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293CF" w14:textId="77777777" w:rsidR="007032F0" w:rsidRDefault="008C6146" w:rsidP="007032F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Liberation Serif" w:eastAsia="Lucida Sans Unicode" w:hAnsi="Liberation Serif" w:cs="Mangal"/>
          <w:b/>
          <w:noProof/>
          <w:kern w:val="1"/>
          <w:sz w:val="28"/>
          <w:szCs w:val="28"/>
          <w:lang w:eastAsia="ru-RU"/>
        </w:rPr>
        <w:pict w14:anchorId="5914D326">
          <v:shape id="Рисунок 0" o:spid="_x0000_s1027" type="#_x0000_t75" alt="Описание: gerb.jpg" style="position:absolute;left:0;text-align:left;margin-left:195.2pt;margin-top:-13.55pt;width:64.15pt;height:77.25pt;z-index:251657728;visibility:visible" filled="t" fillcolor="#4f81bd">
            <v:imagedata r:id="rId6" o:title="gerb"/>
          </v:shape>
        </w:pict>
      </w:r>
      <w:r w:rsidR="00DB05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</w:p>
    <w:p w14:paraId="48BD4058" w14:textId="77777777" w:rsidR="00816BC5" w:rsidRDefault="00816BC5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1F5A4923" w14:textId="77777777" w:rsidR="000D5078" w:rsidRDefault="000D5078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65B47D08" w14:textId="77777777" w:rsidR="00816BC5" w:rsidRDefault="00816BC5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582D9A62" w14:textId="77777777" w:rsidR="00587872" w:rsidRDefault="00587872" w:rsidP="00587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688892D1" w14:textId="77777777" w:rsidR="00DB0553" w:rsidRPr="00CA117C" w:rsidRDefault="00D20A54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CA117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СОВЕТ ГАВРИЛОВО</w:t>
      </w:r>
      <w:r w:rsidR="00DB0553" w:rsidRPr="00CA117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-ПОСАДСКОГО</w:t>
      </w:r>
    </w:p>
    <w:p w14:paraId="5A75475F" w14:textId="77777777" w:rsidR="00DB0553" w:rsidRPr="00CA117C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CA117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МУНИЦИПАЛЬНОГО РАЙОНА</w:t>
      </w:r>
    </w:p>
    <w:p w14:paraId="603FF37B" w14:textId="77777777" w:rsidR="00DB0553" w:rsidRPr="00CA117C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CA117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 ИВАНОВСКОЙ ОБЛАСТИ</w:t>
      </w:r>
    </w:p>
    <w:p w14:paraId="106CAC13" w14:textId="77777777" w:rsidR="00DB0553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34120814" w14:textId="77777777" w:rsidR="00DB0553" w:rsidRPr="00CA117C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32"/>
          <w:szCs w:val="32"/>
          <w:lang w:eastAsia="zh-CN" w:bidi="hi-IN"/>
        </w:rPr>
      </w:pPr>
      <w:r w:rsidRPr="00CA117C">
        <w:rPr>
          <w:rFonts w:ascii="Liberation Serif" w:eastAsia="Lucida Sans Unicode" w:hAnsi="Liberation Serif" w:cs="Mangal"/>
          <w:b/>
          <w:kern w:val="1"/>
          <w:sz w:val="32"/>
          <w:szCs w:val="32"/>
          <w:lang w:eastAsia="zh-CN" w:bidi="hi-IN"/>
        </w:rPr>
        <w:t>РЕШЕНИЕ</w:t>
      </w:r>
    </w:p>
    <w:p w14:paraId="32CCC36E" w14:textId="77777777" w:rsidR="000D5078" w:rsidRPr="00CA117C" w:rsidRDefault="000D5078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74721678" w14:textId="77777777" w:rsidR="00DB0553" w:rsidRPr="000D5078" w:rsidRDefault="002F7146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  <w:r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Принято </w:t>
      </w:r>
      <w:r w:rsidR="005E4359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>25 декабря</w:t>
      </w:r>
      <w:r w:rsidR="00EF157E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 </w:t>
      </w:r>
      <w:r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>2018 года</w:t>
      </w:r>
    </w:p>
    <w:p w14:paraId="57D4ECAF" w14:textId="77777777" w:rsidR="00EF1737" w:rsidRPr="000D5078" w:rsidRDefault="00EF1737" w:rsidP="00DB055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zh-CN" w:bidi="hi-IN"/>
        </w:rPr>
      </w:pPr>
    </w:p>
    <w:p w14:paraId="1E88CF6A" w14:textId="77777777" w:rsidR="00EF1737" w:rsidRPr="0011255C" w:rsidRDefault="00EF1737" w:rsidP="001125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О внесении изменени</w:t>
      </w:r>
      <w:r w:rsidR="00BA107B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й</w:t>
      </w: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в решение Совета</w:t>
      </w:r>
      <w:r w:rsidR="0011255C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Гаврилово-Посадского муниципального района от </w:t>
      </w:r>
      <w:r w:rsidRPr="00EF1737">
        <w:rPr>
          <w:rFonts w:ascii="Times New Roman" w:hAnsi="Times New Roman"/>
          <w:b/>
          <w:sz w:val="28"/>
          <w:szCs w:val="28"/>
        </w:rPr>
        <w:t>29.07.2015 № 25</w:t>
      </w:r>
      <w:r w:rsidRPr="006F05C7">
        <w:rPr>
          <w:rFonts w:ascii="Times New Roman" w:hAnsi="Times New Roman"/>
          <w:b/>
          <w:sz w:val="28"/>
          <w:szCs w:val="28"/>
        </w:rPr>
        <w:t xml:space="preserve"> </w:t>
      </w:r>
      <w:r w:rsidR="0011255C">
        <w:rPr>
          <w:rFonts w:ascii="Times New Roman" w:hAnsi="Times New Roman"/>
          <w:b/>
          <w:sz w:val="28"/>
          <w:szCs w:val="28"/>
        </w:rPr>
        <w:t xml:space="preserve"> </w:t>
      </w:r>
      <w:r w:rsidRPr="006F05C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DF738C">
        <w:rPr>
          <w:rFonts w:ascii="Times New Roman" w:hAnsi="Times New Roman"/>
          <w:b/>
          <w:sz w:val="28"/>
          <w:szCs w:val="28"/>
        </w:rPr>
        <w:t>утверждении новой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738C">
        <w:rPr>
          <w:rFonts w:ascii="Times New Roman" w:hAnsi="Times New Roman"/>
          <w:b/>
          <w:sz w:val="28"/>
          <w:szCs w:val="28"/>
        </w:rPr>
        <w:t>редакции Положения</w:t>
      </w:r>
      <w:r>
        <w:rPr>
          <w:rFonts w:ascii="Times New Roman" w:hAnsi="Times New Roman"/>
          <w:b/>
          <w:sz w:val="28"/>
          <w:szCs w:val="28"/>
        </w:rPr>
        <w:t xml:space="preserve"> о комиссии по делам </w:t>
      </w:r>
      <w:r w:rsidR="00DF738C">
        <w:rPr>
          <w:rFonts w:ascii="Times New Roman" w:hAnsi="Times New Roman"/>
          <w:b/>
          <w:sz w:val="28"/>
          <w:szCs w:val="28"/>
        </w:rPr>
        <w:t>несовершеннолетних и</w:t>
      </w:r>
      <w:r>
        <w:rPr>
          <w:rFonts w:ascii="Times New Roman" w:hAnsi="Times New Roman"/>
          <w:b/>
          <w:sz w:val="28"/>
          <w:szCs w:val="28"/>
        </w:rPr>
        <w:t xml:space="preserve"> защите их прав при </w:t>
      </w:r>
      <w:r w:rsidR="00DF738C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11255C">
        <w:rPr>
          <w:rFonts w:ascii="Times New Roman" w:hAnsi="Times New Roman"/>
          <w:b/>
          <w:sz w:val="28"/>
          <w:szCs w:val="28"/>
        </w:rPr>
        <w:t xml:space="preserve"> </w:t>
      </w:r>
      <w:r w:rsidR="00DF738C">
        <w:rPr>
          <w:rFonts w:ascii="Times New Roman" w:hAnsi="Times New Roman"/>
          <w:b/>
          <w:sz w:val="28"/>
          <w:szCs w:val="28"/>
        </w:rPr>
        <w:t>Гаврилово</w:t>
      </w:r>
      <w:r>
        <w:rPr>
          <w:rFonts w:ascii="Times New Roman" w:hAnsi="Times New Roman"/>
          <w:b/>
          <w:sz w:val="28"/>
          <w:szCs w:val="28"/>
        </w:rPr>
        <w:t>–</w:t>
      </w:r>
      <w:r w:rsidR="00DF738C">
        <w:rPr>
          <w:rFonts w:ascii="Times New Roman" w:hAnsi="Times New Roman"/>
          <w:b/>
          <w:sz w:val="28"/>
          <w:szCs w:val="28"/>
        </w:rPr>
        <w:t>Посадского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6F05C7">
        <w:rPr>
          <w:rFonts w:ascii="Times New Roman" w:hAnsi="Times New Roman"/>
          <w:b/>
          <w:sz w:val="28"/>
          <w:szCs w:val="28"/>
        </w:rPr>
        <w:t>»</w:t>
      </w:r>
      <w:r w:rsidR="001125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DD07F7">
        <w:rPr>
          <w:rFonts w:ascii="Times New Roman" w:hAnsi="Times New Roman"/>
          <w:b/>
          <w:sz w:val="28"/>
          <w:szCs w:val="28"/>
        </w:rPr>
        <w:t xml:space="preserve">в </w:t>
      </w:r>
      <w:r w:rsidR="00DF738C">
        <w:rPr>
          <w:rFonts w:ascii="Times New Roman" w:hAnsi="Times New Roman"/>
          <w:b/>
          <w:sz w:val="28"/>
          <w:szCs w:val="28"/>
        </w:rPr>
        <w:t>редакции от</w:t>
      </w:r>
      <w:r w:rsidR="00DD07F7">
        <w:rPr>
          <w:rFonts w:ascii="Times New Roman" w:hAnsi="Times New Roman"/>
          <w:b/>
          <w:sz w:val="28"/>
          <w:szCs w:val="28"/>
        </w:rPr>
        <w:t xml:space="preserve"> 16.12.2015 №</w:t>
      </w:r>
      <w:r w:rsidR="006E03F6">
        <w:rPr>
          <w:rFonts w:ascii="Times New Roman" w:hAnsi="Times New Roman"/>
          <w:b/>
          <w:sz w:val="28"/>
          <w:szCs w:val="28"/>
        </w:rPr>
        <w:t xml:space="preserve"> </w:t>
      </w:r>
      <w:r w:rsidR="00DF738C">
        <w:rPr>
          <w:rFonts w:ascii="Times New Roman" w:hAnsi="Times New Roman"/>
          <w:b/>
          <w:sz w:val="28"/>
          <w:szCs w:val="28"/>
        </w:rPr>
        <w:t>61, от</w:t>
      </w:r>
      <w:r w:rsidR="00DD07F7">
        <w:rPr>
          <w:rFonts w:ascii="Times New Roman" w:hAnsi="Times New Roman"/>
          <w:b/>
          <w:sz w:val="28"/>
          <w:szCs w:val="28"/>
        </w:rPr>
        <w:t xml:space="preserve"> 30.11.2016 №</w:t>
      </w:r>
      <w:r w:rsidR="006E03F6">
        <w:rPr>
          <w:rFonts w:ascii="Times New Roman" w:hAnsi="Times New Roman"/>
          <w:b/>
          <w:sz w:val="28"/>
          <w:szCs w:val="28"/>
        </w:rPr>
        <w:t xml:space="preserve"> </w:t>
      </w:r>
      <w:r w:rsidR="00DD07F7">
        <w:rPr>
          <w:rFonts w:ascii="Times New Roman" w:hAnsi="Times New Roman"/>
          <w:b/>
          <w:sz w:val="28"/>
          <w:szCs w:val="28"/>
        </w:rPr>
        <w:t>117,</w:t>
      </w:r>
      <w:r w:rsidR="0011255C">
        <w:rPr>
          <w:rFonts w:ascii="Times New Roman" w:hAnsi="Times New Roman"/>
          <w:b/>
          <w:sz w:val="28"/>
          <w:szCs w:val="28"/>
        </w:rPr>
        <w:t xml:space="preserve"> </w:t>
      </w:r>
      <w:r w:rsidR="00DD07F7">
        <w:rPr>
          <w:rFonts w:ascii="Times New Roman" w:hAnsi="Times New Roman"/>
          <w:b/>
          <w:sz w:val="28"/>
          <w:szCs w:val="28"/>
        </w:rPr>
        <w:t xml:space="preserve">от 26.07.2017 </w:t>
      </w:r>
      <w:r>
        <w:rPr>
          <w:rFonts w:ascii="Times New Roman" w:hAnsi="Times New Roman"/>
          <w:b/>
          <w:sz w:val="28"/>
          <w:szCs w:val="28"/>
        </w:rPr>
        <w:t>№</w:t>
      </w:r>
      <w:r w:rsidR="006E03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156, от 27.03.2018 №</w:t>
      </w:r>
      <w:r w:rsidR="006E03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181</w:t>
      </w:r>
      <w:r w:rsidR="00EF157E">
        <w:rPr>
          <w:rFonts w:ascii="Times New Roman" w:hAnsi="Times New Roman"/>
          <w:b/>
          <w:sz w:val="28"/>
          <w:szCs w:val="28"/>
        </w:rPr>
        <w:t>, от 31.10.2018 №206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0189E72F" w14:textId="77777777" w:rsidR="00EF1737" w:rsidRPr="00660EDC" w:rsidRDefault="00EF1737" w:rsidP="00EF17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zh-CN" w:bidi="hi-IN"/>
        </w:rPr>
      </w:pPr>
    </w:p>
    <w:p w14:paraId="2276A91A" w14:textId="77777777" w:rsidR="00DF505D" w:rsidRPr="006E03F6" w:rsidRDefault="00EF1737" w:rsidP="00DF738C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6E03F6">
        <w:rPr>
          <w:rFonts w:ascii="Times New Roman" w:hAnsi="Times New Roman"/>
          <w:sz w:val="28"/>
          <w:szCs w:val="28"/>
        </w:rPr>
        <w:t xml:space="preserve">В связи с кадровыми изменениями, Совет Гаврилово–Посадского муниципального района </w:t>
      </w:r>
      <w:r w:rsidRPr="006E03F6">
        <w:rPr>
          <w:rFonts w:ascii="Times New Roman" w:hAnsi="Times New Roman"/>
          <w:b/>
          <w:sz w:val="28"/>
          <w:szCs w:val="28"/>
        </w:rPr>
        <w:t>р е ш и л</w:t>
      </w:r>
      <w:r w:rsidRPr="006E03F6">
        <w:rPr>
          <w:rFonts w:ascii="Times New Roman" w:hAnsi="Times New Roman"/>
          <w:sz w:val="28"/>
          <w:szCs w:val="28"/>
        </w:rPr>
        <w:t>:</w:t>
      </w:r>
    </w:p>
    <w:p w14:paraId="3D4218AC" w14:textId="77777777" w:rsidR="00DF505D" w:rsidRPr="006E03F6" w:rsidRDefault="00DF738C" w:rsidP="00DF738C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6E03F6">
        <w:rPr>
          <w:rFonts w:ascii="Times New Roman" w:hAnsi="Times New Roman"/>
          <w:sz w:val="28"/>
          <w:szCs w:val="28"/>
        </w:rPr>
        <w:t xml:space="preserve">1. </w:t>
      </w:r>
      <w:r w:rsidR="00DF505D" w:rsidRPr="006E03F6">
        <w:rPr>
          <w:rFonts w:ascii="Times New Roman" w:hAnsi="Times New Roman"/>
          <w:sz w:val="28"/>
          <w:szCs w:val="28"/>
        </w:rPr>
        <w:t xml:space="preserve">Внести в решение Совета Гаврилово-Посадского муниципального </w:t>
      </w:r>
      <w:r w:rsidRPr="006E03F6">
        <w:rPr>
          <w:rFonts w:ascii="Times New Roman" w:hAnsi="Times New Roman"/>
          <w:sz w:val="28"/>
          <w:szCs w:val="28"/>
        </w:rPr>
        <w:t xml:space="preserve">района от </w:t>
      </w:r>
      <w:r w:rsidRPr="006E03F6">
        <w:rPr>
          <w:rFonts w:ascii="Times New Roman" w:hAnsi="Times New Roman"/>
          <w:kern w:val="1"/>
          <w:sz w:val="28"/>
          <w:szCs w:val="28"/>
          <w:lang w:eastAsia="zh-CN" w:bidi="hi-IN"/>
        </w:rPr>
        <w:t>29.07.2015</w:t>
      </w:r>
      <w:r w:rsidR="00DF505D" w:rsidRPr="006E03F6">
        <w:rPr>
          <w:rFonts w:ascii="Times New Roman" w:hAnsi="Times New Roman"/>
          <w:sz w:val="28"/>
          <w:szCs w:val="28"/>
        </w:rPr>
        <w:t xml:space="preserve"> № </w:t>
      </w:r>
      <w:r w:rsidRPr="006E03F6">
        <w:rPr>
          <w:rFonts w:ascii="Times New Roman" w:hAnsi="Times New Roman"/>
          <w:sz w:val="28"/>
          <w:szCs w:val="28"/>
        </w:rPr>
        <w:t>25 «</w:t>
      </w:r>
      <w:r w:rsidR="00DF505D" w:rsidRPr="006E03F6">
        <w:rPr>
          <w:rFonts w:ascii="Times New Roman" w:hAnsi="Times New Roman"/>
          <w:sz w:val="28"/>
          <w:szCs w:val="28"/>
        </w:rPr>
        <w:t xml:space="preserve">Об </w:t>
      </w:r>
      <w:r w:rsidRPr="006E03F6">
        <w:rPr>
          <w:rFonts w:ascii="Times New Roman" w:hAnsi="Times New Roman"/>
          <w:sz w:val="28"/>
          <w:szCs w:val="28"/>
        </w:rPr>
        <w:t>утверждении новой</w:t>
      </w:r>
      <w:r w:rsidR="00DF505D" w:rsidRPr="006E03F6">
        <w:rPr>
          <w:rFonts w:ascii="Times New Roman" w:hAnsi="Times New Roman"/>
          <w:sz w:val="28"/>
          <w:szCs w:val="28"/>
        </w:rPr>
        <w:t xml:space="preserve"> </w:t>
      </w:r>
      <w:r w:rsidRPr="006E03F6">
        <w:rPr>
          <w:rFonts w:ascii="Times New Roman" w:hAnsi="Times New Roman"/>
          <w:sz w:val="28"/>
          <w:szCs w:val="28"/>
        </w:rPr>
        <w:t>редакции Положения</w:t>
      </w:r>
      <w:r w:rsidR="00DF505D" w:rsidRPr="006E03F6">
        <w:rPr>
          <w:rFonts w:ascii="Times New Roman" w:hAnsi="Times New Roman"/>
          <w:sz w:val="28"/>
          <w:szCs w:val="28"/>
        </w:rPr>
        <w:t xml:space="preserve"> о комиссии по делам </w:t>
      </w:r>
      <w:r w:rsidRPr="006E03F6">
        <w:rPr>
          <w:rFonts w:ascii="Times New Roman" w:hAnsi="Times New Roman"/>
          <w:sz w:val="28"/>
          <w:szCs w:val="28"/>
        </w:rPr>
        <w:t>несовершеннолетних и</w:t>
      </w:r>
      <w:r w:rsidR="00DF505D" w:rsidRPr="006E03F6">
        <w:rPr>
          <w:rFonts w:ascii="Times New Roman" w:hAnsi="Times New Roman"/>
          <w:sz w:val="28"/>
          <w:szCs w:val="28"/>
        </w:rPr>
        <w:t xml:space="preserve"> защите их прав при </w:t>
      </w:r>
      <w:r w:rsidRPr="006E03F6">
        <w:rPr>
          <w:rFonts w:ascii="Times New Roman" w:hAnsi="Times New Roman"/>
          <w:sz w:val="28"/>
          <w:szCs w:val="28"/>
        </w:rPr>
        <w:t>администрации Гаврилово</w:t>
      </w:r>
      <w:r w:rsidR="002316C4" w:rsidRPr="006E03F6">
        <w:rPr>
          <w:rFonts w:ascii="Times New Roman" w:hAnsi="Times New Roman"/>
          <w:sz w:val="28"/>
          <w:szCs w:val="28"/>
        </w:rPr>
        <w:t xml:space="preserve"> -</w:t>
      </w:r>
      <w:r w:rsidR="00EF157E">
        <w:rPr>
          <w:rFonts w:ascii="Times New Roman" w:hAnsi="Times New Roman"/>
          <w:sz w:val="28"/>
          <w:szCs w:val="28"/>
        </w:rPr>
        <w:t xml:space="preserve"> </w:t>
      </w:r>
      <w:r w:rsidRPr="006E03F6">
        <w:rPr>
          <w:rFonts w:ascii="Times New Roman" w:hAnsi="Times New Roman"/>
          <w:sz w:val="28"/>
          <w:szCs w:val="28"/>
        </w:rPr>
        <w:t xml:space="preserve">Посадского муниципального </w:t>
      </w:r>
      <w:r w:rsidR="00DF505D" w:rsidRPr="006E03F6">
        <w:rPr>
          <w:rFonts w:ascii="Times New Roman" w:hAnsi="Times New Roman"/>
          <w:sz w:val="28"/>
          <w:szCs w:val="28"/>
        </w:rPr>
        <w:t xml:space="preserve">района» </w:t>
      </w:r>
      <w:r w:rsidR="006E03F6">
        <w:rPr>
          <w:rFonts w:ascii="Times New Roman" w:hAnsi="Times New Roman"/>
          <w:sz w:val="28"/>
          <w:szCs w:val="28"/>
        </w:rPr>
        <w:t xml:space="preserve">               </w:t>
      </w:r>
      <w:r w:rsidR="00DF505D" w:rsidRPr="006E03F6">
        <w:rPr>
          <w:rFonts w:ascii="Times New Roman" w:hAnsi="Times New Roman"/>
          <w:sz w:val="28"/>
          <w:szCs w:val="28"/>
        </w:rPr>
        <w:t xml:space="preserve">(в редакции  от </w:t>
      </w:r>
      <w:r w:rsidRPr="006E03F6">
        <w:rPr>
          <w:rFonts w:ascii="Times New Roman" w:hAnsi="Times New Roman"/>
          <w:sz w:val="28"/>
          <w:szCs w:val="28"/>
        </w:rPr>
        <w:t xml:space="preserve">16.12.2015 № 61, от  </w:t>
      </w:r>
      <w:r w:rsidR="00DF505D" w:rsidRPr="006E03F6">
        <w:rPr>
          <w:rFonts w:ascii="Times New Roman" w:hAnsi="Times New Roman"/>
          <w:sz w:val="28"/>
          <w:szCs w:val="28"/>
        </w:rPr>
        <w:t>30.11.2016 №117, от 26.07.2017 №</w:t>
      </w:r>
      <w:r w:rsidR="006E03F6" w:rsidRPr="006E03F6">
        <w:rPr>
          <w:rFonts w:ascii="Times New Roman" w:hAnsi="Times New Roman"/>
          <w:sz w:val="28"/>
          <w:szCs w:val="28"/>
        </w:rPr>
        <w:t xml:space="preserve"> </w:t>
      </w:r>
      <w:r w:rsidR="00DF505D" w:rsidRPr="006E03F6">
        <w:rPr>
          <w:rFonts w:ascii="Times New Roman" w:hAnsi="Times New Roman"/>
          <w:sz w:val="28"/>
          <w:szCs w:val="28"/>
        </w:rPr>
        <w:t>156, от 27.03.2018 №</w:t>
      </w:r>
      <w:r w:rsidR="006E03F6" w:rsidRPr="006E03F6">
        <w:rPr>
          <w:rFonts w:ascii="Times New Roman" w:hAnsi="Times New Roman"/>
          <w:sz w:val="28"/>
          <w:szCs w:val="28"/>
        </w:rPr>
        <w:t xml:space="preserve"> </w:t>
      </w:r>
      <w:r w:rsidR="00DF505D" w:rsidRPr="006E03F6">
        <w:rPr>
          <w:rFonts w:ascii="Times New Roman" w:hAnsi="Times New Roman"/>
          <w:sz w:val="28"/>
          <w:szCs w:val="28"/>
        </w:rPr>
        <w:t>181</w:t>
      </w:r>
      <w:r w:rsidR="00EF157E">
        <w:rPr>
          <w:rFonts w:ascii="Times New Roman" w:hAnsi="Times New Roman"/>
          <w:sz w:val="28"/>
          <w:szCs w:val="28"/>
        </w:rPr>
        <w:t xml:space="preserve">, </w:t>
      </w:r>
      <w:r w:rsidR="00EF157E" w:rsidRPr="00EF157E">
        <w:rPr>
          <w:rFonts w:ascii="Times New Roman" w:hAnsi="Times New Roman"/>
          <w:sz w:val="28"/>
          <w:szCs w:val="28"/>
        </w:rPr>
        <w:t>от 31.10.2018 №206</w:t>
      </w:r>
      <w:r w:rsidR="00DF505D" w:rsidRPr="006E03F6">
        <w:rPr>
          <w:rFonts w:ascii="Times New Roman" w:hAnsi="Times New Roman"/>
          <w:sz w:val="28"/>
          <w:szCs w:val="28"/>
        </w:rPr>
        <w:t>)  измен</w:t>
      </w:r>
      <w:r w:rsidR="00DF505D" w:rsidRPr="006E03F6">
        <w:rPr>
          <w:rFonts w:ascii="Times New Roman" w:hAnsi="Times New Roman"/>
          <w:sz w:val="28"/>
          <w:szCs w:val="28"/>
        </w:rPr>
        <w:t>е</w:t>
      </w:r>
      <w:r w:rsidR="00DF505D" w:rsidRPr="006E03F6">
        <w:rPr>
          <w:rFonts w:ascii="Times New Roman" w:hAnsi="Times New Roman"/>
          <w:sz w:val="28"/>
          <w:szCs w:val="28"/>
        </w:rPr>
        <w:t>ния</w:t>
      </w:r>
      <w:r w:rsidR="00A345ED" w:rsidRPr="006E03F6">
        <w:rPr>
          <w:rFonts w:ascii="Times New Roman" w:hAnsi="Times New Roman"/>
          <w:sz w:val="28"/>
          <w:szCs w:val="28"/>
        </w:rPr>
        <w:t>, изложив приложение 2 в новой редакции</w:t>
      </w:r>
      <w:r w:rsidRPr="006E03F6">
        <w:rPr>
          <w:rFonts w:ascii="Times New Roman" w:hAnsi="Times New Roman"/>
          <w:sz w:val="28"/>
          <w:szCs w:val="28"/>
        </w:rPr>
        <w:t xml:space="preserve"> согласно приложению. </w:t>
      </w:r>
    </w:p>
    <w:p w14:paraId="2BB955BD" w14:textId="77777777" w:rsidR="00F129B9" w:rsidRPr="00CC2165" w:rsidRDefault="00DF505D" w:rsidP="00DF738C">
      <w:pPr>
        <w:pStyle w:val="a6"/>
        <w:ind w:firstLine="709"/>
        <w:rPr>
          <w:rFonts w:ascii="Times New Roman" w:hAnsi="Times New Roman"/>
          <w:sz w:val="28"/>
          <w:szCs w:val="28"/>
          <w:u w:val="single"/>
        </w:rPr>
      </w:pPr>
      <w:r w:rsidRPr="006E03F6">
        <w:rPr>
          <w:rFonts w:ascii="Times New Roman" w:hAnsi="Times New Roman"/>
          <w:sz w:val="28"/>
          <w:szCs w:val="28"/>
        </w:rPr>
        <w:t xml:space="preserve">2. </w:t>
      </w:r>
      <w:r w:rsidR="00DF738C" w:rsidRPr="006E03F6">
        <w:rPr>
          <w:rFonts w:ascii="Times New Roman" w:hAnsi="Times New Roman"/>
          <w:sz w:val="28"/>
          <w:szCs w:val="28"/>
        </w:rPr>
        <w:t>Опубликовать настоящее решение в сборнике «Вестник Гаврилово</w:t>
      </w:r>
      <w:r w:rsidR="00F129B9" w:rsidRPr="006E03F6">
        <w:rPr>
          <w:rFonts w:ascii="Times New Roman" w:hAnsi="Times New Roman"/>
          <w:sz w:val="28"/>
          <w:szCs w:val="28"/>
        </w:rPr>
        <w:t>-Посадского   муниципального района» и разместить на официальном са</w:t>
      </w:r>
      <w:r w:rsidR="00F129B9" w:rsidRPr="006E03F6">
        <w:rPr>
          <w:rFonts w:ascii="Times New Roman" w:hAnsi="Times New Roman"/>
          <w:sz w:val="28"/>
          <w:szCs w:val="28"/>
        </w:rPr>
        <w:t>й</w:t>
      </w:r>
      <w:r w:rsidR="00F129B9" w:rsidRPr="006E03F6">
        <w:rPr>
          <w:rFonts w:ascii="Times New Roman" w:hAnsi="Times New Roman"/>
          <w:sz w:val="28"/>
          <w:szCs w:val="28"/>
        </w:rPr>
        <w:t xml:space="preserve">те Гаврилово-Посадского муниципального района </w:t>
      </w:r>
      <w:hyperlink r:id="rId7" w:history="1">
        <w:r w:rsidR="00F129B9" w:rsidRPr="00CC2165">
          <w:rPr>
            <w:rStyle w:val="a5"/>
            <w:rFonts w:ascii="Times New Roman" w:hAnsi="Times New Roman"/>
            <w:color w:val="auto"/>
            <w:sz w:val="28"/>
            <w:szCs w:val="28"/>
          </w:rPr>
          <w:t>http://гаврилово-посадский.рф</w:t>
        </w:r>
      </w:hyperlink>
      <w:r w:rsidR="00F129B9" w:rsidRPr="00CC2165">
        <w:rPr>
          <w:rFonts w:ascii="Times New Roman" w:hAnsi="Times New Roman"/>
          <w:sz w:val="28"/>
          <w:szCs w:val="28"/>
          <w:u w:val="single"/>
        </w:rPr>
        <w:t>.</w:t>
      </w:r>
    </w:p>
    <w:p w14:paraId="001B0E54" w14:textId="77777777" w:rsidR="00D20A54" w:rsidRPr="006E03F6" w:rsidRDefault="00DF505D" w:rsidP="00DF738C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6E03F6">
        <w:rPr>
          <w:rFonts w:ascii="Times New Roman" w:hAnsi="Times New Roman"/>
          <w:sz w:val="28"/>
          <w:szCs w:val="28"/>
        </w:rPr>
        <w:t xml:space="preserve">3. </w:t>
      </w:r>
      <w:r w:rsidR="00F129B9" w:rsidRPr="006E03F6">
        <w:rPr>
          <w:rFonts w:ascii="Times New Roman" w:hAnsi="Times New Roman"/>
          <w:sz w:val="28"/>
          <w:szCs w:val="28"/>
        </w:rPr>
        <w:t xml:space="preserve">Настоящее решение вступает в законную силу со дня </w:t>
      </w:r>
      <w:r w:rsidR="00A72234" w:rsidRPr="006E03F6">
        <w:rPr>
          <w:rFonts w:ascii="Times New Roman" w:hAnsi="Times New Roman"/>
          <w:sz w:val="28"/>
          <w:szCs w:val="28"/>
        </w:rPr>
        <w:t xml:space="preserve"> </w:t>
      </w:r>
      <w:r w:rsidR="00D13782" w:rsidRPr="006E03F6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14:paraId="290157C0" w14:textId="77777777" w:rsidR="00B27C53" w:rsidRDefault="00B27C53" w:rsidP="009F7816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3390332C" w14:textId="77777777" w:rsidR="009F7816" w:rsidRPr="006E03F6" w:rsidRDefault="009F7816" w:rsidP="009F7816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6E03F6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Глава Гаврилово-Посадского</w:t>
      </w:r>
    </w:p>
    <w:p w14:paraId="3E07FFB8" w14:textId="77777777" w:rsidR="009F7816" w:rsidRPr="006E03F6" w:rsidRDefault="009F7816" w:rsidP="009F7816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  <w:r w:rsidRPr="006E03F6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муниципального района                                                              В.Ю.Лаптев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E9FC6D" w14:textId="77777777" w:rsidR="009F7816" w:rsidRPr="006E03F6" w:rsidRDefault="009F7816" w:rsidP="009F7816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  <w:r w:rsidRPr="006E03F6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                  </w:t>
      </w:r>
    </w:p>
    <w:p w14:paraId="5285BF7B" w14:textId="77777777" w:rsidR="009F7816" w:rsidRPr="006E03F6" w:rsidRDefault="009F7816" w:rsidP="009F7816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6E03F6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Председатель Совета Гаврилово-</w:t>
      </w:r>
    </w:p>
    <w:p w14:paraId="700FC260" w14:textId="77777777" w:rsidR="009F7816" w:rsidRPr="006E03F6" w:rsidRDefault="009F7816" w:rsidP="009F7816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6E03F6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Посадского муниципального района                                         С.С.Сухов                   </w:t>
      </w:r>
    </w:p>
    <w:p w14:paraId="27A0BDE9" w14:textId="77777777" w:rsidR="002F7146" w:rsidRPr="006E03F6" w:rsidRDefault="002F7146" w:rsidP="002F7146">
      <w:pPr>
        <w:widowControl w:val="0"/>
        <w:suppressAutoHyphens/>
        <w:spacing w:after="0"/>
        <w:rPr>
          <w:rFonts w:ascii="Liberation Serif" w:eastAsia="Lucida Sans Unicode" w:hAnsi="Liberation Serif" w:cs="Mangal"/>
          <w:kern w:val="1"/>
          <w:lang w:eastAsia="zh-CN" w:bidi="hi-IN"/>
        </w:rPr>
      </w:pPr>
    </w:p>
    <w:p w14:paraId="5CA24FCF" w14:textId="77777777" w:rsidR="002F7146" w:rsidRPr="002A013C" w:rsidRDefault="002F7146" w:rsidP="002F7146">
      <w:pPr>
        <w:widowControl w:val="0"/>
        <w:suppressAutoHyphens/>
        <w:spacing w:after="0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2A013C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г. Гаврилов Посад</w:t>
      </w:r>
    </w:p>
    <w:p w14:paraId="59DCB2EE" w14:textId="77777777" w:rsidR="002F7146" w:rsidRPr="002A013C" w:rsidRDefault="005E4359" w:rsidP="002F7146">
      <w:pPr>
        <w:widowControl w:val="0"/>
        <w:suppressAutoHyphens/>
        <w:spacing w:after="0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2</w:t>
      </w:r>
      <w:r w:rsidR="0053526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8 </w:t>
      </w:r>
      <w:r w:rsidR="0094698D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 дека</w:t>
      </w:r>
      <w:r w:rsidR="002F7146" w:rsidRPr="002A013C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бря 2018 года</w:t>
      </w:r>
    </w:p>
    <w:p w14:paraId="02C94289" w14:textId="77777777" w:rsidR="002F7146" w:rsidRPr="006E03F6" w:rsidRDefault="002F7146" w:rsidP="002F7146">
      <w:pPr>
        <w:pStyle w:val="ConsPlusNormal"/>
        <w:jc w:val="both"/>
        <w:rPr>
          <w:sz w:val="28"/>
          <w:szCs w:val="28"/>
        </w:rPr>
      </w:pPr>
      <w:r w:rsidRPr="002A013C">
        <w:rPr>
          <w:rFonts w:eastAsia="Lucida Sans Unicode"/>
          <w:kern w:val="1"/>
          <w:szCs w:val="24"/>
          <w:lang w:eastAsia="zh-CN" w:bidi="hi-IN"/>
        </w:rPr>
        <w:t>№</w:t>
      </w:r>
      <w:r w:rsidR="00E97277" w:rsidRPr="002A013C">
        <w:rPr>
          <w:rFonts w:eastAsia="Lucida Sans Unicode"/>
          <w:kern w:val="1"/>
          <w:szCs w:val="24"/>
          <w:lang w:eastAsia="zh-CN" w:bidi="hi-IN"/>
        </w:rPr>
        <w:t xml:space="preserve"> </w:t>
      </w:r>
      <w:r w:rsidR="005E4359">
        <w:rPr>
          <w:rFonts w:eastAsia="Lucida Sans Unicode"/>
          <w:kern w:val="1"/>
          <w:szCs w:val="24"/>
          <w:lang w:eastAsia="zh-CN" w:bidi="hi-IN"/>
        </w:rPr>
        <w:t>221</w:t>
      </w:r>
    </w:p>
    <w:p w14:paraId="7E0A2EB9" w14:textId="77777777" w:rsidR="0011255C" w:rsidRDefault="0011255C" w:rsidP="002316C4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7AF6ECF" w14:textId="77777777" w:rsidR="002316C4" w:rsidRDefault="002316C4" w:rsidP="002316C4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 к решению</w:t>
      </w:r>
    </w:p>
    <w:p w14:paraId="503AF8DA" w14:textId="77777777" w:rsidR="002316C4" w:rsidRDefault="002316C4" w:rsidP="002316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Гаврилово-Посадского</w:t>
      </w:r>
    </w:p>
    <w:p w14:paraId="0169B47E" w14:textId="77777777" w:rsidR="002316C4" w:rsidRDefault="002316C4" w:rsidP="002316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14:paraId="4F3DEB76" w14:textId="77777777" w:rsidR="002316C4" w:rsidRDefault="00E97277" w:rsidP="002316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4698D">
        <w:rPr>
          <w:rFonts w:ascii="Times New Roman" w:hAnsi="Times New Roman"/>
          <w:sz w:val="28"/>
          <w:szCs w:val="28"/>
        </w:rPr>
        <w:t xml:space="preserve"> </w:t>
      </w:r>
      <w:r w:rsidR="005E4359">
        <w:rPr>
          <w:rFonts w:ascii="Times New Roman" w:hAnsi="Times New Roman"/>
          <w:sz w:val="28"/>
          <w:szCs w:val="28"/>
        </w:rPr>
        <w:t>2</w:t>
      </w:r>
      <w:r w:rsidR="00535269">
        <w:rPr>
          <w:rFonts w:ascii="Times New Roman" w:hAnsi="Times New Roman"/>
          <w:sz w:val="28"/>
          <w:szCs w:val="28"/>
        </w:rPr>
        <w:t>8</w:t>
      </w:r>
      <w:r w:rsidR="005E43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9469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.2018  </w:t>
      </w:r>
      <w:r w:rsidR="002316C4">
        <w:rPr>
          <w:rFonts w:ascii="Times New Roman" w:hAnsi="Times New Roman"/>
          <w:sz w:val="28"/>
          <w:szCs w:val="28"/>
        </w:rPr>
        <w:t>№</w:t>
      </w:r>
      <w:r w:rsidR="0094698D">
        <w:rPr>
          <w:rFonts w:ascii="Times New Roman" w:hAnsi="Times New Roman"/>
          <w:sz w:val="28"/>
          <w:szCs w:val="28"/>
        </w:rPr>
        <w:t xml:space="preserve"> </w:t>
      </w:r>
      <w:r w:rsidR="005E4359">
        <w:rPr>
          <w:rFonts w:ascii="Times New Roman" w:hAnsi="Times New Roman"/>
          <w:sz w:val="28"/>
          <w:szCs w:val="28"/>
        </w:rPr>
        <w:t>221</w:t>
      </w:r>
    </w:p>
    <w:p w14:paraId="157EF5B9" w14:textId="77777777" w:rsidR="002316C4" w:rsidRPr="00A345ED" w:rsidRDefault="002316C4" w:rsidP="002316C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2A56FB5" w14:textId="77777777" w:rsidR="002316C4" w:rsidRDefault="002316C4" w:rsidP="002316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2 к решению</w:t>
      </w:r>
    </w:p>
    <w:p w14:paraId="5FBB40C1" w14:textId="77777777" w:rsidR="002316C4" w:rsidRDefault="002316C4" w:rsidP="002316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Гаврилово-Посадского</w:t>
      </w:r>
    </w:p>
    <w:p w14:paraId="2DB00953" w14:textId="77777777" w:rsidR="002316C4" w:rsidRDefault="002316C4" w:rsidP="002316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14:paraId="55628D7E" w14:textId="77777777" w:rsidR="002316C4" w:rsidRPr="006F05C7" w:rsidRDefault="002316C4" w:rsidP="002316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DF738C">
        <w:rPr>
          <w:rFonts w:ascii="Times New Roman" w:hAnsi="Times New Roman"/>
          <w:sz w:val="28"/>
          <w:szCs w:val="28"/>
        </w:rPr>
        <w:t>29.07.2015 № 25</w:t>
      </w:r>
    </w:p>
    <w:p w14:paraId="40DAFA88" w14:textId="77777777" w:rsidR="002316C4" w:rsidRDefault="002316C4" w:rsidP="00231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CA127E" w14:textId="77777777" w:rsidR="002316C4" w:rsidRPr="006E03F6" w:rsidRDefault="002316C4" w:rsidP="006E03F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E03F6">
        <w:rPr>
          <w:rFonts w:ascii="Times New Roman" w:hAnsi="Times New Roman"/>
          <w:b/>
          <w:sz w:val="28"/>
          <w:szCs w:val="28"/>
        </w:rPr>
        <w:t>СОСТАВ</w:t>
      </w:r>
    </w:p>
    <w:p w14:paraId="02343283" w14:textId="77777777" w:rsidR="00E97277" w:rsidRDefault="002316C4" w:rsidP="006E03F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E03F6">
        <w:rPr>
          <w:rFonts w:ascii="Times New Roman" w:hAnsi="Times New Roman"/>
          <w:b/>
          <w:sz w:val="28"/>
          <w:szCs w:val="28"/>
        </w:rPr>
        <w:t xml:space="preserve">комиссии по делам несовершеннолетних </w:t>
      </w:r>
    </w:p>
    <w:p w14:paraId="27826AB0" w14:textId="77777777" w:rsidR="00E97277" w:rsidRDefault="002316C4" w:rsidP="006E03F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E03F6">
        <w:rPr>
          <w:rFonts w:ascii="Times New Roman" w:hAnsi="Times New Roman"/>
          <w:b/>
          <w:sz w:val="28"/>
          <w:szCs w:val="28"/>
        </w:rPr>
        <w:t>и защите из прав</w:t>
      </w:r>
      <w:r w:rsidR="00E97277">
        <w:rPr>
          <w:rFonts w:ascii="Times New Roman" w:hAnsi="Times New Roman"/>
          <w:b/>
          <w:sz w:val="28"/>
          <w:szCs w:val="28"/>
        </w:rPr>
        <w:t xml:space="preserve"> </w:t>
      </w:r>
      <w:r w:rsidRPr="006E03F6">
        <w:rPr>
          <w:rFonts w:ascii="Times New Roman" w:hAnsi="Times New Roman"/>
          <w:b/>
          <w:sz w:val="28"/>
          <w:szCs w:val="28"/>
        </w:rPr>
        <w:t xml:space="preserve">при  администрации </w:t>
      </w:r>
    </w:p>
    <w:p w14:paraId="5143A407" w14:textId="77777777" w:rsidR="002316C4" w:rsidRPr="006E03F6" w:rsidRDefault="002316C4" w:rsidP="006E03F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E03F6">
        <w:rPr>
          <w:rFonts w:ascii="Times New Roman" w:hAnsi="Times New Roman"/>
          <w:b/>
          <w:sz w:val="28"/>
          <w:szCs w:val="28"/>
        </w:rPr>
        <w:t>Гаврилово-Посадского муниципального ра</w:t>
      </w:r>
      <w:r w:rsidRPr="006E03F6">
        <w:rPr>
          <w:rFonts w:ascii="Times New Roman" w:hAnsi="Times New Roman"/>
          <w:b/>
          <w:sz w:val="28"/>
          <w:szCs w:val="28"/>
        </w:rPr>
        <w:t>й</w:t>
      </w:r>
      <w:r w:rsidRPr="006E03F6">
        <w:rPr>
          <w:rFonts w:ascii="Times New Roman" w:hAnsi="Times New Roman"/>
          <w:b/>
          <w:sz w:val="28"/>
          <w:szCs w:val="28"/>
        </w:rPr>
        <w:t>она</w:t>
      </w:r>
    </w:p>
    <w:p w14:paraId="2AF872F7" w14:textId="77777777" w:rsidR="002316C4" w:rsidRPr="00EB751B" w:rsidRDefault="002316C4" w:rsidP="002316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624D20" w:rsidRPr="00EB751B" w14:paraId="192A0AA5" w14:textId="77777777" w:rsidTr="0011255C">
        <w:trPr>
          <w:cantSplit/>
          <w:trHeight w:val="353"/>
        </w:trPr>
        <w:tc>
          <w:tcPr>
            <w:tcW w:w="9606" w:type="dxa"/>
            <w:gridSpan w:val="2"/>
            <w:hideMark/>
          </w:tcPr>
          <w:p w14:paraId="185F4014" w14:textId="77777777" w:rsidR="00624D20" w:rsidRPr="00EB751B" w:rsidRDefault="00624D20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Председатель коми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сии:</w:t>
            </w:r>
          </w:p>
        </w:tc>
      </w:tr>
      <w:tr w:rsidR="002316C4" w:rsidRPr="00EB751B" w14:paraId="556A4C86" w14:textId="77777777" w:rsidTr="0011255C">
        <w:trPr>
          <w:cantSplit/>
          <w:trHeight w:val="257"/>
        </w:trPr>
        <w:tc>
          <w:tcPr>
            <w:tcW w:w="3369" w:type="dxa"/>
            <w:hideMark/>
          </w:tcPr>
          <w:p w14:paraId="7CE72B70" w14:textId="77777777" w:rsidR="0094698D" w:rsidRDefault="00EF157E" w:rsidP="00EF15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Морева </w:t>
            </w:r>
          </w:p>
          <w:p w14:paraId="4B7A5D2D" w14:textId="77777777" w:rsidR="002316C4" w:rsidRPr="00EB751B" w:rsidRDefault="00EF157E" w:rsidP="00EF15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237" w:type="dxa"/>
          </w:tcPr>
          <w:p w14:paraId="305559FF" w14:textId="77777777" w:rsidR="002316C4" w:rsidRPr="00EB751B" w:rsidRDefault="00EF157E" w:rsidP="00EF1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64E6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Гаврилово-Посадского м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ниципального района</w:t>
            </w:r>
          </w:p>
        </w:tc>
      </w:tr>
      <w:tr w:rsidR="002316C4" w:rsidRPr="00EB751B" w14:paraId="19B78E13" w14:textId="77777777" w:rsidTr="0011255C">
        <w:trPr>
          <w:cantSplit/>
          <w:trHeight w:val="369"/>
        </w:trPr>
        <w:tc>
          <w:tcPr>
            <w:tcW w:w="9606" w:type="dxa"/>
            <w:gridSpan w:val="2"/>
            <w:hideMark/>
          </w:tcPr>
          <w:p w14:paraId="6A06960E" w14:textId="77777777" w:rsidR="002316C4" w:rsidRPr="00EB751B" w:rsidRDefault="002316C4" w:rsidP="00EF157E">
            <w:pPr>
              <w:tabs>
                <w:tab w:val="left" w:pos="17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EF157E">
              <w:rPr>
                <w:rFonts w:ascii="Times New Roman" w:hAnsi="Times New Roman"/>
                <w:sz w:val="28"/>
                <w:szCs w:val="28"/>
              </w:rPr>
              <w:t>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председат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е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ля комиссии:</w:t>
            </w:r>
          </w:p>
        </w:tc>
      </w:tr>
      <w:tr w:rsidR="00EF157E" w:rsidRPr="00EB751B" w14:paraId="4C0E1DBA" w14:textId="77777777" w:rsidTr="0011255C">
        <w:trPr>
          <w:cantSplit/>
          <w:trHeight w:val="1466"/>
        </w:trPr>
        <w:tc>
          <w:tcPr>
            <w:tcW w:w="3369" w:type="dxa"/>
            <w:hideMark/>
          </w:tcPr>
          <w:p w14:paraId="31D23377" w14:textId="77777777" w:rsidR="00EF157E" w:rsidRDefault="00EF157E" w:rsidP="00792C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Прыгунова </w:t>
            </w:r>
          </w:p>
          <w:p w14:paraId="680D176C" w14:textId="77777777" w:rsidR="00EF157E" w:rsidRPr="00EB751B" w:rsidRDefault="00EF157E" w:rsidP="00792C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Дмитриевна</w:t>
            </w:r>
          </w:p>
        </w:tc>
        <w:tc>
          <w:tcPr>
            <w:tcW w:w="6237" w:type="dxa"/>
          </w:tcPr>
          <w:p w14:paraId="5948771B" w14:textId="77777777" w:rsidR="00EF157E" w:rsidRPr="00EB751B" w:rsidRDefault="00EF157E" w:rsidP="00792C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образования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администрации Гаврилово-Посадского м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ниципального района, член комиссии;</w:t>
            </w:r>
          </w:p>
        </w:tc>
      </w:tr>
      <w:tr w:rsidR="00EF157E" w:rsidRPr="00EB751B" w14:paraId="5C3EF0D4" w14:textId="77777777" w:rsidTr="0011255C">
        <w:trPr>
          <w:cantSplit/>
          <w:trHeight w:val="1466"/>
        </w:trPr>
        <w:tc>
          <w:tcPr>
            <w:tcW w:w="3369" w:type="dxa"/>
            <w:hideMark/>
          </w:tcPr>
          <w:p w14:paraId="54973705" w14:textId="77777777" w:rsidR="00EF157E" w:rsidRPr="00EB751B" w:rsidRDefault="00EF157E" w:rsidP="00792C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Фадеева </w:t>
            </w:r>
          </w:p>
          <w:p w14:paraId="48269B79" w14:textId="77777777" w:rsidR="00EF157E" w:rsidRPr="00EB751B" w:rsidRDefault="00EF157E" w:rsidP="00792C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6237" w:type="dxa"/>
          </w:tcPr>
          <w:p w14:paraId="0C2756F0" w14:textId="77777777" w:rsidR="00EF157E" w:rsidRPr="00EB751B" w:rsidRDefault="00EF157E" w:rsidP="00792CD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760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руководитель Территориального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социальной защиты населения по Гаврилово-Посадскому муниципальному району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(по соглас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ванию)</w:t>
            </w:r>
            <w:r w:rsidR="0011255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24D20" w:rsidRPr="00EB751B" w14:paraId="11CFD270" w14:textId="77777777" w:rsidTr="0011255C">
        <w:trPr>
          <w:cantSplit/>
          <w:trHeight w:val="209"/>
        </w:trPr>
        <w:tc>
          <w:tcPr>
            <w:tcW w:w="9606" w:type="dxa"/>
            <w:gridSpan w:val="2"/>
            <w:hideMark/>
          </w:tcPr>
          <w:p w14:paraId="75A9E555" w14:textId="77777777" w:rsidR="00624D20" w:rsidRDefault="00624D20" w:rsidP="00792C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</w:tr>
      <w:tr w:rsidR="00EF157E" w:rsidRPr="00EB751B" w14:paraId="11C811E8" w14:textId="77777777" w:rsidTr="0011255C">
        <w:trPr>
          <w:cantSplit/>
          <w:trHeight w:val="353"/>
        </w:trPr>
        <w:tc>
          <w:tcPr>
            <w:tcW w:w="3369" w:type="dxa"/>
            <w:hideMark/>
          </w:tcPr>
          <w:p w14:paraId="6CC8BD2B" w14:textId="77777777" w:rsidR="00EF157E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Филимонова </w:t>
            </w:r>
          </w:p>
          <w:p w14:paraId="6C0E1A72" w14:textId="77777777" w:rsidR="00EF157E" w:rsidRPr="00EB751B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Станиславовна</w:t>
            </w:r>
          </w:p>
        </w:tc>
        <w:tc>
          <w:tcPr>
            <w:tcW w:w="6237" w:type="dxa"/>
          </w:tcPr>
          <w:p w14:paraId="7419831E" w14:textId="77777777" w:rsidR="00EF157E" w:rsidRPr="00EB751B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-</w:t>
            </w:r>
            <w:r w:rsidR="002760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 по делам несовершеннолетних и защите их прав при администрации Гаврилово</w:t>
            </w:r>
            <w:r w:rsidR="00087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Посадского  муниципального района, член комиссии;</w:t>
            </w:r>
          </w:p>
        </w:tc>
      </w:tr>
      <w:tr w:rsidR="00624D20" w:rsidRPr="00EB751B" w14:paraId="6440CF48" w14:textId="77777777" w:rsidTr="0011255C">
        <w:trPr>
          <w:cantSplit/>
          <w:trHeight w:val="353"/>
        </w:trPr>
        <w:tc>
          <w:tcPr>
            <w:tcW w:w="9606" w:type="dxa"/>
            <w:gridSpan w:val="2"/>
            <w:hideMark/>
          </w:tcPr>
          <w:p w14:paraId="4363BC6F" w14:textId="77777777" w:rsidR="00624D20" w:rsidRDefault="00624D20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EF157E" w:rsidRPr="00EB751B" w14:paraId="54D5CFDE" w14:textId="77777777" w:rsidTr="0011255C">
        <w:trPr>
          <w:cantSplit/>
          <w:trHeight w:val="353"/>
        </w:trPr>
        <w:tc>
          <w:tcPr>
            <w:tcW w:w="3369" w:type="dxa"/>
            <w:hideMark/>
          </w:tcPr>
          <w:p w14:paraId="255CD8A5" w14:textId="77777777" w:rsidR="00EF157E" w:rsidRPr="00EB751B" w:rsidRDefault="00EF157E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Борисов  </w:t>
            </w:r>
          </w:p>
          <w:p w14:paraId="75F00376" w14:textId="77777777" w:rsidR="00EF157E" w:rsidRDefault="00EF157E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Евгений Юрьевич</w:t>
            </w:r>
          </w:p>
          <w:p w14:paraId="13C1B7B0" w14:textId="77777777" w:rsidR="00EF157E" w:rsidRPr="00EB751B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9B08B1F" w14:textId="77777777" w:rsidR="00EF157E" w:rsidRDefault="00EF157E" w:rsidP="001125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 w:rsidR="0011255C">
              <w:rPr>
                <w:rFonts w:ascii="Times New Roman" w:hAnsi="Times New Roman"/>
                <w:sz w:val="28"/>
                <w:szCs w:val="28"/>
              </w:rPr>
              <w:t xml:space="preserve">военного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комиссариата Ивановской области по Гаврилово-Посадскому и Ильинскому муниципальным районам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нию);</w:t>
            </w:r>
          </w:p>
        </w:tc>
      </w:tr>
      <w:tr w:rsidR="00EF157E" w:rsidRPr="00EB751B" w14:paraId="5F4809CD" w14:textId="77777777" w:rsidTr="0011255C">
        <w:trPr>
          <w:cantSplit/>
          <w:trHeight w:val="353"/>
        </w:trPr>
        <w:tc>
          <w:tcPr>
            <w:tcW w:w="3369" w:type="dxa"/>
            <w:hideMark/>
          </w:tcPr>
          <w:p w14:paraId="29946CEA" w14:textId="77777777" w:rsidR="00EF157E" w:rsidRDefault="00EF157E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</w:t>
            </w:r>
          </w:p>
          <w:p w14:paraId="3E230AC0" w14:textId="77777777" w:rsidR="00EF157E" w:rsidRDefault="00EF157E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Сергеевич</w:t>
            </w:r>
          </w:p>
          <w:p w14:paraId="61603500" w14:textId="77777777" w:rsidR="00EF157E" w:rsidRPr="00EB751B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2DE2541" w14:textId="77777777" w:rsidR="00EF157E" w:rsidRDefault="00EF157E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ОУУП и ПДН отделения полиции №10 (г. Гаврилов Посад) МО МВД РФ «Тейковский»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нию);</w:t>
            </w:r>
          </w:p>
        </w:tc>
      </w:tr>
      <w:tr w:rsidR="00EF157E" w:rsidRPr="00EB751B" w14:paraId="0559060C" w14:textId="77777777" w:rsidTr="0011255C">
        <w:trPr>
          <w:cantSplit/>
          <w:trHeight w:val="353"/>
        </w:trPr>
        <w:tc>
          <w:tcPr>
            <w:tcW w:w="3369" w:type="dxa"/>
            <w:hideMark/>
          </w:tcPr>
          <w:p w14:paraId="69ACD97B" w14:textId="77777777" w:rsidR="00EF157E" w:rsidRDefault="00EF157E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Воробьева</w:t>
            </w:r>
          </w:p>
          <w:p w14:paraId="272045FC" w14:textId="77777777" w:rsidR="00EF157E" w:rsidRPr="00EB751B" w:rsidRDefault="00EF157E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237" w:type="dxa"/>
          </w:tcPr>
          <w:p w14:paraId="1C29A985" w14:textId="77777777" w:rsidR="00EF157E" w:rsidRDefault="00EF157E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старший инспектор ПДН ОУУП и ПДН отделения  полиции №10 (г. Гаврилов Посад) МО МВД РФ «Тейковский»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F157E" w:rsidRPr="00EB751B" w14:paraId="54561DE3" w14:textId="77777777" w:rsidTr="0011255C">
        <w:trPr>
          <w:cantSplit/>
          <w:trHeight w:val="142"/>
        </w:trPr>
        <w:tc>
          <w:tcPr>
            <w:tcW w:w="3369" w:type="dxa"/>
            <w:hideMark/>
          </w:tcPr>
          <w:p w14:paraId="4349ACB6" w14:textId="77777777" w:rsidR="00EF157E" w:rsidRPr="00EB751B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Дыбина </w:t>
            </w:r>
          </w:p>
          <w:p w14:paraId="7C739E5A" w14:textId="77777777" w:rsidR="00EF157E" w:rsidRPr="00EB751B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Валентина Алексан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д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ровна</w:t>
            </w:r>
          </w:p>
        </w:tc>
        <w:tc>
          <w:tcPr>
            <w:tcW w:w="6237" w:type="dxa"/>
          </w:tcPr>
          <w:p w14:paraId="7A8ED389" w14:textId="77777777" w:rsidR="00EF157E" w:rsidRPr="00DF505D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ведущий инспектор по делам семей, воспитывающих детей Гаврилово - Посадского филиала  ОГКУ «Центр по о</w:t>
            </w:r>
            <w:r>
              <w:rPr>
                <w:rFonts w:ascii="Times New Roman" w:hAnsi="Times New Roman"/>
                <w:sz w:val="28"/>
                <w:szCs w:val="28"/>
              </w:rPr>
              <w:t>беспечению деятельности  ТОСЗН»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F157E" w:rsidRPr="00EB751B" w14:paraId="6D6F8E39" w14:textId="77777777" w:rsidTr="0011255C">
        <w:trPr>
          <w:cantSplit/>
          <w:trHeight w:val="142"/>
        </w:trPr>
        <w:tc>
          <w:tcPr>
            <w:tcW w:w="3369" w:type="dxa"/>
            <w:hideMark/>
          </w:tcPr>
          <w:p w14:paraId="06C575B2" w14:textId="77777777" w:rsidR="00EF157E" w:rsidRPr="00EB751B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Ерохова </w:t>
            </w:r>
          </w:p>
          <w:p w14:paraId="6040D42D" w14:textId="77777777" w:rsidR="00EF157E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Нина Ле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нидовна </w:t>
            </w:r>
          </w:p>
          <w:p w14:paraId="3218AA20" w14:textId="77777777" w:rsidR="00EF157E" w:rsidRPr="00EB751B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743570D" w14:textId="77777777" w:rsidR="00EF157E" w:rsidRPr="00EB751B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 начальник  Управления  координации комплекса социальных вопросов администрации Гаврилово-Посадского муниципального ра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й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она;</w:t>
            </w:r>
          </w:p>
        </w:tc>
      </w:tr>
      <w:tr w:rsidR="00EF157E" w:rsidRPr="00EB751B" w14:paraId="57BF0280" w14:textId="77777777" w:rsidTr="0011255C">
        <w:trPr>
          <w:cantSplit/>
          <w:trHeight w:val="142"/>
        </w:trPr>
        <w:tc>
          <w:tcPr>
            <w:tcW w:w="3369" w:type="dxa"/>
            <w:hideMark/>
          </w:tcPr>
          <w:p w14:paraId="6BB00E53" w14:textId="77777777" w:rsidR="00EF157E" w:rsidRPr="00EB751B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</w:t>
            </w:r>
          </w:p>
          <w:p w14:paraId="5C227C76" w14:textId="77777777" w:rsidR="00EF157E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Екатерина Сергеевна </w:t>
            </w:r>
          </w:p>
          <w:p w14:paraId="320DB3E1" w14:textId="77777777" w:rsidR="00EF157E" w:rsidRPr="00EB751B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2BA7FA0" w14:textId="77777777" w:rsidR="00EF157E" w:rsidRPr="00EB751B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начальник отдела молодёжной политики Управления координации комплекса социальных вопросов администрации Гаврилово-Посадского мун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F157E" w:rsidRPr="00EB751B" w14:paraId="17BADE2E" w14:textId="77777777" w:rsidTr="0011255C">
        <w:trPr>
          <w:cantSplit/>
          <w:trHeight w:val="142"/>
        </w:trPr>
        <w:tc>
          <w:tcPr>
            <w:tcW w:w="3369" w:type="dxa"/>
            <w:hideMark/>
          </w:tcPr>
          <w:p w14:paraId="55CFDF7C" w14:textId="77777777" w:rsidR="00EF157E" w:rsidRPr="00EB751B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Нагорский </w:t>
            </w:r>
          </w:p>
          <w:p w14:paraId="22BD82F9" w14:textId="77777777" w:rsidR="00EF157E" w:rsidRPr="00EB751B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Константин Арнольд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6237" w:type="dxa"/>
          </w:tcPr>
          <w:p w14:paraId="5B5645A6" w14:textId="77777777" w:rsidR="00EF157E" w:rsidRPr="00EB751B" w:rsidRDefault="00EF157E" w:rsidP="006E03F6">
            <w:pPr>
              <w:tabs>
                <w:tab w:val="left" w:pos="17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районный педиатр ОБУЗ «Гаврилово-Посадская Ц</w:t>
            </w:r>
            <w:r>
              <w:rPr>
                <w:rFonts w:ascii="Times New Roman" w:hAnsi="Times New Roman"/>
                <w:sz w:val="28"/>
                <w:szCs w:val="28"/>
              </w:rPr>
              <w:t>РБ»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(по 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гласованию);</w:t>
            </w:r>
          </w:p>
        </w:tc>
      </w:tr>
      <w:tr w:rsidR="00EF157E" w:rsidRPr="00EB751B" w14:paraId="2A489A81" w14:textId="77777777" w:rsidTr="0011255C">
        <w:trPr>
          <w:cantSplit/>
          <w:trHeight w:val="142"/>
        </w:trPr>
        <w:tc>
          <w:tcPr>
            <w:tcW w:w="3369" w:type="dxa"/>
            <w:hideMark/>
          </w:tcPr>
          <w:p w14:paraId="76EA3B43" w14:textId="77777777" w:rsidR="00EF157E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Никифоров </w:t>
            </w:r>
          </w:p>
          <w:p w14:paraId="12F06E28" w14:textId="77777777" w:rsidR="00EF157E" w:rsidRPr="00EB751B" w:rsidRDefault="00EF157E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Фёдор Анатоль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вич </w:t>
            </w:r>
          </w:p>
        </w:tc>
        <w:tc>
          <w:tcPr>
            <w:tcW w:w="6237" w:type="dxa"/>
          </w:tcPr>
          <w:p w14:paraId="2CBEAEE7" w14:textId="77777777" w:rsidR="00EF157E" w:rsidRPr="00EB751B" w:rsidRDefault="00EF157E" w:rsidP="00D82B29">
            <w:pPr>
              <w:tabs>
                <w:tab w:val="left" w:pos="17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Совета Гаврилово-Посадского муниципального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она;</w:t>
            </w:r>
          </w:p>
        </w:tc>
      </w:tr>
      <w:tr w:rsidR="00EF157E" w:rsidRPr="00EB751B" w14:paraId="055B0241" w14:textId="77777777" w:rsidTr="0011255C">
        <w:trPr>
          <w:cantSplit/>
          <w:trHeight w:val="142"/>
        </w:trPr>
        <w:tc>
          <w:tcPr>
            <w:tcW w:w="3369" w:type="dxa"/>
            <w:hideMark/>
          </w:tcPr>
          <w:p w14:paraId="3E5BFE63" w14:textId="77777777" w:rsidR="00EF157E" w:rsidRDefault="00EF157E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Иерей  </w:t>
            </w:r>
          </w:p>
          <w:p w14:paraId="6A3AE64B" w14:textId="77777777" w:rsidR="00EF157E" w:rsidRDefault="00EF157E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Пробичев</w:t>
            </w:r>
          </w:p>
        </w:tc>
        <w:tc>
          <w:tcPr>
            <w:tcW w:w="6237" w:type="dxa"/>
          </w:tcPr>
          <w:p w14:paraId="70A1AC47" w14:textId="77777777" w:rsidR="00EF157E" w:rsidRDefault="00EF157E" w:rsidP="006E03F6">
            <w:pPr>
              <w:tabs>
                <w:tab w:val="left" w:pos="17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благочинный Гаврилово -Посадского благочиния;</w:t>
            </w:r>
          </w:p>
        </w:tc>
      </w:tr>
      <w:tr w:rsidR="00EF157E" w:rsidRPr="00EB751B" w14:paraId="0335C4F7" w14:textId="77777777" w:rsidTr="0011255C">
        <w:trPr>
          <w:cantSplit/>
          <w:trHeight w:val="142"/>
        </w:trPr>
        <w:tc>
          <w:tcPr>
            <w:tcW w:w="3369" w:type="dxa"/>
            <w:hideMark/>
          </w:tcPr>
          <w:p w14:paraId="0F721ECE" w14:textId="77777777" w:rsidR="00EF157E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63A">
              <w:rPr>
                <w:rFonts w:ascii="Times New Roman" w:hAnsi="Times New Roman"/>
                <w:sz w:val="28"/>
                <w:szCs w:val="28"/>
              </w:rPr>
              <w:t xml:space="preserve">Сынкова </w:t>
            </w:r>
          </w:p>
          <w:p w14:paraId="2814783D" w14:textId="77777777" w:rsidR="00EF157E" w:rsidRPr="0071363A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63A">
              <w:rPr>
                <w:rFonts w:ascii="Times New Roman" w:hAnsi="Times New Roman"/>
                <w:sz w:val="28"/>
                <w:szCs w:val="28"/>
              </w:rPr>
              <w:t>Ирина Георгиевна</w:t>
            </w:r>
          </w:p>
          <w:p w14:paraId="345586DD" w14:textId="77777777" w:rsidR="00EF157E" w:rsidRPr="0071363A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023A9CC" w14:textId="77777777" w:rsidR="00EF157E" w:rsidRPr="0071363A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63A">
              <w:rPr>
                <w:rFonts w:ascii="Times New Roman" w:eastAsia="Times New Roman" w:hAnsi="Times New Roman"/>
                <w:sz w:val="28"/>
                <w:szCs w:val="28"/>
              </w:rPr>
              <w:t xml:space="preserve">- начальник МУК «ИТЦ отдела образования администрации Гаврилово-Посадского муниципального района»; </w:t>
            </w:r>
          </w:p>
        </w:tc>
      </w:tr>
      <w:tr w:rsidR="00EF157E" w:rsidRPr="00EB751B" w14:paraId="12520587" w14:textId="77777777" w:rsidTr="0011255C">
        <w:trPr>
          <w:cantSplit/>
          <w:trHeight w:val="142"/>
        </w:trPr>
        <w:tc>
          <w:tcPr>
            <w:tcW w:w="3369" w:type="dxa"/>
            <w:hideMark/>
          </w:tcPr>
          <w:p w14:paraId="40D1E0A4" w14:textId="77777777" w:rsidR="00EF157E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63A">
              <w:rPr>
                <w:rFonts w:ascii="Times New Roman" w:hAnsi="Times New Roman"/>
                <w:sz w:val="28"/>
                <w:szCs w:val="28"/>
              </w:rPr>
              <w:t xml:space="preserve">Титов </w:t>
            </w:r>
          </w:p>
          <w:p w14:paraId="4EA3D42A" w14:textId="77777777" w:rsidR="00EF157E" w:rsidRPr="0071363A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63A">
              <w:rPr>
                <w:rFonts w:ascii="Times New Roman" w:hAnsi="Times New Roman"/>
                <w:sz w:val="28"/>
                <w:szCs w:val="28"/>
              </w:rPr>
              <w:t>Алексей Никола</w:t>
            </w:r>
            <w:r w:rsidRPr="0071363A">
              <w:rPr>
                <w:rFonts w:ascii="Times New Roman" w:hAnsi="Times New Roman"/>
                <w:sz w:val="28"/>
                <w:szCs w:val="28"/>
              </w:rPr>
              <w:t>е</w:t>
            </w:r>
            <w:r w:rsidRPr="0071363A">
              <w:rPr>
                <w:rFonts w:ascii="Times New Roman" w:hAnsi="Times New Roman"/>
                <w:sz w:val="28"/>
                <w:szCs w:val="28"/>
              </w:rPr>
              <w:t>вич</w:t>
            </w:r>
          </w:p>
          <w:p w14:paraId="7E0F1EE7" w14:textId="77777777" w:rsidR="00EF157E" w:rsidRPr="0071363A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5218758" w14:textId="77777777" w:rsidR="00EF157E" w:rsidRPr="00DF505D" w:rsidRDefault="00EF157E" w:rsidP="006E03F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63A">
              <w:rPr>
                <w:rFonts w:ascii="Times New Roman" w:eastAsia="Times New Roman" w:hAnsi="Times New Roman"/>
                <w:sz w:val="28"/>
                <w:szCs w:val="28"/>
              </w:rPr>
              <w:t>- начальник ОНД Гаврилово-Посадского района  УНПР ГУ МЧС России по Ивановской о</w:t>
            </w:r>
            <w:r w:rsidRPr="0071363A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71363A">
              <w:rPr>
                <w:rFonts w:ascii="Times New Roman" w:eastAsia="Times New Roman" w:hAnsi="Times New Roman"/>
                <w:sz w:val="28"/>
                <w:szCs w:val="28"/>
              </w:rPr>
              <w:t>ласти капитан внутренней службы;</w:t>
            </w:r>
          </w:p>
        </w:tc>
      </w:tr>
      <w:tr w:rsidR="00EF157E" w:rsidRPr="00EB751B" w14:paraId="3CEDD54B" w14:textId="77777777" w:rsidTr="0011255C">
        <w:trPr>
          <w:cantSplit/>
          <w:trHeight w:val="142"/>
        </w:trPr>
        <w:tc>
          <w:tcPr>
            <w:tcW w:w="3369" w:type="dxa"/>
            <w:hideMark/>
          </w:tcPr>
          <w:p w14:paraId="6FAAB540" w14:textId="77777777" w:rsidR="00EF157E" w:rsidRPr="00EB751B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Харламов</w:t>
            </w:r>
          </w:p>
          <w:p w14:paraId="02F854B6" w14:textId="77777777" w:rsidR="00EF157E" w:rsidRPr="00EB751B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Владимир Анатоль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е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6237" w:type="dxa"/>
          </w:tcPr>
          <w:p w14:paraId="0BD6725B" w14:textId="77777777" w:rsidR="00EF157E" w:rsidRPr="00DB74A0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 Тейковского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межмуниципального 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ФКУ «Уголовно-исполнительная инспекция Управления Федеральной службы исполнения наказаний РФ по Ивановской области» 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нию);</w:t>
            </w:r>
          </w:p>
        </w:tc>
      </w:tr>
      <w:tr w:rsidR="00EF157E" w:rsidRPr="00EB751B" w14:paraId="7C71C234" w14:textId="77777777" w:rsidTr="0011255C">
        <w:trPr>
          <w:cantSplit/>
          <w:trHeight w:val="142"/>
        </w:trPr>
        <w:tc>
          <w:tcPr>
            <w:tcW w:w="3369" w:type="dxa"/>
            <w:hideMark/>
          </w:tcPr>
          <w:p w14:paraId="0B1C6C9E" w14:textId="77777777" w:rsidR="00EF157E" w:rsidRPr="00EB751B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Харламова</w:t>
            </w:r>
          </w:p>
          <w:p w14:paraId="5C7F8D70" w14:textId="77777777" w:rsidR="00EF157E" w:rsidRPr="00EB751B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Елена Альберто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6237" w:type="dxa"/>
          </w:tcPr>
          <w:p w14:paraId="2461E9B1" w14:textId="77777777" w:rsidR="00EF157E" w:rsidRDefault="00EF157E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-  ведущий  </w:t>
            </w:r>
            <w:r w:rsidRPr="00EB751B">
              <w:rPr>
                <w:rFonts w:ascii="Times New Roman" w:hAnsi="Times New Roman"/>
                <w:bCs/>
                <w:sz w:val="28"/>
                <w:szCs w:val="28"/>
              </w:rPr>
              <w:t>инспектор  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ГКУ «Гаврилово-Посадский центр занятости населения» </w:t>
            </w:r>
          </w:p>
          <w:p w14:paraId="5B4EE345" w14:textId="77777777" w:rsidR="00EF157E" w:rsidRPr="00EB751B" w:rsidRDefault="00EF157E" w:rsidP="006E03F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нию)</w:t>
            </w:r>
          </w:p>
        </w:tc>
      </w:tr>
    </w:tbl>
    <w:p w14:paraId="33343390" w14:textId="77777777" w:rsidR="002316C4" w:rsidRDefault="002316C4" w:rsidP="002316C4">
      <w:pPr>
        <w:widowControl w:val="0"/>
        <w:suppressAutoHyphens/>
        <w:spacing w:after="0"/>
        <w:jc w:val="both"/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</w:pPr>
    </w:p>
    <w:p w14:paraId="74AAD9BA" w14:textId="77777777" w:rsidR="002316C4" w:rsidRPr="00816BC5" w:rsidRDefault="002316C4" w:rsidP="002316C4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</w:pPr>
    </w:p>
    <w:p w14:paraId="596F9A2C" w14:textId="77777777" w:rsidR="00DF738C" w:rsidRDefault="00DF738C" w:rsidP="00371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7A6F84" w14:textId="77777777" w:rsidR="0011255C" w:rsidRDefault="00112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1255C" w:rsidSect="00B27C53">
      <w:pgSz w:w="11906" w:h="16838"/>
      <w:pgMar w:top="1134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914D32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5" type="#_x0000_t75" style="width:50.25pt;height:57.75pt;visibility:visible" o:bullet="t">
        <v:imagedata r:id="rId1" o:title=""/>
      </v:shape>
    </w:pict>
  </w:numPicBullet>
  <w:abstractNum w:abstractNumId="0" w15:restartNumberingAfterBreak="0">
    <w:nsid w:val="090B1935"/>
    <w:multiLevelType w:val="hybridMultilevel"/>
    <w:tmpl w:val="1A7EC95A"/>
    <w:lvl w:ilvl="0" w:tplc="D9E6F4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9F957B0"/>
    <w:multiLevelType w:val="hybridMultilevel"/>
    <w:tmpl w:val="A87AD554"/>
    <w:lvl w:ilvl="0" w:tplc="6DC6E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C67DC4"/>
    <w:multiLevelType w:val="hybridMultilevel"/>
    <w:tmpl w:val="CC742DB0"/>
    <w:lvl w:ilvl="0" w:tplc="DCB839A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13E450DF"/>
    <w:multiLevelType w:val="hybridMultilevel"/>
    <w:tmpl w:val="A0C89256"/>
    <w:lvl w:ilvl="0" w:tplc="EF949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077003"/>
    <w:multiLevelType w:val="hybridMultilevel"/>
    <w:tmpl w:val="2EB8A228"/>
    <w:lvl w:ilvl="0" w:tplc="374AA16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6D744E74"/>
    <w:multiLevelType w:val="hybridMultilevel"/>
    <w:tmpl w:val="2F26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B422E"/>
    <w:multiLevelType w:val="hybridMultilevel"/>
    <w:tmpl w:val="6C6CFE4A"/>
    <w:lvl w:ilvl="0" w:tplc="E6D070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74AD67E9"/>
    <w:multiLevelType w:val="hybridMultilevel"/>
    <w:tmpl w:val="7DBAB27A"/>
    <w:lvl w:ilvl="0" w:tplc="66EC0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67972647">
    <w:abstractNumId w:val="7"/>
  </w:num>
  <w:num w:numId="2" w16cid:durableId="1920821629">
    <w:abstractNumId w:val="3"/>
  </w:num>
  <w:num w:numId="3" w16cid:durableId="985936647">
    <w:abstractNumId w:val="0"/>
  </w:num>
  <w:num w:numId="4" w16cid:durableId="1353337401">
    <w:abstractNumId w:val="2"/>
  </w:num>
  <w:num w:numId="5" w16cid:durableId="804782635">
    <w:abstractNumId w:val="4"/>
  </w:num>
  <w:num w:numId="6" w16cid:durableId="1395665368">
    <w:abstractNumId w:val="1"/>
  </w:num>
  <w:num w:numId="7" w16cid:durableId="2118790793">
    <w:abstractNumId w:val="6"/>
  </w:num>
  <w:num w:numId="8" w16cid:durableId="1980069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553"/>
    <w:rsid w:val="0008252F"/>
    <w:rsid w:val="000870AA"/>
    <w:rsid w:val="000D5078"/>
    <w:rsid w:val="001045D4"/>
    <w:rsid w:val="0011255C"/>
    <w:rsid w:val="001D7E6E"/>
    <w:rsid w:val="002316C4"/>
    <w:rsid w:val="002400BE"/>
    <w:rsid w:val="002454A4"/>
    <w:rsid w:val="00272BD6"/>
    <w:rsid w:val="002760D5"/>
    <w:rsid w:val="00280AA8"/>
    <w:rsid w:val="00283082"/>
    <w:rsid w:val="00290008"/>
    <w:rsid w:val="002950E1"/>
    <w:rsid w:val="002A013C"/>
    <w:rsid w:val="002A6C67"/>
    <w:rsid w:val="002B26C7"/>
    <w:rsid w:val="002D689A"/>
    <w:rsid w:val="002E62F6"/>
    <w:rsid w:val="002F7146"/>
    <w:rsid w:val="003168DE"/>
    <w:rsid w:val="0032427D"/>
    <w:rsid w:val="00340512"/>
    <w:rsid w:val="00371CEF"/>
    <w:rsid w:val="00374B63"/>
    <w:rsid w:val="00397A22"/>
    <w:rsid w:val="003A6563"/>
    <w:rsid w:val="003C5781"/>
    <w:rsid w:val="00535269"/>
    <w:rsid w:val="00586429"/>
    <w:rsid w:val="00587872"/>
    <w:rsid w:val="005B2D5E"/>
    <w:rsid w:val="005E4359"/>
    <w:rsid w:val="005E7165"/>
    <w:rsid w:val="005F512E"/>
    <w:rsid w:val="00624D20"/>
    <w:rsid w:val="00632D7E"/>
    <w:rsid w:val="006A6979"/>
    <w:rsid w:val="006E03F6"/>
    <w:rsid w:val="006F25CA"/>
    <w:rsid w:val="007032F0"/>
    <w:rsid w:val="0071363A"/>
    <w:rsid w:val="00753C3B"/>
    <w:rsid w:val="00754C2B"/>
    <w:rsid w:val="007768D2"/>
    <w:rsid w:val="00792CD6"/>
    <w:rsid w:val="007B4461"/>
    <w:rsid w:val="007E6CE5"/>
    <w:rsid w:val="00816BC5"/>
    <w:rsid w:val="0085728C"/>
    <w:rsid w:val="0087515E"/>
    <w:rsid w:val="008C6146"/>
    <w:rsid w:val="008F3A57"/>
    <w:rsid w:val="0094698D"/>
    <w:rsid w:val="009917D8"/>
    <w:rsid w:val="009A02B0"/>
    <w:rsid w:val="009C6551"/>
    <w:rsid w:val="009C72AA"/>
    <w:rsid w:val="009F7816"/>
    <w:rsid w:val="00A12731"/>
    <w:rsid w:val="00A345ED"/>
    <w:rsid w:val="00A51F26"/>
    <w:rsid w:val="00A72234"/>
    <w:rsid w:val="00A86D5D"/>
    <w:rsid w:val="00B20B4D"/>
    <w:rsid w:val="00B27C53"/>
    <w:rsid w:val="00B404F4"/>
    <w:rsid w:val="00B40844"/>
    <w:rsid w:val="00BA107B"/>
    <w:rsid w:val="00BA1F50"/>
    <w:rsid w:val="00BA54E5"/>
    <w:rsid w:val="00C128E6"/>
    <w:rsid w:val="00C8248B"/>
    <w:rsid w:val="00C87CA1"/>
    <w:rsid w:val="00CC2165"/>
    <w:rsid w:val="00CE6CC2"/>
    <w:rsid w:val="00CF1DCD"/>
    <w:rsid w:val="00D13782"/>
    <w:rsid w:val="00D20A54"/>
    <w:rsid w:val="00D34AC5"/>
    <w:rsid w:val="00D54B6E"/>
    <w:rsid w:val="00D82B29"/>
    <w:rsid w:val="00DB0553"/>
    <w:rsid w:val="00DB74A0"/>
    <w:rsid w:val="00DC3470"/>
    <w:rsid w:val="00DD07F7"/>
    <w:rsid w:val="00DF505D"/>
    <w:rsid w:val="00DF738C"/>
    <w:rsid w:val="00E23670"/>
    <w:rsid w:val="00E744E3"/>
    <w:rsid w:val="00E97277"/>
    <w:rsid w:val="00EC69E5"/>
    <w:rsid w:val="00EE0E5A"/>
    <w:rsid w:val="00EF157E"/>
    <w:rsid w:val="00EF1737"/>
    <w:rsid w:val="00F129B9"/>
    <w:rsid w:val="00F563A9"/>
    <w:rsid w:val="00F7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4CF085"/>
  <w15:chartTrackingRefBased/>
  <w15:docId w15:val="{07D263EB-BC9F-40C3-9F2F-F6977D9A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5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DB0553"/>
    <w:rPr>
      <w:rFonts w:ascii="Tahoma" w:eastAsia="Calibri" w:hAnsi="Tahoma" w:cs="Tahoma"/>
      <w:sz w:val="16"/>
      <w:szCs w:val="16"/>
    </w:rPr>
  </w:style>
  <w:style w:type="character" w:styleId="a5">
    <w:name w:val="Hyperlink"/>
    <w:semiHidden/>
    <w:unhideWhenUsed/>
    <w:rsid w:val="001D7E6E"/>
    <w:rPr>
      <w:color w:val="0000FF"/>
      <w:u w:val="single"/>
    </w:rPr>
  </w:style>
  <w:style w:type="paragraph" w:styleId="a6">
    <w:name w:val="No Spacing"/>
    <w:uiPriority w:val="1"/>
    <w:qFormat/>
    <w:rsid w:val="00F129B9"/>
    <w:pPr>
      <w:ind w:firstLine="53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F7146"/>
    <w:pPr>
      <w:widowControl w:val="0"/>
      <w:autoSpaceDE w:val="0"/>
      <w:autoSpaceDN w:val="0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DC6B-0768-498A-A103-840313F8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2018-12-28T12:15:00Z</cp:lastPrinted>
  <dcterms:created xsi:type="dcterms:W3CDTF">2024-11-22T11:01:00Z</dcterms:created>
  <dcterms:modified xsi:type="dcterms:W3CDTF">2024-11-22T11:01:00Z</dcterms:modified>
</cp:coreProperties>
</file>