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7003" w:rsidRDefault="000D3505" w:rsidP="000D3505">
      <w:pPr>
        <w:pStyle w:val="ConsPlusTitle"/>
        <w:jc w:val="right"/>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gerb.jpg" style="position:absolute;left:0;text-align:left;margin-left:195.45pt;margin-top:-.05pt;width:63.75pt;height:77.25pt;z-index:251657728;visibility:visible" filled="t" fillcolor="#4f81bd">
            <v:imagedata r:id="rId7" o:title="gerb"/>
          </v:shape>
        </w:pict>
      </w:r>
    </w:p>
    <w:p w:rsidR="00047003" w:rsidRDefault="00047003" w:rsidP="00047003">
      <w:pPr>
        <w:pStyle w:val="ConsPlusTitlePage"/>
      </w:pPr>
      <w:r>
        <w:br/>
      </w:r>
    </w:p>
    <w:p w:rsidR="00047003" w:rsidRDefault="00047003" w:rsidP="00047003">
      <w:pPr>
        <w:pStyle w:val="ConsPlusNormal"/>
        <w:outlineLvl w:val="0"/>
      </w:pPr>
    </w:p>
    <w:p w:rsidR="00047003" w:rsidRDefault="00047003" w:rsidP="00047003">
      <w:pPr>
        <w:pStyle w:val="ConsPlusNormal"/>
        <w:ind w:firstLine="540"/>
        <w:jc w:val="both"/>
      </w:pPr>
    </w:p>
    <w:p w:rsidR="00047003" w:rsidRDefault="00047003" w:rsidP="00047003">
      <w:pPr>
        <w:pStyle w:val="ConsPlusNormal"/>
        <w:ind w:firstLine="540"/>
        <w:jc w:val="both"/>
      </w:pPr>
    </w:p>
    <w:p w:rsidR="00047003" w:rsidRPr="00967623" w:rsidRDefault="00047003" w:rsidP="00047003">
      <w:pPr>
        <w:pStyle w:val="a4"/>
        <w:jc w:val="center"/>
        <w:rPr>
          <w:rFonts w:ascii="Times New Roman" w:hAnsi="Times New Roman"/>
          <w:b/>
          <w:bCs/>
          <w:sz w:val="28"/>
          <w:szCs w:val="28"/>
        </w:rPr>
      </w:pPr>
      <w:r w:rsidRPr="00967623">
        <w:rPr>
          <w:rFonts w:ascii="Times New Roman" w:hAnsi="Times New Roman"/>
          <w:b/>
          <w:bCs/>
          <w:sz w:val="28"/>
          <w:szCs w:val="28"/>
        </w:rPr>
        <w:t>РОССИЙСКАЯ ФЕДЕРАЦИЯ</w:t>
      </w:r>
    </w:p>
    <w:p w:rsidR="00047003" w:rsidRPr="00967623" w:rsidRDefault="00047003" w:rsidP="00047003">
      <w:pPr>
        <w:pStyle w:val="a4"/>
        <w:jc w:val="center"/>
        <w:rPr>
          <w:rFonts w:ascii="Times New Roman" w:hAnsi="Times New Roman"/>
          <w:b/>
          <w:bCs/>
          <w:sz w:val="28"/>
          <w:szCs w:val="28"/>
        </w:rPr>
      </w:pPr>
      <w:r w:rsidRPr="00967623">
        <w:rPr>
          <w:rFonts w:ascii="Times New Roman" w:hAnsi="Times New Roman"/>
          <w:b/>
          <w:bCs/>
          <w:sz w:val="28"/>
          <w:szCs w:val="28"/>
        </w:rPr>
        <w:t>СОВЕТ ГАВРИЛОВО-ПОСАДСКОГО</w:t>
      </w:r>
    </w:p>
    <w:p w:rsidR="00047003" w:rsidRPr="00967623" w:rsidRDefault="00047003" w:rsidP="00047003">
      <w:pPr>
        <w:pStyle w:val="a4"/>
        <w:jc w:val="center"/>
        <w:rPr>
          <w:rFonts w:ascii="Times New Roman" w:hAnsi="Times New Roman"/>
          <w:b/>
          <w:bCs/>
          <w:sz w:val="28"/>
          <w:szCs w:val="28"/>
        </w:rPr>
      </w:pPr>
      <w:r w:rsidRPr="00967623">
        <w:rPr>
          <w:rFonts w:ascii="Times New Roman" w:hAnsi="Times New Roman"/>
          <w:b/>
          <w:bCs/>
          <w:sz w:val="28"/>
          <w:szCs w:val="28"/>
        </w:rPr>
        <w:t>МУНИЦИПАЛЬНОГО РАЙОНА</w:t>
      </w:r>
    </w:p>
    <w:p w:rsidR="00047003" w:rsidRPr="00967623" w:rsidRDefault="00047003" w:rsidP="00047003">
      <w:pPr>
        <w:pStyle w:val="a4"/>
        <w:jc w:val="center"/>
        <w:rPr>
          <w:rFonts w:ascii="Times New Roman" w:hAnsi="Times New Roman"/>
          <w:b/>
          <w:bCs/>
          <w:sz w:val="28"/>
          <w:szCs w:val="28"/>
        </w:rPr>
      </w:pPr>
      <w:r w:rsidRPr="00967623">
        <w:rPr>
          <w:rFonts w:ascii="Times New Roman" w:hAnsi="Times New Roman"/>
          <w:b/>
          <w:bCs/>
          <w:sz w:val="28"/>
          <w:szCs w:val="28"/>
        </w:rPr>
        <w:t>ИВАНОВСКОЙ ОБЛАСТИ</w:t>
      </w:r>
    </w:p>
    <w:p w:rsidR="00047003" w:rsidRPr="00967623" w:rsidRDefault="00047003" w:rsidP="00047003">
      <w:pPr>
        <w:pStyle w:val="a4"/>
        <w:jc w:val="center"/>
        <w:rPr>
          <w:rFonts w:ascii="Times New Roman" w:hAnsi="Times New Roman"/>
          <w:b/>
          <w:bCs/>
          <w:sz w:val="28"/>
          <w:szCs w:val="28"/>
        </w:rPr>
      </w:pPr>
    </w:p>
    <w:p w:rsidR="00047003" w:rsidRPr="00967623" w:rsidRDefault="00047003" w:rsidP="00047003">
      <w:pPr>
        <w:pStyle w:val="a4"/>
        <w:jc w:val="center"/>
        <w:rPr>
          <w:rFonts w:ascii="Times New Roman" w:hAnsi="Times New Roman"/>
          <w:b/>
          <w:bCs/>
          <w:sz w:val="28"/>
          <w:szCs w:val="28"/>
        </w:rPr>
      </w:pPr>
      <w:r w:rsidRPr="00967623">
        <w:rPr>
          <w:rFonts w:ascii="Times New Roman" w:hAnsi="Times New Roman"/>
          <w:b/>
          <w:bCs/>
          <w:sz w:val="28"/>
          <w:szCs w:val="28"/>
        </w:rPr>
        <w:t>Р Е Ш Е Н И Е</w:t>
      </w:r>
    </w:p>
    <w:p w:rsidR="00047003" w:rsidRPr="00967623" w:rsidRDefault="00047003" w:rsidP="00047003">
      <w:pPr>
        <w:ind w:right="1745"/>
        <w:rPr>
          <w:rFonts w:ascii="Times New Roman" w:hAnsi="Times New Roman"/>
          <w:sz w:val="28"/>
          <w:szCs w:val="28"/>
        </w:rPr>
      </w:pPr>
      <w:r w:rsidRPr="0089539E">
        <w:rPr>
          <w:sz w:val="28"/>
          <w:szCs w:val="28"/>
        </w:rPr>
        <w:t xml:space="preserve">                                    </w:t>
      </w:r>
      <w:r w:rsidR="000D3505">
        <w:rPr>
          <w:sz w:val="28"/>
          <w:szCs w:val="28"/>
        </w:rPr>
        <w:t xml:space="preserve">         </w:t>
      </w:r>
      <w:r w:rsidRPr="0089539E">
        <w:rPr>
          <w:sz w:val="28"/>
          <w:szCs w:val="28"/>
        </w:rPr>
        <w:t xml:space="preserve">  </w:t>
      </w:r>
      <w:r w:rsidRPr="00967623">
        <w:rPr>
          <w:rFonts w:ascii="Times New Roman" w:hAnsi="Times New Roman"/>
          <w:sz w:val="28"/>
          <w:szCs w:val="28"/>
        </w:rPr>
        <w:t xml:space="preserve">Принято </w:t>
      </w:r>
      <w:r w:rsidR="0016336C">
        <w:rPr>
          <w:rFonts w:ascii="Times New Roman" w:hAnsi="Times New Roman"/>
          <w:sz w:val="28"/>
          <w:szCs w:val="28"/>
        </w:rPr>
        <w:t xml:space="preserve">28 </w:t>
      </w:r>
      <w:r w:rsidR="000D3505">
        <w:rPr>
          <w:rFonts w:ascii="Times New Roman" w:hAnsi="Times New Roman"/>
          <w:sz w:val="28"/>
          <w:szCs w:val="28"/>
        </w:rPr>
        <w:t xml:space="preserve">мая </w:t>
      </w:r>
      <w:r w:rsidRPr="00967623">
        <w:rPr>
          <w:rFonts w:ascii="Times New Roman" w:hAnsi="Times New Roman"/>
          <w:sz w:val="28"/>
          <w:szCs w:val="28"/>
        </w:rPr>
        <w:t>202</w:t>
      </w:r>
      <w:r>
        <w:rPr>
          <w:rFonts w:ascii="Times New Roman" w:hAnsi="Times New Roman"/>
          <w:sz w:val="28"/>
          <w:szCs w:val="28"/>
        </w:rPr>
        <w:t>4</w:t>
      </w:r>
      <w:r w:rsidRPr="00967623">
        <w:rPr>
          <w:rFonts w:ascii="Times New Roman" w:hAnsi="Times New Roman"/>
          <w:sz w:val="28"/>
          <w:szCs w:val="28"/>
        </w:rPr>
        <w:t xml:space="preserve"> года </w:t>
      </w:r>
    </w:p>
    <w:p w:rsidR="00047003" w:rsidRDefault="00047003" w:rsidP="00047003">
      <w:pPr>
        <w:pStyle w:val="ConsPlusTitle"/>
        <w:jc w:val="both"/>
        <w:rPr>
          <w:rFonts w:ascii="Times New Roman" w:hAnsi="Times New Roman" w:cs="Times New Roman"/>
          <w:sz w:val="28"/>
          <w:szCs w:val="28"/>
        </w:rPr>
      </w:pPr>
    </w:p>
    <w:p w:rsidR="00515EEF" w:rsidRDefault="00D96335" w:rsidP="00515EEF">
      <w:pPr>
        <w:pStyle w:val="ConsPlusTitle"/>
        <w:jc w:val="center"/>
        <w:rPr>
          <w:rFonts w:ascii="Times New Roman" w:hAnsi="Times New Roman" w:cs="Times New Roman"/>
          <w:sz w:val="28"/>
          <w:szCs w:val="28"/>
        </w:rPr>
      </w:pPr>
      <w:r w:rsidRPr="00047003">
        <w:rPr>
          <w:rFonts w:ascii="Times New Roman" w:hAnsi="Times New Roman" w:cs="Times New Roman"/>
          <w:sz w:val="28"/>
          <w:szCs w:val="28"/>
        </w:rPr>
        <w:t xml:space="preserve">О внесении изменений в решение </w:t>
      </w:r>
      <w:r w:rsidR="00202029" w:rsidRPr="00047003">
        <w:rPr>
          <w:rFonts w:ascii="Times New Roman" w:hAnsi="Times New Roman" w:cs="Times New Roman"/>
          <w:sz w:val="28"/>
          <w:szCs w:val="28"/>
        </w:rPr>
        <w:t xml:space="preserve">Совета </w:t>
      </w:r>
      <w:r w:rsidRPr="00047003">
        <w:rPr>
          <w:rFonts w:ascii="Times New Roman" w:hAnsi="Times New Roman" w:cs="Times New Roman"/>
          <w:sz w:val="28"/>
          <w:szCs w:val="28"/>
        </w:rPr>
        <w:t xml:space="preserve"> Гаврилово-Посадского </w:t>
      </w:r>
      <w:r w:rsidR="00202029" w:rsidRPr="00047003">
        <w:rPr>
          <w:rFonts w:ascii="Times New Roman" w:hAnsi="Times New Roman" w:cs="Times New Roman"/>
          <w:sz w:val="28"/>
          <w:szCs w:val="28"/>
        </w:rPr>
        <w:t xml:space="preserve">муниципального района </w:t>
      </w:r>
      <w:r w:rsidRPr="00047003">
        <w:rPr>
          <w:rFonts w:ascii="Times New Roman" w:hAnsi="Times New Roman" w:cs="Times New Roman"/>
          <w:sz w:val="28"/>
          <w:szCs w:val="28"/>
        </w:rPr>
        <w:t>от 26.03.2014 «О положении  о пенсионном обеспечении  лиц, замещавших выборные муниципальные должности Гаврилово-Посадского муниципального района</w:t>
      </w:r>
      <w:r w:rsidR="003E7A69">
        <w:rPr>
          <w:rFonts w:ascii="Times New Roman" w:hAnsi="Times New Roman" w:cs="Times New Roman"/>
          <w:sz w:val="28"/>
          <w:szCs w:val="28"/>
        </w:rPr>
        <w:t>»</w:t>
      </w:r>
    </w:p>
    <w:p w:rsidR="00D96335" w:rsidRPr="00047003" w:rsidRDefault="003E7A69" w:rsidP="00515EEF">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D96335" w:rsidRPr="00047003">
        <w:rPr>
          <w:rFonts w:ascii="Times New Roman" w:hAnsi="Times New Roman" w:cs="Times New Roman"/>
          <w:sz w:val="28"/>
          <w:szCs w:val="28"/>
        </w:rPr>
        <w:t>в редакции от 3</w:t>
      </w:r>
      <w:r w:rsidR="00D2465B">
        <w:rPr>
          <w:rFonts w:ascii="Times New Roman" w:hAnsi="Times New Roman" w:cs="Times New Roman"/>
          <w:sz w:val="28"/>
          <w:szCs w:val="28"/>
        </w:rPr>
        <w:t>1</w:t>
      </w:r>
      <w:r w:rsidR="00D96335" w:rsidRPr="00047003">
        <w:rPr>
          <w:rFonts w:ascii="Times New Roman" w:hAnsi="Times New Roman" w:cs="Times New Roman"/>
          <w:sz w:val="28"/>
          <w:szCs w:val="28"/>
        </w:rPr>
        <w:t>.0</w:t>
      </w:r>
      <w:r w:rsidR="009A3F2D">
        <w:rPr>
          <w:rFonts w:ascii="Times New Roman" w:hAnsi="Times New Roman" w:cs="Times New Roman"/>
          <w:sz w:val="28"/>
          <w:szCs w:val="28"/>
        </w:rPr>
        <w:t>5</w:t>
      </w:r>
      <w:r w:rsidR="00D96335" w:rsidRPr="00047003">
        <w:rPr>
          <w:rFonts w:ascii="Times New Roman" w:hAnsi="Times New Roman" w:cs="Times New Roman"/>
          <w:sz w:val="28"/>
          <w:szCs w:val="28"/>
        </w:rPr>
        <w:t>.20</w:t>
      </w:r>
      <w:r>
        <w:rPr>
          <w:rFonts w:ascii="Times New Roman" w:hAnsi="Times New Roman" w:cs="Times New Roman"/>
          <w:sz w:val="28"/>
          <w:szCs w:val="28"/>
        </w:rPr>
        <w:t>1</w:t>
      </w:r>
      <w:r w:rsidR="00D96335" w:rsidRPr="00047003">
        <w:rPr>
          <w:rFonts w:ascii="Times New Roman" w:hAnsi="Times New Roman" w:cs="Times New Roman"/>
          <w:sz w:val="28"/>
          <w:szCs w:val="28"/>
        </w:rPr>
        <w:t>7</w:t>
      </w:r>
      <w:r w:rsidR="000859CD" w:rsidRPr="00047003">
        <w:rPr>
          <w:rFonts w:ascii="Times New Roman" w:hAnsi="Times New Roman" w:cs="Times New Roman"/>
          <w:sz w:val="28"/>
          <w:szCs w:val="28"/>
        </w:rPr>
        <w:t xml:space="preserve"> </w:t>
      </w:r>
      <w:r w:rsidR="00D96335" w:rsidRPr="00047003">
        <w:rPr>
          <w:rFonts w:ascii="Times New Roman" w:hAnsi="Times New Roman" w:cs="Times New Roman"/>
          <w:sz w:val="28"/>
          <w:szCs w:val="28"/>
        </w:rPr>
        <w:t>№141)</w:t>
      </w:r>
    </w:p>
    <w:p w:rsidR="000859CD" w:rsidRDefault="000859CD" w:rsidP="00515EEF">
      <w:pPr>
        <w:pStyle w:val="ConsPlusTitle"/>
        <w:jc w:val="center"/>
        <w:rPr>
          <w:rFonts w:ascii="Times New Roman" w:hAnsi="Times New Roman" w:cs="Times New Roman"/>
          <w:sz w:val="28"/>
          <w:szCs w:val="28"/>
        </w:rPr>
      </w:pPr>
    </w:p>
    <w:p w:rsidR="00047003" w:rsidRPr="00047003" w:rsidRDefault="00047003" w:rsidP="00047003">
      <w:pPr>
        <w:pStyle w:val="ConsPlusTitle"/>
        <w:jc w:val="both"/>
        <w:rPr>
          <w:rFonts w:ascii="Times New Roman" w:hAnsi="Times New Roman" w:cs="Times New Roman"/>
          <w:sz w:val="28"/>
          <w:szCs w:val="28"/>
        </w:rPr>
      </w:pPr>
    </w:p>
    <w:p w:rsidR="000859CD" w:rsidRPr="00047003" w:rsidRDefault="00202029" w:rsidP="00047003">
      <w:pPr>
        <w:autoSpaceDE w:val="0"/>
        <w:autoSpaceDN w:val="0"/>
        <w:adjustRightInd w:val="0"/>
        <w:spacing w:after="0" w:line="276" w:lineRule="auto"/>
        <w:ind w:firstLine="540"/>
        <w:jc w:val="both"/>
        <w:rPr>
          <w:rFonts w:ascii="Times New Roman" w:hAnsi="Times New Roman"/>
          <w:sz w:val="28"/>
          <w:szCs w:val="28"/>
        </w:rPr>
      </w:pPr>
      <w:r w:rsidRPr="00047003">
        <w:rPr>
          <w:rFonts w:ascii="Times New Roman" w:hAnsi="Times New Roman"/>
          <w:sz w:val="28"/>
          <w:szCs w:val="28"/>
        </w:rPr>
        <w:t>Р</w:t>
      </w:r>
      <w:r w:rsidR="000859CD" w:rsidRPr="00047003">
        <w:rPr>
          <w:rFonts w:ascii="Times New Roman" w:hAnsi="Times New Roman"/>
          <w:sz w:val="28"/>
          <w:szCs w:val="28"/>
        </w:rPr>
        <w:t>уководствуясь</w:t>
      </w:r>
      <w:r w:rsidRPr="00047003">
        <w:rPr>
          <w:rFonts w:ascii="Times New Roman" w:hAnsi="Times New Roman"/>
          <w:sz w:val="28"/>
          <w:szCs w:val="28"/>
        </w:rPr>
        <w:t xml:space="preserve"> Федеральным законом от </w:t>
      </w:r>
      <w:r w:rsidRPr="00047003">
        <w:rPr>
          <w:rFonts w:ascii="Times New Roman" w:hAnsi="Times New Roman"/>
          <w:kern w:val="0"/>
          <w:sz w:val="28"/>
          <w:szCs w:val="28"/>
        </w:rPr>
        <w:t xml:space="preserve">  06.10.2003 № 131-ФЗ «Об общих принципах организации местного самоуправления в Российской Федерации», </w:t>
      </w:r>
      <w:r w:rsidR="000859CD" w:rsidRPr="00047003">
        <w:rPr>
          <w:rFonts w:ascii="Times New Roman" w:hAnsi="Times New Roman"/>
          <w:sz w:val="28"/>
          <w:szCs w:val="28"/>
        </w:rPr>
        <w:t xml:space="preserve"> Законом Ивановской области от 18.032009  </w:t>
      </w:r>
      <w:r w:rsidRPr="00047003">
        <w:rPr>
          <w:rFonts w:ascii="Times New Roman" w:hAnsi="Times New Roman"/>
          <w:sz w:val="28"/>
          <w:szCs w:val="28"/>
        </w:rPr>
        <w:t xml:space="preserve"> №</w:t>
      </w:r>
      <w:r w:rsidR="000859CD" w:rsidRPr="00047003">
        <w:rPr>
          <w:rFonts w:ascii="Times New Roman" w:hAnsi="Times New Roman"/>
          <w:sz w:val="28"/>
          <w:szCs w:val="28"/>
        </w:rPr>
        <w:t xml:space="preserve">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r w:rsidRPr="00047003">
        <w:rPr>
          <w:rFonts w:ascii="Times New Roman" w:hAnsi="Times New Roman"/>
          <w:sz w:val="28"/>
          <w:szCs w:val="28"/>
        </w:rPr>
        <w:t xml:space="preserve">,  </w:t>
      </w:r>
      <w:hyperlink r:id="rId8">
        <w:r w:rsidRPr="00047003">
          <w:rPr>
            <w:rFonts w:ascii="Times New Roman" w:hAnsi="Times New Roman"/>
            <w:color w:val="0000FF"/>
            <w:sz w:val="28"/>
            <w:szCs w:val="28"/>
          </w:rPr>
          <w:t>Уставом</w:t>
        </w:r>
      </w:hyperlink>
      <w:r w:rsidRPr="00047003">
        <w:rPr>
          <w:rFonts w:ascii="Times New Roman" w:hAnsi="Times New Roman"/>
          <w:sz w:val="28"/>
          <w:szCs w:val="28"/>
        </w:rPr>
        <w:t xml:space="preserve"> Гаврилово-Посадского муниципального района, Совет Гаврилово-Посадского муниципального района </w:t>
      </w:r>
      <w:r w:rsidRPr="00047003">
        <w:rPr>
          <w:rFonts w:ascii="Times New Roman" w:hAnsi="Times New Roman"/>
          <w:b/>
          <w:bCs/>
          <w:sz w:val="28"/>
          <w:szCs w:val="28"/>
        </w:rPr>
        <w:t>р</w:t>
      </w:r>
      <w:r w:rsidR="00047003">
        <w:rPr>
          <w:rFonts w:ascii="Times New Roman" w:hAnsi="Times New Roman"/>
          <w:b/>
          <w:bCs/>
          <w:sz w:val="28"/>
          <w:szCs w:val="28"/>
        </w:rPr>
        <w:t xml:space="preserve"> </w:t>
      </w:r>
      <w:r w:rsidRPr="00047003">
        <w:rPr>
          <w:rFonts w:ascii="Times New Roman" w:hAnsi="Times New Roman"/>
          <w:b/>
          <w:bCs/>
          <w:sz w:val="28"/>
          <w:szCs w:val="28"/>
        </w:rPr>
        <w:t>е</w:t>
      </w:r>
      <w:r w:rsidR="00047003">
        <w:rPr>
          <w:rFonts w:ascii="Times New Roman" w:hAnsi="Times New Roman"/>
          <w:b/>
          <w:bCs/>
          <w:sz w:val="28"/>
          <w:szCs w:val="28"/>
        </w:rPr>
        <w:t xml:space="preserve"> </w:t>
      </w:r>
      <w:r w:rsidRPr="00047003">
        <w:rPr>
          <w:rFonts w:ascii="Times New Roman" w:hAnsi="Times New Roman"/>
          <w:b/>
          <w:bCs/>
          <w:sz w:val="28"/>
          <w:szCs w:val="28"/>
        </w:rPr>
        <w:t>ш</w:t>
      </w:r>
      <w:r w:rsidR="00047003">
        <w:rPr>
          <w:rFonts w:ascii="Times New Roman" w:hAnsi="Times New Roman"/>
          <w:b/>
          <w:bCs/>
          <w:sz w:val="28"/>
          <w:szCs w:val="28"/>
        </w:rPr>
        <w:t xml:space="preserve"> </w:t>
      </w:r>
      <w:r w:rsidRPr="00047003">
        <w:rPr>
          <w:rFonts w:ascii="Times New Roman" w:hAnsi="Times New Roman"/>
          <w:b/>
          <w:bCs/>
          <w:sz w:val="28"/>
          <w:szCs w:val="28"/>
        </w:rPr>
        <w:t>и</w:t>
      </w:r>
      <w:r w:rsidR="00047003">
        <w:rPr>
          <w:rFonts w:ascii="Times New Roman" w:hAnsi="Times New Roman"/>
          <w:b/>
          <w:bCs/>
          <w:sz w:val="28"/>
          <w:szCs w:val="28"/>
        </w:rPr>
        <w:t xml:space="preserve"> </w:t>
      </w:r>
      <w:r w:rsidRPr="00047003">
        <w:rPr>
          <w:rFonts w:ascii="Times New Roman" w:hAnsi="Times New Roman"/>
          <w:b/>
          <w:bCs/>
          <w:sz w:val="28"/>
          <w:szCs w:val="28"/>
        </w:rPr>
        <w:t>л</w:t>
      </w:r>
      <w:r w:rsidRPr="00047003">
        <w:rPr>
          <w:rFonts w:ascii="Times New Roman" w:hAnsi="Times New Roman"/>
          <w:sz w:val="28"/>
          <w:szCs w:val="28"/>
        </w:rPr>
        <w:t>:</w:t>
      </w:r>
    </w:p>
    <w:p w:rsidR="00202029" w:rsidRPr="00047003" w:rsidRDefault="00202029" w:rsidP="00047003">
      <w:pPr>
        <w:autoSpaceDE w:val="0"/>
        <w:autoSpaceDN w:val="0"/>
        <w:adjustRightInd w:val="0"/>
        <w:spacing w:after="0" w:line="276" w:lineRule="auto"/>
        <w:ind w:firstLine="540"/>
        <w:jc w:val="both"/>
        <w:rPr>
          <w:rFonts w:ascii="Times New Roman" w:hAnsi="Times New Roman"/>
          <w:kern w:val="0"/>
          <w:sz w:val="28"/>
          <w:szCs w:val="28"/>
        </w:rPr>
      </w:pPr>
      <w:r w:rsidRPr="00047003">
        <w:rPr>
          <w:rFonts w:ascii="Times New Roman" w:hAnsi="Times New Roman"/>
          <w:sz w:val="28"/>
          <w:szCs w:val="28"/>
        </w:rPr>
        <w:t>1.</w:t>
      </w:r>
      <w:r w:rsidR="003E7A69">
        <w:rPr>
          <w:rFonts w:ascii="Times New Roman" w:hAnsi="Times New Roman"/>
          <w:sz w:val="28"/>
          <w:szCs w:val="28"/>
        </w:rPr>
        <w:t xml:space="preserve"> </w:t>
      </w:r>
      <w:r w:rsidRPr="00047003">
        <w:rPr>
          <w:rFonts w:ascii="Times New Roman" w:hAnsi="Times New Roman"/>
          <w:sz w:val="28"/>
          <w:szCs w:val="28"/>
        </w:rPr>
        <w:t>Внести в решение Совета Гаврилово-Посадского муниципального района от 26.03.2014 «О положении о пенсионном</w:t>
      </w:r>
      <w:r w:rsidR="00E649D1">
        <w:rPr>
          <w:rFonts w:ascii="Times New Roman" w:hAnsi="Times New Roman"/>
          <w:sz w:val="28"/>
          <w:szCs w:val="28"/>
        </w:rPr>
        <w:t xml:space="preserve"> </w:t>
      </w:r>
      <w:r w:rsidRPr="00047003">
        <w:rPr>
          <w:rFonts w:ascii="Times New Roman" w:hAnsi="Times New Roman"/>
          <w:sz w:val="28"/>
          <w:szCs w:val="28"/>
        </w:rPr>
        <w:t>обеспечении лиц, замещавших выборные муниципальные должности Гаврилово-Посадского муниципального района»</w:t>
      </w:r>
      <w:r w:rsidR="00E649D1">
        <w:rPr>
          <w:rFonts w:ascii="Times New Roman" w:hAnsi="Times New Roman"/>
          <w:sz w:val="28"/>
          <w:szCs w:val="28"/>
        </w:rPr>
        <w:t xml:space="preserve"> </w:t>
      </w:r>
      <w:r w:rsidRPr="00047003">
        <w:rPr>
          <w:rFonts w:ascii="Times New Roman" w:hAnsi="Times New Roman"/>
          <w:sz w:val="28"/>
          <w:szCs w:val="28"/>
        </w:rPr>
        <w:t>(в редакции от 31.0</w:t>
      </w:r>
      <w:r w:rsidR="00D2465B">
        <w:rPr>
          <w:rFonts w:ascii="Times New Roman" w:hAnsi="Times New Roman"/>
          <w:sz w:val="28"/>
          <w:szCs w:val="28"/>
        </w:rPr>
        <w:t>5</w:t>
      </w:r>
      <w:r w:rsidRPr="00047003">
        <w:rPr>
          <w:rFonts w:ascii="Times New Roman" w:hAnsi="Times New Roman"/>
          <w:sz w:val="28"/>
          <w:szCs w:val="28"/>
        </w:rPr>
        <w:t>.20</w:t>
      </w:r>
      <w:r w:rsidR="003E7A69">
        <w:rPr>
          <w:rFonts w:ascii="Times New Roman" w:hAnsi="Times New Roman"/>
          <w:sz w:val="28"/>
          <w:szCs w:val="28"/>
        </w:rPr>
        <w:t>1</w:t>
      </w:r>
      <w:r w:rsidRPr="00047003">
        <w:rPr>
          <w:rFonts w:ascii="Times New Roman" w:hAnsi="Times New Roman"/>
          <w:sz w:val="28"/>
          <w:szCs w:val="28"/>
        </w:rPr>
        <w:t>7 №141) изменения согласно приложению.</w:t>
      </w:r>
    </w:p>
    <w:p w:rsidR="00047003" w:rsidRPr="00047003" w:rsidRDefault="00202029" w:rsidP="00047003">
      <w:pPr>
        <w:pStyle w:val="ConsPlusNormal"/>
        <w:spacing w:line="276" w:lineRule="auto"/>
        <w:ind w:firstLine="540"/>
        <w:jc w:val="both"/>
        <w:rPr>
          <w:rFonts w:ascii="Times New Roman" w:hAnsi="Times New Roman" w:cs="Times New Roman"/>
          <w:sz w:val="28"/>
          <w:szCs w:val="28"/>
        </w:rPr>
      </w:pPr>
      <w:r w:rsidRPr="00047003">
        <w:rPr>
          <w:rFonts w:ascii="Times New Roman" w:hAnsi="Times New Roman" w:cs="Times New Roman"/>
          <w:sz w:val="28"/>
          <w:szCs w:val="28"/>
        </w:rPr>
        <w:t>2</w:t>
      </w:r>
      <w:r w:rsidR="00D96335" w:rsidRPr="00047003">
        <w:rPr>
          <w:rFonts w:ascii="Times New Roman" w:hAnsi="Times New Roman" w:cs="Times New Roman"/>
          <w:sz w:val="28"/>
          <w:szCs w:val="28"/>
        </w:rPr>
        <w:t>. Опубликовать настоящее решение в сборнике "Вестник Гаврилово-Посадского муниципального района" и разместить на официальном сайте Гаврилово-Посадского района</w:t>
      </w:r>
    </w:p>
    <w:p w:rsidR="00D96335" w:rsidRDefault="00202029" w:rsidP="00047003">
      <w:pPr>
        <w:pStyle w:val="ConsPlusNormal"/>
        <w:spacing w:line="276" w:lineRule="auto"/>
        <w:ind w:firstLine="540"/>
        <w:jc w:val="both"/>
        <w:rPr>
          <w:rFonts w:ascii="Times New Roman" w:hAnsi="Times New Roman" w:cs="Times New Roman"/>
          <w:sz w:val="28"/>
          <w:szCs w:val="28"/>
        </w:rPr>
      </w:pPr>
      <w:r w:rsidRPr="00047003">
        <w:rPr>
          <w:rFonts w:ascii="Times New Roman" w:hAnsi="Times New Roman" w:cs="Times New Roman"/>
          <w:sz w:val="28"/>
          <w:szCs w:val="28"/>
        </w:rPr>
        <w:t>3</w:t>
      </w:r>
      <w:r w:rsidR="00D96335" w:rsidRPr="00047003">
        <w:rPr>
          <w:rFonts w:ascii="Times New Roman" w:hAnsi="Times New Roman" w:cs="Times New Roman"/>
          <w:sz w:val="28"/>
          <w:szCs w:val="28"/>
        </w:rPr>
        <w:t>. Настоящее решение вступает в силу с</w:t>
      </w:r>
      <w:r w:rsidRPr="00047003">
        <w:rPr>
          <w:rFonts w:ascii="Times New Roman" w:hAnsi="Times New Roman" w:cs="Times New Roman"/>
          <w:sz w:val="28"/>
          <w:szCs w:val="28"/>
        </w:rPr>
        <w:t>о дня</w:t>
      </w:r>
      <w:r w:rsidR="006F00CE">
        <w:rPr>
          <w:rFonts w:ascii="Times New Roman" w:hAnsi="Times New Roman" w:cs="Times New Roman"/>
          <w:sz w:val="28"/>
          <w:szCs w:val="28"/>
        </w:rPr>
        <w:t xml:space="preserve"> официального</w:t>
      </w:r>
      <w:r w:rsidRPr="00047003">
        <w:rPr>
          <w:rFonts w:ascii="Times New Roman" w:hAnsi="Times New Roman" w:cs="Times New Roman"/>
          <w:sz w:val="28"/>
          <w:szCs w:val="28"/>
        </w:rPr>
        <w:t xml:space="preserve"> </w:t>
      </w:r>
      <w:r w:rsidR="00D96335" w:rsidRPr="00047003">
        <w:rPr>
          <w:rFonts w:ascii="Times New Roman" w:hAnsi="Times New Roman" w:cs="Times New Roman"/>
          <w:sz w:val="28"/>
          <w:szCs w:val="28"/>
        </w:rPr>
        <w:t>опубликования.</w:t>
      </w:r>
    </w:p>
    <w:p w:rsidR="00047003" w:rsidRPr="00047003" w:rsidRDefault="00047003" w:rsidP="00047003">
      <w:pPr>
        <w:pStyle w:val="ConsPlusNormal"/>
        <w:spacing w:line="276" w:lineRule="auto"/>
        <w:ind w:firstLine="540"/>
        <w:jc w:val="both"/>
        <w:rPr>
          <w:rFonts w:ascii="Times New Roman" w:hAnsi="Times New Roman" w:cs="Times New Roman"/>
          <w:sz w:val="28"/>
          <w:szCs w:val="28"/>
        </w:rPr>
      </w:pPr>
    </w:p>
    <w:p w:rsidR="00047003" w:rsidRPr="00967623" w:rsidRDefault="00047003" w:rsidP="00047003">
      <w:pPr>
        <w:pStyle w:val="a4"/>
        <w:rPr>
          <w:rFonts w:ascii="Times New Roman" w:hAnsi="Times New Roman"/>
          <w:b/>
          <w:bCs/>
          <w:sz w:val="28"/>
          <w:szCs w:val="28"/>
        </w:rPr>
      </w:pPr>
      <w:r w:rsidRPr="00967623">
        <w:rPr>
          <w:rFonts w:ascii="Times New Roman" w:hAnsi="Times New Roman"/>
          <w:b/>
          <w:bCs/>
          <w:sz w:val="28"/>
          <w:szCs w:val="28"/>
        </w:rPr>
        <w:t xml:space="preserve">Глава  Гаврилово-Посадского </w:t>
      </w:r>
    </w:p>
    <w:p w:rsidR="00047003" w:rsidRPr="00967623" w:rsidRDefault="00047003" w:rsidP="00047003">
      <w:pPr>
        <w:pStyle w:val="a4"/>
        <w:rPr>
          <w:rFonts w:ascii="Times New Roman" w:hAnsi="Times New Roman"/>
          <w:b/>
          <w:bCs/>
          <w:sz w:val="28"/>
          <w:szCs w:val="28"/>
        </w:rPr>
      </w:pPr>
      <w:r w:rsidRPr="00967623">
        <w:rPr>
          <w:rFonts w:ascii="Times New Roman" w:hAnsi="Times New Roman"/>
          <w:b/>
          <w:bCs/>
          <w:sz w:val="28"/>
          <w:szCs w:val="28"/>
        </w:rPr>
        <w:t xml:space="preserve">муниципального района                                                   </w:t>
      </w:r>
      <w:r>
        <w:rPr>
          <w:rFonts w:ascii="Times New Roman" w:hAnsi="Times New Roman"/>
          <w:b/>
          <w:bCs/>
          <w:sz w:val="28"/>
          <w:szCs w:val="28"/>
        </w:rPr>
        <w:t xml:space="preserve">         </w:t>
      </w:r>
      <w:r w:rsidRPr="00967623">
        <w:rPr>
          <w:rFonts w:ascii="Times New Roman" w:hAnsi="Times New Roman"/>
          <w:b/>
          <w:bCs/>
          <w:sz w:val="28"/>
          <w:szCs w:val="28"/>
        </w:rPr>
        <w:t>В.Ю.</w:t>
      </w:r>
      <w:r w:rsidR="000D3505">
        <w:rPr>
          <w:rFonts w:ascii="Times New Roman" w:hAnsi="Times New Roman"/>
          <w:b/>
          <w:bCs/>
          <w:sz w:val="28"/>
          <w:szCs w:val="28"/>
        </w:rPr>
        <w:t xml:space="preserve"> </w:t>
      </w:r>
      <w:r w:rsidRPr="00967623">
        <w:rPr>
          <w:rFonts w:ascii="Times New Roman" w:hAnsi="Times New Roman"/>
          <w:b/>
          <w:bCs/>
          <w:sz w:val="28"/>
          <w:szCs w:val="28"/>
        </w:rPr>
        <w:t>Лаптев</w:t>
      </w:r>
    </w:p>
    <w:p w:rsidR="00047003" w:rsidRPr="00967623" w:rsidRDefault="00047003" w:rsidP="00047003">
      <w:pPr>
        <w:pStyle w:val="a4"/>
        <w:rPr>
          <w:rFonts w:ascii="Times New Roman" w:hAnsi="Times New Roman"/>
          <w:b/>
          <w:bCs/>
          <w:sz w:val="28"/>
          <w:szCs w:val="28"/>
        </w:rPr>
      </w:pPr>
    </w:p>
    <w:p w:rsidR="00047003" w:rsidRPr="00967623" w:rsidRDefault="00047003" w:rsidP="00047003">
      <w:pPr>
        <w:pStyle w:val="a4"/>
        <w:rPr>
          <w:rFonts w:ascii="Times New Roman" w:hAnsi="Times New Roman"/>
          <w:b/>
          <w:bCs/>
          <w:sz w:val="28"/>
          <w:szCs w:val="28"/>
        </w:rPr>
      </w:pPr>
      <w:r w:rsidRPr="00967623">
        <w:rPr>
          <w:rFonts w:ascii="Times New Roman" w:hAnsi="Times New Roman"/>
          <w:b/>
          <w:bCs/>
          <w:sz w:val="28"/>
          <w:szCs w:val="28"/>
        </w:rPr>
        <w:t>Председатель Совета Гаврилово-</w:t>
      </w:r>
    </w:p>
    <w:p w:rsidR="00047003" w:rsidRPr="00967623" w:rsidRDefault="00047003" w:rsidP="00047003">
      <w:pPr>
        <w:pStyle w:val="a4"/>
        <w:rPr>
          <w:rFonts w:ascii="Times New Roman" w:hAnsi="Times New Roman"/>
          <w:b/>
          <w:bCs/>
          <w:sz w:val="28"/>
          <w:szCs w:val="28"/>
        </w:rPr>
      </w:pPr>
      <w:r w:rsidRPr="00967623">
        <w:rPr>
          <w:rFonts w:ascii="Times New Roman" w:hAnsi="Times New Roman"/>
          <w:b/>
          <w:bCs/>
          <w:sz w:val="28"/>
          <w:szCs w:val="28"/>
        </w:rPr>
        <w:t xml:space="preserve">Посадского муниципального района                              </w:t>
      </w:r>
      <w:r>
        <w:rPr>
          <w:rFonts w:ascii="Times New Roman" w:hAnsi="Times New Roman"/>
          <w:b/>
          <w:bCs/>
          <w:sz w:val="28"/>
          <w:szCs w:val="28"/>
        </w:rPr>
        <w:t xml:space="preserve">         </w:t>
      </w:r>
      <w:r w:rsidRPr="00967623">
        <w:rPr>
          <w:rFonts w:ascii="Times New Roman" w:hAnsi="Times New Roman"/>
          <w:b/>
          <w:bCs/>
          <w:sz w:val="28"/>
          <w:szCs w:val="28"/>
        </w:rPr>
        <w:t>С.С.</w:t>
      </w:r>
      <w:r w:rsidR="000D3505">
        <w:rPr>
          <w:rFonts w:ascii="Times New Roman" w:hAnsi="Times New Roman"/>
          <w:b/>
          <w:bCs/>
          <w:sz w:val="28"/>
          <w:szCs w:val="28"/>
        </w:rPr>
        <w:t xml:space="preserve"> </w:t>
      </w:r>
      <w:r w:rsidRPr="00967623">
        <w:rPr>
          <w:rFonts w:ascii="Times New Roman" w:hAnsi="Times New Roman"/>
          <w:b/>
          <w:bCs/>
          <w:sz w:val="28"/>
          <w:szCs w:val="28"/>
        </w:rPr>
        <w:t>Сухов</w:t>
      </w:r>
    </w:p>
    <w:p w:rsidR="003E7A69" w:rsidRDefault="003E7A69" w:rsidP="00047003">
      <w:pPr>
        <w:pStyle w:val="a4"/>
        <w:rPr>
          <w:rFonts w:ascii="Times New Roman" w:hAnsi="Times New Roman"/>
        </w:rPr>
      </w:pPr>
    </w:p>
    <w:p w:rsidR="00047003" w:rsidRPr="00967623" w:rsidRDefault="00047003" w:rsidP="00047003">
      <w:pPr>
        <w:pStyle w:val="a4"/>
        <w:rPr>
          <w:rFonts w:ascii="Times New Roman" w:hAnsi="Times New Roman"/>
        </w:rPr>
      </w:pPr>
      <w:r w:rsidRPr="00967623">
        <w:rPr>
          <w:rFonts w:ascii="Times New Roman" w:hAnsi="Times New Roman"/>
        </w:rPr>
        <w:t>г. Гаврилов Посад</w:t>
      </w:r>
    </w:p>
    <w:p w:rsidR="00047003" w:rsidRPr="00967623" w:rsidRDefault="003E7A69" w:rsidP="00047003">
      <w:pPr>
        <w:pStyle w:val="a4"/>
        <w:rPr>
          <w:rFonts w:ascii="Times New Roman" w:hAnsi="Times New Roman"/>
        </w:rPr>
      </w:pPr>
      <w:r>
        <w:rPr>
          <w:rFonts w:ascii="Times New Roman" w:hAnsi="Times New Roman"/>
        </w:rPr>
        <w:t>28 мая</w:t>
      </w:r>
      <w:r w:rsidR="00047003" w:rsidRPr="00967623">
        <w:rPr>
          <w:rFonts w:ascii="Times New Roman" w:hAnsi="Times New Roman"/>
        </w:rPr>
        <w:t xml:space="preserve"> 202</w:t>
      </w:r>
      <w:r w:rsidR="00047003">
        <w:rPr>
          <w:rFonts w:ascii="Times New Roman" w:hAnsi="Times New Roman"/>
        </w:rPr>
        <w:t>4</w:t>
      </w:r>
      <w:r w:rsidR="00047003" w:rsidRPr="00967623">
        <w:rPr>
          <w:rFonts w:ascii="Times New Roman" w:hAnsi="Times New Roman"/>
        </w:rPr>
        <w:t xml:space="preserve"> года</w:t>
      </w:r>
    </w:p>
    <w:p w:rsidR="00047003" w:rsidRPr="00151C27" w:rsidRDefault="00047003" w:rsidP="00047003">
      <w:pPr>
        <w:pStyle w:val="a4"/>
        <w:rPr>
          <w:rFonts w:ascii="Times New Roman" w:hAnsi="Times New Roman"/>
        </w:rPr>
      </w:pPr>
      <w:r w:rsidRPr="00967623">
        <w:rPr>
          <w:rFonts w:ascii="Times New Roman" w:hAnsi="Times New Roman"/>
        </w:rPr>
        <w:t xml:space="preserve">№ </w:t>
      </w:r>
      <w:r w:rsidR="003E7A69">
        <w:rPr>
          <w:rFonts w:ascii="Times New Roman" w:hAnsi="Times New Roman"/>
        </w:rPr>
        <w:t>249</w:t>
      </w:r>
    </w:p>
    <w:p w:rsidR="00047003" w:rsidRPr="00A50335" w:rsidRDefault="00047003" w:rsidP="00047003">
      <w:pPr>
        <w:pStyle w:val="ConsPlusNormal"/>
        <w:jc w:val="right"/>
        <w:rPr>
          <w:rFonts w:ascii="Times New Roman" w:hAnsi="Times New Roman" w:cs="Times New Roman"/>
          <w:sz w:val="28"/>
          <w:szCs w:val="28"/>
        </w:rPr>
      </w:pPr>
      <w:r w:rsidRPr="00A50335">
        <w:rPr>
          <w:rFonts w:ascii="Times New Roman" w:hAnsi="Times New Roman" w:cs="Times New Roman"/>
          <w:sz w:val="28"/>
          <w:szCs w:val="28"/>
        </w:rPr>
        <w:lastRenderedPageBreak/>
        <w:t>Приложение к решению</w:t>
      </w:r>
    </w:p>
    <w:p w:rsidR="00047003" w:rsidRPr="00A50335" w:rsidRDefault="00047003" w:rsidP="00047003">
      <w:pPr>
        <w:pStyle w:val="ConsPlusNormal"/>
        <w:jc w:val="right"/>
        <w:rPr>
          <w:rFonts w:ascii="Times New Roman" w:hAnsi="Times New Roman" w:cs="Times New Roman"/>
          <w:sz w:val="28"/>
          <w:szCs w:val="28"/>
        </w:rPr>
      </w:pPr>
      <w:r w:rsidRPr="00A50335">
        <w:rPr>
          <w:rFonts w:ascii="Times New Roman" w:hAnsi="Times New Roman" w:cs="Times New Roman"/>
          <w:sz w:val="28"/>
          <w:szCs w:val="28"/>
        </w:rPr>
        <w:t>Совета Гаврилово-Посадского</w:t>
      </w:r>
    </w:p>
    <w:p w:rsidR="00047003" w:rsidRPr="00A50335" w:rsidRDefault="00047003" w:rsidP="00047003">
      <w:pPr>
        <w:pStyle w:val="ConsPlusNormal"/>
        <w:jc w:val="right"/>
        <w:rPr>
          <w:rFonts w:ascii="Times New Roman" w:hAnsi="Times New Roman" w:cs="Times New Roman"/>
          <w:sz w:val="28"/>
          <w:szCs w:val="28"/>
        </w:rPr>
      </w:pPr>
      <w:r w:rsidRPr="00A50335">
        <w:rPr>
          <w:rFonts w:ascii="Times New Roman" w:hAnsi="Times New Roman" w:cs="Times New Roman"/>
          <w:sz w:val="28"/>
          <w:szCs w:val="28"/>
        </w:rPr>
        <w:t>муниципального района</w:t>
      </w:r>
    </w:p>
    <w:p w:rsidR="00047003" w:rsidRPr="00A50335" w:rsidRDefault="00047003" w:rsidP="00047003">
      <w:pPr>
        <w:pStyle w:val="ConsPlusNormal"/>
        <w:jc w:val="right"/>
        <w:rPr>
          <w:rFonts w:ascii="Times New Roman" w:hAnsi="Times New Roman" w:cs="Times New Roman"/>
          <w:sz w:val="28"/>
          <w:szCs w:val="28"/>
        </w:rPr>
      </w:pPr>
      <w:r w:rsidRPr="00A50335">
        <w:rPr>
          <w:rFonts w:ascii="Times New Roman" w:hAnsi="Times New Roman" w:cs="Times New Roman"/>
          <w:sz w:val="28"/>
          <w:szCs w:val="28"/>
        </w:rPr>
        <w:t>от</w:t>
      </w:r>
      <w:r w:rsidR="003E7A69">
        <w:rPr>
          <w:rFonts w:ascii="Times New Roman" w:hAnsi="Times New Roman" w:cs="Times New Roman"/>
          <w:sz w:val="28"/>
          <w:szCs w:val="28"/>
        </w:rPr>
        <w:t xml:space="preserve"> 28.05.2024 </w:t>
      </w:r>
      <w:r w:rsidRPr="00A50335">
        <w:rPr>
          <w:rFonts w:ascii="Times New Roman" w:hAnsi="Times New Roman" w:cs="Times New Roman"/>
          <w:sz w:val="28"/>
          <w:szCs w:val="28"/>
        </w:rPr>
        <w:t>№</w:t>
      </w:r>
      <w:r w:rsidR="003E7A69">
        <w:rPr>
          <w:rFonts w:ascii="Times New Roman" w:hAnsi="Times New Roman" w:cs="Times New Roman"/>
          <w:sz w:val="28"/>
          <w:szCs w:val="28"/>
        </w:rPr>
        <w:t xml:space="preserve"> 249</w:t>
      </w:r>
    </w:p>
    <w:p w:rsidR="00047003" w:rsidRPr="00A50335" w:rsidRDefault="00047003" w:rsidP="00047003">
      <w:pPr>
        <w:pStyle w:val="ConsPlusNormal"/>
        <w:jc w:val="right"/>
        <w:rPr>
          <w:rFonts w:ascii="Times New Roman" w:hAnsi="Times New Roman" w:cs="Times New Roman"/>
          <w:sz w:val="28"/>
          <w:szCs w:val="28"/>
        </w:rPr>
      </w:pPr>
    </w:p>
    <w:p w:rsidR="00D96335" w:rsidRPr="00047003" w:rsidRDefault="00D96335" w:rsidP="00047003">
      <w:pPr>
        <w:pStyle w:val="ConsPlusNormal"/>
        <w:jc w:val="both"/>
        <w:rPr>
          <w:rFonts w:ascii="Times New Roman" w:hAnsi="Times New Roman" w:cs="Times New Roman"/>
          <w:sz w:val="28"/>
          <w:szCs w:val="28"/>
        </w:rPr>
      </w:pPr>
    </w:p>
    <w:p w:rsidR="00202029" w:rsidRPr="00047003" w:rsidRDefault="00202029" w:rsidP="00047003">
      <w:pPr>
        <w:pStyle w:val="ConsPlusTitle"/>
        <w:jc w:val="both"/>
        <w:rPr>
          <w:rFonts w:ascii="Times New Roman" w:hAnsi="Times New Roman" w:cs="Times New Roman"/>
          <w:sz w:val="28"/>
          <w:szCs w:val="28"/>
        </w:rPr>
      </w:pPr>
      <w:bookmarkStart w:id="0" w:name="P41"/>
      <w:bookmarkEnd w:id="0"/>
    </w:p>
    <w:p w:rsidR="00202029" w:rsidRPr="00047003" w:rsidRDefault="00202029" w:rsidP="00047003">
      <w:pPr>
        <w:pStyle w:val="ConsPlusTitle"/>
        <w:jc w:val="center"/>
        <w:rPr>
          <w:rFonts w:ascii="Times New Roman" w:hAnsi="Times New Roman" w:cs="Times New Roman"/>
          <w:sz w:val="28"/>
          <w:szCs w:val="28"/>
        </w:rPr>
      </w:pPr>
      <w:r w:rsidRPr="00047003">
        <w:rPr>
          <w:rFonts w:ascii="Times New Roman" w:hAnsi="Times New Roman" w:cs="Times New Roman"/>
          <w:sz w:val="28"/>
          <w:szCs w:val="28"/>
        </w:rPr>
        <w:t>Изменения в  решение Совета  Гаврилово-Посадского муниципального района от 26.03.2014 «О положении  о пенсионном обеспечении  лиц, замещавших выборные муниципальные должности Гаврилово-Посадского муниципального района»</w:t>
      </w:r>
      <w:r w:rsidR="00E649D1">
        <w:rPr>
          <w:rFonts w:ascii="Times New Roman" w:hAnsi="Times New Roman" w:cs="Times New Roman"/>
          <w:sz w:val="28"/>
          <w:szCs w:val="28"/>
        </w:rPr>
        <w:t xml:space="preserve"> </w:t>
      </w:r>
      <w:r w:rsidRPr="00047003">
        <w:rPr>
          <w:rFonts w:ascii="Times New Roman" w:hAnsi="Times New Roman" w:cs="Times New Roman"/>
          <w:sz w:val="28"/>
          <w:szCs w:val="28"/>
        </w:rPr>
        <w:t>(в редакции от 31.0</w:t>
      </w:r>
      <w:r w:rsidR="00CE0513">
        <w:rPr>
          <w:rFonts w:ascii="Times New Roman" w:hAnsi="Times New Roman" w:cs="Times New Roman"/>
          <w:sz w:val="28"/>
          <w:szCs w:val="28"/>
        </w:rPr>
        <w:t>5</w:t>
      </w:r>
      <w:r w:rsidRPr="00047003">
        <w:rPr>
          <w:rFonts w:ascii="Times New Roman" w:hAnsi="Times New Roman" w:cs="Times New Roman"/>
          <w:sz w:val="28"/>
          <w:szCs w:val="28"/>
        </w:rPr>
        <w:t>.20</w:t>
      </w:r>
      <w:r w:rsidR="003E7A69">
        <w:rPr>
          <w:rFonts w:ascii="Times New Roman" w:hAnsi="Times New Roman" w:cs="Times New Roman"/>
          <w:sz w:val="28"/>
          <w:szCs w:val="28"/>
        </w:rPr>
        <w:t>1</w:t>
      </w:r>
      <w:r w:rsidRPr="00047003">
        <w:rPr>
          <w:rFonts w:ascii="Times New Roman" w:hAnsi="Times New Roman" w:cs="Times New Roman"/>
          <w:sz w:val="28"/>
          <w:szCs w:val="28"/>
        </w:rPr>
        <w:t>7 №141)</w:t>
      </w:r>
    </w:p>
    <w:p w:rsidR="00202029" w:rsidRPr="00047003" w:rsidRDefault="00202029" w:rsidP="00047003">
      <w:pPr>
        <w:pStyle w:val="ConsPlusTitle"/>
        <w:jc w:val="center"/>
        <w:rPr>
          <w:rFonts w:ascii="Times New Roman" w:hAnsi="Times New Roman" w:cs="Times New Roman"/>
          <w:sz w:val="28"/>
          <w:szCs w:val="28"/>
        </w:rPr>
      </w:pPr>
    </w:p>
    <w:p w:rsidR="00202029" w:rsidRPr="00047003" w:rsidRDefault="00202029" w:rsidP="00047003">
      <w:pPr>
        <w:pStyle w:val="ConsPlusTitle"/>
        <w:jc w:val="both"/>
        <w:rPr>
          <w:rFonts w:ascii="Times New Roman" w:hAnsi="Times New Roman" w:cs="Times New Roman"/>
          <w:sz w:val="28"/>
          <w:szCs w:val="28"/>
        </w:rPr>
      </w:pPr>
    </w:p>
    <w:p w:rsidR="00C52E92" w:rsidRDefault="00202029" w:rsidP="00047003">
      <w:pPr>
        <w:autoSpaceDE w:val="0"/>
        <w:autoSpaceDN w:val="0"/>
        <w:adjustRightInd w:val="0"/>
        <w:spacing w:after="0" w:line="240" w:lineRule="auto"/>
        <w:ind w:firstLine="708"/>
        <w:jc w:val="both"/>
        <w:rPr>
          <w:rFonts w:ascii="Times New Roman" w:hAnsi="Times New Roman"/>
          <w:kern w:val="0"/>
          <w:sz w:val="28"/>
          <w:szCs w:val="28"/>
        </w:rPr>
      </w:pPr>
      <w:r w:rsidRPr="00047003">
        <w:rPr>
          <w:rFonts w:ascii="Times New Roman" w:hAnsi="Times New Roman"/>
          <w:sz w:val="28"/>
          <w:szCs w:val="28"/>
        </w:rPr>
        <w:t>1.</w:t>
      </w:r>
      <w:r w:rsidR="003E7A69">
        <w:rPr>
          <w:rFonts w:ascii="Times New Roman" w:hAnsi="Times New Roman"/>
          <w:sz w:val="28"/>
          <w:szCs w:val="28"/>
        </w:rPr>
        <w:t xml:space="preserve"> </w:t>
      </w:r>
      <w:r w:rsidRPr="00047003">
        <w:rPr>
          <w:rFonts w:ascii="Times New Roman" w:hAnsi="Times New Roman"/>
          <w:sz w:val="28"/>
          <w:szCs w:val="28"/>
        </w:rPr>
        <w:t xml:space="preserve">В преамбуле решения вместо слов </w:t>
      </w:r>
      <w:r w:rsidR="00047003">
        <w:rPr>
          <w:rFonts w:ascii="Times New Roman" w:hAnsi="Times New Roman"/>
          <w:sz w:val="28"/>
          <w:szCs w:val="28"/>
        </w:rPr>
        <w:t>«</w:t>
      </w:r>
      <w:r w:rsidR="00C52E92" w:rsidRPr="00047003">
        <w:rPr>
          <w:rFonts w:ascii="Times New Roman" w:hAnsi="Times New Roman"/>
          <w:kern w:val="0"/>
          <w:sz w:val="28"/>
          <w:szCs w:val="28"/>
        </w:rPr>
        <w:t xml:space="preserve">Руководствуясь </w:t>
      </w:r>
      <w:hyperlink r:id="rId9" w:history="1">
        <w:r w:rsidR="00C52E92" w:rsidRPr="00047003">
          <w:rPr>
            <w:rFonts w:ascii="Times New Roman" w:hAnsi="Times New Roman"/>
            <w:color w:val="0000FF"/>
            <w:kern w:val="0"/>
            <w:sz w:val="28"/>
            <w:szCs w:val="28"/>
          </w:rPr>
          <w:t>статьей 15</w:t>
        </w:r>
      </w:hyperlink>
      <w:r w:rsidR="00C52E92" w:rsidRPr="00047003">
        <w:rPr>
          <w:rFonts w:ascii="Times New Roman" w:hAnsi="Times New Roman"/>
          <w:kern w:val="0"/>
          <w:sz w:val="28"/>
          <w:szCs w:val="28"/>
        </w:rPr>
        <w:t xml:space="preserve"> Закона Ивановской области от 24.10.2005 </w:t>
      </w:r>
      <w:r w:rsidR="00047003">
        <w:rPr>
          <w:rFonts w:ascii="Times New Roman" w:hAnsi="Times New Roman"/>
          <w:kern w:val="0"/>
          <w:sz w:val="28"/>
          <w:szCs w:val="28"/>
        </w:rPr>
        <w:t>№</w:t>
      </w:r>
      <w:r w:rsidR="00C52E92" w:rsidRPr="00047003">
        <w:rPr>
          <w:rFonts w:ascii="Times New Roman" w:hAnsi="Times New Roman"/>
          <w:kern w:val="0"/>
          <w:sz w:val="28"/>
          <w:szCs w:val="28"/>
        </w:rPr>
        <w:t xml:space="preserve"> 140-ОЗ </w:t>
      </w:r>
      <w:r w:rsidR="00047003">
        <w:rPr>
          <w:rFonts w:ascii="Times New Roman" w:hAnsi="Times New Roman"/>
          <w:kern w:val="0"/>
          <w:sz w:val="28"/>
          <w:szCs w:val="28"/>
        </w:rPr>
        <w:t>«</w:t>
      </w:r>
      <w:r w:rsidR="00C52E92" w:rsidRPr="00047003">
        <w:rPr>
          <w:rFonts w:ascii="Times New Roman" w:hAnsi="Times New Roman"/>
          <w:kern w:val="0"/>
          <w:sz w:val="28"/>
          <w:szCs w:val="28"/>
        </w:rPr>
        <w:t>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r w:rsidR="00047003">
        <w:rPr>
          <w:rFonts w:ascii="Times New Roman" w:hAnsi="Times New Roman"/>
          <w:kern w:val="0"/>
          <w:sz w:val="28"/>
          <w:szCs w:val="28"/>
        </w:rPr>
        <w:t>»</w:t>
      </w:r>
      <w:r w:rsidR="00C52E92" w:rsidRPr="00047003">
        <w:rPr>
          <w:rFonts w:ascii="Times New Roman" w:hAnsi="Times New Roman"/>
          <w:kern w:val="0"/>
          <w:sz w:val="28"/>
          <w:szCs w:val="28"/>
        </w:rPr>
        <w:t>, читать «Руководствуясь Федеральным законом от   06.10.2003 № 131-ФЗ «Об общих принципах организации местного самоуправления в Российской Федерации»,  Законом Ивановской области от 18.032009   №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p>
    <w:p w:rsidR="003E7A69" w:rsidRPr="00047003" w:rsidRDefault="003E7A69" w:rsidP="00047003">
      <w:pPr>
        <w:autoSpaceDE w:val="0"/>
        <w:autoSpaceDN w:val="0"/>
        <w:adjustRightInd w:val="0"/>
        <w:spacing w:after="0" w:line="240" w:lineRule="auto"/>
        <w:ind w:firstLine="708"/>
        <w:jc w:val="both"/>
        <w:rPr>
          <w:rFonts w:ascii="Times New Roman" w:hAnsi="Times New Roman"/>
          <w:kern w:val="0"/>
          <w:sz w:val="28"/>
          <w:szCs w:val="28"/>
        </w:rPr>
      </w:pPr>
    </w:p>
    <w:p w:rsidR="00C52E92" w:rsidRPr="00047003" w:rsidRDefault="00C52E92" w:rsidP="00047003">
      <w:pPr>
        <w:autoSpaceDE w:val="0"/>
        <w:autoSpaceDN w:val="0"/>
        <w:adjustRightInd w:val="0"/>
        <w:spacing w:after="0" w:line="240" w:lineRule="auto"/>
        <w:ind w:firstLine="540"/>
        <w:jc w:val="both"/>
        <w:rPr>
          <w:rFonts w:ascii="Times New Roman" w:hAnsi="Times New Roman"/>
          <w:kern w:val="0"/>
          <w:sz w:val="28"/>
          <w:szCs w:val="28"/>
        </w:rPr>
      </w:pPr>
      <w:r w:rsidRPr="00047003">
        <w:rPr>
          <w:rFonts w:ascii="Times New Roman" w:hAnsi="Times New Roman"/>
          <w:kern w:val="0"/>
          <w:sz w:val="28"/>
          <w:szCs w:val="28"/>
        </w:rPr>
        <w:t>2.</w:t>
      </w:r>
      <w:r w:rsidR="003E7A69">
        <w:rPr>
          <w:rFonts w:ascii="Times New Roman" w:hAnsi="Times New Roman"/>
          <w:kern w:val="0"/>
          <w:sz w:val="28"/>
          <w:szCs w:val="28"/>
        </w:rPr>
        <w:t xml:space="preserve"> </w:t>
      </w:r>
      <w:r w:rsidRPr="00047003">
        <w:rPr>
          <w:rFonts w:ascii="Times New Roman" w:hAnsi="Times New Roman"/>
          <w:kern w:val="0"/>
          <w:sz w:val="28"/>
          <w:szCs w:val="28"/>
        </w:rPr>
        <w:t>В приложении к решению «Положение о пенсионном обеспечении лиц, замещавших муниципальные должности на постоянной основе в Гаврилово-Посадском муниципальном районе»:</w:t>
      </w:r>
    </w:p>
    <w:p w:rsidR="006B735E" w:rsidRPr="00047003" w:rsidRDefault="00047003" w:rsidP="00047003">
      <w:pPr>
        <w:autoSpaceDE w:val="0"/>
        <w:autoSpaceDN w:val="0"/>
        <w:adjustRightInd w:val="0"/>
        <w:spacing w:after="0" w:line="240" w:lineRule="auto"/>
        <w:ind w:firstLine="540"/>
        <w:jc w:val="both"/>
        <w:rPr>
          <w:rFonts w:ascii="Times New Roman" w:hAnsi="Times New Roman"/>
          <w:kern w:val="0"/>
          <w:sz w:val="28"/>
          <w:szCs w:val="28"/>
        </w:rPr>
      </w:pPr>
      <w:r>
        <w:rPr>
          <w:rFonts w:ascii="Times New Roman" w:hAnsi="Times New Roman"/>
          <w:kern w:val="0"/>
          <w:sz w:val="28"/>
          <w:szCs w:val="28"/>
        </w:rPr>
        <w:t>2.1.</w:t>
      </w:r>
      <w:r w:rsidR="006B735E" w:rsidRPr="00047003">
        <w:rPr>
          <w:rFonts w:ascii="Times New Roman" w:hAnsi="Times New Roman"/>
          <w:kern w:val="0"/>
          <w:sz w:val="28"/>
          <w:szCs w:val="28"/>
        </w:rPr>
        <w:t>В статье 1 «Основные понятия»</w:t>
      </w:r>
      <w:r>
        <w:rPr>
          <w:rFonts w:ascii="Times New Roman" w:hAnsi="Times New Roman"/>
          <w:kern w:val="0"/>
          <w:sz w:val="28"/>
          <w:szCs w:val="28"/>
        </w:rPr>
        <w:t xml:space="preserve"> в </w:t>
      </w:r>
      <w:r w:rsidR="006B735E" w:rsidRPr="00047003">
        <w:rPr>
          <w:rFonts w:ascii="Times New Roman" w:hAnsi="Times New Roman"/>
          <w:kern w:val="0"/>
          <w:sz w:val="28"/>
          <w:szCs w:val="28"/>
        </w:rPr>
        <w:t>части</w:t>
      </w:r>
      <w:r w:rsidR="003E7A69">
        <w:rPr>
          <w:rFonts w:ascii="Times New Roman" w:hAnsi="Times New Roman"/>
          <w:kern w:val="0"/>
          <w:sz w:val="28"/>
          <w:szCs w:val="28"/>
        </w:rPr>
        <w:t xml:space="preserve"> </w:t>
      </w:r>
      <w:r w:rsidR="006B735E" w:rsidRPr="00047003">
        <w:rPr>
          <w:rFonts w:ascii="Times New Roman" w:hAnsi="Times New Roman"/>
          <w:kern w:val="0"/>
          <w:sz w:val="28"/>
          <w:szCs w:val="28"/>
        </w:rPr>
        <w:t>1 пункт1.1 исключить, пункт</w:t>
      </w:r>
      <w:r w:rsidR="004521B4" w:rsidRPr="00047003">
        <w:rPr>
          <w:rFonts w:ascii="Times New Roman" w:hAnsi="Times New Roman"/>
          <w:kern w:val="0"/>
          <w:sz w:val="28"/>
          <w:szCs w:val="28"/>
        </w:rPr>
        <w:t>ы</w:t>
      </w:r>
      <w:r w:rsidR="006B735E" w:rsidRPr="00047003">
        <w:rPr>
          <w:rFonts w:ascii="Times New Roman" w:hAnsi="Times New Roman"/>
          <w:kern w:val="0"/>
          <w:sz w:val="28"/>
          <w:szCs w:val="28"/>
        </w:rPr>
        <w:t xml:space="preserve"> 1.2</w:t>
      </w:r>
      <w:r w:rsidR="004521B4" w:rsidRPr="00047003">
        <w:rPr>
          <w:rFonts w:ascii="Times New Roman" w:hAnsi="Times New Roman"/>
          <w:kern w:val="0"/>
          <w:sz w:val="28"/>
          <w:szCs w:val="28"/>
        </w:rPr>
        <w:t xml:space="preserve">, 1.3 </w:t>
      </w:r>
      <w:r w:rsidR="006B735E" w:rsidRPr="00047003">
        <w:rPr>
          <w:rFonts w:ascii="Times New Roman" w:hAnsi="Times New Roman"/>
          <w:kern w:val="0"/>
          <w:sz w:val="28"/>
          <w:szCs w:val="28"/>
        </w:rPr>
        <w:t>изложить в редакции:</w:t>
      </w:r>
    </w:p>
    <w:p w:rsidR="00047003" w:rsidRDefault="00047003" w:rsidP="00047003">
      <w:pPr>
        <w:autoSpaceDE w:val="0"/>
        <w:autoSpaceDN w:val="0"/>
        <w:adjustRightInd w:val="0"/>
        <w:spacing w:after="0" w:line="240" w:lineRule="auto"/>
        <w:ind w:firstLine="540"/>
        <w:jc w:val="both"/>
        <w:rPr>
          <w:rFonts w:ascii="Times New Roman" w:hAnsi="Times New Roman"/>
          <w:kern w:val="0"/>
          <w:sz w:val="28"/>
          <w:szCs w:val="28"/>
        </w:rPr>
      </w:pPr>
      <w:r>
        <w:rPr>
          <w:rFonts w:ascii="Times New Roman" w:hAnsi="Times New Roman"/>
          <w:kern w:val="0"/>
          <w:sz w:val="28"/>
          <w:szCs w:val="28"/>
        </w:rPr>
        <w:t>«</w:t>
      </w:r>
      <w:r w:rsidR="006B735E" w:rsidRPr="00047003">
        <w:rPr>
          <w:rFonts w:ascii="Times New Roman" w:hAnsi="Times New Roman"/>
          <w:kern w:val="0"/>
          <w:sz w:val="28"/>
          <w:szCs w:val="28"/>
        </w:rPr>
        <w:t>1.2.В</w:t>
      </w:r>
      <w:r w:rsidR="00C52E92" w:rsidRPr="00047003">
        <w:rPr>
          <w:rFonts w:ascii="Times New Roman" w:hAnsi="Times New Roman"/>
          <w:kern w:val="0"/>
          <w:sz w:val="28"/>
          <w:szCs w:val="28"/>
        </w:rPr>
        <w:t>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E7A69" w:rsidRDefault="00047003" w:rsidP="0004700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kern w:val="0"/>
          <w:sz w:val="28"/>
          <w:szCs w:val="28"/>
        </w:rPr>
        <w:t>«</w:t>
      </w:r>
      <w:r>
        <w:rPr>
          <w:rFonts w:ascii="Times New Roman" w:hAnsi="Times New Roman"/>
          <w:sz w:val="28"/>
          <w:szCs w:val="28"/>
        </w:rPr>
        <w:t>1</w:t>
      </w:r>
      <w:r w:rsidR="00D96335" w:rsidRPr="00047003">
        <w:rPr>
          <w:rFonts w:ascii="Times New Roman" w:hAnsi="Times New Roman"/>
          <w:sz w:val="28"/>
          <w:szCs w:val="28"/>
        </w:rPr>
        <w:t xml:space="preserve">.3. Ежемесячная </w:t>
      </w:r>
      <w:r w:rsidR="006B735E" w:rsidRPr="00047003">
        <w:rPr>
          <w:rFonts w:ascii="Times New Roman" w:hAnsi="Times New Roman"/>
          <w:sz w:val="28"/>
          <w:szCs w:val="28"/>
        </w:rPr>
        <w:t xml:space="preserve">доплата к страховой пенсии по старости (инвалидности)-  назначенная в соответствии с Федеральным законом от 28.12.2013 № 400-ФЗ </w:t>
      </w:r>
      <w:r>
        <w:rPr>
          <w:rFonts w:ascii="Times New Roman" w:hAnsi="Times New Roman"/>
          <w:sz w:val="28"/>
          <w:szCs w:val="28"/>
        </w:rPr>
        <w:t>«</w:t>
      </w:r>
      <w:r w:rsidR="006B735E" w:rsidRPr="00047003">
        <w:rPr>
          <w:rFonts w:ascii="Times New Roman" w:hAnsi="Times New Roman"/>
          <w:sz w:val="28"/>
          <w:szCs w:val="28"/>
        </w:rPr>
        <w:t>О страховых пенсиях</w:t>
      </w:r>
      <w:r>
        <w:rPr>
          <w:rFonts w:ascii="Times New Roman" w:hAnsi="Times New Roman"/>
          <w:sz w:val="28"/>
          <w:szCs w:val="28"/>
        </w:rPr>
        <w:t>»</w:t>
      </w:r>
      <w:r w:rsidR="006B735E" w:rsidRPr="00047003">
        <w:rPr>
          <w:rFonts w:ascii="Times New Roman" w:hAnsi="Times New Roman"/>
          <w:sz w:val="28"/>
          <w:szCs w:val="28"/>
        </w:rPr>
        <w:t xml:space="preserve">,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 1032-I </w:t>
      </w:r>
      <w:r>
        <w:rPr>
          <w:rFonts w:ascii="Times New Roman" w:hAnsi="Times New Roman"/>
          <w:sz w:val="28"/>
          <w:szCs w:val="28"/>
        </w:rPr>
        <w:t>«</w:t>
      </w:r>
      <w:r w:rsidR="006B735E" w:rsidRPr="00047003">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006B735E" w:rsidRPr="00047003">
        <w:rPr>
          <w:rFonts w:ascii="Times New Roman" w:hAnsi="Times New Roman"/>
          <w:sz w:val="28"/>
          <w:szCs w:val="28"/>
        </w:rPr>
        <w:t>, при соблюдении</w:t>
      </w:r>
    </w:p>
    <w:p w:rsidR="006B735E" w:rsidRPr="00047003" w:rsidRDefault="006B735E" w:rsidP="003E7A69">
      <w:pPr>
        <w:autoSpaceDE w:val="0"/>
        <w:autoSpaceDN w:val="0"/>
        <w:adjustRightInd w:val="0"/>
        <w:spacing w:after="0" w:line="240" w:lineRule="auto"/>
        <w:jc w:val="both"/>
        <w:rPr>
          <w:rFonts w:ascii="Times New Roman" w:hAnsi="Times New Roman"/>
          <w:kern w:val="0"/>
          <w:sz w:val="28"/>
          <w:szCs w:val="28"/>
        </w:rPr>
      </w:pPr>
      <w:r w:rsidRPr="00047003">
        <w:rPr>
          <w:rFonts w:ascii="Times New Roman" w:hAnsi="Times New Roman"/>
          <w:sz w:val="28"/>
          <w:szCs w:val="28"/>
        </w:rPr>
        <w:lastRenderedPageBreak/>
        <w:t>условий, предусмотренных нормативными правовыми актами Совета Гаврилово-Посадского муниципального района, за счет средств местного бюджета (далее - доплата к пенсии).</w:t>
      </w:r>
      <w:r w:rsidR="004521B4" w:rsidRPr="00047003">
        <w:rPr>
          <w:rFonts w:ascii="Times New Roman" w:hAnsi="Times New Roman"/>
          <w:sz w:val="28"/>
          <w:szCs w:val="28"/>
        </w:rPr>
        <w:t>»</w:t>
      </w:r>
    </w:p>
    <w:p w:rsidR="00D96335" w:rsidRPr="00047003" w:rsidRDefault="00047003" w:rsidP="000470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4521B4" w:rsidRPr="00047003">
        <w:rPr>
          <w:rFonts w:ascii="Times New Roman" w:hAnsi="Times New Roman" w:cs="Times New Roman"/>
          <w:sz w:val="28"/>
          <w:szCs w:val="28"/>
        </w:rPr>
        <w:t>В статье 5 пункты 1, 3</w:t>
      </w:r>
      <w:r w:rsidR="00973CE9" w:rsidRPr="00047003">
        <w:rPr>
          <w:rFonts w:ascii="Times New Roman" w:hAnsi="Times New Roman" w:cs="Times New Roman"/>
          <w:sz w:val="28"/>
          <w:szCs w:val="28"/>
        </w:rPr>
        <w:t>, 4, 6</w:t>
      </w:r>
      <w:r w:rsidR="004521B4" w:rsidRPr="00047003">
        <w:rPr>
          <w:rFonts w:ascii="Times New Roman" w:hAnsi="Times New Roman" w:cs="Times New Roman"/>
          <w:sz w:val="28"/>
          <w:szCs w:val="28"/>
        </w:rPr>
        <w:t xml:space="preserve"> изложить в редакции:</w:t>
      </w:r>
    </w:p>
    <w:p w:rsidR="00047003" w:rsidRDefault="004521B4" w:rsidP="00047003">
      <w:pPr>
        <w:autoSpaceDE w:val="0"/>
        <w:autoSpaceDN w:val="0"/>
        <w:adjustRightInd w:val="0"/>
        <w:spacing w:after="0" w:line="240" w:lineRule="auto"/>
        <w:ind w:firstLine="540"/>
        <w:jc w:val="both"/>
        <w:rPr>
          <w:rFonts w:ascii="Times New Roman" w:hAnsi="Times New Roman"/>
          <w:kern w:val="0"/>
          <w:sz w:val="28"/>
          <w:szCs w:val="28"/>
        </w:rPr>
      </w:pPr>
      <w:bookmarkStart w:id="1" w:name="P75"/>
      <w:bookmarkEnd w:id="1"/>
      <w:r w:rsidRPr="00047003">
        <w:rPr>
          <w:rFonts w:ascii="Times New Roman" w:hAnsi="Times New Roman"/>
          <w:sz w:val="28"/>
          <w:szCs w:val="28"/>
        </w:rPr>
        <w:t>«</w:t>
      </w:r>
      <w:r w:rsidR="00D96335" w:rsidRPr="00047003">
        <w:rPr>
          <w:rFonts w:ascii="Times New Roman" w:hAnsi="Times New Roman"/>
          <w:sz w:val="28"/>
          <w:szCs w:val="28"/>
        </w:rPr>
        <w:t xml:space="preserve">1. Лицам, замещавшим муниципальную должность на постоянной основе, в течение одного срока полномочий назначается ежемесячная доплата к пенсии при наличии условий, указанных в </w:t>
      </w:r>
      <w:hyperlink w:anchor="P67">
        <w:r w:rsidR="00D96335" w:rsidRPr="00047003">
          <w:rPr>
            <w:rFonts w:ascii="Times New Roman" w:hAnsi="Times New Roman"/>
            <w:color w:val="0000FF"/>
            <w:sz w:val="28"/>
            <w:szCs w:val="28"/>
          </w:rPr>
          <w:t>статье 4</w:t>
        </w:r>
      </w:hyperlink>
      <w:r w:rsidR="00D96335" w:rsidRPr="00047003">
        <w:rPr>
          <w:rFonts w:ascii="Times New Roman" w:hAnsi="Times New Roman"/>
          <w:sz w:val="28"/>
          <w:szCs w:val="28"/>
        </w:rPr>
        <w:t xml:space="preserve"> настоящего Положения, в размере 45 процентов денежного вознаграждения по соответствующей должности </w:t>
      </w:r>
      <w:r w:rsidRPr="00047003">
        <w:rPr>
          <w:rFonts w:ascii="Times New Roman" w:hAnsi="Times New Roman"/>
          <w:sz w:val="28"/>
          <w:szCs w:val="28"/>
        </w:rPr>
        <w:t xml:space="preserve"> за </w:t>
      </w:r>
      <w:r w:rsidRPr="00047003">
        <w:rPr>
          <w:rFonts w:ascii="Times New Roman" w:hAnsi="Times New Roman"/>
          <w:kern w:val="0"/>
          <w:sz w:val="28"/>
          <w:szCs w:val="28"/>
        </w:rPr>
        <w:t xml:space="preserve">вычетом фиксированной выплаты к страховой пенсии по старости либо за вычетом фиксированной выплаты к страховой пенсии по инвалидности, выплачиваемых в соответствии с Федеральным </w:t>
      </w:r>
      <w:hyperlink r:id="rId10" w:history="1">
        <w:r w:rsidRPr="00047003">
          <w:rPr>
            <w:rFonts w:ascii="Times New Roman" w:hAnsi="Times New Roman"/>
            <w:color w:val="0000FF"/>
            <w:kern w:val="0"/>
            <w:sz w:val="28"/>
            <w:szCs w:val="28"/>
          </w:rPr>
          <w:t>законом</w:t>
        </w:r>
      </w:hyperlink>
      <w:r w:rsidRPr="00047003">
        <w:rPr>
          <w:rFonts w:ascii="Times New Roman" w:hAnsi="Times New Roman"/>
          <w:kern w:val="0"/>
          <w:sz w:val="28"/>
          <w:szCs w:val="28"/>
        </w:rPr>
        <w:t xml:space="preserve"> </w:t>
      </w:r>
      <w:r w:rsidR="00047003">
        <w:rPr>
          <w:rFonts w:ascii="Times New Roman" w:hAnsi="Times New Roman"/>
          <w:kern w:val="0"/>
          <w:sz w:val="28"/>
          <w:szCs w:val="28"/>
        </w:rPr>
        <w:t>«</w:t>
      </w:r>
      <w:r w:rsidRPr="00047003">
        <w:rPr>
          <w:rFonts w:ascii="Times New Roman" w:hAnsi="Times New Roman"/>
          <w:kern w:val="0"/>
          <w:sz w:val="28"/>
          <w:szCs w:val="28"/>
        </w:rPr>
        <w:t>О страховых пенсиях</w:t>
      </w:r>
      <w:r w:rsidR="00047003">
        <w:rPr>
          <w:rFonts w:ascii="Times New Roman" w:hAnsi="Times New Roman"/>
          <w:kern w:val="0"/>
          <w:sz w:val="28"/>
          <w:szCs w:val="28"/>
        </w:rPr>
        <w:t>»</w:t>
      </w:r>
      <w:r w:rsidRPr="00047003">
        <w:rPr>
          <w:rFonts w:ascii="Times New Roman" w:hAnsi="Times New Roman"/>
          <w:kern w:val="0"/>
          <w:sz w:val="28"/>
          <w:szCs w:val="28"/>
        </w:rPr>
        <w:t xml:space="preserve"> (далее - фиксированная выплата к страховой пенсии по старости (инвалидности)).»</w:t>
      </w:r>
    </w:p>
    <w:p w:rsidR="00047003" w:rsidRDefault="004521B4" w:rsidP="00047003">
      <w:pPr>
        <w:autoSpaceDE w:val="0"/>
        <w:autoSpaceDN w:val="0"/>
        <w:adjustRightInd w:val="0"/>
        <w:spacing w:after="0" w:line="240" w:lineRule="auto"/>
        <w:ind w:firstLine="540"/>
        <w:jc w:val="both"/>
        <w:rPr>
          <w:rFonts w:ascii="Times New Roman" w:hAnsi="Times New Roman"/>
          <w:sz w:val="28"/>
          <w:szCs w:val="28"/>
        </w:rPr>
      </w:pPr>
      <w:r w:rsidRPr="00047003">
        <w:rPr>
          <w:rFonts w:ascii="Times New Roman" w:hAnsi="Times New Roman"/>
          <w:sz w:val="28"/>
          <w:szCs w:val="28"/>
        </w:rPr>
        <w:t>«</w:t>
      </w:r>
      <w:r w:rsidR="00D96335" w:rsidRPr="00047003">
        <w:rPr>
          <w:rFonts w:ascii="Times New Roman" w:hAnsi="Times New Roman"/>
          <w:sz w:val="28"/>
          <w:szCs w:val="28"/>
        </w:rPr>
        <w:t>3. Общая сумма ежемесячной доплаты к пенсии с учетом фиксированной выплаты к страховой пенсии по старости (инвалидности) не может превышать 75 процентов денежного вознаграждения по соответствующей должности.</w:t>
      </w:r>
      <w:r w:rsidRPr="00047003">
        <w:rPr>
          <w:rFonts w:ascii="Times New Roman" w:hAnsi="Times New Roman"/>
          <w:sz w:val="28"/>
          <w:szCs w:val="28"/>
        </w:rPr>
        <w:t>»</w:t>
      </w:r>
    </w:p>
    <w:p w:rsidR="00047003" w:rsidRDefault="00973CE9" w:rsidP="00047003">
      <w:pPr>
        <w:autoSpaceDE w:val="0"/>
        <w:autoSpaceDN w:val="0"/>
        <w:adjustRightInd w:val="0"/>
        <w:spacing w:after="0" w:line="240" w:lineRule="auto"/>
        <w:ind w:firstLine="540"/>
        <w:jc w:val="both"/>
        <w:rPr>
          <w:rFonts w:ascii="Times New Roman" w:hAnsi="Times New Roman"/>
          <w:sz w:val="28"/>
          <w:szCs w:val="28"/>
        </w:rPr>
      </w:pPr>
      <w:r w:rsidRPr="00047003">
        <w:rPr>
          <w:rFonts w:ascii="Times New Roman" w:hAnsi="Times New Roman"/>
          <w:sz w:val="28"/>
          <w:szCs w:val="28"/>
        </w:rPr>
        <w:t>«</w:t>
      </w:r>
      <w:r w:rsidR="00D96335" w:rsidRPr="00047003">
        <w:rPr>
          <w:rFonts w:ascii="Times New Roman" w:hAnsi="Times New Roman"/>
          <w:sz w:val="28"/>
          <w:szCs w:val="28"/>
        </w:rPr>
        <w:t>4. Лицам, замещавшим муниципальную должность на постоянной основе, ежемесячная доплата к пенсии исчисляется из расчета денежного вознаграждения по соответствующей должности на дату обращения за назначением ежемесячной доплаты к пенсии.</w:t>
      </w:r>
      <w:r w:rsidRPr="00047003">
        <w:rPr>
          <w:rFonts w:ascii="Times New Roman" w:hAnsi="Times New Roman"/>
          <w:sz w:val="28"/>
          <w:szCs w:val="28"/>
        </w:rPr>
        <w:t>»</w:t>
      </w:r>
      <w:r w:rsidR="00047003">
        <w:rPr>
          <w:rFonts w:ascii="Times New Roman" w:hAnsi="Times New Roman"/>
          <w:sz w:val="28"/>
          <w:szCs w:val="28"/>
        </w:rPr>
        <w:t xml:space="preserve"> </w:t>
      </w:r>
    </w:p>
    <w:p w:rsidR="00D96335" w:rsidRPr="00047003" w:rsidRDefault="00973CE9" w:rsidP="00047003">
      <w:pPr>
        <w:autoSpaceDE w:val="0"/>
        <w:autoSpaceDN w:val="0"/>
        <w:adjustRightInd w:val="0"/>
        <w:spacing w:after="0" w:line="240" w:lineRule="auto"/>
        <w:ind w:firstLine="540"/>
        <w:jc w:val="both"/>
        <w:rPr>
          <w:rFonts w:ascii="Times New Roman" w:hAnsi="Times New Roman"/>
          <w:kern w:val="0"/>
          <w:sz w:val="28"/>
          <w:szCs w:val="28"/>
        </w:rPr>
      </w:pPr>
      <w:r w:rsidRPr="00047003">
        <w:rPr>
          <w:rFonts w:ascii="Times New Roman" w:hAnsi="Times New Roman"/>
          <w:sz w:val="28"/>
          <w:szCs w:val="28"/>
        </w:rPr>
        <w:t>«</w:t>
      </w:r>
      <w:r w:rsidR="00D96335" w:rsidRPr="00047003">
        <w:rPr>
          <w:rFonts w:ascii="Times New Roman" w:hAnsi="Times New Roman"/>
          <w:sz w:val="28"/>
          <w:szCs w:val="28"/>
        </w:rPr>
        <w:t xml:space="preserve">6. Размер ежемесячной доплаты к пенсии, подлежащей к выплате, не может быть менее </w:t>
      </w:r>
      <w:r w:rsidRPr="00047003">
        <w:rPr>
          <w:rFonts w:ascii="Times New Roman" w:hAnsi="Times New Roman"/>
          <w:sz w:val="28"/>
          <w:szCs w:val="28"/>
        </w:rPr>
        <w:t>7</w:t>
      </w:r>
      <w:r w:rsidR="00D96335" w:rsidRPr="00047003">
        <w:rPr>
          <w:rFonts w:ascii="Times New Roman" w:hAnsi="Times New Roman"/>
          <w:sz w:val="28"/>
          <w:szCs w:val="28"/>
        </w:rPr>
        <w:t>000 рублей.</w:t>
      </w:r>
      <w:r w:rsidRPr="00047003">
        <w:rPr>
          <w:rFonts w:ascii="Times New Roman" w:hAnsi="Times New Roman"/>
          <w:sz w:val="28"/>
          <w:szCs w:val="28"/>
        </w:rPr>
        <w:t>»</w:t>
      </w:r>
    </w:p>
    <w:p w:rsidR="00D96335" w:rsidRPr="00047003" w:rsidRDefault="00047003" w:rsidP="0004700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w:t>
      </w:r>
      <w:r w:rsidR="00973CE9" w:rsidRPr="00047003">
        <w:rPr>
          <w:rFonts w:ascii="Times New Roman" w:hAnsi="Times New Roman" w:cs="Times New Roman"/>
          <w:sz w:val="28"/>
          <w:szCs w:val="28"/>
        </w:rPr>
        <w:t xml:space="preserve">В статье </w:t>
      </w:r>
      <w:r w:rsidR="00D96335" w:rsidRPr="00047003">
        <w:rPr>
          <w:rFonts w:ascii="Times New Roman" w:hAnsi="Times New Roman" w:cs="Times New Roman"/>
          <w:sz w:val="28"/>
          <w:szCs w:val="28"/>
        </w:rPr>
        <w:t>6</w:t>
      </w:r>
      <w:r w:rsidR="00973CE9" w:rsidRPr="00047003">
        <w:rPr>
          <w:rFonts w:ascii="Times New Roman" w:hAnsi="Times New Roman" w:cs="Times New Roman"/>
          <w:sz w:val="28"/>
          <w:szCs w:val="28"/>
        </w:rPr>
        <w:t xml:space="preserve"> «</w:t>
      </w:r>
      <w:r w:rsidR="00D96335" w:rsidRPr="00047003">
        <w:rPr>
          <w:rFonts w:ascii="Times New Roman" w:hAnsi="Times New Roman" w:cs="Times New Roman"/>
          <w:sz w:val="28"/>
          <w:szCs w:val="28"/>
        </w:rPr>
        <w:t>Срок, с которого назначается, приостанавливается, возобновляется и прекращается выплата ежемесячной доплаты к пенсии</w:t>
      </w:r>
      <w:r w:rsidR="00973CE9" w:rsidRPr="00047003">
        <w:rPr>
          <w:rFonts w:ascii="Times New Roman" w:hAnsi="Times New Roman" w:cs="Times New Roman"/>
          <w:sz w:val="28"/>
          <w:szCs w:val="28"/>
        </w:rPr>
        <w:t>» пункт</w:t>
      </w:r>
      <w:r>
        <w:rPr>
          <w:rFonts w:ascii="Times New Roman" w:hAnsi="Times New Roman" w:cs="Times New Roman"/>
          <w:sz w:val="28"/>
          <w:szCs w:val="28"/>
        </w:rPr>
        <w:t xml:space="preserve"> </w:t>
      </w:r>
      <w:r w:rsidR="00973CE9" w:rsidRPr="00047003">
        <w:rPr>
          <w:rFonts w:ascii="Times New Roman" w:hAnsi="Times New Roman" w:cs="Times New Roman"/>
          <w:sz w:val="28"/>
          <w:szCs w:val="28"/>
        </w:rPr>
        <w:t>6 изложить в редакции:</w:t>
      </w:r>
    </w:p>
    <w:p w:rsidR="00047003" w:rsidRDefault="00973CE9" w:rsidP="00047003">
      <w:pPr>
        <w:autoSpaceDE w:val="0"/>
        <w:autoSpaceDN w:val="0"/>
        <w:adjustRightInd w:val="0"/>
        <w:spacing w:after="0" w:line="240" w:lineRule="auto"/>
        <w:ind w:firstLine="540"/>
        <w:jc w:val="both"/>
        <w:rPr>
          <w:rFonts w:ascii="Times New Roman" w:hAnsi="Times New Roman"/>
          <w:kern w:val="0"/>
          <w:sz w:val="28"/>
          <w:szCs w:val="28"/>
        </w:rPr>
      </w:pPr>
      <w:bookmarkStart w:id="2" w:name="P92"/>
      <w:bookmarkStart w:id="3" w:name="P96"/>
      <w:bookmarkEnd w:id="2"/>
      <w:bookmarkEnd w:id="3"/>
      <w:r w:rsidRPr="00047003">
        <w:rPr>
          <w:rFonts w:ascii="Times New Roman" w:hAnsi="Times New Roman"/>
          <w:kern w:val="0"/>
          <w:sz w:val="28"/>
          <w:szCs w:val="28"/>
        </w:rPr>
        <w:t>«6. Ежемесячная доплата к пенсии не выплачивается:</w:t>
      </w:r>
      <w:bookmarkStart w:id="4" w:name="Par1"/>
      <w:bookmarkEnd w:id="4"/>
    </w:p>
    <w:p w:rsidR="00973CE9" w:rsidRPr="00047003" w:rsidRDefault="00973CE9" w:rsidP="00047003">
      <w:pPr>
        <w:autoSpaceDE w:val="0"/>
        <w:autoSpaceDN w:val="0"/>
        <w:adjustRightInd w:val="0"/>
        <w:spacing w:after="0" w:line="240" w:lineRule="auto"/>
        <w:ind w:firstLine="540"/>
        <w:jc w:val="both"/>
        <w:rPr>
          <w:rFonts w:ascii="Times New Roman" w:hAnsi="Times New Roman"/>
          <w:kern w:val="0"/>
          <w:sz w:val="28"/>
          <w:szCs w:val="28"/>
        </w:rPr>
      </w:pPr>
      <w:r w:rsidRPr="00047003">
        <w:rPr>
          <w:rFonts w:ascii="Times New Roman" w:hAnsi="Times New Roman"/>
          <w:kern w:val="0"/>
          <w:sz w:val="28"/>
          <w:szCs w:val="28"/>
        </w:rPr>
        <w:t>а)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Ивановской области или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муниципального образования в Ивановской области или муниципальной должности, замещаемой на постоянной основе, должности муниципальной службы муниципального образования в иных субъектах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973CE9" w:rsidRPr="00047003" w:rsidRDefault="00973CE9" w:rsidP="00047003">
      <w:pPr>
        <w:autoSpaceDE w:val="0"/>
        <w:autoSpaceDN w:val="0"/>
        <w:adjustRightInd w:val="0"/>
        <w:spacing w:before="220" w:after="0" w:line="240" w:lineRule="auto"/>
        <w:ind w:firstLine="540"/>
        <w:jc w:val="both"/>
        <w:rPr>
          <w:rFonts w:ascii="Times New Roman" w:hAnsi="Times New Roman"/>
          <w:kern w:val="0"/>
          <w:sz w:val="28"/>
          <w:szCs w:val="28"/>
        </w:rPr>
      </w:pPr>
      <w:r w:rsidRPr="00047003">
        <w:rPr>
          <w:rFonts w:ascii="Times New Roman" w:hAnsi="Times New Roman"/>
          <w:kern w:val="0"/>
          <w:sz w:val="28"/>
          <w:szCs w:val="28"/>
        </w:rPr>
        <w:t>б) при прекращении выплаты страховой пенсии по старости (инвалидности).</w:t>
      </w:r>
    </w:p>
    <w:p w:rsidR="00973CE9" w:rsidRPr="00047003" w:rsidRDefault="00973CE9" w:rsidP="00047003">
      <w:pPr>
        <w:autoSpaceDE w:val="0"/>
        <w:autoSpaceDN w:val="0"/>
        <w:adjustRightInd w:val="0"/>
        <w:spacing w:before="220" w:after="0" w:line="240" w:lineRule="auto"/>
        <w:ind w:firstLine="540"/>
        <w:jc w:val="both"/>
        <w:rPr>
          <w:rFonts w:ascii="Times New Roman" w:hAnsi="Times New Roman"/>
          <w:kern w:val="0"/>
          <w:sz w:val="28"/>
          <w:szCs w:val="28"/>
        </w:rPr>
      </w:pPr>
      <w:r w:rsidRPr="00E649D1">
        <w:rPr>
          <w:rFonts w:ascii="Times New Roman" w:hAnsi="Times New Roman"/>
          <w:kern w:val="0"/>
          <w:sz w:val="28"/>
          <w:szCs w:val="28"/>
        </w:rPr>
        <w:lastRenderedPageBreak/>
        <w:t>6.1.</w:t>
      </w:r>
      <w:r w:rsidRPr="00047003">
        <w:rPr>
          <w:rFonts w:ascii="Times New Roman" w:hAnsi="Times New Roman"/>
          <w:kern w:val="0"/>
          <w:sz w:val="28"/>
          <w:szCs w:val="28"/>
        </w:rPr>
        <w:t xml:space="preserve"> При последующем увольнении с государственной службы Российской Федерации или освобождении от должностей, указанных в </w:t>
      </w:r>
      <w:hyperlink w:anchor="Par1" w:history="1">
        <w:r w:rsidRPr="00047003">
          <w:rPr>
            <w:rFonts w:ascii="Times New Roman" w:hAnsi="Times New Roman"/>
            <w:color w:val="0000FF"/>
            <w:kern w:val="0"/>
            <w:sz w:val="28"/>
            <w:szCs w:val="28"/>
          </w:rPr>
          <w:t>подпункте "а" пункта 7.4</w:t>
        </w:r>
      </w:hyperlink>
      <w:r w:rsidRPr="00047003">
        <w:rPr>
          <w:rFonts w:ascii="Times New Roman" w:hAnsi="Times New Roman"/>
          <w:kern w:val="0"/>
          <w:sz w:val="28"/>
          <w:szCs w:val="28"/>
        </w:rPr>
        <w:t xml:space="preserve"> настоящего Положения, либо при восстановлении выплаты страховой пенсии по старости (инвалидности) выплата ежемесячной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со дня восстановления выплаты страховой пенсии по старости (инвалидности).</w:t>
      </w:r>
    </w:p>
    <w:p w:rsidR="00973CE9" w:rsidRPr="00047003" w:rsidRDefault="00973CE9" w:rsidP="00047003">
      <w:pPr>
        <w:autoSpaceDE w:val="0"/>
        <w:autoSpaceDN w:val="0"/>
        <w:adjustRightInd w:val="0"/>
        <w:spacing w:before="220" w:after="0" w:line="240" w:lineRule="auto"/>
        <w:ind w:firstLine="540"/>
        <w:jc w:val="both"/>
        <w:rPr>
          <w:rFonts w:ascii="Times New Roman" w:hAnsi="Times New Roman"/>
          <w:kern w:val="0"/>
          <w:sz w:val="28"/>
          <w:szCs w:val="28"/>
        </w:rPr>
      </w:pPr>
      <w:r w:rsidRPr="00E649D1">
        <w:rPr>
          <w:rFonts w:ascii="Times New Roman" w:hAnsi="Times New Roman"/>
          <w:kern w:val="0"/>
          <w:sz w:val="28"/>
          <w:szCs w:val="28"/>
        </w:rPr>
        <w:t>6.2.</w:t>
      </w:r>
      <w:r w:rsidR="00E649D1">
        <w:rPr>
          <w:rFonts w:ascii="Times New Roman" w:hAnsi="Times New Roman"/>
          <w:kern w:val="0"/>
          <w:sz w:val="28"/>
          <w:szCs w:val="28"/>
        </w:rPr>
        <w:t xml:space="preserve"> </w:t>
      </w:r>
      <w:r w:rsidRPr="00047003">
        <w:rPr>
          <w:rFonts w:ascii="Times New Roman" w:hAnsi="Times New Roman"/>
          <w:kern w:val="0"/>
          <w:sz w:val="28"/>
          <w:szCs w:val="28"/>
        </w:rPr>
        <w:t>Выплата ежемесячной доплаты к пенсии прекращается:</w:t>
      </w:r>
    </w:p>
    <w:p w:rsidR="00973CE9" w:rsidRPr="00047003" w:rsidRDefault="00973CE9" w:rsidP="00047003">
      <w:pPr>
        <w:autoSpaceDE w:val="0"/>
        <w:autoSpaceDN w:val="0"/>
        <w:adjustRightInd w:val="0"/>
        <w:spacing w:before="220" w:after="0" w:line="240" w:lineRule="auto"/>
        <w:ind w:firstLine="540"/>
        <w:jc w:val="both"/>
        <w:rPr>
          <w:rFonts w:ascii="Times New Roman" w:hAnsi="Times New Roman"/>
          <w:kern w:val="0"/>
          <w:sz w:val="28"/>
          <w:szCs w:val="28"/>
        </w:rPr>
      </w:pPr>
      <w:r w:rsidRPr="00047003">
        <w:rPr>
          <w:rFonts w:ascii="Times New Roman" w:hAnsi="Times New Roman"/>
          <w:kern w:val="0"/>
          <w:sz w:val="28"/>
          <w:szCs w:val="28"/>
        </w:rPr>
        <w:t>а) в связи со смертью получателя, а также в случае объявления его в установленном порядке умершим или признания его безвестно отсутствующим;</w:t>
      </w:r>
    </w:p>
    <w:p w:rsidR="00973CE9" w:rsidRPr="00047003" w:rsidRDefault="00973CE9" w:rsidP="00047003">
      <w:pPr>
        <w:autoSpaceDE w:val="0"/>
        <w:autoSpaceDN w:val="0"/>
        <w:adjustRightInd w:val="0"/>
        <w:spacing w:before="220" w:after="0" w:line="240" w:lineRule="auto"/>
        <w:ind w:firstLine="540"/>
        <w:jc w:val="both"/>
        <w:rPr>
          <w:rFonts w:ascii="Times New Roman" w:hAnsi="Times New Roman"/>
          <w:kern w:val="0"/>
          <w:sz w:val="28"/>
          <w:szCs w:val="28"/>
        </w:rPr>
      </w:pPr>
      <w:r w:rsidRPr="00047003">
        <w:rPr>
          <w:rFonts w:ascii="Times New Roman" w:hAnsi="Times New Roman"/>
          <w:kern w:val="0"/>
          <w:sz w:val="28"/>
          <w:szCs w:val="28"/>
        </w:rPr>
        <w:t>б) в связи с назначением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w:t>
      </w:r>
    </w:p>
    <w:p w:rsidR="00973CE9" w:rsidRPr="00047003" w:rsidRDefault="00973CE9" w:rsidP="00047003">
      <w:pPr>
        <w:autoSpaceDE w:val="0"/>
        <w:autoSpaceDN w:val="0"/>
        <w:adjustRightInd w:val="0"/>
        <w:spacing w:before="220" w:after="0" w:line="240" w:lineRule="auto"/>
        <w:ind w:firstLine="540"/>
        <w:jc w:val="both"/>
        <w:rPr>
          <w:rFonts w:ascii="Times New Roman" w:hAnsi="Times New Roman"/>
          <w:kern w:val="0"/>
          <w:sz w:val="28"/>
          <w:szCs w:val="28"/>
        </w:rPr>
      </w:pPr>
      <w:r w:rsidRPr="00047003">
        <w:rPr>
          <w:rFonts w:ascii="Times New Roman" w:hAnsi="Times New Roman"/>
          <w:kern w:val="0"/>
          <w:sz w:val="28"/>
          <w:szCs w:val="28"/>
        </w:rPr>
        <w:t>в) в связи с переходом получателя ежемесячной доплаты к пенсии со страховой пенсии по старости (инвалидности)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w:t>
      </w:r>
      <w:r w:rsidR="00047003" w:rsidRPr="00047003">
        <w:rPr>
          <w:rFonts w:ascii="Times New Roman" w:hAnsi="Times New Roman"/>
          <w:kern w:val="0"/>
          <w:sz w:val="28"/>
          <w:szCs w:val="28"/>
        </w:rPr>
        <w:t>.</w:t>
      </w:r>
    </w:p>
    <w:sectPr w:rsidR="00973CE9" w:rsidRPr="00047003" w:rsidSect="006F00CE">
      <w:headerReference w:type="default" r:id="rId11"/>
      <w:pgSz w:w="11906" w:h="16838"/>
      <w:pgMar w:top="284" w:right="991" w:bottom="14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5FB2" w:rsidRDefault="00115FB2" w:rsidP="00047003">
      <w:pPr>
        <w:spacing w:after="0" w:line="240" w:lineRule="auto"/>
      </w:pPr>
      <w:r>
        <w:separator/>
      </w:r>
    </w:p>
  </w:endnote>
  <w:endnote w:type="continuationSeparator" w:id="0">
    <w:p w:rsidR="00115FB2" w:rsidRDefault="00115FB2" w:rsidP="0004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5FB2" w:rsidRDefault="00115FB2" w:rsidP="00047003">
      <w:pPr>
        <w:spacing w:after="0" w:line="240" w:lineRule="auto"/>
      </w:pPr>
      <w:r>
        <w:separator/>
      </w:r>
    </w:p>
  </w:footnote>
  <w:footnote w:type="continuationSeparator" w:id="0">
    <w:p w:rsidR="00115FB2" w:rsidRDefault="00115FB2" w:rsidP="00047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7003" w:rsidRDefault="00047003">
    <w:pPr>
      <w:pStyle w:val="a5"/>
      <w:jc w:val="right"/>
    </w:pPr>
    <w:r>
      <w:fldChar w:fldCharType="begin"/>
    </w:r>
    <w:r>
      <w:instrText>PAGE   \* MERGEFORMAT</w:instrText>
    </w:r>
    <w:r>
      <w:fldChar w:fldCharType="separate"/>
    </w:r>
    <w:r w:rsidR="00CE0513">
      <w:rPr>
        <w:noProof/>
      </w:rPr>
      <w:t>2</w:t>
    </w:r>
    <w:r>
      <w:fldChar w:fldCharType="end"/>
    </w:r>
  </w:p>
  <w:p w:rsidR="00047003" w:rsidRDefault="000470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335"/>
    <w:rsid w:val="00047003"/>
    <w:rsid w:val="000701D6"/>
    <w:rsid w:val="000859CD"/>
    <w:rsid w:val="00091BF2"/>
    <w:rsid w:val="000D3505"/>
    <w:rsid w:val="00115FB2"/>
    <w:rsid w:val="00154B76"/>
    <w:rsid w:val="0016336C"/>
    <w:rsid w:val="00202029"/>
    <w:rsid w:val="00231004"/>
    <w:rsid w:val="00291A47"/>
    <w:rsid w:val="002D7B49"/>
    <w:rsid w:val="003E7A69"/>
    <w:rsid w:val="004057B1"/>
    <w:rsid w:val="004521B4"/>
    <w:rsid w:val="00503D50"/>
    <w:rsid w:val="00515EEF"/>
    <w:rsid w:val="0056744C"/>
    <w:rsid w:val="005E2E00"/>
    <w:rsid w:val="00651D0C"/>
    <w:rsid w:val="006B735E"/>
    <w:rsid w:val="006F00CE"/>
    <w:rsid w:val="006F71EB"/>
    <w:rsid w:val="007920ED"/>
    <w:rsid w:val="007C4A11"/>
    <w:rsid w:val="00973CE9"/>
    <w:rsid w:val="009A3F2D"/>
    <w:rsid w:val="00BF4441"/>
    <w:rsid w:val="00C52E92"/>
    <w:rsid w:val="00CE0513"/>
    <w:rsid w:val="00CF6190"/>
    <w:rsid w:val="00D2465B"/>
    <w:rsid w:val="00D25C85"/>
    <w:rsid w:val="00D96335"/>
    <w:rsid w:val="00E649D1"/>
    <w:rsid w:val="00EF2A79"/>
    <w:rsid w:val="00F93B89"/>
    <w:rsid w:val="00FA4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CB2CA2-7D76-4C2D-92B0-37931635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335"/>
    <w:pPr>
      <w:widowControl w:val="0"/>
      <w:autoSpaceDE w:val="0"/>
      <w:autoSpaceDN w:val="0"/>
    </w:pPr>
    <w:rPr>
      <w:rFonts w:eastAsia="Times New Roman" w:cs="Calibri"/>
      <w:kern w:val="2"/>
      <w:sz w:val="22"/>
      <w:szCs w:val="22"/>
    </w:rPr>
  </w:style>
  <w:style w:type="paragraph" w:customStyle="1" w:styleId="ConsPlusTitle">
    <w:name w:val="ConsPlusTitle"/>
    <w:rsid w:val="00D96335"/>
    <w:pPr>
      <w:widowControl w:val="0"/>
      <w:autoSpaceDE w:val="0"/>
      <w:autoSpaceDN w:val="0"/>
    </w:pPr>
    <w:rPr>
      <w:rFonts w:eastAsia="Times New Roman" w:cs="Calibri"/>
      <w:b/>
      <w:kern w:val="2"/>
      <w:sz w:val="22"/>
      <w:szCs w:val="22"/>
    </w:rPr>
  </w:style>
  <w:style w:type="paragraph" w:customStyle="1" w:styleId="ConsPlusTitlePage">
    <w:name w:val="ConsPlusTitlePage"/>
    <w:rsid w:val="00D96335"/>
    <w:pPr>
      <w:widowControl w:val="0"/>
      <w:autoSpaceDE w:val="0"/>
      <w:autoSpaceDN w:val="0"/>
    </w:pPr>
    <w:rPr>
      <w:rFonts w:ascii="Tahoma" w:eastAsia="Times New Roman" w:hAnsi="Tahoma" w:cs="Tahoma"/>
      <w:kern w:val="2"/>
      <w:szCs w:val="22"/>
    </w:rPr>
  </w:style>
  <w:style w:type="paragraph" w:styleId="a3">
    <w:name w:val="List Paragraph"/>
    <w:basedOn w:val="a"/>
    <w:uiPriority w:val="34"/>
    <w:qFormat/>
    <w:rsid w:val="004521B4"/>
    <w:pPr>
      <w:ind w:left="720"/>
      <w:contextualSpacing/>
    </w:pPr>
  </w:style>
  <w:style w:type="paragraph" w:styleId="a4">
    <w:name w:val="No Spacing"/>
    <w:uiPriority w:val="1"/>
    <w:qFormat/>
    <w:rsid w:val="00047003"/>
    <w:rPr>
      <w:kern w:val="2"/>
      <w:sz w:val="22"/>
      <w:szCs w:val="22"/>
      <w:lang w:eastAsia="en-US"/>
    </w:rPr>
  </w:style>
  <w:style w:type="paragraph" w:styleId="a5">
    <w:name w:val="header"/>
    <w:basedOn w:val="a"/>
    <w:link w:val="a6"/>
    <w:uiPriority w:val="99"/>
    <w:unhideWhenUsed/>
    <w:rsid w:val="000470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7003"/>
  </w:style>
  <w:style w:type="paragraph" w:styleId="a7">
    <w:name w:val="footer"/>
    <w:basedOn w:val="a"/>
    <w:link w:val="a8"/>
    <w:uiPriority w:val="99"/>
    <w:unhideWhenUsed/>
    <w:rsid w:val="000470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7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167340&amp;dst=10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71840"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52617&amp;dst=100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29F3-A659-4B91-BD43-D18A1614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CharactersWithSpaces>
  <SharedDoc>false</SharedDoc>
  <HLinks>
    <vt:vector size="30" baseType="variant">
      <vt:variant>
        <vt:i4>5242882</vt:i4>
      </vt:variant>
      <vt:variant>
        <vt:i4>12</vt:i4>
      </vt:variant>
      <vt:variant>
        <vt:i4>0</vt:i4>
      </vt:variant>
      <vt:variant>
        <vt:i4>5</vt:i4>
      </vt:variant>
      <vt:variant>
        <vt:lpwstr/>
      </vt:variant>
      <vt:variant>
        <vt:lpwstr>Par1</vt:lpwstr>
      </vt:variant>
      <vt:variant>
        <vt:i4>7143532</vt:i4>
      </vt:variant>
      <vt:variant>
        <vt:i4>9</vt:i4>
      </vt:variant>
      <vt:variant>
        <vt:i4>0</vt:i4>
      </vt:variant>
      <vt:variant>
        <vt:i4>5</vt:i4>
      </vt:variant>
      <vt:variant>
        <vt:lpwstr>https://login.consultant.ru/link/?req=doc&amp;base=LAW&amp;n=471840</vt:lpwstr>
      </vt:variant>
      <vt:variant>
        <vt:lpwstr/>
      </vt:variant>
      <vt:variant>
        <vt:i4>3539056</vt:i4>
      </vt:variant>
      <vt:variant>
        <vt:i4>6</vt:i4>
      </vt:variant>
      <vt:variant>
        <vt:i4>0</vt:i4>
      </vt:variant>
      <vt:variant>
        <vt:i4>5</vt:i4>
      </vt:variant>
      <vt:variant>
        <vt:lpwstr/>
      </vt:variant>
      <vt:variant>
        <vt:lpwstr>P67</vt:lpwstr>
      </vt:variant>
      <vt:variant>
        <vt:i4>4063286</vt:i4>
      </vt:variant>
      <vt:variant>
        <vt:i4>3</vt:i4>
      </vt:variant>
      <vt:variant>
        <vt:i4>0</vt:i4>
      </vt:variant>
      <vt:variant>
        <vt:i4>5</vt:i4>
      </vt:variant>
      <vt:variant>
        <vt:lpwstr>https://login.consultant.ru/link/?req=doc&amp;base=RLAW224&amp;n=152617&amp;dst=100187</vt:lpwstr>
      </vt:variant>
      <vt:variant>
        <vt:lpwstr/>
      </vt:variant>
      <vt:variant>
        <vt:i4>3866679</vt:i4>
      </vt:variant>
      <vt:variant>
        <vt:i4>0</vt:i4>
      </vt:variant>
      <vt:variant>
        <vt:i4>0</vt:i4>
      </vt:variant>
      <vt:variant>
        <vt:i4>5</vt:i4>
      </vt:variant>
      <vt:variant>
        <vt:lpwstr>https://login.consultant.ru/link/?req=doc&amp;base=RLAW224&amp;n=167340&amp;dst=100784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 Белов</dc:creator>
  <cp:keywords/>
  <dc:description/>
  <cp:lastModifiedBy>Данила Белов</cp:lastModifiedBy>
  <cp:revision>2</cp:revision>
  <cp:lastPrinted>2024-05-28T06:04:00Z</cp:lastPrinted>
  <dcterms:created xsi:type="dcterms:W3CDTF">2024-11-22T11:24:00Z</dcterms:created>
  <dcterms:modified xsi:type="dcterms:W3CDTF">2024-11-22T11:24:00Z</dcterms:modified>
</cp:coreProperties>
</file>