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4774" w:rsidRDefault="00A14774" w:rsidP="00A14774">
      <w:pPr>
        <w:ind w:left="4248" w:firstLine="708"/>
        <w:jc w:val="center"/>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gerb.jpg" style="position:absolute;left:0;text-align:left;margin-left:194.65pt;margin-top:9.7pt;width:64.15pt;height:77.25pt;z-index:251657728;visibility:visible" filled="t" fillcolor="#4f81bd">
            <v:imagedata r:id="rId8" o:title="gerb"/>
          </v:shape>
        </w:pict>
      </w:r>
      <w:r>
        <w:rPr>
          <w:szCs w:val="28"/>
        </w:rPr>
        <w:t xml:space="preserve">                                        </w:t>
      </w:r>
    </w:p>
    <w:p w:rsidR="00A14774" w:rsidRDefault="00A14774" w:rsidP="00A14774">
      <w:pPr>
        <w:jc w:val="center"/>
        <w:rPr>
          <w:b/>
          <w:szCs w:val="28"/>
        </w:rPr>
      </w:pPr>
    </w:p>
    <w:p w:rsidR="00A14774" w:rsidRDefault="00A14774" w:rsidP="00A14774">
      <w:pPr>
        <w:tabs>
          <w:tab w:val="left" w:pos="3525"/>
        </w:tabs>
        <w:rPr>
          <w:szCs w:val="28"/>
        </w:rPr>
      </w:pPr>
      <w:r>
        <w:rPr>
          <w:szCs w:val="28"/>
        </w:rPr>
        <w:tab/>
      </w:r>
    </w:p>
    <w:p w:rsidR="00A14774" w:rsidRDefault="00A14774" w:rsidP="00A14774">
      <w:pPr>
        <w:tabs>
          <w:tab w:val="left" w:pos="3525"/>
        </w:tabs>
        <w:rPr>
          <w:szCs w:val="28"/>
        </w:rPr>
      </w:pPr>
    </w:p>
    <w:p w:rsidR="00A14774" w:rsidRDefault="00A14774" w:rsidP="00A14774">
      <w:pPr>
        <w:pStyle w:val="a6"/>
        <w:jc w:val="center"/>
        <w:rPr>
          <w:bCs/>
          <w:sz w:val="16"/>
          <w:szCs w:val="16"/>
        </w:rPr>
      </w:pPr>
    </w:p>
    <w:p w:rsidR="00A14774" w:rsidRDefault="00A14774" w:rsidP="00A14774">
      <w:pPr>
        <w:rPr>
          <w:b/>
          <w:szCs w:val="28"/>
        </w:rPr>
      </w:pPr>
      <w:r>
        <w:rPr>
          <w:b/>
          <w:szCs w:val="28"/>
        </w:rPr>
        <w:t xml:space="preserve">                            </w:t>
      </w:r>
    </w:p>
    <w:p w:rsidR="00A14774" w:rsidRDefault="00A14774" w:rsidP="00A14774">
      <w:pPr>
        <w:rPr>
          <w:b/>
          <w:szCs w:val="28"/>
        </w:rPr>
      </w:pPr>
      <w:r>
        <w:rPr>
          <w:b/>
          <w:szCs w:val="28"/>
        </w:rPr>
        <w:t xml:space="preserve">                          СОВЕТ ГАВРИЛОВО-ПОСАДСКОГО </w:t>
      </w:r>
    </w:p>
    <w:p w:rsidR="00A14774" w:rsidRDefault="00A14774" w:rsidP="00A14774">
      <w:pPr>
        <w:jc w:val="center"/>
        <w:rPr>
          <w:b/>
          <w:szCs w:val="28"/>
        </w:rPr>
      </w:pPr>
      <w:r>
        <w:rPr>
          <w:b/>
          <w:szCs w:val="28"/>
        </w:rPr>
        <w:t xml:space="preserve">МУНИЦИПАЛЬНОГО РАЙОНА </w:t>
      </w:r>
    </w:p>
    <w:p w:rsidR="00A14774" w:rsidRDefault="00A14774" w:rsidP="00A14774">
      <w:pPr>
        <w:jc w:val="center"/>
        <w:rPr>
          <w:b/>
          <w:szCs w:val="28"/>
        </w:rPr>
      </w:pPr>
      <w:r>
        <w:rPr>
          <w:b/>
          <w:szCs w:val="28"/>
        </w:rPr>
        <w:t>ИВАНОВСКОЙ ОБЛАСТИ</w:t>
      </w:r>
    </w:p>
    <w:p w:rsidR="00A14774" w:rsidRDefault="00A14774" w:rsidP="00A14774">
      <w:pPr>
        <w:jc w:val="center"/>
        <w:rPr>
          <w:b/>
          <w:szCs w:val="28"/>
        </w:rPr>
      </w:pPr>
      <w:r>
        <w:rPr>
          <w:b/>
          <w:szCs w:val="28"/>
        </w:rPr>
        <w:t xml:space="preserve">Р Е Ш Е Н И Е </w:t>
      </w:r>
    </w:p>
    <w:p w:rsidR="00A14774" w:rsidRDefault="00A14774" w:rsidP="00A14774">
      <w:pPr>
        <w:jc w:val="center"/>
        <w:rPr>
          <w:szCs w:val="28"/>
        </w:rPr>
      </w:pPr>
    </w:p>
    <w:p w:rsidR="00A14774" w:rsidRDefault="00A14774" w:rsidP="00A14774">
      <w:pPr>
        <w:jc w:val="center"/>
        <w:rPr>
          <w:szCs w:val="28"/>
        </w:rPr>
      </w:pPr>
    </w:p>
    <w:p w:rsidR="00EA6802" w:rsidRDefault="00EA6802" w:rsidP="00EA6802">
      <w:pPr>
        <w:tabs>
          <w:tab w:val="left" w:pos="8080"/>
        </w:tabs>
        <w:spacing w:line="360" w:lineRule="auto"/>
        <w:jc w:val="center"/>
        <w:rPr>
          <w:szCs w:val="28"/>
        </w:rPr>
      </w:pPr>
      <w:r>
        <w:rPr>
          <w:szCs w:val="28"/>
        </w:rPr>
        <w:t>Принято 28 ма</w:t>
      </w:r>
      <w:r w:rsidR="00727492">
        <w:rPr>
          <w:szCs w:val="28"/>
        </w:rPr>
        <w:t>я</w:t>
      </w:r>
      <w:r>
        <w:rPr>
          <w:szCs w:val="28"/>
        </w:rPr>
        <w:t xml:space="preserve"> 2024 года</w:t>
      </w:r>
    </w:p>
    <w:p w:rsidR="00EA6802" w:rsidRDefault="00EA6802" w:rsidP="00EA6802">
      <w:pPr>
        <w:jc w:val="center"/>
        <w:rPr>
          <w:szCs w:val="28"/>
        </w:rPr>
      </w:pPr>
    </w:p>
    <w:p w:rsidR="00EA6802" w:rsidRDefault="00EA6802" w:rsidP="00EA6802">
      <w:pPr>
        <w:jc w:val="center"/>
        <w:rPr>
          <w:szCs w:val="28"/>
        </w:rPr>
      </w:pPr>
    </w:p>
    <w:p w:rsidR="00EA6802" w:rsidRDefault="00EA6802" w:rsidP="00EA6802">
      <w:pPr>
        <w:pStyle w:val="7"/>
        <w:ind w:left="0" w:right="0"/>
        <w:rPr>
          <w:szCs w:val="28"/>
        </w:rPr>
      </w:pPr>
      <w:r>
        <w:rPr>
          <w:szCs w:val="28"/>
        </w:rPr>
        <w:t>О внесении изменений в решение Совета Гаврилово-Посадского</w:t>
      </w:r>
    </w:p>
    <w:p w:rsidR="00EA6802" w:rsidRDefault="00EA6802" w:rsidP="00EA6802">
      <w:pPr>
        <w:pStyle w:val="7"/>
        <w:ind w:left="0" w:right="0"/>
        <w:rPr>
          <w:szCs w:val="28"/>
        </w:rPr>
      </w:pPr>
      <w:r>
        <w:rPr>
          <w:szCs w:val="28"/>
        </w:rPr>
        <w:t>муниципального района от 28.11.2023 № 210 «О бюджете  Гаврилово-Посадского муниципального района на  2024 год</w:t>
      </w:r>
    </w:p>
    <w:p w:rsidR="00EA6802" w:rsidRDefault="00EA6802" w:rsidP="00EA6802">
      <w:pPr>
        <w:pStyle w:val="7"/>
        <w:ind w:left="0" w:right="0"/>
        <w:rPr>
          <w:szCs w:val="28"/>
        </w:rPr>
      </w:pPr>
      <w:r>
        <w:rPr>
          <w:szCs w:val="28"/>
        </w:rPr>
        <w:t xml:space="preserve">и на плановый период 2025 и 2026 годов» </w:t>
      </w:r>
    </w:p>
    <w:p w:rsidR="003D70BE" w:rsidRDefault="003D70BE" w:rsidP="003D70BE">
      <w:pPr>
        <w:jc w:val="center"/>
        <w:rPr>
          <w:b/>
        </w:rPr>
      </w:pPr>
      <w:r>
        <w:rPr>
          <w:b/>
        </w:rPr>
        <w:t>(в редакции от 12.01.2024 № 234, от 28.03.2024 №238)</w:t>
      </w:r>
    </w:p>
    <w:p w:rsidR="003D70BE" w:rsidRDefault="003D70BE" w:rsidP="003D70BE">
      <w:pPr>
        <w:pStyle w:val="a6"/>
        <w:spacing w:line="288" w:lineRule="auto"/>
        <w:jc w:val="center"/>
        <w:rPr>
          <w:bCs/>
          <w:sz w:val="28"/>
          <w:szCs w:val="28"/>
        </w:rPr>
      </w:pPr>
    </w:p>
    <w:p w:rsidR="003D70BE" w:rsidRDefault="003D70BE" w:rsidP="003D70BE">
      <w:pPr>
        <w:pStyle w:val="a6"/>
        <w:spacing w:line="288" w:lineRule="auto"/>
        <w:jc w:val="center"/>
        <w:rPr>
          <w:bCs/>
          <w:sz w:val="28"/>
          <w:szCs w:val="28"/>
        </w:rPr>
      </w:pPr>
    </w:p>
    <w:p w:rsidR="003D70BE" w:rsidRDefault="003D70BE" w:rsidP="003D70BE">
      <w:pPr>
        <w:ind w:firstLine="709"/>
        <w:jc w:val="both"/>
        <w:rPr>
          <w:color w:val="000000"/>
          <w:szCs w:val="28"/>
        </w:rPr>
      </w:pPr>
      <w:r>
        <w:rPr>
          <w:color w:val="000000"/>
          <w:szCs w:val="28"/>
        </w:rPr>
        <w:t xml:space="preserve">В соответствии с Уставом Гаврилово-Посадского муниципального района,  Положением о бюджетном процессе в Гаврилово-Посадском муниципальном районе и в целях регулирования бюджетных правоотношений, Совет Гаврилово-Посадского муниципального района </w:t>
      </w:r>
      <w:r>
        <w:rPr>
          <w:color w:val="000000"/>
          <w:szCs w:val="28"/>
        </w:rPr>
        <w:br/>
        <w:t>р е ш и л:</w:t>
      </w:r>
    </w:p>
    <w:p w:rsidR="003D70BE" w:rsidRDefault="003D70BE" w:rsidP="003D70BE">
      <w:pPr>
        <w:pStyle w:val="7"/>
        <w:ind w:left="0" w:right="0" w:firstLine="709"/>
        <w:jc w:val="both"/>
        <w:rPr>
          <w:b w:val="0"/>
          <w:color w:val="000000"/>
          <w:szCs w:val="28"/>
        </w:rPr>
      </w:pPr>
      <w:r>
        <w:rPr>
          <w:b w:val="0"/>
          <w:bCs/>
          <w:color w:val="000000"/>
          <w:szCs w:val="28"/>
        </w:rPr>
        <w:t xml:space="preserve">1. </w:t>
      </w:r>
      <w:r>
        <w:rPr>
          <w:b w:val="0"/>
          <w:color w:val="000000"/>
          <w:szCs w:val="28"/>
        </w:rPr>
        <w:t>Внести изменения в решение</w:t>
      </w:r>
      <w:r>
        <w:rPr>
          <w:b w:val="0"/>
          <w:color w:val="000000"/>
        </w:rPr>
        <w:t xml:space="preserve"> </w:t>
      </w:r>
      <w:r>
        <w:rPr>
          <w:b w:val="0"/>
          <w:color w:val="000000"/>
          <w:szCs w:val="28"/>
        </w:rPr>
        <w:t>Совета Гаврилово-Посадского муниципального района от 28.11.2023 № 210 «О бюджете Гаврилово-Посадского муниципального района на 2024 год и на плановый период 2025 и 2026 годов»:</w:t>
      </w:r>
    </w:p>
    <w:p w:rsidR="003D70BE" w:rsidRDefault="003D70BE" w:rsidP="003D70BE">
      <w:pPr>
        <w:ind w:firstLine="709"/>
        <w:jc w:val="both"/>
        <w:rPr>
          <w:color w:val="000000"/>
          <w:szCs w:val="28"/>
        </w:rPr>
      </w:pPr>
      <w:r>
        <w:rPr>
          <w:color w:val="000000"/>
          <w:szCs w:val="28"/>
        </w:rPr>
        <w:t>В подпункте 1.1. пункта 1:</w:t>
      </w:r>
    </w:p>
    <w:p w:rsidR="003D70BE" w:rsidRDefault="003D70BE" w:rsidP="003D70BE">
      <w:pPr>
        <w:ind w:firstLine="709"/>
        <w:jc w:val="both"/>
        <w:rPr>
          <w:rFonts w:ascii="Calibri" w:hAnsi="Calibri"/>
          <w:color w:val="000000"/>
          <w:sz w:val="24"/>
          <w:szCs w:val="24"/>
        </w:rPr>
      </w:pPr>
      <w:r>
        <w:rPr>
          <w:color w:val="000000"/>
          <w:szCs w:val="28"/>
        </w:rPr>
        <w:t xml:space="preserve">- в абзаце первом цифры «658448516,68» заменить цифрами </w:t>
      </w:r>
      <w:r>
        <w:rPr>
          <w:color w:val="000000"/>
          <w:sz w:val="32"/>
          <w:szCs w:val="28"/>
        </w:rPr>
        <w:t>«</w:t>
      </w:r>
      <w:r>
        <w:rPr>
          <w:color w:val="000000"/>
          <w:szCs w:val="28"/>
        </w:rPr>
        <w:t>672745404,60</w:t>
      </w:r>
      <w:r>
        <w:rPr>
          <w:color w:val="000000"/>
          <w:sz w:val="32"/>
          <w:szCs w:val="28"/>
        </w:rPr>
        <w:t>»,</w:t>
      </w:r>
    </w:p>
    <w:p w:rsidR="003D70BE" w:rsidRDefault="003D70BE" w:rsidP="003D70BE">
      <w:pPr>
        <w:ind w:firstLine="709"/>
        <w:jc w:val="both"/>
        <w:rPr>
          <w:color w:val="000000"/>
          <w:szCs w:val="28"/>
        </w:rPr>
      </w:pPr>
      <w:r>
        <w:rPr>
          <w:color w:val="000000"/>
          <w:szCs w:val="28"/>
        </w:rPr>
        <w:t>- в абзаце втором цифры «</w:t>
      </w:r>
      <w:r>
        <w:rPr>
          <w:szCs w:val="28"/>
        </w:rPr>
        <w:t>672896338,39</w:t>
      </w:r>
      <w:r>
        <w:rPr>
          <w:color w:val="000000"/>
          <w:szCs w:val="28"/>
        </w:rPr>
        <w:t>» заменить цифрами «687193226,31»,</w:t>
      </w:r>
    </w:p>
    <w:p w:rsidR="003D70BE" w:rsidRDefault="003D70BE" w:rsidP="003D70BE">
      <w:pPr>
        <w:ind w:firstLine="709"/>
        <w:jc w:val="both"/>
        <w:rPr>
          <w:color w:val="000000"/>
          <w:szCs w:val="28"/>
        </w:rPr>
      </w:pPr>
      <w:r>
        <w:rPr>
          <w:color w:val="000000"/>
          <w:szCs w:val="28"/>
        </w:rPr>
        <w:t>В подпункте 1.2. пункта 1:</w:t>
      </w:r>
    </w:p>
    <w:p w:rsidR="003D70BE" w:rsidRDefault="003D70BE" w:rsidP="003D70BE">
      <w:pPr>
        <w:ind w:firstLine="709"/>
        <w:jc w:val="both"/>
        <w:rPr>
          <w:rFonts w:ascii="Calibri" w:hAnsi="Calibri"/>
          <w:color w:val="000000"/>
          <w:sz w:val="24"/>
          <w:szCs w:val="24"/>
        </w:rPr>
      </w:pPr>
      <w:r>
        <w:rPr>
          <w:color w:val="000000"/>
          <w:szCs w:val="28"/>
        </w:rPr>
        <w:t>- в абзаце первом цифры «</w:t>
      </w:r>
      <w:r>
        <w:rPr>
          <w:szCs w:val="28"/>
        </w:rPr>
        <w:t>440095551,06</w:t>
      </w:r>
      <w:r>
        <w:rPr>
          <w:color w:val="000000"/>
          <w:szCs w:val="28"/>
        </w:rPr>
        <w:t xml:space="preserve">» заменить цифрами </w:t>
      </w:r>
      <w:r>
        <w:rPr>
          <w:color w:val="000000"/>
          <w:sz w:val="32"/>
          <w:szCs w:val="28"/>
        </w:rPr>
        <w:t>«</w:t>
      </w:r>
      <w:r>
        <w:rPr>
          <w:color w:val="000000"/>
          <w:szCs w:val="28"/>
        </w:rPr>
        <w:t>441948605,34</w:t>
      </w:r>
      <w:r>
        <w:rPr>
          <w:color w:val="000000"/>
          <w:sz w:val="32"/>
          <w:szCs w:val="28"/>
        </w:rPr>
        <w:t>»,</w:t>
      </w:r>
    </w:p>
    <w:p w:rsidR="003D70BE" w:rsidRDefault="003D70BE" w:rsidP="003D70BE">
      <w:pPr>
        <w:ind w:firstLine="709"/>
        <w:jc w:val="both"/>
        <w:rPr>
          <w:color w:val="000000"/>
          <w:sz w:val="32"/>
          <w:szCs w:val="28"/>
        </w:rPr>
      </w:pPr>
      <w:r>
        <w:rPr>
          <w:color w:val="000000"/>
          <w:szCs w:val="28"/>
        </w:rPr>
        <w:t>- в абзаце втором цифры «</w:t>
      </w:r>
      <w:r>
        <w:rPr>
          <w:szCs w:val="28"/>
        </w:rPr>
        <w:t>438695551,06</w:t>
      </w:r>
      <w:r>
        <w:rPr>
          <w:color w:val="000000"/>
          <w:szCs w:val="28"/>
        </w:rPr>
        <w:t xml:space="preserve">» заменить цифрами </w:t>
      </w:r>
      <w:r>
        <w:rPr>
          <w:color w:val="000000"/>
          <w:sz w:val="32"/>
          <w:szCs w:val="28"/>
        </w:rPr>
        <w:t>«</w:t>
      </w:r>
      <w:r>
        <w:rPr>
          <w:szCs w:val="28"/>
        </w:rPr>
        <w:t>440548605,34</w:t>
      </w:r>
      <w:r>
        <w:rPr>
          <w:color w:val="000000"/>
          <w:sz w:val="32"/>
          <w:szCs w:val="28"/>
        </w:rPr>
        <w:t>»,</w:t>
      </w:r>
    </w:p>
    <w:p w:rsidR="003D70BE" w:rsidRDefault="003D70BE" w:rsidP="003D70BE">
      <w:pPr>
        <w:ind w:firstLine="709"/>
        <w:jc w:val="both"/>
        <w:rPr>
          <w:color w:val="000000"/>
          <w:szCs w:val="28"/>
        </w:rPr>
      </w:pPr>
      <w:r>
        <w:rPr>
          <w:color w:val="000000"/>
          <w:szCs w:val="28"/>
        </w:rPr>
        <w:t>В подпункте 1.3. пункта 1:</w:t>
      </w:r>
    </w:p>
    <w:p w:rsidR="003D70BE" w:rsidRDefault="003D70BE" w:rsidP="003D70BE">
      <w:pPr>
        <w:ind w:firstLine="709"/>
        <w:jc w:val="both"/>
        <w:rPr>
          <w:rFonts w:ascii="Calibri" w:hAnsi="Calibri"/>
          <w:color w:val="000000"/>
          <w:sz w:val="24"/>
          <w:szCs w:val="24"/>
        </w:rPr>
      </w:pPr>
      <w:r>
        <w:rPr>
          <w:color w:val="000000"/>
          <w:szCs w:val="28"/>
        </w:rPr>
        <w:lastRenderedPageBreak/>
        <w:t xml:space="preserve">- в абзаце первом цифры «316848977,83» заменить цифрами </w:t>
      </w:r>
      <w:r>
        <w:rPr>
          <w:color w:val="000000"/>
          <w:sz w:val="32"/>
          <w:szCs w:val="28"/>
        </w:rPr>
        <w:t>«</w:t>
      </w:r>
      <w:r>
        <w:rPr>
          <w:color w:val="000000"/>
          <w:szCs w:val="28"/>
        </w:rPr>
        <w:t>328208800,83</w:t>
      </w:r>
      <w:r>
        <w:rPr>
          <w:color w:val="000000"/>
          <w:sz w:val="32"/>
          <w:szCs w:val="28"/>
        </w:rPr>
        <w:t>»,</w:t>
      </w:r>
    </w:p>
    <w:p w:rsidR="003D70BE" w:rsidRDefault="003D70BE" w:rsidP="003D70BE">
      <w:pPr>
        <w:ind w:firstLine="709"/>
        <w:jc w:val="both"/>
        <w:rPr>
          <w:color w:val="000000"/>
          <w:szCs w:val="28"/>
        </w:rPr>
      </w:pPr>
      <w:r>
        <w:rPr>
          <w:color w:val="000000"/>
          <w:szCs w:val="28"/>
        </w:rPr>
        <w:t>- в абзаце втором цифры «316848977,83» заменить цифрами «328208800,83»,</w:t>
      </w:r>
    </w:p>
    <w:p w:rsidR="003D70BE" w:rsidRDefault="003D70BE" w:rsidP="003D70BE">
      <w:pPr>
        <w:ind w:firstLine="709"/>
        <w:jc w:val="both"/>
        <w:rPr>
          <w:color w:val="000000"/>
          <w:szCs w:val="28"/>
        </w:rPr>
      </w:pPr>
      <w:r>
        <w:rPr>
          <w:color w:val="000000"/>
          <w:szCs w:val="28"/>
        </w:rPr>
        <w:t>В абзаце третьем пункта 3:</w:t>
      </w:r>
    </w:p>
    <w:p w:rsidR="003D70BE" w:rsidRDefault="003D70BE" w:rsidP="003D70BE">
      <w:pPr>
        <w:ind w:firstLine="709"/>
        <w:jc w:val="both"/>
        <w:rPr>
          <w:color w:val="000000"/>
          <w:szCs w:val="28"/>
        </w:rPr>
      </w:pPr>
      <w:r>
        <w:rPr>
          <w:color w:val="000000"/>
          <w:szCs w:val="28"/>
        </w:rPr>
        <w:t>- по строке «на 2024 год» цифры «575373448,07» заменить цифрами «584828036,99»;</w:t>
      </w:r>
    </w:p>
    <w:p w:rsidR="003D70BE" w:rsidRDefault="003D70BE" w:rsidP="003D70BE">
      <w:pPr>
        <w:ind w:firstLine="709"/>
        <w:jc w:val="both"/>
        <w:rPr>
          <w:color w:val="000000"/>
          <w:szCs w:val="28"/>
        </w:rPr>
      </w:pPr>
      <w:r>
        <w:rPr>
          <w:color w:val="000000"/>
          <w:szCs w:val="28"/>
        </w:rPr>
        <w:t>- по строке «на 2025 год» цифры «361895856,06» заменить цифрами «363748910,34»;</w:t>
      </w:r>
    </w:p>
    <w:p w:rsidR="003D70BE" w:rsidRDefault="003D70BE" w:rsidP="003D70BE">
      <w:pPr>
        <w:ind w:firstLine="709"/>
        <w:jc w:val="both"/>
        <w:rPr>
          <w:color w:val="000000"/>
          <w:szCs w:val="28"/>
        </w:rPr>
      </w:pPr>
      <w:r>
        <w:rPr>
          <w:color w:val="000000"/>
          <w:szCs w:val="28"/>
        </w:rPr>
        <w:t>- по строке «на 2026 год» цифры «238327082,83» заменить цифрами «249686905,83».</w:t>
      </w:r>
    </w:p>
    <w:p w:rsidR="003D70BE" w:rsidRDefault="003D70BE" w:rsidP="003D70BE">
      <w:pPr>
        <w:ind w:firstLine="709"/>
        <w:jc w:val="both"/>
        <w:rPr>
          <w:color w:val="000000"/>
          <w:szCs w:val="28"/>
        </w:rPr>
      </w:pPr>
      <w:r>
        <w:rPr>
          <w:color w:val="000000"/>
          <w:szCs w:val="28"/>
        </w:rPr>
        <w:t>В абзаце четвертом пункта 3:</w:t>
      </w:r>
    </w:p>
    <w:p w:rsidR="003D70BE" w:rsidRDefault="003D70BE" w:rsidP="003D70BE">
      <w:pPr>
        <w:ind w:firstLine="709"/>
        <w:jc w:val="both"/>
        <w:rPr>
          <w:color w:val="000000"/>
          <w:szCs w:val="28"/>
        </w:rPr>
      </w:pPr>
      <w:r>
        <w:rPr>
          <w:color w:val="000000"/>
          <w:szCs w:val="28"/>
        </w:rPr>
        <w:t>- по строке «на 2024 год» цифры «8993193,07» заменить цифрами «10022253,07».</w:t>
      </w:r>
    </w:p>
    <w:p w:rsidR="003D70BE" w:rsidRDefault="003D70BE" w:rsidP="003D70BE">
      <w:pPr>
        <w:ind w:firstLine="709"/>
        <w:jc w:val="both"/>
        <w:rPr>
          <w:color w:val="000000"/>
          <w:szCs w:val="28"/>
        </w:rPr>
      </w:pPr>
      <w:r>
        <w:rPr>
          <w:color w:val="000000"/>
          <w:szCs w:val="28"/>
        </w:rPr>
        <w:t xml:space="preserve">В абзаце </w:t>
      </w:r>
      <w:r>
        <w:rPr>
          <w:szCs w:val="28"/>
        </w:rPr>
        <w:t>четвертом</w:t>
      </w:r>
      <w:r>
        <w:rPr>
          <w:color w:val="000000"/>
          <w:szCs w:val="28"/>
        </w:rPr>
        <w:t xml:space="preserve"> пункта 5.2.:</w:t>
      </w:r>
    </w:p>
    <w:p w:rsidR="003D70BE" w:rsidRDefault="003D70BE" w:rsidP="003D70BE">
      <w:pPr>
        <w:ind w:firstLine="709"/>
        <w:jc w:val="both"/>
        <w:rPr>
          <w:color w:val="000000"/>
          <w:szCs w:val="28"/>
        </w:rPr>
      </w:pPr>
      <w:r>
        <w:rPr>
          <w:color w:val="000000"/>
          <w:szCs w:val="28"/>
        </w:rPr>
        <w:t>- по строке «на 2024 год» цифры «18078014,09» заменить цифрами «18104614,09».</w:t>
      </w:r>
    </w:p>
    <w:p w:rsidR="003D70BE" w:rsidRDefault="003D70BE" w:rsidP="003D70BE">
      <w:pPr>
        <w:ind w:firstLine="709"/>
        <w:jc w:val="both"/>
        <w:rPr>
          <w:szCs w:val="28"/>
        </w:rPr>
      </w:pPr>
      <w:r>
        <w:rPr>
          <w:szCs w:val="28"/>
        </w:rPr>
        <w:t>В пункте 6:</w:t>
      </w:r>
    </w:p>
    <w:p w:rsidR="003D70BE" w:rsidRDefault="003D70BE" w:rsidP="003D70BE">
      <w:pPr>
        <w:ind w:firstLine="709"/>
        <w:jc w:val="both"/>
        <w:rPr>
          <w:szCs w:val="28"/>
        </w:rPr>
      </w:pPr>
      <w:r>
        <w:rPr>
          <w:szCs w:val="28"/>
        </w:rPr>
        <w:t>- по строке «на 2024 год»  цифры «17399607,91» заменить цифрами «18180509,92».</w:t>
      </w:r>
    </w:p>
    <w:p w:rsidR="003D70BE" w:rsidRDefault="003D70BE" w:rsidP="003D70BE">
      <w:pPr>
        <w:ind w:firstLine="709"/>
        <w:jc w:val="both"/>
        <w:rPr>
          <w:color w:val="000000"/>
          <w:szCs w:val="28"/>
        </w:rPr>
      </w:pPr>
      <w:r>
        <w:rPr>
          <w:color w:val="000000"/>
        </w:rPr>
        <w:t>2</w:t>
      </w:r>
      <w:r>
        <w:rPr>
          <w:color w:val="000000"/>
          <w:szCs w:val="28"/>
        </w:rPr>
        <w:t>. Внести изменения  в приложения  2, 3, 4, 5, 6</w:t>
      </w:r>
      <w:r>
        <w:rPr>
          <w:color w:val="000000"/>
        </w:rPr>
        <w:t>, 7, 8 (таблица 2, 10)</w:t>
      </w:r>
      <w:r w:rsidR="0052570F">
        <w:rPr>
          <w:color w:val="000000"/>
        </w:rPr>
        <w:t>,</w:t>
      </w:r>
      <w:r>
        <w:rPr>
          <w:color w:val="000000"/>
        </w:rPr>
        <w:t xml:space="preserve"> </w:t>
      </w:r>
      <w:r w:rsidR="0052570F">
        <w:rPr>
          <w:color w:val="000000"/>
        </w:rPr>
        <w:t xml:space="preserve">10 </w:t>
      </w:r>
      <w:r>
        <w:rPr>
          <w:color w:val="000000"/>
          <w:szCs w:val="28"/>
        </w:rPr>
        <w:t xml:space="preserve">изложив в новой редакции согласно приложениям 1 - </w:t>
      </w:r>
      <w:r w:rsidR="0052570F">
        <w:rPr>
          <w:color w:val="000000"/>
          <w:szCs w:val="28"/>
        </w:rPr>
        <w:t>8</w:t>
      </w:r>
      <w:r>
        <w:rPr>
          <w:color w:val="000000"/>
          <w:szCs w:val="28"/>
        </w:rPr>
        <w:t xml:space="preserve"> к настоящему   решению.</w:t>
      </w:r>
    </w:p>
    <w:p w:rsidR="003D70BE" w:rsidRDefault="003D70BE" w:rsidP="003D70BE">
      <w:pPr>
        <w:ind w:firstLine="709"/>
        <w:jc w:val="both"/>
        <w:rPr>
          <w:szCs w:val="28"/>
        </w:rPr>
      </w:pPr>
      <w:r>
        <w:rPr>
          <w:szCs w:val="28"/>
        </w:rPr>
        <w:t>3.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3D70BE" w:rsidRDefault="003D70BE" w:rsidP="003D70BE">
      <w:pPr>
        <w:widowControl w:val="0"/>
        <w:autoSpaceDE w:val="0"/>
        <w:autoSpaceDN w:val="0"/>
        <w:adjustRightInd w:val="0"/>
        <w:ind w:firstLine="709"/>
        <w:jc w:val="both"/>
        <w:rPr>
          <w:szCs w:val="28"/>
        </w:rPr>
      </w:pPr>
      <w:r>
        <w:rPr>
          <w:szCs w:val="28"/>
        </w:rPr>
        <w:t xml:space="preserve">4. Настоящее решение вступает в силу со дня  официального опубликования. </w:t>
      </w:r>
    </w:p>
    <w:p w:rsidR="003D70BE" w:rsidRDefault="003D70BE" w:rsidP="003D70BE">
      <w:pPr>
        <w:widowControl w:val="0"/>
        <w:autoSpaceDE w:val="0"/>
        <w:autoSpaceDN w:val="0"/>
        <w:adjustRightInd w:val="0"/>
        <w:ind w:firstLine="709"/>
        <w:jc w:val="both"/>
        <w:rPr>
          <w:szCs w:val="28"/>
        </w:rPr>
      </w:pPr>
    </w:p>
    <w:p w:rsidR="003D70BE" w:rsidRDefault="003D70BE" w:rsidP="003D70BE">
      <w:pPr>
        <w:widowControl w:val="0"/>
        <w:autoSpaceDE w:val="0"/>
        <w:autoSpaceDN w:val="0"/>
        <w:adjustRightInd w:val="0"/>
        <w:ind w:right="57" w:firstLine="643"/>
        <w:jc w:val="both"/>
        <w:rPr>
          <w:szCs w:val="28"/>
        </w:rPr>
      </w:pPr>
    </w:p>
    <w:p w:rsidR="003D70BE" w:rsidRDefault="003D70BE" w:rsidP="003D70BE">
      <w:pPr>
        <w:widowControl w:val="0"/>
        <w:autoSpaceDE w:val="0"/>
        <w:autoSpaceDN w:val="0"/>
        <w:adjustRightInd w:val="0"/>
        <w:ind w:right="57" w:firstLine="643"/>
        <w:jc w:val="both"/>
        <w:rPr>
          <w:szCs w:val="28"/>
        </w:rPr>
      </w:pPr>
    </w:p>
    <w:p w:rsidR="003D70BE" w:rsidRDefault="003D70BE" w:rsidP="003D70BE">
      <w:pPr>
        <w:jc w:val="both"/>
        <w:rPr>
          <w:b/>
          <w:szCs w:val="28"/>
        </w:rPr>
      </w:pPr>
      <w:r>
        <w:rPr>
          <w:b/>
          <w:szCs w:val="28"/>
        </w:rPr>
        <w:t xml:space="preserve">Глава Гаврилово-Посадского </w:t>
      </w:r>
    </w:p>
    <w:p w:rsidR="003D70BE" w:rsidRDefault="003D70BE" w:rsidP="003D70BE">
      <w:pPr>
        <w:jc w:val="both"/>
        <w:rPr>
          <w:b/>
          <w:szCs w:val="28"/>
        </w:rPr>
      </w:pPr>
      <w:r>
        <w:rPr>
          <w:b/>
          <w:szCs w:val="28"/>
        </w:rPr>
        <w:t xml:space="preserve">муниципального района </w:t>
      </w:r>
      <w:r>
        <w:rPr>
          <w:b/>
          <w:szCs w:val="28"/>
        </w:rPr>
        <w:tab/>
      </w:r>
      <w:r>
        <w:rPr>
          <w:b/>
          <w:szCs w:val="28"/>
        </w:rPr>
        <w:tab/>
      </w:r>
      <w:r>
        <w:rPr>
          <w:b/>
          <w:szCs w:val="28"/>
        </w:rPr>
        <w:tab/>
      </w:r>
      <w:r>
        <w:rPr>
          <w:b/>
          <w:szCs w:val="28"/>
        </w:rPr>
        <w:tab/>
      </w:r>
      <w:r>
        <w:rPr>
          <w:b/>
          <w:szCs w:val="28"/>
        </w:rPr>
        <w:tab/>
      </w:r>
      <w:r>
        <w:rPr>
          <w:b/>
          <w:szCs w:val="28"/>
        </w:rPr>
        <w:tab/>
        <w:t xml:space="preserve">    В.Ю. Лаптев</w:t>
      </w:r>
    </w:p>
    <w:p w:rsidR="003D70BE" w:rsidRDefault="003D70BE" w:rsidP="003D70BE">
      <w:pPr>
        <w:spacing w:line="360" w:lineRule="auto"/>
        <w:jc w:val="both"/>
        <w:rPr>
          <w:sz w:val="24"/>
          <w:szCs w:val="24"/>
        </w:rPr>
      </w:pPr>
    </w:p>
    <w:p w:rsidR="003D70BE" w:rsidRDefault="003D70BE" w:rsidP="003D70BE">
      <w:pPr>
        <w:widowControl w:val="0"/>
        <w:suppressAutoHyphens/>
        <w:rPr>
          <w:rFonts w:eastAsia="Lucida Sans Unicode"/>
          <w:b/>
          <w:kern w:val="2"/>
          <w:szCs w:val="28"/>
          <w:lang w:eastAsia="zh-CN" w:bidi="hi-IN"/>
        </w:rPr>
      </w:pPr>
      <w:r>
        <w:rPr>
          <w:rFonts w:eastAsia="Lucida Sans Unicode"/>
          <w:b/>
          <w:kern w:val="2"/>
          <w:szCs w:val="28"/>
          <w:lang w:eastAsia="zh-CN" w:bidi="hi-IN"/>
        </w:rPr>
        <w:t>Председатель Совета Гаврилово-</w:t>
      </w:r>
    </w:p>
    <w:p w:rsidR="003D70BE" w:rsidRDefault="003D70BE" w:rsidP="003D70BE">
      <w:pPr>
        <w:jc w:val="both"/>
        <w:rPr>
          <w:sz w:val="24"/>
          <w:szCs w:val="24"/>
        </w:rPr>
      </w:pPr>
      <w:r>
        <w:rPr>
          <w:rFonts w:eastAsia="Lucida Sans Unicode"/>
          <w:b/>
          <w:kern w:val="2"/>
          <w:szCs w:val="28"/>
          <w:lang w:eastAsia="zh-CN" w:bidi="hi-IN"/>
        </w:rPr>
        <w:t>Посадского муниципального района                                      С.С. Сухов</w:t>
      </w:r>
    </w:p>
    <w:p w:rsidR="003D70BE" w:rsidRDefault="003D70BE" w:rsidP="003D70BE">
      <w:pPr>
        <w:rPr>
          <w:sz w:val="24"/>
          <w:szCs w:val="24"/>
        </w:rPr>
      </w:pPr>
    </w:p>
    <w:p w:rsidR="003D70BE" w:rsidRDefault="003D70BE" w:rsidP="003D70BE">
      <w:pPr>
        <w:rPr>
          <w:sz w:val="24"/>
          <w:szCs w:val="24"/>
        </w:rPr>
      </w:pPr>
      <w:r>
        <w:rPr>
          <w:sz w:val="24"/>
          <w:szCs w:val="24"/>
        </w:rPr>
        <w:t>г. Гаврилов Посад</w:t>
      </w:r>
    </w:p>
    <w:p w:rsidR="003D70BE" w:rsidRDefault="003D70BE" w:rsidP="003D70BE">
      <w:pPr>
        <w:rPr>
          <w:sz w:val="24"/>
          <w:szCs w:val="24"/>
        </w:rPr>
      </w:pPr>
      <w:r>
        <w:rPr>
          <w:sz w:val="24"/>
          <w:szCs w:val="24"/>
        </w:rPr>
        <w:t>28 ма</w:t>
      </w:r>
      <w:r w:rsidR="00A109BA">
        <w:rPr>
          <w:sz w:val="24"/>
          <w:szCs w:val="24"/>
        </w:rPr>
        <w:t>я</w:t>
      </w:r>
      <w:r>
        <w:rPr>
          <w:sz w:val="24"/>
          <w:szCs w:val="24"/>
        </w:rPr>
        <w:t xml:space="preserve"> 2024 года</w:t>
      </w:r>
    </w:p>
    <w:p w:rsidR="003D70BE" w:rsidRDefault="003D70BE" w:rsidP="003D70BE">
      <w:r>
        <w:rPr>
          <w:sz w:val="24"/>
          <w:szCs w:val="24"/>
        </w:rPr>
        <w:t xml:space="preserve">№ </w:t>
      </w:r>
      <w:r w:rsidR="00D308C9">
        <w:rPr>
          <w:sz w:val="24"/>
          <w:szCs w:val="24"/>
        </w:rPr>
        <w:t>246</w:t>
      </w:r>
    </w:p>
    <w:p w:rsidR="003D70BE" w:rsidRDefault="003D70BE" w:rsidP="00D73E1F">
      <w:pPr>
        <w:jc w:val="right"/>
        <w:rPr>
          <w:sz w:val="24"/>
          <w:szCs w:val="24"/>
        </w:rPr>
      </w:pPr>
    </w:p>
    <w:p w:rsidR="003D70BE" w:rsidRDefault="003D70BE" w:rsidP="00D73E1F">
      <w:pPr>
        <w:jc w:val="right"/>
        <w:rPr>
          <w:sz w:val="24"/>
          <w:szCs w:val="24"/>
        </w:rPr>
      </w:pPr>
    </w:p>
    <w:p w:rsidR="003D70BE" w:rsidRDefault="003D70BE" w:rsidP="00D73E1F">
      <w:pPr>
        <w:jc w:val="right"/>
        <w:rPr>
          <w:sz w:val="24"/>
          <w:szCs w:val="24"/>
        </w:rPr>
      </w:pPr>
    </w:p>
    <w:p w:rsidR="00F07741" w:rsidRDefault="00D73E1F" w:rsidP="00D73E1F">
      <w:pPr>
        <w:jc w:val="right"/>
        <w:rPr>
          <w:szCs w:val="28"/>
        </w:rPr>
      </w:pPr>
      <w:r>
        <w:rPr>
          <w:sz w:val="24"/>
          <w:szCs w:val="24"/>
        </w:rPr>
        <w:t>П</w:t>
      </w:r>
      <w:r w:rsidR="00F07741">
        <w:rPr>
          <w:szCs w:val="28"/>
        </w:rPr>
        <w:t xml:space="preserve">риложение 1 к решению </w:t>
      </w:r>
      <w:r w:rsidR="00F07741">
        <w:rPr>
          <w:szCs w:val="28"/>
        </w:rPr>
        <w:br/>
        <w:t>Совета Гаврилово-Посадского</w:t>
      </w:r>
    </w:p>
    <w:p w:rsidR="00F07741" w:rsidRDefault="00F07741" w:rsidP="00F07741">
      <w:pPr>
        <w:ind w:left="4536"/>
        <w:jc w:val="right"/>
        <w:rPr>
          <w:szCs w:val="28"/>
        </w:rPr>
      </w:pPr>
      <w:r>
        <w:rPr>
          <w:szCs w:val="28"/>
        </w:rPr>
        <w:lastRenderedPageBreak/>
        <w:t xml:space="preserve"> муниципального района</w:t>
      </w:r>
    </w:p>
    <w:p w:rsidR="00F07741" w:rsidRDefault="00F07741" w:rsidP="00F07741">
      <w:pPr>
        <w:jc w:val="right"/>
        <w:rPr>
          <w:szCs w:val="28"/>
        </w:rPr>
      </w:pPr>
      <w:r>
        <w:rPr>
          <w:szCs w:val="28"/>
        </w:rPr>
        <w:t xml:space="preserve">от </w:t>
      </w:r>
      <w:r w:rsidR="00E25054">
        <w:rPr>
          <w:szCs w:val="28"/>
        </w:rPr>
        <w:t>2</w:t>
      </w:r>
      <w:r w:rsidR="006F3972">
        <w:rPr>
          <w:szCs w:val="28"/>
        </w:rPr>
        <w:t>8</w:t>
      </w:r>
      <w:r>
        <w:rPr>
          <w:szCs w:val="28"/>
        </w:rPr>
        <w:t>.</w:t>
      </w:r>
      <w:r w:rsidR="00852AE3">
        <w:rPr>
          <w:szCs w:val="28"/>
        </w:rPr>
        <w:t>0</w:t>
      </w:r>
      <w:r w:rsidR="00905F60">
        <w:rPr>
          <w:szCs w:val="28"/>
        </w:rPr>
        <w:t>5</w:t>
      </w:r>
      <w:r>
        <w:rPr>
          <w:szCs w:val="28"/>
        </w:rPr>
        <w:t>.202</w:t>
      </w:r>
      <w:r w:rsidR="00BF28BF">
        <w:rPr>
          <w:szCs w:val="28"/>
        </w:rPr>
        <w:t>4</w:t>
      </w:r>
      <w:r>
        <w:rPr>
          <w:szCs w:val="28"/>
        </w:rPr>
        <w:t xml:space="preserve"> года № </w:t>
      </w:r>
      <w:r w:rsidR="00D308C9">
        <w:rPr>
          <w:szCs w:val="28"/>
        </w:rPr>
        <w:t>246</w:t>
      </w:r>
      <w:r>
        <w:rPr>
          <w:szCs w:val="28"/>
        </w:rPr>
        <w:t xml:space="preserve"> </w:t>
      </w:r>
    </w:p>
    <w:p w:rsidR="00F07741" w:rsidRDefault="00F07741" w:rsidP="00F07741">
      <w:pPr>
        <w:jc w:val="right"/>
        <w:rPr>
          <w:szCs w:val="28"/>
        </w:rPr>
      </w:pPr>
    </w:p>
    <w:p w:rsidR="00F07741" w:rsidRPr="00A31874" w:rsidRDefault="00F07741" w:rsidP="00F07741">
      <w:pPr>
        <w:ind w:left="4536"/>
        <w:jc w:val="right"/>
        <w:rPr>
          <w:szCs w:val="28"/>
        </w:rPr>
      </w:pPr>
      <w:r w:rsidRPr="00A31874">
        <w:rPr>
          <w:szCs w:val="28"/>
        </w:rPr>
        <w:t xml:space="preserve">Приложение 2 к решению </w:t>
      </w:r>
      <w:r w:rsidRPr="00A31874">
        <w:rPr>
          <w:szCs w:val="28"/>
        </w:rPr>
        <w:br/>
        <w:t>Совета Гаврилово-Посадского муниципального района</w:t>
      </w:r>
    </w:p>
    <w:p w:rsidR="007223EC" w:rsidRDefault="00F07741" w:rsidP="00F07741">
      <w:pPr>
        <w:ind w:left="4536" w:firstLine="567"/>
        <w:jc w:val="right"/>
        <w:rPr>
          <w:szCs w:val="28"/>
        </w:rPr>
      </w:pPr>
      <w:r w:rsidRPr="00A31874">
        <w:rPr>
          <w:szCs w:val="28"/>
        </w:rPr>
        <w:t xml:space="preserve">от </w:t>
      </w:r>
      <w:r w:rsidR="00BF28BF">
        <w:rPr>
          <w:szCs w:val="28"/>
        </w:rPr>
        <w:t>28</w:t>
      </w:r>
      <w:r w:rsidRPr="00A31874">
        <w:rPr>
          <w:szCs w:val="28"/>
        </w:rPr>
        <w:t>.11.202</w:t>
      </w:r>
      <w:r w:rsidR="00BF28BF">
        <w:rPr>
          <w:szCs w:val="28"/>
        </w:rPr>
        <w:t>3</w:t>
      </w:r>
      <w:r w:rsidRPr="00A31874">
        <w:rPr>
          <w:szCs w:val="28"/>
        </w:rPr>
        <w:t xml:space="preserve"> года № </w:t>
      </w:r>
      <w:r w:rsidR="00BF28BF">
        <w:rPr>
          <w:szCs w:val="28"/>
        </w:rPr>
        <w:t>210</w:t>
      </w:r>
      <w:r w:rsidRPr="00A31874">
        <w:rPr>
          <w:szCs w:val="28"/>
        </w:rPr>
        <w:t xml:space="preserve"> </w:t>
      </w:r>
    </w:p>
    <w:p w:rsidR="00905F60" w:rsidRDefault="00905F60" w:rsidP="00F07741">
      <w:pPr>
        <w:ind w:left="4536" w:firstLine="567"/>
        <w:jc w:val="right"/>
        <w:rPr>
          <w:szCs w:val="28"/>
        </w:rPr>
      </w:pPr>
      <w:r>
        <w:rPr>
          <w:szCs w:val="28"/>
        </w:rPr>
        <w:t>(в редакции от 12.01.2024 №234,</w:t>
      </w:r>
    </w:p>
    <w:p w:rsidR="00905F60" w:rsidRDefault="00905F60" w:rsidP="00F07741">
      <w:pPr>
        <w:ind w:left="4536" w:firstLine="567"/>
        <w:jc w:val="right"/>
        <w:rPr>
          <w:szCs w:val="28"/>
        </w:rPr>
      </w:pPr>
      <w:r>
        <w:rPr>
          <w:szCs w:val="28"/>
        </w:rPr>
        <w:t>от 28.03.2024 №238)</w:t>
      </w:r>
    </w:p>
    <w:p w:rsidR="00852AE3" w:rsidRPr="00A31874" w:rsidRDefault="00852AE3" w:rsidP="00F07741">
      <w:pPr>
        <w:ind w:left="4536" w:firstLine="567"/>
        <w:jc w:val="right"/>
        <w:rPr>
          <w:szCs w:val="28"/>
        </w:rPr>
      </w:pPr>
    </w:p>
    <w:p w:rsidR="004E52F8" w:rsidRPr="003A577B" w:rsidRDefault="004E52F8" w:rsidP="008F464A">
      <w:pPr>
        <w:jc w:val="center"/>
        <w:rPr>
          <w:b/>
          <w:color w:val="000000"/>
        </w:rPr>
      </w:pPr>
      <w:r w:rsidRPr="003A577B">
        <w:rPr>
          <w:b/>
          <w:color w:val="000000"/>
        </w:rPr>
        <w:t>Доходы бюджета Гаврилово-Посадского муниципального района по кодам классификации доходов на 20</w:t>
      </w:r>
      <w:r>
        <w:rPr>
          <w:b/>
          <w:color w:val="000000"/>
        </w:rPr>
        <w:t>2</w:t>
      </w:r>
      <w:r w:rsidR="00BF28BF">
        <w:rPr>
          <w:b/>
          <w:color w:val="000000"/>
        </w:rPr>
        <w:t>4</w:t>
      </w:r>
      <w:r w:rsidRPr="003A577B">
        <w:rPr>
          <w:b/>
          <w:color w:val="000000"/>
        </w:rPr>
        <w:t xml:space="preserve"> год и на плановый период </w:t>
      </w:r>
    </w:p>
    <w:p w:rsidR="004E52F8" w:rsidRDefault="004E52F8" w:rsidP="00522277">
      <w:pPr>
        <w:jc w:val="center"/>
        <w:rPr>
          <w:b/>
          <w:color w:val="000000"/>
        </w:rPr>
      </w:pPr>
      <w:r w:rsidRPr="003A577B">
        <w:rPr>
          <w:b/>
          <w:color w:val="000000"/>
        </w:rPr>
        <w:t>202</w:t>
      </w:r>
      <w:r w:rsidR="00BF28BF">
        <w:rPr>
          <w:b/>
          <w:color w:val="000000"/>
        </w:rPr>
        <w:t>5</w:t>
      </w:r>
      <w:r w:rsidRPr="003A577B">
        <w:rPr>
          <w:b/>
          <w:color w:val="000000"/>
        </w:rPr>
        <w:t xml:space="preserve"> и 202</w:t>
      </w:r>
      <w:r w:rsidR="00BF28BF">
        <w:rPr>
          <w:b/>
          <w:color w:val="000000"/>
        </w:rPr>
        <w:t>6</w:t>
      </w:r>
      <w:r w:rsidRPr="003A577B">
        <w:rPr>
          <w:b/>
          <w:color w:val="000000"/>
        </w:rPr>
        <w:t xml:space="preserve"> годов</w:t>
      </w:r>
    </w:p>
    <w:p w:rsidR="00522277" w:rsidRDefault="00522277" w:rsidP="00522277">
      <w:pPr>
        <w:jc w:val="center"/>
        <w:rPr>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268"/>
        <w:gridCol w:w="2126"/>
        <w:gridCol w:w="1621"/>
        <w:gridCol w:w="1639"/>
      </w:tblGrid>
      <w:tr w:rsidR="005436C6" w:rsidRPr="00775F82" w:rsidTr="00775F82">
        <w:trPr>
          <w:trHeight w:val="375"/>
        </w:trPr>
        <w:tc>
          <w:tcPr>
            <w:tcW w:w="3120" w:type="dxa"/>
            <w:vMerge w:val="restart"/>
            <w:shd w:val="clear" w:color="auto" w:fill="auto"/>
            <w:hideMark/>
          </w:tcPr>
          <w:p w:rsidR="005436C6" w:rsidRPr="00775F82" w:rsidRDefault="005436C6" w:rsidP="005436C6">
            <w:pPr>
              <w:rPr>
                <w:sz w:val="24"/>
                <w:szCs w:val="24"/>
              </w:rPr>
            </w:pPr>
            <w:r w:rsidRPr="00775F82">
              <w:rPr>
                <w:sz w:val="24"/>
                <w:szCs w:val="24"/>
              </w:rPr>
              <w:t>Код  классификации доходов бюджетов Российской Федерации</w:t>
            </w:r>
          </w:p>
        </w:tc>
        <w:tc>
          <w:tcPr>
            <w:tcW w:w="2268" w:type="dxa"/>
            <w:vMerge w:val="restart"/>
            <w:shd w:val="clear" w:color="auto" w:fill="auto"/>
            <w:hideMark/>
          </w:tcPr>
          <w:p w:rsidR="005436C6" w:rsidRPr="00775F82" w:rsidRDefault="005436C6" w:rsidP="005436C6">
            <w:pPr>
              <w:rPr>
                <w:sz w:val="24"/>
                <w:szCs w:val="24"/>
              </w:rPr>
            </w:pPr>
            <w:r w:rsidRPr="00775F82">
              <w:rPr>
                <w:sz w:val="24"/>
                <w:szCs w:val="24"/>
              </w:rPr>
              <w:t>Наименование доходов</w:t>
            </w:r>
          </w:p>
        </w:tc>
        <w:tc>
          <w:tcPr>
            <w:tcW w:w="5386" w:type="dxa"/>
            <w:gridSpan w:val="3"/>
            <w:shd w:val="clear" w:color="auto" w:fill="auto"/>
            <w:hideMark/>
          </w:tcPr>
          <w:p w:rsidR="005436C6" w:rsidRPr="00775F82" w:rsidRDefault="005436C6" w:rsidP="00775F82">
            <w:pPr>
              <w:jc w:val="center"/>
              <w:rPr>
                <w:sz w:val="24"/>
                <w:szCs w:val="24"/>
              </w:rPr>
            </w:pPr>
            <w:r w:rsidRPr="00775F82">
              <w:rPr>
                <w:sz w:val="24"/>
                <w:szCs w:val="24"/>
              </w:rPr>
              <w:t>Сумма, руб.</w:t>
            </w:r>
          </w:p>
        </w:tc>
      </w:tr>
      <w:tr w:rsidR="005436C6" w:rsidRPr="00775F82" w:rsidTr="00775F82">
        <w:trPr>
          <w:trHeight w:val="792"/>
        </w:trPr>
        <w:tc>
          <w:tcPr>
            <w:tcW w:w="3120" w:type="dxa"/>
            <w:vMerge/>
            <w:shd w:val="clear" w:color="auto" w:fill="auto"/>
            <w:hideMark/>
          </w:tcPr>
          <w:p w:rsidR="005436C6" w:rsidRPr="00775F82" w:rsidRDefault="005436C6">
            <w:pPr>
              <w:rPr>
                <w:sz w:val="24"/>
                <w:szCs w:val="24"/>
              </w:rPr>
            </w:pPr>
          </w:p>
        </w:tc>
        <w:tc>
          <w:tcPr>
            <w:tcW w:w="2268" w:type="dxa"/>
            <w:vMerge/>
            <w:shd w:val="clear" w:color="auto" w:fill="auto"/>
            <w:hideMark/>
          </w:tcPr>
          <w:p w:rsidR="005436C6" w:rsidRPr="00775F82" w:rsidRDefault="005436C6">
            <w:pPr>
              <w:rPr>
                <w:sz w:val="24"/>
                <w:szCs w:val="24"/>
              </w:rPr>
            </w:pPr>
          </w:p>
        </w:tc>
        <w:tc>
          <w:tcPr>
            <w:tcW w:w="2126" w:type="dxa"/>
            <w:shd w:val="clear" w:color="auto" w:fill="auto"/>
            <w:hideMark/>
          </w:tcPr>
          <w:p w:rsidR="005436C6" w:rsidRPr="00775F82" w:rsidRDefault="005436C6" w:rsidP="005436C6">
            <w:pPr>
              <w:rPr>
                <w:sz w:val="24"/>
                <w:szCs w:val="24"/>
              </w:rPr>
            </w:pPr>
            <w:r w:rsidRPr="00775F82">
              <w:rPr>
                <w:sz w:val="24"/>
                <w:szCs w:val="24"/>
              </w:rPr>
              <w:t>2024 год</w:t>
            </w:r>
          </w:p>
        </w:tc>
        <w:tc>
          <w:tcPr>
            <w:tcW w:w="1621" w:type="dxa"/>
            <w:shd w:val="clear" w:color="auto" w:fill="auto"/>
            <w:hideMark/>
          </w:tcPr>
          <w:p w:rsidR="005436C6" w:rsidRPr="00775F82" w:rsidRDefault="005436C6" w:rsidP="005436C6">
            <w:pPr>
              <w:rPr>
                <w:sz w:val="24"/>
                <w:szCs w:val="24"/>
              </w:rPr>
            </w:pPr>
            <w:r w:rsidRPr="00775F82">
              <w:rPr>
                <w:sz w:val="24"/>
                <w:szCs w:val="24"/>
              </w:rPr>
              <w:t>2025 год</w:t>
            </w:r>
          </w:p>
        </w:tc>
        <w:tc>
          <w:tcPr>
            <w:tcW w:w="1639" w:type="dxa"/>
            <w:shd w:val="clear" w:color="auto" w:fill="auto"/>
            <w:hideMark/>
          </w:tcPr>
          <w:p w:rsidR="005436C6" w:rsidRPr="00775F82" w:rsidRDefault="005436C6" w:rsidP="005436C6">
            <w:pPr>
              <w:rPr>
                <w:sz w:val="24"/>
                <w:szCs w:val="24"/>
              </w:rPr>
            </w:pPr>
            <w:r w:rsidRPr="00775F82">
              <w:rPr>
                <w:sz w:val="24"/>
                <w:szCs w:val="24"/>
              </w:rPr>
              <w:t>2026 год</w:t>
            </w:r>
          </w:p>
        </w:tc>
      </w:tr>
      <w:tr w:rsidR="005436C6" w:rsidRPr="00775F82" w:rsidTr="00775F82">
        <w:trPr>
          <w:trHeight w:val="315"/>
        </w:trPr>
        <w:tc>
          <w:tcPr>
            <w:tcW w:w="3120" w:type="dxa"/>
            <w:shd w:val="clear" w:color="auto" w:fill="auto"/>
            <w:hideMark/>
          </w:tcPr>
          <w:p w:rsidR="005436C6" w:rsidRPr="00775F82" w:rsidRDefault="005436C6" w:rsidP="00775F82">
            <w:pPr>
              <w:jc w:val="center"/>
              <w:rPr>
                <w:sz w:val="24"/>
                <w:szCs w:val="24"/>
              </w:rPr>
            </w:pPr>
            <w:r w:rsidRPr="00775F82">
              <w:rPr>
                <w:sz w:val="24"/>
                <w:szCs w:val="24"/>
              </w:rPr>
              <w:t>1</w:t>
            </w:r>
          </w:p>
        </w:tc>
        <w:tc>
          <w:tcPr>
            <w:tcW w:w="2268" w:type="dxa"/>
            <w:shd w:val="clear" w:color="auto" w:fill="auto"/>
            <w:hideMark/>
          </w:tcPr>
          <w:p w:rsidR="005436C6" w:rsidRPr="00775F82" w:rsidRDefault="005436C6" w:rsidP="00775F82">
            <w:pPr>
              <w:jc w:val="center"/>
              <w:rPr>
                <w:sz w:val="24"/>
                <w:szCs w:val="24"/>
              </w:rPr>
            </w:pPr>
            <w:r w:rsidRPr="00775F82">
              <w:rPr>
                <w:sz w:val="24"/>
                <w:szCs w:val="24"/>
              </w:rPr>
              <w:t>2</w:t>
            </w:r>
          </w:p>
        </w:tc>
        <w:tc>
          <w:tcPr>
            <w:tcW w:w="2126" w:type="dxa"/>
            <w:shd w:val="clear" w:color="auto" w:fill="auto"/>
            <w:hideMark/>
          </w:tcPr>
          <w:p w:rsidR="005436C6" w:rsidRPr="00775F82" w:rsidRDefault="005436C6" w:rsidP="00775F82">
            <w:pPr>
              <w:jc w:val="center"/>
              <w:rPr>
                <w:sz w:val="24"/>
                <w:szCs w:val="24"/>
              </w:rPr>
            </w:pPr>
            <w:r w:rsidRPr="00775F82">
              <w:rPr>
                <w:sz w:val="24"/>
                <w:szCs w:val="24"/>
              </w:rPr>
              <w:t>3</w:t>
            </w:r>
          </w:p>
        </w:tc>
        <w:tc>
          <w:tcPr>
            <w:tcW w:w="1621" w:type="dxa"/>
            <w:shd w:val="clear" w:color="auto" w:fill="auto"/>
            <w:hideMark/>
          </w:tcPr>
          <w:p w:rsidR="005436C6" w:rsidRPr="00775F82" w:rsidRDefault="005436C6" w:rsidP="00775F82">
            <w:pPr>
              <w:jc w:val="center"/>
              <w:rPr>
                <w:sz w:val="24"/>
                <w:szCs w:val="24"/>
              </w:rPr>
            </w:pPr>
            <w:r w:rsidRPr="00775F82">
              <w:rPr>
                <w:sz w:val="24"/>
                <w:szCs w:val="24"/>
              </w:rPr>
              <w:t>4</w:t>
            </w:r>
          </w:p>
        </w:tc>
        <w:tc>
          <w:tcPr>
            <w:tcW w:w="1639" w:type="dxa"/>
            <w:shd w:val="clear" w:color="auto" w:fill="auto"/>
            <w:hideMark/>
          </w:tcPr>
          <w:p w:rsidR="005436C6" w:rsidRPr="00775F82" w:rsidRDefault="005436C6" w:rsidP="00775F82">
            <w:pPr>
              <w:jc w:val="center"/>
              <w:rPr>
                <w:sz w:val="24"/>
                <w:szCs w:val="24"/>
              </w:rPr>
            </w:pPr>
            <w:r w:rsidRPr="00775F82">
              <w:rPr>
                <w:sz w:val="24"/>
                <w:szCs w:val="24"/>
              </w:rPr>
              <w:t>5</w:t>
            </w:r>
          </w:p>
        </w:tc>
      </w:tr>
      <w:tr w:rsidR="005436C6" w:rsidRPr="00775F82" w:rsidTr="00775F82">
        <w:trPr>
          <w:trHeight w:val="945"/>
        </w:trPr>
        <w:tc>
          <w:tcPr>
            <w:tcW w:w="3120" w:type="dxa"/>
            <w:shd w:val="clear" w:color="auto" w:fill="auto"/>
            <w:hideMark/>
          </w:tcPr>
          <w:p w:rsidR="005436C6" w:rsidRPr="00775F82" w:rsidRDefault="005436C6">
            <w:pPr>
              <w:rPr>
                <w:b/>
                <w:bCs/>
                <w:sz w:val="24"/>
                <w:szCs w:val="24"/>
              </w:rPr>
            </w:pPr>
            <w:r w:rsidRPr="00775F82">
              <w:rPr>
                <w:b/>
                <w:bCs/>
                <w:sz w:val="24"/>
                <w:szCs w:val="24"/>
              </w:rPr>
              <w:t>000 1 00 00000 00 0000 000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НАЛОГОВЫЕ И НЕНАЛОГОВЫЕ ДОХОДЫ</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79 770 503,82</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75 789 622,00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76 111 822,00</w:t>
            </w:r>
          </w:p>
        </w:tc>
      </w:tr>
      <w:tr w:rsidR="005436C6" w:rsidRPr="00775F82" w:rsidTr="00775F82">
        <w:trPr>
          <w:trHeight w:val="945"/>
        </w:trPr>
        <w:tc>
          <w:tcPr>
            <w:tcW w:w="3120" w:type="dxa"/>
            <w:shd w:val="clear" w:color="auto" w:fill="auto"/>
            <w:hideMark/>
          </w:tcPr>
          <w:p w:rsidR="005436C6" w:rsidRPr="00775F82" w:rsidRDefault="005436C6">
            <w:pPr>
              <w:rPr>
                <w:b/>
                <w:bCs/>
                <w:sz w:val="24"/>
                <w:szCs w:val="24"/>
              </w:rPr>
            </w:pPr>
            <w:r w:rsidRPr="00775F82">
              <w:rPr>
                <w:b/>
                <w:bCs/>
                <w:sz w:val="24"/>
                <w:szCs w:val="24"/>
              </w:rPr>
              <w:t>0001 01 00000 00 0000 000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НАЛОГИ НА ПРИБЫЛЬ, ДОХОДЫ</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59 096 781,82</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54 530 000,00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54 530 000,00</w:t>
            </w:r>
          </w:p>
        </w:tc>
      </w:tr>
      <w:tr w:rsidR="005436C6" w:rsidRPr="00775F82" w:rsidTr="00775F82">
        <w:trPr>
          <w:trHeight w:val="795"/>
        </w:trPr>
        <w:tc>
          <w:tcPr>
            <w:tcW w:w="3120" w:type="dxa"/>
            <w:shd w:val="clear" w:color="auto" w:fill="auto"/>
            <w:hideMark/>
          </w:tcPr>
          <w:p w:rsidR="005436C6" w:rsidRPr="00775F82" w:rsidRDefault="005436C6">
            <w:pPr>
              <w:rPr>
                <w:sz w:val="24"/>
                <w:szCs w:val="24"/>
              </w:rPr>
            </w:pPr>
            <w:r w:rsidRPr="00775F82">
              <w:rPr>
                <w:sz w:val="24"/>
                <w:szCs w:val="24"/>
              </w:rPr>
              <w:t>000 1 01 02000 01 0000 110</w:t>
            </w:r>
          </w:p>
        </w:tc>
        <w:tc>
          <w:tcPr>
            <w:tcW w:w="2268" w:type="dxa"/>
            <w:shd w:val="clear" w:color="auto" w:fill="auto"/>
            <w:hideMark/>
          </w:tcPr>
          <w:p w:rsidR="005436C6" w:rsidRPr="00775F82" w:rsidRDefault="005436C6">
            <w:pPr>
              <w:rPr>
                <w:sz w:val="24"/>
                <w:szCs w:val="24"/>
              </w:rPr>
            </w:pPr>
            <w:r w:rsidRPr="00775F82">
              <w:rPr>
                <w:sz w:val="24"/>
                <w:szCs w:val="24"/>
              </w:rPr>
              <w:t>Налог на доходы физических лиц</w:t>
            </w:r>
          </w:p>
        </w:tc>
        <w:tc>
          <w:tcPr>
            <w:tcW w:w="2126" w:type="dxa"/>
            <w:shd w:val="clear" w:color="auto" w:fill="auto"/>
            <w:hideMark/>
          </w:tcPr>
          <w:p w:rsidR="005436C6" w:rsidRPr="00775F82" w:rsidRDefault="005436C6" w:rsidP="005436C6">
            <w:pPr>
              <w:rPr>
                <w:sz w:val="24"/>
                <w:szCs w:val="24"/>
              </w:rPr>
            </w:pPr>
            <w:r w:rsidRPr="00775F82">
              <w:rPr>
                <w:sz w:val="24"/>
                <w:szCs w:val="24"/>
              </w:rPr>
              <w:t>59 096 781,82</w:t>
            </w:r>
          </w:p>
        </w:tc>
        <w:tc>
          <w:tcPr>
            <w:tcW w:w="1621" w:type="dxa"/>
            <w:shd w:val="clear" w:color="auto" w:fill="auto"/>
            <w:hideMark/>
          </w:tcPr>
          <w:p w:rsidR="005436C6" w:rsidRPr="00775F82" w:rsidRDefault="005436C6" w:rsidP="005436C6">
            <w:pPr>
              <w:rPr>
                <w:sz w:val="24"/>
                <w:szCs w:val="24"/>
              </w:rPr>
            </w:pPr>
            <w:r w:rsidRPr="00775F82">
              <w:rPr>
                <w:sz w:val="24"/>
                <w:szCs w:val="24"/>
              </w:rPr>
              <w:t>54 530 000,00</w:t>
            </w:r>
          </w:p>
        </w:tc>
        <w:tc>
          <w:tcPr>
            <w:tcW w:w="1639" w:type="dxa"/>
            <w:shd w:val="clear" w:color="auto" w:fill="auto"/>
            <w:hideMark/>
          </w:tcPr>
          <w:p w:rsidR="005436C6" w:rsidRPr="00775F82" w:rsidRDefault="005436C6" w:rsidP="005436C6">
            <w:pPr>
              <w:rPr>
                <w:sz w:val="24"/>
                <w:szCs w:val="24"/>
              </w:rPr>
            </w:pPr>
            <w:r w:rsidRPr="00775F82">
              <w:rPr>
                <w:sz w:val="24"/>
                <w:szCs w:val="24"/>
              </w:rPr>
              <w:t>54 530 000,00</w:t>
            </w:r>
          </w:p>
        </w:tc>
      </w:tr>
      <w:tr w:rsidR="005436C6" w:rsidRPr="00775F82" w:rsidTr="00775F82">
        <w:trPr>
          <w:trHeight w:val="4230"/>
        </w:trPr>
        <w:tc>
          <w:tcPr>
            <w:tcW w:w="3120" w:type="dxa"/>
            <w:shd w:val="clear" w:color="auto" w:fill="auto"/>
            <w:hideMark/>
          </w:tcPr>
          <w:p w:rsidR="005436C6" w:rsidRPr="00775F82" w:rsidRDefault="005436C6">
            <w:pPr>
              <w:rPr>
                <w:sz w:val="24"/>
                <w:szCs w:val="24"/>
              </w:rPr>
            </w:pPr>
            <w:r w:rsidRPr="00775F82">
              <w:rPr>
                <w:sz w:val="24"/>
                <w:szCs w:val="24"/>
              </w:rPr>
              <w:t>000 1 01 02010 01 0000 110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58 366 781,82</w:t>
            </w:r>
          </w:p>
        </w:tc>
        <w:tc>
          <w:tcPr>
            <w:tcW w:w="1621" w:type="dxa"/>
            <w:shd w:val="clear" w:color="auto" w:fill="auto"/>
            <w:hideMark/>
          </w:tcPr>
          <w:p w:rsidR="005436C6" w:rsidRPr="00775F82" w:rsidRDefault="005436C6" w:rsidP="005436C6">
            <w:pPr>
              <w:rPr>
                <w:sz w:val="24"/>
                <w:szCs w:val="24"/>
              </w:rPr>
            </w:pPr>
            <w:r w:rsidRPr="00775F82">
              <w:rPr>
                <w:sz w:val="24"/>
                <w:szCs w:val="24"/>
              </w:rPr>
              <w:t>53 800 000,00</w:t>
            </w:r>
          </w:p>
        </w:tc>
        <w:tc>
          <w:tcPr>
            <w:tcW w:w="1639" w:type="dxa"/>
            <w:shd w:val="clear" w:color="auto" w:fill="auto"/>
            <w:hideMark/>
          </w:tcPr>
          <w:p w:rsidR="005436C6" w:rsidRPr="00775F82" w:rsidRDefault="005436C6" w:rsidP="005436C6">
            <w:pPr>
              <w:rPr>
                <w:sz w:val="24"/>
                <w:szCs w:val="24"/>
              </w:rPr>
            </w:pPr>
            <w:r w:rsidRPr="00775F82">
              <w:rPr>
                <w:sz w:val="24"/>
                <w:szCs w:val="24"/>
              </w:rPr>
              <w:t>53 800 000,00</w:t>
            </w:r>
          </w:p>
        </w:tc>
      </w:tr>
      <w:tr w:rsidR="005436C6" w:rsidRPr="00775F82" w:rsidTr="00775F82">
        <w:trPr>
          <w:trHeight w:val="4260"/>
        </w:trPr>
        <w:tc>
          <w:tcPr>
            <w:tcW w:w="3120" w:type="dxa"/>
            <w:shd w:val="clear" w:color="auto" w:fill="auto"/>
            <w:hideMark/>
          </w:tcPr>
          <w:p w:rsidR="005436C6" w:rsidRPr="00775F82" w:rsidRDefault="005436C6">
            <w:pPr>
              <w:rPr>
                <w:sz w:val="24"/>
                <w:szCs w:val="24"/>
              </w:rPr>
            </w:pPr>
            <w:r w:rsidRPr="00775F82">
              <w:rPr>
                <w:sz w:val="24"/>
                <w:szCs w:val="24"/>
              </w:rPr>
              <w:lastRenderedPageBreak/>
              <w:t>182 1 01 02010 01 0000 110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58 366 781,82</w:t>
            </w:r>
          </w:p>
        </w:tc>
        <w:tc>
          <w:tcPr>
            <w:tcW w:w="1621" w:type="dxa"/>
            <w:shd w:val="clear" w:color="auto" w:fill="auto"/>
            <w:hideMark/>
          </w:tcPr>
          <w:p w:rsidR="005436C6" w:rsidRPr="00775F82" w:rsidRDefault="005436C6" w:rsidP="005436C6">
            <w:pPr>
              <w:rPr>
                <w:sz w:val="24"/>
                <w:szCs w:val="24"/>
              </w:rPr>
            </w:pPr>
            <w:r w:rsidRPr="00775F82">
              <w:rPr>
                <w:sz w:val="24"/>
                <w:szCs w:val="24"/>
              </w:rPr>
              <w:t>53 800 000,00</w:t>
            </w:r>
          </w:p>
        </w:tc>
        <w:tc>
          <w:tcPr>
            <w:tcW w:w="1639" w:type="dxa"/>
            <w:shd w:val="clear" w:color="auto" w:fill="auto"/>
            <w:hideMark/>
          </w:tcPr>
          <w:p w:rsidR="005436C6" w:rsidRPr="00775F82" w:rsidRDefault="005436C6" w:rsidP="005436C6">
            <w:pPr>
              <w:rPr>
                <w:sz w:val="24"/>
                <w:szCs w:val="24"/>
              </w:rPr>
            </w:pPr>
            <w:r w:rsidRPr="00775F82">
              <w:rPr>
                <w:sz w:val="24"/>
                <w:szCs w:val="24"/>
              </w:rPr>
              <w:t>53 800 000,00</w:t>
            </w:r>
          </w:p>
        </w:tc>
      </w:tr>
      <w:tr w:rsidR="005436C6" w:rsidRPr="00775F82" w:rsidTr="00775F82">
        <w:trPr>
          <w:trHeight w:val="6150"/>
        </w:trPr>
        <w:tc>
          <w:tcPr>
            <w:tcW w:w="3120" w:type="dxa"/>
            <w:shd w:val="clear" w:color="auto" w:fill="auto"/>
            <w:hideMark/>
          </w:tcPr>
          <w:p w:rsidR="005436C6" w:rsidRPr="00775F82" w:rsidRDefault="005436C6">
            <w:pPr>
              <w:rPr>
                <w:sz w:val="24"/>
                <w:szCs w:val="24"/>
              </w:rPr>
            </w:pPr>
            <w:r w:rsidRPr="00775F82">
              <w:rPr>
                <w:sz w:val="24"/>
                <w:szCs w:val="24"/>
              </w:rPr>
              <w:t>000 1 0102020 01 0000 110</w:t>
            </w:r>
          </w:p>
        </w:tc>
        <w:tc>
          <w:tcPr>
            <w:tcW w:w="2268" w:type="dxa"/>
            <w:shd w:val="clear" w:color="auto" w:fill="auto"/>
            <w:hideMark/>
          </w:tcPr>
          <w:p w:rsidR="005436C6" w:rsidRPr="00775F82" w:rsidRDefault="005436C6">
            <w:pPr>
              <w:rPr>
                <w:sz w:val="24"/>
                <w:szCs w:val="24"/>
              </w:rPr>
            </w:pPr>
            <w:r w:rsidRPr="00775F82">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230 000,00</w:t>
            </w:r>
          </w:p>
        </w:tc>
        <w:tc>
          <w:tcPr>
            <w:tcW w:w="1621" w:type="dxa"/>
            <w:shd w:val="clear" w:color="auto" w:fill="auto"/>
            <w:hideMark/>
          </w:tcPr>
          <w:p w:rsidR="005436C6" w:rsidRPr="00775F82" w:rsidRDefault="005436C6" w:rsidP="005436C6">
            <w:pPr>
              <w:rPr>
                <w:sz w:val="24"/>
                <w:szCs w:val="24"/>
              </w:rPr>
            </w:pPr>
            <w:r w:rsidRPr="00775F82">
              <w:rPr>
                <w:sz w:val="24"/>
                <w:szCs w:val="24"/>
              </w:rPr>
              <w:t>230 000,00</w:t>
            </w:r>
          </w:p>
        </w:tc>
        <w:tc>
          <w:tcPr>
            <w:tcW w:w="1639" w:type="dxa"/>
            <w:shd w:val="clear" w:color="auto" w:fill="auto"/>
            <w:hideMark/>
          </w:tcPr>
          <w:p w:rsidR="005436C6" w:rsidRPr="00775F82" w:rsidRDefault="005436C6" w:rsidP="005436C6">
            <w:pPr>
              <w:rPr>
                <w:sz w:val="24"/>
                <w:szCs w:val="24"/>
              </w:rPr>
            </w:pPr>
            <w:r w:rsidRPr="00775F82">
              <w:rPr>
                <w:sz w:val="24"/>
                <w:szCs w:val="24"/>
              </w:rPr>
              <w:t>230 000,00</w:t>
            </w:r>
          </w:p>
        </w:tc>
      </w:tr>
      <w:tr w:rsidR="005436C6" w:rsidRPr="00775F82" w:rsidTr="00775F82">
        <w:trPr>
          <w:trHeight w:val="6210"/>
        </w:trPr>
        <w:tc>
          <w:tcPr>
            <w:tcW w:w="3120" w:type="dxa"/>
            <w:shd w:val="clear" w:color="auto" w:fill="auto"/>
            <w:hideMark/>
          </w:tcPr>
          <w:p w:rsidR="005436C6" w:rsidRPr="00775F82" w:rsidRDefault="005436C6">
            <w:pPr>
              <w:rPr>
                <w:sz w:val="24"/>
                <w:szCs w:val="24"/>
              </w:rPr>
            </w:pPr>
            <w:r w:rsidRPr="00775F82">
              <w:rPr>
                <w:sz w:val="24"/>
                <w:szCs w:val="24"/>
              </w:rPr>
              <w:lastRenderedPageBreak/>
              <w:t>182 1 0102020 01 0000 110</w:t>
            </w:r>
          </w:p>
        </w:tc>
        <w:tc>
          <w:tcPr>
            <w:tcW w:w="2268" w:type="dxa"/>
            <w:shd w:val="clear" w:color="auto" w:fill="auto"/>
            <w:hideMark/>
          </w:tcPr>
          <w:p w:rsidR="005436C6" w:rsidRPr="00775F82" w:rsidRDefault="005436C6">
            <w:pPr>
              <w:rPr>
                <w:sz w:val="24"/>
                <w:szCs w:val="24"/>
              </w:rPr>
            </w:pPr>
            <w:r w:rsidRPr="00775F82">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230 000,00</w:t>
            </w:r>
          </w:p>
        </w:tc>
        <w:tc>
          <w:tcPr>
            <w:tcW w:w="1621" w:type="dxa"/>
            <w:shd w:val="clear" w:color="auto" w:fill="auto"/>
            <w:hideMark/>
          </w:tcPr>
          <w:p w:rsidR="005436C6" w:rsidRPr="00775F82" w:rsidRDefault="005436C6" w:rsidP="005436C6">
            <w:pPr>
              <w:rPr>
                <w:sz w:val="24"/>
                <w:szCs w:val="24"/>
              </w:rPr>
            </w:pPr>
            <w:r w:rsidRPr="00775F82">
              <w:rPr>
                <w:sz w:val="24"/>
                <w:szCs w:val="24"/>
              </w:rPr>
              <w:t>230 000,00</w:t>
            </w:r>
          </w:p>
        </w:tc>
        <w:tc>
          <w:tcPr>
            <w:tcW w:w="1639" w:type="dxa"/>
            <w:shd w:val="clear" w:color="auto" w:fill="auto"/>
            <w:hideMark/>
          </w:tcPr>
          <w:p w:rsidR="005436C6" w:rsidRPr="00775F82" w:rsidRDefault="005436C6" w:rsidP="005436C6">
            <w:pPr>
              <w:rPr>
                <w:sz w:val="24"/>
                <w:szCs w:val="24"/>
              </w:rPr>
            </w:pPr>
            <w:r w:rsidRPr="00775F82">
              <w:rPr>
                <w:sz w:val="24"/>
                <w:szCs w:val="24"/>
              </w:rPr>
              <w:t>230 000,00</w:t>
            </w:r>
          </w:p>
        </w:tc>
      </w:tr>
      <w:tr w:rsidR="005436C6" w:rsidRPr="00775F82" w:rsidTr="00775F82">
        <w:trPr>
          <w:trHeight w:val="2370"/>
        </w:trPr>
        <w:tc>
          <w:tcPr>
            <w:tcW w:w="3120" w:type="dxa"/>
            <w:shd w:val="clear" w:color="auto" w:fill="auto"/>
            <w:hideMark/>
          </w:tcPr>
          <w:p w:rsidR="005436C6" w:rsidRPr="00775F82" w:rsidRDefault="005436C6">
            <w:pPr>
              <w:rPr>
                <w:sz w:val="24"/>
                <w:szCs w:val="24"/>
              </w:rPr>
            </w:pPr>
            <w:r w:rsidRPr="00775F82">
              <w:rPr>
                <w:sz w:val="24"/>
                <w:szCs w:val="24"/>
              </w:rPr>
              <w:t>000 1 01 02030 01 0000 110</w:t>
            </w:r>
          </w:p>
        </w:tc>
        <w:tc>
          <w:tcPr>
            <w:tcW w:w="2268" w:type="dxa"/>
            <w:shd w:val="clear" w:color="auto" w:fill="auto"/>
            <w:hideMark/>
          </w:tcPr>
          <w:p w:rsidR="005436C6" w:rsidRPr="00775F82" w:rsidRDefault="005436C6">
            <w:pPr>
              <w:rPr>
                <w:sz w:val="24"/>
                <w:szCs w:val="24"/>
              </w:rPr>
            </w:pPr>
            <w:r w:rsidRPr="00775F82">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250 000,00</w:t>
            </w:r>
          </w:p>
        </w:tc>
        <w:tc>
          <w:tcPr>
            <w:tcW w:w="1621" w:type="dxa"/>
            <w:shd w:val="clear" w:color="auto" w:fill="auto"/>
            <w:hideMark/>
          </w:tcPr>
          <w:p w:rsidR="005436C6" w:rsidRPr="00775F82" w:rsidRDefault="005436C6" w:rsidP="005436C6">
            <w:pPr>
              <w:rPr>
                <w:sz w:val="24"/>
                <w:szCs w:val="24"/>
              </w:rPr>
            </w:pPr>
            <w:r w:rsidRPr="00775F82">
              <w:rPr>
                <w:sz w:val="24"/>
                <w:szCs w:val="24"/>
              </w:rPr>
              <w:t>250 000,00</w:t>
            </w:r>
          </w:p>
        </w:tc>
        <w:tc>
          <w:tcPr>
            <w:tcW w:w="1639" w:type="dxa"/>
            <w:shd w:val="clear" w:color="auto" w:fill="auto"/>
            <w:hideMark/>
          </w:tcPr>
          <w:p w:rsidR="005436C6" w:rsidRPr="00775F82" w:rsidRDefault="005436C6" w:rsidP="005436C6">
            <w:pPr>
              <w:rPr>
                <w:sz w:val="24"/>
                <w:szCs w:val="24"/>
              </w:rPr>
            </w:pPr>
            <w:r w:rsidRPr="00775F82">
              <w:rPr>
                <w:sz w:val="24"/>
                <w:szCs w:val="24"/>
              </w:rPr>
              <w:t>250 000,00</w:t>
            </w:r>
          </w:p>
        </w:tc>
      </w:tr>
      <w:tr w:rsidR="005436C6" w:rsidRPr="00775F82" w:rsidTr="00775F82">
        <w:trPr>
          <w:trHeight w:val="2355"/>
        </w:trPr>
        <w:tc>
          <w:tcPr>
            <w:tcW w:w="3120" w:type="dxa"/>
            <w:shd w:val="clear" w:color="auto" w:fill="auto"/>
            <w:hideMark/>
          </w:tcPr>
          <w:p w:rsidR="005436C6" w:rsidRPr="00775F82" w:rsidRDefault="005436C6">
            <w:pPr>
              <w:rPr>
                <w:sz w:val="24"/>
                <w:szCs w:val="24"/>
              </w:rPr>
            </w:pPr>
            <w:r w:rsidRPr="00775F82">
              <w:rPr>
                <w:sz w:val="24"/>
                <w:szCs w:val="24"/>
              </w:rPr>
              <w:t>182 1 01 02030 01 0000 110</w:t>
            </w:r>
          </w:p>
        </w:tc>
        <w:tc>
          <w:tcPr>
            <w:tcW w:w="2268" w:type="dxa"/>
            <w:shd w:val="clear" w:color="auto" w:fill="auto"/>
            <w:hideMark/>
          </w:tcPr>
          <w:p w:rsidR="005436C6" w:rsidRPr="00775F82" w:rsidRDefault="005436C6">
            <w:pPr>
              <w:rPr>
                <w:sz w:val="24"/>
                <w:szCs w:val="24"/>
              </w:rPr>
            </w:pPr>
            <w:r w:rsidRPr="00775F82">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250 000,00</w:t>
            </w:r>
          </w:p>
        </w:tc>
        <w:tc>
          <w:tcPr>
            <w:tcW w:w="1621" w:type="dxa"/>
            <w:shd w:val="clear" w:color="auto" w:fill="auto"/>
            <w:hideMark/>
          </w:tcPr>
          <w:p w:rsidR="005436C6" w:rsidRPr="00775F82" w:rsidRDefault="005436C6" w:rsidP="005436C6">
            <w:pPr>
              <w:rPr>
                <w:sz w:val="24"/>
                <w:szCs w:val="24"/>
              </w:rPr>
            </w:pPr>
            <w:r w:rsidRPr="00775F82">
              <w:rPr>
                <w:sz w:val="24"/>
                <w:szCs w:val="24"/>
              </w:rPr>
              <w:t>250 000,00</w:t>
            </w:r>
          </w:p>
        </w:tc>
        <w:tc>
          <w:tcPr>
            <w:tcW w:w="1639" w:type="dxa"/>
            <w:shd w:val="clear" w:color="auto" w:fill="auto"/>
            <w:hideMark/>
          </w:tcPr>
          <w:p w:rsidR="005436C6" w:rsidRPr="00775F82" w:rsidRDefault="005436C6" w:rsidP="005436C6">
            <w:pPr>
              <w:rPr>
                <w:sz w:val="24"/>
                <w:szCs w:val="24"/>
              </w:rPr>
            </w:pPr>
            <w:r w:rsidRPr="00775F82">
              <w:rPr>
                <w:sz w:val="24"/>
                <w:szCs w:val="24"/>
              </w:rPr>
              <w:t>250 000,00</w:t>
            </w:r>
          </w:p>
        </w:tc>
      </w:tr>
      <w:tr w:rsidR="005436C6" w:rsidRPr="00775F82" w:rsidTr="00775F82">
        <w:trPr>
          <w:trHeight w:val="5205"/>
        </w:trPr>
        <w:tc>
          <w:tcPr>
            <w:tcW w:w="3120" w:type="dxa"/>
            <w:shd w:val="clear" w:color="auto" w:fill="auto"/>
            <w:hideMark/>
          </w:tcPr>
          <w:p w:rsidR="005436C6" w:rsidRPr="00775F82" w:rsidRDefault="005436C6">
            <w:pPr>
              <w:rPr>
                <w:sz w:val="24"/>
                <w:szCs w:val="24"/>
              </w:rPr>
            </w:pPr>
            <w:r w:rsidRPr="00775F82">
              <w:rPr>
                <w:sz w:val="24"/>
                <w:szCs w:val="24"/>
              </w:rPr>
              <w:lastRenderedPageBreak/>
              <w:t>000 1 01 02040 01 0000 110</w:t>
            </w:r>
          </w:p>
        </w:tc>
        <w:tc>
          <w:tcPr>
            <w:tcW w:w="2268" w:type="dxa"/>
            <w:shd w:val="clear" w:color="auto" w:fill="auto"/>
            <w:hideMark/>
          </w:tcPr>
          <w:p w:rsidR="005436C6" w:rsidRPr="00775F82" w:rsidRDefault="005436C6">
            <w:pPr>
              <w:rPr>
                <w:sz w:val="24"/>
                <w:szCs w:val="24"/>
              </w:rPr>
            </w:pPr>
            <w:r w:rsidRPr="00775F82">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250 000,00</w:t>
            </w:r>
          </w:p>
        </w:tc>
        <w:tc>
          <w:tcPr>
            <w:tcW w:w="1621" w:type="dxa"/>
            <w:shd w:val="clear" w:color="auto" w:fill="auto"/>
            <w:hideMark/>
          </w:tcPr>
          <w:p w:rsidR="005436C6" w:rsidRPr="00775F82" w:rsidRDefault="005436C6" w:rsidP="005436C6">
            <w:pPr>
              <w:rPr>
                <w:sz w:val="24"/>
                <w:szCs w:val="24"/>
              </w:rPr>
            </w:pPr>
            <w:r w:rsidRPr="00775F82">
              <w:rPr>
                <w:sz w:val="24"/>
                <w:szCs w:val="24"/>
              </w:rPr>
              <w:t>250 000,00</w:t>
            </w:r>
          </w:p>
        </w:tc>
        <w:tc>
          <w:tcPr>
            <w:tcW w:w="1639" w:type="dxa"/>
            <w:shd w:val="clear" w:color="auto" w:fill="auto"/>
            <w:hideMark/>
          </w:tcPr>
          <w:p w:rsidR="005436C6" w:rsidRPr="00775F82" w:rsidRDefault="005436C6" w:rsidP="005436C6">
            <w:pPr>
              <w:rPr>
                <w:sz w:val="24"/>
                <w:szCs w:val="24"/>
              </w:rPr>
            </w:pPr>
            <w:r w:rsidRPr="00775F82">
              <w:rPr>
                <w:sz w:val="24"/>
                <w:szCs w:val="24"/>
              </w:rPr>
              <w:t>250 000,00</w:t>
            </w:r>
          </w:p>
        </w:tc>
      </w:tr>
      <w:tr w:rsidR="005436C6" w:rsidRPr="00775F82" w:rsidTr="00775F82">
        <w:trPr>
          <w:trHeight w:val="5100"/>
        </w:trPr>
        <w:tc>
          <w:tcPr>
            <w:tcW w:w="3120" w:type="dxa"/>
            <w:shd w:val="clear" w:color="auto" w:fill="auto"/>
            <w:hideMark/>
          </w:tcPr>
          <w:p w:rsidR="005436C6" w:rsidRPr="00775F82" w:rsidRDefault="005436C6">
            <w:pPr>
              <w:rPr>
                <w:sz w:val="24"/>
                <w:szCs w:val="24"/>
              </w:rPr>
            </w:pPr>
            <w:r w:rsidRPr="00775F82">
              <w:rPr>
                <w:sz w:val="24"/>
                <w:szCs w:val="24"/>
              </w:rPr>
              <w:t>182 1 01 02040 01 0000 110</w:t>
            </w:r>
          </w:p>
        </w:tc>
        <w:tc>
          <w:tcPr>
            <w:tcW w:w="2268" w:type="dxa"/>
            <w:shd w:val="clear" w:color="auto" w:fill="auto"/>
            <w:hideMark/>
          </w:tcPr>
          <w:p w:rsidR="005436C6" w:rsidRPr="00775F82" w:rsidRDefault="005436C6">
            <w:pPr>
              <w:rPr>
                <w:sz w:val="24"/>
                <w:szCs w:val="24"/>
              </w:rPr>
            </w:pPr>
            <w:r w:rsidRPr="00775F82">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250 000,00</w:t>
            </w:r>
          </w:p>
        </w:tc>
        <w:tc>
          <w:tcPr>
            <w:tcW w:w="1621" w:type="dxa"/>
            <w:shd w:val="clear" w:color="auto" w:fill="auto"/>
            <w:hideMark/>
          </w:tcPr>
          <w:p w:rsidR="005436C6" w:rsidRPr="00775F82" w:rsidRDefault="005436C6" w:rsidP="005436C6">
            <w:pPr>
              <w:rPr>
                <w:sz w:val="24"/>
                <w:szCs w:val="24"/>
              </w:rPr>
            </w:pPr>
            <w:r w:rsidRPr="00775F82">
              <w:rPr>
                <w:sz w:val="24"/>
                <w:szCs w:val="24"/>
              </w:rPr>
              <w:t>250 000,00</w:t>
            </w:r>
          </w:p>
        </w:tc>
        <w:tc>
          <w:tcPr>
            <w:tcW w:w="1639" w:type="dxa"/>
            <w:shd w:val="clear" w:color="auto" w:fill="auto"/>
            <w:hideMark/>
          </w:tcPr>
          <w:p w:rsidR="005436C6" w:rsidRPr="00775F82" w:rsidRDefault="005436C6" w:rsidP="005436C6">
            <w:pPr>
              <w:rPr>
                <w:sz w:val="24"/>
                <w:szCs w:val="24"/>
              </w:rPr>
            </w:pPr>
            <w:r w:rsidRPr="00775F82">
              <w:rPr>
                <w:sz w:val="24"/>
                <w:szCs w:val="24"/>
              </w:rPr>
              <w:t>250 000,00</w:t>
            </w:r>
          </w:p>
        </w:tc>
      </w:tr>
      <w:tr w:rsidR="005436C6" w:rsidRPr="00775F82" w:rsidTr="00775F82">
        <w:trPr>
          <w:trHeight w:val="1965"/>
        </w:trPr>
        <w:tc>
          <w:tcPr>
            <w:tcW w:w="3120" w:type="dxa"/>
            <w:shd w:val="clear" w:color="auto" w:fill="auto"/>
            <w:hideMark/>
          </w:tcPr>
          <w:p w:rsidR="005436C6" w:rsidRPr="00775F82" w:rsidRDefault="005436C6">
            <w:pPr>
              <w:rPr>
                <w:b/>
                <w:bCs/>
                <w:sz w:val="24"/>
                <w:szCs w:val="24"/>
              </w:rPr>
            </w:pPr>
            <w:r w:rsidRPr="00775F82">
              <w:rPr>
                <w:b/>
                <w:bCs/>
                <w:sz w:val="24"/>
                <w:szCs w:val="24"/>
              </w:rPr>
              <w:t>000 1 03 00000 00 0000 000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НАЛОГИ  НА ТОВАРЫ (РАБОТЫ, УСЛУГИ), РЕАЛИЗУЕМЫЕ НА ТЕРРИТОРИИ РОССИЙСКОЙ ФЕДЕРАЦИИ</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10 856 200,00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11 340 900,00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11 530 200,00</w:t>
            </w:r>
          </w:p>
        </w:tc>
      </w:tr>
      <w:tr w:rsidR="005436C6" w:rsidRPr="00775F82" w:rsidTr="00775F82">
        <w:trPr>
          <w:trHeight w:val="1665"/>
        </w:trPr>
        <w:tc>
          <w:tcPr>
            <w:tcW w:w="3120" w:type="dxa"/>
            <w:shd w:val="clear" w:color="auto" w:fill="auto"/>
            <w:hideMark/>
          </w:tcPr>
          <w:p w:rsidR="005436C6" w:rsidRPr="00775F82" w:rsidRDefault="005436C6">
            <w:pPr>
              <w:rPr>
                <w:sz w:val="24"/>
                <w:szCs w:val="24"/>
              </w:rPr>
            </w:pPr>
            <w:r w:rsidRPr="00775F82">
              <w:rPr>
                <w:sz w:val="24"/>
                <w:szCs w:val="24"/>
              </w:rPr>
              <w:t>000 1 03 02000 01 0000 110</w:t>
            </w:r>
          </w:p>
        </w:tc>
        <w:tc>
          <w:tcPr>
            <w:tcW w:w="2268" w:type="dxa"/>
            <w:shd w:val="clear" w:color="auto" w:fill="auto"/>
            <w:hideMark/>
          </w:tcPr>
          <w:p w:rsidR="005436C6" w:rsidRPr="00775F82" w:rsidRDefault="005436C6">
            <w:pPr>
              <w:rPr>
                <w:sz w:val="24"/>
                <w:szCs w:val="24"/>
              </w:rPr>
            </w:pPr>
            <w:r w:rsidRPr="00775F82">
              <w:rPr>
                <w:sz w:val="24"/>
                <w:szCs w:val="24"/>
              </w:rPr>
              <w:t>Акцизы по подакцизным товарам (продукции), производимым на территории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10 856 200,00</w:t>
            </w:r>
          </w:p>
        </w:tc>
        <w:tc>
          <w:tcPr>
            <w:tcW w:w="1621" w:type="dxa"/>
            <w:shd w:val="clear" w:color="auto" w:fill="auto"/>
            <w:hideMark/>
          </w:tcPr>
          <w:p w:rsidR="005436C6" w:rsidRPr="00775F82" w:rsidRDefault="005436C6" w:rsidP="005436C6">
            <w:pPr>
              <w:rPr>
                <w:sz w:val="24"/>
                <w:szCs w:val="24"/>
              </w:rPr>
            </w:pPr>
            <w:r w:rsidRPr="00775F82">
              <w:rPr>
                <w:sz w:val="24"/>
                <w:szCs w:val="24"/>
              </w:rPr>
              <w:t>11 340 900,00</w:t>
            </w:r>
          </w:p>
        </w:tc>
        <w:tc>
          <w:tcPr>
            <w:tcW w:w="1639" w:type="dxa"/>
            <w:shd w:val="clear" w:color="auto" w:fill="auto"/>
            <w:hideMark/>
          </w:tcPr>
          <w:p w:rsidR="005436C6" w:rsidRPr="00775F82" w:rsidRDefault="005436C6" w:rsidP="005436C6">
            <w:pPr>
              <w:rPr>
                <w:sz w:val="24"/>
                <w:szCs w:val="24"/>
              </w:rPr>
            </w:pPr>
            <w:r w:rsidRPr="00775F82">
              <w:rPr>
                <w:sz w:val="24"/>
                <w:szCs w:val="24"/>
              </w:rPr>
              <w:t>11 530 200,00</w:t>
            </w:r>
          </w:p>
        </w:tc>
      </w:tr>
      <w:tr w:rsidR="005436C6" w:rsidRPr="00775F82" w:rsidTr="00775F82">
        <w:trPr>
          <w:trHeight w:val="3615"/>
        </w:trPr>
        <w:tc>
          <w:tcPr>
            <w:tcW w:w="3120" w:type="dxa"/>
            <w:shd w:val="clear" w:color="auto" w:fill="auto"/>
            <w:hideMark/>
          </w:tcPr>
          <w:p w:rsidR="005436C6" w:rsidRPr="00775F82" w:rsidRDefault="005436C6">
            <w:pPr>
              <w:rPr>
                <w:sz w:val="24"/>
                <w:szCs w:val="24"/>
              </w:rPr>
            </w:pPr>
            <w:r w:rsidRPr="00775F82">
              <w:rPr>
                <w:sz w:val="24"/>
                <w:szCs w:val="24"/>
              </w:rPr>
              <w:t>000 1 03 02230 01 0000 110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hideMark/>
          </w:tcPr>
          <w:p w:rsidR="005436C6" w:rsidRPr="00775F82" w:rsidRDefault="005436C6" w:rsidP="005436C6">
            <w:pPr>
              <w:rPr>
                <w:sz w:val="24"/>
                <w:szCs w:val="24"/>
              </w:rPr>
            </w:pPr>
            <w:r w:rsidRPr="00775F82">
              <w:rPr>
                <w:sz w:val="24"/>
                <w:szCs w:val="24"/>
              </w:rPr>
              <w:t>5 661 900,00</w:t>
            </w:r>
          </w:p>
        </w:tc>
        <w:tc>
          <w:tcPr>
            <w:tcW w:w="1621" w:type="dxa"/>
            <w:shd w:val="clear" w:color="auto" w:fill="auto"/>
            <w:hideMark/>
          </w:tcPr>
          <w:p w:rsidR="005436C6" w:rsidRPr="00775F82" w:rsidRDefault="005436C6" w:rsidP="005436C6">
            <w:pPr>
              <w:rPr>
                <w:sz w:val="24"/>
                <w:szCs w:val="24"/>
              </w:rPr>
            </w:pPr>
            <w:r w:rsidRPr="00775F82">
              <w:rPr>
                <w:sz w:val="24"/>
                <w:szCs w:val="24"/>
              </w:rPr>
              <w:t>5 900 200,00</w:t>
            </w:r>
          </w:p>
        </w:tc>
        <w:tc>
          <w:tcPr>
            <w:tcW w:w="1639" w:type="dxa"/>
            <w:shd w:val="clear" w:color="auto" w:fill="auto"/>
            <w:hideMark/>
          </w:tcPr>
          <w:p w:rsidR="005436C6" w:rsidRPr="00775F82" w:rsidRDefault="005436C6" w:rsidP="005436C6">
            <w:pPr>
              <w:rPr>
                <w:sz w:val="24"/>
                <w:szCs w:val="24"/>
              </w:rPr>
            </w:pPr>
            <w:r w:rsidRPr="00775F82">
              <w:rPr>
                <w:sz w:val="24"/>
                <w:szCs w:val="24"/>
              </w:rPr>
              <w:t>6 006 100,00</w:t>
            </w:r>
          </w:p>
        </w:tc>
      </w:tr>
      <w:tr w:rsidR="005436C6" w:rsidRPr="00775F82" w:rsidTr="00775F82">
        <w:trPr>
          <w:trHeight w:val="6105"/>
        </w:trPr>
        <w:tc>
          <w:tcPr>
            <w:tcW w:w="3120" w:type="dxa"/>
            <w:shd w:val="clear" w:color="auto" w:fill="auto"/>
            <w:hideMark/>
          </w:tcPr>
          <w:p w:rsidR="005436C6" w:rsidRPr="00775F82" w:rsidRDefault="005436C6">
            <w:pPr>
              <w:rPr>
                <w:sz w:val="24"/>
                <w:szCs w:val="24"/>
              </w:rPr>
            </w:pPr>
            <w:r w:rsidRPr="00775F82">
              <w:rPr>
                <w:sz w:val="24"/>
                <w:szCs w:val="24"/>
              </w:rPr>
              <w:t>000 1 03 02231 01 0000 110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5 661 900,00</w:t>
            </w:r>
          </w:p>
        </w:tc>
        <w:tc>
          <w:tcPr>
            <w:tcW w:w="1621" w:type="dxa"/>
            <w:shd w:val="clear" w:color="auto" w:fill="auto"/>
            <w:hideMark/>
          </w:tcPr>
          <w:p w:rsidR="005436C6" w:rsidRPr="00775F82" w:rsidRDefault="005436C6" w:rsidP="005436C6">
            <w:pPr>
              <w:rPr>
                <w:sz w:val="24"/>
                <w:szCs w:val="24"/>
              </w:rPr>
            </w:pPr>
            <w:r w:rsidRPr="00775F82">
              <w:rPr>
                <w:sz w:val="24"/>
                <w:szCs w:val="24"/>
              </w:rPr>
              <w:t>5 900 200,00</w:t>
            </w:r>
          </w:p>
        </w:tc>
        <w:tc>
          <w:tcPr>
            <w:tcW w:w="1639" w:type="dxa"/>
            <w:shd w:val="clear" w:color="auto" w:fill="auto"/>
            <w:hideMark/>
          </w:tcPr>
          <w:p w:rsidR="005436C6" w:rsidRPr="00775F82" w:rsidRDefault="005436C6" w:rsidP="005436C6">
            <w:pPr>
              <w:rPr>
                <w:sz w:val="24"/>
                <w:szCs w:val="24"/>
              </w:rPr>
            </w:pPr>
            <w:r w:rsidRPr="00775F82">
              <w:rPr>
                <w:sz w:val="24"/>
                <w:szCs w:val="24"/>
              </w:rPr>
              <w:t>6 006 100,00</w:t>
            </w:r>
          </w:p>
        </w:tc>
      </w:tr>
      <w:tr w:rsidR="005436C6" w:rsidRPr="00775F82" w:rsidTr="00775F82">
        <w:trPr>
          <w:trHeight w:val="3945"/>
        </w:trPr>
        <w:tc>
          <w:tcPr>
            <w:tcW w:w="3120" w:type="dxa"/>
            <w:shd w:val="clear" w:color="auto" w:fill="auto"/>
            <w:hideMark/>
          </w:tcPr>
          <w:p w:rsidR="005436C6" w:rsidRPr="00775F82" w:rsidRDefault="005436C6">
            <w:pPr>
              <w:rPr>
                <w:sz w:val="24"/>
                <w:szCs w:val="24"/>
              </w:rPr>
            </w:pPr>
            <w:r w:rsidRPr="00775F82">
              <w:rPr>
                <w:sz w:val="24"/>
                <w:szCs w:val="24"/>
              </w:rPr>
              <w:t>182 1 03 02231 01 0000 110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5 661 900,00</w:t>
            </w:r>
          </w:p>
        </w:tc>
        <w:tc>
          <w:tcPr>
            <w:tcW w:w="1621" w:type="dxa"/>
            <w:shd w:val="clear" w:color="auto" w:fill="auto"/>
            <w:hideMark/>
          </w:tcPr>
          <w:p w:rsidR="005436C6" w:rsidRPr="00775F82" w:rsidRDefault="005436C6" w:rsidP="005436C6">
            <w:pPr>
              <w:rPr>
                <w:sz w:val="24"/>
                <w:szCs w:val="24"/>
              </w:rPr>
            </w:pPr>
            <w:r w:rsidRPr="00775F82">
              <w:rPr>
                <w:sz w:val="24"/>
                <w:szCs w:val="24"/>
              </w:rPr>
              <w:t>5 900 200,00</w:t>
            </w:r>
          </w:p>
        </w:tc>
        <w:tc>
          <w:tcPr>
            <w:tcW w:w="1639" w:type="dxa"/>
            <w:shd w:val="clear" w:color="auto" w:fill="auto"/>
            <w:hideMark/>
          </w:tcPr>
          <w:p w:rsidR="005436C6" w:rsidRPr="00775F82" w:rsidRDefault="005436C6" w:rsidP="005436C6">
            <w:pPr>
              <w:rPr>
                <w:sz w:val="24"/>
                <w:szCs w:val="24"/>
              </w:rPr>
            </w:pPr>
            <w:r w:rsidRPr="00775F82">
              <w:rPr>
                <w:sz w:val="24"/>
                <w:szCs w:val="24"/>
              </w:rPr>
              <w:t>6 006 100,00</w:t>
            </w:r>
          </w:p>
        </w:tc>
      </w:tr>
      <w:tr w:rsidR="005436C6" w:rsidRPr="00775F82" w:rsidTr="00775F82">
        <w:trPr>
          <w:trHeight w:val="3810"/>
        </w:trPr>
        <w:tc>
          <w:tcPr>
            <w:tcW w:w="3120" w:type="dxa"/>
            <w:shd w:val="clear" w:color="auto" w:fill="auto"/>
            <w:hideMark/>
          </w:tcPr>
          <w:p w:rsidR="005436C6" w:rsidRPr="00775F82" w:rsidRDefault="005436C6">
            <w:pPr>
              <w:rPr>
                <w:sz w:val="24"/>
                <w:szCs w:val="24"/>
              </w:rPr>
            </w:pPr>
            <w:r w:rsidRPr="00775F82">
              <w:rPr>
                <w:sz w:val="24"/>
                <w:szCs w:val="24"/>
              </w:rPr>
              <w:t>000 1 03 02240 01 0000 110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моторные масла для дизельных и (или) карбюраторных (</w:t>
            </w:r>
            <w:proofErr w:type="spellStart"/>
            <w:r w:rsidRPr="00775F82">
              <w:rPr>
                <w:sz w:val="24"/>
                <w:szCs w:val="24"/>
              </w:rPr>
              <w:t>инжекторных</w:t>
            </w:r>
            <w:proofErr w:type="spellEnd"/>
            <w:r w:rsidRPr="00775F82">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hideMark/>
          </w:tcPr>
          <w:p w:rsidR="005436C6" w:rsidRPr="00775F82" w:rsidRDefault="005436C6" w:rsidP="005436C6">
            <w:pPr>
              <w:rPr>
                <w:sz w:val="24"/>
                <w:szCs w:val="24"/>
              </w:rPr>
            </w:pPr>
            <w:r w:rsidRPr="00775F82">
              <w:rPr>
                <w:sz w:val="24"/>
                <w:szCs w:val="24"/>
              </w:rPr>
              <w:t>27 000,00</w:t>
            </w:r>
          </w:p>
        </w:tc>
        <w:tc>
          <w:tcPr>
            <w:tcW w:w="1621" w:type="dxa"/>
            <w:shd w:val="clear" w:color="auto" w:fill="auto"/>
            <w:hideMark/>
          </w:tcPr>
          <w:p w:rsidR="005436C6" w:rsidRPr="00775F82" w:rsidRDefault="005436C6" w:rsidP="005436C6">
            <w:pPr>
              <w:rPr>
                <w:sz w:val="24"/>
                <w:szCs w:val="24"/>
              </w:rPr>
            </w:pPr>
            <w:r w:rsidRPr="00775F82">
              <w:rPr>
                <w:sz w:val="24"/>
                <w:szCs w:val="24"/>
              </w:rPr>
              <w:t>31 000,00</w:t>
            </w:r>
          </w:p>
        </w:tc>
        <w:tc>
          <w:tcPr>
            <w:tcW w:w="1639" w:type="dxa"/>
            <w:shd w:val="clear" w:color="auto" w:fill="auto"/>
            <w:hideMark/>
          </w:tcPr>
          <w:p w:rsidR="005436C6" w:rsidRPr="00775F82" w:rsidRDefault="005436C6" w:rsidP="005436C6">
            <w:pPr>
              <w:rPr>
                <w:sz w:val="24"/>
                <w:szCs w:val="24"/>
              </w:rPr>
            </w:pPr>
            <w:r w:rsidRPr="00775F82">
              <w:rPr>
                <w:sz w:val="24"/>
                <w:szCs w:val="24"/>
              </w:rPr>
              <w:t>31 900,00</w:t>
            </w:r>
          </w:p>
        </w:tc>
      </w:tr>
      <w:tr w:rsidR="005436C6" w:rsidRPr="00775F82" w:rsidTr="00775F82">
        <w:trPr>
          <w:trHeight w:val="4530"/>
        </w:trPr>
        <w:tc>
          <w:tcPr>
            <w:tcW w:w="3120" w:type="dxa"/>
            <w:shd w:val="clear" w:color="auto" w:fill="auto"/>
            <w:hideMark/>
          </w:tcPr>
          <w:p w:rsidR="005436C6" w:rsidRPr="00775F82" w:rsidRDefault="005436C6">
            <w:pPr>
              <w:rPr>
                <w:sz w:val="24"/>
                <w:szCs w:val="24"/>
              </w:rPr>
            </w:pPr>
            <w:r w:rsidRPr="00775F82">
              <w:rPr>
                <w:sz w:val="24"/>
                <w:szCs w:val="24"/>
              </w:rPr>
              <w:t>000 1 03 02241 01 0000 110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моторные масла для дизельных и (или) карбюраторных (</w:t>
            </w:r>
            <w:proofErr w:type="spellStart"/>
            <w:r w:rsidRPr="00775F82">
              <w:rPr>
                <w:sz w:val="24"/>
                <w:szCs w:val="24"/>
              </w:rPr>
              <w:t>инжекторных</w:t>
            </w:r>
            <w:proofErr w:type="spellEnd"/>
            <w:r w:rsidRPr="00775F82">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27 000,00</w:t>
            </w:r>
          </w:p>
        </w:tc>
        <w:tc>
          <w:tcPr>
            <w:tcW w:w="1621" w:type="dxa"/>
            <w:shd w:val="clear" w:color="auto" w:fill="auto"/>
            <w:hideMark/>
          </w:tcPr>
          <w:p w:rsidR="005436C6" w:rsidRPr="00775F82" w:rsidRDefault="005436C6" w:rsidP="005436C6">
            <w:pPr>
              <w:rPr>
                <w:sz w:val="24"/>
                <w:szCs w:val="24"/>
              </w:rPr>
            </w:pPr>
            <w:r w:rsidRPr="00775F82">
              <w:rPr>
                <w:sz w:val="24"/>
                <w:szCs w:val="24"/>
              </w:rPr>
              <w:t>31 000,00</w:t>
            </w:r>
          </w:p>
        </w:tc>
        <w:tc>
          <w:tcPr>
            <w:tcW w:w="1639" w:type="dxa"/>
            <w:shd w:val="clear" w:color="auto" w:fill="auto"/>
            <w:hideMark/>
          </w:tcPr>
          <w:p w:rsidR="005436C6" w:rsidRPr="00775F82" w:rsidRDefault="005436C6" w:rsidP="005436C6">
            <w:pPr>
              <w:rPr>
                <w:sz w:val="24"/>
                <w:szCs w:val="24"/>
              </w:rPr>
            </w:pPr>
            <w:r w:rsidRPr="00775F82">
              <w:rPr>
                <w:sz w:val="24"/>
                <w:szCs w:val="24"/>
              </w:rPr>
              <w:t>31 900,00</w:t>
            </w:r>
          </w:p>
        </w:tc>
      </w:tr>
      <w:tr w:rsidR="005436C6" w:rsidRPr="00775F82" w:rsidTr="00775F82">
        <w:trPr>
          <w:trHeight w:val="4545"/>
        </w:trPr>
        <w:tc>
          <w:tcPr>
            <w:tcW w:w="3120" w:type="dxa"/>
            <w:shd w:val="clear" w:color="auto" w:fill="auto"/>
            <w:hideMark/>
          </w:tcPr>
          <w:p w:rsidR="005436C6" w:rsidRPr="00775F82" w:rsidRDefault="005436C6">
            <w:pPr>
              <w:rPr>
                <w:sz w:val="24"/>
                <w:szCs w:val="24"/>
              </w:rPr>
            </w:pPr>
            <w:r w:rsidRPr="00775F82">
              <w:rPr>
                <w:sz w:val="24"/>
                <w:szCs w:val="24"/>
              </w:rPr>
              <w:t>182 1 03 02241 01 0000 110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моторные масла для дизельных и (или) карбюраторных (</w:t>
            </w:r>
            <w:proofErr w:type="spellStart"/>
            <w:r w:rsidRPr="00775F82">
              <w:rPr>
                <w:sz w:val="24"/>
                <w:szCs w:val="24"/>
              </w:rPr>
              <w:t>инжекторных</w:t>
            </w:r>
            <w:proofErr w:type="spellEnd"/>
            <w:r w:rsidRPr="00775F82">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27 000,00</w:t>
            </w:r>
          </w:p>
        </w:tc>
        <w:tc>
          <w:tcPr>
            <w:tcW w:w="1621" w:type="dxa"/>
            <w:shd w:val="clear" w:color="auto" w:fill="auto"/>
            <w:hideMark/>
          </w:tcPr>
          <w:p w:rsidR="005436C6" w:rsidRPr="00775F82" w:rsidRDefault="005436C6" w:rsidP="005436C6">
            <w:pPr>
              <w:rPr>
                <w:sz w:val="24"/>
                <w:szCs w:val="24"/>
              </w:rPr>
            </w:pPr>
            <w:r w:rsidRPr="00775F82">
              <w:rPr>
                <w:sz w:val="24"/>
                <w:szCs w:val="24"/>
              </w:rPr>
              <w:t>31 000,00</w:t>
            </w:r>
          </w:p>
        </w:tc>
        <w:tc>
          <w:tcPr>
            <w:tcW w:w="1639" w:type="dxa"/>
            <w:shd w:val="clear" w:color="auto" w:fill="auto"/>
            <w:hideMark/>
          </w:tcPr>
          <w:p w:rsidR="005436C6" w:rsidRPr="00775F82" w:rsidRDefault="005436C6" w:rsidP="005436C6">
            <w:pPr>
              <w:rPr>
                <w:sz w:val="24"/>
                <w:szCs w:val="24"/>
              </w:rPr>
            </w:pPr>
            <w:r w:rsidRPr="00775F82">
              <w:rPr>
                <w:sz w:val="24"/>
                <w:szCs w:val="24"/>
              </w:rPr>
              <w:t>31 900,00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000 1 03 02250 01 0000 110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hideMark/>
          </w:tcPr>
          <w:p w:rsidR="005436C6" w:rsidRPr="00775F82" w:rsidRDefault="005436C6" w:rsidP="005436C6">
            <w:pPr>
              <w:rPr>
                <w:sz w:val="24"/>
                <w:szCs w:val="24"/>
              </w:rPr>
            </w:pPr>
            <w:r w:rsidRPr="00775F82">
              <w:rPr>
                <w:sz w:val="24"/>
                <w:szCs w:val="24"/>
              </w:rPr>
              <w:t>5 870 800,00</w:t>
            </w:r>
          </w:p>
        </w:tc>
        <w:tc>
          <w:tcPr>
            <w:tcW w:w="1621" w:type="dxa"/>
            <w:shd w:val="clear" w:color="auto" w:fill="auto"/>
            <w:hideMark/>
          </w:tcPr>
          <w:p w:rsidR="005436C6" w:rsidRPr="00775F82" w:rsidRDefault="005436C6" w:rsidP="005436C6">
            <w:pPr>
              <w:rPr>
                <w:sz w:val="24"/>
                <w:szCs w:val="24"/>
              </w:rPr>
            </w:pPr>
            <w:r w:rsidRPr="00775F82">
              <w:rPr>
                <w:sz w:val="24"/>
                <w:szCs w:val="24"/>
              </w:rPr>
              <w:t>6 143 100,00</w:t>
            </w:r>
          </w:p>
        </w:tc>
        <w:tc>
          <w:tcPr>
            <w:tcW w:w="1639" w:type="dxa"/>
            <w:shd w:val="clear" w:color="auto" w:fill="auto"/>
            <w:hideMark/>
          </w:tcPr>
          <w:p w:rsidR="005436C6" w:rsidRPr="00775F82" w:rsidRDefault="005436C6" w:rsidP="005436C6">
            <w:pPr>
              <w:rPr>
                <w:sz w:val="24"/>
                <w:szCs w:val="24"/>
              </w:rPr>
            </w:pPr>
            <w:r w:rsidRPr="00775F82">
              <w:rPr>
                <w:sz w:val="24"/>
                <w:szCs w:val="24"/>
              </w:rPr>
              <w:t>6 255 300,00</w:t>
            </w:r>
          </w:p>
        </w:tc>
      </w:tr>
      <w:tr w:rsidR="005436C6" w:rsidRPr="00775F82" w:rsidTr="00775F82">
        <w:trPr>
          <w:trHeight w:val="3915"/>
        </w:trPr>
        <w:tc>
          <w:tcPr>
            <w:tcW w:w="3120" w:type="dxa"/>
            <w:shd w:val="clear" w:color="auto" w:fill="auto"/>
            <w:hideMark/>
          </w:tcPr>
          <w:p w:rsidR="005436C6" w:rsidRPr="00775F82" w:rsidRDefault="005436C6">
            <w:pPr>
              <w:rPr>
                <w:sz w:val="24"/>
                <w:szCs w:val="24"/>
              </w:rPr>
            </w:pPr>
            <w:r w:rsidRPr="00775F82">
              <w:rPr>
                <w:sz w:val="24"/>
                <w:szCs w:val="24"/>
              </w:rPr>
              <w:t>000 1 03 02251 01 0000 110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5 870 800,00</w:t>
            </w:r>
          </w:p>
        </w:tc>
        <w:tc>
          <w:tcPr>
            <w:tcW w:w="1621" w:type="dxa"/>
            <w:shd w:val="clear" w:color="auto" w:fill="auto"/>
            <w:hideMark/>
          </w:tcPr>
          <w:p w:rsidR="005436C6" w:rsidRPr="00775F82" w:rsidRDefault="005436C6" w:rsidP="005436C6">
            <w:pPr>
              <w:rPr>
                <w:sz w:val="24"/>
                <w:szCs w:val="24"/>
              </w:rPr>
            </w:pPr>
            <w:r w:rsidRPr="00775F82">
              <w:rPr>
                <w:sz w:val="24"/>
                <w:szCs w:val="24"/>
              </w:rPr>
              <w:t>6 143 100,00</w:t>
            </w:r>
          </w:p>
        </w:tc>
        <w:tc>
          <w:tcPr>
            <w:tcW w:w="1639" w:type="dxa"/>
            <w:shd w:val="clear" w:color="auto" w:fill="auto"/>
            <w:hideMark/>
          </w:tcPr>
          <w:p w:rsidR="005436C6" w:rsidRPr="00775F82" w:rsidRDefault="005436C6" w:rsidP="005436C6">
            <w:pPr>
              <w:rPr>
                <w:sz w:val="24"/>
                <w:szCs w:val="24"/>
              </w:rPr>
            </w:pPr>
            <w:r w:rsidRPr="00775F82">
              <w:rPr>
                <w:sz w:val="24"/>
                <w:szCs w:val="24"/>
              </w:rPr>
              <w:t>6 255 300,00</w:t>
            </w:r>
          </w:p>
        </w:tc>
      </w:tr>
      <w:tr w:rsidR="005436C6" w:rsidRPr="00775F82" w:rsidTr="00775F82">
        <w:trPr>
          <w:trHeight w:val="3945"/>
        </w:trPr>
        <w:tc>
          <w:tcPr>
            <w:tcW w:w="3120" w:type="dxa"/>
            <w:shd w:val="clear" w:color="auto" w:fill="auto"/>
            <w:hideMark/>
          </w:tcPr>
          <w:p w:rsidR="005436C6" w:rsidRPr="00775F82" w:rsidRDefault="005436C6">
            <w:pPr>
              <w:rPr>
                <w:sz w:val="24"/>
                <w:szCs w:val="24"/>
              </w:rPr>
            </w:pPr>
            <w:r w:rsidRPr="00775F82">
              <w:rPr>
                <w:sz w:val="24"/>
                <w:szCs w:val="24"/>
              </w:rPr>
              <w:t>182 1 03 02251 01 0000 110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5 870 800,00</w:t>
            </w:r>
          </w:p>
        </w:tc>
        <w:tc>
          <w:tcPr>
            <w:tcW w:w="1621" w:type="dxa"/>
            <w:shd w:val="clear" w:color="auto" w:fill="auto"/>
            <w:hideMark/>
          </w:tcPr>
          <w:p w:rsidR="005436C6" w:rsidRPr="00775F82" w:rsidRDefault="005436C6" w:rsidP="005436C6">
            <w:pPr>
              <w:rPr>
                <w:sz w:val="24"/>
                <w:szCs w:val="24"/>
              </w:rPr>
            </w:pPr>
            <w:r w:rsidRPr="00775F82">
              <w:rPr>
                <w:sz w:val="24"/>
                <w:szCs w:val="24"/>
              </w:rPr>
              <w:t>6 143 100,00</w:t>
            </w:r>
          </w:p>
        </w:tc>
        <w:tc>
          <w:tcPr>
            <w:tcW w:w="1639" w:type="dxa"/>
            <w:shd w:val="clear" w:color="auto" w:fill="auto"/>
            <w:hideMark/>
          </w:tcPr>
          <w:p w:rsidR="005436C6" w:rsidRPr="00775F82" w:rsidRDefault="005436C6" w:rsidP="005436C6">
            <w:pPr>
              <w:rPr>
                <w:sz w:val="24"/>
                <w:szCs w:val="24"/>
              </w:rPr>
            </w:pPr>
            <w:r w:rsidRPr="00775F82">
              <w:rPr>
                <w:sz w:val="24"/>
                <w:szCs w:val="24"/>
              </w:rPr>
              <w:t>6 255 300,00</w:t>
            </w:r>
          </w:p>
        </w:tc>
      </w:tr>
      <w:tr w:rsidR="005436C6" w:rsidRPr="00775F82" w:rsidTr="00775F82">
        <w:trPr>
          <w:trHeight w:val="2400"/>
        </w:trPr>
        <w:tc>
          <w:tcPr>
            <w:tcW w:w="3120" w:type="dxa"/>
            <w:shd w:val="clear" w:color="auto" w:fill="auto"/>
            <w:hideMark/>
          </w:tcPr>
          <w:p w:rsidR="005436C6" w:rsidRPr="00775F82" w:rsidRDefault="005436C6">
            <w:pPr>
              <w:rPr>
                <w:sz w:val="24"/>
                <w:szCs w:val="24"/>
              </w:rPr>
            </w:pPr>
            <w:r w:rsidRPr="00775F82">
              <w:rPr>
                <w:sz w:val="24"/>
                <w:szCs w:val="24"/>
              </w:rPr>
              <w:t>000 1 03 02260 01 0000 110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hideMark/>
          </w:tcPr>
          <w:p w:rsidR="005436C6" w:rsidRPr="00775F82" w:rsidRDefault="005436C6" w:rsidP="005436C6">
            <w:pPr>
              <w:rPr>
                <w:sz w:val="24"/>
                <w:szCs w:val="24"/>
              </w:rPr>
            </w:pPr>
            <w:r w:rsidRPr="00775F82">
              <w:rPr>
                <w:sz w:val="24"/>
                <w:szCs w:val="24"/>
              </w:rPr>
              <w:t>-703 500,00</w:t>
            </w:r>
          </w:p>
        </w:tc>
        <w:tc>
          <w:tcPr>
            <w:tcW w:w="1621" w:type="dxa"/>
            <w:shd w:val="clear" w:color="auto" w:fill="auto"/>
            <w:hideMark/>
          </w:tcPr>
          <w:p w:rsidR="005436C6" w:rsidRPr="00775F82" w:rsidRDefault="005436C6" w:rsidP="005436C6">
            <w:pPr>
              <w:rPr>
                <w:sz w:val="24"/>
                <w:szCs w:val="24"/>
              </w:rPr>
            </w:pPr>
            <w:r w:rsidRPr="00775F82">
              <w:rPr>
                <w:sz w:val="24"/>
                <w:szCs w:val="24"/>
              </w:rPr>
              <w:t>-733 400,00</w:t>
            </w:r>
          </w:p>
        </w:tc>
        <w:tc>
          <w:tcPr>
            <w:tcW w:w="1639" w:type="dxa"/>
            <w:shd w:val="clear" w:color="auto" w:fill="auto"/>
            <w:hideMark/>
          </w:tcPr>
          <w:p w:rsidR="005436C6" w:rsidRPr="00775F82" w:rsidRDefault="005436C6" w:rsidP="005436C6">
            <w:pPr>
              <w:rPr>
                <w:sz w:val="24"/>
                <w:szCs w:val="24"/>
              </w:rPr>
            </w:pPr>
            <w:r w:rsidRPr="00775F82">
              <w:rPr>
                <w:sz w:val="24"/>
                <w:szCs w:val="24"/>
              </w:rPr>
              <w:t>-763 100,00</w:t>
            </w:r>
          </w:p>
        </w:tc>
      </w:tr>
      <w:tr w:rsidR="005436C6" w:rsidRPr="00775F82" w:rsidTr="00775F82">
        <w:trPr>
          <w:trHeight w:val="3945"/>
        </w:trPr>
        <w:tc>
          <w:tcPr>
            <w:tcW w:w="3120" w:type="dxa"/>
            <w:shd w:val="clear" w:color="auto" w:fill="auto"/>
            <w:hideMark/>
          </w:tcPr>
          <w:p w:rsidR="005436C6" w:rsidRPr="00775F82" w:rsidRDefault="005436C6">
            <w:pPr>
              <w:rPr>
                <w:sz w:val="24"/>
                <w:szCs w:val="24"/>
              </w:rPr>
            </w:pPr>
            <w:r w:rsidRPr="00775F82">
              <w:rPr>
                <w:sz w:val="24"/>
                <w:szCs w:val="24"/>
              </w:rPr>
              <w:t>000 1 03 02261 01 0000 110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-703 500,00</w:t>
            </w:r>
          </w:p>
        </w:tc>
        <w:tc>
          <w:tcPr>
            <w:tcW w:w="1621" w:type="dxa"/>
            <w:shd w:val="clear" w:color="auto" w:fill="auto"/>
            <w:hideMark/>
          </w:tcPr>
          <w:p w:rsidR="005436C6" w:rsidRPr="00775F82" w:rsidRDefault="005436C6" w:rsidP="005436C6">
            <w:pPr>
              <w:rPr>
                <w:sz w:val="24"/>
                <w:szCs w:val="24"/>
              </w:rPr>
            </w:pPr>
            <w:r w:rsidRPr="00775F82">
              <w:rPr>
                <w:sz w:val="24"/>
                <w:szCs w:val="24"/>
              </w:rPr>
              <w:t>-733 400,00</w:t>
            </w:r>
          </w:p>
        </w:tc>
        <w:tc>
          <w:tcPr>
            <w:tcW w:w="1639" w:type="dxa"/>
            <w:shd w:val="clear" w:color="auto" w:fill="auto"/>
            <w:hideMark/>
          </w:tcPr>
          <w:p w:rsidR="005436C6" w:rsidRPr="00775F82" w:rsidRDefault="005436C6" w:rsidP="005436C6">
            <w:pPr>
              <w:rPr>
                <w:sz w:val="24"/>
                <w:szCs w:val="24"/>
              </w:rPr>
            </w:pPr>
            <w:r w:rsidRPr="00775F82">
              <w:rPr>
                <w:sz w:val="24"/>
                <w:szCs w:val="24"/>
              </w:rPr>
              <w:t>-763 100,00</w:t>
            </w:r>
          </w:p>
        </w:tc>
      </w:tr>
      <w:tr w:rsidR="005436C6" w:rsidRPr="00775F82" w:rsidTr="00775F82">
        <w:trPr>
          <w:trHeight w:val="3825"/>
        </w:trPr>
        <w:tc>
          <w:tcPr>
            <w:tcW w:w="3120" w:type="dxa"/>
            <w:shd w:val="clear" w:color="auto" w:fill="auto"/>
            <w:hideMark/>
          </w:tcPr>
          <w:p w:rsidR="005436C6" w:rsidRPr="00775F82" w:rsidRDefault="005436C6">
            <w:pPr>
              <w:rPr>
                <w:sz w:val="24"/>
                <w:szCs w:val="24"/>
              </w:rPr>
            </w:pPr>
            <w:r w:rsidRPr="00775F82">
              <w:rPr>
                <w:sz w:val="24"/>
                <w:szCs w:val="24"/>
              </w:rPr>
              <w:t>182 1 03 02261 01 0000 110</w:t>
            </w:r>
          </w:p>
        </w:tc>
        <w:tc>
          <w:tcPr>
            <w:tcW w:w="2268" w:type="dxa"/>
            <w:shd w:val="clear" w:color="auto" w:fill="auto"/>
            <w:hideMark/>
          </w:tcPr>
          <w:p w:rsidR="005436C6" w:rsidRPr="00775F82" w:rsidRDefault="005436C6">
            <w:pPr>
              <w:rPr>
                <w:sz w:val="24"/>
                <w:szCs w:val="24"/>
              </w:rPr>
            </w:pPr>
            <w:r w:rsidRPr="00775F82">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-703 500,00</w:t>
            </w:r>
          </w:p>
        </w:tc>
        <w:tc>
          <w:tcPr>
            <w:tcW w:w="1621" w:type="dxa"/>
            <w:shd w:val="clear" w:color="auto" w:fill="auto"/>
            <w:hideMark/>
          </w:tcPr>
          <w:p w:rsidR="005436C6" w:rsidRPr="00775F82" w:rsidRDefault="005436C6" w:rsidP="005436C6">
            <w:pPr>
              <w:rPr>
                <w:sz w:val="24"/>
                <w:szCs w:val="24"/>
              </w:rPr>
            </w:pPr>
            <w:r w:rsidRPr="00775F82">
              <w:rPr>
                <w:sz w:val="24"/>
                <w:szCs w:val="24"/>
              </w:rPr>
              <w:t>-733 400,00</w:t>
            </w:r>
          </w:p>
        </w:tc>
        <w:tc>
          <w:tcPr>
            <w:tcW w:w="1639" w:type="dxa"/>
            <w:shd w:val="clear" w:color="auto" w:fill="auto"/>
            <w:hideMark/>
          </w:tcPr>
          <w:p w:rsidR="005436C6" w:rsidRPr="00775F82" w:rsidRDefault="005436C6" w:rsidP="005436C6">
            <w:pPr>
              <w:rPr>
                <w:sz w:val="24"/>
                <w:szCs w:val="24"/>
              </w:rPr>
            </w:pPr>
            <w:r w:rsidRPr="00775F82">
              <w:rPr>
                <w:sz w:val="24"/>
                <w:szCs w:val="24"/>
              </w:rPr>
              <w:t>-763 100,00</w:t>
            </w:r>
          </w:p>
        </w:tc>
      </w:tr>
      <w:tr w:rsidR="005436C6" w:rsidRPr="00775F82" w:rsidTr="00775F82">
        <w:trPr>
          <w:trHeight w:val="518"/>
        </w:trPr>
        <w:tc>
          <w:tcPr>
            <w:tcW w:w="3120" w:type="dxa"/>
            <w:shd w:val="clear" w:color="auto" w:fill="auto"/>
            <w:hideMark/>
          </w:tcPr>
          <w:p w:rsidR="005436C6" w:rsidRPr="00775F82" w:rsidRDefault="005436C6">
            <w:pPr>
              <w:rPr>
                <w:b/>
                <w:bCs/>
                <w:sz w:val="24"/>
                <w:szCs w:val="24"/>
              </w:rPr>
            </w:pPr>
            <w:r w:rsidRPr="00775F82">
              <w:rPr>
                <w:b/>
                <w:bCs/>
                <w:sz w:val="24"/>
                <w:szCs w:val="24"/>
              </w:rPr>
              <w:t>000 1 05 00000 00 0000 000</w:t>
            </w:r>
          </w:p>
        </w:tc>
        <w:tc>
          <w:tcPr>
            <w:tcW w:w="2268" w:type="dxa"/>
            <w:shd w:val="clear" w:color="auto" w:fill="auto"/>
            <w:hideMark/>
          </w:tcPr>
          <w:p w:rsidR="005436C6" w:rsidRPr="00775F82" w:rsidRDefault="005436C6" w:rsidP="005436C6">
            <w:pPr>
              <w:rPr>
                <w:b/>
                <w:bCs/>
                <w:sz w:val="24"/>
                <w:szCs w:val="24"/>
              </w:rPr>
            </w:pPr>
            <w:r w:rsidRPr="00775F82">
              <w:rPr>
                <w:b/>
                <w:bCs/>
                <w:sz w:val="24"/>
                <w:szCs w:val="24"/>
              </w:rPr>
              <w:t>НАЛОГИ НА СОВОКУПНЫЙ ДОХОД</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3 900 000,00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3 900 000,00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3 900 000,00</w:t>
            </w:r>
          </w:p>
        </w:tc>
      </w:tr>
      <w:tr w:rsidR="005436C6" w:rsidRPr="00775F82" w:rsidTr="00775F82">
        <w:trPr>
          <w:trHeight w:val="1395"/>
        </w:trPr>
        <w:tc>
          <w:tcPr>
            <w:tcW w:w="3120" w:type="dxa"/>
            <w:shd w:val="clear" w:color="auto" w:fill="auto"/>
            <w:hideMark/>
          </w:tcPr>
          <w:p w:rsidR="005436C6" w:rsidRPr="00775F82" w:rsidRDefault="005436C6">
            <w:pPr>
              <w:rPr>
                <w:sz w:val="24"/>
                <w:szCs w:val="24"/>
              </w:rPr>
            </w:pPr>
            <w:r w:rsidRPr="00775F82">
              <w:rPr>
                <w:sz w:val="24"/>
                <w:szCs w:val="24"/>
              </w:rPr>
              <w:t>000 1 05 01000 00 0000 110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в связи с применением упрощенной системы налогообложения</w:t>
            </w:r>
          </w:p>
        </w:tc>
        <w:tc>
          <w:tcPr>
            <w:tcW w:w="2126" w:type="dxa"/>
            <w:shd w:val="clear" w:color="auto" w:fill="auto"/>
            <w:hideMark/>
          </w:tcPr>
          <w:p w:rsidR="005436C6" w:rsidRPr="00775F82" w:rsidRDefault="005436C6" w:rsidP="005436C6">
            <w:pPr>
              <w:rPr>
                <w:sz w:val="24"/>
                <w:szCs w:val="24"/>
              </w:rPr>
            </w:pPr>
            <w:r w:rsidRPr="00775F82">
              <w:rPr>
                <w:sz w:val="24"/>
                <w:szCs w:val="24"/>
              </w:rPr>
              <w:t>2 500 000,00</w:t>
            </w:r>
          </w:p>
        </w:tc>
        <w:tc>
          <w:tcPr>
            <w:tcW w:w="1621" w:type="dxa"/>
            <w:shd w:val="clear" w:color="auto" w:fill="auto"/>
            <w:hideMark/>
          </w:tcPr>
          <w:p w:rsidR="005436C6" w:rsidRPr="00775F82" w:rsidRDefault="005436C6" w:rsidP="005436C6">
            <w:pPr>
              <w:rPr>
                <w:sz w:val="24"/>
                <w:szCs w:val="24"/>
              </w:rPr>
            </w:pPr>
            <w:r w:rsidRPr="00775F82">
              <w:rPr>
                <w:sz w:val="24"/>
                <w:szCs w:val="24"/>
              </w:rPr>
              <w:t>2 500 000,00</w:t>
            </w:r>
          </w:p>
        </w:tc>
        <w:tc>
          <w:tcPr>
            <w:tcW w:w="1639" w:type="dxa"/>
            <w:shd w:val="clear" w:color="auto" w:fill="auto"/>
            <w:hideMark/>
          </w:tcPr>
          <w:p w:rsidR="005436C6" w:rsidRPr="00775F82" w:rsidRDefault="005436C6" w:rsidP="005436C6">
            <w:pPr>
              <w:rPr>
                <w:sz w:val="24"/>
                <w:szCs w:val="24"/>
              </w:rPr>
            </w:pPr>
            <w:r w:rsidRPr="00775F82">
              <w:rPr>
                <w:sz w:val="24"/>
                <w:szCs w:val="24"/>
              </w:rPr>
              <w:t>2 500 000,00</w:t>
            </w:r>
          </w:p>
        </w:tc>
      </w:tr>
      <w:tr w:rsidR="005436C6" w:rsidRPr="00775F82" w:rsidTr="00775F82">
        <w:trPr>
          <w:trHeight w:val="1530"/>
        </w:trPr>
        <w:tc>
          <w:tcPr>
            <w:tcW w:w="3120" w:type="dxa"/>
            <w:shd w:val="clear" w:color="auto" w:fill="auto"/>
            <w:hideMark/>
          </w:tcPr>
          <w:p w:rsidR="005436C6" w:rsidRPr="00775F82" w:rsidRDefault="005436C6">
            <w:pPr>
              <w:rPr>
                <w:sz w:val="24"/>
                <w:szCs w:val="24"/>
              </w:rPr>
            </w:pPr>
            <w:r w:rsidRPr="00775F82">
              <w:rPr>
                <w:sz w:val="24"/>
                <w:szCs w:val="24"/>
              </w:rPr>
              <w:t>000 1 05 01010 01 0000 110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hideMark/>
          </w:tcPr>
          <w:p w:rsidR="005436C6" w:rsidRPr="00775F82" w:rsidRDefault="005436C6" w:rsidP="005436C6">
            <w:pPr>
              <w:rPr>
                <w:sz w:val="24"/>
                <w:szCs w:val="24"/>
              </w:rPr>
            </w:pPr>
            <w:r w:rsidRPr="00775F82">
              <w:rPr>
                <w:sz w:val="24"/>
                <w:szCs w:val="24"/>
              </w:rPr>
              <w:t>1 200 000,00</w:t>
            </w:r>
          </w:p>
        </w:tc>
        <w:tc>
          <w:tcPr>
            <w:tcW w:w="1621" w:type="dxa"/>
            <w:shd w:val="clear" w:color="auto" w:fill="auto"/>
            <w:hideMark/>
          </w:tcPr>
          <w:p w:rsidR="005436C6" w:rsidRPr="00775F82" w:rsidRDefault="005436C6" w:rsidP="005436C6">
            <w:pPr>
              <w:rPr>
                <w:sz w:val="24"/>
                <w:szCs w:val="24"/>
              </w:rPr>
            </w:pPr>
            <w:r w:rsidRPr="00775F82">
              <w:rPr>
                <w:sz w:val="24"/>
                <w:szCs w:val="24"/>
              </w:rPr>
              <w:t>1 200 000,00</w:t>
            </w:r>
          </w:p>
        </w:tc>
        <w:tc>
          <w:tcPr>
            <w:tcW w:w="1639" w:type="dxa"/>
            <w:shd w:val="clear" w:color="auto" w:fill="auto"/>
            <w:hideMark/>
          </w:tcPr>
          <w:p w:rsidR="005436C6" w:rsidRPr="00775F82" w:rsidRDefault="005436C6" w:rsidP="005436C6">
            <w:pPr>
              <w:rPr>
                <w:sz w:val="24"/>
                <w:szCs w:val="24"/>
              </w:rPr>
            </w:pPr>
            <w:r w:rsidRPr="00775F82">
              <w:rPr>
                <w:sz w:val="24"/>
                <w:szCs w:val="24"/>
              </w:rPr>
              <w:t>1 200 000,00</w:t>
            </w:r>
          </w:p>
        </w:tc>
      </w:tr>
      <w:tr w:rsidR="005436C6" w:rsidRPr="00775F82" w:rsidTr="00775F82">
        <w:trPr>
          <w:trHeight w:val="1425"/>
        </w:trPr>
        <w:tc>
          <w:tcPr>
            <w:tcW w:w="3120" w:type="dxa"/>
            <w:shd w:val="clear" w:color="auto" w:fill="auto"/>
            <w:hideMark/>
          </w:tcPr>
          <w:p w:rsidR="005436C6" w:rsidRPr="00775F82" w:rsidRDefault="005436C6">
            <w:pPr>
              <w:rPr>
                <w:sz w:val="24"/>
                <w:szCs w:val="24"/>
              </w:rPr>
            </w:pPr>
            <w:r w:rsidRPr="00775F82">
              <w:rPr>
                <w:sz w:val="24"/>
                <w:szCs w:val="24"/>
              </w:rPr>
              <w:t>000 1 05 01011 01 0000 110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hideMark/>
          </w:tcPr>
          <w:p w:rsidR="005436C6" w:rsidRPr="00775F82" w:rsidRDefault="005436C6" w:rsidP="005436C6">
            <w:pPr>
              <w:rPr>
                <w:sz w:val="24"/>
                <w:szCs w:val="24"/>
              </w:rPr>
            </w:pPr>
            <w:r w:rsidRPr="00775F82">
              <w:rPr>
                <w:sz w:val="24"/>
                <w:szCs w:val="24"/>
              </w:rPr>
              <w:t>1 200 000,00</w:t>
            </w:r>
          </w:p>
        </w:tc>
        <w:tc>
          <w:tcPr>
            <w:tcW w:w="1621" w:type="dxa"/>
            <w:shd w:val="clear" w:color="auto" w:fill="auto"/>
            <w:hideMark/>
          </w:tcPr>
          <w:p w:rsidR="005436C6" w:rsidRPr="00775F82" w:rsidRDefault="005436C6" w:rsidP="005436C6">
            <w:pPr>
              <w:rPr>
                <w:sz w:val="24"/>
                <w:szCs w:val="24"/>
              </w:rPr>
            </w:pPr>
            <w:r w:rsidRPr="00775F82">
              <w:rPr>
                <w:sz w:val="24"/>
                <w:szCs w:val="24"/>
              </w:rPr>
              <w:t>1 200 000,00</w:t>
            </w:r>
          </w:p>
        </w:tc>
        <w:tc>
          <w:tcPr>
            <w:tcW w:w="1639" w:type="dxa"/>
            <w:shd w:val="clear" w:color="auto" w:fill="auto"/>
            <w:hideMark/>
          </w:tcPr>
          <w:p w:rsidR="005436C6" w:rsidRPr="00775F82" w:rsidRDefault="005436C6" w:rsidP="005436C6">
            <w:pPr>
              <w:rPr>
                <w:sz w:val="24"/>
                <w:szCs w:val="24"/>
              </w:rPr>
            </w:pPr>
            <w:r w:rsidRPr="00775F82">
              <w:rPr>
                <w:sz w:val="24"/>
                <w:szCs w:val="24"/>
              </w:rPr>
              <w:t>1 200 000,00</w:t>
            </w:r>
          </w:p>
        </w:tc>
      </w:tr>
      <w:tr w:rsidR="005436C6" w:rsidRPr="00775F82" w:rsidTr="00775F82">
        <w:trPr>
          <w:trHeight w:val="2250"/>
        </w:trPr>
        <w:tc>
          <w:tcPr>
            <w:tcW w:w="3120" w:type="dxa"/>
            <w:shd w:val="clear" w:color="auto" w:fill="auto"/>
            <w:hideMark/>
          </w:tcPr>
          <w:p w:rsidR="005436C6" w:rsidRPr="00775F82" w:rsidRDefault="005436C6">
            <w:pPr>
              <w:rPr>
                <w:sz w:val="24"/>
                <w:szCs w:val="24"/>
              </w:rPr>
            </w:pPr>
            <w:r w:rsidRPr="00775F82">
              <w:rPr>
                <w:sz w:val="24"/>
                <w:szCs w:val="24"/>
              </w:rPr>
              <w:t>182 1 05 01011 01 0000 110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hideMark/>
          </w:tcPr>
          <w:p w:rsidR="005436C6" w:rsidRPr="00775F82" w:rsidRDefault="005436C6" w:rsidP="005436C6">
            <w:pPr>
              <w:rPr>
                <w:sz w:val="24"/>
                <w:szCs w:val="24"/>
              </w:rPr>
            </w:pPr>
            <w:r w:rsidRPr="00775F82">
              <w:rPr>
                <w:sz w:val="24"/>
                <w:szCs w:val="24"/>
              </w:rPr>
              <w:t>1 200 000,00</w:t>
            </w:r>
          </w:p>
        </w:tc>
        <w:tc>
          <w:tcPr>
            <w:tcW w:w="1621" w:type="dxa"/>
            <w:shd w:val="clear" w:color="auto" w:fill="auto"/>
            <w:hideMark/>
          </w:tcPr>
          <w:p w:rsidR="005436C6" w:rsidRPr="00775F82" w:rsidRDefault="005436C6" w:rsidP="005436C6">
            <w:pPr>
              <w:rPr>
                <w:sz w:val="24"/>
                <w:szCs w:val="24"/>
              </w:rPr>
            </w:pPr>
            <w:r w:rsidRPr="00775F82">
              <w:rPr>
                <w:sz w:val="24"/>
                <w:szCs w:val="24"/>
              </w:rPr>
              <w:t>1 200 000,00</w:t>
            </w:r>
          </w:p>
        </w:tc>
        <w:tc>
          <w:tcPr>
            <w:tcW w:w="1639" w:type="dxa"/>
            <w:shd w:val="clear" w:color="auto" w:fill="auto"/>
            <w:hideMark/>
          </w:tcPr>
          <w:p w:rsidR="005436C6" w:rsidRPr="00775F82" w:rsidRDefault="005436C6" w:rsidP="005436C6">
            <w:pPr>
              <w:rPr>
                <w:sz w:val="24"/>
                <w:szCs w:val="24"/>
              </w:rPr>
            </w:pPr>
            <w:r w:rsidRPr="00775F82">
              <w:rPr>
                <w:sz w:val="24"/>
                <w:szCs w:val="24"/>
              </w:rPr>
              <w:t>1 200 000,00</w:t>
            </w:r>
          </w:p>
        </w:tc>
      </w:tr>
      <w:tr w:rsidR="005436C6" w:rsidRPr="00775F82" w:rsidTr="00775F82">
        <w:trPr>
          <w:trHeight w:val="1710"/>
        </w:trPr>
        <w:tc>
          <w:tcPr>
            <w:tcW w:w="3120" w:type="dxa"/>
            <w:shd w:val="clear" w:color="auto" w:fill="auto"/>
            <w:hideMark/>
          </w:tcPr>
          <w:p w:rsidR="005436C6" w:rsidRPr="00775F82" w:rsidRDefault="005436C6">
            <w:pPr>
              <w:rPr>
                <w:sz w:val="24"/>
                <w:szCs w:val="24"/>
              </w:rPr>
            </w:pPr>
            <w:r w:rsidRPr="00775F82">
              <w:rPr>
                <w:sz w:val="24"/>
                <w:szCs w:val="24"/>
              </w:rPr>
              <w:t>000 1 05 01020 01 0000 110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shd w:val="clear" w:color="auto" w:fill="auto"/>
            <w:hideMark/>
          </w:tcPr>
          <w:p w:rsidR="005436C6" w:rsidRPr="00775F82" w:rsidRDefault="005436C6" w:rsidP="005436C6">
            <w:pPr>
              <w:rPr>
                <w:sz w:val="24"/>
                <w:szCs w:val="24"/>
              </w:rPr>
            </w:pPr>
            <w:r w:rsidRPr="00775F82">
              <w:rPr>
                <w:sz w:val="24"/>
                <w:szCs w:val="24"/>
              </w:rPr>
              <w:t>1 300 000,00</w:t>
            </w:r>
          </w:p>
        </w:tc>
        <w:tc>
          <w:tcPr>
            <w:tcW w:w="1621" w:type="dxa"/>
            <w:shd w:val="clear" w:color="auto" w:fill="auto"/>
            <w:hideMark/>
          </w:tcPr>
          <w:p w:rsidR="005436C6" w:rsidRPr="00775F82" w:rsidRDefault="005436C6" w:rsidP="005436C6">
            <w:pPr>
              <w:rPr>
                <w:sz w:val="24"/>
                <w:szCs w:val="24"/>
              </w:rPr>
            </w:pPr>
            <w:r w:rsidRPr="00775F82">
              <w:rPr>
                <w:sz w:val="24"/>
                <w:szCs w:val="24"/>
              </w:rPr>
              <w:t>1 300 000,00</w:t>
            </w:r>
          </w:p>
        </w:tc>
        <w:tc>
          <w:tcPr>
            <w:tcW w:w="1639" w:type="dxa"/>
            <w:shd w:val="clear" w:color="auto" w:fill="auto"/>
            <w:hideMark/>
          </w:tcPr>
          <w:p w:rsidR="005436C6" w:rsidRPr="00775F82" w:rsidRDefault="005436C6" w:rsidP="005436C6">
            <w:pPr>
              <w:rPr>
                <w:sz w:val="24"/>
                <w:szCs w:val="24"/>
              </w:rPr>
            </w:pPr>
            <w:r w:rsidRPr="00775F82">
              <w:rPr>
                <w:sz w:val="24"/>
                <w:szCs w:val="24"/>
              </w:rPr>
              <w:t>1 300 000,00</w:t>
            </w:r>
          </w:p>
        </w:tc>
      </w:tr>
      <w:tr w:rsidR="005436C6" w:rsidRPr="00775F82" w:rsidTr="00775F82">
        <w:trPr>
          <w:trHeight w:val="1860"/>
        </w:trPr>
        <w:tc>
          <w:tcPr>
            <w:tcW w:w="3120" w:type="dxa"/>
            <w:shd w:val="clear" w:color="auto" w:fill="auto"/>
            <w:hideMark/>
          </w:tcPr>
          <w:p w:rsidR="005436C6" w:rsidRPr="00775F82" w:rsidRDefault="005436C6">
            <w:pPr>
              <w:rPr>
                <w:sz w:val="24"/>
                <w:szCs w:val="24"/>
              </w:rPr>
            </w:pPr>
            <w:r w:rsidRPr="00775F82">
              <w:rPr>
                <w:sz w:val="24"/>
                <w:szCs w:val="24"/>
              </w:rPr>
              <w:t>000 1 05 01021 01 0000 110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1 300 000,00</w:t>
            </w:r>
          </w:p>
        </w:tc>
        <w:tc>
          <w:tcPr>
            <w:tcW w:w="1621" w:type="dxa"/>
            <w:shd w:val="clear" w:color="auto" w:fill="auto"/>
            <w:hideMark/>
          </w:tcPr>
          <w:p w:rsidR="005436C6" w:rsidRPr="00775F82" w:rsidRDefault="005436C6" w:rsidP="005436C6">
            <w:pPr>
              <w:rPr>
                <w:sz w:val="24"/>
                <w:szCs w:val="24"/>
              </w:rPr>
            </w:pPr>
            <w:r w:rsidRPr="00775F82">
              <w:rPr>
                <w:sz w:val="24"/>
                <w:szCs w:val="24"/>
              </w:rPr>
              <w:t>1 300 000,00</w:t>
            </w:r>
          </w:p>
        </w:tc>
        <w:tc>
          <w:tcPr>
            <w:tcW w:w="1639" w:type="dxa"/>
            <w:shd w:val="clear" w:color="auto" w:fill="auto"/>
            <w:hideMark/>
          </w:tcPr>
          <w:p w:rsidR="005436C6" w:rsidRPr="00775F82" w:rsidRDefault="005436C6" w:rsidP="005436C6">
            <w:pPr>
              <w:rPr>
                <w:sz w:val="24"/>
                <w:szCs w:val="24"/>
              </w:rPr>
            </w:pPr>
            <w:r w:rsidRPr="00775F82">
              <w:rPr>
                <w:sz w:val="24"/>
                <w:szCs w:val="24"/>
              </w:rPr>
              <w:t>1 300 000,00</w:t>
            </w:r>
          </w:p>
        </w:tc>
      </w:tr>
      <w:tr w:rsidR="005436C6" w:rsidRPr="00775F82" w:rsidTr="00775F82">
        <w:trPr>
          <w:trHeight w:val="1905"/>
        </w:trPr>
        <w:tc>
          <w:tcPr>
            <w:tcW w:w="3120" w:type="dxa"/>
            <w:shd w:val="clear" w:color="auto" w:fill="auto"/>
            <w:hideMark/>
          </w:tcPr>
          <w:p w:rsidR="005436C6" w:rsidRPr="00775F82" w:rsidRDefault="005436C6">
            <w:pPr>
              <w:rPr>
                <w:sz w:val="24"/>
                <w:szCs w:val="24"/>
              </w:rPr>
            </w:pPr>
            <w:r w:rsidRPr="00775F82">
              <w:rPr>
                <w:sz w:val="24"/>
                <w:szCs w:val="24"/>
              </w:rPr>
              <w:t>182 1 05 01021 01 0000 110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1 300 000,00</w:t>
            </w:r>
          </w:p>
        </w:tc>
        <w:tc>
          <w:tcPr>
            <w:tcW w:w="1621" w:type="dxa"/>
            <w:shd w:val="clear" w:color="auto" w:fill="auto"/>
            <w:hideMark/>
          </w:tcPr>
          <w:p w:rsidR="005436C6" w:rsidRPr="00775F82" w:rsidRDefault="005436C6" w:rsidP="005436C6">
            <w:pPr>
              <w:rPr>
                <w:sz w:val="24"/>
                <w:szCs w:val="24"/>
              </w:rPr>
            </w:pPr>
            <w:r w:rsidRPr="00775F82">
              <w:rPr>
                <w:sz w:val="24"/>
                <w:szCs w:val="24"/>
              </w:rPr>
              <w:t>1 300 000,00</w:t>
            </w:r>
          </w:p>
        </w:tc>
        <w:tc>
          <w:tcPr>
            <w:tcW w:w="1639" w:type="dxa"/>
            <w:shd w:val="clear" w:color="auto" w:fill="auto"/>
            <w:hideMark/>
          </w:tcPr>
          <w:p w:rsidR="005436C6" w:rsidRPr="00775F82" w:rsidRDefault="005436C6" w:rsidP="005436C6">
            <w:pPr>
              <w:rPr>
                <w:sz w:val="24"/>
                <w:szCs w:val="24"/>
              </w:rPr>
            </w:pPr>
            <w:r w:rsidRPr="00775F82">
              <w:rPr>
                <w:sz w:val="24"/>
                <w:szCs w:val="24"/>
              </w:rPr>
              <w:t>1 300 000,00</w:t>
            </w:r>
          </w:p>
        </w:tc>
      </w:tr>
      <w:tr w:rsidR="005436C6" w:rsidRPr="00775F82" w:rsidTr="00775F82">
        <w:trPr>
          <w:trHeight w:val="1140"/>
        </w:trPr>
        <w:tc>
          <w:tcPr>
            <w:tcW w:w="3120" w:type="dxa"/>
            <w:shd w:val="clear" w:color="auto" w:fill="auto"/>
            <w:hideMark/>
          </w:tcPr>
          <w:p w:rsidR="005436C6" w:rsidRPr="00775F82" w:rsidRDefault="005436C6">
            <w:pPr>
              <w:rPr>
                <w:sz w:val="24"/>
                <w:szCs w:val="24"/>
              </w:rPr>
            </w:pPr>
            <w:r w:rsidRPr="00775F82">
              <w:rPr>
                <w:sz w:val="24"/>
                <w:szCs w:val="24"/>
              </w:rPr>
              <w:t>000 1 05 03000 01 0000 110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Единый сельскохозяйственный налог</w:t>
            </w:r>
          </w:p>
        </w:tc>
        <w:tc>
          <w:tcPr>
            <w:tcW w:w="2126" w:type="dxa"/>
            <w:shd w:val="clear" w:color="auto" w:fill="auto"/>
            <w:hideMark/>
          </w:tcPr>
          <w:p w:rsidR="005436C6" w:rsidRPr="00775F82" w:rsidRDefault="005436C6" w:rsidP="005436C6">
            <w:pPr>
              <w:rPr>
                <w:sz w:val="24"/>
                <w:szCs w:val="24"/>
              </w:rPr>
            </w:pPr>
            <w:r w:rsidRPr="00775F82">
              <w:rPr>
                <w:sz w:val="24"/>
                <w:szCs w:val="24"/>
              </w:rPr>
              <w:t>800 000,00</w:t>
            </w:r>
          </w:p>
        </w:tc>
        <w:tc>
          <w:tcPr>
            <w:tcW w:w="1621" w:type="dxa"/>
            <w:shd w:val="clear" w:color="auto" w:fill="auto"/>
            <w:hideMark/>
          </w:tcPr>
          <w:p w:rsidR="005436C6" w:rsidRPr="00775F82" w:rsidRDefault="005436C6" w:rsidP="005436C6">
            <w:pPr>
              <w:rPr>
                <w:sz w:val="24"/>
                <w:szCs w:val="24"/>
              </w:rPr>
            </w:pPr>
            <w:r w:rsidRPr="00775F82">
              <w:rPr>
                <w:sz w:val="24"/>
                <w:szCs w:val="24"/>
              </w:rPr>
              <w:t>800 000,00</w:t>
            </w:r>
          </w:p>
        </w:tc>
        <w:tc>
          <w:tcPr>
            <w:tcW w:w="1639" w:type="dxa"/>
            <w:shd w:val="clear" w:color="auto" w:fill="auto"/>
            <w:hideMark/>
          </w:tcPr>
          <w:p w:rsidR="005436C6" w:rsidRPr="00775F82" w:rsidRDefault="005436C6" w:rsidP="005436C6">
            <w:pPr>
              <w:rPr>
                <w:sz w:val="24"/>
                <w:szCs w:val="24"/>
              </w:rPr>
            </w:pPr>
            <w:r w:rsidRPr="00775F82">
              <w:rPr>
                <w:sz w:val="24"/>
                <w:szCs w:val="24"/>
              </w:rPr>
              <w:t>800 000,00</w:t>
            </w:r>
          </w:p>
        </w:tc>
      </w:tr>
      <w:tr w:rsidR="005436C6" w:rsidRPr="00775F82" w:rsidTr="00775F82">
        <w:trPr>
          <w:trHeight w:val="840"/>
        </w:trPr>
        <w:tc>
          <w:tcPr>
            <w:tcW w:w="3120" w:type="dxa"/>
            <w:shd w:val="clear" w:color="auto" w:fill="auto"/>
            <w:hideMark/>
          </w:tcPr>
          <w:p w:rsidR="005436C6" w:rsidRPr="00775F82" w:rsidRDefault="005436C6">
            <w:pPr>
              <w:rPr>
                <w:sz w:val="24"/>
                <w:szCs w:val="24"/>
              </w:rPr>
            </w:pPr>
            <w:r w:rsidRPr="00775F82">
              <w:rPr>
                <w:sz w:val="24"/>
                <w:szCs w:val="24"/>
              </w:rPr>
              <w:t>000 1 05 03010 01 0000 110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Единый сельскохозяйственный налог</w:t>
            </w:r>
          </w:p>
        </w:tc>
        <w:tc>
          <w:tcPr>
            <w:tcW w:w="2126" w:type="dxa"/>
            <w:shd w:val="clear" w:color="auto" w:fill="auto"/>
            <w:hideMark/>
          </w:tcPr>
          <w:p w:rsidR="005436C6" w:rsidRPr="00775F82" w:rsidRDefault="005436C6" w:rsidP="005436C6">
            <w:pPr>
              <w:rPr>
                <w:sz w:val="24"/>
                <w:szCs w:val="24"/>
              </w:rPr>
            </w:pPr>
            <w:r w:rsidRPr="00775F82">
              <w:rPr>
                <w:sz w:val="24"/>
                <w:szCs w:val="24"/>
              </w:rPr>
              <w:t>800 000,00</w:t>
            </w:r>
          </w:p>
        </w:tc>
        <w:tc>
          <w:tcPr>
            <w:tcW w:w="1621" w:type="dxa"/>
            <w:shd w:val="clear" w:color="auto" w:fill="auto"/>
            <w:hideMark/>
          </w:tcPr>
          <w:p w:rsidR="005436C6" w:rsidRPr="00775F82" w:rsidRDefault="005436C6" w:rsidP="005436C6">
            <w:pPr>
              <w:rPr>
                <w:sz w:val="24"/>
                <w:szCs w:val="24"/>
              </w:rPr>
            </w:pPr>
            <w:r w:rsidRPr="00775F82">
              <w:rPr>
                <w:sz w:val="24"/>
                <w:szCs w:val="24"/>
              </w:rPr>
              <w:t>800 000,00</w:t>
            </w:r>
          </w:p>
        </w:tc>
        <w:tc>
          <w:tcPr>
            <w:tcW w:w="1639" w:type="dxa"/>
            <w:shd w:val="clear" w:color="auto" w:fill="auto"/>
            <w:hideMark/>
          </w:tcPr>
          <w:p w:rsidR="005436C6" w:rsidRPr="00775F82" w:rsidRDefault="005436C6" w:rsidP="005436C6">
            <w:pPr>
              <w:rPr>
                <w:sz w:val="24"/>
                <w:szCs w:val="24"/>
              </w:rPr>
            </w:pPr>
            <w:r w:rsidRPr="00775F82">
              <w:rPr>
                <w:sz w:val="24"/>
                <w:szCs w:val="24"/>
              </w:rPr>
              <w:t>800 000,00</w:t>
            </w:r>
          </w:p>
        </w:tc>
      </w:tr>
      <w:tr w:rsidR="005436C6" w:rsidRPr="00775F82" w:rsidTr="00775F82">
        <w:trPr>
          <w:trHeight w:val="630"/>
        </w:trPr>
        <w:tc>
          <w:tcPr>
            <w:tcW w:w="3120" w:type="dxa"/>
            <w:shd w:val="clear" w:color="auto" w:fill="auto"/>
            <w:hideMark/>
          </w:tcPr>
          <w:p w:rsidR="005436C6" w:rsidRPr="00775F82" w:rsidRDefault="005436C6">
            <w:pPr>
              <w:rPr>
                <w:sz w:val="24"/>
                <w:szCs w:val="24"/>
              </w:rPr>
            </w:pPr>
            <w:r w:rsidRPr="00775F82">
              <w:rPr>
                <w:sz w:val="24"/>
                <w:szCs w:val="24"/>
              </w:rPr>
              <w:t>182 1 05 03010 01 0000 110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Единый сельскохозяйственный налог</w:t>
            </w:r>
          </w:p>
        </w:tc>
        <w:tc>
          <w:tcPr>
            <w:tcW w:w="2126" w:type="dxa"/>
            <w:shd w:val="clear" w:color="auto" w:fill="auto"/>
            <w:hideMark/>
          </w:tcPr>
          <w:p w:rsidR="005436C6" w:rsidRPr="00775F82" w:rsidRDefault="005436C6" w:rsidP="005436C6">
            <w:pPr>
              <w:rPr>
                <w:sz w:val="24"/>
                <w:szCs w:val="24"/>
              </w:rPr>
            </w:pPr>
            <w:r w:rsidRPr="00775F82">
              <w:rPr>
                <w:sz w:val="24"/>
                <w:szCs w:val="24"/>
              </w:rPr>
              <w:t>800 000,00</w:t>
            </w:r>
          </w:p>
        </w:tc>
        <w:tc>
          <w:tcPr>
            <w:tcW w:w="1621" w:type="dxa"/>
            <w:shd w:val="clear" w:color="auto" w:fill="auto"/>
            <w:hideMark/>
          </w:tcPr>
          <w:p w:rsidR="005436C6" w:rsidRPr="00775F82" w:rsidRDefault="005436C6" w:rsidP="005436C6">
            <w:pPr>
              <w:rPr>
                <w:sz w:val="24"/>
                <w:szCs w:val="24"/>
              </w:rPr>
            </w:pPr>
            <w:r w:rsidRPr="00775F82">
              <w:rPr>
                <w:sz w:val="24"/>
                <w:szCs w:val="24"/>
              </w:rPr>
              <w:t>800 000,00</w:t>
            </w:r>
          </w:p>
        </w:tc>
        <w:tc>
          <w:tcPr>
            <w:tcW w:w="1639" w:type="dxa"/>
            <w:shd w:val="clear" w:color="auto" w:fill="auto"/>
            <w:hideMark/>
          </w:tcPr>
          <w:p w:rsidR="005436C6" w:rsidRPr="00775F82" w:rsidRDefault="005436C6" w:rsidP="005436C6">
            <w:pPr>
              <w:rPr>
                <w:sz w:val="24"/>
                <w:szCs w:val="24"/>
              </w:rPr>
            </w:pPr>
            <w:r w:rsidRPr="00775F82">
              <w:rPr>
                <w:sz w:val="24"/>
                <w:szCs w:val="24"/>
              </w:rPr>
              <w:t>800 000,00</w:t>
            </w:r>
          </w:p>
        </w:tc>
      </w:tr>
      <w:tr w:rsidR="005436C6" w:rsidRPr="00775F82" w:rsidTr="00775F82">
        <w:trPr>
          <w:trHeight w:val="1125"/>
        </w:trPr>
        <w:tc>
          <w:tcPr>
            <w:tcW w:w="3120" w:type="dxa"/>
            <w:shd w:val="clear" w:color="auto" w:fill="auto"/>
            <w:hideMark/>
          </w:tcPr>
          <w:p w:rsidR="005436C6" w:rsidRPr="00775F82" w:rsidRDefault="005436C6">
            <w:pPr>
              <w:rPr>
                <w:sz w:val="24"/>
                <w:szCs w:val="24"/>
              </w:rPr>
            </w:pPr>
            <w:r w:rsidRPr="00775F82">
              <w:rPr>
                <w:sz w:val="24"/>
                <w:szCs w:val="24"/>
              </w:rPr>
              <w:t>000 1 05 04000 02 0000 110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в связи с применением патентной системы налогообложения</w:t>
            </w:r>
          </w:p>
        </w:tc>
        <w:tc>
          <w:tcPr>
            <w:tcW w:w="2126" w:type="dxa"/>
            <w:shd w:val="clear" w:color="auto" w:fill="auto"/>
            <w:hideMark/>
          </w:tcPr>
          <w:p w:rsidR="005436C6" w:rsidRPr="00775F82" w:rsidRDefault="005436C6" w:rsidP="005436C6">
            <w:pPr>
              <w:rPr>
                <w:sz w:val="24"/>
                <w:szCs w:val="24"/>
              </w:rPr>
            </w:pPr>
            <w:r w:rsidRPr="00775F82">
              <w:rPr>
                <w:sz w:val="24"/>
                <w:szCs w:val="24"/>
              </w:rPr>
              <w:t>600 000,00</w:t>
            </w:r>
          </w:p>
        </w:tc>
        <w:tc>
          <w:tcPr>
            <w:tcW w:w="1621" w:type="dxa"/>
            <w:shd w:val="clear" w:color="auto" w:fill="auto"/>
            <w:hideMark/>
          </w:tcPr>
          <w:p w:rsidR="005436C6" w:rsidRPr="00775F82" w:rsidRDefault="005436C6" w:rsidP="005436C6">
            <w:pPr>
              <w:rPr>
                <w:sz w:val="24"/>
                <w:szCs w:val="24"/>
              </w:rPr>
            </w:pPr>
            <w:r w:rsidRPr="00775F82">
              <w:rPr>
                <w:sz w:val="24"/>
                <w:szCs w:val="24"/>
              </w:rPr>
              <w:t>600 000,00</w:t>
            </w:r>
          </w:p>
        </w:tc>
        <w:tc>
          <w:tcPr>
            <w:tcW w:w="1639" w:type="dxa"/>
            <w:shd w:val="clear" w:color="auto" w:fill="auto"/>
            <w:hideMark/>
          </w:tcPr>
          <w:p w:rsidR="005436C6" w:rsidRPr="00775F82" w:rsidRDefault="005436C6" w:rsidP="005436C6">
            <w:pPr>
              <w:rPr>
                <w:sz w:val="24"/>
                <w:szCs w:val="24"/>
              </w:rPr>
            </w:pPr>
            <w:r w:rsidRPr="00775F82">
              <w:rPr>
                <w:sz w:val="24"/>
                <w:szCs w:val="24"/>
              </w:rPr>
              <w:t>600 000,00</w:t>
            </w:r>
          </w:p>
        </w:tc>
      </w:tr>
      <w:tr w:rsidR="005436C6" w:rsidRPr="00775F82" w:rsidTr="00775F82">
        <w:trPr>
          <w:trHeight w:val="1485"/>
        </w:trPr>
        <w:tc>
          <w:tcPr>
            <w:tcW w:w="3120" w:type="dxa"/>
            <w:shd w:val="clear" w:color="auto" w:fill="auto"/>
            <w:hideMark/>
          </w:tcPr>
          <w:p w:rsidR="005436C6" w:rsidRPr="00775F82" w:rsidRDefault="005436C6">
            <w:pPr>
              <w:rPr>
                <w:sz w:val="24"/>
                <w:szCs w:val="24"/>
              </w:rPr>
            </w:pPr>
            <w:r w:rsidRPr="00775F82">
              <w:rPr>
                <w:sz w:val="24"/>
                <w:szCs w:val="24"/>
              </w:rPr>
              <w:t>000 1 05 04020 02 0000 110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600 000,00</w:t>
            </w:r>
          </w:p>
        </w:tc>
        <w:tc>
          <w:tcPr>
            <w:tcW w:w="1621" w:type="dxa"/>
            <w:shd w:val="clear" w:color="auto" w:fill="auto"/>
            <w:hideMark/>
          </w:tcPr>
          <w:p w:rsidR="005436C6" w:rsidRPr="00775F82" w:rsidRDefault="005436C6" w:rsidP="005436C6">
            <w:pPr>
              <w:rPr>
                <w:sz w:val="24"/>
                <w:szCs w:val="24"/>
              </w:rPr>
            </w:pPr>
            <w:r w:rsidRPr="00775F82">
              <w:rPr>
                <w:sz w:val="24"/>
                <w:szCs w:val="24"/>
              </w:rPr>
              <w:t>600 000,00</w:t>
            </w:r>
          </w:p>
        </w:tc>
        <w:tc>
          <w:tcPr>
            <w:tcW w:w="1639" w:type="dxa"/>
            <w:shd w:val="clear" w:color="auto" w:fill="auto"/>
            <w:hideMark/>
          </w:tcPr>
          <w:p w:rsidR="005436C6" w:rsidRPr="00775F82" w:rsidRDefault="005436C6" w:rsidP="005436C6">
            <w:pPr>
              <w:rPr>
                <w:sz w:val="24"/>
                <w:szCs w:val="24"/>
              </w:rPr>
            </w:pPr>
            <w:r w:rsidRPr="00775F82">
              <w:rPr>
                <w:sz w:val="24"/>
                <w:szCs w:val="24"/>
              </w:rPr>
              <w:t>600 000,00</w:t>
            </w:r>
          </w:p>
        </w:tc>
      </w:tr>
      <w:tr w:rsidR="005436C6" w:rsidRPr="00775F82" w:rsidTr="00775F82">
        <w:trPr>
          <w:trHeight w:val="1478"/>
        </w:trPr>
        <w:tc>
          <w:tcPr>
            <w:tcW w:w="3120" w:type="dxa"/>
            <w:shd w:val="clear" w:color="auto" w:fill="auto"/>
            <w:hideMark/>
          </w:tcPr>
          <w:p w:rsidR="005436C6" w:rsidRPr="00775F82" w:rsidRDefault="005436C6">
            <w:pPr>
              <w:rPr>
                <w:sz w:val="24"/>
                <w:szCs w:val="24"/>
              </w:rPr>
            </w:pPr>
            <w:r w:rsidRPr="00775F82">
              <w:rPr>
                <w:sz w:val="24"/>
                <w:szCs w:val="24"/>
              </w:rPr>
              <w:t>182 1 05 04020 02 0000 110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600 000,00</w:t>
            </w:r>
          </w:p>
        </w:tc>
        <w:tc>
          <w:tcPr>
            <w:tcW w:w="1621" w:type="dxa"/>
            <w:shd w:val="clear" w:color="auto" w:fill="auto"/>
            <w:hideMark/>
          </w:tcPr>
          <w:p w:rsidR="005436C6" w:rsidRPr="00775F82" w:rsidRDefault="005436C6" w:rsidP="005436C6">
            <w:pPr>
              <w:rPr>
                <w:sz w:val="24"/>
                <w:szCs w:val="24"/>
              </w:rPr>
            </w:pPr>
            <w:r w:rsidRPr="00775F82">
              <w:rPr>
                <w:sz w:val="24"/>
                <w:szCs w:val="24"/>
              </w:rPr>
              <w:t>600 000,00</w:t>
            </w:r>
          </w:p>
        </w:tc>
        <w:tc>
          <w:tcPr>
            <w:tcW w:w="1639" w:type="dxa"/>
            <w:shd w:val="clear" w:color="auto" w:fill="auto"/>
            <w:hideMark/>
          </w:tcPr>
          <w:p w:rsidR="005436C6" w:rsidRPr="00775F82" w:rsidRDefault="005436C6" w:rsidP="005436C6">
            <w:pPr>
              <w:rPr>
                <w:sz w:val="24"/>
                <w:szCs w:val="24"/>
              </w:rPr>
            </w:pPr>
            <w:r w:rsidRPr="00775F82">
              <w:rPr>
                <w:sz w:val="24"/>
                <w:szCs w:val="24"/>
              </w:rPr>
              <w:t>600 000,00</w:t>
            </w:r>
          </w:p>
        </w:tc>
      </w:tr>
      <w:tr w:rsidR="005436C6" w:rsidRPr="00775F82" w:rsidTr="00775F82">
        <w:trPr>
          <w:trHeight w:val="1118"/>
        </w:trPr>
        <w:tc>
          <w:tcPr>
            <w:tcW w:w="3120" w:type="dxa"/>
            <w:shd w:val="clear" w:color="auto" w:fill="auto"/>
            <w:hideMark/>
          </w:tcPr>
          <w:p w:rsidR="005436C6" w:rsidRPr="00775F82" w:rsidRDefault="005436C6">
            <w:pPr>
              <w:rPr>
                <w:b/>
                <w:bCs/>
                <w:sz w:val="24"/>
                <w:szCs w:val="24"/>
              </w:rPr>
            </w:pPr>
            <w:r w:rsidRPr="00775F82">
              <w:rPr>
                <w:b/>
                <w:bCs/>
                <w:sz w:val="24"/>
                <w:szCs w:val="24"/>
              </w:rPr>
              <w:t>000 1 07 00000 00 0000 000</w:t>
            </w:r>
          </w:p>
        </w:tc>
        <w:tc>
          <w:tcPr>
            <w:tcW w:w="2268" w:type="dxa"/>
            <w:shd w:val="clear" w:color="auto" w:fill="auto"/>
            <w:hideMark/>
          </w:tcPr>
          <w:p w:rsidR="005436C6" w:rsidRPr="00775F82" w:rsidRDefault="005436C6" w:rsidP="005436C6">
            <w:pPr>
              <w:rPr>
                <w:b/>
                <w:bCs/>
                <w:sz w:val="24"/>
                <w:szCs w:val="24"/>
              </w:rPr>
            </w:pPr>
            <w:r w:rsidRPr="00775F82">
              <w:rPr>
                <w:b/>
                <w:bCs/>
                <w:sz w:val="24"/>
                <w:szCs w:val="24"/>
              </w:rPr>
              <w:t>НАЛОГИ,СБОРЫ И РЕГУЛЯРНЫЕ ПЛАТЕЖИ ЗА ПОЛЬЗОВАНИЕ ПРИРОДНЫМИ РЕСУРСАМИ</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650 000,00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650 000,00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650 000,00</w:t>
            </w:r>
          </w:p>
        </w:tc>
      </w:tr>
      <w:tr w:rsidR="005436C6" w:rsidRPr="00775F82" w:rsidTr="00775F82">
        <w:trPr>
          <w:trHeight w:val="1118"/>
        </w:trPr>
        <w:tc>
          <w:tcPr>
            <w:tcW w:w="3120" w:type="dxa"/>
            <w:shd w:val="clear" w:color="auto" w:fill="auto"/>
            <w:hideMark/>
          </w:tcPr>
          <w:p w:rsidR="005436C6" w:rsidRPr="00775F82" w:rsidRDefault="005436C6">
            <w:pPr>
              <w:rPr>
                <w:sz w:val="24"/>
                <w:szCs w:val="24"/>
              </w:rPr>
            </w:pPr>
            <w:r w:rsidRPr="00775F82">
              <w:rPr>
                <w:sz w:val="24"/>
                <w:szCs w:val="24"/>
              </w:rPr>
              <w:t>000 1 07 01000 01 0000 110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Налог на добычу полезных ископаемых</w:t>
            </w:r>
          </w:p>
        </w:tc>
        <w:tc>
          <w:tcPr>
            <w:tcW w:w="2126" w:type="dxa"/>
            <w:shd w:val="clear" w:color="auto" w:fill="auto"/>
            <w:hideMark/>
          </w:tcPr>
          <w:p w:rsidR="005436C6" w:rsidRPr="00775F82" w:rsidRDefault="005436C6" w:rsidP="005436C6">
            <w:pPr>
              <w:rPr>
                <w:sz w:val="24"/>
                <w:szCs w:val="24"/>
              </w:rPr>
            </w:pPr>
            <w:r w:rsidRPr="00775F82">
              <w:rPr>
                <w:sz w:val="24"/>
                <w:szCs w:val="24"/>
              </w:rPr>
              <w:t>650 000,00</w:t>
            </w:r>
          </w:p>
        </w:tc>
        <w:tc>
          <w:tcPr>
            <w:tcW w:w="1621" w:type="dxa"/>
            <w:shd w:val="clear" w:color="auto" w:fill="auto"/>
            <w:hideMark/>
          </w:tcPr>
          <w:p w:rsidR="005436C6" w:rsidRPr="00775F82" w:rsidRDefault="005436C6" w:rsidP="005436C6">
            <w:pPr>
              <w:rPr>
                <w:sz w:val="24"/>
                <w:szCs w:val="24"/>
              </w:rPr>
            </w:pPr>
            <w:r w:rsidRPr="00775F82">
              <w:rPr>
                <w:sz w:val="24"/>
                <w:szCs w:val="24"/>
              </w:rPr>
              <w:t>650 000,00</w:t>
            </w:r>
          </w:p>
        </w:tc>
        <w:tc>
          <w:tcPr>
            <w:tcW w:w="1639" w:type="dxa"/>
            <w:shd w:val="clear" w:color="auto" w:fill="auto"/>
            <w:hideMark/>
          </w:tcPr>
          <w:p w:rsidR="005436C6" w:rsidRPr="00775F82" w:rsidRDefault="005436C6" w:rsidP="005436C6">
            <w:pPr>
              <w:rPr>
                <w:sz w:val="24"/>
                <w:szCs w:val="24"/>
              </w:rPr>
            </w:pPr>
            <w:r w:rsidRPr="00775F82">
              <w:rPr>
                <w:sz w:val="24"/>
                <w:szCs w:val="24"/>
              </w:rPr>
              <w:t>650 000,00</w:t>
            </w:r>
          </w:p>
        </w:tc>
      </w:tr>
      <w:tr w:rsidR="005436C6" w:rsidRPr="00775F82" w:rsidTr="00775F82">
        <w:trPr>
          <w:trHeight w:val="1005"/>
        </w:trPr>
        <w:tc>
          <w:tcPr>
            <w:tcW w:w="3120" w:type="dxa"/>
            <w:shd w:val="clear" w:color="auto" w:fill="auto"/>
            <w:hideMark/>
          </w:tcPr>
          <w:p w:rsidR="005436C6" w:rsidRPr="00775F82" w:rsidRDefault="005436C6">
            <w:pPr>
              <w:rPr>
                <w:sz w:val="24"/>
                <w:szCs w:val="24"/>
              </w:rPr>
            </w:pPr>
            <w:r w:rsidRPr="00775F82">
              <w:rPr>
                <w:sz w:val="24"/>
                <w:szCs w:val="24"/>
              </w:rPr>
              <w:t>000 1 07 01020 01 0000 110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 xml:space="preserve">Налог на добычу общераспространенных полезных ископаемых </w:t>
            </w:r>
          </w:p>
        </w:tc>
        <w:tc>
          <w:tcPr>
            <w:tcW w:w="2126" w:type="dxa"/>
            <w:shd w:val="clear" w:color="auto" w:fill="auto"/>
            <w:hideMark/>
          </w:tcPr>
          <w:p w:rsidR="005436C6" w:rsidRPr="00775F82" w:rsidRDefault="005436C6" w:rsidP="005436C6">
            <w:pPr>
              <w:rPr>
                <w:sz w:val="24"/>
                <w:szCs w:val="24"/>
              </w:rPr>
            </w:pPr>
            <w:r w:rsidRPr="00775F82">
              <w:rPr>
                <w:sz w:val="24"/>
                <w:szCs w:val="24"/>
              </w:rPr>
              <w:t>650 000,00</w:t>
            </w:r>
          </w:p>
        </w:tc>
        <w:tc>
          <w:tcPr>
            <w:tcW w:w="1621" w:type="dxa"/>
            <w:shd w:val="clear" w:color="auto" w:fill="auto"/>
            <w:hideMark/>
          </w:tcPr>
          <w:p w:rsidR="005436C6" w:rsidRPr="00775F82" w:rsidRDefault="005436C6" w:rsidP="005436C6">
            <w:pPr>
              <w:rPr>
                <w:sz w:val="24"/>
                <w:szCs w:val="24"/>
              </w:rPr>
            </w:pPr>
            <w:r w:rsidRPr="00775F82">
              <w:rPr>
                <w:sz w:val="24"/>
                <w:szCs w:val="24"/>
              </w:rPr>
              <w:t>650 000,00</w:t>
            </w:r>
          </w:p>
        </w:tc>
        <w:tc>
          <w:tcPr>
            <w:tcW w:w="1639" w:type="dxa"/>
            <w:shd w:val="clear" w:color="auto" w:fill="auto"/>
            <w:hideMark/>
          </w:tcPr>
          <w:p w:rsidR="005436C6" w:rsidRPr="00775F82" w:rsidRDefault="005436C6" w:rsidP="005436C6">
            <w:pPr>
              <w:rPr>
                <w:sz w:val="24"/>
                <w:szCs w:val="24"/>
              </w:rPr>
            </w:pPr>
            <w:r w:rsidRPr="00775F82">
              <w:rPr>
                <w:sz w:val="24"/>
                <w:szCs w:val="24"/>
              </w:rPr>
              <w:t>650 000,00</w:t>
            </w:r>
          </w:p>
        </w:tc>
      </w:tr>
      <w:tr w:rsidR="005436C6" w:rsidRPr="00775F82" w:rsidTr="00775F82">
        <w:trPr>
          <w:trHeight w:val="1485"/>
        </w:trPr>
        <w:tc>
          <w:tcPr>
            <w:tcW w:w="3120" w:type="dxa"/>
            <w:shd w:val="clear" w:color="auto" w:fill="auto"/>
            <w:hideMark/>
          </w:tcPr>
          <w:p w:rsidR="005436C6" w:rsidRPr="00775F82" w:rsidRDefault="005436C6">
            <w:pPr>
              <w:rPr>
                <w:sz w:val="24"/>
                <w:szCs w:val="24"/>
              </w:rPr>
            </w:pPr>
            <w:r w:rsidRPr="00775F82">
              <w:rPr>
                <w:sz w:val="24"/>
                <w:szCs w:val="24"/>
              </w:rPr>
              <w:t>182 1 07 01020 01 0000 110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 xml:space="preserve">Налог на добычу общераспространенных полезных ископаемых </w:t>
            </w:r>
          </w:p>
        </w:tc>
        <w:tc>
          <w:tcPr>
            <w:tcW w:w="2126" w:type="dxa"/>
            <w:shd w:val="clear" w:color="auto" w:fill="auto"/>
            <w:hideMark/>
          </w:tcPr>
          <w:p w:rsidR="005436C6" w:rsidRPr="00775F82" w:rsidRDefault="005436C6" w:rsidP="005436C6">
            <w:pPr>
              <w:rPr>
                <w:sz w:val="24"/>
                <w:szCs w:val="24"/>
              </w:rPr>
            </w:pPr>
            <w:r w:rsidRPr="00775F82">
              <w:rPr>
                <w:sz w:val="24"/>
                <w:szCs w:val="24"/>
              </w:rPr>
              <w:t>650 000,00</w:t>
            </w:r>
          </w:p>
        </w:tc>
        <w:tc>
          <w:tcPr>
            <w:tcW w:w="1621" w:type="dxa"/>
            <w:shd w:val="clear" w:color="auto" w:fill="auto"/>
            <w:hideMark/>
          </w:tcPr>
          <w:p w:rsidR="005436C6" w:rsidRPr="00775F82" w:rsidRDefault="005436C6" w:rsidP="005436C6">
            <w:pPr>
              <w:rPr>
                <w:sz w:val="24"/>
                <w:szCs w:val="24"/>
              </w:rPr>
            </w:pPr>
            <w:r w:rsidRPr="00775F82">
              <w:rPr>
                <w:sz w:val="24"/>
                <w:szCs w:val="24"/>
              </w:rPr>
              <w:t>650 000,00</w:t>
            </w:r>
          </w:p>
        </w:tc>
        <w:tc>
          <w:tcPr>
            <w:tcW w:w="1639" w:type="dxa"/>
            <w:shd w:val="clear" w:color="auto" w:fill="auto"/>
            <w:hideMark/>
          </w:tcPr>
          <w:p w:rsidR="005436C6" w:rsidRPr="00775F82" w:rsidRDefault="005436C6" w:rsidP="005436C6">
            <w:pPr>
              <w:rPr>
                <w:sz w:val="24"/>
                <w:szCs w:val="24"/>
              </w:rPr>
            </w:pPr>
            <w:r w:rsidRPr="00775F82">
              <w:rPr>
                <w:sz w:val="24"/>
                <w:szCs w:val="24"/>
              </w:rPr>
              <w:t>650 000,00</w:t>
            </w:r>
          </w:p>
        </w:tc>
      </w:tr>
      <w:tr w:rsidR="005436C6" w:rsidRPr="00775F82" w:rsidTr="00775F82">
        <w:trPr>
          <w:trHeight w:val="458"/>
        </w:trPr>
        <w:tc>
          <w:tcPr>
            <w:tcW w:w="3120" w:type="dxa"/>
            <w:shd w:val="clear" w:color="auto" w:fill="auto"/>
            <w:hideMark/>
          </w:tcPr>
          <w:p w:rsidR="005436C6" w:rsidRPr="00775F82" w:rsidRDefault="005436C6">
            <w:pPr>
              <w:rPr>
                <w:b/>
                <w:bCs/>
                <w:sz w:val="24"/>
                <w:szCs w:val="24"/>
              </w:rPr>
            </w:pPr>
            <w:r w:rsidRPr="00775F82">
              <w:rPr>
                <w:b/>
                <w:bCs/>
                <w:sz w:val="24"/>
                <w:szCs w:val="24"/>
              </w:rPr>
              <w:t>000 1 08 00000 00 0000 000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 xml:space="preserve">ГОСУДАРСТВЕННАЯ ПОШЛИНА </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1 500 000,00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1 500 000,00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1 500 000,00</w:t>
            </w:r>
          </w:p>
        </w:tc>
      </w:tr>
      <w:tr w:rsidR="005436C6" w:rsidRPr="00775F82" w:rsidTr="00775F82">
        <w:trPr>
          <w:trHeight w:val="1410"/>
        </w:trPr>
        <w:tc>
          <w:tcPr>
            <w:tcW w:w="3120" w:type="dxa"/>
            <w:shd w:val="clear" w:color="auto" w:fill="auto"/>
            <w:hideMark/>
          </w:tcPr>
          <w:p w:rsidR="005436C6" w:rsidRPr="00775F82" w:rsidRDefault="005436C6">
            <w:pPr>
              <w:rPr>
                <w:sz w:val="24"/>
                <w:szCs w:val="24"/>
              </w:rPr>
            </w:pPr>
            <w:r w:rsidRPr="00775F82">
              <w:rPr>
                <w:sz w:val="24"/>
                <w:szCs w:val="24"/>
              </w:rPr>
              <w:t>000 1 08 03000 01 0000 110</w:t>
            </w:r>
          </w:p>
        </w:tc>
        <w:tc>
          <w:tcPr>
            <w:tcW w:w="2268" w:type="dxa"/>
            <w:shd w:val="clear" w:color="auto" w:fill="auto"/>
            <w:hideMark/>
          </w:tcPr>
          <w:p w:rsidR="005436C6" w:rsidRPr="00775F82" w:rsidRDefault="005436C6">
            <w:pPr>
              <w:rPr>
                <w:sz w:val="24"/>
                <w:szCs w:val="24"/>
              </w:rPr>
            </w:pPr>
            <w:r w:rsidRPr="00775F82">
              <w:rPr>
                <w:sz w:val="24"/>
                <w:szCs w:val="24"/>
              </w:rPr>
              <w:t>Государственная пошлина по делам, рассматриваемым в судах общей юрисдикции, мировыми судьями</w:t>
            </w:r>
          </w:p>
        </w:tc>
        <w:tc>
          <w:tcPr>
            <w:tcW w:w="2126" w:type="dxa"/>
            <w:shd w:val="clear" w:color="auto" w:fill="auto"/>
            <w:hideMark/>
          </w:tcPr>
          <w:p w:rsidR="005436C6" w:rsidRPr="00775F82" w:rsidRDefault="005436C6" w:rsidP="005436C6">
            <w:pPr>
              <w:rPr>
                <w:sz w:val="24"/>
                <w:szCs w:val="24"/>
              </w:rPr>
            </w:pPr>
            <w:r w:rsidRPr="00775F82">
              <w:rPr>
                <w:sz w:val="24"/>
                <w:szCs w:val="24"/>
              </w:rPr>
              <w:t>1 500 000,00</w:t>
            </w:r>
          </w:p>
        </w:tc>
        <w:tc>
          <w:tcPr>
            <w:tcW w:w="1621" w:type="dxa"/>
            <w:shd w:val="clear" w:color="auto" w:fill="auto"/>
            <w:hideMark/>
          </w:tcPr>
          <w:p w:rsidR="005436C6" w:rsidRPr="00775F82" w:rsidRDefault="005436C6" w:rsidP="005436C6">
            <w:pPr>
              <w:rPr>
                <w:sz w:val="24"/>
                <w:szCs w:val="24"/>
              </w:rPr>
            </w:pPr>
            <w:r w:rsidRPr="00775F82">
              <w:rPr>
                <w:sz w:val="24"/>
                <w:szCs w:val="24"/>
              </w:rPr>
              <w:t>1 500 000,00</w:t>
            </w:r>
          </w:p>
        </w:tc>
        <w:tc>
          <w:tcPr>
            <w:tcW w:w="1639" w:type="dxa"/>
            <w:shd w:val="clear" w:color="auto" w:fill="auto"/>
            <w:hideMark/>
          </w:tcPr>
          <w:p w:rsidR="005436C6" w:rsidRPr="00775F82" w:rsidRDefault="005436C6" w:rsidP="005436C6">
            <w:pPr>
              <w:rPr>
                <w:sz w:val="24"/>
                <w:szCs w:val="24"/>
              </w:rPr>
            </w:pPr>
            <w:r w:rsidRPr="00775F82">
              <w:rPr>
                <w:sz w:val="24"/>
                <w:szCs w:val="24"/>
              </w:rPr>
              <w:t>1 500 000,00</w:t>
            </w:r>
          </w:p>
        </w:tc>
      </w:tr>
      <w:tr w:rsidR="005436C6" w:rsidRPr="00775F82" w:rsidTr="00775F82">
        <w:trPr>
          <w:trHeight w:val="1590"/>
        </w:trPr>
        <w:tc>
          <w:tcPr>
            <w:tcW w:w="3120" w:type="dxa"/>
            <w:shd w:val="clear" w:color="auto" w:fill="auto"/>
            <w:hideMark/>
          </w:tcPr>
          <w:p w:rsidR="005436C6" w:rsidRPr="00775F82" w:rsidRDefault="005436C6">
            <w:pPr>
              <w:rPr>
                <w:sz w:val="24"/>
                <w:szCs w:val="24"/>
              </w:rPr>
            </w:pPr>
            <w:r w:rsidRPr="00775F82">
              <w:rPr>
                <w:sz w:val="24"/>
                <w:szCs w:val="24"/>
              </w:rPr>
              <w:t>000 1 08 03010 01 0000 110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1 500 000,00</w:t>
            </w:r>
          </w:p>
        </w:tc>
        <w:tc>
          <w:tcPr>
            <w:tcW w:w="1621" w:type="dxa"/>
            <w:shd w:val="clear" w:color="auto" w:fill="auto"/>
            <w:hideMark/>
          </w:tcPr>
          <w:p w:rsidR="005436C6" w:rsidRPr="00775F82" w:rsidRDefault="005436C6" w:rsidP="005436C6">
            <w:pPr>
              <w:rPr>
                <w:sz w:val="24"/>
                <w:szCs w:val="24"/>
              </w:rPr>
            </w:pPr>
            <w:r w:rsidRPr="00775F82">
              <w:rPr>
                <w:sz w:val="24"/>
                <w:szCs w:val="24"/>
              </w:rPr>
              <w:t>1 500 000,00</w:t>
            </w:r>
          </w:p>
        </w:tc>
        <w:tc>
          <w:tcPr>
            <w:tcW w:w="1639" w:type="dxa"/>
            <w:shd w:val="clear" w:color="auto" w:fill="auto"/>
            <w:hideMark/>
          </w:tcPr>
          <w:p w:rsidR="005436C6" w:rsidRPr="00775F82" w:rsidRDefault="005436C6" w:rsidP="005436C6">
            <w:pPr>
              <w:rPr>
                <w:sz w:val="24"/>
                <w:szCs w:val="24"/>
              </w:rPr>
            </w:pPr>
            <w:r w:rsidRPr="00775F82">
              <w:rPr>
                <w:sz w:val="24"/>
                <w:szCs w:val="24"/>
              </w:rPr>
              <w:t>1 500 000,00</w:t>
            </w:r>
          </w:p>
        </w:tc>
      </w:tr>
      <w:tr w:rsidR="005436C6" w:rsidRPr="00775F82" w:rsidTr="00775F82">
        <w:trPr>
          <w:trHeight w:val="2655"/>
        </w:trPr>
        <w:tc>
          <w:tcPr>
            <w:tcW w:w="3120" w:type="dxa"/>
            <w:shd w:val="clear" w:color="auto" w:fill="auto"/>
            <w:hideMark/>
          </w:tcPr>
          <w:p w:rsidR="005436C6" w:rsidRPr="00775F82" w:rsidRDefault="005436C6">
            <w:pPr>
              <w:rPr>
                <w:sz w:val="24"/>
                <w:szCs w:val="24"/>
              </w:rPr>
            </w:pPr>
            <w:r w:rsidRPr="00775F82">
              <w:rPr>
                <w:sz w:val="24"/>
                <w:szCs w:val="24"/>
              </w:rPr>
              <w:t>182 1 08 03010 01 0000 110</w:t>
            </w:r>
          </w:p>
        </w:tc>
        <w:tc>
          <w:tcPr>
            <w:tcW w:w="2268" w:type="dxa"/>
            <w:shd w:val="clear" w:color="auto" w:fill="auto"/>
            <w:hideMark/>
          </w:tcPr>
          <w:p w:rsidR="005436C6" w:rsidRPr="00775F82" w:rsidRDefault="005436C6" w:rsidP="005436C6">
            <w:pPr>
              <w:rPr>
                <w:sz w:val="24"/>
                <w:szCs w:val="24"/>
              </w:rPr>
            </w:pPr>
            <w:r w:rsidRPr="00775F82">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1 500 000,00</w:t>
            </w:r>
          </w:p>
        </w:tc>
        <w:tc>
          <w:tcPr>
            <w:tcW w:w="1621" w:type="dxa"/>
            <w:shd w:val="clear" w:color="auto" w:fill="auto"/>
            <w:hideMark/>
          </w:tcPr>
          <w:p w:rsidR="005436C6" w:rsidRPr="00775F82" w:rsidRDefault="005436C6" w:rsidP="005436C6">
            <w:pPr>
              <w:rPr>
                <w:sz w:val="24"/>
                <w:szCs w:val="24"/>
              </w:rPr>
            </w:pPr>
            <w:r w:rsidRPr="00775F82">
              <w:rPr>
                <w:sz w:val="24"/>
                <w:szCs w:val="24"/>
              </w:rPr>
              <w:t>1 500 000,00</w:t>
            </w:r>
          </w:p>
        </w:tc>
        <w:tc>
          <w:tcPr>
            <w:tcW w:w="1639" w:type="dxa"/>
            <w:shd w:val="clear" w:color="auto" w:fill="auto"/>
            <w:hideMark/>
          </w:tcPr>
          <w:p w:rsidR="005436C6" w:rsidRPr="00775F82" w:rsidRDefault="005436C6" w:rsidP="005436C6">
            <w:pPr>
              <w:rPr>
                <w:sz w:val="24"/>
                <w:szCs w:val="24"/>
              </w:rPr>
            </w:pPr>
            <w:r w:rsidRPr="00775F82">
              <w:rPr>
                <w:sz w:val="24"/>
                <w:szCs w:val="24"/>
              </w:rPr>
              <w:t>1 500 000,00</w:t>
            </w:r>
          </w:p>
        </w:tc>
      </w:tr>
      <w:tr w:rsidR="005436C6" w:rsidRPr="00775F82" w:rsidTr="00775F82">
        <w:trPr>
          <w:trHeight w:val="1429"/>
        </w:trPr>
        <w:tc>
          <w:tcPr>
            <w:tcW w:w="3120" w:type="dxa"/>
            <w:shd w:val="clear" w:color="auto" w:fill="auto"/>
            <w:hideMark/>
          </w:tcPr>
          <w:p w:rsidR="005436C6" w:rsidRPr="00775F82" w:rsidRDefault="005436C6">
            <w:pPr>
              <w:rPr>
                <w:b/>
                <w:bCs/>
                <w:sz w:val="24"/>
                <w:szCs w:val="24"/>
              </w:rPr>
            </w:pPr>
            <w:r w:rsidRPr="00775F82">
              <w:rPr>
                <w:b/>
                <w:bCs/>
                <w:sz w:val="24"/>
                <w:szCs w:val="24"/>
              </w:rPr>
              <w:t>000 1  11 00000 00 0000 000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ДОХОДЫ ОТ ИСПОЛЬЗОВАНИЯ ИМУЩЕСТВА,НАХОДЯЩЕГОСЯ В ГОСУДАРСТВЕННОЙ И МУНИЦИПАЛЬНОЙ СОБСТВЕННОСТИ</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1 370 782,00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1 420 782,00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1 505 782,00</w:t>
            </w:r>
          </w:p>
        </w:tc>
      </w:tr>
      <w:tr w:rsidR="005436C6" w:rsidRPr="00775F82" w:rsidTr="00775F82">
        <w:trPr>
          <w:trHeight w:val="2790"/>
        </w:trPr>
        <w:tc>
          <w:tcPr>
            <w:tcW w:w="3120" w:type="dxa"/>
            <w:shd w:val="clear" w:color="auto" w:fill="auto"/>
            <w:hideMark/>
          </w:tcPr>
          <w:p w:rsidR="005436C6" w:rsidRPr="00775F82" w:rsidRDefault="005436C6">
            <w:pPr>
              <w:rPr>
                <w:sz w:val="24"/>
                <w:szCs w:val="24"/>
              </w:rPr>
            </w:pPr>
            <w:r w:rsidRPr="00775F82">
              <w:rPr>
                <w:sz w:val="24"/>
                <w:szCs w:val="24"/>
              </w:rPr>
              <w:t>000 1 11 01000 00 0000 120</w:t>
            </w:r>
          </w:p>
        </w:tc>
        <w:tc>
          <w:tcPr>
            <w:tcW w:w="2268" w:type="dxa"/>
            <w:shd w:val="clear" w:color="auto" w:fill="auto"/>
            <w:hideMark/>
          </w:tcPr>
          <w:p w:rsidR="005436C6" w:rsidRPr="00775F82" w:rsidRDefault="005436C6">
            <w:pPr>
              <w:rPr>
                <w:sz w:val="24"/>
                <w:szCs w:val="24"/>
              </w:rPr>
            </w:pPr>
            <w:r w:rsidRPr="00775F82">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3 582,00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3 582,00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3 582,00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000 1 11 01050 05 0000 120</w:t>
            </w:r>
          </w:p>
        </w:tc>
        <w:tc>
          <w:tcPr>
            <w:tcW w:w="2268" w:type="dxa"/>
            <w:shd w:val="clear" w:color="auto" w:fill="auto"/>
            <w:hideMark/>
          </w:tcPr>
          <w:p w:rsidR="005436C6" w:rsidRPr="00775F82" w:rsidRDefault="005436C6">
            <w:pPr>
              <w:rPr>
                <w:sz w:val="24"/>
                <w:szCs w:val="24"/>
              </w:rPr>
            </w:pPr>
            <w:r w:rsidRPr="00775F82">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26" w:type="dxa"/>
            <w:shd w:val="clear" w:color="auto" w:fill="auto"/>
            <w:hideMark/>
          </w:tcPr>
          <w:p w:rsidR="005436C6" w:rsidRPr="00775F82" w:rsidRDefault="005436C6" w:rsidP="005436C6">
            <w:pPr>
              <w:rPr>
                <w:sz w:val="24"/>
                <w:szCs w:val="24"/>
              </w:rPr>
            </w:pPr>
            <w:r w:rsidRPr="00775F82">
              <w:rPr>
                <w:sz w:val="24"/>
                <w:szCs w:val="24"/>
              </w:rPr>
              <w:t>3 582,00</w:t>
            </w:r>
          </w:p>
        </w:tc>
        <w:tc>
          <w:tcPr>
            <w:tcW w:w="1621" w:type="dxa"/>
            <w:shd w:val="clear" w:color="auto" w:fill="auto"/>
            <w:hideMark/>
          </w:tcPr>
          <w:p w:rsidR="005436C6" w:rsidRPr="00775F82" w:rsidRDefault="005436C6" w:rsidP="005436C6">
            <w:pPr>
              <w:rPr>
                <w:sz w:val="24"/>
                <w:szCs w:val="24"/>
              </w:rPr>
            </w:pPr>
            <w:r w:rsidRPr="00775F82">
              <w:rPr>
                <w:sz w:val="24"/>
                <w:szCs w:val="24"/>
              </w:rPr>
              <w:t>3 582,00</w:t>
            </w:r>
          </w:p>
        </w:tc>
        <w:tc>
          <w:tcPr>
            <w:tcW w:w="1639" w:type="dxa"/>
            <w:shd w:val="clear" w:color="auto" w:fill="auto"/>
            <w:hideMark/>
          </w:tcPr>
          <w:p w:rsidR="005436C6" w:rsidRPr="00775F82" w:rsidRDefault="005436C6" w:rsidP="005436C6">
            <w:pPr>
              <w:rPr>
                <w:sz w:val="24"/>
                <w:szCs w:val="24"/>
              </w:rPr>
            </w:pPr>
            <w:r w:rsidRPr="00775F82">
              <w:rPr>
                <w:sz w:val="24"/>
                <w:szCs w:val="24"/>
              </w:rPr>
              <w:t>3 582,00</w:t>
            </w:r>
          </w:p>
        </w:tc>
      </w:tr>
      <w:tr w:rsidR="005436C6" w:rsidRPr="00775F82" w:rsidTr="00775F82">
        <w:trPr>
          <w:trHeight w:val="2025"/>
        </w:trPr>
        <w:tc>
          <w:tcPr>
            <w:tcW w:w="3120" w:type="dxa"/>
            <w:shd w:val="clear" w:color="auto" w:fill="auto"/>
            <w:hideMark/>
          </w:tcPr>
          <w:p w:rsidR="005436C6" w:rsidRPr="00775F82" w:rsidRDefault="005436C6">
            <w:pPr>
              <w:rPr>
                <w:sz w:val="24"/>
                <w:szCs w:val="24"/>
              </w:rPr>
            </w:pPr>
            <w:r w:rsidRPr="00775F82">
              <w:rPr>
                <w:sz w:val="24"/>
                <w:szCs w:val="24"/>
              </w:rPr>
              <w:t>302 1 11 01050 05 0000 120</w:t>
            </w:r>
          </w:p>
        </w:tc>
        <w:tc>
          <w:tcPr>
            <w:tcW w:w="2268" w:type="dxa"/>
            <w:shd w:val="clear" w:color="auto" w:fill="auto"/>
            <w:hideMark/>
          </w:tcPr>
          <w:p w:rsidR="005436C6" w:rsidRPr="00775F82" w:rsidRDefault="005436C6">
            <w:pPr>
              <w:rPr>
                <w:sz w:val="24"/>
                <w:szCs w:val="24"/>
              </w:rPr>
            </w:pPr>
            <w:r w:rsidRPr="00775F82">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26" w:type="dxa"/>
            <w:shd w:val="clear" w:color="auto" w:fill="auto"/>
            <w:hideMark/>
          </w:tcPr>
          <w:p w:rsidR="005436C6" w:rsidRPr="00775F82" w:rsidRDefault="005436C6" w:rsidP="005436C6">
            <w:pPr>
              <w:rPr>
                <w:sz w:val="24"/>
                <w:szCs w:val="24"/>
              </w:rPr>
            </w:pPr>
            <w:r w:rsidRPr="00775F82">
              <w:rPr>
                <w:sz w:val="24"/>
                <w:szCs w:val="24"/>
              </w:rPr>
              <w:t>3 582,00</w:t>
            </w:r>
          </w:p>
        </w:tc>
        <w:tc>
          <w:tcPr>
            <w:tcW w:w="1621" w:type="dxa"/>
            <w:shd w:val="clear" w:color="auto" w:fill="auto"/>
            <w:hideMark/>
          </w:tcPr>
          <w:p w:rsidR="005436C6" w:rsidRPr="00775F82" w:rsidRDefault="005436C6" w:rsidP="005436C6">
            <w:pPr>
              <w:rPr>
                <w:sz w:val="24"/>
                <w:szCs w:val="24"/>
              </w:rPr>
            </w:pPr>
            <w:r w:rsidRPr="00775F82">
              <w:rPr>
                <w:sz w:val="24"/>
                <w:szCs w:val="24"/>
              </w:rPr>
              <w:t>3 582,00</w:t>
            </w:r>
          </w:p>
        </w:tc>
        <w:tc>
          <w:tcPr>
            <w:tcW w:w="1639" w:type="dxa"/>
            <w:shd w:val="clear" w:color="auto" w:fill="auto"/>
            <w:hideMark/>
          </w:tcPr>
          <w:p w:rsidR="005436C6" w:rsidRPr="00775F82" w:rsidRDefault="005436C6" w:rsidP="005436C6">
            <w:pPr>
              <w:rPr>
                <w:sz w:val="24"/>
                <w:szCs w:val="24"/>
              </w:rPr>
            </w:pPr>
            <w:r w:rsidRPr="00775F82">
              <w:rPr>
                <w:sz w:val="24"/>
                <w:szCs w:val="24"/>
              </w:rPr>
              <w:t>3 582,00</w:t>
            </w:r>
          </w:p>
        </w:tc>
      </w:tr>
      <w:tr w:rsidR="005436C6" w:rsidRPr="00775F82" w:rsidTr="00775F82">
        <w:trPr>
          <w:trHeight w:val="3195"/>
        </w:trPr>
        <w:tc>
          <w:tcPr>
            <w:tcW w:w="3120" w:type="dxa"/>
            <w:shd w:val="clear" w:color="auto" w:fill="auto"/>
            <w:hideMark/>
          </w:tcPr>
          <w:p w:rsidR="005436C6" w:rsidRPr="00775F82" w:rsidRDefault="005436C6">
            <w:pPr>
              <w:rPr>
                <w:sz w:val="24"/>
                <w:szCs w:val="24"/>
              </w:rPr>
            </w:pPr>
            <w:r w:rsidRPr="00775F82">
              <w:rPr>
                <w:sz w:val="24"/>
                <w:szCs w:val="24"/>
              </w:rPr>
              <w:t>000 1 11 05000 00 0000 120</w:t>
            </w:r>
          </w:p>
        </w:tc>
        <w:tc>
          <w:tcPr>
            <w:tcW w:w="2268" w:type="dxa"/>
            <w:shd w:val="clear" w:color="auto" w:fill="auto"/>
            <w:hideMark/>
          </w:tcPr>
          <w:p w:rsidR="005436C6" w:rsidRPr="00775F82" w:rsidRDefault="005436C6">
            <w:pPr>
              <w:rPr>
                <w:sz w:val="24"/>
                <w:szCs w:val="24"/>
              </w:rPr>
            </w:pPr>
            <w:r w:rsidRPr="00775F82">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hideMark/>
          </w:tcPr>
          <w:p w:rsidR="005436C6" w:rsidRPr="00775F82" w:rsidRDefault="005436C6" w:rsidP="005436C6">
            <w:pPr>
              <w:rPr>
                <w:sz w:val="24"/>
                <w:szCs w:val="24"/>
              </w:rPr>
            </w:pPr>
            <w:r w:rsidRPr="00775F82">
              <w:rPr>
                <w:sz w:val="24"/>
                <w:szCs w:val="24"/>
              </w:rPr>
              <w:t>1 105 000,00</w:t>
            </w:r>
          </w:p>
        </w:tc>
        <w:tc>
          <w:tcPr>
            <w:tcW w:w="1621" w:type="dxa"/>
            <w:shd w:val="clear" w:color="auto" w:fill="auto"/>
            <w:hideMark/>
          </w:tcPr>
          <w:p w:rsidR="005436C6" w:rsidRPr="00775F82" w:rsidRDefault="005436C6" w:rsidP="005436C6">
            <w:pPr>
              <w:rPr>
                <w:sz w:val="24"/>
                <w:szCs w:val="24"/>
              </w:rPr>
            </w:pPr>
            <w:r w:rsidRPr="00775F82">
              <w:rPr>
                <w:sz w:val="24"/>
                <w:szCs w:val="24"/>
              </w:rPr>
              <w:t>1 155 000,00</w:t>
            </w:r>
          </w:p>
        </w:tc>
        <w:tc>
          <w:tcPr>
            <w:tcW w:w="1639" w:type="dxa"/>
            <w:shd w:val="clear" w:color="auto" w:fill="auto"/>
            <w:hideMark/>
          </w:tcPr>
          <w:p w:rsidR="005436C6" w:rsidRPr="00775F82" w:rsidRDefault="005436C6" w:rsidP="005436C6">
            <w:pPr>
              <w:rPr>
                <w:sz w:val="24"/>
                <w:szCs w:val="24"/>
              </w:rPr>
            </w:pPr>
            <w:r w:rsidRPr="00775F82">
              <w:rPr>
                <w:sz w:val="24"/>
                <w:szCs w:val="24"/>
              </w:rPr>
              <w:t>1 240 000,00</w:t>
            </w:r>
          </w:p>
        </w:tc>
      </w:tr>
      <w:tr w:rsidR="005436C6" w:rsidRPr="00775F82" w:rsidTr="00775F82">
        <w:trPr>
          <w:trHeight w:val="2490"/>
        </w:trPr>
        <w:tc>
          <w:tcPr>
            <w:tcW w:w="3120" w:type="dxa"/>
            <w:shd w:val="clear" w:color="auto" w:fill="auto"/>
            <w:hideMark/>
          </w:tcPr>
          <w:p w:rsidR="005436C6" w:rsidRPr="00775F82" w:rsidRDefault="005436C6">
            <w:pPr>
              <w:rPr>
                <w:sz w:val="24"/>
                <w:szCs w:val="24"/>
              </w:rPr>
            </w:pPr>
            <w:r w:rsidRPr="00775F82">
              <w:rPr>
                <w:sz w:val="24"/>
                <w:szCs w:val="24"/>
              </w:rPr>
              <w:t>000 1 11 05010 00 0000 120</w:t>
            </w:r>
          </w:p>
        </w:tc>
        <w:tc>
          <w:tcPr>
            <w:tcW w:w="2268" w:type="dxa"/>
            <w:shd w:val="clear" w:color="auto" w:fill="auto"/>
            <w:hideMark/>
          </w:tcPr>
          <w:p w:rsidR="005436C6" w:rsidRPr="00775F82" w:rsidRDefault="005436C6">
            <w:pPr>
              <w:rPr>
                <w:sz w:val="24"/>
                <w:szCs w:val="24"/>
              </w:rPr>
            </w:pPr>
            <w:r w:rsidRPr="00775F82">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shd w:val="clear" w:color="auto" w:fill="auto"/>
            <w:hideMark/>
          </w:tcPr>
          <w:p w:rsidR="005436C6" w:rsidRPr="00775F82" w:rsidRDefault="005436C6" w:rsidP="005436C6">
            <w:pPr>
              <w:rPr>
                <w:sz w:val="24"/>
                <w:szCs w:val="24"/>
              </w:rPr>
            </w:pPr>
            <w:r w:rsidRPr="00775F82">
              <w:rPr>
                <w:sz w:val="24"/>
                <w:szCs w:val="24"/>
              </w:rPr>
              <w:t>1 105 000,00</w:t>
            </w:r>
          </w:p>
        </w:tc>
        <w:tc>
          <w:tcPr>
            <w:tcW w:w="1621" w:type="dxa"/>
            <w:shd w:val="clear" w:color="auto" w:fill="auto"/>
            <w:hideMark/>
          </w:tcPr>
          <w:p w:rsidR="005436C6" w:rsidRPr="00775F82" w:rsidRDefault="005436C6" w:rsidP="005436C6">
            <w:pPr>
              <w:rPr>
                <w:sz w:val="24"/>
                <w:szCs w:val="24"/>
              </w:rPr>
            </w:pPr>
            <w:r w:rsidRPr="00775F82">
              <w:rPr>
                <w:sz w:val="24"/>
                <w:szCs w:val="24"/>
              </w:rPr>
              <w:t>1 155 000,00</w:t>
            </w:r>
          </w:p>
        </w:tc>
        <w:tc>
          <w:tcPr>
            <w:tcW w:w="1639" w:type="dxa"/>
            <w:shd w:val="clear" w:color="auto" w:fill="auto"/>
            <w:hideMark/>
          </w:tcPr>
          <w:p w:rsidR="005436C6" w:rsidRPr="00775F82" w:rsidRDefault="005436C6" w:rsidP="005436C6">
            <w:pPr>
              <w:rPr>
                <w:sz w:val="24"/>
                <w:szCs w:val="24"/>
              </w:rPr>
            </w:pPr>
            <w:r w:rsidRPr="00775F82">
              <w:rPr>
                <w:sz w:val="24"/>
                <w:szCs w:val="24"/>
              </w:rPr>
              <w:t>1 240 000,00</w:t>
            </w:r>
          </w:p>
        </w:tc>
      </w:tr>
      <w:tr w:rsidR="005436C6" w:rsidRPr="00775F82" w:rsidTr="00775F82">
        <w:trPr>
          <w:trHeight w:val="3045"/>
        </w:trPr>
        <w:tc>
          <w:tcPr>
            <w:tcW w:w="3120" w:type="dxa"/>
            <w:shd w:val="clear" w:color="auto" w:fill="auto"/>
            <w:hideMark/>
          </w:tcPr>
          <w:p w:rsidR="005436C6" w:rsidRPr="00775F82" w:rsidRDefault="005436C6">
            <w:pPr>
              <w:rPr>
                <w:sz w:val="24"/>
                <w:szCs w:val="24"/>
              </w:rPr>
            </w:pPr>
            <w:r w:rsidRPr="00775F82">
              <w:rPr>
                <w:sz w:val="24"/>
                <w:szCs w:val="24"/>
              </w:rPr>
              <w:t>000 1 11 05013 05 0000 120</w:t>
            </w:r>
          </w:p>
        </w:tc>
        <w:tc>
          <w:tcPr>
            <w:tcW w:w="2268" w:type="dxa"/>
            <w:shd w:val="clear" w:color="auto" w:fill="auto"/>
            <w:hideMark/>
          </w:tcPr>
          <w:p w:rsidR="005436C6" w:rsidRPr="00775F82" w:rsidRDefault="005436C6">
            <w:pPr>
              <w:rPr>
                <w:sz w:val="24"/>
                <w:szCs w:val="24"/>
              </w:rPr>
            </w:pPr>
            <w:r w:rsidRPr="00775F82">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shd w:val="clear" w:color="auto" w:fill="auto"/>
            <w:hideMark/>
          </w:tcPr>
          <w:p w:rsidR="005436C6" w:rsidRPr="00775F82" w:rsidRDefault="005436C6" w:rsidP="005436C6">
            <w:pPr>
              <w:rPr>
                <w:sz w:val="24"/>
                <w:szCs w:val="24"/>
              </w:rPr>
            </w:pPr>
            <w:r w:rsidRPr="00775F82">
              <w:rPr>
                <w:sz w:val="24"/>
                <w:szCs w:val="24"/>
              </w:rPr>
              <w:t>600 000,00</w:t>
            </w:r>
          </w:p>
        </w:tc>
        <w:tc>
          <w:tcPr>
            <w:tcW w:w="1621" w:type="dxa"/>
            <w:shd w:val="clear" w:color="auto" w:fill="auto"/>
            <w:hideMark/>
          </w:tcPr>
          <w:p w:rsidR="005436C6" w:rsidRPr="00775F82" w:rsidRDefault="005436C6" w:rsidP="005436C6">
            <w:pPr>
              <w:rPr>
                <w:sz w:val="24"/>
                <w:szCs w:val="24"/>
              </w:rPr>
            </w:pPr>
            <w:r w:rsidRPr="00775F82">
              <w:rPr>
                <w:sz w:val="24"/>
                <w:szCs w:val="24"/>
              </w:rPr>
              <w:t>650 000,00</w:t>
            </w:r>
          </w:p>
        </w:tc>
        <w:tc>
          <w:tcPr>
            <w:tcW w:w="1639" w:type="dxa"/>
            <w:shd w:val="clear" w:color="auto" w:fill="auto"/>
            <w:hideMark/>
          </w:tcPr>
          <w:p w:rsidR="005436C6" w:rsidRPr="00775F82" w:rsidRDefault="005436C6" w:rsidP="005436C6">
            <w:pPr>
              <w:rPr>
                <w:sz w:val="24"/>
                <w:szCs w:val="24"/>
              </w:rPr>
            </w:pPr>
            <w:r w:rsidRPr="00775F82">
              <w:rPr>
                <w:sz w:val="24"/>
                <w:szCs w:val="24"/>
              </w:rPr>
              <w:t>650 000,00</w:t>
            </w:r>
          </w:p>
        </w:tc>
      </w:tr>
      <w:tr w:rsidR="005436C6" w:rsidRPr="00775F82" w:rsidTr="00775F82">
        <w:trPr>
          <w:trHeight w:val="3600"/>
        </w:trPr>
        <w:tc>
          <w:tcPr>
            <w:tcW w:w="3120" w:type="dxa"/>
            <w:shd w:val="clear" w:color="auto" w:fill="auto"/>
            <w:hideMark/>
          </w:tcPr>
          <w:p w:rsidR="005436C6" w:rsidRPr="00775F82" w:rsidRDefault="005436C6">
            <w:pPr>
              <w:rPr>
                <w:sz w:val="24"/>
                <w:szCs w:val="24"/>
              </w:rPr>
            </w:pPr>
            <w:r w:rsidRPr="00775F82">
              <w:rPr>
                <w:sz w:val="24"/>
                <w:szCs w:val="24"/>
              </w:rPr>
              <w:t>082 1 11 05013 05 0000 120</w:t>
            </w:r>
          </w:p>
        </w:tc>
        <w:tc>
          <w:tcPr>
            <w:tcW w:w="2268" w:type="dxa"/>
            <w:shd w:val="clear" w:color="auto" w:fill="auto"/>
            <w:hideMark/>
          </w:tcPr>
          <w:p w:rsidR="005436C6" w:rsidRPr="00775F82" w:rsidRDefault="005436C6">
            <w:pPr>
              <w:rPr>
                <w:sz w:val="24"/>
                <w:szCs w:val="24"/>
              </w:rPr>
            </w:pPr>
            <w:r w:rsidRPr="00775F82">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shd w:val="clear" w:color="auto" w:fill="auto"/>
            <w:hideMark/>
          </w:tcPr>
          <w:p w:rsidR="005436C6" w:rsidRPr="00775F82" w:rsidRDefault="005436C6" w:rsidP="005436C6">
            <w:pPr>
              <w:rPr>
                <w:sz w:val="24"/>
                <w:szCs w:val="24"/>
              </w:rPr>
            </w:pPr>
            <w:r w:rsidRPr="00775F82">
              <w:rPr>
                <w:sz w:val="24"/>
                <w:szCs w:val="24"/>
              </w:rPr>
              <w:t>600 000,00</w:t>
            </w:r>
          </w:p>
        </w:tc>
        <w:tc>
          <w:tcPr>
            <w:tcW w:w="1621" w:type="dxa"/>
            <w:shd w:val="clear" w:color="auto" w:fill="auto"/>
            <w:hideMark/>
          </w:tcPr>
          <w:p w:rsidR="005436C6" w:rsidRPr="00775F82" w:rsidRDefault="005436C6" w:rsidP="005436C6">
            <w:pPr>
              <w:rPr>
                <w:sz w:val="24"/>
                <w:szCs w:val="24"/>
              </w:rPr>
            </w:pPr>
            <w:r w:rsidRPr="00775F82">
              <w:rPr>
                <w:sz w:val="24"/>
                <w:szCs w:val="24"/>
              </w:rPr>
              <w:t>650 000,00</w:t>
            </w:r>
          </w:p>
        </w:tc>
        <w:tc>
          <w:tcPr>
            <w:tcW w:w="1639" w:type="dxa"/>
            <w:shd w:val="clear" w:color="auto" w:fill="auto"/>
            <w:hideMark/>
          </w:tcPr>
          <w:p w:rsidR="005436C6" w:rsidRPr="00775F82" w:rsidRDefault="005436C6" w:rsidP="005436C6">
            <w:pPr>
              <w:rPr>
                <w:sz w:val="24"/>
                <w:szCs w:val="24"/>
              </w:rPr>
            </w:pPr>
            <w:r w:rsidRPr="00775F82">
              <w:rPr>
                <w:sz w:val="24"/>
                <w:szCs w:val="24"/>
              </w:rPr>
              <w:t>650 000,00</w:t>
            </w:r>
          </w:p>
        </w:tc>
      </w:tr>
      <w:tr w:rsidR="005436C6" w:rsidRPr="00775F82" w:rsidTr="00775F82">
        <w:trPr>
          <w:trHeight w:val="2880"/>
        </w:trPr>
        <w:tc>
          <w:tcPr>
            <w:tcW w:w="3120" w:type="dxa"/>
            <w:shd w:val="clear" w:color="auto" w:fill="auto"/>
            <w:hideMark/>
          </w:tcPr>
          <w:p w:rsidR="005436C6" w:rsidRPr="00775F82" w:rsidRDefault="005436C6">
            <w:pPr>
              <w:rPr>
                <w:sz w:val="24"/>
                <w:szCs w:val="24"/>
              </w:rPr>
            </w:pPr>
            <w:r w:rsidRPr="00775F82">
              <w:rPr>
                <w:sz w:val="24"/>
                <w:szCs w:val="24"/>
              </w:rPr>
              <w:t>000 1 11 05013 13 0000 120</w:t>
            </w:r>
          </w:p>
        </w:tc>
        <w:tc>
          <w:tcPr>
            <w:tcW w:w="2268" w:type="dxa"/>
            <w:shd w:val="clear" w:color="auto" w:fill="auto"/>
            <w:hideMark/>
          </w:tcPr>
          <w:p w:rsidR="005436C6" w:rsidRPr="00775F82" w:rsidRDefault="005436C6">
            <w:pPr>
              <w:rPr>
                <w:sz w:val="24"/>
                <w:szCs w:val="24"/>
              </w:rPr>
            </w:pPr>
            <w:r w:rsidRPr="00775F82">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shd w:val="clear" w:color="auto" w:fill="auto"/>
            <w:hideMark/>
          </w:tcPr>
          <w:p w:rsidR="005436C6" w:rsidRPr="00775F82" w:rsidRDefault="005436C6" w:rsidP="005436C6">
            <w:pPr>
              <w:rPr>
                <w:sz w:val="24"/>
                <w:szCs w:val="24"/>
              </w:rPr>
            </w:pPr>
            <w:r w:rsidRPr="00775F82">
              <w:rPr>
                <w:sz w:val="24"/>
                <w:szCs w:val="24"/>
              </w:rPr>
              <w:t>505 000,00</w:t>
            </w:r>
          </w:p>
        </w:tc>
        <w:tc>
          <w:tcPr>
            <w:tcW w:w="1621" w:type="dxa"/>
            <w:shd w:val="clear" w:color="auto" w:fill="auto"/>
            <w:hideMark/>
          </w:tcPr>
          <w:p w:rsidR="005436C6" w:rsidRPr="00775F82" w:rsidRDefault="005436C6" w:rsidP="005436C6">
            <w:pPr>
              <w:rPr>
                <w:sz w:val="24"/>
                <w:szCs w:val="24"/>
              </w:rPr>
            </w:pPr>
            <w:r w:rsidRPr="00775F82">
              <w:rPr>
                <w:sz w:val="24"/>
                <w:szCs w:val="24"/>
              </w:rPr>
              <w:t>505 000,00</w:t>
            </w:r>
          </w:p>
        </w:tc>
        <w:tc>
          <w:tcPr>
            <w:tcW w:w="1639" w:type="dxa"/>
            <w:shd w:val="clear" w:color="auto" w:fill="auto"/>
            <w:hideMark/>
          </w:tcPr>
          <w:p w:rsidR="005436C6" w:rsidRPr="00775F82" w:rsidRDefault="005436C6" w:rsidP="005436C6">
            <w:pPr>
              <w:rPr>
                <w:sz w:val="24"/>
                <w:szCs w:val="24"/>
              </w:rPr>
            </w:pPr>
            <w:r w:rsidRPr="00775F82">
              <w:rPr>
                <w:sz w:val="24"/>
                <w:szCs w:val="24"/>
              </w:rPr>
              <w:t>590 000,00</w:t>
            </w:r>
          </w:p>
        </w:tc>
      </w:tr>
      <w:tr w:rsidR="005436C6" w:rsidRPr="00775F82" w:rsidTr="00775F82">
        <w:trPr>
          <w:trHeight w:val="2805"/>
        </w:trPr>
        <w:tc>
          <w:tcPr>
            <w:tcW w:w="3120" w:type="dxa"/>
            <w:shd w:val="clear" w:color="auto" w:fill="auto"/>
            <w:hideMark/>
          </w:tcPr>
          <w:p w:rsidR="005436C6" w:rsidRPr="00775F82" w:rsidRDefault="005436C6">
            <w:pPr>
              <w:rPr>
                <w:sz w:val="24"/>
                <w:szCs w:val="24"/>
              </w:rPr>
            </w:pPr>
            <w:r w:rsidRPr="00775F82">
              <w:rPr>
                <w:sz w:val="24"/>
                <w:szCs w:val="24"/>
              </w:rPr>
              <w:t>082 1 11 05013 13 0000 120</w:t>
            </w:r>
          </w:p>
        </w:tc>
        <w:tc>
          <w:tcPr>
            <w:tcW w:w="2268" w:type="dxa"/>
            <w:shd w:val="clear" w:color="auto" w:fill="auto"/>
            <w:hideMark/>
          </w:tcPr>
          <w:p w:rsidR="005436C6" w:rsidRPr="00775F82" w:rsidRDefault="005436C6">
            <w:pPr>
              <w:rPr>
                <w:sz w:val="24"/>
                <w:szCs w:val="24"/>
              </w:rPr>
            </w:pPr>
            <w:r w:rsidRPr="00775F82">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shd w:val="clear" w:color="auto" w:fill="auto"/>
            <w:hideMark/>
          </w:tcPr>
          <w:p w:rsidR="005436C6" w:rsidRPr="00775F82" w:rsidRDefault="005436C6" w:rsidP="005436C6">
            <w:pPr>
              <w:rPr>
                <w:sz w:val="24"/>
                <w:szCs w:val="24"/>
              </w:rPr>
            </w:pPr>
            <w:r w:rsidRPr="00775F82">
              <w:rPr>
                <w:sz w:val="24"/>
                <w:szCs w:val="24"/>
              </w:rPr>
              <w:t>505 000,00</w:t>
            </w:r>
          </w:p>
        </w:tc>
        <w:tc>
          <w:tcPr>
            <w:tcW w:w="1621" w:type="dxa"/>
            <w:shd w:val="clear" w:color="auto" w:fill="auto"/>
            <w:hideMark/>
          </w:tcPr>
          <w:p w:rsidR="005436C6" w:rsidRPr="00775F82" w:rsidRDefault="005436C6" w:rsidP="005436C6">
            <w:pPr>
              <w:rPr>
                <w:sz w:val="24"/>
                <w:szCs w:val="24"/>
              </w:rPr>
            </w:pPr>
            <w:r w:rsidRPr="00775F82">
              <w:rPr>
                <w:sz w:val="24"/>
                <w:szCs w:val="24"/>
              </w:rPr>
              <w:t>505 000,00</w:t>
            </w:r>
          </w:p>
        </w:tc>
        <w:tc>
          <w:tcPr>
            <w:tcW w:w="1639" w:type="dxa"/>
            <w:shd w:val="clear" w:color="auto" w:fill="auto"/>
            <w:hideMark/>
          </w:tcPr>
          <w:p w:rsidR="005436C6" w:rsidRPr="00775F82" w:rsidRDefault="005436C6" w:rsidP="005436C6">
            <w:pPr>
              <w:rPr>
                <w:sz w:val="24"/>
                <w:szCs w:val="24"/>
              </w:rPr>
            </w:pPr>
            <w:r w:rsidRPr="00775F82">
              <w:rPr>
                <w:sz w:val="24"/>
                <w:szCs w:val="24"/>
              </w:rPr>
              <w:t>590 000,00</w:t>
            </w:r>
          </w:p>
        </w:tc>
      </w:tr>
      <w:tr w:rsidR="005436C6" w:rsidRPr="00775F82" w:rsidTr="00775F82">
        <w:trPr>
          <w:trHeight w:val="3405"/>
        </w:trPr>
        <w:tc>
          <w:tcPr>
            <w:tcW w:w="3120" w:type="dxa"/>
            <w:shd w:val="clear" w:color="auto" w:fill="auto"/>
            <w:hideMark/>
          </w:tcPr>
          <w:p w:rsidR="005436C6" w:rsidRPr="00775F82" w:rsidRDefault="005436C6">
            <w:pPr>
              <w:rPr>
                <w:sz w:val="24"/>
                <w:szCs w:val="24"/>
              </w:rPr>
            </w:pPr>
            <w:r w:rsidRPr="00775F82">
              <w:rPr>
                <w:sz w:val="24"/>
                <w:szCs w:val="24"/>
              </w:rPr>
              <w:t>000 1 11 05030 00 0000 120</w:t>
            </w:r>
          </w:p>
        </w:tc>
        <w:tc>
          <w:tcPr>
            <w:tcW w:w="2268" w:type="dxa"/>
            <w:shd w:val="clear" w:color="auto" w:fill="auto"/>
            <w:hideMark/>
          </w:tcPr>
          <w:p w:rsidR="005436C6" w:rsidRPr="00775F82" w:rsidRDefault="005436C6">
            <w:pPr>
              <w:rPr>
                <w:sz w:val="24"/>
                <w:szCs w:val="24"/>
              </w:rPr>
            </w:pPr>
            <w:r w:rsidRPr="00775F82">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shd w:val="clear" w:color="auto" w:fill="auto"/>
            <w:hideMark/>
          </w:tcPr>
          <w:p w:rsidR="005436C6" w:rsidRPr="00775F82" w:rsidRDefault="005436C6" w:rsidP="005436C6">
            <w:pPr>
              <w:rPr>
                <w:sz w:val="24"/>
                <w:szCs w:val="24"/>
              </w:rPr>
            </w:pPr>
            <w:r w:rsidRPr="00775F82">
              <w:rPr>
                <w:sz w:val="24"/>
                <w:szCs w:val="24"/>
              </w:rPr>
              <w:t>262 200,00</w:t>
            </w:r>
          </w:p>
        </w:tc>
        <w:tc>
          <w:tcPr>
            <w:tcW w:w="1621" w:type="dxa"/>
            <w:shd w:val="clear" w:color="auto" w:fill="auto"/>
            <w:hideMark/>
          </w:tcPr>
          <w:p w:rsidR="005436C6" w:rsidRPr="00775F82" w:rsidRDefault="005436C6" w:rsidP="005436C6">
            <w:pPr>
              <w:rPr>
                <w:sz w:val="24"/>
                <w:szCs w:val="24"/>
              </w:rPr>
            </w:pPr>
            <w:r w:rsidRPr="00775F82">
              <w:rPr>
                <w:sz w:val="24"/>
                <w:szCs w:val="24"/>
              </w:rPr>
              <w:t>262 200,00</w:t>
            </w:r>
          </w:p>
        </w:tc>
        <w:tc>
          <w:tcPr>
            <w:tcW w:w="1639" w:type="dxa"/>
            <w:shd w:val="clear" w:color="auto" w:fill="auto"/>
            <w:hideMark/>
          </w:tcPr>
          <w:p w:rsidR="005436C6" w:rsidRPr="00775F82" w:rsidRDefault="005436C6" w:rsidP="005436C6">
            <w:pPr>
              <w:rPr>
                <w:sz w:val="24"/>
                <w:szCs w:val="24"/>
              </w:rPr>
            </w:pPr>
            <w:r w:rsidRPr="00775F82">
              <w:rPr>
                <w:sz w:val="24"/>
                <w:szCs w:val="24"/>
              </w:rPr>
              <w:t>262 200,00</w:t>
            </w:r>
          </w:p>
        </w:tc>
      </w:tr>
      <w:tr w:rsidR="005436C6" w:rsidRPr="00775F82" w:rsidTr="00775F82">
        <w:trPr>
          <w:trHeight w:val="2445"/>
        </w:trPr>
        <w:tc>
          <w:tcPr>
            <w:tcW w:w="3120" w:type="dxa"/>
            <w:shd w:val="clear" w:color="auto" w:fill="auto"/>
            <w:hideMark/>
          </w:tcPr>
          <w:p w:rsidR="005436C6" w:rsidRPr="00775F82" w:rsidRDefault="005436C6">
            <w:pPr>
              <w:rPr>
                <w:sz w:val="24"/>
                <w:szCs w:val="24"/>
              </w:rPr>
            </w:pPr>
            <w:r w:rsidRPr="00775F82">
              <w:rPr>
                <w:sz w:val="24"/>
                <w:szCs w:val="24"/>
              </w:rPr>
              <w:t>000 1 11 05035 05 0000 120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shd w:val="clear" w:color="auto" w:fill="auto"/>
            <w:hideMark/>
          </w:tcPr>
          <w:p w:rsidR="005436C6" w:rsidRPr="00775F82" w:rsidRDefault="005436C6" w:rsidP="005436C6">
            <w:pPr>
              <w:rPr>
                <w:sz w:val="24"/>
                <w:szCs w:val="24"/>
              </w:rPr>
            </w:pPr>
            <w:r w:rsidRPr="00775F82">
              <w:rPr>
                <w:sz w:val="24"/>
                <w:szCs w:val="24"/>
              </w:rPr>
              <w:t>262 200,00</w:t>
            </w:r>
          </w:p>
        </w:tc>
        <w:tc>
          <w:tcPr>
            <w:tcW w:w="1621" w:type="dxa"/>
            <w:shd w:val="clear" w:color="auto" w:fill="auto"/>
            <w:hideMark/>
          </w:tcPr>
          <w:p w:rsidR="005436C6" w:rsidRPr="00775F82" w:rsidRDefault="005436C6" w:rsidP="005436C6">
            <w:pPr>
              <w:rPr>
                <w:sz w:val="24"/>
                <w:szCs w:val="24"/>
              </w:rPr>
            </w:pPr>
            <w:r w:rsidRPr="00775F82">
              <w:rPr>
                <w:sz w:val="24"/>
                <w:szCs w:val="24"/>
              </w:rPr>
              <w:t>262 200,00</w:t>
            </w:r>
          </w:p>
        </w:tc>
        <w:tc>
          <w:tcPr>
            <w:tcW w:w="1639" w:type="dxa"/>
            <w:shd w:val="clear" w:color="auto" w:fill="auto"/>
            <w:hideMark/>
          </w:tcPr>
          <w:p w:rsidR="005436C6" w:rsidRPr="00775F82" w:rsidRDefault="005436C6" w:rsidP="005436C6">
            <w:pPr>
              <w:rPr>
                <w:sz w:val="24"/>
                <w:szCs w:val="24"/>
              </w:rPr>
            </w:pPr>
            <w:r w:rsidRPr="00775F82">
              <w:rPr>
                <w:sz w:val="24"/>
                <w:szCs w:val="24"/>
              </w:rPr>
              <w:t>262 200,00</w:t>
            </w:r>
          </w:p>
        </w:tc>
      </w:tr>
      <w:tr w:rsidR="005436C6" w:rsidRPr="00775F82" w:rsidTr="00775F82">
        <w:trPr>
          <w:trHeight w:val="2258"/>
        </w:trPr>
        <w:tc>
          <w:tcPr>
            <w:tcW w:w="3120" w:type="dxa"/>
            <w:shd w:val="clear" w:color="auto" w:fill="auto"/>
            <w:hideMark/>
          </w:tcPr>
          <w:p w:rsidR="005436C6" w:rsidRPr="00775F82" w:rsidRDefault="005436C6">
            <w:pPr>
              <w:rPr>
                <w:sz w:val="24"/>
                <w:szCs w:val="24"/>
              </w:rPr>
            </w:pPr>
            <w:r w:rsidRPr="00775F82">
              <w:rPr>
                <w:sz w:val="24"/>
                <w:szCs w:val="24"/>
              </w:rPr>
              <w:t>302 1 11 05035 05 0000 120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shd w:val="clear" w:color="auto" w:fill="auto"/>
            <w:hideMark/>
          </w:tcPr>
          <w:p w:rsidR="005436C6" w:rsidRPr="00775F82" w:rsidRDefault="005436C6" w:rsidP="005436C6">
            <w:pPr>
              <w:rPr>
                <w:sz w:val="24"/>
                <w:szCs w:val="24"/>
              </w:rPr>
            </w:pPr>
            <w:r w:rsidRPr="00775F82">
              <w:rPr>
                <w:sz w:val="24"/>
                <w:szCs w:val="24"/>
              </w:rPr>
              <w:t>262 200,00</w:t>
            </w:r>
          </w:p>
        </w:tc>
        <w:tc>
          <w:tcPr>
            <w:tcW w:w="1621" w:type="dxa"/>
            <w:shd w:val="clear" w:color="auto" w:fill="auto"/>
            <w:hideMark/>
          </w:tcPr>
          <w:p w:rsidR="005436C6" w:rsidRPr="00775F82" w:rsidRDefault="005436C6" w:rsidP="005436C6">
            <w:pPr>
              <w:rPr>
                <w:sz w:val="24"/>
                <w:szCs w:val="24"/>
              </w:rPr>
            </w:pPr>
            <w:r w:rsidRPr="00775F82">
              <w:rPr>
                <w:sz w:val="24"/>
                <w:szCs w:val="24"/>
              </w:rPr>
              <w:t>262 200,00</w:t>
            </w:r>
          </w:p>
        </w:tc>
        <w:tc>
          <w:tcPr>
            <w:tcW w:w="1639" w:type="dxa"/>
            <w:shd w:val="clear" w:color="auto" w:fill="auto"/>
            <w:hideMark/>
          </w:tcPr>
          <w:p w:rsidR="005436C6" w:rsidRPr="00775F82" w:rsidRDefault="005436C6" w:rsidP="005436C6">
            <w:pPr>
              <w:rPr>
                <w:sz w:val="24"/>
                <w:szCs w:val="24"/>
              </w:rPr>
            </w:pPr>
            <w:r w:rsidRPr="00775F82">
              <w:rPr>
                <w:sz w:val="24"/>
                <w:szCs w:val="24"/>
              </w:rPr>
              <w:t>262 200,00</w:t>
            </w:r>
          </w:p>
        </w:tc>
      </w:tr>
      <w:tr w:rsidR="005436C6" w:rsidRPr="00775F82" w:rsidTr="00775F82">
        <w:trPr>
          <w:trHeight w:val="840"/>
        </w:trPr>
        <w:tc>
          <w:tcPr>
            <w:tcW w:w="3120" w:type="dxa"/>
            <w:shd w:val="clear" w:color="auto" w:fill="auto"/>
            <w:hideMark/>
          </w:tcPr>
          <w:p w:rsidR="005436C6" w:rsidRPr="00775F82" w:rsidRDefault="005436C6">
            <w:pPr>
              <w:rPr>
                <w:b/>
                <w:bCs/>
                <w:sz w:val="24"/>
                <w:szCs w:val="24"/>
              </w:rPr>
            </w:pPr>
            <w:r w:rsidRPr="00775F82">
              <w:rPr>
                <w:b/>
                <w:bCs/>
                <w:sz w:val="24"/>
                <w:szCs w:val="24"/>
              </w:rPr>
              <w:t>000 1 12 00000 00 0000 000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ПЛАТЕЖИ ПРИ ПОЛЬЗОВАНИИ ПРИРОДНЫМИ РЕСУРСАМИ</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265 040,00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286 240,00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309 140,00</w:t>
            </w:r>
          </w:p>
        </w:tc>
      </w:tr>
      <w:tr w:rsidR="005436C6" w:rsidRPr="00775F82" w:rsidTr="00775F82">
        <w:trPr>
          <w:trHeight w:val="840"/>
        </w:trPr>
        <w:tc>
          <w:tcPr>
            <w:tcW w:w="3120" w:type="dxa"/>
            <w:shd w:val="clear" w:color="auto" w:fill="auto"/>
            <w:hideMark/>
          </w:tcPr>
          <w:p w:rsidR="005436C6" w:rsidRPr="00775F82" w:rsidRDefault="005436C6">
            <w:pPr>
              <w:rPr>
                <w:sz w:val="24"/>
                <w:szCs w:val="24"/>
              </w:rPr>
            </w:pPr>
            <w:r w:rsidRPr="00775F82">
              <w:rPr>
                <w:sz w:val="24"/>
                <w:szCs w:val="24"/>
              </w:rPr>
              <w:t>000 1 12 01000 01 0000 120</w:t>
            </w:r>
          </w:p>
        </w:tc>
        <w:tc>
          <w:tcPr>
            <w:tcW w:w="2268" w:type="dxa"/>
            <w:shd w:val="clear" w:color="auto" w:fill="auto"/>
            <w:hideMark/>
          </w:tcPr>
          <w:p w:rsidR="005436C6" w:rsidRPr="00775F82" w:rsidRDefault="005436C6">
            <w:pPr>
              <w:rPr>
                <w:sz w:val="24"/>
                <w:szCs w:val="24"/>
              </w:rPr>
            </w:pPr>
            <w:r w:rsidRPr="00775F82">
              <w:rPr>
                <w:sz w:val="24"/>
                <w:szCs w:val="24"/>
              </w:rPr>
              <w:t>Плата за негативное воздействие на окружающую среду</w:t>
            </w:r>
          </w:p>
        </w:tc>
        <w:tc>
          <w:tcPr>
            <w:tcW w:w="2126" w:type="dxa"/>
            <w:shd w:val="clear" w:color="auto" w:fill="auto"/>
            <w:hideMark/>
          </w:tcPr>
          <w:p w:rsidR="005436C6" w:rsidRPr="00775F82" w:rsidRDefault="005436C6" w:rsidP="005436C6">
            <w:pPr>
              <w:rPr>
                <w:sz w:val="24"/>
                <w:szCs w:val="24"/>
              </w:rPr>
            </w:pPr>
            <w:r w:rsidRPr="00775F82">
              <w:rPr>
                <w:sz w:val="24"/>
                <w:szCs w:val="24"/>
              </w:rPr>
              <w:t>265 040,00</w:t>
            </w:r>
          </w:p>
        </w:tc>
        <w:tc>
          <w:tcPr>
            <w:tcW w:w="1621" w:type="dxa"/>
            <w:shd w:val="clear" w:color="auto" w:fill="auto"/>
            <w:hideMark/>
          </w:tcPr>
          <w:p w:rsidR="005436C6" w:rsidRPr="00775F82" w:rsidRDefault="005436C6" w:rsidP="005436C6">
            <w:pPr>
              <w:rPr>
                <w:sz w:val="24"/>
                <w:szCs w:val="24"/>
              </w:rPr>
            </w:pPr>
            <w:r w:rsidRPr="00775F82">
              <w:rPr>
                <w:sz w:val="24"/>
                <w:szCs w:val="24"/>
              </w:rPr>
              <w:t>286 240,00</w:t>
            </w:r>
          </w:p>
        </w:tc>
        <w:tc>
          <w:tcPr>
            <w:tcW w:w="1639" w:type="dxa"/>
            <w:shd w:val="clear" w:color="auto" w:fill="auto"/>
            <w:hideMark/>
          </w:tcPr>
          <w:p w:rsidR="005436C6" w:rsidRPr="00775F82" w:rsidRDefault="005436C6" w:rsidP="005436C6">
            <w:pPr>
              <w:rPr>
                <w:sz w:val="24"/>
                <w:szCs w:val="24"/>
              </w:rPr>
            </w:pPr>
            <w:r w:rsidRPr="00775F82">
              <w:rPr>
                <w:sz w:val="24"/>
                <w:szCs w:val="24"/>
              </w:rPr>
              <w:t>309 140,00</w:t>
            </w:r>
          </w:p>
        </w:tc>
      </w:tr>
      <w:tr w:rsidR="005436C6" w:rsidRPr="00775F82" w:rsidTr="00775F82">
        <w:trPr>
          <w:trHeight w:val="1275"/>
        </w:trPr>
        <w:tc>
          <w:tcPr>
            <w:tcW w:w="3120" w:type="dxa"/>
            <w:shd w:val="clear" w:color="auto" w:fill="auto"/>
            <w:hideMark/>
          </w:tcPr>
          <w:p w:rsidR="005436C6" w:rsidRPr="00775F82" w:rsidRDefault="005436C6">
            <w:pPr>
              <w:rPr>
                <w:sz w:val="24"/>
                <w:szCs w:val="24"/>
              </w:rPr>
            </w:pPr>
            <w:r w:rsidRPr="00775F82">
              <w:rPr>
                <w:sz w:val="24"/>
                <w:szCs w:val="24"/>
              </w:rPr>
              <w:t>000 1 12 01010 01 0000 120</w:t>
            </w:r>
          </w:p>
        </w:tc>
        <w:tc>
          <w:tcPr>
            <w:tcW w:w="2268" w:type="dxa"/>
            <w:shd w:val="clear" w:color="auto" w:fill="auto"/>
            <w:hideMark/>
          </w:tcPr>
          <w:p w:rsidR="005436C6" w:rsidRPr="00775F82" w:rsidRDefault="005436C6" w:rsidP="005436C6">
            <w:pPr>
              <w:rPr>
                <w:sz w:val="24"/>
                <w:szCs w:val="24"/>
              </w:rPr>
            </w:pPr>
            <w:r w:rsidRPr="00775F82">
              <w:rPr>
                <w:sz w:val="24"/>
                <w:szCs w:val="24"/>
              </w:rPr>
              <w:t>Плата за выбросы загрязняющих веществ в атмосферный воздух стационарными объектами</w:t>
            </w:r>
          </w:p>
        </w:tc>
        <w:tc>
          <w:tcPr>
            <w:tcW w:w="2126" w:type="dxa"/>
            <w:shd w:val="clear" w:color="auto" w:fill="auto"/>
            <w:hideMark/>
          </w:tcPr>
          <w:p w:rsidR="005436C6" w:rsidRPr="00775F82" w:rsidRDefault="005436C6" w:rsidP="005436C6">
            <w:pPr>
              <w:rPr>
                <w:sz w:val="24"/>
                <w:szCs w:val="24"/>
              </w:rPr>
            </w:pPr>
            <w:r w:rsidRPr="00775F82">
              <w:rPr>
                <w:sz w:val="24"/>
                <w:szCs w:val="24"/>
              </w:rPr>
              <w:t>138 810,00</w:t>
            </w:r>
          </w:p>
        </w:tc>
        <w:tc>
          <w:tcPr>
            <w:tcW w:w="1621" w:type="dxa"/>
            <w:shd w:val="clear" w:color="auto" w:fill="auto"/>
            <w:hideMark/>
          </w:tcPr>
          <w:p w:rsidR="005436C6" w:rsidRPr="00775F82" w:rsidRDefault="005436C6" w:rsidP="005436C6">
            <w:pPr>
              <w:rPr>
                <w:sz w:val="24"/>
                <w:szCs w:val="24"/>
              </w:rPr>
            </w:pPr>
            <w:r w:rsidRPr="00775F82">
              <w:rPr>
                <w:sz w:val="24"/>
                <w:szCs w:val="24"/>
              </w:rPr>
              <w:t>149 910,00</w:t>
            </w:r>
          </w:p>
        </w:tc>
        <w:tc>
          <w:tcPr>
            <w:tcW w:w="1639" w:type="dxa"/>
            <w:shd w:val="clear" w:color="auto" w:fill="auto"/>
            <w:hideMark/>
          </w:tcPr>
          <w:p w:rsidR="005436C6" w:rsidRPr="00775F82" w:rsidRDefault="005436C6" w:rsidP="005436C6">
            <w:pPr>
              <w:rPr>
                <w:sz w:val="24"/>
                <w:szCs w:val="24"/>
              </w:rPr>
            </w:pPr>
            <w:r w:rsidRPr="00775F82">
              <w:rPr>
                <w:sz w:val="24"/>
                <w:szCs w:val="24"/>
              </w:rPr>
              <w:t>161 900,00</w:t>
            </w:r>
          </w:p>
        </w:tc>
      </w:tr>
      <w:tr w:rsidR="005436C6" w:rsidRPr="00775F82" w:rsidTr="00775F82">
        <w:trPr>
          <w:trHeight w:val="2340"/>
        </w:trPr>
        <w:tc>
          <w:tcPr>
            <w:tcW w:w="3120" w:type="dxa"/>
            <w:shd w:val="clear" w:color="auto" w:fill="auto"/>
            <w:hideMark/>
          </w:tcPr>
          <w:p w:rsidR="005436C6" w:rsidRPr="00775F82" w:rsidRDefault="005436C6">
            <w:pPr>
              <w:rPr>
                <w:sz w:val="24"/>
                <w:szCs w:val="24"/>
              </w:rPr>
            </w:pPr>
            <w:r w:rsidRPr="00775F82">
              <w:rPr>
                <w:sz w:val="24"/>
                <w:szCs w:val="24"/>
              </w:rPr>
              <w:t>048 1 12 01010 01 6000 120</w:t>
            </w:r>
          </w:p>
        </w:tc>
        <w:tc>
          <w:tcPr>
            <w:tcW w:w="2268" w:type="dxa"/>
            <w:shd w:val="clear" w:color="auto" w:fill="auto"/>
            <w:hideMark/>
          </w:tcPr>
          <w:p w:rsidR="005436C6" w:rsidRPr="00775F82" w:rsidRDefault="005436C6">
            <w:pPr>
              <w:rPr>
                <w:sz w:val="24"/>
                <w:szCs w:val="24"/>
              </w:rPr>
            </w:pPr>
            <w:r w:rsidRPr="00775F82">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138 810,00</w:t>
            </w:r>
          </w:p>
        </w:tc>
        <w:tc>
          <w:tcPr>
            <w:tcW w:w="1621" w:type="dxa"/>
            <w:shd w:val="clear" w:color="auto" w:fill="auto"/>
            <w:hideMark/>
          </w:tcPr>
          <w:p w:rsidR="005436C6" w:rsidRPr="00775F82" w:rsidRDefault="005436C6" w:rsidP="005436C6">
            <w:pPr>
              <w:rPr>
                <w:sz w:val="24"/>
                <w:szCs w:val="24"/>
              </w:rPr>
            </w:pPr>
            <w:r w:rsidRPr="00775F82">
              <w:rPr>
                <w:sz w:val="24"/>
                <w:szCs w:val="24"/>
              </w:rPr>
              <w:t>149 910,00</w:t>
            </w:r>
          </w:p>
        </w:tc>
        <w:tc>
          <w:tcPr>
            <w:tcW w:w="1639" w:type="dxa"/>
            <w:shd w:val="clear" w:color="auto" w:fill="auto"/>
            <w:hideMark/>
          </w:tcPr>
          <w:p w:rsidR="005436C6" w:rsidRPr="00775F82" w:rsidRDefault="005436C6" w:rsidP="005436C6">
            <w:pPr>
              <w:rPr>
                <w:sz w:val="24"/>
                <w:szCs w:val="24"/>
              </w:rPr>
            </w:pPr>
            <w:r w:rsidRPr="00775F82">
              <w:rPr>
                <w:sz w:val="24"/>
                <w:szCs w:val="24"/>
              </w:rPr>
              <w:t>161 900,00</w:t>
            </w:r>
          </w:p>
        </w:tc>
      </w:tr>
      <w:tr w:rsidR="005436C6" w:rsidRPr="00775F82" w:rsidTr="00775F82">
        <w:trPr>
          <w:trHeight w:val="1200"/>
        </w:trPr>
        <w:tc>
          <w:tcPr>
            <w:tcW w:w="3120" w:type="dxa"/>
            <w:shd w:val="clear" w:color="auto" w:fill="auto"/>
            <w:hideMark/>
          </w:tcPr>
          <w:p w:rsidR="005436C6" w:rsidRPr="00775F82" w:rsidRDefault="005436C6">
            <w:pPr>
              <w:rPr>
                <w:sz w:val="24"/>
                <w:szCs w:val="24"/>
              </w:rPr>
            </w:pPr>
            <w:r w:rsidRPr="00775F82">
              <w:rPr>
                <w:sz w:val="24"/>
                <w:szCs w:val="24"/>
              </w:rPr>
              <w:t>000 1 12 01030 01 0000 120</w:t>
            </w:r>
          </w:p>
        </w:tc>
        <w:tc>
          <w:tcPr>
            <w:tcW w:w="2268" w:type="dxa"/>
            <w:shd w:val="clear" w:color="auto" w:fill="auto"/>
            <w:hideMark/>
          </w:tcPr>
          <w:p w:rsidR="005436C6" w:rsidRPr="00775F82" w:rsidRDefault="005436C6">
            <w:pPr>
              <w:rPr>
                <w:sz w:val="24"/>
                <w:szCs w:val="24"/>
              </w:rPr>
            </w:pPr>
            <w:r w:rsidRPr="00775F82">
              <w:rPr>
                <w:sz w:val="24"/>
                <w:szCs w:val="24"/>
              </w:rPr>
              <w:t>Плата за сбросы загрязняющих веществ в водные объекты</w:t>
            </w:r>
          </w:p>
        </w:tc>
        <w:tc>
          <w:tcPr>
            <w:tcW w:w="2126" w:type="dxa"/>
            <w:shd w:val="clear" w:color="auto" w:fill="auto"/>
            <w:hideMark/>
          </w:tcPr>
          <w:p w:rsidR="005436C6" w:rsidRPr="00775F82" w:rsidRDefault="005436C6" w:rsidP="005436C6">
            <w:pPr>
              <w:rPr>
                <w:sz w:val="24"/>
                <w:szCs w:val="24"/>
              </w:rPr>
            </w:pPr>
            <w:r w:rsidRPr="00775F82">
              <w:rPr>
                <w:sz w:val="24"/>
                <w:szCs w:val="24"/>
              </w:rPr>
              <w:t>20 430,00</w:t>
            </w:r>
          </w:p>
        </w:tc>
        <w:tc>
          <w:tcPr>
            <w:tcW w:w="1621" w:type="dxa"/>
            <w:shd w:val="clear" w:color="auto" w:fill="auto"/>
            <w:hideMark/>
          </w:tcPr>
          <w:p w:rsidR="005436C6" w:rsidRPr="00775F82" w:rsidRDefault="005436C6" w:rsidP="005436C6">
            <w:pPr>
              <w:rPr>
                <w:sz w:val="24"/>
                <w:szCs w:val="24"/>
              </w:rPr>
            </w:pPr>
            <w:r w:rsidRPr="00775F82">
              <w:rPr>
                <w:sz w:val="24"/>
                <w:szCs w:val="24"/>
              </w:rPr>
              <w:t>22 070,00</w:t>
            </w:r>
          </w:p>
        </w:tc>
        <w:tc>
          <w:tcPr>
            <w:tcW w:w="1639" w:type="dxa"/>
            <w:shd w:val="clear" w:color="auto" w:fill="auto"/>
            <w:hideMark/>
          </w:tcPr>
          <w:p w:rsidR="005436C6" w:rsidRPr="00775F82" w:rsidRDefault="005436C6" w:rsidP="005436C6">
            <w:pPr>
              <w:rPr>
                <w:sz w:val="24"/>
                <w:szCs w:val="24"/>
              </w:rPr>
            </w:pPr>
            <w:r w:rsidRPr="00775F82">
              <w:rPr>
                <w:sz w:val="24"/>
                <w:szCs w:val="24"/>
              </w:rPr>
              <w:t>23 830,00</w:t>
            </w:r>
          </w:p>
        </w:tc>
      </w:tr>
      <w:tr w:rsidR="005436C6" w:rsidRPr="00775F82" w:rsidTr="00775F82">
        <w:trPr>
          <w:trHeight w:val="2010"/>
        </w:trPr>
        <w:tc>
          <w:tcPr>
            <w:tcW w:w="3120" w:type="dxa"/>
            <w:shd w:val="clear" w:color="auto" w:fill="auto"/>
            <w:hideMark/>
          </w:tcPr>
          <w:p w:rsidR="005436C6" w:rsidRPr="00775F82" w:rsidRDefault="005436C6">
            <w:pPr>
              <w:rPr>
                <w:sz w:val="24"/>
                <w:szCs w:val="24"/>
              </w:rPr>
            </w:pPr>
            <w:r w:rsidRPr="00775F82">
              <w:rPr>
                <w:sz w:val="24"/>
                <w:szCs w:val="24"/>
              </w:rPr>
              <w:t>000 1 12 01030 01 6000 120</w:t>
            </w:r>
          </w:p>
        </w:tc>
        <w:tc>
          <w:tcPr>
            <w:tcW w:w="2268" w:type="dxa"/>
            <w:shd w:val="clear" w:color="auto" w:fill="auto"/>
            <w:hideMark/>
          </w:tcPr>
          <w:p w:rsidR="005436C6" w:rsidRPr="00775F82" w:rsidRDefault="005436C6">
            <w:pPr>
              <w:rPr>
                <w:sz w:val="24"/>
                <w:szCs w:val="24"/>
              </w:rPr>
            </w:pPr>
            <w:r w:rsidRPr="00775F82">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20 430,00</w:t>
            </w:r>
          </w:p>
        </w:tc>
        <w:tc>
          <w:tcPr>
            <w:tcW w:w="1621" w:type="dxa"/>
            <w:shd w:val="clear" w:color="auto" w:fill="auto"/>
            <w:hideMark/>
          </w:tcPr>
          <w:p w:rsidR="005436C6" w:rsidRPr="00775F82" w:rsidRDefault="005436C6" w:rsidP="005436C6">
            <w:pPr>
              <w:rPr>
                <w:sz w:val="24"/>
                <w:szCs w:val="24"/>
              </w:rPr>
            </w:pPr>
            <w:r w:rsidRPr="00775F82">
              <w:rPr>
                <w:sz w:val="24"/>
                <w:szCs w:val="24"/>
              </w:rPr>
              <w:t>22 070,00</w:t>
            </w:r>
          </w:p>
        </w:tc>
        <w:tc>
          <w:tcPr>
            <w:tcW w:w="1639" w:type="dxa"/>
            <w:shd w:val="clear" w:color="auto" w:fill="auto"/>
            <w:hideMark/>
          </w:tcPr>
          <w:p w:rsidR="005436C6" w:rsidRPr="00775F82" w:rsidRDefault="005436C6" w:rsidP="005436C6">
            <w:pPr>
              <w:rPr>
                <w:sz w:val="24"/>
                <w:szCs w:val="24"/>
              </w:rPr>
            </w:pPr>
            <w:r w:rsidRPr="00775F82">
              <w:rPr>
                <w:sz w:val="24"/>
                <w:szCs w:val="24"/>
              </w:rPr>
              <w:t>23 830,00</w:t>
            </w:r>
          </w:p>
        </w:tc>
      </w:tr>
      <w:tr w:rsidR="005436C6" w:rsidRPr="00775F82" w:rsidTr="00775F82">
        <w:trPr>
          <w:trHeight w:val="1665"/>
        </w:trPr>
        <w:tc>
          <w:tcPr>
            <w:tcW w:w="3120" w:type="dxa"/>
            <w:shd w:val="clear" w:color="auto" w:fill="auto"/>
            <w:hideMark/>
          </w:tcPr>
          <w:p w:rsidR="005436C6" w:rsidRPr="00775F82" w:rsidRDefault="005436C6">
            <w:pPr>
              <w:rPr>
                <w:sz w:val="24"/>
                <w:szCs w:val="24"/>
              </w:rPr>
            </w:pPr>
            <w:r w:rsidRPr="00775F82">
              <w:rPr>
                <w:sz w:val="24"/>
                <w:szCs w:val="24"/>
              </w:rPr>
              <w:t>048 1 12 01030 01 6000 120</w:t>
            </w:r>
          </w:p>
        </w:tc>
        <w:tc>
          <w:tcPr>
            <w:tcW w:w="2268" w:type="dxa"/>
            <w:shd w:val="clear" w:color="auto" w:fill="auto"/>
            <w:hideMark/>
          </w:tcPr>
          <w:p w:rsidR="005436C6" w:rsidRPr="00775F82" w:rsidRDefault="005436C6">
            <w:pPr>
              <w:rPr>
                <w:sz w:val="24"/>
                <w:szCs w:val="24"/>
              </w:rPr>
            </w:pPr>
            <w:r w:rsidRPr="00775F82">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20 430,00</w:t>
            </w:r>
          </w:p>
        </w:tc>
        <w:tc>
          <w:tcPr>
            <w:tcW w:w="1621" w:type="dxa"/>
            <w:shd w:val="clear" w:color="auto" w:fill="auto"/>
            <w:hideMark/>
          </w:tcPr>
          <w:p w:rsidR="005436C6" w:rsidRPr="00775F82" w:rsidRDefault="005436C6" w:rsidP="005436C6">
            <w:pPr>
              <w:rPr>
                <w:sz w:val="24"/>
                <w:szCs w:val="24"/>
              </w:rPr>
            </w:pPr>
            <w:r w:rsidRPr="00775F82">
              <w:rPr>
                <w:sz w:val="24"/>
                <w:szCs w:val="24"/>
              </w:rPr>
              <w:t>22 070,00</w:t>
            </w:r>
          </w:p>
        </w:tc>
        <w:tc>
          <w:tcPr>
            <w:tcW w:w="1639" w:type="dxa"/>
            <w:shd w:val="clear" w:color="auto" w:fill="auto"/>
            <w:hideMark/>
          </w:tcPr>
          <w:p w:rsidR="005436C6" w:rsidRPr="00775F82" w:rsidRDefault="005436C6" w:rsidP="005436C6">
            <w:pPr>
              <w:rPr>
                <w:sz w:val="24"/>
                <w:szCs w:val="24"/>
              </w:rPr>
            </w:pPr>
            <w:r w:rsidRPr="00775F82">
              <w:rPr>
                <w:sz w:val="24"/>
                <w:szCs w:val="24"/>
              </w:rPr>
              <w:t>23 830,00</w:t>
            </w:r>
          </w:p>
        </w:tc>
      </w:tr>
      <w:tr w:rsidR="005436C6" w:rsidRPr="00775F82" w:rsidTr="00775F82">
        <w:trPr>
          <w:trHeight w:val="930"/>
        </w:trPr>
        <w:tc>
          <w:tcPr>
            <w:tcW w:w="3120" w:type="dxa"/>
            <w:shd w:val="clear" w:color="auto" w:fill="auto"/>
            <w:hideMark/>
          </w:tcPr>
          <w:p w:rsidR="005436C6" w:rsidRPr="00775F82" w:rsidRDefault="005436C6">
            <w:pPr>
              <w:rPr>
                <w:sz w:val="24"/>
                <w:szCs w:val="24"/>
              </w:rPr>
            </w:pPr>
            <w:r w:rsidRPr="00775F82">
              <w:rPr>
                <w:sz w:val="24"/>
                <w:szCs w:val="24"/>
              </w:rPr>
              <w:t>000 1 12 01040 01 0000 120</w:t>
            </w:r>
          </w:p>
        </w:tc>
        <w:tc>
          <w:tcPr>
            <w:tcW w:w="2268" w:type="dxa"/>
            <w:shd w:val="clear" w:color="auto" w:fill="auto"/>
            <w:hideMark/>
          </w:tcPr>
          <w:p w:rsidR="005436C6" w:rsidRPr="00775F82" w:rsidRDefault="005436C6">
            <w:pPr>
              <w:rPr>
                <w:sz w:val="24"/>
                <w:szCs w:val="24"/>
              </w:rPr>
            </w:pPr>
            <w:r w:rsidRPr="00775F82">
              <w:rPr>
                <w:sz w:val="24"/>
                <w:szCs w:val="24"/>
              </w:rPr>
              <w:t>Плата за размещение отходов производства и потребления</w:t>
            </w:r>
          </w:p>
        </w:tc>
        <w:tc>
          <w:tcPr>
            <w:tcW w:w="2126" w:type="dxa"/>
            <w:shd w:val="clear" w:color="auto" w:fill="auto"/>
            <w:hideMark/>
          </w:tcPr>
          <w:p w:rsidR="005436C6" w:rsidRPr="00775F82" w:rsidRDefault="005436C6" w:rsidP="005436C6">
            <w:pPr>
              <w:rPr>
                <w:sz w:val="24"/>
                <w:szCs w:val="24"/>
              </w:rPr>
            </w:pPr>
            <w:r w:rsidRPr="00775F82">
              <w:rPr>
                <w:sz w:val="24"/>
                <w:szCs w:val="24"/>
              </w:rPr>
              <w:t>105 800,00</w:t>
            </w:r>
          </w:p>
        </w:tc>
        <w:tc>
          <w:tcPr>
            <w:tcW w:w="1621" w:type="dxa"/>
            <w:shd w:val="clear" w:color="auto" w:fill="auto"/>
            <w:hideMark/>
          </w:tcPr>
          <w:p w:rsidR="005436C6" w:rsidRPr="00775F82" w:rsidRDefault="005436C6" w:rsidP="005436C6">
            <w:pPr>
              <w:rPr>
                <w:sz w:val="24"/>
                <w:szCs w:val="24"/>
              </w:rPr>
            </w:pPr>
            <w:r w:rsidRPr="00775F82">
              <w:rPr>
                <w:sz w:val="24"/>
                <w:szCs w:val="24"/>
              </w:rPr>
              <w:t>114 260,00</w:t>
            </w:r>
          </w:p>
        </w:tc>
        <w:tc>
          <w:tcPr>
            <w:tcW w:w="1639" w:type="dxa"/>
            <w:shd w:val="clear" w:color="auto" w:fill="auto"/>
            <w:hideMark/>
          </w:tcPr>
          <w:p w:rsidR="005436C6" w:rsidRPr="00775F82" w:rsidRDefault="005436C6" w:rsidP="005436C6">
            <w:pPr>
              <w:rPr>
                <w:sz w:val="24"/>
                <w:szCs w:val="24"/>
              </w:rPr>
            </w:pPr>
            <w:r w:rsidRPr="00775F82">
              <w:rPr>
                <w:sz w:val="24"/>
                <w:szCs w:val="24"/>
              </w:rPr>
              <w:t>123 410,00</w:t>
            </w:r>
          </w:p>
        </w:tc>
      </w:tr>
      <w:tr w:rsidR="005436C6" w:rsidRPr="00775F82" w:rsidTr="00775F82">
        <w:trPr>
          <w:trHeight w:val="840"/>
        </w:trPr>
        <w:tc>
          <w:tcPr>
            <w:tcW w:w="3120" w:type="dxa"/>
            <w:shd w:val="clear" w:color="auto" w:fill="auto"/>
            <w:hideMark/>
          </w:tcPr>
          <w:p w:rsidR="005436C6" w:rsidRPr="00775F82" w:rsidRDefault="005436C6">
            <w:pPr>
              <w:rPr>
                <w:sz w:val="24"/>
                <w:szCs w:val="24"/>
              </w:rPr>
            </w:pPr>
            <w:r w:rsidRPr="00775F82">
              <w:rPr>
                <w:sz w:val="24"/>
                <w:szCs w:val="24"/>
              </w:rPr>
              <w:t>000 1 12 01041 01 0000 120</w:t>
            </w:r>
          </w:p>
        </w:tc>
        <w:tc>
          <w:tcPr>
            <w:tcW w:w="2268" w:type="dxa"/>
            <w:shd w:val="clear" w:color="auto" w:fill="auto"/>
            <w:hideMark/>
          </w:tcPr>
          <w:p w:rsidR="005436C6" w:rsidRPr="00775F82" w:rsidRDefault="005436C6">
            <w:pPr>
              <w:rPr>
                <w:sz w:val="24"/>
                <w:szCs w:val="24"/>
              </w:rPr>
            </w:pPr>
            <w:r w:rsidRPr="00775F82">
              <w:rPr>
                <w:sz w:val="24"/>
                <w:szCs w:val="24"/>
              </w:rPr>
              <w:t>Плата за размещение отходов производства</w:t>
            </w:r>
          </w:p>
        </w:tc>
        <w:tc>
          <w:tcPr>
            <w:tcW w:w="2126" w:type="dxa"/>
            <w:shd w:val="clear" w:color="auto" w:fill="auto"/>
            <w:hideMark/>
          </w:tcPr>
          <w:p w:rsidR="005436C6" w:rsidRPr="00775F82" w:rsidRDefault="005436C6" w:rsidP="005436C6">
            <w:pPr>
              <w:rPr>
                <w:sz w:val="24"/>
                <w:szCs w:val="24"/>
              </w:rPr>
            </w:pPr>
            <w:r w:rsidRPr="00775F82">
              <w:rPr>
                <w:sz w:val="24"/>
                <w:szCs w:val="24"/>
              </w:rPr>
              <w:t>105 800,00</w:t>
            </w:r>
          </w:p>
        </w:tc>
        <w:tc>
          <w:tcPr>
            <w:tcW w:w="1621" w:type="dxa"/>
            <w:shd w:val="clear" w:color="auto" w:fill="auto"/>
            <w:hideMark/>
          </w:tcPr>
          <w:p w:rsidR="005436C6" w:rsidRPr="00775F82" w:rsidRDefault="005436C6" w:rsidP="005436C6">
            <w:pPr>
              <w:rPr>
                <w:sz w:val="24"/>
                <w:szCs w:val="24"/>
              </w:rPr>
            </w:pPr>
            <w:r w:rsidRPr="00775F82">
              <w:rPr>
                <w:sz w:val="24"/>
                <w:szCs w:val="24"/>
              </w:rPr>
              <w:t>114 260,00</w:t>
            </w:r>
          </w:p>
        </w:tc>
        <w:tc>
          <w:tcPr>
            <w:tcW w:w="1639" w:type="dxa"/>
            <w:shd w:val="clear" w:color="auto" w:fill="auto"/>
            <w:hideMark/>
          </w:tcPr>
          <w:p w:rsidR="005436C6" w:rsidRPr="00775F82" w:rsidRDefault="005436C6" w:rsidP="005436C6">
            <w:pPr>
              <w:rPr>
                <w:sz w:val="24"/>
                <w:szCs w:val="24"/>
              </w:rPr>
            </w:pPr>
            <w:r w:rsidRPr="00775F82">
              <w:rPr>
                <w:sz w:val="24"/>
                <w:szCs w:val="24"/>
              </w:rPr>
              <w:t>123 410,00</w:t>
            </w:r>
          </w:p>
        </w:tc>
      </w:tr>
      <w:tr w:rsidR="005436C6" w:rsidRPr="00775F82" w:rsidTr="00775F82">
        <w:trPr>
          <w:trHeight w:val="3060"/>
        </w:trPr>
        <w:tc>
          <w:tcPr>
            <w:tcW w:w="3120" w:type="dxa"/>
            <w:shd w:val="clear" w:color="auto" w:fill="auto"/>
            <w:hideMark/>
          </w:tcPr>
          <w:p w:rsidR="005436C6" w:rsidRPr="00775F82" w:rsidRDefault="005436C6">
            <w:pPr>
              <w:rPr>
                <w:sz w:val="24"/>
                <w:szCs w:val="24"/>
              </w:rPr>
            </w:pPr>
            <w:r w:rsidRPr="00775F82">
              <w:rPr>
                <w:sz w:val="24"/>
                <w:szCs w:val="24"/>
              </w:rPr>
              <w:t>048 1 12 01041 01 6000 120</w:t>
            </w:r>
          </w:p>
        </w:tc>
        <w:tc>
          <w:tcPr>
            <w:tcW w:w="2268" w:type="dxa"/>
            <w:shd w:val="clear" w:color="auto" w:fill="auto"/>
            <w:hideMark/>
          </w:tcPr>
          <w:p w:rsidR="005436C6" w:rsidRPr="00775F82" w:rsidRDefault="005436C6">
            <w:pPr>
              <w:rPr>
                <w:sz w:val="24"/>
                <w:szCs w:val="24"/>
              </w:rPr>
            </w:pPr>
            <w:r w:rsidRPr="00775F82">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105 800,00</w:t>
            </w:r>
          </w:p>
        </w:tc>
        <w:tc>
          <w:tcPr>
            <w:tcW w:w="1621" w:type="dxa"/>
            <w:shd w:val="clear" w:color="auto" w:fill="auto"/>
            <w:hideMark/>
          </w:tcPr>
          <w:p w:rsidR="005436C6" w:rsidRPr="00775F82" w:rsidRDefault="005436C6" w:rsidP="005436C6">
            <w:pPr>
              <w:rPr>
                <w:sz w:val="24"/>
                <w:szCs w:val="24"/>
              </w:rPr>
            </w:pPr>
            <w:r w:rsidRPr="00775F82">
              <w:rPr>
                <w:sz w:val="24"/>
                <w:szCs w:val="24"/>
              </w:rPr>
              <w:t>114 260,00</w:t>
            </w:r>
          </w:p>
        </w:tc>
        <w:tc>
          <w:tcPr>
            <w:tcW w:w="1639" w:type="dxa"/>
            <w:shd w:val="clear" w:color="auto" w:fill="auto"/>
            <w:hideMark/>
          </w:tcPr>
          <w:p w:rsidR="005436C6" w:rsidRPr="00775F82" w:rsidRDefault="005436C6" w:rsidP="005436C6">
            <w:pPr>
              <w:rPr>
                <w:sz w:val="24"/>
                <w:szCs w:val="24"/>
              </w:rPr>
            </w:pPr>
            <w:r w:rsidRPr="00775F82">
              <w:rPr>
                <w:sz w:val="24"/>
                <w:szCs w:val="24"/>
              </w:rPr>
              <w:t>123 410,00</w:t>
            </w:r>
          </w:p>
        </w:tc>
      </w:tr>
      <w:tr w:rsidR="005436C6" w:rsidRPr="00775F82" w:rsidTr="00775F82">
        <w:trPr>
          <w:trHeight w:val="2085"/>
        </w:trPr>
        <w:tc>
          <w:tcPr>
            <w:tcW w:w="3120" w:type="dxa"/>
            <w:shd w:val="clear" w:color="auto" w:fill="auto"/>
            <w:hideMark/>
          </w:tcPr>
          <w:p w:rsidR="005436C6" w:rsidRPr="00775F82" w:rsidRDefault="005436C6">
            <w:pPr>
              <w:rPr>
                <w:b/>
                <w:bCs/>
                <w:sz w:val="24"/>
                <w:szCs w:val="24"/>
              </w:rPr>
            </w:pPr>
            <w:r w:rsidRPr="00775F82">
              <w:rPr>
                <w:b/>
                <w:bCs/>
                <w:sz w:val="24"/>
                <w:szCs w:val="24"/>
              </w:rPr>
              <w:t>000 1 13 00000 00 0000 000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ДОХОДЫ ОТ ОКАЗАНИЯ ПЛАТНЫХ УСЛУГ  И КОМПЕНСАЦИИ ЗАТРАТ ГОСУДАРСТВА</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1 729 000,00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1 729 000,00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1 729 000,00</w:t>
            </w:r>
          </w:p>
        </w:tc>
      </w:tr>
      <w:tr w:rsidR="005436C6" w:rsidRPr="00775F82" w:rsidTr="00775F82">
        <w:trPr>
          <w:trHeight w:val="765"/>
        </w:trPr>
        <w:tc>
          <w:tcPr>
            <w:tcW w:w="3120" w:type="dxa"/>
            <w:shd w:val="clear" w:color="auto" w:fill="auto"/>
            <w:hideMark/>
          </w:tcPr>
          <w:p w:rsidR="005436C6" w:rsidRPr="00775F82" w:rsidRDefault="005436C6">
            <w:pPr>
              <w:rPr>
                <w:sz w:val="24"/>
                <w:szCs w:val="24"/>
              </w:rPr>
            </w:pPr>
            <w:r w:rsidRPr="00775F82">
              <w:rPr>
                <w:sz w:val="24"/>
                <w:szCs w:val="24"/>
              </w:rPr>
              <w:t>000 1 13 01000 00 0000 130</w:t>
            </w:r>
          </w:p>
        </w:tc>
        <w:tc>
          <w:tcPr>
            <w:tcW w:w="2268" w:type="dxa"/>
            <w:shd w:val="clear" w:color="auto" w:fill="auto"/>
            <w:hideMark/>
          </w:tcPr>
          <w:p w:rsidR="005436C6" w:rsidRPr="00775F82" w:rsidRDefault="005436C6">
            <w:pPr>
              <w:rPr>
                <w:sz w:val="24"/>
                <w:szCs w:val="24"/>
              </w:rPr>
            </w:pPr>
            <w:r w:rsidRPr="00775F82">
              <w:rPr>
                <w:sz w:val="24"/>
                <w:szCs w:val="24"/>
              </w:rPr>
              <w:t>Доходы от оказания платных услуг (работ)</w:t>
            </w:r>
          </w:p>
        </w:tc>
        <w:tc>
          <w:tcPr>
            <w:tcW w:w="2126" w:type="dxa"/>
            <w:shd w:val="clear" w:color="auto" w:fill="auto"/>
            <w:hideMark/>
          </w:tcPr>
          <w:p w:rsidR="005436C6" w:rsidRPr="00775F82" w:rsidRDefault="005436C6" w:rsidP="005436C6">
            <w:pPr>
              <w:rPr>
                <w:sz w:val="24"/>
                <w:szCs w:val="24"/>
              </w:rPr>
            </w:pPr>
            <w:r w:rsidRPr="00775F82">
              <w:rPr>
                <w:sz w:val="24"/>
                <w:szCs w:val="24"/>
              </w:rPr>
              <w:t>1 729 000,00</w:t>
            </w:r>
          </w:p>
        </w:tc>
        <w:tc>
          <w:tcPr>
            <w:tcW w:w="1621" w:type="dxa"/>
            <w:shd w:val="clear" w:color="auto" w:fill="auto"/>
            <w:hideMark/>
          </w:tcPr>
          <w:p w:rsidR="005436C6" w:rsidRPr="00775F82" w:rsidRDefault="005436C6" w:rsidP="005436C6">
            <w:pPr>
              <w:rPr>
                <w:sz w:val="24"/>
                <w:szCs w:val="24"/>
              </w:rPr>
            </w:pPr>
            <w:r w:rsidRPr="00775F82">
              <w:rPr>
                <w:sz w:val="24"/>
                <w:szCs w:val="24"/>
              </w:rPr>
              <w:t>1 729 000,00</w:t>
            </w:r>
          </w:p>
        </w:tc>
        <w:tc>
          <w:tcPr>
            <w:tcW w:w="1639" w:type="dxa"/>
            <w:shd w:val="clear" w:color="auto" w:fill="auto"/>
            <w:hideMark/>
          </w:tcPr>
          <w:p w:rsidR="005436C6" w:rsidRPr="00775F82" w:rsidRDefault="005436C6" w:rsidP="005436C6">
            <w:pPr>
              <w:rPr>
                <w:sz w:val="24"/>
                <w:szCs w:val="24"/>
              </w:rPr>
            </w:pPr>
            <w:r w:rsidRPr="00775F82">
              <w:rPr>
                <w:sz w:val="24"/>
                <w:szCs w:val="24"/>
              </w:rPr>
              <w:t>1 729 000,00</w:t>
            </w:r>
          </w:p>
        </w:tc>
      </w:tr>
      <w:tr w:rsidR="005436C6" w:rsidRPr="00775F82" w:rsidTr="00775F82">
        <w:trPr>
          <w:trHeight w:val="975"/>
        </w:trPr>
        <w:tc>
          <w:tcPr>
            <w:tcW w:w="3120" w:type="dxa"/>
            <w:shd w:val="clear" w:color="auto" w:fill="auto"/>
            <w:hideMark/>
          </w:tcPr>
          <w:p w:rsidR="005436C6" w:rsidRPr="00775F82" w:rsidRDefault="005436C6">
            <w:pPr>
              <w:rPr>
                <w:sz w:val="24"/>
                <w:szCs w:val="24"/>
              </w:rPr>
            </w:pPr>
            <w:r w:rsidRPr="00775F82">
              <w:rPr>
                <w:sz w:val="24"/>
                <w:szCs w:val="24"/>
              </w:rPr>
              <w:t>000 1 13 01990 00 0000 130</w:t>
            </w:r>
          </w:p>
        </w:tc>
        <w:tc>
          <w:tcPr>
            <w:tcW w:w="2268" w:type="dxa"/>
            <w:shd w:val="clear" w:color="auto" w:fill="auto"/>
            <w:hideMark/>
          </w:tcPr>
          <w:p w:rsidR="005436C6" w:rsidRPr="00775F82" w:rsidRDefault="005436C6">
            <w:pPr>
              <w:rPr>
                <w:sz w:val="24"/>
                <w:szCs w:val="24"/>
              </w:rPr>
            </w:pPr>
            <w:r w:rsidRPr="00775F82">
              <w:rPr>
                <w:sz w:val="24"/>
                <w:szCs w:val="24"/>
              </w:rPr>
              <w:t>Прочие доходы от оказания платных услуг (работ)</w:t>
            </w:r>
          </w:p>
        </w:tc>
        <w:tc>
          <w:tcPr>
            <w:tcW w:w="2126" w:type="dxa"/>
            <w:shd w:val="clear" w:color="auto" w:fill="auto"/>
            <w:hideMark/>
          </w:tcPr>
          <w:p w:rsidR="005436C6" w:rsidRPr="00775F82" w:rsidRDefault="005436C6" w:rsidP="005436C6">
            <w:pPr>
              <w:rPr>
                <w:sz w:val="24"/>
                <w:szCs w:val="24"/>
              </w:rPr>
            </w:pPr>
            <w:r w:rsidRPr="00775F82">
              <w:rPr>
                <w:sz w:val="24"/>
                <w:szCs w:val="24"/>
              </w:rPr>
              <w:t>1 729 000,00</w:t>
            </w:r>
          </w:p>
        </w:tc>
        <w:tc>
          <w:tcPr>
            <w:tcW w:w="1621" w:type="dxa"/>
            <w:shd w:val="clear" w:color="auto" w:fill="auto"/>
            <w:hideMark/>
          </w:tcPr>
          <w:p w:rsidR="005436C6" w:rsidRPr="00775F82" w:rsidRDefault="005436C6" w:rsidP="005436C6">
            <w:pPr>
              <w:rPr>
                <w:sz w:val="24"/>
                <w:szCs w:val="24"/>
              </w:rPr>
            </w:pPr>
            <w:r w:rsidRPr="00775F82">
              <w:rPr>
                <w:sz w:val="24"/>
                <w:szCs w:val="24"/>
              </w:rPr>
              <w:t>1 729 000,00</w:t>
            </w:r>
          </w:p>
        </w:tc>
        <w:tc>
          <w:tcPr>
            <w:tcW w:w="1639" w:type="dxa"/>
            <w:shd w:val="clear" w:color="auto" w:fill="auto"/>
            <w:hideMark/>
          </w:tcPr>
          <w:p w:rsidR="005436C6" w:rsidRPr="00775F82" w:rsidRDefault="005436C6" w:rsidP="005436C6">
            <w:pPr>
              <w:rPr>
                <w:sz w:val="24"/>
                <w:szCs w:val="24"/>
              </w:rPr>
            </w:pPr>
            <w:r w:rsidRPr="00775F82">
              <w:rPr>
                <w:sz w:val="24"/>
                <w:szCs w:val="24"/>
              </w:rPr>
              <w:t>1 729 000,00</w:t>
            </w:r>
          </w:p>
        </w:tc>
      </w:tr>
      <w:tr w:rsidR="005436C6" w:rsidRPr="00775F82" w:rsidTr="00775F82">
        <w:trPr>
          <w:trHeight w:val="1290"/>
        </w:trPr>
        <w:tc>
          <w:tcPr>
            <w:tcW w:w="3120" w:type="dxa"/>
            <w:shd w:val="clear" w:color="auto" w:fill="auto"/>
            <w:hideMark/>
          </w:tcPr>
          <w:p w:rsidR="005436C6" w:rsidRPr="00775F82" w:rsidRDefault="005436C6">
            <w:pPr>
              <w:rPr>
                <w:sz w:val="24"/>
                <w:szCs w:val="24"/>
              </w:rPr>
            </w:pPr>
            <w:r w:rsidRPr="00775F82">
              <w:rPr>
                <w:sz w:val="24"/>
                <w:szCs w:val="24"/>
              </w:rPr>
              <w:t>000 1 13 01995 05 0000 130</w:t>
            </w:r>
          </w:p>
        </w:tc>
        <w:tc>
          <w:tcPr>
            <w:tcW w:w="2268" w:type="dxa"/>
            <w:shd w:val="clear" w:color="auto" w:fill="auto"/>
            <w:hideMark/>
          </w:tcPr>
          <w:p w:rsidR="005436C6" w:rsidRPr="00775F82" w:rsidRDefault="005436C6">
            <w:pPr>
              <w:rPr>
                <w:sz w:val="24"/>
                <w:szCs w:val="24"/>
              </w:rPr>
            </w:pPr>
            <w:r w:rsidRPr="00775F82">
              <w:rPr>
                <w:sz w:val="24"/>
                <w:szCs w:val="24"/>
              </w:rPr>
              <w:t>Прочие доходы от оказания платных услуг (работ) получателями средств бюджетов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1 729 000,00</w:t>
            </w:r>
          </w:p>
        </w:tc>
        <w:tc>
          <w:tcPr>
            <w:tcW w:w="1621" w:type="dxa"/>
            <w:shd w:val="clear" w:color="auto" w:fill="auto"/>
            <w:hideMark/>
          </w:tcPr>
          <w:p w:rsidR="005436C6" w:rsidRPr="00775F82" w:rsidRDefault="005436C6" w:rsidP="005436C6">
            <w:pPr>
              <w:rPr>
                <w:sz w:val="24"/>
                <w:szCs w:val="24"/>
              </w:rPr>
            </w:pPr>
            <w:r w:rsidRPr="00775F82">
              <w:rPr>
                <w:sz w:val="24"/>
                <w:szCs w:val="24"/>
              </w:rPr>
              <w:t>1 729 000,00</w:t>
            </w:r>
          </w:p>
        </w:tc>
        <w:tc>
          <w:tcPr>
            <w:tcW w:w="1639" w:type="dxa"/>
            <w:shd w:val="clear" w:color="auto" w:fill="auto"/>
            <w:hideMark/>
          </w:tcPr>
          <w:p w:rsidR="005436C6" w:rsidRPr="00775F82" w:rsidRDefault="005436C6" w:rsidP="005436C6">
            <w:pPr>
              <w:rPr>
                <w:sz w:val="24"/>
                <w:szCs w:val="24"/>
              </w:rPr>
            </w:pPr>
            <w:r w:rsidRPr="00775F82">
              <w:rPr>
                <w:sz w:val="24"/>
                <w:szCs w:val="24"/>
              </w:rPr>
              <w:t>1 729 000,00</w:t>
            </w:r>
          </w:p>
        </w:tc>
      </w:tr>
      <w:tr w:rsidR="005436C6" w:rsidRPr="00775F82" w:rsidTr="00775F82">
        <w:trPr>
          <w:trHeight w:val="1230"/>
        </w:trPr>
        <w:tc>
          <w:tcPr>
            <w:tcW w:w="3120" w:type="dxa"/>
            <w:shd w:val="clear" w:color="auto" w:fill="auto"/>
            <w:hideMark/>
          </w:tcPr>
          <w:p w:rsidR="005436C6" w:rsidRPr="00775F82" w:rsidRDefault="005436C6">
            <w:pPr>
              <w:rPr>
                <w:sz w:val="24"/>
                <w:szCs w:val="24"/>
              </w:rPr>
            </w:pPr>
            <w:r w:rsidRPr="00775F82">
              <w:rPr>
                <w:sz w:val="24"/>
                <w:szCs w:val="24"/>
              </w:rPr>
              <w:t>073 1 13 01995 05 0000 130</w:t>
            </w:r>
          </w:p>
        </w:tc>
        <w:tc>
          <w:tcPr>
            <w:tcW w:w="2268" w:type="dxa"/>
            <w:shd w:val="clear" w:color="auto" w:fill="auto"/>
            <w:hideMark/>
          </w:tcPr>
          <w:p w:rsidR="005436C6" w:rsidRPr="00775F82" w:rsidRDefault="005436C6">
            <w:pPr>
              <w:rPr>
                <w:sz w:val="24"/>
                <w:szCs w:val="24"/>
              </w:rPr>
            </w:pPr>
            <w:r w:rsidRPr="00775F82">
              <w:rPr>
                <w:sz w:val="24"/>
                <w:szCs w:val="24"/>
              </w:rPr>
              <w:t>Прочие доходы от оказания платных услуг (работ) получателями средств бюджетов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1 725 000,00</w:t>
            </w:r>
          </w:p>
        </w:tc>
        <w:tc>
          <w:tcPr>
            <w:tcW w:w="1621" w:type="dxa"/>
            <w:shd w:val="clear" w:color="auto" w:fill="auto"/>
            <w:hideMark/>
          </w:tcPr>
          <w:p w:rsidR="005436C6" w:rsidRPr="00775F82" w:rsidRDefault="005436C6" w:rsidP="005436C6">
            <w:pPr>
              <w:rPr>
                <w:sz w:val="24"/>
                <w:szCs w:val="24"/>
              </w:rPr>
            </w:pPr>
            <w:r w:rsidRPr="00775F82">
              <w:rPr>
                <w:sz w:val="24"/>
                <w:szCs w:val="24"/>
              </w:rPr>
              <w:t>1 725 000,00</w:t>
            </w:r>
          </w:p>
        </w:tc>
        <w:tc>
          <w:tcPr>
            <w:tcW w:w="1639" w:type="dxa"/>
            <w:shd w:val="clear" w:color="auto" w:fill="auto"/>
            <w:hideMark/>
          </w:tcPr>
          <w:p w:rsidR="005436C6" w:rsidRPr="00775F82" w:rsidRDefault="005436C6" w:rsidP="005436C6">
            <w:pPr>
              <w:rPr>
                <w:sz w:val="24"/>
                <w:szCs w:val="24"/>
              </w:rPr>
            </w:pPr>
            <w:r w:rsidRPr="00775F82">
              <w:rPr>
                <w:sz w:val="24"/>
                <w:szCs w:val="24"/>
              </w:rPr>
              <w:t>1 725 000,00</w:t>
            </w:r>
          </w:p>
        </w:tc>
      </w:tr>
      <w:tr w:rsidR="005436C6" w:rsidRPr="00775F82" w:rsidTr="00775F82">
        <w:trPr>
          <w:trHeight w:val="1230"/>
        </w:trPr>
        <w:tc>
          <w:tcPr>
            <w:tcW w:w="3120" w:type="dxa"/>
            <w:shd w:val="clear" w:color="auto" w:fill="auto"/>
            <w:hideMark/>
          </w:tcPr>
          <w:p w:rsidR="005436C6" w:rsidRPr="00775F82" w:rsidRDefault="005436C6">
            <w:pPr>
              <w:rPr>
                <w:sz w:val="24"/>
                <w:szCs w:val="24"/>
              </w:rPr>
            </w:pPr>
            <w:r w:rsidRPr="00775F82">
              <w:rPr>
                <w:sz w:val="24"/>
                <w:szCs w:val="24"/>
              </w:rPr>
              <w:t>302 1 13 01995 05 0000 130</w:t>
            </w:r>
          </w:p>
        </w:tc>
        <w:tc>
          <w:tcPr>
            <w:tcW w:w="2268" w:type="dxa"/>
            <w:shd w:val="clear" w:color="auto" w:fill="auto"/>
            <w:hideMark/>
          </w:tcPr>
          <w:p w:rsidR="005436C6" w:rsidRPr="00775F82" w:rsidRDefault="005436C6">
            <w:pPr>
              <w:rPr>
                <w:sz w:val="24"/>
                <w:szCs w:val="24"/>
              </w:rPr>
            </w:pPr>
            <w:r w:rsidRPr="00775F82">
              <w:rPr>
                <w:sz w:val="24"/>
                <w:szCs w:val="24"/>
              </w:rPr>
              <w:t>Прочие доходы от оказания платных услуг (работ) получателями средств бюджетов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4 000,00</w:t>
            </w:r>
          </w:p>
        </w:tc>
        <w:tc>
          <w:tcPr>
            <w:tcW w:w="1621" w:type="dxa"/>
            <w:shd w:val="clear" w:color="auto" w:fill="auto"/>
            <w:hideMark/>
          </w:tcPr>
          <w:p w:rsidR="005436C6" w:rsidRPr="00775F82" w:rsidRDefault="005436C6" w:rsidP="005436C6">
            <w:pPr>
              <w:rPr>
                <w:sz w:val="24"/>
                <w:szCs w:val="24"/>
              </w:rPr>
            </w:pPr>
            <w:r w:rsidRPr="00775F82">
              <w:rPr>
                <w:sz w:val="24"/>
                <w:szCs w:val="24"/>
              </w:rPr>
              <w:t>4 000,00</w:t>
            </w:r>
          </w:p>
        </w:tc>
        <w:tc>
          <w:tcPr>
            <w:tcW w:w="1639" w:type="dxa"/>
            <w:shd w:val="clear" w:color="auto" w:fill="auto"/>
            <w:hideMark/>
          </w:tcPr>
          <w:p w:rsidR="005436C6" w:rsidRPr="00775F82" w:rsidRDefault="005436C6" w:rsidP="005436C6">
            <w:pPr>
              <w:rPr>
                <w:sz w:val="24"/>
                <w:szCs w:val="24"/>
              </w:rPr>
            </w:pPr>
            <w:r w:rsidRPr="00775F82">
              <w:rPr>
                <w:sz w:val="24"/>
                <w:szCs w:val="24"/>
              </w:rPr>
              <w:t>4 000,00</w:t>
            </w:r>
          </w:p>
        </w:tc>
      </w:tr>
      <w:tr w:rsidR="005436C6" w:rsidRPr="00775F82" w:rsidTr="00775F82">
        <w:trPr>
          <w:trHeight w:val="1118"/>
        </w:trPr>
        <w:tc>
          <w:tcPr>
            <w:tcW w:w="3120" w:type="dxa"/>
            <w:shd w:val="clear" w:color="auto" w:fill="auto"/>
            <w:hideMark/>
          </w:tcPr>
          <w:p w:rsidR="005436C6" w:rsidRPr="00775F82" w:rsidRDefault="005436C6">
            <w:pPr>
              <w:rPr>
                <w:b/>
                <w:bCs/>
                <w:sz w:val="24"/>
                <w:szCs w:val="24"/>
              </w:rPr>
            </w:pPr>
            <w:r w:rsidRPr="00775F82">
              <w:rPr>
                <w:b/>
                <w:bCs/>
                <w:sz w:val="24"/>
                <w:szCs w:val="24"/>
              </w:rPr>
              <w:t>000 1 14 00000 00 0000 000</w:t>
            </w:r>
          </w:p>
        </w:tc>
        <w:tc>
          <w:tcPr>
            <w:tcW w:w="2268" w:type="dxa"/>
            <w:shd w:val="clear" w:color="auto" w:fill="auto"/>
            <w:hideMark/>
          </w:tcPr>
          <w:p w:rsidR="005436C6" w:rsidRPr="00775F82" w:rsidRDefault="005436C6" w:rsidP="005436C6">
            <w:pPr>
              <w:rPr>
                <w:b/>
                <w:bCs/>
                <w:sz w:val="24"/>
                <w:szCs w:val="24"/>
              </w:rPr>
            </w:pPr>
            <w:r w:rsidRPr="00775F82">
              <w:rPr>
                <w:b/>
                <w:bCs/>
                <w:sz w:val="24"/>
                <w:szCs w:val="24"/>
              </w:rPr>
              <w:t>ДОХОДЫ ОТ ПРОДАЖИ МАТЕРИАЛЬНЫХ И НЕМАТЕРИАЛЬНЫХ АКТИВОВ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245 000,00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275 000,00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300 000,00</w:t>
            </w:r>
          </w:p>
        </w:tc>
      </w:tr>
      <w:tr w:rsidR="005436C6" w:rsidRPr="00775F82" w:rsidTr="00775F82">
        <w:trPr>
          <w:trHeight w:val="1215"/>
        </w:trPr>
        <w:tc>
          <w:tcPr>
            <w:tcW w:w="3120" w:type="dxa"/>
            <w:shd w:val="clear" w:color="auto" w:fill="auto"/>
            <w:hideMark/>
          </w:tcPr>
          <w:p w:rsidR="005436C6" w:rsidRPr="00775F82" w:rsidRDefault="005436C6">
            <w:pPr>
              <w:rPr>
                <w:sz w:val="24"/>
                <w:szCs w:val="24"/>
              </w:rPr>
            </w:pPr>
            <w:r w:rsidRPr="00775F82">
              <w:rPr>
                <w:sz w:val="24"/>
                <w:szCs w:val="24"/>
              </w:rPr>
              <w:t>000 1 14 06000 00 0000 430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продажи земельных участков, находящихся в государственной и муниципальной собственности</w:t>
            </w:r>
          </w:p>
        </w:tc>
        <w:tc>
          <w:tcPr>
            <w:tcW w:w="2126" w:type="dxa"/>
            <w:shd w:val="clear" w:color="auto" w:fill="auto"/>
            <w:hideMark/>
          </w:tcPr>
          <w:p w:rsidR="005436C6" w:rsidRPr="00775F82" w:rsidRDefault="005436C6" w:rsidP="005436C6">
            <w:pPr>
              <w:rPr>
                <w:sz w:val="24"/>
                <w:szCs w:val="24"/>
              </w:rPr>
            </w:pPr>
            <w:r w:rsidRPr="00775F82">
              <w:rPr>
                <w:sz w:val="24"/>
                <w:szCs w:val="24"/>
              </w:rPr>
              <w:t>245 000,00</w:t>
            </w:r>
          </w:p>
        </w:tc>
        <w:tc>
          <w:tcPr>
            <w:tcW w:w="1621" w:type="dxa"/>
            <w:shd w:val="clear" w:color="auto" w:fill="auto"/>
            <w:hideMark/>
          </w:tcPr>
          <w:p w:rsidR="005436C6" w:rsidRPr="00775F82" w:rsidRDefault="005436C6" w:rsidP="005436C6">
            <w:pPr>
              <w:rPr>
                <w:sz w:val="24"/>
                <w:szCs w:val="24"/>
              </w:rPr>
            </w:pPr>
            <w:r w:rsidRPr="00775F82">
              <w:rPr>
                <w:sz w:val="24"/>
                <w:szCs w:val="24"/>
              </w:rPr>
              <w:t>275 000,00</w:t>
            </w:r>
          </w:p>
        </w:tc>
        <w:tc>
          <w:tcPr>
            <w:tcW w:w="1639" w:type="dxa"/>
            <w:shd w:val="clear" w:color="auto" w:fill="auto"/>
            <w:hideMark/>
          </w:tcPr>
          <w:p w:rsidR="005436C6" w:rsidRPr="00775F82" w:rsidRDefault="005436C6" w:rsidP="005436C6">
            <w:pPr>
              <w:rPr>
                <w:sz w:val="24"/>
                <w:szCs w:val="24"/>
              </w:rPr>
            </w:pPr>
            <w:r w:rsidRPr="00775F82">
              <w:rPr>
                <w:sz w:val="24"/>
                <w:szCs w:val="24"/>
              </w:rPr>
              <w:t>300 000,00</w:t>
            </w:r>
          </w:p>
        </w:tc>
      </w:tr>
      <w:tr w:rsidR="005436C6" w:rsidRPr="00775F82" w:rsidTr="00775F82">
        <w:trPr>
          <w:trHeight w:val="1215"/>
        </w:trPr>
        <w:tc>
          <w:tcPr>
            <w:tcW w:w="3120" w:type="dxa"/>
            <w:shd w:val="clear" w:color="auto" w:fill="auto"/>
            <w:hideMark/>
          </w:tcPr>
          <w:p w:rsidR="005436C6" w:rsidRPr="00775F82" w:rsidRDefault="005436C6">
            <w:pPr>
              <w:rPr>
                <w:sz w:val="24"/>
                <w:szCs w:val="24"/>
              </w:rPr>
            </w:pPr>
            <w:r w:rsidRPr="00775F82">
              <w:rPr>
                <w:sz w:val="24"/>
                <w:szCs w:val="24"/>
              </w:rPr>
              <w:t>000 1 14 06010 00 0000 430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продажи земельных участков, государственная собственность на которые не разграничена</w:t>
            </w:r>
          </w:p>
        </w:tc>
        <w:tc>
          <w:tcPr>
            <w:tcW w:w="2126" w:type="dxa"/>
            <w:shd w:val="clear" w:color="auto" w:fill="auto"/>
            <w:hideMark/>
          </w:tcPr>
          <w:p w:rsidR="005436C6" w:rsidRPr="00775F82" w:rsidRDefault="005436C6" w:rsidP="005436C6">
            <w:pPr>
              <w:rPr>
                <w:sz w:val="24"/>
                <w:szCs w:val="24"/>
              </w:rPr>
            </w:pPr>
            <w:r w:rsidRPr="00775F82">
              <w:rPr>
                <w:sz w:val="24"/>
                <w:szCs w:val="24"/>
              </w:rPr>
              <w:t>245 000,00</w:t>
            </w:r>
          </w:p>
        </w:tc>
        <w:tc>
          <w:tcPr>
            <w:tcW w:w="1621" w:type="dxa"/>
            <w:shd w:val="clear" w:color="auto" w:fill="auto"/>
            <w:hideMark/>
          </w:tcPr>
          <w:p w:rsidR="005436C6" w:rsidRPr="00775F82" w:rsidRDefault="005436C6" w:rsidP="005436C6">
            <w:pPr>
              <w:rPr>
                <w:sz w:val="24"/>
                <w:szCs w:val="24"/>
              </w:rPr>
            </w:pPr>
            <w:r w:rsidRPr="00775F82">
              <w:rPr>
                <w:sz w:val="24"/>
                <w:szCs w:val="24"/>
              </w:rPr>
              <w:t>275 000,00</w:t>
            </w:r>
          </w:p>
        </w:tc>
        <w:tc>
          <w:tcPr>
            <w:tcW w:w="1639" w:type="dxa"/>
            <w:shd w:val="clear" w:color="auto" w:fill="auto"/>
            <w:hideMark/>
          </w:tcPr>
          <w:p w:rsidR="005436C6" w:rsidRPr="00775F82" w:rsidRDefault="005436C6" w:rsidP="005436C6">
            <w:pPr>
              <w:rPr>
                <w:sz w:val="24"/>
                <w:szCs w:val="24"/>
              </w:rPr>
            </w:pPr>
            <w:r w:rsidRPr="00775F82">
              <w:rPr>
                <w:sz w:val="24"/>
                <w:szCs w:val="24"/>
              </w:rPr>
              <w:t>300 000,00</w:t>
            </w:r>
          </w:p>
        </w:tc>
      </w:tr>
      <w:tr w:rsidR="005436C6" w:rsidRPr="00775F82" w:rsidTr="00775F82">
        <w:trPr>
          <w:trHeight w:val="1935"/>
        </w:trPr>
        <w:tc>
          <w:tcPr>
            <w:tcW w:w="3120" w:type="dxa"/>
            <w:shd w:val="clear" w:color="auto" w:fill="auto"/>
            <w:hideMark/>
          </w:tcPr>
          <w:p w:rsidR="005436C6" w:rsidRPr="00775F82" w:rsidRDefault="005436C6">
            <w:pPr>
              <w:rPr>
                <w:sz w:val="24"/>
                <w:szCs w:val="24"/>
              </w:rPr>
            </w:pPr>
            <w:r w:rsidRPr="00775F82">
              <w:rPr>
                <w:sz w:val="24"/>
                <w:szCs w:val="24"/>
              </w:rPr>
              <w:t>000 1 14 06013 05 0000 430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120 000,00</w:t>
            </w:r>
          </w:p>
        </w:tc>
        <w:tc>
          <w:tcPr>
            <w:tcW w:w="1621" w:type="dxa"/>
            <w:shd w:val="clear" w:color="auto" w:fill="auto"/>
            <w:hideMark/>
          </w:tcPr>
          <w:p w:rsidR="005436C6" w:rsidRPr="00775F82" w:rsidRDefault="005436C6" w:rsidP="005436C6">
            <w:pPr>
              <w:rPr>
                <w:sz w:val="24"/>
                <w:szCs w:val="24"/>
              </w:rPr>
            </w:pPr>
            <w:r w:rsidRPr="00775F82">
              <w:rPr>
                <w:sz w:val="24"/>
                <w:szCs w:val="24"/>
              </w:rPr>
              <w:t>150 000,00</w:t>
            </w:r>
          </w:p>
        </w:tc>
        <w:tc>
          <w:tcPr>
            <w:tcW w:w="1639" w:type="dxa"/>
            <w:shd w:val="clear" w:color="auto" w:fill="auto"/>
            <w:hideMark/>
          </w:tcPr>
          <w:p w:rsidR="005436C6" w:rsidRPr="00775F82" w:rsidRDefault="005436C6" w:rsidP="005436C6">
            <w:pPr>
              <w:rPr>
                <w:sz w:val="24"/>
                <w:szCs w:val="24"/>
              </w:rPr>
            </w:pPr>
            <w:r w:rsidRPr="00775F82">
              <w:rPr>
                <w:sz w:val="24"/>
                <w:szCs w:val="24"/>
              </w:rPr>
              <w:t>150 000,00</w:t>
            </w:r>
          </w:p>
        </w:tc>
      </w:tr>
      <w:tr w:rsidR="005436C6" w:rsidRPr="00775F82" w:rsidTr="00775F82">
        <w:trPr>
          <w:trHeight w:val="2310"/>
        </w:trPr>
        <w:tc>
          <w:tcPr>
            <w:tcW w:w="3120" w:type="dxa"/>
            <w:shd w:val="clear" w:color="auto" w:fill="auto"/>
            <w:hideMark/>
          </w:tcPr>
          <w:p w:rsidR="005436C6" w:rsidRPr="00775F82" w:rsidRDefault="005436C6">
            <w:pPr>
              <w:rPr>
                <w:sz w:val="24"/>
                <w:szCs w:val="24"/>
              </w:rPr>
            </w:pPr>
            <w:r w:rsidRPr="00775F82">
              <w:rPr>
                <w:sz w:val="24"/>
                <w:szCs w:val="24"/>
              </w:rPr>
              <w:t>082 1 14 06013 05 0000 430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120 000,00</w:t>
            </w:r>
          </w:p>
        </w:tc>
        <w:tc>
          <w:tcPr>
            <w:tcW w:w="1621" w:type="dxa"/>
            <w:shd w:val="clear" w:color="auto" w:fill="auto"/>
            <w:hideMark/>
          </w:tcPr>
          <w:p w:rsidR="005436C6" w:rsidRPr="00775F82" w:rsidRDefault="005436C6" w:rsidP="005436C6">
            <w:pPr>
              <w:rPr>
                <w:sz w:val="24"/>
                <w:szCs w:val="24"/>
              </w:rPr>
            </w:pPr>
            <w:r w:rsidRPr="00775F82">
              <w:rPr>
                <w:sz w:val="24"/>
                <w:szCs w:val="24"/>
              </w:rPr>
              <w:t>150 000,00</w:t>
            </w:r>
          </w:p>
        </w:tc>
        <w:tc>
          <w:tcPr>
            <w:tcW w:w="1639" w:type="dxa"/>
            <w:shd w:val="clear" w:color="auto" w:fill="auto"/>
            <w:hideMark/>
          </w:tcPr>
          <w:p w:rsidR="005436C6" w:rsidRPr="00775F82" w:rsidRDefault="005436C6" w:rsidP="005436C6">
            <w:pPr>
              <w:rPr>
                <w:sz w:val="24"/>
                <w:szCs w:val="24"/>
              </w:rPr>
            </w:pPr>
            <w:r w:rsidRPr="00775F82">
              <w:rPr>
                <w:sz w:val="24"/>
                <w:szCs w:val="24"/>
              </w:rPr>
              <w:t>150 000,00</w:t>
            </w:r>
          </w:p>
        </w:tc>
      </w:tr>
      <w:tr w:rsidR="005436C6" w:rsidRPr="00775F82" w:rsidTr="00775F82">
        <w:trPr>
          <w:trHeight w:val="1665"/>
        </w:trPr>
        <w:tc>
          <w:tcPr>
            <w:tcW w:w="3120" w:type="dxa"/>
            <w:shd w:val="clear" w:color="auto" w:fill="auto"/>
            <w:hideMark/>
          </w:tcPr>
          <w:p w:rsidR="005436C6" w:rsidRPr="00775F82" w:rsidRDefault="005436C6">
            <w:pPr>
              <w:rPr>
                <w:sz w:val="24"/>
                <w:szCs w:val="24"/>
              </w:rPr>
            </w:pPr>
            <w:r w:rsidRPr="00775F82">
              <w:rPr>
                <w:sz w:val="24"/>
                <w:szCs w:val="24"/>
              </w:rPr>
              <w:t>000 1 14 06013 13 0000430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shd w:val="clear" w:color="auto" w:fill="auto"/>
            <w:hideMark/>
          </w:tcPr>
          <w:p w:rsidR="005436C6" w:rsidRPr="00775F82" w:rsidRDefault="005436C6" w:rsidP="005436C6">
            <w:pPr>
              <w:rPr>
                <w:sz w:val="24"/>
                <w:szCs w:val="24"/>
              </w:rPr>
            </w:pPr>
            <w:r w:rsidRPr="00775F82">
              <w:rPr>
                <w:sz w:val="24"/>
                <w:szCs w:val="24"/>
              </w:rPr>
              <w:t>125 000,00</w:t>
            </w:r>
          </w:p>
        </w:tc>
        <w:tc>
          <w:tcPr>
            <w:tcW w:w="1621" w:type="dxa"/>
            <w:shd w:val="clear" w:color="auto" w:fill="auto"/>
            <w:hideMark/>
          </w:tcPr>
          <w:p w:rsidR="005436C6" w:rsidRPr="00775F82" w:rsidRDefault="005436C6" w:rsidP="005436C6">
            <w:pPr>
              <w:rPr>
                <w:sz w:val="24"/>
                <w:szCs w:val="24"/>
              </w:rPr>
            </w:pPr>
            <w:r w:rsidRPr="00775F82">
              <w:rPr>
                <w:sz w:val="24"/>
                <w:szCs w:val="24"/>
              </w:rPr>
              <w:t>125 000,00</w:t>
            </w:r>
          </w:p>
        </w:tc>
        <w:tc>
          <w:tcPr>
            <w:tcW w:w="1639" w:type="dxa"/>
            <w:shd w:val="clear" w:color="auto" w:fill="auto"/>
            <w:hideMark/>
          </w:tcPr>
          <w:p w:rsidR="005436C6" w:rsidRPr="00775F82" w:rsidRDefault="005436C6" w:rsidP="005436C6">
            <w:pPr>
              <w:rPr>
                <w:sz w:val="24"/>
                <w:szCs w:val="24"/>
              </w:rPr>
            </w:pPr>
            <w:r w:rsidRPr="00775F82">
              <w:rPr>
                <w:sz w:val="24"/>
                <w:szCs w:val="24"/>
              </w:rPr>
              <w:t>150 000,00</w:t>
            </w:r>
          </w:p>
        </w:tc>
      </w:tr>
      <w:tr w:rsidR="005436C6" w:rsidRPr="00775F82" w:rsidTr="00775F82">
        <w:trPr>
          <w:trHeight w:val="1635"/>
        </w:trPr>
        <w:tc>
          <w:tcPr>
            <w:tcW w:w="3120" w:type="dxa"/>
            <w:shd w:val="clear" w:color="auto" w:fill="auto"/>
            <w:hideMark/>
          </w:tcPr>
          <w:p w:rsidR="005436C6" w:rsidRPr="00775F82" w:rsidRDefault="005436C6">
            <w:pPr>
              <w:rPr>
                <w:sz w:val="24"/>
                <w:szCs w:val="24"/>
              </w:rPr>
            </w:pPr>
            <w:r w:rsidRPr="00775F82">
              <w:rPr>
                <w:sz w:val="24"/>
                <w:szCs w:val="24"/>
              </w:rPr>
              <w:t>082 1 14 06013 13 0000430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shd w:val="clear" w:color="auto" w:fill="auto"/>
            <w:hideMark/>
          </w:tcPr>
          <w:p w:rsidR="005436C6" w:rsidRPr="00775F82" w:rsidRDefault="005436C6" w:rsidP="005436C6">
            <w:pPr>
              <w:rPr>
                <w:sz w:val="24"/>
                <w:szCs w:val="24"/>
              </w:rPr>
            </w:pPr>
            <w:r w:rsidRPr="00775F82">
              <w:rPr>
                <w:sz w:val="24"/>
                <w:szCs w:val="24"/>
              </w:rPr>
              <w:t>125 000,00</w:t>
            </w:r>
          </w:p>
        </w:tc>
        <w:tc>
          <w:tcPr>
            <w:tcW w:w="1621" w:type="dxa"/>
            <w:shd w:val="clear" w:color="auto" w:fill="auto"/>
            <w:hideMark/>
          </w:tcPr>
          <w:p w:rsidR="005436C6" w:rsidRPr="00775F82" w:rsidRDefault="005436C6" w:rsidP="005436C6">
            <w:pPr>
              <w:rPr>
                <w:sz w:val="24"/>
                <w:szCs w:val="24"/>
              </w:rPr>
            </w:pPr>
            <w:r w:rsidRPr="00775F82">
              <w:rPr>
                <w:sz w:val="24"/>
                <w:szCs w:val="24"/>
              </w:rPr>
              <w:t>125 000,00</w:t>
            </w:r>
          </w:p>
        </w:tc>
        <w:tc>
          <w:tcPr>
            <w:tcW w:w="1639" w:type="dxa"/>
            <w:shd w:val="clear" w:color="auto" w:fill="auto"/>
            <w:hideMark/>
          </w:tcPr>
          <w:p w:rsidR="005436C6" w:rsidRPr="00775F82" w:rsidRDefault="005436C6" w:rsidP="005436C6">
            <w:pPr>
              <w:rPr>
                <w:sz w:val="24"/>
                <w:szCs w:val="24"/>
              </w:rPr>
            </w:pPr>
            <w:r w:rsidRPr="00775F82">
              <w:rPr>
                <w:sz w:val="24"/>
                <w:szCs w:val="24"/>
              </w:rPr>
              <w:t>150 000,00</w:t>
            </w:r>
          </w:p>
        </w:tc>
      </w:tr>
      <w:tr w:rsidR="005436C6" w:rsidRPr="00775F82" w:rsidTr="00775F82">
        <w:trPr>
          <w:trHeight w:val="1260"/>
        </w:trPr>
        <w:tc>
          <w:tcPr>
            <w:tcW w:w="3120" w:type="dxa"/>
            <w:shd w:val="clear" w:color="auto" w:fill="auto"/>
            <w:hideMark/>
          </w:tcPr>
          <w:p w:rsidR="005436C6" w:rsidRPr="00775F82" w:rsidRDefault="005436C6">
            <w:pPr>
              <w:rPr>
                <w:b/>
                <w:bCs/>
                <w:sz w:val="24"/>
                <w:szCs w:val="24"/>
              </w:rPr>
            </w:pPr>
            <w:r w:rsidRPr="00775F82">
              <w:rPr>
                <w:b/>
                <w:bCs/>
                <w:sz w:val="24"/>
                <w:szCs w:val="24"/>
              </w:rPr>
              <w:t>0001 16 00000 00 0000 000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ШТРАФЫ, САНКЦИИ, ВОЗМЕЩЕНИЕ УЩЕРБА</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157 700,00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157 700,00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157 700,00</w:t>
            </w:r>
          </w:p>
        </w:tc>
      </w:tr>
      <w:tr w:rsidR="005436C6" w:rsidRPr="00775F82" w:rsidTr="00775F82">
        <w:trPr>
          <w:trHeight w:val="1305"/>
        </w:trPr>
        <w:tc>
          <w:tcPr>
            <w:tcW w:w="3120" w:type="dxa"/>
            <w:shd w:val="clear" w:color="auto" w:fill="auto"/>
            <w:hideMark/>
          </w:tcPr>
          <w:p w:rsidR="005436C6" w:rsidRPr="00775F82" w:rsidRDefault="005436C6">
            <w:pPr>
              <w:rPr>
                <w:sz w:val="24"/>
                <w:szCs w:val="24"/>
              </w:rPr>
            </w:pPr>
            <w:r w:rsidRPr="00775F82">
              <w:rPr>
                <w:sz w:val="24"/>
                <w:szCs w:val="24"/>
              </w:rPr>
              <w:t>000 1 16 01000 01 0000 140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Кодексом Российской Федерации об административных правонарушениях</w:t>
            </w:r>
          </w:p>
        </w:tc>
        <w:tc>
          <w:tcPr>
            <w:tcW w:w="2126" w:type="dxa"/>
            <w:shd w:val="clear" w:color="auto" w:fill="auto"/>
            <w:hideMark/>
          </w:tcPr>
          <w:p w:rsidR="005436C6" w:rsidRPr="00775F82" w:rsidRDefault="005436C6" w:rsidP="005436C6">
            <w:pPr>
              <w:rPr>
                <w:sz w:val="24"/>
                <w:szCs w:val="24"/>
              </w:rPr>
            </w:pPr>
            <w:r w:rsidRPr="00775F82">
              <w:rPr>
                <w:sz w:val="24"/>
                <w:szCs w:val="24"/>
              </w:rPr>
              <w:t>78 300,00</w:t>
            </w:r>
          </w:p>
        </w:tc>
        <w:tc>
          <w:tcPr>
            <w:tcW w:w="1621" w:type="dxa"/>
            <w:shd w:val="clear" w:color="auto" w:fill="auto"/>
            <w:hideMark/>
          </w:tcPr>
          <w:p w:rsidR="005436C6" w:rsidRPr="00775F82" w:rsidRDefault="005436C6" w:rsidP="005436C6">
            <w:pPr>
              <w:rPr>
                <w:sz w:val="24"/>
                <w:szCs w:val="24"/>
              </w:rPr>
            </w:pPr>
            <w:r w:rsidRPr="00775F82">
              <w:rPr>
                <w:sz w:val="24"/>
                <w:szCs w:val="24"/>
              </w:rPr>
              <w:t>78 300,00</w:t>
            </w:r>
          </w:p>
        </w:tc>
        <w:tc>
          <w:tcPr>
            <w:tcW w:w="1639" w:type="dxa"/>
            <w:shd w:val="clear" w:color="auto" w:fill="auto"/>
            <w:hideMark/>
          </w:tcPr>
          <w:p w:rsidR="005436C6" w:rsidRPr="00775F82" w:rsidRDefault="005436C6" w:rsidP="005436C6">
            <w:pPr>
              <w:rPr>
                <w:sz w:val="24"/>
                <w:szCs w:val="24"/>
              </w:rPr>
            </w:pPr>
            <w:r w:rsidRPr="00775F82">
              <w:rPr>
                <w:sz w:val="24"/>
                <w:szCs w:val="24"/>
              </w:rPr>
              <w:t>78 300,00</w:t>
            </w:r>
          </w:p>
        </w:tc>
      </w:tr>
      <w:tr w:rsidR="005436C6" w:rsidRPr="00775F82" w:rsidTr="00775F82">
        <w:trPr>
          <w:trHeight w:val="1305"/>
        </w:trPr>
        <w:tc>
          <w:tcPr>
            <w:tcW w:w="3120" w:type="dxa"/>
            <w:shd w:val="clear" w:color="auto" w:fill="auto"/>
            <w:hideMark/>
          </w:tcPr>
          <w:p w:rsidR="005436C6" w:rsidRPr="00775F82" w:rsidRDefault="005436C6">
            <w:pPr>
              <w:rPr>
                <w:sz w:val="24"/>
                <w:szCs w:val="24"/>
              </w:rPr>
            </w:pPr>
            <w:r w:rsidRPr="00775F82">
              <w:rPr>
                <w:sz w:val="24"/>
                <w:szCs w:val="24"/>
              </w:rPr>
              <w:t>000 1 16 01050 01 0000 140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shd w:val="clear" w:color="auto" w:fill="auto"/>
            <w:hideMark/>
          </w:tcPr>
          <w:p w:rsidR="005436C6" w:rsidRPr="00775F82" w:rsidRDefault="005436C6" w:rsidP="005436C6">
            <w:pPr>
              <w:rPr>
                <w:sz w:val="24"/>
                <w:szCs w:val="24"/>
              </w:rPr>
            </w:pPr>
            <w:r w:rsidRPr="00775F82">
              <w:rPr>
                <w:sz w:val="24"/>
                <w:szCs w:val="24"/>
              </w:rPr>
              <w:t>8 400,00</w:t>
            </w:r>
          </w:p>
        </w:tc>
        <w:tc>
          <w:tcPr>
            <w:tcW w:w="1621" w:type="dxa"/>
            <w:shd w:val="clear" w:color="auto" w:fill="auto"/>
            <w:hideMark/>
          </w:tcPr>
          <w:p w:rsidR="005436C6" w:rsidRPr="00775F82" w:rsidRDefault="005436C6" w:rsidP="005436C6">
            <w:pPr>
              <w:rPr>
                <w:sz w:val="24"/>
                <w:szCs w:val="24"/>
              </w:rPr>
            </w:pPr>
            <w:r w:rsidRPr="00775F82">
              <w:rPr>
                <w:sz w:val="24"/>
                <w:szCs w:val="24"/>
              </w:rPr>
              <w:t>8 400,00</w:t>
            </w:r>
          </w:p>
        </w:tc>
        <w:tc>
          <w:tcPr>
            <w:tcW w:w="1639" w:type="dxa"/>
            <w:shd w:val="clear" w:color="auto" w:fill="auto"/>
            <w:hideMark/>
          </w:tcPr>
          <w:p w:rsidR="005436C6" w:rsidRPr="00775F82" w:rsidRDefault="005436C6" w:rsidP="005436C6">
            <w:pPr>
              <w:rPr>
                <w:sz w:val="24"/>
                <w:szCs w:val="24"/>
              </w:rPr>
            </w:pPr>
            <w:r w:rsidRPr="00775F82">
              <w:rPr>
                <w:sz w:val="24"/>
                <w:szCs w:val="24"/>
              </w:rPr>
              <w:t>8 400,00</w:t>
            </w:r>
          </w:p>
        </w:tc>
      </w:tr>
      <w:tr w:rsidR="005436C6" w:rsidRPr="00775F82" w:rsidTr="00775F82">
        <w:trPr>
          <w:trHeight w:val="1980"/>
        </w:trPr>
        <w:tc>
          <w:tcPr>
            <w:tcW w:w="3120" w:type="dxa"/>
            <w:shd w:val="clear" w:color="auto" w:fill="auto"/>
            <w:hideMark/>
          </w:tcPr>
          <w:p w:rsidR="005436C6" w:rsidRPr="00775F82" w:rsidRDefault="005436C6">
            <w:pPr>
              <w:rPr>
                <w:sz w:val="24"/>
                <w:szCs w:val="24"/>
              </w:rPr>
            </w:pPr>
            <w:r w:rsidRPr="00775F82">
              <w:rPr>
                <w:sz w:val="24"/>
                <w:szCs w:val="24"/>
              </w:rPr>
              <w:t>000 1 16 01053 01 0000 140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8 400,00</w:t>
            </w:r>
          </w:p>
        </w:tc>
        <w:tc>
          <w:tcPr>
            <w:tcW w:w="1621" w:type="dxa"/>
            <w:shd w:val="clear" w:color="auto" w:fill="auto"/>
            <w:hideMark/>
          </w:tcPr>
          <w:p w:rsidR="005436C6" w:rsidRPr="00775F82" w:rsidRDefault="005436C6" w:rsidP="005436C6">
            <w:pPr>
              <w:rPr>
                <w:sz w:val="24"/>
                <w:szCs w:val="24"/>
              </w:rPr>
            </w:pPr>
            <w:r w:rsidRPr="00775F82">
              <w:rPr>
                <w:sz w:val="24"/>
                <w:szCs w:val="24"/>
              </w:rPr>
              <w:t>8 400,00</w:t>
            </w:r>
          </w:p>
        </w:tc>
        <w:tc>
          <w:tcPr>
            <w:tcW w:w="1639" w:type="dxa"/>
            <w:shd w:val="clear" w:color="auto" w:fill="auto"/>
            <w:hideMark/>
          </w:tcPr>
          <w:p w:rsidR="005436C6" w:rsidRPr="00775F82" w:rsidRDefault="005436C6" w:rsidP="005436C6">
            <w:pPr>
              <w:rPr>
                <w:sz w:val="24"/>
                <w:szCs w:val="24"/>
              </w:rPr>
            </w:pPr>
            <w:r w:rsidRPr="00775F82">
              <w:rPr>
                <w:sz w:val="24"/>
                <w:szCs w:val="24"/>
              </w:rPr>
              <w:t>8 400,00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023 1 16 01053 01 0000 140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3 400,00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3 400,00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3 400,00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042 1 16 01053 01 0000 140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5 000,00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5 000,00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000 1 16 01060 01 0000 140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shd w:val="clear" w:color="auto" w:fill="auto"/>
            <w:hideMark/>
          </w:tcPr>
          <w:p w:rsidR="005436C6" w:rsidRPr="00775F82" w:rsidRDefault="005436C6" w:rsidP="005436C6">
            <w:pPr>
              <w:rPr>
                <w:sz w:val="24"/>
                <w:szCs w:val="24"/>
              </w:rPr>
            </w:pPr>
            <w:r w:rsidRPr="00775F82">
              <w:rPr>
                <w:sz w:val="24"/>
                <w:szCs w:val="24"/>
              </w:rPr>
              <w:t>48 400,00</w:t>
            </w:r>
          </w:p>
        </w:tc>
        <w:tc>
          <w:tcPr>
            <w:tcW w:w="1621" w:type="dxa"/>
            <w:shd w:val="clear" w:color="auto" w:fill="auto"/>
            <w:hideMark/>
          </w:tcPr>
          <w:p w:rsidR="005436C6" w:rsidRPr="00775F82" w:rsidRDefault="005436C6" w:rsidP="005436C6">
            <w:pPr>
              <w:rPr>
                <w:sz w:val="24"/>
                <w:szCs w:val="24"/>
              </w:rPr>
            </w:pPr>
            <w:r w:rsidRPr="00775F82">
              <w:rPr>
                <w:sz w:val="24"/>
                <w:szCs w:val="24"/>
              </w:rPr>
              <w:t>48 400,00</w:t>
            </w:r>
          </w:p>
        </w:tc>
        <w:tc>
          <w:tcPr>
            <w:tcW w:w="1639" w:type="dxa"/>
            <w:shd w:val="clear" w:color="auto" w:fill="auto"/>
            <w:hideMark/>
          </w:tcPr>
          <w:p w:rsidR="005436C6" w:rsidRPr="00775F82" w:rsidRDefault="005436C6" w:rsidP="005436C6">
            <w:pPr>
              <w:rPr>
                <w:sz w:val="24"/>
                <w:szCs w:val="24"/>
              </w:rPr>
            </w:pPr>
            <w:r w:rsidRPr="00775F82">
              <w:rPr>
                <w:sz w:val="24"/>
                <w:szCs w:val="24"/>
              </w:rPr>
              <w:t>48 400,00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000 1 16 01063 01 0000 140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48 400,00</w:t>
            </w:r>
          </w:p>
        </w:tc>
        <w:tc>
          <w:tcPr>
            <w:tcW w:w="1621" w:type="dxa"/>
            <w:shd w:val="clear" w:color="auto" w:fill="auto"/>
            <w:hideMark/>
          </w:tcPr>
          <w:p w:rsidR="005436C6" w:rsidRPr="00775F82" w:rsidRDefault="005436C6" w:rsidP="005436C6">
            <w:pPr>
              <w:rPr>
                <w:sz w:val="24"/>
                <w:szCs w:val="24"/>
              </w:rPr>
            </w:pPr>
            <w:r w:rsidRPr="00775F82">
              <w:rPr>
                <w:sz w:val="24"/>
                <w:szCs w:val="24"/>
              </w:rPr>
              <w:t>48 400,00</w:t>
            </w:r>
          </w:p>
        </w:tc>
        <w:tc>
          <w:tcPr>
            <w:tcW w:w="1639" w:type="dxa"/>
            <w:shd w:val="clear" w:color="auto" w:fill="auto"/>
            <w:hideMark/>
          </w:tcPr>
          <w:p w:rsidR="005436C6" w:rsidRPr="00775F82" w:rsidRDefault="005436C6" w:rsidP="005436C6">
            <w:pPr>
              <w:rPr>
                <w:sz w:val="24"/>
                <w:szCs w:val="24"/>
              </w:rPr>
            </w:pPr>
            <w:r w:rsidRPr="00775F82">
              <w:rPr>
                <w:sz w:val="24"/>
                <w:szCs w:val="24"/>
              </w:rPr>
              <w:t>48 400,00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023 1 16 01063 01 0000 140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5 900,00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5 900,00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5 900,00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042 1 16 01063 01 0000 140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42 500,00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42 500,00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42 500,00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000 1 16 01070 01 0000 140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6" w:type="dxa"/>
            <w:shd w:val="clear" w:color="auto" w:fill="auto"/>
            <w:hideMark/>
          </w:tcPr>
          <w:p w:rsidR="005436C6" w:rsidRPr="00775F82" w:rsidRDefault="005436C6" w:rsidP="005436C6">
            <w:pPr>
              <w:rPr>
                <w:sz w:val="24"/>
                <w:szCs w:val="24"/>
              </w:rPr>
            </w:pPr>
            <w:r w:rsidRPr="00775F82">
              <w:rPr>
                <w:sz w:val="24"/>
                <w:szCs w:val="24"/>
              </w:rPr>
              <w:t>15 500,00</w:t>
            </w:r>
          </w:p>
        </w:tc>
        <w:tc>
          <w:tcPr>
            <w:tcW w:w="1621" w:type="dxa"/>
            <w:shd w:val="clear" w:color="auto" w:fill="auto"/>
            <w:hideMark/>
          </w:tcPr>
          <w:p w:rsidR="005436C6" w:rsidRPr="00775F82" w:rsidRDefault="005436C6" w:rsidP="005436C6">
            <w:pPr>
              <w:rPr>
                <w:sz w:val="24"/>
                <w:szCs w:val="24"/>
              </w:rPr>
            </w:pPr>
            <w:r w:rsidRPr="00775F82">
              <w:rPr>
                <w:sz w:val="24"/>
                <w:szCs w:val="24"/>
              </w:rPr>
              <w:t>15 500,00</w:t>
            </w:r>
          </w:p>
        </w:tc>
        <w:tc>
          <w:tcPr>
            <w:tcW w:w="1639" w:type="dxa"/>
            <w:shd w:val="clear" w:color="auto" w:fill="auto"/>
            <w:hideMark/>
          </w:tcPr>
          <w:p w:rsidR="005436C6" w:rsidRPr="00775F82" w:rsidRDefault="005436C6" w:rsidP="005436C6">
            <w:pPr>
              <w:rPr>
                <w:sz w:val="24"/>
                <w:szCs w:val="24"/>
              </w:rPr>
            </w:pPr>
            <w:r w:rsidRPr="00775F82">
              <w:rPr>
                <w:sz w:val="24"/>
                <w:szCs w:val="24"/>
              </w:rPr>
              <w:t>15 500,00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000 1 16 01073 01 0000 140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15 500,00</w:t>
            </w:r>
          </w:p>
        </w:tc>
        <w:tc>
          <w:tcPr>
            <w:tcW w:w="1621" w:type="dxa"/>
            <w:shd w:val="clear" w:color="auto" w:fill="auto"/>
            <w:hideMark/>
          </w:tcPr>
          <w:p w:rsidR="005436C6" w:rsidRPr="00775F82" w:rsidRDefault="005436C6" w:rsidP="005436C6">
            <w:pPr>
              <w:rPr>
                <w:sz w:val="24"/>
                <w:szCs w:val="24"/>
              </w:rPr>
            </w:pPr>
            <w:r w:rsidRPr="00775F82">
              <w:rPr>
                <w:sz w:val="24"/>
                <w:szCs w:val="24"/>
              </w:rPr>
              <w:t>15 500,00</w:t>
            </w:r>
          </w:p>
        </w:tc>
        <w:tc>
          <w:tcPr>
            <w:tcW w:w="1639" w:type="dxa"/>
            <w:shd w:val="clear" w:color="auto" w:fill="auto"/>
            <w:hideMark/>
          </w:tcPr>
          <w:p w:rsidR="005436C6" w:rsidRPr="00775F82" w:rsidRDefault="005436C6" w:rsidP="005436C6">
            <w:pPr>
              <w:rPr>
                <w:sz w:val="24"/>
                <w:szCs w:val="24"/>
              </w:rPr>
            </w:pPr>
            <w:r w:rsidRPr="00775F82">
              <w:rPr>
                <w:sz w:val="24"/>
                <w:szCs w:val="24"/>
              </w:rPr>
              <w:t>15 500,00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023 1 16 01073 01 0000 140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500,00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042 1 16 01073 01 0000 140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15 000,00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15 000,00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15 000,00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000 1 16 01080 01 0000 140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6" w:type="dxa"/>
            <w:shd w:val="clear" w:color="auto" w:fill="auto"/>
            <w:hideMark/>
          </w:tcPr>
          <w:p w:rsidR="005436C6" w:rsidRPr="00775F82" w:rsidRDefault="005436C6" w:rsidP="005436C6">
            <w:pPr>
              <w:rPr>
                <w:sz w:val="24"/>
                <w:szCs w:val="24"/>
              </w:rPr>
            </w:pPr>
            <w:r w:rsidRPr="00775F82">
              <w:rPr>
                <w:sz w:val="24"/>
                <w:szCs w:val="24"/>
              </w:rPr>
              <w:t>5 000,00</w:t>
            </w:r>
          </w:p>
        </w:tc>
        <w:tc>
          <w:tcPr>
            <w:tcW w:w="1621" w:type="dxa"/>
            <w:shd w:val="clear" w:color="auto" w:fill="auto"/>
            <w:hideMark/>
          </w:tcPr>
          <w:p w:rsidR="005436C6" w:rsidRPr="00775F82" w:rsidRDefault="005436C6" w:rsidP="005436C6">
            <w:pPr>
              <w:rPr>
                <w:sz w:val="24"/>
                <w:szCs w:val="24"/>
              </w:rPr>
            </w:pPr>
            <w:r w:rsidRPr="00775F82">
              <w:rPr>
                <w:sz w:val="24"/>
                <w:szCs w:val="24"/>
              </w:rPr>
              <w:t>5 000,00</w:t>
            </w:r>
          </w:p>
        </w:tc>
        <w:tc>
          <w:tcPr>
            <w:tcW w:w="1639" w:type="dxa"/>
            <w:shd w:val="clear" w:color="auto" w:fill="auto"/>
            <w:hideMark/>
          </w:tcPr>
          <w:p w:rsidR="005436C6" w:rsidRPr="00775F82" w:rsidRDefault="005436C6" w:rsidP="005436C6">
            <w:pPr>
              <w:rPr>
                <w:sz w:val="24"/>
                <w:szCs w:val="24"/>
              </w:rPr>
            </w:pPr>
            <w:r w:rsidRPr="00775F82">
              <w:rPr>
                <w:sz w:val="24"/>
                <w:szCs w:val="24"/>
              </w:rPr>
              <w:t>5 000,00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000 1 16 01083 01 0000 140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5 000,00</w:t>
            </w:r>
          </w:p>
        </w:tc>
        <w:tc>
          <w:tcPr>
            <w:tcW w:w="1621" w:type="dxa"/>
            <w:shd w:val="clear" w:color="auto" w:fill="auto"/>
            <w:hideMark/>
          </w:tcPr>
          <w:p w:rsidR="005436C6" w:rsidRPr="00775F82" w:rsidRDefault="005436C6" w:rsidP="005436C6">
            <w:pPr>
              <w:rPr>
                <w:sz w:val="24"/>
                <w:szCs w:val="24"/>
              </w:rPr>
            </w:pPr>
            <w:r w:rsidRPr="00775F82">
              <w:rPr>
                <w:sz w:val="24"/>
                <w:szCs w:val="24"/>
              </w:rPr>
              <w:t>5 000,00</w:t>
            </w:r>
          </w:p>
        </w:tc>
        <w:tc>
          <w:tcPr>
            <w:tcW w:w="1639" w:type="dxa"/>
            <w:shd w:val="clear" w:color="auto" w:fill="auto"/>
            <w:hideMark/>
          </w:tcPr>
          <w:p w:rsidR="005436C6" w:rsidRPr="00775F82" w:rsidRDefault="005436C6" w:rsidP="005436C6">
            <w:pPr>
              <w:rPr>
                <w:sz w:val="24"/>
                <w:szCs w:val="24"/>
              </w:rPr>
            </w:pPr>
            <w:r w:rsidRPr="00775F82">
              <w:rPr>
                <w:sz w:val="24"/>
                <w:szCs w:val="24"/>
              </w:rPr>
              <w:t>5 000,00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042 1 16 01083 01 0000 140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5 000,00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5 000,00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000 1 16 01090 01 0000 140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000 1 16 01093 01 0000 140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042 1 16 01093 01 0000 140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000 1 16 01100 01 0000 140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126" w:type="dxa"/>
            <w:shd w:val="clear" w:color="auto" w:fill="auto"/>
            <w:hideMark/>
          </w:tcPr>
          <w:p w:rsidR="005436C6" w:rsidRPr="00775F82" w:rsidRDefault="005436C6" w:rsidP="005436C6">
            <w:pPr>
              <w:rPr>
                <w:sz w:val="24"/>
                <w:szCs w:val="24"/>
              </w:rPr>
            </w:pPr>
            <w:r w:rsidRPr="00775F82">
              <w:rPr>
                <w:sz w:val="24"/>
                <w:szCs w:val="24"/>
              </w:rPr>
              <w:t>44 000,00</w:t>
            </w:r>
          </w:p>
        </w:tc>
        <w:tc>
          <w:tcPr>
            <w:tcW w:w="1621" w:type="dxa"/>
            <w:shd w:val="clear" w:color="auto" w:fill="auto"/>
            <w:hideMark/>
          </w:tcPr>
          <w:p w:rsidR="005436C6" w:rsidRPr="00775F82" w:rsidRDefault="005436C6" w:rsidP="005436C6">
            <w:pPr>
              <w:rPr>
                <w:sz w:val="24"/>
                <w:szCs w:val="24"/>
              </w:rPr>
            </w:pPr>
            <w:r w:rsidRPr="00775F82">
              <w:rPr>
                <w:sz w:val="24"/>
                <w:szCs w:val="24"/>
              </w:rPr>
              <w:t>44 000,00</w:t>
            </w:r>
          </w:p>
        </w:tc>
        <w:tc>
          <w:tcPr>
            <w:tcW w:w="1639" w:type="dxa"/>
            <w:shd w:val="clear" w:color="auto" w:fill="auto"/>
            <w:hideMark/>
          </w:tcPr>
          <w:p w:rsidR="005436C6" w:rsidRPr="00775F82" w:rsidRDefault="005436C6" w:rsidP="005436C6">
            <w:pPr>
              <w:rPr>
                <w:sz w:val="24"/>
                <w:szCs w:val="24"/>
              </w:rPr>
            </w:pPr>
            <w:r w:rsidRPr="00775F82">
              <w:rPr>
                <w:sz w:val="24"/>
                <w:szCs w:val="24"/>
              </w:rPr>
              <w:t>44 000,00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000 1 16 01120 01 0000 140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000 1 16 01123 01 0000 140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023 1 16 01123 01 0000 140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000 1 16 01130 01 0000 140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6" w:type="dxa"/>
            <w:shd w:val="clear" w:color="auto" w:fill="auto"/>
            <w:hideMark/>
          </w:tcPr>
          <w:p w:rsidR="005436C6" w:rsidRPr="00775F82" w:rsidRDefault="005436C6" w:rsidP="005436C6">
            <w:pPr>
              <w:rPr>
                <w:sz w:val="24"/>
                <w:szCs w:val="24"/>
              </w:rPr>
            </w:pPr>
            <w:r w:rsidRPr="00775F82">
              <w:rPr>
                <w:sz w:val="24"/>
                <w:szCs w:val="24"/>
              </w:rPr>
              <w:t>1 500,00</w:t>
            </w:r>
          </w:p>
        </w:tc>
        <w:tc>
          <w:tcPr>
            <w:tcW w:w="1621" w:type="dxa"/>
            <w:shd w:val="clear" w:color="auto" w:fill="auto"/>
            <w:hideMark/>
          </w:tcPr>
          <w:p w:rsidR="005436C6" w:rsidRPr="00775F82" w:rsidRDefault="005436C6" w:rsidP="005436C6">
            <w:pPr>
              <w:rPr>
                <w:sz w:val="24"/>
                <w:szCs w:val="24"/>
              </w:rPr>
            </w:pPr>
            <w:r w:rsidRPr="00775F82">
              <w:rPr>
                <w:sz w:val="24"/>
                <w:szCs w:val="24"/>
              </w:rPr>
              <w:t>1 500,00</w:t>
            </w:r>
          </w:p>
        </w:tc>
        <w:tc>
          <w:tcPr>
            <w:tcW w:w="1639" w:type="dxa"/>
            <w:shd w:val="clear" w:color="auto" w:fill="auto"/>
            <w:hideMark/>
          </w:tcPr>
          <w:p w:rsidR="005436C6" w:rsidRPr="00775F82" w:rsidRDefault="005436C6" w:rsidP="005436C6">
            <w:pPr>
              <w:rPr>
                <w:sz w:val="24"/>
                <w:szCs w:val="24"/>
              </w:rPr>
            </w:pPr>
            <w:r w:rsidRPr="00775F82">
              <w:rPr>
                <w:sz w:val="24"/>
                <w:szCs w:val="24"/>
              </w:rPr>
              <w:t>1 500,00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000 1 16 01133 01 0000 140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1 500,00</w:t>
            </w:r>
          </w:p>
        </w:tc>
        <w:tc>
          <w:tcPr>
            <w:tcW w:w="1621" w:type="dxa"/>
            <w:shd w:val="clear" w:color="auto" w:fill="auto"/>
            <w:hideMark/>
          </w:tcPr>
          <w:p w:rsidR="005436C6" w:rsidRPr="00775F82" w:rsidRDefault="005436C6" w:rsidP="005436C6">
            <w:pPr>
              <w:rPr>
                <w:sz w:val="24"/>
                <w:szCs w:val="24"/>
              </w:rPr>
            </w:pPr>
            <w:r w:rsidRPr="00775F82">
              <w:rPr>
                <w:sz w:val="24"/>
                <w:szCs w:val="24"/>
              </w:rPr>
              <w:t>1 500,00</w:t>
            </w:r>
          </w:p>
        </w:tc>
        <w:tc>
          <w:tcPr>
            <w:tcW w:w="1639" w:type="dxa"/>
            <w:shd w:val="clear" w:color="auto" w:fill="auto"/>
            <w:hideMark/>
          </w:tcPr>
          <w:p w:rsidR="005436C6" w:rsidRPr="00775F82" w:rsidRDefault="005436C6" w:rsidP="005436C6">
            <w:pPr>
              <w:rPr>
                <w:sz w:val="24"/>
                <w:szCs w:val="24"/>
              </w:rPr>
            </w:pPr>
            <w:r w:rsidRPr="00775F82">
              <w:rPr>
                <w:sz w:val="24"/>
                <w:szCs w:val="24"/>
              </w:rPr>
              <w:t>1 500,00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042 1 16 01133 01 0000 140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1 500,00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1 500,00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1 500,00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000 1 16 01140 01 0000 140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6" w:type="dxa"/>
            <w:shd w:val="clear" w:color="auto" w:fill="auto"/>
            <w:hideMark/>
          </w:tcPr>
          <w:p w:rsidR="005436C6" w:rsidRPr="00775F82" w:rsidRDefault="005436C6" w:rsidP="005436C6">
            <w:pPr>
              <w:rPr>
                <w:sz w:val="24"/>
                <w:szCs w:val="24"/>
              </w:rPr>
            </w:pPr>
            <w:r w:rsidRPr="00775F82">
              <w:rPr>
                <w:sz w:val="24"/>
                <w:szCs w:val="24"/>
              </w:rPr>
              <w:t>30 000,00</w:t>
            </w:r>
          </w:p>
        </w:tc>
        <w:tc>
          <w:tcPr>
            <w:tcW w:w="1621" w:type="dxa"/>
            <w:shd w:val="clear" w:color="auto" w:fill="auto"/>
            <w:hideMark/>
          </w:tcPr>
          <w:p w:rsidR="005436C6" w:rsidRPr="00775F82" w:rsidRDefault="005436C6" w:rsidP="005436C6">
            <w:pPr>
              <w:rPr>
                <w:sz w:val="24"/>
                <w:szCs w:val="24"/>
              </w:rPr>
            </w:pPr>
            <w:r w:rsidRPr="00775F82">
              <w:rPr>
                <w:sz w:val="24"/>
                <w:szCs w:val="24"/>
              </w:rPr>
              <w:t>30 000,00</w:t>
            </w:r>
          </w:p>
        </w:tc>
        <w:tc>
          <w:tcPr>
            <w:tcW w:w="1639" w:type="dxa"/>
            <w:shd w:val="clear" w:color="auto" w:fill="auto"/>
            <w:hideMark/>
          </w:tcPr>
          <w:p w:rsidR="005436C6" w:rsidRPr="00775F82" w:rsidRDefault="005436C6" w:rsidP="005436C6">
            <w:pPr>
              <w:rPr>
                <w:sz w:val="24"/>
                <w:szCs w:val="24"/>
              </w:rPr>
            </w:pPr>
            <w:r w:rsidRPr="00775F82">
              <w:rPr>
                <w:sz w:val="24"/>
                <w:szCs w:val="24"/>
              </w:rPr>
              <w:t>30 000,00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000 1 16 01143 01 0000 140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30 000,00</w:t>
            </w:r>
          </w:p>
        </w:tc>
        <w:tc>
          <w:tcPr>
            <w:tcW w:w="1621" w:type="dxa"/>
            <w:shd w:val="clear" w:color="auto" w:fill="auto"/>
            <w:hideMark/>
          </w:tcPr>
          <w:p w:rsidR="005436C6" w:rsidRPr="00775F82" w:rsidRDefault="005436C6" w:rsidP="005436C6">
            <w:pPr>
              <w:rPr>
                <w:sz w:val="24"/>
                <w:szCs w:val="24"/>
              </w:rPr>
            </w:pPr>
            <w:r w:rsidRPr="00775F82">
              <w:rPr>
                <w:sz w:val="24"/>
                <w:szCs w:val="24"/>
              </w:rPr>
              <w:t>30 000,00</w:t>
            </w:r>
          </w:p>
        </w:tc>
        <w:tc>
          <w:tcPr>
            <w:tcW w:w="1639" w:type="dxa"/>
            <w:shd w:val="clear" w:color="auto" w:fill="auto"/>
            <w:hideMark/>
          </w:tcPr>
          <w:p w:rsidR="005436C6" w:rsidRPr="00775F82" w:rsidRDefault="005436C6" w:rsidP="005436C6">
            <w:pPr>
              <w:rPr>
                <w:sz w:val="24"/>
                <w:szCs w:val="24"/>
              </w:rPr>
            </w:pPr>
            <w:r w:rsidRPr="00775F82">
              <w:rPr>
                <w:sz w:val="24"/>
                <w:szCs w:val="24"/>
              </w:rPr>
              <w:t>30 000,00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042 1 16 01143 01 0000 140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30 000,00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30 000,00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30 000,00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000 1 16 01150 01 0000 140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6" w:type="dxa"/>
            <w:shd w:val="clear" w:color="auto" w:fill="auto"/>
            <w:hideMark/>
          </w:tcPr>
          <w:p w:rsidR="005436C6" w:rsidRPr="00775F82" w:rsidRDefault="005436C6" w:rsidP="005436C6">
            <w:pPr>
              <w:rPr>
                <w:sz w:val="24"/>
                <w:szCs w:val="24"/>
              </w:rPr>
            </w:pPr>
            <w:r w:rsidRPr="00775F82">
              <w:rPr>
                <w:sz w:val="24"/>
                <w:szCs w:val="24"/>
              </w:rPr>
              <w:t>500,00</w:t>
            </w:r>
          </w:p>
        </w:tc>
        <w:tc>
          <w:tcPr>
            <w:tcW w:w="1621" w:type="dxa"/>
            <w:shd w:val="clear" w:color="auto" w:fill="auto"/>
            <w:hideMark/>
          </w:tcPr>
          <w:p w:rsidR="005436C6" w:rsidRPr="00775F82" w:rsidRDefault="005436C6" w:rsidP="005436C6">
            <w:pPr>
              <w:rPr>
                <w:sz w:val="24"/>
                <w:szCs w:val="24"/>
              </w:rPr>
            </w:pPr>
            <w:r w:rsidRPr="00775F82">
              <w:rPr>
                <w:sz w:val="24"/>
                <w:szCs w:val="24"/>
              </w:rPr>
              <w:t>500,00</w:t>
            </w:r>
          </w:p>
        </w:tc>
        <w:tc>
          <w:tcPr>
            <w:tcW w:w="1639" w:type="dxa"/>
            <w:shd w:val="clear" w:color="auto" w:fill="auto"/>
            <w:hideMark/>
          </w:tcPr>
          <w:p w:rsidR="005436C6" w:rsidRPr="00775F82" w:rsidRDefault="005436C6" w:rsidP="005436C6">
            <w:pPr>
              <w:rPr>
                <w:sz w:val="24"/>
                <w:szCs w:val="24"/>
              </w:rPr>
            </w:pPr>
            <w:r w:rsidRPr="00775F82">
              <w:rPr>
                <w:sz w:val="24"/>
                <w:szCs w:val="24"/>
              </w:rPr>
              <w:t>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000 1 16 01153 01 0000 140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500,00</w:t>
            </w:r>
          </w:p>
        </w:tc>
        <w:tc>
          <w:tcPr>
            <w:tcW w:w="1621" w:type="dxa"/>
            <w:shd w:val="clear" w:color="auto" w:fill="auto"/>
            <w:hideMark/>
          </w:tcPr>
          <w:p w:rsidR="005436C6" w:rsidRPr="00775F82" w:rsidRDefault="005436C6" w:rsidP="005436C6">
            <w:pPr>
              <w:rPr>
                <w:sz w:val="24"/>
                <w:szCs w:val="24"/>
              </w:rPr>
            </w:pPr>
            <w:r w:rsidRPr="00775F82">
              <w:rPr>
                <w:sz w:val="24"/>
                <w:szCs w:val="24"/>
              </w:rPr>
              <w:t>500,00</w:t>
            </w:r>
          </w:p>
        </w:tc>
        <w:tc>
          <w:tcPr>
            <w:tcW w:w="1639" w:type="dxa"/>
            <w:shd w:val="clear" w:color="auto" w:fill="auto"/>
            <w:hideMark/>
          </w:tcPr>
          <w:p w:rsidR="005436C6" w:rsidRPr="00775F82" w:rsidRDefault="005436C6" w:rsidP="005436C6">
            <w:pPr>
              <w:rPr>
                <w:sz w:val="24"/>
                <w:szCs w:val="24"/>
              </w:rPr>
            </w:pPr>
            <w:r w:rsidRPr="00775F82">
              <w:rPr>
                <w:sz w:val="24"/>
                <w:szCs w:val="24"/>
              </w:rPr>
              <w:t>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042 1 16 01153 01 0000 140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500,00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500,00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000 1 16 01170 01 0000 140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000 1 16 01173 01 0000 140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042 1 16 01173 01 0000 140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000 1 16 01190 01 0000 140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6" w:type="dxa"/>
            <w:shd w:val="clear" w:color="auto" w:fill="auto"/>
            <w:hideMark/>
          </w:tcPr>
          <w:p w:rsidR="005436C6" w:rsidRPr="00775F82" w:rsidRDefault="005436C6" w:rsidP="005436C6">
            <w:pPr>
              <w:rPr>
                <w:sz w:val="24"/>
                <w:szCs w:val="24"/>
              </w:rPr>
            </w:pPr>
            <w:r w:rsidRPr="00775F82">
              <w:rPr>
                <w:sz w:val="24"/>
                <w:szCs w:val="24"/>
              </w:rPr>
              <w:t>10 000,00</w:t>
            </w:r>
          </w:p>
        </w:tc>
        <w:tc>
          <w:tcPr>
            <w:tcW w:w="1621" w:type="dxa"/>
            <w:shd w:val="clear" w:color="auto" w:fill="auto"/>
            <w:hideMark/>
          </w:tcPr>
          <w:p w:rsidR="005436C6" w:rsidRPr="00775F82" w:rsidRDefault="005436C6" w:rsidP="005436C6">
            <w:pPr>
              <w:rPr>
                <w:sz w:val="24"/>
                <w:szCs w:val="24"/>
              </w:rPr>
            </w:pPr>
            <w:r w:rsidRPr="00775F82">
              <w:rPr>
                <w:sz w:val="24"/>
                <w:szCs w:val="24"/>
              </w:rPr>
              <w:t>10 000,00</w:t>
            </w:r>
          </w:p>
        </w:tc>
        <w:tc>
          <w:tcPr>
            <w:tcW w:w="1639" w:type="dxa"/>
            <w:shd w:val="clear" w:color="auto" w:fill="auto"/>
            <w:hideMark/>
          </w:tcPr>
          <w:p w:rsidR="005436C6" w:rsidRPr="00775F82" w:rsidRDefault="005436C6" w:rsidP="005436C6">
            <w:pPr>
              <w:rPr>
                <w:sz w:val="24"/>
                <w:szCs w:val="24"/>
              </w:rPr>
            </w:pPr>
            <w:r w:rsidRPr="00775F82">
              <w:rPr>
                <w:sz w:val="24"/>
                <w:szCs w:val="24"/>
              </w:rPr>
              <w:t>10 000,00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000 1 16 01193 01 0000 140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10 000,00</w:t>
            </w:r>
          </w:p>
        </w:tc>
        <w:tc>
          <w:tcPr>
            <w:tcW w:w="1621" w:type="dxa"/>
            <w:shd w:val="clear" w:color="auto" w:fill="auto"/>
            <w:hideMark/>
          </w:tcPr>
          <w:p w:rsidR="005436C6" w:rsidRPr="00775F82" w:rsidRDefault="005436C6" w:rsidP="005436C6">
            <w:pPr>
              <w:rPr>
                <w:sz w:val="24"/>
                <w:szCs w:val="24"/>
              </w:rPr>
            </w:pPr>
            <w:r w:rsidRPr="00775F82">
              <w:rPr>
                <w:sz w:val="24"/>
                <w:szCs w:val="24"/>
              </w:rPr>
              <w:t>10 000,00</w:t>
            </w:r>
          </w:p>
        </w:tc>
        <w:tc>
          <w:tcPr>
            <w:tcW w:w="1639" w:type="dxa"/>
            <w:shd w:val="clear" w:color="auto" w:fill="auto"/>
            <w:hideMark/>
          </w:tcPr>
          <w:p w:rsidR="005436C6" w:rsidRPr="00775F82" w:rsidRDefault="005436C6" w:rsidP="005436C6">
            <w:pPr>
              <w:rPr>
                <w:sz w:val="24"/>
                <w:szCs w:val="24"/>
              </w:rPr>
            </w:pPr>
            <w:r w:rsidRPr="00775F82">
              <w:rPr>
                <w:sz w:val="24"/>
                <w:szCs w:val="24"/>
              </w:rPr>
              <w:t>10 000,00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042 1 16 01193 01 0000 140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10 000,00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10 000,00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10 000,00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000 1 16 01200 01 0000 140</w:t>
            </w:r>
          </w:p>
        </w:tc>
        <w:tc>
          <w:tcPr>
            <w:tcW w:w="2268" w:type="dxa"/>
            <w:shd w:val="clear" w:color="auto" w:fill="auto"/>
            <w:hideMark/>
          </w:tcPr>
          <w:p w:rsidR="005436C6" w:rsidRPr="00775F82" w:rsidRDefault="005436C6">
            <w:pPr>
              <w:rPr>
                <w:sz w:val="24"/>
                <w:szCs w:val="24"/>
              </w:rPr>
            </w:pPr>
            <w:r w:rsidRPr="00775F8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shd w:val="clear" w:color="auto" w:fill="auto"/>
            <w:hideMark/>
          </w:tcPr>
          <w:p w:rsidR="005436C6" w:rsidRPr="00775F82" w:rsidRDefault="005436C6" w:rsidP="005436C6">
            <w:pPr>
              <w:rPr>
                <w:sz w:val="24"/>
                <w:szCs w:val="24"/>
              </w:rPr>
            </w:pPr>
            <w:r w:rsidRPr="00775F82">
              <w:rPr>
                <w:sz w:val="24"/>
                <w:szCs w:val="24"/>
              </w:rPr>
              <w:t>34 400,00</w:t>
            </w:r>
          </w:p>
        </w:tc>
        <w:tc>
          <w:tcPr>
            <w:tcW w:w="1621" w:type="dxa"/>
            <w:shd w:val="clear" w:color="auto" w:fill="auto"/>
            <w:hideMark/>
          </w:tcPr>
          <w:p w:rsidR="005436C6" w:rsidRPr="00775F82" w:rsidRDefault="005436C6" w:rsidP="005436C6">
            <w:pPr>
              <w:rPr>
                <w:sz w:val="24"/>
                <w:szCs w:val="24"/>
              </w:rPr>
            </w:pPr>
            <w:r w:rsidRPr="00775F82">
              <w:rPr>
                <w:sz w:val="24"/>
                <w:szCs w:val="24"/>
              </w:rPr>
              <w:t>34 400,00</w:t>
            </w:r>
          </w:p>
        </w:tc>
        <w:tc>
          <w:tcPr>
            <w:tcW w:w="1639" w:type="dxa"/>
            <w:shd w:val="clear" w:color="auto" w:fill="auto"/>
            <w:hideMark/>
          </w:tcPr>
          <w:p w:rsidR="005436C6" w:rsidRPr="00775F82" w:rsidRDefault="005436C6" w:rsidP="005436C6">
            <w:pPr>
              <w:rPr>
                <w:sz w:val="24"/>
                <w:szCs w:val="24"/>
              </w:rPr>
            </w:pPr>
            <w:r w:rsidRPr="00775F82">
              <w:rPr>
                <w:sz w:val="24"/>
                <w:szCs w:val="24"/>
              </w:rPr>
              <w:t>34 400,00</w:t>
            </w:r>
          </w:p>
        </w:tc>
      </w:tr>
      <w:tr w:rsidR="005436C6" w:rsidRPr="00775F82" w:rsidTr="00775F82">
        <w:trPr>
          <w:trHeight w:val="1950"/>
        </w:trPr>
        <w:tc>
          <w:tcPr>
            <w:tcW w:w="3120" w:type="dxa"/>
            <w:shd w:val="clear" w:color="auto" w:fill="auto"/>
            <w:hideMark/>
          </w:tcPr>
          <w:p w:rsidR="005436C6" w:rsidRPr="00775F82" w:rsidRDefault="005436C6">
            <w:pPr>
              <w:rPr>
                <w:sz w:val="24"/>
                <w:szCs w:val="24"/>
              </w:rPr>
            </w:pPr>
            <w:r w:rsidRPr="00775F82">
              <w:rPr>
                <w:sz w:val="24"/>
                <w:szCs w:val="24"/>
              </w:rPr>
              <w:t>000 1 16 01203 01 0000 140</w:t>
            </w:r>
          </w:p>
        </w:tc>
        <w:tc>
          <w:tcPr>
            <w:tcW w:w="2268" w:type="dxa"/>
            <w:shd w:val="clear" w:color="auto" w:fill="auto"/>
            <w:hideMark/>
          </w:tcPr>
          <w:p w:rsidR="005436C6" w:rsidRPr="00775F82" w:rsidRDefault="005436C6" w:rsidP="005436C6">
            <w:pPr>
              <w:rPr>
                <w:sz w:val="24"/>
                <w:szCs w:val="24"/>
              </w:rPr>
            </w:pPr>
            <w:r w:rsidRPr="00775F8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4 400,00</w:t>
            </w:r>
          </w:p>
        </w:tc>
        <w:tc>
          <w:tcPr>
            <w:tcW w:w="1621" w:type="dxa"/>
            <w:shd w:val="clear" w:color="auto" w:fill="auto"/>
            <w:hideMark/>
          </w:tcPr>
          <w:p w:rsidR="005436C6" w:rsidRPr="00775F82" w:rsidRDefault="005436C6" w:rsidP="005436C6">
            <w:pPr>
              <w:rPr>
                <w:sz w:val="24"/>
                <w:szCs w:val="24"/>
              </w:rPr>
            </w:pPr>
            <w:r w:rsidRPr="00775F82">
              <w:rPr>
                <w:sz w:val="24"/>
                <w:szCs w:val="24"/>
              </w:rPr>
              <w:t>4 400,00</w:t>
            </w:r>
          </w:p>
        </w:tc>
        <w:tc>
          <w:tcPr>
            <w:tcW w:w="1639" w:type="dxa"/>
            <w:shd w:val="clear" w:color="auto" w:fill="auto"/>
            <w:hideMark/>
          </w:tcPr>
          <w:p w:rsidR="005436C6" w:rsidRPr="00775F82" w:rsidRDefault="005436C6" w:rsidP="005436C6">
            <w:pPr>
              <w:rPr>
                <w:sz w:val="24"/>
                <w:szCs w:val="24"/>
              </w:rPr>
            </w:pPr>
            <w:r w:rsidRPr="00775F82">
              <w:rPr>
                <w:sz w:val="24"/>
                <w:szCs w:val="24"/>
              </w:rPr>
              <w:t>4 400,00</w:t>
            </w:r>
          </w:p>
        </w:tc>
      </w:tr>
      <w:tr w:rsidR="005436C6" w:rsidRPr="00775F82" w:rsidTr="00775F82">
        <w:trPr>
          <w:trHeight w:val="5505"/>
        </w:trPr>
        <w:tc>
          <w:tcPr>
            <w:tcW w:w="3120" w:type="dxa"/>
            <w:shd w:val="clear" w:color="auto" w:fill="auto"/>
            <w:hideMark/>
          </w:tcPr>
          <w:p w:rsidR="005436C6" w:rsidRPr="00775F82" w:rsidRDefault="005436C6">
            <w:pPr>
              <w:rPr>
                <w:sz w:val="24"/>
                <w:szCs w:val="24"/>
              </w:rPr>
            </w:pPr>
            <w:r w:rsidRPr="00775F82">
              <w:rPr>
                <w:sz w:val="24"/>
                <w:szCs w:val="24"/>
              </w:rPr>
              <w:t>023 1 16 01203 01 0000 140</w:t>
            </w:r>
          </w:p>
        </w:tc>
        <w:tc>
          <w:tcPr>
            <w:tcW w:w="2268" w:type="dxa"/>
            <w:shd w:val="clear" w:color="auto" w:fill="auto"/>
            <w:hideMark/>
          </w:tcPr>
          <w:p w:rsidR="005436C6" w:rsidRPr="00775F82" w:rsidRDefault="005436C6" w:rsidP="005436C6">
            <w:pPr>
              <w:rPr>
                <w:sz w:val="24"/>
                <w:szCs w:val="24"/>
              </w:rPr>
            </w:pPr>
            <w:r w:rsidRPr="00775F8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4 400,00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4 400,00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4 400,00</w:t>
            </w:r>
          </w:p>
        </w:tc>
      </w:tr>
      <w:tr w:rsidR="005436C6" w:rsidRPr="00775F82" w:rsidTr="00775F82">
        <w:trPr>
          <w:trHeight w:val="5505"/>
        </w:trPr>
        <w:tc>
          <w:tcPr>
            <w:tcW w:w="3120" w:type="dxa"/>
            <w:shd w:val="clear" w:color="auto" w:fill="auto"/>
            <w:hideMark/>
          </w:tcPr>
          <w:p w:rsidR="005436C6" w:rsidRPr="00775F82" w:rsidRDefault="005436C6">
            <w:pPr>
              <w:rPr>
                <w:sz w:val="24"/>
                <w:szCs w:val="24"/>
              </w:rPr>
            </w:pPr>
            <w:r w:rsidRPr="00775F82">
              <w:rPr>
                <w:sz w:val="24"/>
                <w:szCs w:val="24"/>
              </w:rPr>
              <w:t>000 1 16 01203 01 0000 140</w:t>
            </w:r>
          </w:p>
        </w:tc>
        <w:tc>
          <w:tcPr>
            <w:tcW w:w="2268" w:type="dxa"/>
            <w:shd w:val="clear" w:color="auto" w:fill="auto"/>
            <w:hideMark/>
          </w:tcPr>
          <w:p w:rsidR="005436C6" w:rsidRPr="00775F82" w:rsidRDefault="005436C6" w:rsidP="005436C6">
            <w:pPr>
              <w:rPr>
                <w:sz w:val="24"/>
                <w:szCs w:val="24"/>
              </w:rPr>
            </w:pPr>
            <w:r w:rsidRPr="00775F8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sz w:val="24"/>
                <w:szCs w:val="24"/>
              </w:rPr>
            </w:pPr>
            <w:r w:rsidRPr="00775F82">
              <w:rPr>
                <w:sz w:val="24"/>
                <w:szCs w:val="24"/>
              </w:rPr>
              <w:t>30 000,00</w:t>
            </w:r>
          </w:p>
        </w:tc>
        <w:tc>
          <w:tcPr>
            <w:tcW w:w="1621" w:type="dxa"/>
            <w:shd w:val="clear" w:color="auto" w:fill="auto"/>
            <w:hideMark/>
          </w:tcPr>
          <w:p w:rsidR="005436C6" w:rsidRPr="00775F82" w:rsidRDefault="005436C6" w:rsidP="005436C6">
            <w:pPr>
              <w:rPr>
                <w:sz w:val="24"/>
                <w:szCs w:val="24"/>
              </w:rPr>
            </w:pPr>
            <w:r w:rsidRPr="00775F82">
              <w:rPr>
                <w:sz w:val="24"/>
                <w:szCs w:val="24"/>
              </w:rPr>
              <w:t>30 000,00</w:t>
            </w:r>
          </w:p>
        </w:tc>
        <w:tc>
          <w:tcPr>
            <w:tcW w:w="1639" w:type="dxa"/>
            <w:shd w:val="clear" w:color="auto" w:fill="auto"/>
            <w:hideMark/>
          </w:tcPr>
          <w:p w:rsidR="005436C6" w:rsidRPr="00775F82" w:rsidRDefault="005436C6" w:rsidP="005436C6">
            <w:pPr>
              <w:rPr>
                <w:sz w:val="24"/>
                <w:szCs w:val="24"/>
              </w:rPr>
            </w:pPr>
            <w:r w:rsidRPr="00775F82">
              <w:rPr>
                <w:sz w:val="24"/>
                <w:szCs w:val="24"/>
              </w:rPr>
              <w:t>30 000,00</w:t>
            </w:r>
          </w:p>
        </w:tc>
      </w:tr>
      <w:tr w:rsidR="005436C6" w:rsidRPr="00775F82" w:rsidTr="00775F82">
        <w:trPr>
          <w:trHeight w:val="5505"/>
        </w:trPr>
        <w:tc>
          <w:tcPr>
            <w:tcW w:w="3120" w:type="dxa"/>
            <w:shd w:val="clear" w:color="auto" w:fill="auto"/>
            <w:hideMark/>
          </w:tcPr>
          <w:p w:rsidR="005436C6" w:rsidRPr="00775F82" w:rsidRDefault="005436C6">
            <w:pPr>
              <w:rPr>
                <w:sz w:val="24"/>
                <w:szCs w:val="24"/>
              </w:rPr>
            </w:pPr>
            <w:r w:rsidRPr="00775F82">
              <w:rPr>
                <w:sz w:val="24"/>
                <w:szCs w:val="24"/>
              </w:rPr>
              <w:t>042 1 16 01203 01 0000 140</w:t>
            </w:r>
          </w:p>
        </w:tc>
        <w:tc>
          <w:tcPr>
            <w:tcW w:w="2268" w:type="dxa"/>
            <w:shd w:val="clear" w:color="auto" w:fill="auto"/>
            <w:hideMark/>
          </w:tcPr>
          <w:p w:rsidR="005436C6" w:rsidRPr="00775F82" w:rsidRDefault="005436C6" w:rsidP="005436C6">
            <w:pPr>
              <w:rPr>
                <w:sz w:val="24"/>
                <w:szCs w:val="24"/>
              </w:rPr>
            </w:pPr>
            <w:r w:rsidRPr="00775F8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30 000,00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30 000,00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30 000,00</w:t>
            </w:r>
          </w:p>
        </w:tc>
      </w:tr>
      <w:tr w:rsidR="005436C6" w:rsidRPr="00775F82" w:rsidTr="00775F82">
        <w:trPr>
          <w:trHeight w:val="1785"/>
        </w:trPr>
        <w:tc>
          <w:tcPr>
            <w:tcW w:w="3120" w:type="dxa"/>
            <w:shd w:val="clear" w:color="auto" w:fill="auto"/>
            <w:hideMark/>
          </w:tcPr>
          <w:p w:rsidR="005436C6" w:rsidRPr="00775F82" w:rsidRDefault="005436C6">
            <w:pPr>
              <w:rPr>
                <w:sz w:val="24"/>
                <w:szCs w:val="24"/>
              </w:rPr>
            </w:pPr>
            <w:r w:rsidRPr="00775F82">
              <w:rPr>
                <w:sz w:val="24"/>
                <w:szCs w:val="24"/>
              </w:rPr>
              <w:t>000 1 16 10000 00 0000 140</w:t>
            </w:r>
          </w:p>
        </w:tc>
        <w:tc>
          <w:tcPr>
            <w:tcW w:w="2268" w:type="dxa"/>
            <w:shd w:val="clear" w:color="auto" w:fill="auto"/>
            <w:hideMark/>
          </w:tcPr>
          <w:p w:rsidR="005436C6" w:rsidRPr="00775F82" w:rsidRDefault="005436C6" w:rsidP="005436C6">
            <w:pPr>
              <w:rPr>
                <w:sz w:val="24"/>
                <w:szCs w:val="24"/>
              </w:rPr>
            </w:pPr>
            <w:r w:rsidRPr="00775F82">
              <w:rPr>
                <w:sz w:val="24"/>
                <w:szCs w:val="24"/>
              </w:rPr>
              <w:t>Платежи в целях возмещения причиненного ущерба (убытков)</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5505"/>
        </w:trPr>
        <w:tc>
          <w:tcPr>
            <w:tcW w:w="3120" w:type="dxa"/>
            <w:shd w:val="clear" w:color="auto" w:fill="auto"/>
            <w:hideMark/>
          </w:tcPr>
          <w:p w:rsidR="005436C6" w:rsidRPr="00775F82" w:rsidRDefault="005436C6">
            <w:pPr>
              <w:rPr>
                <w:sz w:val="24"/>
                <w:szCs w:val="24"/>
              </w:rPr>
            </w:pPr>
            <w:r w:rsidRPr="00775F82">
              <w:rPr>
                <w:sz w:val="24"/>
                <w:szCs w:val="24"/>
              </w:rPr>
              <w:t>000 1 16 10120 00 0000 140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4500"/>
        </w:trPr>
        <w:tc>
          <w:tcPr>
            <w:tcW w:w="3120" w:type="dxa"/>
            <w:shd w:val="clear" w:color="auto" w:fill="auto"/>
            <w:hideMark/>
          </w:tcPr>
          <w:p w:rsidR="005436C6" w:rsidRPr="00775F82" w:rsidRDefault="005436C6">
            <w:pPr>
              <w:rPr>
                <w:sz w:val="24"/>
                <w:szCs w:val="24"/>
              </w:rPr>
            </w:pPr>
            <w:r w:rsidRPr="00775F82">
              <w:rPr>
                <w:sz w:val="24"/>
                <w:szCs w:val="24"/>
              </w:rPr>
              <w:t>000 1 16 10123 01 0000 140</w:t>
            </w:r>
          </w:p>
        </w:tc>
        <w:tc>
          <w:tcPr>
            <w:tcW w:w="2268" w:type="dxa"/>
            <w:shd w:val="clear" w:color="auto" w:fill="auto"/>
            <w:hideMark/>
          </w:tcPr>
          <w:p w:rsidR="005436C6" w:rsidRPr="00775F82" w:rsidRDefault="005436C6" w:rsidP="005436C6">
            <w:pPr>
              <w:rPr>
                <w:sz w:val="24"/>
                <w:szCs w:val="24"/>
              </w:rPr>
            </w:pPr>
            <w:r w:rsidRPr="00775F82">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698"/>
        </w:trPr>
        <w:tc>
          <w:tcPr>
            <w:tcW w:w="3120" w:type="dxa"/>
            <w:shd w:val="clear" w:color="auto" w:fill="auto"/>
            <w:hideMark/>
          </w:tcPr>
          <w:p w:rsidR="005436C6" w:rsidRPr="00775F82" w:rsidRDefault="005436C6">
            <w:pPr>
              <w:rPr>
                <w:sz w:val="24"/>
                <w:szCs w:val="24"/>
              </w:rPr>
            </w:pPr>
            <w:r w:rsidRPr="00775F82">
              <w:rPr>
                <w:sz w:val="24"/>
                <w:szCs w:val="24"/>
              </w:rPr>
              <w:t>188 1 16 10123 01 0051 140</w:t>
            </w:r>
          </w:p>
        </w:tc>
        <w:tc>
          <w:tcPr>
            <w:tcW w:w="2268" w:type="dxa"/>
            <w:shd w:val="clear" w:color="auto" w:fill="auto"/>
            <w:hideMark/>
          </w:tcPr>
          <w:p w:rsidR="005436C6" w:rsidRPr="00775F82" w:rsidRDefault="005436C6">
            <w:pPr>
              <w:rPr>
                <w:sz w:val="24"/>
                <w:szCs w:val="24"/>
              </w:rPr>
            </w:pPr>
            <w:r w:rsidRPr="00775F82">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shd w:val="clear" w:color="auto" w:fill="auto"/>
            <w:hideMark/>
          </w:tcPr>
          <w:p w:rsidR="005436C6" w:rsidRPr="00775F82" w:rsidRDefault="005436C6" w:rsidP="005436C6">
            <w:pPr>
              <w:rPr>
                <w:sz w:val="24"/>
                <w:szCs w:val="24"/>
              </w:rPr>
            </w:pPr>
            <w:r w:rsidRPr="00775F82">
              <w:rPr>
                <w:sz w:val="24"/>
                <w:szCs w:val="24"/>
              </w:rPr>
              <w:t>1 000,00</w:t>
            </w:r>
          </w:p>
        </w:tc>
        <w:tc>
          <w:tcPr>
            <w:tcW w:w="1621" w:type="dxa"/>
            <w:shd w:val="clear" w:color="auto" w:fill="auto"/>
            <w:hideMark/>
          </w:tcPr>
          <w:p w:rsidR="005436C6" w:rsidRPr="00775F82" w:rsidRDefault="005436C6" w:rsidP="005436C6">
            <w:pPr>
              <w:rPr>
                <w:sz w:val="24"/>
                <w:szCs w:val="24"/>
              </w:rPr>
            </w:pPr>
            <w:r w:rsidRPr="00775F82">
              <w:rPr>
                <w:sz w:val="24"/>
                <w:szCs w:val="24"/>
              </w:rPr>
              <w:t>1 000,00</w:t>
            </w:r>
          </w:p>
        </w:tc>
        <w:tc>
          <w:tcPr>
            <w:tcW w:w="1639" w:type="dxa"/>
            <w:shd w:val="clear" w:color="auto" w:fill="auto"/>
            <w:hideMark/>
          </w:tcPr>
          <w:p w:rsidR="005436C6" w:rsidRPr="00775F82" w:rsidRDefault="005436C6" w:rsidP="005436C6">
            <w:pPr>
              <w:rPr>
                <w:sz w:val="24"/>
                <w:szCs w:val="24"/>
              </w:rPr>
            </w:pPr>
            <w:r w:rsidRPr="00775F82">
              <w:rPr>
                <w:sz w:val="24"/>
                <w:szCs w:val="24"/>
              </w:rPr>
              <w:t>1 000,00</w:t>
            </w:r>
          </w:p>
        </w:tc>
      </w:tr>
      <w:tr w:rsidR="005436C6" w:rsidRPr="00775F82" w:rsidTr="00775F82">
        <w:trPr>
          <w:trHeight w:val="735"/>
        </w:trPr>
        <w:tc>
          <w:tcPr>
            <w:tcW w:w="3120" w:type="dxa"/>
            <w:shd w:val="clear" w:color="auto" w:fill="auto"/>
            <w:hideMark/>
          </w:tcPr>
          <w:p w:rsidR="005436C6" w:rsidRPr="00775F82" w:rsidRDefault="005436C6">
            <w:pPr>
              <w:rPr>
                <w:b/>
                <w:bCs/>
                <w:sz w:val="24"/>
                <w:szCs w:val="24"/>
              </w:rPr>
            </w:pPr>
            <w:r w:rsidRPr="00775F82">
              <w:rPr>
                <w:b/>
                <w:bCs/>
                <w:sz w:val="24"/>
                <w:szCs w:val="24"/>
              </w:rPr>
              <w:t>000 2 00 00000 00 0000 000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БЕЗВОЗМЕЗДНЫЕ ПОСТУПЛЕНИЯ</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592 974 900,78</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366 158 983,34</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252 096 978,83</w:t>
            </w:r>
          </w:p>
        </w:tc>
      </w:tr>
      <w:tr w:rsidR="005436C6" w:rsidRPr="00775F82" w:rsidTr="00775F82">
        <w:trPr>
          <w:trHeight w:val="1189"/>
        </w:trPr>
        <w:tc>
          <w:tcPr>
            <w:tcW w:w="3120" w:type="dxa"/>
            <w:shd w:val="clear" w:color="auto" w:fill="auto"/>
            <w:hideMark/>
          </w:tcPr>
          <w:p w:rsidR="005436C6" w:rsidRPr="00775F82" w:rsidRDefault="005436C6">
            <w:pPr>
              <w:rPr>
                <w:b/>
                <w:bCs/>
                <w:sz w:val="24"/>
                <w:szCs w:val="24"/>
              </w:rPr>
            </w:pPr>
            <w:r w:rsidRPr="00775F82">
              <w:rPr>
                <w:b/>
                <w:bCs/>
                <w:sz w:val="24"/>
                <w:szCs w:val="24"/>
              </w:rPr>
              <w:t>000 2 02 00000 00 0000 000</w:t>
            </w:r>
          </w:p>
        </w:tc>
        <w:tc>
          <w:tcPr>
            <w:tcW w:w="2268" w:type="dxa"/>
            <w:shd w:val="clear" w:color="auto" w:fill="auto"/>
            <w:hideMark/>
          </w:tcPr>
          <w:p w:rsidR="005436C6" w:rsidRPr="00775F82" w:rsidRDefault="005436C6">
            <w:pPr>
              <w:rPr>
                <w:b/>
                <w:bCs/>
                <w:sz w:val="24"/>
                <w:szCs w:val="24"/>
              </w:rPr>
            </w:pPr>
            <w:r w:rsidRPr="00775F82">
              <w:rPr>
                <w:b/>
                <w:bCs/>
                <w:sz w:val="24"/>
                <w:szCs w:val="24"/>
              </w:rPr>
              <w:t>БЕЗВОЗМЕЗДНЫЕ ПОСТУПЛЕНИЯ ОТ ДРУГИХ БЮДЖЕТОВ БЮДЖЕТНОЙ СИСТЕМЫ РОССИЙСКОЙ ФЕДЕРАЦИИ</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594 850 290,06</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366 158 983,34</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252 096 978,83</w:t>
            </w:r>
          </w:p>
        </w:tc>
      </w:tr>
      <w:tr w:rsidR="005436C6" w:rsidRPr="00775F82" w:rsidTr="00775F82">
        <w:trPr>
          <w:trHeight w:val="1140"/>
        </w:trPr>
        <w:tc>
          <w:tcPr>
            <w:tcW w:w="3120" w:type="dxa"/>
            <w:shd w:val="clear" w:color="auto" w:fill="auto"/>
            <w:hideMark/>
          </w:tcPr>
          <w:p w:rsidR="005436C6" w:rsidRPr="00775F82" w:rsidRDefault="005436C6">
            <w:pPr>
              <w:rPr>
                <w:sz w:val="24"/>
                <w:szCs w:val="24"/>
              </w:rPr>
            </w:pPr>
            <w:r w:rsidRPr="00775F82">
              <w:rPr>
                <w:sz w:val="24"/>
                <w:szCs w:val="24"/>
              </w:rPr>
              <w:t>000 2 02 10000 00 0000 150</w:t>
            </w:r>
          </w:p>
        </w:tc>
        <w:tc>
          <w:tcPr>
            <w:tcW w:w="2268" w:type="dxa"/>
            <w:shd w:val="clear" w:color="auto" w:fill="auto"/>
            <w:hideMark/>
          </w:tcPr>
          <w:p w:rsidR="005436C6" w:rsidRPr="00775F82" w:rsidRDefault="005436C6">
            <w:pPr>
              <w:rPr>
                <w:sz w:val="24"/>
                <w:szCs w:val="24"/>
              </w:rPr>
            </w:pPr>
            <w:r w:rsidRPr="00775F82">
              <w:rPr>
                <w:sz w:val="24"/>
                <w:szCs w:val="24"/>
              </w:rPr>
              <w:t>Дотации бюджетам бюджетной системы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130 831 557,85</w:t>
            </w:r>
          </w:p>
        </w:tc>
        <w:tc>
          <w:tcPr>
            <w:tcW w:w="1621" w:type="dxa"/>
            <w:shd w:val="clear" w:color="auto" w:fill="auto"/>
            <w:hideMark/>
          </w:tcPr>
          <w:p w:rsidR="005436C6" w:rsidRPr="00775F82" w:rsidRDefault="005436C6" w:rsidP="005436C6">
            <w:pPr>
              <w:rPr>
                <w:sz w:val="24"/>
                <w:szCs w:val="24"/>
              </w:rPr>
            </w:pPr>
            <w:r w:rsidRPr="00775F82">
              <w:rPr>
                <w:sz w:val="24"/>
                <w:szCs w:val="24"/>
              </w:rPr>
              <w:t>74 908 500,00</w:t>
            </w:r>
          </w:p>
        </w:tc>
        <w:tc>
          <w:tcPr>
            <w:tcW w:w="1639" w:type="dxa"/>
            <w:shd w:val="clear" w:color="auto" w:fill="auto"/>
            <w:hideMark/>
          </w:tcPr>
          <w:p w:rsidR="005436C6" w:rsidRPr="00775F82" w:rsidRDefault="005436C6" w:rsidP="005436C6">
            <w:pPr>
              <w:rPr>
                <w:sz w:val="24"/>
                <w:szCs w:val="24"/>
              </w:rPr>
            </w:pPr>
            <w:r w:rsidRPr="00775F82">
              <w:rPr>
                <w:sz w:val="24"/>
                <w:szCs w:val="24"/>
              </w:rPr>
              <w:t>79 603 300,00</w:t>
            </w:r>
          </w:p>
        </w:tc>
      </w:tr>
      <w:tr w:rsidR="005436C6" w:rsidRPr="00775F82" w:rsidTr="00775F82">
        <w:trPr>
          <w:trHeight w:val="870"/>
        </w:trPr>
        <w:tc>
          <w:tcPr>
            <w:tcW w:w="3120" w:type="dxa"/>
            <w:shd w:val="clear" w:color="auto" w:fill="auto"/>
            <w:hideMark/>
          </w:tcPr>
          <w:p w:rsidR="005436C6" w:rsidRPr="00775F82" w:rsidRDefault="005436C6">
            <w:pPr>
              <w:rPr>
                <w:sz w:val="24"/>
                <w:szCs w:val="24"/>
              </w:rPr>
            </w:pPr>
            <w:r w:rsidRPr="00775F82">
              <w:rPr>
                <w:sz w:val="24"/>
                <w:szCs w:val="24"/>
              </w:rPr>
              <w:t>000 2 02 15001 00 0000 150</w:t>
            </w:r>
          </w:p>
        </w:tc>
        <w:tc>
          <w:tcPr>
            <w:tcW w:w="2268" w:type="dxa"/>
            <w:shd w:val="clear" w:color="auto" w:fill="auto"/>
            <w:hideMark/>
          </w:tcPr>
          <w:p w:rsidR="005436C6" w:rsidRPr="00775F82" w:rsidRDefault="005436C6">
            <w:pPr>
              <w:rPr>
                <w:sz w:val="24"/>
                <w:szCs w:val="24"/>
              </w:rPr>
            </w:pPr>
            <w:r w:rsidRPr="00775F82">
              <w:rPr>
                <w:sz w:val="24"/>
                <w:szCs w:val="24"/>
              </w:rPr>
              <w:t>Дотации на выравнивание бюджетной обеспеченности</w:t>
            </w:r>
          </w:p>
        </w:tc>
        <w:tc>
          <w:tcPr>
            <w:tcW w:w="2126" w:type="dxa"/>
            <w:shd w:val="clear" w:color="auto" w:fill="auto"/>
            <w:hideMark/>
          </w:tcPr>
          <w:p w:rsidR="005436C6" w:rsidRPr="00775F82" w:rsidRDefault="005436C6" w:rsidP="005436C6">
            <w:pPr>
              <w:rPr>
                <w:sz w:val="24"/>
                <w:szCs w:val="24"/>
              </w:rPr>
            </w:pPr>
            <w:r w:rsidRPr="00775F82">
              <w:rPr>
                <w:sz w:val="24"/>
                <w:szCs w:val="24"/>
              </w:rPr>
              <w:t>87 880 800,00</w:t>
            </w:r>
          </w:p>
        </w:tc>
        <w:tc>
          <w:tcPr>
            <w:tcW w:w="1621" w:type="dxa"/>
            <w:shd w:val="clear" w:color="auto" w:fill="auto"/>
            <w:hideMark/>
          </w:tcPr>
          <w:p w:rsidR="005436C6" w:rsidRPr="00775F82" w:rsidRDefault="005436C6" w:rsidP="005436C6">
            <w:pPr>
              <w:rPr>
                <w:sz w:val="24"/>
                <w:szCs w:val="24"/>
              </w:rPr>
            </w:pPr>
            <w:r w:rsidRPr="00775F82">
              <w:rPr>
                <w:sz w:val="24"/>
                <w:szCs w:val="24"/>
              </w:rPr>
              <w:t>74 908 400,00</w:t>
            </w:r>
          </w:p>
        </w:tc>
        <w:tc>
          <w:tcPr>
            <w:tcW w:w="1639" w:type="dxa"/>
            <w:shd w:val="clear" w:color="auto" w:fill="auto"/>
            <w:hideMark/>
          </w:tcPr>
          <w:p w:rsidR="005436C6" w:rsidRPr="00775F82" w:rsidRDefault="005436C6" w:rsidP="005436C6">
            <w:pPr>
              <w:rPr>
                <w:sz w:val="24"/>
                <w:szCs w:val="24"/>
              </w:rPr>
            </w:pPr>
            <w:r w:rsidRPr="00775F82">
              <w:rPr>
                <w:sz w:val="24"/>
                <w:szCs w:val="24"/>
              </w:rPr>
              <w:t>79 603 300,00</w:t>
            </w:r>
          </w:p>
        </w:tc>
      </w:tr>
      <w:tr w:rsidR="005436C6" w:rsidRPr="00775F82" w:rsidTr="00775F82">
        <w:trPr>
          <w:trHeight w:val="1935"/>
        </w:trPr>
        <w:tc>
          <w:tcPr>
            <w:tcW w:w="3120" w:type="dxa"/>
            <w:shd w:val="clear" w:color="auto" w:fill="auto"/>
            <w:hideMark/>
          </w:tcPr>
          <w:p w:rsidR="005436C6" w:rsidRPr="00775F82" w:rsidRDefault="005436C6">
            <w:pPr>
              <w:rPr>
                <w:sz w:val="24"/>
                <w:szCs w:val="24"/>
              </w:rPr>
            </w:pPr>
            <w:r w:rsidRPr="00775F82">
              <w:rPr>
                <w:sz w:val="24"/>
                <w:szCs w:val="24"/>
              </w:rPr>
              <w:t>000 2 02 15001 05 0000 150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Дотации бюджетам муниципальных районов на выравнивание  бюджетной обеспеченности</w:t>
            </w:r>
          </w:p>
        </w:tc>
        <w:tc>
          <w:tcPr>
            <w:tcW w:w="2126" w:type="dxa"/>
            <w:shd w:val="clear" w:color="auto" w:fill="auto"/>
            <w:hideMark/>
          </w:tcPr>
          <w:p w:rsidR="005436C6" w:rsidRPr="00775F82" w:rsidRDefault="005436C6" w:rsidP="005436C6">
            <w:pPr>
              <w:rPr>
                <w:sz w:val="24"/>
                <w:szCs w:val="24"/>
              </w:rPr>
            </w:pPr>
            <w:r w:rsidRPr="00775F82">
              <w:rPr>
                <w:sz w:val="24"/>
                <w:szCs w:val="24"/>
              </w:rPr>
              <w:t>87 880 800,00</w:t>
            </w:r>
          </w:p>
        </w:tc>
        <w:tc>
          <w:tcPr>
            <w:tcW w:w="1621" w:type="dxa"/>
            <w:shd w:val="clear" w:color="auto" w:fill="auto"/>
            <w:hideMark/>
          </w:tcPr>
          <w:p w:rsidR="005436C6" w:rsidRPr="00775F82" w:rsidRDefault="005436C6" w:rsidP="005436C6">
            <w:pPr>
              <w:rPr>
                <w:sz w:val="24"/>
                <w:szCs w:val="24"/>
              </w:rPr>
            </w:pPr>
            <w:r w:rsidRPr="00775F82">
              <w:rPr>
                <w:sz w:val="24"/>
                <w:szCs w:val="24"/>
              </w:rPr>
              <w:t>74 908 400,00</w:t>
            </w:r>
          </w:p>
        </w:tc>
        <w:tc>
          <w:tcPr>
            <w:tcW w:w="1639" w:type="dxa"/>
            <w:shd w:val="clear" w:color="auto" w:fill="auto"/>
            <w:hideMark/>
          </w:tcPr>
          <w:p w:rsidR="005436C6" w:rsidRPr="00775F82" w:rsidRDefault="005436C6" w:rsidP="005436C6">
            <w:pPr>
              <w:rPr>
                <w:sz w:val="24"/>
                <w:szCs w:val="24"/>
              </w:rPr>
            </w:pPr>
            <w:r w:rsidRPr="00775F82">
              <w:rPr>
                <w:sz w:val="24"/>
                <w:szCs w:val="24"/>
              </w:rPr>
              <w:t>79 603 300,00</w:t>
            </w:r>
          </w:p>
        </w:tc>
      </w:tr>
      <w:tr w:rsidR="005436C6" w:rsidRPr="00775F82" w:rsidTr="00775F82">
        <w:trPr>
          <w:trHeight w:val="2460"/>
        </w:trPr>
        <w:tc>
          <w:tcPr>
            <w:tcW w:w="3120" w:type="dxa"/>
            <w:shd w:val="clear" w:color="auto" w:fill="auto"/>
            <w:hideMark/>
          </w:tcPr>
          <w:p w:rsidR="005436C6" w:rsidRPr="00775F82" w:rsidRDefault="005436C6">
            <w:pPr>
              <w:rPr>
                <w:sz w:val="24"/>
                <w:szCs w:val="24"/>
              </w:rPr>
            </w:pPr>
            <w:r w:rsidRPr="00775F82">
              <w:rPr>
                <w:sz w:val="24"/>
                <w:szCs w:val="24"/>
              </w:rPr>
              <w:t>092 2 02 15001 05 0000 150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87 880 800,00</w:t>
            </w:r>
          </w:p>
        </w:tc>
        <w:tc>
          <w:tcPr>
            <w:tcW w:w="1621" w:type="dxa"/>
            <w:shd w:val="clear" w:color="auto" w:fill="auto"/>
            <w:hideMark/>
          </w:tcPr>
          <w:p w:rsidR="005436C6" w:rsidRPr="00775F82" w:rsidRDefault="005436C6" w:rsidP="005436C6">
            <w:pPr>
              <w:rPr>
                <w:sz w:val="24"/>
                <w:szCs w:val="24"/>
              </w:rPr>
            </w:pPr>
            <w:r w:rsidRPr="00775F82">
              <w:rPr>
                <w:sz w:val="24"/>
                <w:szCs w:val="24"/>
              </w:rPr>
              <w:t>74 908 500,00</w:t>
            </w:r>
          </w:p>
        </w:tc>
        <w:tc>
          <w:tcPr>
            <w:tcW w:w="1639" w:type="dxa"/>
            <w:shd w:val="clear" w:color="auto" w:fill="auto"/>
            <w:hideMark/>
          </w:tcPr>
          <w:p w:rsidR="005436C6" w:rsidRPr="00775F82" w:rsidRDefault="005436C6" w:rsidP="005436C6">
            <w:pPr>
              <w:rPr>
                <w:sz w:val="24"/>
                <w:szCs w:val="24"/>
              </w:rPr>
            </w:pPr>
            <w:r w:rsidRPr="00775F82">
              <w:rPr>
                <w:sz w:val="24"/>
                <w:szCs w:val="24"/>
              </w:rPr>
              <w:t>79 603 300,00</w:t>
            </w:r>
          </w:p>
        </w:tc>
      </w:tr>
      <w:tr w:rsidR="005436C6" w:rsidRPr="00775F82" w:rsidTr="00775F82">
        <w:trPr>
          <w:trHeight w:val="1485"/>
        </w:trPr>
        <w:tc>
          <w:tcPr>
            <w:tcW w:w="3120" w:type="dxa"/>
            <w:shd w:val="clear" w:color="auto" w:fill="auto"/>
            <w:hideMark/>
          </w:tcPr>
          <w:p w:rsidR="005436C6" w:rsidRPr="00775F82" w:rsidRDefault="005436C6">
            <w:pPr>
              <w:rPr>
                <w:sz w:val="24"/>
                <w:szCs w:val="24"/>
              </w:rPr>
            </w:pPr>
            <w:r w:rsidRPr="00775F82">
              <w:rPr>
                <w:sz w:val="24"/>
                <w:szCs w:val="24"/>
              </w:rPr>
              <w:t>000 2 02 15002 00 0000 150</w:t>
            </w:r>
          </w:p>
        </w:tc>
        <w:tc>
          <w:tcPr>
            <w:tcW w:w="2268" w:type="dxa"/>
            <w:shd w:val="clear" w:color="auto" w:fill="auto"/>
            <w:hideMark/>
          </w:tcPr>
          <w:p w:rsidR="005436C6" w:rsidRPr="00775F82" w:rsidRDefault="005436C6" w:rsidP="005436C6">
            <w:pPr>
              <w:rPr>
                <w:sz w:val="24"/>
                <w:szCs w:val="24"/>
              </w:rPr>
            </w:pPr>
            <w:r w:rsidRPr="00775F82">
              <w:rPr>
                <w:sz w:val="24"/>
                <w:szCs w:val="24"/>
              </w:rPr>
              <w:t>Дотации бюджетам муниципальных районов на поддержку мер по обеспечению сбалансированности бюджетов</w:t>
            </w:r>
          </w:p>
        </w:tc>
        <w:tc>
          <w:tcPr>
            <w:tcW w:w="2126" w:type="dxa"/>
            <w:shd w:val="clear" w:color="auto" w:fill="auto"/>
            <w:hideMark/>
          </w:tcPr>
          <w:p w:rsidR="005436C6" w:rsidRPr="00775F82" w:rsidRDefault="005436C6" w:rsidP="005436C6">
            <w:pPr>
              <w:rPr>
                <w:sz w:val="24"/>
                <w:szCs w:val="24"/>
              </w:rPr>
            </w:pPr>
            <w:r w:rsidRPr="00775F82">
              <w:rPr>
                <w:sz w:val="24"/>
                <w:szCs w:val="24"/>
              </w:rPr>
              <w:t>42 950 757,85</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1140"/>
        </w:trPr>
        <w:tc>
          <w:tcPr>
            <w:tcW w:w="3120" w:type="dxa"/>
            <w:shd w:val="clear" w:color="auto" w:fill="auto"/>
            <w:hideMark/>
          </w:tcPr>
          <w:p w:rsidR="005436C6" w:rsidRPr="00775F82" w:rsidRDefault="005436C6">
            <w:pPr>
              <w:rPr>
                <w:sz w:val="24"/>
                <w:szCs w:val="24"/>
              </w:rPr>
            </w:pPr>
            <w:r w:rsidRPr="00775F82">
              <w:rPr>
                <w:sz w:val="24"/>
                <w:szCs w:val="24"/>
              </w:rPr>
              <w:t>000 2 02 15002 05 0000150</w:t>
            </w:r>
          </w:p>
        </w:tc>
        <w:tc>
          <w:tcPr>
            <w:tcW w:w="2268" w:type="dxa"/>
            <w:shd w:val="clear" w:color="auto" w:fill="auto"/>
            <w:hideMark/>
          </w:tcPr>
          <w:p w:rsidR="005436C6" w:rsidRPr="00775F82" w:rsidRDefault="005436C6" w:rsidP="005436C6">
            <w:pPr>
              <w:rPr>
                <w:sz w:val="24"/>
                <w:szCs w:val="24"/>
              </w:rPr>
            </w:pPr>
            <w:r w:rsidRPr="00775F82">
              <w:rPr>
                <w:sz w:val="24"/>
                <w:szCs w:val="24"/>
              </w:rPr>
              <w:t>Дотации бюджетам муниципальных районов на поддержку мер по обеспечению сбалансированности бюджетов</w:t>
            </w:r>
          </w:p>
        </w:tc>
        <w:tc>
          <w:tcPr>
            <w:tcW w:w="2126" w:type="dxa"/>
            <w:shd w:val="clear" w:color="auto" w:fill="auto"/>
            <w:hideMark/>
          </w:tcPr>
          <w:p w:rsidR="005436C6" w:rsidRPr="00775F82" w:rsidRDefault="005436C6" w:rsidP="005436C6">
            <w:pPr>
              <w:rPr>
                <w:sz w:val="24"/>
                <w:szCs w:val="24"/>
              </w:rPr>
            </w:pPr>
            <w:r w:rsidRPr="00775F82">
              <w:rPr>
                <w:sz w:val="24"/>
                <w:szCs w:val="24"/>
              </w:rPr>
              <w:t>42 950 757,85</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1155"/>
        </w:trPr>
        <w:tc>
          <w:tcPr>
            <w:tcW w:w="3120" w:type="dxa"/>
            <w:shd w:val="clear" w:color="auto" w:fill="auto"/>
            <w:hideMark/>
          </w:tcPr>
          <w:p w:rsidR="005436C6" w:rsidRPr="00775F82" w:rsidRDefault="005436C6">
            <w:pPr>
              <w:rPr>
                <w:sz w:val="24"/>
                <w:szCs w:val="24"/>
              </w:rPr>
            </w:pPr>
            <w:r w:rsidRPr="00775F82">
              <w:rPr>
                <w:sz w:val="24"/>
                <w:szCs w:val="24"/>
              </w:rPr>
              <w:t>092 2 02 15002 05 0000150</w:t>
            </w:r>
          </w:p>
        </w:tc>
        <w:tc>
          <w:tcPr>
            <w:tcW w:w="2268" w:type="dxa"/>
            <w:shd w:val="clear" w:color="auto" w:fill="auto"/>
            <w:hideMark/>
          </w:tcPr>
          <w:p w:rsidR="005436C6" w:rsidRPr="00775F82" w:rsidRDefault="005436C6" w:rsidP="005436C6">
            <w:pPr>
              <w:rPr>
                <w:sz w:val="24"/>
                <w:szCs w:val="24"/>
              </w:rPr>
            </w:pPr>
            <w:r w:rsidRPr="00775F82">
              <w:rPr>
                <w:sz w:val="24"/>
                <w:szCs w:val="24"/>
              </w:rPr>
              <w:t>Дотации бюджетам муниципальных районов на поддержку мер по обеспечению сбалансированности бюджетов</w:t>
            </w:r>
          </w:p>
        </w:tc>
        <w:tc>
          <w:tcPr>
            <w:tcW w:w="2126" w:type="dxa"/>
            <w:shd w:val="clear" w:color="auto" w:fill="auto"/>
            <w:hideMark/>
          </w:tcPr>
          <w:p w:rsidR="005436C6" w:rsidRPr="00775F82" w:rsidRDefault="005436C6" w:rsidP="005436C6">
            <w:pPr>
              <w:rPr>
                <w:sz w:val="24"/>
                <w:szCs w:val="24"/>
              </w:rPr>
            </w:pPr>
            <w:r w:rsidRPr="00775F82">
              <w:rPr>
                <w:sz w:val="24"/>
                <w:szCs w:val="24"/>
              </w:rPr>
              <w:t>42 950 757,85</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1155"/>
        </w:trPr>
        <w:tc>
          <w:tcPr>
            <w:tcW w:w="3120" w:type="dxa"/>
            <w:shd w:val="clear" w:color="auto" w:fill="auto"/>
            <w:hideMark/>
          </w:tcPr>
          <w:p w:rsidR="005436C6" w:rsidRPr="00775F82" w:rsidRDefault="005436C6">
            <w:pPr>
              <w:rPr>
                <w:sz w:val="24"/>
                <w:szCs w:val="24"/>
              </w:rPr>
            </w:pPr>
            <w:r w:rsidRPr="00775F82">
              <w:rPr>
                <w:sz w:val="24"/>
                <w:szCs w:val="24"/>
              </w:rPr>
              <w:t>000 2 02 20000 00 0000 150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бюджетной системы Российской Федерации (межбюджетные субсидии)</w:t>
            </w:r>
          </w:p>
        </w:tc>
        <w:tc>
          <w:tcPr>
            <w:tcW w:w="2126" w:type="dxa"/>
            <w:shd w:val="clear" w:color="auto" w:fill="auto"/>
            <w:hideMark/>
          </w:tcPr>
          <w:p w:rsidR="005436C6" w:rsidRPr="00775F82" w:rsidRDefault="005436C6" w:rsidP="005436C6">
            <w:pPr>
              <w:rPr>
                <w:sz w:val="24"/>
                <w:szCs w:val="24"/>
              </w:rPr>
            </w:pPr>
            <w:r w:rsidRPr="00775F82">
              <w:rPr>
                <w:sz w:val="24"/>
                <w:szCs w:val="24"/>
              </w:rPr>
              <w:t>303 830 011,16</w:t>
            </w:r>
          </w:p>
        </w:tc>
        <w:tc>
          <w:tcPr>
            <w:tcW w:w="1621" w:type="dxa"/>
            <w:shd w:val="clear" w:color="auto" w:fill="auto"/>
            <w:hideMark/>
          </w:tcPr>
          <w:p w:rsidR="005436C6" w:rsidRPr="00775F82" w:rsidRDefault="005436C6" w:rsidP="005436C6">
            <w:pPr>
              <w:rPr>
                <w:sz w:val="24"/>
                <w:szCs w:val="24"/>
              </w:rPr>
            </w:pPr>
            <w:r w:rsidRPr="00775F82">
              <w:rPr>
                <w:sz w:val="24"/>
                <w:szCs w:val="24"/>
              </w:rPr>
              <w:t>140 612 695,92</w:t>
            </w:r>
          </w:p>
        </w:tc>
        <w:tc>
          <w:tcPr>
            <w:tcW w:w="1639" w:type="dxa"/>
            <w:shd w:val="clear" w:color="auto" w:fill="auto"/>
            <w:hideMark/>
          </w:tcPr>
          <w:p w:rsidR="005436C6" w:rsidRPr="00775F82" w:rsidRDefault="005436C6" w:rsidP="005436C6">
            <w:pPr>
              <w:rPr>
                <w:sz w:val="24"/>
                <w:szCs w:val="24"/>
              </w:rPr>
            </w:pPr>
            <w:r w:rsidRPr="00775F82">
              <w:rPr>
                <w:sz w:val="24"/>
                <w:szCs w:val="24"/>
              </w:rPr>
              <w:t>22 481 896,87</w:t>
            </w:r>
          </w:p>
        </w:tc>
      </w:tr>
      <w:tr w:rsidR="005436C6" w:rsidRPr="00775F82" w:rsidTr="00775F82">
        <w:trPr>
          <w:trHeight w:val="3090"/>
        </w:trPr>
        <w:tc>
          <w:tcPr>
            <w:tcW w:w="3120" w:type="dxa"/>
            <w:shd w:val="clear" w:color="auto" w:fill="auto"/>
            <w:hideMark/>
          </w:tcPr>
          <w:p w:rsidR="005436C6" w:rsidRPr="00775F82" w:rsidRDefault="005436C6">
            <w:pPr>
              <w:rPr>
                <w:sz w:val="24"/>
                <w:szCs w:val="24"/>
              </w:rPr>
            </w:pPr>
            <w:r w:rsidRPr="00775F82">
              <w:rPr>
                <w:sz w:val="24"/>
                <w:szCs w:val="24"/>
              </w:rPr>
              <w:t>000 2 02 20041 05 0000 150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6" w:type="dxa"/>
            <w:shd w:val="clear" w:color="auto" w:fill="auto"/>
            <w:hideMark/>
          </w:tcPr>
          <w:p w:rsidR="005436C6" w:rsidRPr="00775F82" w:rsidRDefault="005436C6" w:rsidP="005436C6">
            <w:pPr>
              <w:rPr>
                <w:sz w:val="24"/>
                <w:szCs w:val="24"/>
              </w:rPr>
            </w:pPr>
            <w:r w:rsidRPr="00775F82">
              <w:rPr>
                <w:sz w:val="24"/>
                <w:szCs w:val="24"/>
              </w:rPr>
              <w:t>6 926 129,88</w:t>
            </w:r>
          </w:p>
        </w:tc>
        <w:tc>
          <w:tcPr>
            <w:tcW w:w="1621" w:type="dxa"/>
            <w:shd w:val="clear" w:color="auto" w:fill="auto"/>
            <w:hideMark/>
          </w:tcPr>
          <w:p w:rsidR="005436C6" w:rsidRPr="00775F82" w:rsidRDefault="005436C6" w:rsidP="005436C6">
            <w:pPr>
              <w:rPr>
                <w:sz w:val="24"/>
                <w:szCs w:val="24"/>
              </w:rPr>
            </w:pPr>
            <w:r w:rsidRPr="00775F82">
              <w:rPr>
                <w:sz w:val="24"/>
                <w:szCs w:val="24"/>
              </w:rPr>
              <w:t>6 666 129,88</w:t>
            </w:r>
          </w:p>
        </w:tc>
        <w:tc>
          <w:tcPr>
            <w:tcW w:w="1639" w:type="dxa"/>
            <w:shd w:val="clear" w:color="auto" w:fill="auto"/>
            <w:hideMark/>
          </w:tcPr>
          <w:p w:rsidR="005436C6" w:rsidRPr="00775F82" w:rsidRDefault="005436C6" w:rsidP="005436C6">
            <w:pPr>
              <w:rPr>
                <w:sz w:val="24"/>
                <w:szCs w:val="24"/>
              </w:rPr>
            </w:pPr>
            <w:r w:rsidRPr="00775F82">
              <w:rPr>
                <w:sz w:val="24"/>
                <w:szCs w:val="24"/>
              </w:rPr>
              <w:t>4 780 817,89</w:t>
            </w:r>
          </w:p>
        </w:tc>
      </w:tr>
      <w:tr w:rsidR="005436C6" w:rsidRPr="00775F82" w:rsidTr="00775F82">
        <w:trPr>
          <w:trHeight w:val="1549"/>
        </w:trPr>
        <w:tc>
          <w:tcPr>
            <w:tcW w:w="3120" w:type="dxa"/>
            <w:shd w:val="clear" w:color="auto" w:fill="auto"/>
            <w:hideMark/>
          </w:tcPr>
          <w:p w:rsidR="005436C6" w:rsidRPr="00775F82" w:rsidRDefault="005436C6">
            <w:pPr>
              <w:rPr>
                <w:sz w:val="24"/>
                <w:szCs w:val="24"/>
              </w:rPr>
            </w:pPr>
            <w:r w:rsidRPr="00775F82">
              <w:rPr>
                <w:sz w:val="24"/>
                <w:szCs w:val="24"/>
              </w:rPr>
              <w:t>092 2 02 20041 05 0000 150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6" w:type="dxa"/>
            <w:shd w:val="clear" w:color="auto" w:fill="auto"/>
            <w:hideMark/>
          </w:tcPr>
          <w:p w:rsidR="005436C6" w:rsidRPr="00775F82" w:rsidRDefault="005436C6" w:rsidP="005436C6">
            <w:pPr>
              <w:rPr>
                <w:sz w:val="24"/>
                <w:szCs w:val="24"/>
              </w:rPr>
            </w:pPr>
            <w:r w:rsidRPr="00775F82">
              <w:rPr>
                <w:sz w:val="24"/>
                <w:szCs w:val="24"/>
              </w:rPr>
              <w:t>6 926 129,88</w:t>
            </w:r>
          </w:p>
        </w:tc>
        <w:tc>
          <w:tcPr>
            <w:tcW w:w="1621" w:type="dxa"/>
            <w:shd w:val="clear" w:color="auto" w:fill="auto"/>
            <w:hideMark/>
          </w:tcPr>
          <w:p w:rsidR="005436C6" w:rsidRPr="00775F82" w:rsidRDefault="005436C6" w:rsidP="005436C6">
            <w:pPr>
              <w:rPr>
                <w:sz w:val="24"/>
                <w:szCs w:val="24"/>
              </w:rPr>
            </w:pPr>
            <w:r w:rsidRPr="00775F82">
              <w:rPr>
                <w:sz w:val="24"/>
                <w:szCs w:val="24"/>
              </w:rPr>
              <w:t>6 666 129,88</w:t>
            </w:r>
          </w:p>
        </w:tc>
        <w:tc>
          <w:tcPr>
            <w:tcW w:w="1639" w:type="dxa"/>
            <w:shd w:val="clear" w:color="auto" w:fill="auto"/>
            <w:hideMark/>
          </w:tcPr>
          <w:p w:rsidR="005436C6" w:rsidRPr="00775F82" w:rsidRDefault="005436C6" w:rsidP="005436C6">
            <w:pPr>
              <w:rPr>
                <w:sz w:val="24"/>
                <w:szCs w:val="24"/>
              </w:rPr>
            </w:pPr>
            <w:r w:rsidRPr="00775F82">
              <w:rPr>
                <w:sz w:val="24"/>
                <w:szCs w:val="24"/>
              </w:rPr>
              <w:t>4 780 817,89</w:t>
            </w:r>
          </w:p>
        </w:tc>
      </w:tr>
      <w:tr w:rsidR="005436C6" w:rsidRPr="00775F82" w:rsidTr="00775F82">
        <w:trPr>
          <w:trHeight w:val="2250"/>
        </w:trPr>
        <w:tc>
          <w:tcPr>
            <w:tcW w:w="3120" w:type="dxa"/>
            <w:shd w:val="clear" w:color="auto" w:fill="auto"/>
            <w:hideMark/>
          </w:tcPr>
          <w:p w:rsidR="005436C6" w:rsidRPr="00775F82" w:rsidRDefault="005436C6">
            <w:pPr>
              <w:rPr>
                <w:sz w:val="24"/>
                <w:szCs w:val="24"/>
              </w:rPr>
            </w:pPr>
            <w:r w:rsidRPr="00775F82">
              <w:rPr>
                <w:sz w:val="24"/>
                <w:szCs w:val="24"/>
              </w:rPr>
              <w:t>000 2 02 20077 05 0000 150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 xml:space="preserve">Субсидии бюджетам муниципальных районов на </w:t>
            </w:r>
            <w:proofErr w:type="spellStart"/>
            <w:r w:rsidRPr="00775F82">
              <w:rPr>
                <w:sz w:val="24"/>
                <w:szCs w:val="24"/>
              </w:rPr>
              <w:t>софинансирование</w:t>
            </w:r>
            <w:proofErr w:type="spellEnd"/>
            <w:r w:rsidRPr="00775F82">
              <w:rPr>
                <w:sz w:val="24"/>
                <w:szCs w:val="24"/>
              </w:rPr>
              <w:t xml:space="preserve"> капитальных вложений в объекты муниципальной собственности</w:t>
            </w:r>
          </w:p>
        </w:tc>
        <w:tc>
          <w:tcPr>
            <w:tcW w:w="2126" w:type="dxa"/>
            <w:shd w:val="clear" w:color="auto" w:fill="auto"/>
            <w:hideMark/>
          </w:tcPr>
          <w:p w:rsidR="005436C6" w:rsidRPr="00775F82" w:rsidRDefault="005436C6" w:rsidP="005436C6">
            <w:pPr>
              <w:rPr>
                <w:sz w:val="24"/>
                <w:szCs w:val="24"/>
              </w:rPr>
            </w:pPr>
            <w:r w:rsidRPr="00775F82">
              <w:rPr>
                <w:sz w:val="24"/>
                <w:szCs w:val="24"/>
              </w:rPr>
              <w:t>0,00</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9 500 000,00</w:t>
            </w:r>
          </w:p>
        </w:tc>
      </w:tr>
      <w:tr w:rsidR="005436C6" w:rsidRPr="00775F82" w:rsidTr="00775F82">
        <w:trPr>
          <w:trHeight w:val="2250"/>
        </w:trPr>
        <w:tc>
          <w:tcPr>
            <w:tcW w:w="3120" w:type="dxa"/>
            <w:shd w:val="clear" w:color="auto" w:fill="auto"/>
            <w:hideMark/>
          </w:tcPr>
          <w:p w:rsidR="005436C6" w:rsidRPr="00775F82" w:rsidRDefault="005436C6">
            <w:pPr>
              <w:rPr>
                <w:sz w:val="24"/>
                <w:szCs w:val="24"/>
              </w:rPr>
            </w:pPr>
            <w:r w:rsidRPr="00775F82">
              <w:rPr>
                <w:sz w:val="24"/>
                <w:szCs w:val="24"/>
              </w:rPr>
              <w:t>092 2 02 20077 05 0000 150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 xml:space="preserve">Субсидии бюджетам муниципальных районов на </w:t>
            </w:r>
            <w:proofErr w:type="spellStart"/>
            <w:r w:rsidRPr="00775F82">
              <w:rPr>
                <w:sz w:val="24"/>
                <w:szCs w:val="24"/>
              </w:rPr>
              <w:t>софинансирование</w:t>
            </w:r>
            <w:proofErr w:type="spellEnd"/>
            <w:r w:rsidRPr="00775F82">
              <w:rPr>
                <w:sz w:val="24"/>
                <w:szCs w:val="24"/>
              </w:rPr>
              <w:t xml:space="preserve"> капитальных вложений в объекты муниципальной собственности</w:t>
            </w:r>
          </w:p>
        </w:tc>
        <w:tc>
          <w:tcPr>
            <w:tcW w:w="2126" w:type="dxa"/>
            <w:shd w:val="clear" w:color="auto" w:fill="auto"/>
            <w:hideMark/>
          </w:tcPr>
          <w:p w:rsidR="005436C6" w:rsidRPr="00775F82" w:rsidRDefault="005436C6" w:rsidP="005436C6">
            <w:pPr>
              <w:rPr>
                <w:sz w:val="24"/>
                <w:szCs w:val="24"/>
              </w:rPr>
            </w:pPr>
            <w:r w:rsidRPr="00775F82">
              <w:rPr>
                <w:sz w:val="24"/>
                <w:szCs w:val="24"/>
              </w:rPr>
              <w:t>0,00</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9 500 000,00</w:t>
            </w:r>
          </w:p>
        </w:tc>
      </w:tr>
      <w:tr w:rsidR="005436C6" w:rsidRPr="00775F82" w:rsidTr="00775F82">
        <w:trPr>
          <w:trHeight w:val="1830"/>
        </w:trPr>
        <w:tc>
          <w:tcPr>
            <w:tcW w:w="3120" w:type="dxa"/>
            <w:shd w:val="clear" w:color="auto" w:fill="auto"/>
            <w:hideMark/>
          </w:tcPr>
          <w:p w:rsidR="005436C6" w:rsidRPr="00775F82" w:rsidRDefault="005436C6">
            <w:pPr>
              <w:rPr>
                <w:sz w:val="24"/>
                <w:szCs w:val="24"/>
              </w:rPr>
            </w:pPr>
            <w:r w:rsidRPr="00775F82">
              <w:rPr>
                <w:sz w:val="24"/>
                <w:szCs w:val="24"/>
              </w:rPr>
              <w:t>000 2 02 25304 05 0000 150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hideMark/>
          </w:tcPr>
          <w:p w:rsidR="005436C6" w:rsidRPr="00775F82" w:rsidRDefault="005436C6" w:rsidP="005436C6">
            <w:pPr>
              <w:rPr>
                <w:sz w:val="24"/>
                <w:szCs w:val="24"/>
              </w:rPr>
            </w:pPr>
            <w:r w:rsidRPr="00775F82">
              <w:rPr>
                <w:sz w:val="24"/>
                <w:szCs w:val="24"/>
              </w:rPr>
              <w:t>6 563 428,50</w:t>
            </w:r>
          </w:p>
        </w:tc>
        <w:tc>
          <w:tcPr>
            <w:tcW w:w="1621" w:type="dxa"/>
            <w:shd w:val="clear" w:color="auto" w:fill="auto"/>
            <w:hideMark/>
          </w:tcPr>
          <w:p w:rsidR="005436C6" w:rsidRPr="00775F82" w:rsidRDefault="005436C6" w:rsidP="005436C6">
            <w:pPr>
              <w:rPr>
                <w:sz w:val="24"/>
                <w:szCs w:val="24"/>
              </w:rPr>
            </w:pPr>
            <w:r w:rsidRPr="00775F82">
              <w:rPr>
                <w:sz w:val="24"/>
                <w:szCs w:val="24"/>
              </w:rPr>
              <w:t>6 626 077,73</w:t>
            </w:r>
          </w:p>
        </w:tc>
        <w:tc>
          <w:tcPr>
            <w:tcW w:w="1639" w:type="dxa"/>
            <w:shd w:val="clear" w:color="auto" w:fill="auto"/>
            <w:hideMark/>
          </w:tcPr>
          <w:p w:rsidR="005436C6" w:rsidRPr="00775F82" w:rsidRDefault="005436C6" w:rsidP="005436C6">
            <w:pPr>
              <w:rPr>
                <w:sz w:val="24"/>
                <w:szCs w:val="24"/>
              </w:rPr>
            </w:pPr>
            <w:r w:rsidRPr="00775F82">
              <w:rPr>
                <w:sz w:val="24"/>
                <w:szCs w:val="24"/>
              </w:rPr>
              <w:t>6 531 834,80</w:t>
            </w:r>
          </w:p>
        </w:tc>
      </w:tr>
      <w:tr w:rsidR="005436C6" w:rsidRPr="00775F82" w:rsidTr="00775F82">
        <w:trPr>
          <w:trHeight w:val="1800"/>
        </w:trPr>
        <w:tc>
          <w:tcPr>
            <w:tcW w:w="3120" w:type="dxa"/>
            <w:shd w:val="clear" w:color="auto" w:fill="auto"/>
            <w:hideMark/>
          </w:tcPr>
          <w:p w:rsidR="005436C6" w:rsidRPr="00775F82" w:rsidRDefault="005436C6">
            <w:pPr>
              <w:rPr>
                <w:sz w:val="24"/>
                <w:szCs w:val="24"/>
              </w:rPr>
            </w:pPr>
            <w:r w:rsidRPr="00775F82">
              <w:rPr>
                <w:sz w:val="24"/>
                <w:szCs w:val="24"/>
              </w:rPr>
              <w:t>092 2 02 25304 05 0000 150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hideMark/>
          </w:tcPr>
          <w:p w:rsidR="005436C6" w:rsidRPr="00775F82" w:rsidRDefault="005436C6" w:rsidP="005436C6">
            <w:pPr>
              <w:rPr>
                <w:sz w:val="24"/>
                <w:szCs w:val="24"/>
              </w:rPr>
            </w:pPr>
            <w:r w:rsidRPr="00775F82">
              <w:rPr>
                <w:sz w:val="24"/>
                <w:szCs w:val="24"/>
              </w:rPr>
              <w:t>6 563 428,50</w:t>
            </w:r>
          </w:p>
        </w:tc>
        <w:tc>
          <w:tcPr>
            <w:tcW w:w="1621" w:type="dxa"/>
            <w:shd w:val="clear" w:color="auto" w:fill="auto"/>
            <w:hideMark/>
          </w:tcPr>
          <w:p w:rsidR="005436C6" w:rsidRPr="00775F82" w:rsidRDefault="005436C6" w:rsidP="005436C6">
            <w:pPr>
              <w:rPr>
                <w:sz w:val="24"/>
                <w:szCs w:val="24"/>
              </w:rPr>
            </w:pPr>
            <w:r w:rsidRPr="00775F82">
              <w:rPr>
                <w:sz w:val="24"/>
                <w:szCs w:val="24"/>
              </w:rPr>
              <w:t>6 626 077,73</w:t>
            </w:r>
          </w:p>
        </w:tc>
        <w:tc>
          <w:tcPr>
            <w:tcW w:w="1639" w:type="dxa"/>
            <w:shd w:val="clear" w:color="auto" w:fill="auto"/>
            <w:hideMark/>
          </w:tcPr>
          <w:p w:rsidR="005436C6" w:rsidRPr="00775F82" w:rsidRDefault="005436C6" w:rsidP="005436C6">
            <w:pPr>
              <w:rPr>
                <w:sz w:val="24"/>
                <w:szCs w:val="24"/>
              </w:rPr>
            </w:pPr>
            <w:r w:rsidRPr="00775F82">
              <w:rPr>
                <w:sz w:val="24"/>
                <w:szCs w:val="24"/>
              </w:rPr>
              <w:t>6 531 834,80</w:t>
            </w:r>
          </w:p>
        </w:tc>
      </w:tr>
      <w:tr w:rsidR="005436C6" w:rsidRPr="00775F82" w:rsidTr="00775F82">
        <w:trPr>
          <w:trHeight w:val="1155"/>
        </w:trPr>
        <w:tc>
          <w:tcPr>
            <w:tcW w:w="3120" w:type="dxa"/>
            <w:shd w:val="clear" w:color="auto" w:fill="auto"/>
            <w:hideMark/>
          </w:tcPr>
          <w:p w:rsidR="005436C6" w:rsidRPr="00775F82" w:rsidRDefault="005436C6">
            <w:pPr>
              <w:rPr>
                <w:sz w:val="24"/>
                <w:szCs w:val="24"/>
              </w:rPr>
            </w:pPr>
            <w:r w:rsidRPr="00775F82">
              <w:rPr>
                <w:sz w:val="24"/>
                <w:szCs w:val="24"/>
              </w:rPr>
              <w:t>000 2 02 25519 05 0000 150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поддержку отрасли культуры</w:t>
            </w:r>
          </w:p>
        </w:tc>
        <w:tc>
          <w:tcPr>
            <w:tcW w:w="2126" w:type="dxa"/>
            <w:shd w:val="clear" w:color="auto" w:fill="auto"/>
            <w:hideMark/>
          </w:tcPr>
          <w:p w:rsidR="005436C6" w:rsidRPr="00775F82" w:rsidRDefault="005436C6" w:rsidP="005436C6">
            <w:pPr>
              <w:rPr>
                <w:sz w:val="24"/>
                <w:szCs w:val="24"/>
              </w:rPr>
            </w:pPr>
            <w:r w:rsidRPr="00775F82">
              <w:rPr>
                <w:sz w:val="24"/>
                <w:szCs w:val="24"/>
              </w:rPr>
              <w:t>11 176,41</w:t>
            </w:r>
          </w:p>
        </w:tc>
        <w:tc>
          <w:tcPr>
            <w:tcW w:w="1621" w:type="dxa"/>
            <w:shd w:val="clear" w:color="auto" w:fill="auto"/>
            <w:hideMark/>
          </w:tcPr>
          <w:p w:rsidR="005436C6" w:rsidRPr="00775F82" w:rsidRDefault="005436C6" w:rsidP="005436C6">
            <w:pPr>
              <w:rPr>
                <w:sz w:val="24"/>
                <w:szCs w:val="24"/>
              </w:rPr>
            </w:pPr>
            <w:r w:rsidRPr="00775F82">
              <w:rPr>
                <w:sz w:val="24"/>
                <w:szCs w:val="24"/>
              </w:rPr>
              <w:t>11 095,22</w:t>
            </w:r>
          </w:p>
        </w:tc>
        <w:tc>
          <w:tcPr>
            <w:tcW w:w="1639" w:type="dxa"/>
            <w:shd w:val="clear" w:color="auto" w:fill="auto"/>
            <w:hideMark/>
          </w:tcPr>
          <w:p w:rsidR="005436C6" w:rsidRPr="00775F82" w:rsidRDefault="005436C6" w:rsidP="005436C6">
            <w:pPr>
              <w:rPr>
                <w:sz w:val="24"/>
                <w:szCs w:val="24"/>
              </w:rPr>
            </w:pPr>
            <w:r w:rsidRPr="00775F82">
              <w:rPr>
                <w:sz w:val="24"/>
                <w:szCs w:val="24"/>
              </w:rPr>
              <w:t>11 455,60</w:t>
            </w:r>
          </w:p>
        </w:tc>
      </w:tr>
      <w:tr w:rsidR="005436C6" w:rsidRPr="00775F82" w:rsidTr="00775F82">
        <w:trPr>
          <w:trHeight w:val="1890"/>
        </w:trPr>
        <w:tc>
          <w:tcPr>
            <w:tcW w:w="3120" w:type="dxa"/>
            <w:shd w:val="clear" w:color="auto" w:fill="auto"/>
            <w:hideMark/>
          </w:tcPr>
          <w:p w:rsidR="005436C6" w:rsidRPr="00775F82" w:rsidRDefault="005436C6">
            <w:pPr>
              <w:rPr>
                <w:sz w:val="24"/>
                <w:szCs w:val="24"/>
              </w:rPr>
            </w:pPr>
            <w:r w:rsidRPr="00775F82">
              <w:rPr>
                <w:sz w:val="24"/>
                <w:szCs w:val="24"/>
              </w:rPr>
              <w:t>092 2 02 25519 05 0000 150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поддержку отрасли культуры</w:t>
            </w:r>
          </w:p>
        </w:tc>
        <w:tc>
          <w:tcPr>
            <w:tcW w:w="2126" w:type="dxa"/>
            <w:shd w:val="clear" w:color="auto" w:fill="auto"/>
            <w:hideMark/>
          </w:tcPr>
          <w:p w:rsidR="005436C6" w:rsidRPr="00775F82" w:rsidRDefault="005436C6" w:rsidP="005436C6">
            <w:pPr>
              <w:rPr>
                <w:sz w:val="24"/>
                <w:szCs w:val="24"/>
              </w:rPr>
            </w:pPr>
            <w:r w:rsidRPr="00775F82">
              <w:rPr>
                <w:sz w:val="24"/>
                <w:szCs w:val="24"/>
              </w:rPr>
              <w:t>11 176,41</w:t>
            </w:r>
          </w:p>
        </w:tc>
        <w:tc>
          <w:tcPr>
            <w:tcW w:w="1621" w:type="dxa"/>
            <w:shd w:val="clear" w:color="auto" w:fill="auto"/>
            <w:hideMark/>
          </w:tcPr>
          <w:p w:rsidR="005436C6" w:rsidRPr="00775F82" w:rsidRDefault="005436C6" w:rsidP="005436C6">
            <w:pPr>
              <w:rPr>
                <w:sz w:val="24"/>
                <w:szCs w:val="24"/>
              </w:rPr>
            </w:pPr>
            <w:r w:rsidRPr="00775F82">
              <w:rPr>
                <w:sz w:val="24"/>
                <w:szCs w:val="24"/>
              </w:rPr>
              <w:t>11 095,22</w:t>
            </w:r>
          </w:p>
        </w:tc>
        <w:tc>
          <w:tcPr>
            <w:tcW w:w="1639" w:type="dxa"/>
            <w:shd w:val="clear" w:color="auto" w:fill="auto"/>
            <w:hideMark/>
          </w:tcPr>
          <w:p w:rsidR="005436C6" w:rsidRPr="00775F82" w:rsidRDefault="005436C6" w:rsidP="005436C6">
            <w:pPr>
              <w:rPr>
                <w:sz w:val="24"/>
                <w:szCs w:val="24"/>
              </w:rPr>
            </w:pPr>
            <w:r w:rsidRPr="00775F82">
              <w:rPr>
                <w:sz w:val="24"/>
                <w:szCs w:val="24"/>
              </w:rPr>
              <w:t>11 455,60</w:t>
            </w:r>
          </w:p>
        </w:tc>
      </w:tr>
      <w:tr w:rsidR="005436C6" w:rsidRPr="00775F82" w:rsidTr="00775F82">
        <w:trPr>
          <w:trHeight w:val="1155"/>
        </w:trPr>
        <w:tc>
          <w:tcPr>
            <w:tcW w:w="3120" w:type="dxa"/>
            <w:shd w:val="clear" w:color="auto" w:fill="auto"/>
            <w:hideMark/>
          </w:tcPr>
          <w:p w:rsidR="005436C6" w:rsidRPr="00775F82" w:rsidRDefault="005436C6">
            <w:pPr>
              <w:rPr>
                <w:sz w:val="24"/>
                <w:szCs w:val="24"/>
              </w:rPr>
            </w:pPr>
            <w:r w:rsidRPr="00775F82">
              <w:rPr>
                <w:sz w:val="24"/>
                <w:szCs w:val="24"/>
              </w:rPr>
              <w:t>000 2 02 25599 05 0000 150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2126" w:type="dxa"/>
            <w:shd w:val="clear" w:color="auto" w:fill="auto"/>
            <w:hideMark/>
          </w:tcPr>
          <w:p w:rsidR="005436C6" w:rsidRPr="00775F82" w:rsidRDefault="005436C6" w:rsidP="005436C6">
            <w:pPr>
              <w:rPr>
                <w:sz w:val="24"/>
                <w:szCs w:val="24"/>
              </w:rPr>
            </w:pPr>
            <w:r w:rsidRPr="00775F82">
              <w:rPr>
                <w:sz w:val="24"/>
                <w:szCs w:val="24"/>
              </w:rPr>
              <w:t>189 029,63</w:t>
            </w:r>
          </w:p>
        </w:tc>
        <w:tc>
          <w:tcPr>
            <w:tcW w:w="1621" w:type="dxa"/>
            <w:shd w:val="clear" w:color="auto" w:fill="auto"/>
            <w:hideMark/>
          </w:tcPr>
          <w:p w:rsidR="005436C6" w:rsidRPr="00775F82" w:rsidRDefault="005436C6" w:rsidP="005436C6">
            <w:pPr>
              <w:rPr>
                <w:sz w:val="24"/>
                <w:szCs w:val="24"/>
              </w:rPr>
            </w:pPr>
            <w:r w:rsidRPr="00775F82">
              <w:rPr>
                <w:sz w:val="24"/>
                <w:szCs w:val="24"/>
              </w:rPr>
              <w:t>209 708,42</w:t>
            </w:r>
          </w:p>
        </w:tc>
        <w:tc>
          <w:tcPr>
            <w:tcW w:w="1639" w:type="dxa"/>
            <w:shd w:val="clear" w:color="auto" w:fill="auto"/>
            <w:hideMark/>
          </w:tcPr>
          <w:p w:rsidR="005436C6" w:rsidRPr="00775F82" w:rsidRDefault="005436C6" w:rsidP="005436C6">
            <w:pPr>
              <w:rPr>
                <w:sz w:val="24"/>
                <w:szCs w:val="24"/>
              </w:rPr>
            </w:pPr>
            <w:r w:rsidRPr="00775F82">
              <w:rPr>
                <w:sz w:val="24"/>
                <w:szCs w:val="24"/>
              </w:rPr>
              <w:t>228 433,58</w:t>
            </w:r>
          </w:p>
        </w:tc>
      </w:tr>
      <w:tr w:rsidR="005436C6" w:rsidRPr="00775F82" w:rsidTr="00775F82">
        <w:trPr>
          <w:trHeight w:val="2745"/>
        </w:trPr>
        <w:tc>
          <w:tcPr>
            <w:tcW w:w="3120" w:type="dxa"/>
            <w:shd w:val="clear" w:color="auto" w:fill="auto"/>
            <w:hideMark/>
          </w:tcPr>
          <w:p w:rsidR="005436C6" w:rsidRPr="00775F82" w:rsidRDefault="005436C6">
            <w:pPr>
              <w:rPr>
                <w:sz w:val="24"/>
                <w:szCs w:val="24"/>
              </w:rPr>
            </w:pPr>
            <w:r w:rsidRPr="00775F82">
              <w:rPr>
                <w:sz w:val="24"/>
                <w:szCs w:val="24"/>
              </w:rPr>
              <w:t>092 2 02 25599 05 0000 150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2126" w:type="dxa"/>
            <w:shd w:val="clear" w:color="auto" w:fill="auto"/>
            <w:hideMark/>
          </w:tcPr>
          <w:p w:rsidR="005436C6" w:rsidRPr="00775F82" w:rsidRDefault="005436C6" w:rsidP="005436C6">
            <w:pPr>
              <w:rPr>
                <w:sz w:val="24"/>
                <w:szCs w:val="24"/>
              </w:rPr>
            </w:pPr>
            <w:r w:rsidRPr="00775F82">
              <w:rPr>
                <w:sz w:val="24"/>
                <w:szCs w:val="24"/>
              </w:rPr>
              <w:t>189 029,63</w:t>
            </w:r>
          </w:p>
        </w:tc>
        <w:tc>
          <w:tcPr>
            <w:tcW w:w="1621" w:type="dxa"/>
            <w:shd w:val="clear" w:color="auto" w:fill="auto"/>
            <w:hideMark/>
          </w:tcPr>
          <w:p w:rsidR="005436C6" w:rsidRPr="00775F82" w:rsidRDefault="005436C6" w:rsidP="005436C6">
            <w:pPr>
              <w:rPr>
                <w:sz w:val="24"/>
                <w:szCs w:val="24"/>
              </w:rPr>
            </w:pPr>
            <w:r w:rsidRPr="00775F82">
              <w:rPr>
                <w:sz w:val="24"/>
                <w:szCs w:val="24"/>
              </w:rPr>
              <w:t>209 708,42</w:t>
            </w:r>
          </w:p>
        </w:tc>
        <w:tc>
          <w:tcPr>
            <w:tcW w:w="1639" w:type="dxa"/>
            <w:shd w:val="clear" w:color="auto" w:fill="auto"/>
            <w:hideMark/>
          </w:tcPr>
          <w:p w:rsidR="005436C6" w:rsidRPr="00775F82" w:rsidRDefault="005436C6" w:rsidP="005436C6">
            <w:pPr>
              <w:rPr>
                <w:sz w:val="24"/>
                <w:szCs w:val="24"/>
              </w:rPr>
            </w:pPr>
            <w:r w:rsidRPr="00775F82">
              <w:rPr>
                <w:sz w:val="24"/>
                <w:szCs w:val="24"/>
              </w:rPr>
              <w:t>228 433,58</w:t>
            </w:r>
          </w:p>
        </w:tc>
      </w:tr>
      <w:tr w:rsidR="005436C6" w:rsidRPr="00775F82" w:rsidTr="00775F82">
        <w:trPr>
          <w:trHeight w:val="2745"/>
        </w:trPr>
        <w:tc>
          <w:tcPr>
            <w:tcW w:w="3120" w:type="dxa"/>
            <w:shd w:val="clear" w:color="auto" w:fill="auto"/>
            <w:hideMark/>
          </w:tcPr>
          <w:p w:rsidR="005436C6" w:rsidRPr="00775F82" w:rsidRDefault="005436C6">
            <w:pPr>
              <w:rPr>
                <w:sz w:val="24"/>
                <w:szCs w:val="24"/>
              </w:rPr>
            </w:pPr>
            <w:r w:rsidRPr="00775F82">
              <w:rPr>
                <w:sz w:val="24"/>
                <w:szCs w:val="24"/>
              </w:rPr>
              <w:t>000 2 02 25750 05 0000 150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реализацию мероприятий по модернизации школьных систем образования</w:t>
            </w:r>
          </w:p>
        </w:tc>
        <w:tc>
          <w:tcPr>
            <w:tcW w:w="2126" w:type="dxa"/>
            <w:shd w:val="clear" w:color="auto" w:fill="auto"/>
            <w:hideMark/>
          </w:tcPr>
          <w:p w:rsidR="005436C6" w:rsidRPr="00775F82" w:rsidRDefault="005436C6" w:rsidP="005436C6">
            <w:pPr>
              <w:rPr>
                <w:sz w:val="24"/>
                <w:szCs w:val="24"/>
              </w:rPr>
            </w:pPr>
            <w:r w:rsidRPr="00775F82">
              <w:rPr>
                <w:sz w:val="24"/>
                <w:szCs w:val="24"/>
              </w:rPr>
              <w:t>113 445 913,98</w:t>
            </w:r>
          </w:p>
        </w:tc>
        <w:tc>
          <w:tcPr>
            <w:tcW w:w="1621" w:type="dxa"/>
            <w:shd w:val="clear" w:color="auto" w:fill="auto"/>
            <w:hideMark/>
          </w:tcPr>
          <w:p w:rsidR="005436C6" w:rsidRPr="00775F82" w:rsidRDefault="005436C6" w:rsidP="005436C6">
            <w:pPr>
              <w:rPr>
                <w:sz w:val="24"/>
                <w:szCs w:val="24"/>
              </w:rPr>
            </w:pPr>
            <w:r w:rsidRPr="00775F82">
              <w:rPr>
                <w:sz w:val="24"/>
                <w:szCs w:val="24"/>
              </w:rPr>
              <w:t>125 670 329,67</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2745"/>
        </w:trPr>
        <w:tc>
          <w:tcPr>
            <w:tcW w:w="3120" w:type="dxa"/>
            <w:shd w:val="clear" w:color="auto" w:fill="auto"/>
            <w:hideMark/>
          </w:tcPr>
          <w:p w:rsidR="005436C6" w:rsidRPr="00775F82" w:rsidRDefault="005436C6">
            <w:pPr>
              <w:rPr>
                <w:sz w:val="24"/>
                <w:szCs w:val="24"/>
              </w:rPr>
            </w:pPr>
            <w:r w:rsidRPr="00775F82">
              <w:rPr>
                <w:sz w:val="24"/>
                <w:szCs w:val="24"/>
              </w:rPr>
              <w:t>092 2 02 25750 05 0000 150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Субсидии бюджетам муниципальных районов на реализацию мероприятий по модернизации школьных систем образования</w:t>
            </w:r>
          </w:p>
        </w:tc>
        <w:tc>
          <w:tcPr>
            <w:tcW w:w="2126" w:type="dxa"/>
            <w:shd w:val="clear" w:color="auto" w:fill="auto"/>
            <w:hideMark/>
          </w:tcPr>
          <w:p w:rsidR="005436C6" w:rsidRPr="00775F82" w:rsidRDefault="005436C6" w:rsidP="005436C6">
            <w:pPr>
              <w:rPr>
                <w:sz w:val="24"/>
                <w:szCs w:val="24"/>
              </w:rPr>
            </w:pPr>
            <w:r w:rsidRPr="00775F82">
              <w:rPr>
                <w:sz w:val="24"/>
                <w:szCs w:val="24"/>
              </w:rPr>
              <w:t>113 445 913,98</w:t>
            </w:r>
          </w:p>
        </w:tc>
        <w:tc>
          <w:tcPr>
            <w:tcW w:w="1621" w:type="dxa"/>
            <w:shd w:val="clear" w:color="auto" w:fill="auto"/>
            <w:hideMark/>
          </w:tcPr>
          <w:p w:rsidR="005436C6" w:rsidRPr="00775F82" w:rsidRDefault="005436C6" w:rsidP="005436C6">
            <w:pPr>
              <w:rPr>
                <w:sz w:val="24"/>
                <w:szCs w:val="24"/>
              </w:rPr>
            </w:pPr>
            <w:r w:rsidRPr="00775F82">
              <w:rPr>
                <w:sz w:val="24"/>
                <w:szCs w:val="24"/>
              </w:rPr>
              <w:t>125 670 329,67</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780"/>
        </w:trPr>
        <w:tc>
          <w:tcPr>
            <w:tcW w:w="3120" w:type="dxa"/>
            <w:shd w:val="clear" w:color="auto" w:fill="auto"/>
            <w:hideMark/>
          </w:tcPr>
          <w:p w:rsidR="005436C6" w:rsidRPr="00775F82" w:rsidRDefault="005436C6">
            <w:pPr>
              <w:rPr>
                <w:sz w:val="24"/>
                <w:szCs w:val="24"/>
              </w:rPr>
            </w:pPr>
            <w:r w:rsidRPr="00775F82">
              <w:rPr>
                <w:sz w:val="24"/>
                <w:szCs w:val="24"/>
              </w:rPr>
              <w:t>000 2 02 29999 00 0000 150</w:t>
            </w:r>
          </w:p>
        </w:tc>
        <w:tc>
          <w:tcPr>
            <w:tcW w:w="2268" w:type="dxa"/>
            <w:shd w:val="clear" w:color="auto" w:fill="auto"/>
            <w:hideMark/>
          </w:tcPr>
          <w:p w:rsidR="005436C6" w:rsidRPr="00775F82" w:rsidRDefault="005436C6" w:rsidP="005436C6">
            <w:pPr>
              <w:rPr>
                <w:sz w:val="24"/>
                <w:szCs w:val="24"/>
              </w:rPr>
            </w:pPr>
            <w:r w:rsidRPr="00775F82">
              <w:rPr>
                <w:sz w:val="24"/>
                <w:szCs w:val="24"/>
              </w:rPr>
              <w:t>Прочие субсидии</w:t>
            </w:r>
          </w:p>
        </w:tc>
        <w:tc>
          <w:tcPr>
            <w:tcW w:w="2126" w:type="dxa"/>
            <w:shd w:val="clear" w:color="auto" w:fill="auto"/>
            <w:hideMark/>
          </w:tcPr>
          <w:p w:rsidR="005436C6" w:rsidRPr="00775F82" w:rsidRDefault="005436C6" w:rsidP="005436C6">
            <w:pPr>
              <w:rPr>
                <w:sz w:val="24"/>
                <w:szCs w:val="24"/>
              </w:rPr>
            </w:pPr>
            <w:r w:rsidRPr="00775F82">
              <w:rPr>
                <w:sz w:val="24"/>
                <w:szCs w:val="24"/>
              </w:rPr>
              <w:t>176 694 332,76</w:t>
            </w:r>
          </w:p>
        </w:tc>
        <w:tc>
          <w:tcPr>
            <w:tcW w:w="1621" w:type="dxa"/>
            <w:shd w:val="clear" w:color="auto" w:fill="auto"/>
            <w:hideMark/>
          </w:tcPr>
          <w:p w:rsidR="005436C6" w:rsidRPr="00775F82" w:rsidRDefault="005436C6" w:rsidP="005436C6">
            <w:pPr>
              <w:rPr>
                <w:sz w:val="24"/>
                <w:szCs w:val="24"/>
              </w:rPr>
            </w:pPr>
            <w:r w:rsidRPr="00775F82">
              <w:rPr>
                <w:sz w:val="24"/>
                <w:szCs w:val="24"/>
              </w:rPr>
              <w:t>1 429 355,00</w:t>
            </w:r>
          </w:p>
        </w:tc>
        <w:tc>
          <w:tcPr>
            <w:tcW w:w="1639" w:type="dxa"/>
            <w:shd w:val="clear" w:color="auto" w:fill="auto"/>
            <w:hideMark/>
          </w:tcPr>
          <w:p w:rsidR="005436C6" w:rsidRPr="00775F82" w:rsidRDefault="005436C6" w:rsidP="005436C6">
            <w:pPr>
              <w:rPr>
                <w:sz w:val="24"/>
                <w:szCs w:val="24"/>
              </w:rPr>
            </w:pPr>
            <w:r w:rsidRPr="00775F82">
              <w:rPr>
                <w:sz w:val="24"/>
                <w:szCs w:val="24"/>
              </w:rPr>
              <w:t>1 429 355,00</w:t>
            </w:r>
          </w:p>
        </w:tc>
      </w:tr>
      <w:tr w:rsidR="005436C6" w:rsidRPr="00775F82" w:rsidTr="00775F82">
        <w:trPr>
          <w:trHeight w:val="675"/>
        </w:trPr>
        <w:tc>
          <w:tcPr>
            <w:tcW w:w="3120" w:type="dxa"/>
            <w:shd w:val="clear" w:color="auto" w:fill="auto"/>
            <w:hideMark/>
          </w:tcPr>
          <w:p w:rsidR="005436C6" w:rsidRPr="00775F82" w:rsidRDefault="005436C6">
            <w:pPr>
              <w:rPr>
                <w:sz w:val="24"/>
                <w:szCs w:val="24"/>
              </w:rPr>
            </w:pPr>
            <w:r w:rsidRPr="00775F82">
              <w:rPr>
                <w:sz w:val="24"/>
                <w:szCs w:val="24"/>
              </w:rPr>
              <w:t>092 2 02 29999 05 0000 150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Прочие субсидии бюджетам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176 694 332,76</w:t>
            </w:r>
          </w:p>
        </w:tc>
        <w:tc>
          <w:tcPr>
            <w:tcW w:w="1621" w:type="dxa"/>
            <w:shd w:val="clear" w:color="auto" w:fill="auto"/>
            <w:hideMark/>
          </w:tcPr>
          <w:p w:rsidR="005436C6" w:rsidRPr="00775F82" w:rsidRDefault="005436C6" w:rsidP="005436C6">
            <w:pPr>
              <w:rPr>
                <w:sz w:val="24"/>
                <w:szCs w:val="24"/>
              </w:rPr>
            </w:pPr>
            <w:r w:rsidRPr="00775F82">
              <w:rPr>
                <w:sz w:val="24"/>
                <w:szCs w:val="24"/>
              </w:rPr>
              <w:t>1 429 355,00</w:t>
            </w:r>
          </w:p>
        </w:tc>
        <w:tc>
          <w:tcPr>
            <w:tcW w:w="1639" w:type="dxa"/>
            <w:shd w:val="clear" w:color="auto" w:fill="auto"/>
            <w:hideMark/>
          </w:tcPr>
          <w:p w:rsidR="005436C6" w:rsidRPr="00775F82" w:rsidRDefault="005436C6" w:rsidP="005436C6">
            <w:pPr>
              <w:rPr>
                <w:sz w:val="24"/>
                <w:szCs w:val="24"/>
              </w:rPr>
            </w:pPr>
            <w:r w:rsidRPr="00775F82">
              <w:rPr>
                <w:sz w:val="24"/>
                <w:szCs w:val="24"/>
              </w:rPr>
              <w:t>1 429 355,00</w:t>
            </w:r>
          </w:p>
        </w:tc>
      </w:tr>
      <w:tr w:rsidR="005436C6" w:rsidRPr="00775F82" w:rsidTr="00775F82">
        <w:trPr>
          <w:trHeight w:val="765"/>
        </w:trPr>
        <w:tc>
          <w:tcPr>
            <w:tcW w:w="3120" w:type="dxa"/>
            <w:shd w:val="clear" w:color="auto" w:fill="auto"/>
            <w:hideMark/>
          </w:tcPr>
          <w:p w:rsidR="005436C6" w:rsidRPr="00775F82" w:rsidRDefault="005436C6">
            <w:pPr>
              <w:rPr>
                <w:sz w:val="24"/>
                <w:szCs w:val="24"/>
              </w:rPr>
            </w:pPr>
            <w:r w:rsidRPr="00775F82">
              <w:rPr>
                <w:sz w:val="24"/>
                <w:szCs w:val="24"/>
              </w:rPr>
              <w:t>000 2 02 30000 00 0000 150</w:t>
            </w:r>
          </w:p>
        </w:tc>
        <w:tc>
          <w:tcPr>
            <w:tcW w:w="2268" w:type="dxa"/>
            <w:shd w:val="clear" w:color="auto" w:fill="auto"/>
            <w:hideMark/>
          </w:tcPr>
          <w:p w:rsidR="005436C6" w:rsidRPr="00775F82" w:rsidRDefault="005436C6" w:rsidP="005436C6">
            <w:pPr>
              <w:rPr>
                <w:sz w:val="24"/>
                <w:szCs w:val="24"/>
              </w:rPr>
            </w:pPr>
            <w:r w:rsidRPr="00775F82">
              <w:rPr>
                <w:sz w:val="24"/>
                <w:szCs w:val="24"/>
              </w:rPr>
              <w:t xml:space="preserve">Субвенции бюджетам субъектов Российской Федерации </w:t>
            </w:r>
          </w:p>
        </w:tc>
        <w:tc>
          <w:tcPr>
            <w:tcW w:w="2126" w:type="dxa"/>
            <w:shd w:val="clear" w:color="auto" w:fill="auto"/>
            <w:hideMark/>
          </w:tcPr>
          <w:p w:rsidR="005436C6" w:rsidRPr="00775F82" w:rsidRDefault="005436C6" w:rsidP="005436C6">
            <w:pPr>
              <w:rPr>
                <w:sz w:val="24"/>
                <w:szCs w:val="24"/>
              </w:rPr>
            </w:pPr>
            <w:r w:rsidRPr="00775F82">
              <w:rPr>
                <w:sz w:val="24"/>
                <w:szCs w:val="24"/>
              </w:rPr>
              <w:t>135 914 506,12</w:t>
            </w:r>
          </w:p>
        </w:tc>
        <w:tc>
          <w:tcPr>
            <w:tcW w:w="1621" w:type="dxa"/>
            <w:shd w:val="clear" w:color="auto" w:fill="auto"/>
            <w:hideMark/>
          </w:tcPr>
          <w:p w:rsidR="005436C6" w:rsidRPr="00775F82" w:rsidRDefault="005436C6" w:rsidP="005436C6">
            <w:pPr>
              <w:rPr>
                <w:sz w:val="24"/>
                <w:szCs w:val="24"/>
              </w:rPr>
            </w:pPr>
            <w:r w:rsidRPr="00775F82">
              <w:rPr>
                <w:sz w:val="24"/>
                <w:szCs w:val="24"/>
              </w:rPr>
              <w:t>136 744 042,86</w:t>
            </w:r>
          </w:p>
        </w:tc>
        <w:tc>
          <w:tcPr>
            <w:tcW w:w="1639" w:type="dxa"/>
            <w:shd w:val="clear" w:color="auto" w:fill="auto"/>
            <w:hideMark/>
          </w:tcPr>
          <w:p w:rsidR="005436C6" w:rsidRPr="00775F82" w:rsidRDefault="005436C6" w:rsidP="005436C6">
            <w:pPr>
              <w:rPr>
                <w:sz w:val="24"/>
                <w:szCs w:val="24"/>
              </w:rPr>
            </w:pPr>
            <w:r w:rsidRPr="00775F82">
              <w:rPr>
                <w:sz w:val="24"/>
                <w:szCs w:val="24"/>
              </w:rPr>
              <w:t>135 826 670,22</w:t>
            </w:r>
          </w:p>
        </w:tc>
      </w:tr>
      <w:tr w:rsidR="005436C6" w:rsidRPr="00775F82" w:rsidTr="00775F82">
        <w:trPr>
          <w:trHeight w:val="1710"/>
        </w:trPr>
        <w:tc>
          <w:tcPr>
            <w:tcW w:w="3120" w:type="dxa"/>
            <w:shd w:val="clear" w:color="auto" w:fill="auto"/>
            <w:hideMark/>
          </w:tcPr>
          <w:p w:rsidR="005436C6" w:rsidRPr="00775F82" w:rsidRDefault="005436C6">
            <w:pPr>
              <w:rPr>
                <w:sz w:val="24"/>
                <w:szCs w:val="24"/>
              </w:rPr>
            </w:pPr>
            <w:r w:rsidRPr="00775F82">
              <w:rPr>
                <w:sz w:val="24"/>
                <w:szCs w:val="24"/>
              </w:rPr>
              <w:t>000 2 02 30024 00 0000 150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Субвенции местным бюджетам на выполнение передаваемых полномочий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6 745 333,53</w:t>
            </w:r>
          </w:p>
        </w:tc>
        <w:tc>
          <w:tcPr>
            <w:tcW w:w="1621" w:type="dxa"/>
            <w:shd w:val="clear" w:color="auto" w:fill="auto"/>
            <w:hideMark/>
          </w:tcPr>
          <w:p w:rsidR="005436C6" w:rsidRPr="00775F82" w:rsidRDefault="005436C6" w:rsidP="005436C6">
            <w:pPr>
              <w:rPr>
                <w:sz w:val="24"/>
                <w:szCs w:val="24"/>
              </w:rPr>
            </w:pPr>
            <w:r w:rsidRPr="00775F82">
              <w:rPr>
                <w:sz w:val="24"/>
                <w:szCs w:val="24"/>
              </w:rPr>
              <w:t>6 735 428,13</w:t>
            </w:r>
          </w:p>
        </w:tc>
        <w:tc>
          <w:tcPr>
            <w:tcW w:w="1639" w:type="dxa"/>
            <w:shd w:val="clear" w:color="auto" w:fill="auto"/>
            <w:hideMark/>
          </w:tcPr>
          <w:p w:rsidR="005436C6" w:rsidRPr="00775F82" w:rsidRDefault="005436C6" w:rsidP="005436C6">
            <w:pPr>
              <w:rPr>
                <w:sz w:val="24"/>
                <w:szCs w:val="24"/>
              </w:rPr>
            </w:pPr>
            <w:r w:rsidRPr="00775F82">
              <w:rPr>
                <w:sz w:val="24"/>
                <w:szCs w:val="24"/>
              </w:rPr>
              <w:t>6 769 393,79</w:t>
            </w:r>
          </w:p>
        </w:tc>
      </w:tr>
      <w:tr w:rsidR="005436C6" w:rsidRPr="00775F82" w:rsidTr="00775F82">
        <w:trPr>
          <w:trHeight w:val="1260"/>
        </w:trPr>
        <w:tc>
          <w:tcPr>
            <w:tcW w:w="3120" w:type="dxa"/>
            <w:shd w:val="clear" w:color="auto" w:fill="auto"/>
            <w:hideMark/>
          </w:tcPr>
          <w:p w:rsidR="005436C6" w:rsidRPr="00775F82" w:rsidRDefault="005436C6">
            <w:pPr>
              <w:rPr>
                <w:sz w:val="24"/>
                <w:szCs w:val="24"/>
              </w:rPr>
            </w:pPr>
            <w:r w:rsidRPr="00775F82">
              <w:rPr>
                <w:sz w:val="24"/>
                <w:szCs w:val="24"/>
              </w:rPr>
              <w:t>000 2 02 30024 05 0000 150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6 745 333,53</w:t>
            </w:r>
          </w:p>
        </w:tc>
        <w:tc>
          <w:tcPr>
            <w:tcW w:w="1621" w:type="dxa"/>
            <w:shd w:val="clear" w:color="auto" w:fill="auto"/>
            <w:hideMark/>
          </w:tcPr>
          <w:p w:rsidR="005436C6" w:rsidRPr="00775F82" w:rsidRDefault="005436C6" w:rsidP="005436C6">
            <w:pPr>
              <w:rPr>
                <w:sz w:val="24"/>
                <w:szCs w:val="24"/>
              </w:rPr>
            </w:pPr>
            <w:r w:rsidRPr="00775F82">
              <w:rPr>
                <w:sz w:val="24"/>
                <w:szCs w:val="24"/>
              </w:rPr>
              <w:t>6 735 428,13</w:t>
            </w:r>
          </w:p>
        </w:tc>
        <w:tc>
          <w:tcPr>
            <w:tcW w:w="1639" w:type="dxa"/>
            <w:shd w:val="clear" w:color="auto" w:fill="auto"/>
            <w:hideMark/>
          </w:tcPr>
          <w:p w:rsidR="005436C6" w:rsidRPr="00775F82" w:rsidRDefault="005436C6" w:rsidP="005436C6">
            <w:pPr>
              <w:rPr>
                <w:sz w:val="24"/>
                <w:szCs w:val="24"/>
              </w:rPr>
            </w:pPr>
            <w:r w:rsidRPr="00775F82">
              <w:rPr>
                <w:sz w:val="24"/>
                <w:szCs w:val="24"/>
              </w:rPr>
              <w:t>6 769 393,79</w:t>
            </w:r>
          </w:p>
        </w:tc>
      </w:tr>
      <w:tr w:rsidR="005436C6" w:rsidRPr="00775F82" w:rsidTr="00775F82">
        <w:trPr>
          <w:trHeight w:val="1110"/>
        </w:trPr>
        <w:tc>
          <w:tcPr>
            <w:tcW w:w="3120" w:type="dxa"/>
            <w:shd w:val="clear" w:color="auto" w:fill="auto"/>
            <w:hideMark/>
          </w:tcPr>
          <w:p w:rsidR="005436C6" w:rsidRPr="00775F82" w:rsidRDefault="005436C6">
            <w:pPr>
              <w:rPr>
                <w:sz w:val="24"/>
                <w:szCs w:val="24"/>
              </w:rPr>
            </w:pPr>
            <w:r w:rsidRPr="00775F82">
              <w:rPr>
                <w:sz w:val="24"/>
                <w:szCs w:val="24"/>
              </w:rPr>
              <w:t>092 2 02 30024 05 0000 150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6 745 333,53</w:t>
            </w:r>
          </w:p>
        </w:tc>
        <w:tc>
          <w:tcPr>
            <w:tcW w:w="1621" w:type="dxa"/>
            <w:shd w:val="clear" w:color="auto" w:fill="auto"/>
            <w:hideMark/>
          </w:tcPr>
          <w:p w:rsidR="005436C6" w:rsidRPr="00775F82" w:rsidRDefault="005436C6" w:rsidP="005436C6">
            <w:pPr>
              <w:rPr>
                <w:sz w:val="24"/>
                <w:szCs w:val="24"/>
              </w:rPr>
            </w:pPr>
            <w:r w:rsidRPr="00775F82">
              <w:rPr>
                <w:sz w:val="24"/>
                <w:szCs w:val="24"/>
              </w:rPr>
              <w:t>6 735 428,13</w:t>
            </w:r>
          </w:p>
        </w:tc>
        <w:tc>
          <w:tcPr>
            <w:tcW w:w="1639" w:type="dxa"/>
            <w:shd w:val="clear" w:color="auto" w:fill="auto"/>
            <w:hideMark/>
          </w:tcPr>
          <w:p w:rsidR="005436C6" w:rsidRPr="00775F82" w:rsidRDefault="005436C6" w:rsidP="005436C6">
            <w:pPr>
              <w:rPr>
                <w:sz w:val="24"/>
                <w:szCs w:val="24"/>
              </w:rPr>
            </w:pPr>
            <w:r w:rsidRPr="00775F82">
              <w:rPr>
                <w:sz w:val="24"/>
                <w:szCs w:val="24"/>
              </w:rPr>
              <w:t>6 769 393,79</w:t>
            </w:r>
          </w:p>
        </w:tc>
      </w:tr>
      <w:tr w:rsidR="005436C6" w:rsidRPr="00775F82" w:rsidTr="00775F82">
        <w:trPr>
          <w:trHeight w:val="2355"/>
        </w:trPr>
        <w:tc>
          <w:tcPr>
            <w:tcW w:w="3120" w:type="dxa"/>
            <w:shd w:val="clear" w:color="auto" w:fill="auto"/>
            <w:hideMark/>
          </w:tcPr>
          <w:p w:rsidR="005436C6" w:rsidRPr="00775F82" w:rsidRDefault="005436C6">
            <w:pPr>
              <w:rPr>
                <w:sz w:val="24"/>
                <w:szCs w:val="24"/>
              </w:rPr>
            </w:pPr>
            <w:r w:rsidRPr="00775F82">
              <w:rPr>
                <w:sz w:val="24"/>
                <w:szCs w:val="24"/>
              </w:rPr>
              <w:t>000 2 02 35082 05 0000 150</w:t>
            </w:r>
          </w:p>
        </w:tc>
        <w:tc>
          <w:tcPr>
            <w:tcW w:w="2268" w:type="dxa"/>
            <w:shd w:val="clear" w:color="auto" w:fill="auto"/>
            <w:hideMark/>
          </w:tcPr>
          <w:p w:rsidR="005436C6" w:rsidRPr="00775F82" w:rsidRDefault="005436C6">
            <w:pPr>
              <w:rPr>
                <w:sz w:val="24"/>
                <w:szCs w:val="24"/>
              </w:rPr>
            </w:pPr>
            <w:r w:rsidRPr="00775F82">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hideMark/>
          </w:tcPr>
          <w:p w:rsidR="005436C6" w:rsidRPr="00775F82" w:rsidRDefault="005436C6" w:rsidP="005436C6">
            <w:pPr>
              <w:rPr>
                <w:sz w:val="24"/>
                <w:szCs w:val="24"/>
              </w:rPr>
            </w:pPr>
            <w:r w:rsidRPr="00775F82">
              <w:rPr>
                <w:sz w:val="24"/>
                <w:szCs w:val="24"/>
              </w:rPr>
              <w:t>3 384 613,08</w:t>
            </w:r>
          </w:p>
        </w:tc>
        <w:tc>
          <w:tcPr>
            <w:tcW w:w="1621" w:type="dxa"/>
            <w:shd w:val="clear" w:color="auto" w:fill="auto"/>
            <w:hideMark/>
          </w:tcPr>
          <w:p w:rsidR="005436C6" w:rsidRPr="00775F82" w:rsidRDefault="005436C6" w:rsidP="005436C6">
            <w:pPr>
              <w:rPr>
                <w:sz w:val="24"/>
                <w:szCs w:val="24"/>
              </w:rPr>
            </w:pPr>
            <w:r w:rsidRPr="00775F82">
              <w:rPr>
                <w:sz w:val="24"/>
                <w:szCs w:val="24"/>
              </w:rPr>
              <w:t>2 179 261,36</w:t>
            </w:r>
          </w:p>
        </w:tc>
        <w:tc>
          <w:tcPr>
            <w:tcW w:w="1639" w:type="dxa"/>
            <w:shd w:val="clear" w:color="auto" w:fill="auto"/>
            <w:hideMark/>
          </w:tcPr>
          <w:p w:rsidR="005436C6" w:rsidRPr="00775F82" w:rsidRDefault="005436C6" w:rsidP="005436C6">
            <w:pPr>
              <w:rPr>
                <w:sz w:val="24"/>
                <w:szCs w:val="24"/>
              </w:rPr>
            </w:pPr>
            <w:r w:rsidRPr="00775F82">
              <w:rPr>
                <w:sz w:val="24"/>
                <w:szCs w:val="24"/>
              </w:rPr>
              <w:t>1 215 192,00</w:t>
            </w:r>
          </w:p>
        </w:tc>
      </w:tr>
      <w:tr w:rsidR="005436C6" w:rsidRPr="00775F82" w:rsidTr="00775F82">
        <w:trPr>
          <w:trHeight w:val="2385"/>
        </w:trPr>
        <w:tc>
          <w:tcPr>
            <w:tcW w:w="3120" w:type="dxa"/>
            <w:shd w:val="clear" w:color="auto" w:fill="auto"/>
            <w:hideMark/>
          </w:tcPr>
          <w:p w:rsidR="005436C6" w:rsidRPr="00775F82" w:rsidRDefault="005436C6">
            <w:pPr>
              <w:rPr>
                <w:sz w:val="24"/>
                <w:szCs w:val="24"/>
              </w:rPr>
            </w:pPr>
            <w:r w:rsidRPr="00775F82">
              <w:rPr>
                <w:sz w:val="24"/>
                <w:szCs w:val="24"/>
              </w:rPr>
              <w:t>092 2 02 35082 05 0000 150</w:t>
            </w:r>
          </w:p>
        </w:tc>
        <w:tc>
          <w:tcPr>
            <w:tcW w:w="2268" w:type="dxa"/>
            <w:shd w:val="clear" w:color="auto" w:fill="auto"/>
            <w:hideMark/>
          </w:tcPr>
          <w:p w:rsidR="005436C6" w:rsidRPr="00775F82" w:rsidRDefault="005436C6">
            <w:pPr>
              <w:rPr>
                <w:sz w:val="24"/>
                <w:szCs w:val="24"/>
              </w:rPr>
            </w:pPr>
            <w:r w:rsidRPr="00775F82">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hideMark/>
          </w:tcPr>
          <w:p w:rsidR="005436C6" w:rsidRPr="00775F82" w:rsidRDefault="005436C6" w:rsidP="005436C6">
            <w:pPr>
              <w:rPr>
                <w:sz w:val="24"/>
                <w:szCs w:val="24"/>
              </w:rPr>
            </w:pPr>
            <w:r w:rsidRPr="00775F82">
              <w:rPr>
                <w:sz w:val="24"/>
                <w:szCs w:val="24"/>
              </w:rPr>
              <w:t>3 384 613,08</w:t>
            </w:r>
          </w:p>
        </w:tc>
        <w:tc>
          <w:tcPr>
            <w:tcW w:w="1621" w:type="dxa"/>
            <w:shd w:val="clear" w:color="auto" w:fill="auto"/>
            <w:hideMark/>
          </w:tcPr>
          <w:p w:rsidR="005436C6" w:rsidRPr="00775F82" w:rsidRDefault="005436C6" w:rsidP="005436C6">
            <w:pPr>
              <w:rPr>
                <w:sz w:val="24"/>
                <w:szCs w:val="24"/>
              </w:rPr>
            </w:pPr>
            <w:r w:rsidRPr="00775F82">
              <w:rPr>
                <w:sz w:val="24"/>
                <w:szCs w:val="24"/>
              </w:rPr>
              <w:t>2 179 261,36</w:t>
            </w:r>
          </w:p>
        </w:tc>
        <w:tc>
          <w:tcPr>
            <w:tcW w:w="1639" w:type="dxa"/>
            <w:shd w:val="clear" w:color="auto" w:fill="auto"/>
            <w:hideMark/>
          </w:tcPr>
          <w:p w:rsidR="005436C6" w:rsidRPr="00775F82" w:rsidRDefault="005436C6" w:rsidP="005436C6">
            <w:pPr>
              <w:rPr>
                <w:sz w:val="24"/>
                <w:szCs w:val="24"/>
              </w:rPr>
            </w:pPr>
            <w:r w:rsidRPr="00775F82">
              <w:rPr>
                <w:sz w:val="24"/>
                <w:szCs w:val="24"/>
              </w:rPr>
              <w:t>1 215 192,00</w:t>
            </w:r>
          </w:p>
        </w:tc>
      </w:tr>
      <w:tr w:rsidR="005436C6" w:rsidRPr="00775F82" w:rsidTr="00775F82">
        <w:trPr>
          <w:trHeight w:val="2385"/>
        </w:trPr>
        <w:tc>
          <w:tcPr>
            <w:tcW w:w="3120" w:type="dxa"/>
            <w:shd w:val="clear" w:color="auto" w:fill="auto"/>
            <w:hideMark/>
          </w:tcPr>
          <w:p w:rsidR="005436C6" w:rsidRPr="00775F82" w:rsidRDefault="005436C6">
            <w:pPr>
              <w:rPr>
                <w:sz w:val="24"/>
                <w:szCs w:val="24"/>
              </w:rPr>
            </w:pPr>
            <w:r w:rsidRPr="00775F82">
              <w:rPr>
                <w:sz w:val="24"/>
                <w:szCs w:val="24"/>
              </w:rPr>
              <w:t>000 2 02 35120 05 0000 150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419,26</w:t>
            </w:r>
          </w:p>
        </w:tc>
        <w:tc>
          <w:tcPr>
            <w:tcW w:w="1621" w:type="dxa"/>
            <w:shd w:val="clear" w:color="auto" w:fill="auto"/>
            <w:hideMark/>
          </w:tcPr>
          <w:p w:rsidR="005436C6" w:rsidRPr="00775F82" w:rsidRDefault="005436C6" w:rsidP="005436C6">
            <w:pPr>
              <w:rPr>
                <w:sz w:val="24"/>
                <w:szCs w:val="24"/>
              </w:rPr>
            </w:pPr>
            <w:r w:rsidRPr="00775F82">
              <w:rPr>
                <w:sz w:val="24"/>
                <w:szCs w:val="24"/>
              </w:rPr>
              <w:t>1 012,37</w:t>
            </w:r>
          </w:p>
        </w:tc>
        <w:tc>
          <w:tcPr>
            <w:tcW w:w="1639" w:type="dxa"/>
            <w:shd w:val="clear" w:color="auto" w:fill="auto"/>
            <w:hideMark/>
          </w:tcPr>
          <w:p w:rsidR="005436C6" w:rsidRPr="00775F82" w:rsidRDefault="005436C6" w:rsidP="005436C6">
            <w:pPr>
              <w:rPr>
                <w:sz w:val="24"/>
                <w:szCs w:val="24"/>
              </w:rPr>
            </w:pPr>
            <w:r w:rsidRPr="00775F82">
              <w:rPr>
                <w:sz w:val="24"/>
                <w:szCs w:val="24"/>
              </w:rPr>
              <w:t>13 743,43</w:t>
            </w:r>
          </w:p>
        </w:tc>
      </w:tr>
      <w:tr w:rsidR="005436C6" w:rsidRPr="00775F82" w:rsidTr="00775F82">
        <w:trPr>
          <w:trHeight w:val="1883"/>
        </w:trPr>
        <w:tc>
          <w:tcPr>
            <w:tcW w:w="3120" w:type="dxa"/>
            <w:shd w:val="clear" w:color="auto" w:fill="auto"/>
            <w:hideMark/>
          </w:tcPr>
          <w:p w:rsidR="005436C6" w:rsidRPr="00775F82" w:rsidRDefault="005436C6">
            <w:pPr>
              <w:rPr>
                <w:sz w:val="24"/>
                <w:szCs w:val="24"/>
              </w:rPr>
            </w:pPr>
            <w:r w:rsidRPr="00775F82">
              <w:rPr>
                <w:sz w:val="24"/>
                <w:szCs w:val="24"/>
              </w:rPr>
              <w:t>092 2 02 35120 05 0000 150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hideMark/>
          </w:tcPr>
          <w:p w:rsidR="005436C6" w:rsidRPr="00775F82" w:rsidRDefault="005436C6" w:rsidP="005436C6">
            <w:pPr>
              <w:rPr>
                <w:sz w:val="24"/>
                <w:szCs w:val="24"/>
              </w:rPr>
            </w:pPr>
            <w:r w:rsidRPr="00775F82">
              <w:rPr>
                <w:sz w:val="24"/>
                <w:szCs w:val="24"/>
              </w:rPr>
              <w:t>419,26</w:t>
            </w:r>
          </w:p>
        </w:tc>
        <w:tc>
          <w:tcPr>
            <w:tcW w:w="1621" w:type="dxa"/>
            <w:shd w:val="clear" w:color="auto" w:fill="auto"/>
            <w:hideMark/>
          </w:tcPr>
          <w:p w:rsidR="005436C6" w:rsidRPr="00775F82" w:rsidRDefault="005436C6" w:rsidP="005436C6">
            <w:pPr>
              <w:rPr>
                <w:sz w:val="24"/>
                <w:szCs w:val="24"/>
              </w:rPr>
            </w:pPr>
            <w:r w:rsidRPr="00775F82">
              <w:rPr>
                <w:sz w:val="24"/>
                <w:szCs w:val="24"/>
              </w:rPr>
              <w:t>1 012,37</w:t>
            </w:r>
          </w:p>
        </w:tc>
        <w:tc>
          <w:tcPr>
            <w:tcW w:w="1639" w:type="dxa"/>
            <w:shd w:val="clear" w:color="auto" w:fill="auto"/>
            <w:hideMark/>
          </w:tcPr>
          <w:p w:rsidR="005436C6" w:rsidRPr="00775F82" w:rsidRDefault="005436C6" w:rsidP="005436C6">
            <w:pPr>
              <w:rPr>
                <w:sz w:val="24"/>
                <w:szCs w:val="24"/>
              </w:rPr>
            </w:pPr>
            <w:r w:rsidRPr="00775F82">
              <w:rPr>
                <w:sz w:val="24"/>
                <w:szCs w:val="24"/>
              </w:rPr>
              <w:t>13 743,43</w:t>
            </w:r>
          </w:p>
        </w:tc>
      </w:tr>
      <w:tr w:rsidR="005436C6" w:rsidRPr="00775F82" w:rsidTr="00775F82">
        <w:trPr>
          <w:trHeight w:val="735"/>
        </w:trPr>
        <w:tc>
          <w:tcPr>
            <w:tcW w:w="3120" w:type="dxa"/>
            <w:shd w:val="clear" w:color="auto" w:fill="auto"/>
            <w:hideMark/>
          </w:tcPr>
          <w:p w:rsidR="005436C6" w:rsidRPr="00775F82" w:rsidRDefault="005436C6">
            <w:pPr>
              <w:rPr>
                <w:sz w:val="24"/>
                <w:szCs w:val="24"/>
              </w:rPr>
            </w:pPr>
            <w:r w:rsidRPr="00775F82">
              <w:rPr>
                <w:sz w:val="24"/>
                <w:szCs w:val="24"/>
              </w:rPr>
              <w:t>000 2 02 39999 00 0000 150</w:t>
            </w:r>
          </w:p>
        </w:tc>
        <w:tc>
          <w:tcPr>
            <w:tcW w:w="2268" w:type="dxa"/>
            <w:shd w:val="clear" w:color="auto" w:fill="auto"/>
            <w:hideMark/>
          </w:tcPr>
          <w:p w:rsidR="005436C6" w:rsidRPr="00775F82" w:rsidRDefault="005436C6" w:rsidP="005436C6">
            <w:pPr>
              <w:rPr>
                <w:sz w:val="24"/>
                <w:szCs w:val="24"/>
              </w:rPr>
            </w:pPr>
            <w:r w:rsidRPr="00775F82">
              <w:rPr>
                <w:sz w:val="24"/>
                <w:szCs w:val="24"/>
              </w:rPr>
              <w:t>Прочие субвенции</w:t>
            </w:r>
          </w:p>
        </w:tc>
        <w:tc>
          <w:tcPr>
            <w:tcW w:w="2126" w:type="dxa"/>
            <w:shd w:val="clear" w:color="auto" w:fill="auto"/>
            <w:hideMark/>
          </w:tcPr>
          <w:p w:rsidR="005436C6" w:rsidRPr="00775F82" w:rsidRDefault="005436C6" w:rsidP="005436C6">
            <w:pPr>
              <w:rPr>
                <w:sz w:val="24"/>
                <w:szCs w:val="24"/>
              </w:rPr>
            </w:pPr>
            <w:r w:rsidRPr="00775F82">
              <w:rPr>
                <w:sz w:val="24"/>
                <w:szCs w:val="24"/>
              </w:rPr>
              <w:t>125 784 140,25</w:t>
            </w:r>
          </w:p>
        </w:tc>
        <w:tc>
          <w:tcPr>
            <w:tcW w:w="1621" w:type="dxa"/>
            <w:shd w:val="clear" w:color="auto" w:fill="auto"/>
            <w:hideMark/>
          </w:tcPr>
          <w:p w:rsidR="005436C6" w:rsidRPr="00775F82" w:rsidRDefault="005436C6" w:rsidP="005436C6">
            <w:pPr>
              <w:rPr>
                <w:sz w:val="24"/>
                <w:szCs w:val="24"/>
              </w:rPr>
            </w:pPr>
            <w:r w:rsidRPr="00775F82">
              <w:rPr>
                <w:sz w:val="24"/>
                <w:szCs w:val="24"/>
              </w:rPr>
              <w:t>127 828 341,00</w:t>
            </w:r>
          </w:p>
        </w:tc>
        <w:tc>
          <w:tcPr>
            <w:tcW w:w="1639" w:type="dxa"/>
            <w:shd w:val="clear" w:color="auto" w:fill="auto"/>
            <w:hideMark/>
          </w:tcPr>
          <w:p w:rsidR="005436C6" w:rsidRPr="00775F82" w:rsidRDefault="005436C6" w:rsidP="005436C6">
            <w:pPr>
              <w:rPr>
                <w:sz w:val="24"/>
                <w:szCs w:val="24"/>
              </w:rPr>
            </w:pPr>
            <w:r w:rsidRPr="00775F82">
              <w:rPr>
                <w:sz w:val="24"/>
                <w:szCs w:val="24"/>
              </w:rPr>
              <w:t>127 828 341,00</w:t>
            </w:r>
          </w:p>
        </w:tc>
      </w:tr>
      <w:tr w:rsidR="005436C6" w:rsidRPr="00775F82" w:rsidTr="00775F82">
        <w:trPr>
          <w:trHeight w:val="885"/>
        </w:trPr>
        <w:tc>
          <w:tcPr>
            <w:tcW w:w="3120" w:type="dxa"/>
            <w:shd w:val="clear" w:color="auto" w:fill="auto"/>
            <w:hideMark/>
          </w:tcPr>
          <w:p w:rsidR="005436C6" w:rsidRPr="00775F82" w:rsidRDefault="005436C6">
            <w:pPr>
              <w:rPr>
                <w:sz w:val="24"/>
                <w:szCs w:val="24"/>
              </w:rPr>
            </w:pPr>
            <w:r w:rsidRPr="00775F82">
              <w:rPr>
                <w:sz w:val="24"/>
                <w:szCs w:val="24"/>
              </w:rPr>
              <w:t>000 2 02 39999 05 0000 150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Прочие субвенции бюджетам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125 784 140,25</w:t>
            </w:r>
          </w:p>
        </w:tc>
        <w:tc>
          <w:tcPr>
            <w:tcW w:w="1621" w:type="dxa"/>
            <w:shd w:val="clear" w:color="auto" w:fill="auto"/>
            <w:hideMark/>
          </w:tcPr>
          <w:p w:rsidR="005436C6" w:rsidRPr="00775F82" w:rsidRDefault="005436C6" w:rsidP="005436C6">
            <w:pPr>
              <w:rPr>
                <w:sz w:val="24"/>
                <w:szCs w:val="24"/>
              </w:rPr>
            </w:pPr>
            <w:r w:rsidRPr="00775F82">
              <w:rPr>
                <w:sz w:val="24"/>
                <w:szCs w:val="24"/>
              </w:rPr>
              <w:t>127 828 341,00</w:t>
            </w:r>
          </w:p>
        </w:tc>
        <w:tc>
          <w:tcPr>
            <w:tcW w:w="1639" w:type="dxa"/>
            <w:shd w:val="clear" w:color="auto" w:fill="auto"/>
            <w:hideMark/>
          </w:tcPr>
          <w:p w:rsidR="005436C6" w:rsidRPr="00775F82" w:rsidRDefault="005436C6" w:rsidP="005436C6">
            <w:pPr>
              <w:rPr>
                <w:sz w:val="24"/>
                <w:szCs w:val="24"/>
              </w:rPr>
            </w:pPr>
            <w:r w:rsidRPr="00775F82">
              <w:rPr>
                <w:sz w:val="24"/>
                <w:szCs w:val="24"/>
              </w:rPr>
              <w:t>127 828 341,00</w:t>
            </w:r>
          </w:p>
        </w:tc>
      </w:tr>
      <w:tr w:rsidR="005436C6" w:rsidRPr="00775F82" w:rsidTr="00775F82">
        <w:trPr>
          <w:trHeight w:val="829"/>
        </w:trPr>
        <w:tc>
          <w:tcPr>
            <w:tcW w:w="3120" w:type="dxa"/>
            <w:shd w:val="clear" w:color="auto" w:fill="auto"/>
            <w:hideMark/>
          </w:tcPr>
          <w:p w:rsidR="005436C6" w:rsidRPr="00775F82" w:rsidRDefault="005436C6">
            <w:pPr>
              <w:rPr>
                <w:sz w:val="24"/>
                <w:szCs w:val="24"/>
              </w:rPr>
            </w:pPr>
            <w:r w:rsidRPr="00775F82">
              <w:rPr>
                <w:sz w:val="24"/>
                <w:szCs w:val="24"/>
              </w:rPr>
              <w:t>092 2 02 39999 05 0000 150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Прочие субвенции бюджетам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125 784 140,25</w:t>
            </w:r>
          </w:p>
        </w:tc>
        <w:tc>
          <w:tcPr>
            <w:tcW w:w="1621" w:type="dxa"/>
            <w:shd w:val="clear" w:color="auto" w:fill="auto"/>
            <w:hideMark/>
          </w:tcPr>
          <w:p w:rsidR="005436C6" w:rsidRPr="00775F82" w:rsidRDefault="005436C6" w:rsidP="005436C6">
            <w:pPr>
              <w:rPr>
                <w:sz w:val="24"/>
                <w:szCs w:val="24"/>
              </w:rPr>
            </w:pPr>
            <w:r w:rsidRPr="00775F82">
              <w:rPr>
                <w:sz w:val="24"/>
                <w:szCs w:val="24"/>
              </w:rPr>
              <w:t>127 828 341,00</w:t>
            </w:r>
          </w:p>
        </w:tc>
        <w:tc>
          <w:tcPr>
            <w:tcW w:w="1639" w:type="dxa"/>
            <w:shd w:val="clear" w:color="auto" w:fill="auto"/>
            <w:hideMark/>
          </w:tcPr>
          <w:p w:rsidR="005436C6" w:rsidRPr="00775F82" w:rsidRDefault="005436C6" w:rsidP="005436C6">
            <w:pPr>
              <w:rPr>
                <w:sz w:val="24"/>
                <w:szCs w:val="24"/>
              </w:rPr>
            </w:pPr>
            <w:r w:rsidRPr="00775F82">
              <w:rPr>
                <w:sz w:val="24"/>
                <w:szCs w:val="24"/>
              </w:rPr>
              <w:t>127 828 341,00</w:t>
            </w:r>
          </w:p>
        </w:tc>
      </w:tr>
      <w:tr w:rsidR="005436C6" w:rsidRPr="00775F82" w:rsidTr="00775F82">
        <w:trPr>
          <w:trHeight w:val="503"/>
        </w:trPr>
        <w:tc>
          <w:tcPr>
            <w:tcW w:w="3120" w:type="dxa"/>
            <w:shd w:val="clear" w:color="auto" w:fill="auto"/>
            <w:hideMark/>
          </w:tcPr>
          <w:p w:rsidR="005436C6" w:rsidRPr="00775F82" w:rsidRDefault="005436C6">
            <w:pPr>
              <w:rPr>
                <w:sz w:val="24"/>
                <w:szCs w:val="24"/>
              </w:rPr>
            </w:pPr>
            <w:r w:rsidRPr="00775F82">
              <w:rPr>
                <w:sz w:val="24"/>
                <w:szCs w:val="24"/>
              </w:rPr>
              <w:t>000 2 02 40000 00 0000 150</w:t>
            </w:r>
          </w:p>
        </w:tc>
        <w:tc>
          <w:tcPr>
            <w:tcW w:w="2268" w:type="dxa"/>
            <w:shd w:val="clear" w:color="auto" w:fill="auto"/>
            <w:hideMark/>
          </w:tcPr>
          <w:p w:rsidR="005436C6" w:rsidRPr="00775F82" w:rsidRDefault="005436C6" w:rsidP="005436C6">
            <w:pPr>
              <w:rPr>
                <w:sz w:val="24"/>
                <w:szCs w:val="24"/>
              </w:rPr>
            </w:pPr>
            <w:r w:rsidRPr="00775F82">
              <w:rPr>
                <w:sz w:val="24"/>
                <w:szCs w:val="24"/>
              </w:rPr>
              <w:t>Иные межбюджетные трансферты</w:t>
            </w:r>
          </w:p>
        </w:tc>
        <w:tc>
          <w:tcPr>
            <w:tcW w:w="2126" w:type="dxa"/>
            <w:shd w:val="clear" w:color="auto" w:fill="auto"/>
            <w:hideMark/>
          </w:tcPr>
          <w:p w:rsidR="005436C6" w:rsidRPr="00775F82" w:rsidRDefault="005436C6" w:rsidP="005436C6">
            <w:pPr>
              <w:rPr>
                <w:sz w:val="24"/>
                <w:szCs w:val="24"/>
              </w:rPr>
            </w:pPr>
            <w:r w:rsidRPr="00775F82">
              <w:rPr>
                <w:sz w:val="24"/>
                <w:szCs w:val="24"/>
              </w:rPr>
              <w:t>24 274 214,93</w:t>
            </w:r>
          </w:p>
        </w:tc>
        <w:tc>
          <w:tcPr>
            <w:tcW w:w="1621" w:type="dxa"/>
            <w:shd w:val="clear" w:color="auto" w:fill="auto"/>
            <w:hideMark/>
          </w:tcPr>
          <w:p w:rsidR="005436C6" w:rsidRPr="00775F82" w:rsidRDefault="005436C6" w:rsidP="005436C6">
            <w:pPr>
              <w:rPr>
                <w:sz w:val="24"/>
                <w:szCs w:val="24"/>
              </w:rPr>
            </w:pPr>
            <w:r w:rsidRPr="00775F82">
              <w:rPr>
                <w:sz w:val="24"/>
                <w:szCs w:val="24"/>
              </w:rPr>
              <w:t>13 893 744,56</w:t>
            </w:r>
          </w:p>
        </w:tc>
        <w:tc>
          <w:tcPr>
            <w:tcW w:w="1639" w:type="dxa"/>
            <w:shd w:val="clear" w:color="auto" w:fill="auto"/>
            <w:hideMark/>
          </w:tcPr>
          <w:p w:rsidR="005436C6" w:rsidRPr="00775F82" w:rsidRDefault="005436C6" w:rsidP="005436C6">
            <w:pPr>
              <w:rPr>
                <w:sz w:val="24"/>
                <w:szCs w:val="24"/>
              </w:rPr>
            </w:pPr>
            <w:r w:rsidRPr="00775F82">
              <w:rPr>
                <w:sz w:val="24"/>
                <w:szCs w:val="24"/>
              </w:rPr>
              <w:t>14 185 111,74</w:t>
            </w:r>
          </w:p>
        </w:tc>
      </w:tr>
      <w:tr w:rsidR="005436C6" w:rsidRPr="00775F82" w:rsidTr="00775F82">
        <w:trPr>
          <w:trHeight w:val="982"/>
        </w:trPr>
        <w:tc>
          <w:tcPr>
            <w:tcW w:w="3120" w:type="dxa"/>
            <w:shd w:val="clear" w:color="auto" w:fill="auto"/>
            <w:hideMark/>
          </w:tcPr>
          <w:p w:rsidR="005436C6" w:rsidRPr="00775F82" w:rsidRDefault="005436C6">
            <w:pPr>
              <w:rPr>
                <w:sz w:val="24"/>
                <w:szCs w:val="24"/>
              </w:rPr>
            </w:pPr>
            <w:r w:rsidRPr="00775F82">
              <w:rPr>
                <w:sz w:val="24"/>
                <w:szCs w:val="24"/>
              </w:rPr>
              <w:t>000 2 02 40014 05 0000 150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shd w:val="clear" w:color="auto" w:fill="auto"/>
            <w:hideMark/>
          </w:tcPr>
          <w:p w:rsidR="005436C6" w:rsidRPr="00775F82" w:rsidRDefault="005436C6" w:rsidP="005436C6">
            <w:pPr>
              <w:rPr>
                <w:sz w:val="24"/>
                <w:szCs w:val="24"/>
              </w:rPr>
            </w:pPr>
            <w:r w:rsidRPr="00775F82">
              <w:rPr>
                <w:sz w:val="24"/>
                <w:szCs w:val="24"/>
              </w:rPr>
              <w:t>10 022 253,07</w:t>
            </w:r>
          </w:p>
        </w:tc>
        <w:tc>
          <w:tcPr>
            <w:tcW w:w="1621" w:type="dxa"/>
            <w:shd w:val="clear" w:color="auto" w:fill="auto"/>
            <w:hideMark/>
          </w:tcPr>
          <w:p w:rsidR="005436C6" w:rsidRPr="00775F82" w:rsidRDefault="005436C6" w:rsidP="005436C6">
            <w:pPr>
              <w:rPr>
                <w:sz w:val="24"/>
                <w:szCs w:val="24"/>
              </w:rPr>
            </w:pPr>
            <w:r w:rsidRPr="00775F82">
              <w:rPr>
                <w:sz w:val="24"/>
                <w:szCs w:val="24"/>
              </w:rPr>
              <w:t>2 410 073,00</w:t>
            </w:r>
          </w:p>
        </w:tc>
        <w:tc>
          <w:tcPr>
            <w:tcW w:w="1639" w:type="dxa"/>
            <w:shd w:val="clear" w:color="auto" w:fill="auto"/>
            <w:hideMark/>
          </w:tcPr>
          <w:p w:rsidR="005436C6" w:rsidRPr="00775F82" w:rsidRDefault="005436C6" w:rsidP="005436C6">
            <w:pPr>
              <w:rPr>
                <w:sz w:val="24"/>
                <w:szCs w:val="24"/>
              </w:rPr>
            </w:pPr>
            <w:r w:rsidRPr="00775F82">
              <w:rPr>
                <w:sz w:val="24"/>
                <w:szCs w:val="24"/>
              </w:rPr>
              <w:t>2 410 073,00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092 2 02 40014 05 0000 150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shd w:val="clear" w:color="auto" w:fill="auto"/>
            <w:hideMark/>
          </w:tcPr>
          <w:p w:rsidR="005436C6" w:rsidRPr="00775F82" w:rsidRDefault="005436C6" w:rsidP="005436C6">
            <w:pPr>
              <w:rPr>
                <w:sz w:val="24"/>
                <w:szCs w:val="24"/>
              </w:rPr>
            </w:pPr>
            <w:r w:rsidRPr="00775F82">
              <w:rPr>
                <w:sz w:val="24"/>
                <w:szCs w:val="24"/>
              </w:rPr>
              <w:t>10 022 253,07</w:t>
            </w:r>
          </w:p>
        </w:tc>
        <w:tc>
          <w:tcPr>
            <w:tcW w:w="1621" w:type="dxa"/>
            <w:shd w:val="clear" w:color="auto" w:fill="auto"/>
            <w:hideMark/>
          </w:tcPr>
          <w:p w:rsidR="005436C6" w:rsidRPr="00775F82" w:rsidRDefault="005436C6" w:rsidP="005436C6">
            <w:pPr>
              <w:rPr>
                <w:sz w:val="24"/>
                <w:szCs w:val="24"/>
              </w:rPr>
            </w:pPr>
            <w:r w:rsidRPr="00775F82">
              <w:rPr>
                <w:sz w:val="24"/>
                <w:szCs w:val="24"/>
              </w:rPr>
              <w:t>2 410 073,00</w:t>
            </w:r>
          </w:p>
        </w:tc>
        <w:tc>
          <w:tcPr>
            <w:tcW w:w="1639" w:type="dxa"/>
            <w:shd w:val="clear" w:color="auto" w:fill="auto"/>
            <w:hideMark/>
          </w:tcPr>
          <w:p w:rsidR="005436C6" w:rsidRPr="00775F82" w:rsidRDefault="005436C6" w:rsidP="005436C6">
            <w:pPr>
              <w:rPr>
                <w:sz w:val="24"/>
                <w:szCs w:val="24"/>
              </w:rPr>
            </w:pPr>
            <w:r w:rsidRPr="00775F82">
              <w:rPr>
                <w:sz w:val="24"/>
                <w:szCs w:val="24"/>
              </w:rPr>
              <w:t>2 410 073,00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000 2 02 45179 05 0000 150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auto" w:fill="auto"/>
            <w:hideMark/>
          </w:tcPr>
          <w:p w:rsidR="005436C6" w:rsidRPr="00775F82" w:rsidRDefault="005436C6" w:rsidP="005436C6">
            <w:pPr>
              <w:rPr>
                <w:sz w:val="24"/>
                <w:szCs w:val="24"/>
              </w:rPr>
            </w:pPr>
            <w:r w:rsidRPr="00775F82">
              <w:rPr>
                <w:sz w:val="24"/>
                <w:szCs w:val="24"/>
              </w:rPr>
              <w:t>2 055 412,26</w:t>
            </w:r>
          </w:p>
        </w:tc>
        <w:tc>
          <w:tcPr>
            <w:tcW w:w="1621" w:type="dxa"/>
            <w:shd w:val="clear" w:color="auto" w:fill="auto"/>
            <w:hideMark/>
          </w:tcPr>
          <w:p w:rsidR="005436C6" w:rsidRPr="00775F82" w:rsidRDefault="005436C6" w:rsidP="005436C6">
            <w:pPr>
              <w:rPr>
                <w:sz w:val="24"/>
                <w:szCs w:val="24"/>
              </w:rPr>
            </w:pPr>
            <w:r w:rsidRPr="00775F82">
              <w:rPr>
                <w:sz w:val="24"/>
                <w:szCs w:val="24"/>
              </w:rPr>
              <w:t>2 055 412,26</w:t>
            </w:r>
          </w:p>
        </w:tc>
        <w:tc>
          <w:tcPr>
            <w:tcW w:w="1639" w:type="dxa"/>
            <w:shd w:val="clear" w:color="auto" w:fill="auto"/>
            <w:hideMark/>
          </w:tcPr>
          <w:p w:rsidR="005436C6" w:rsidRPr="00775F82" w:rsidRDefault="005436C6" w:rsidP="005436C6">
            <w:pPr>
              <w:rPr>
                <w:sz w:val="24"/>
                <w:szCs w:val="24"/>
              </w:rPr>
            </w:pPr>
            <w:r w:rsidRPr="00775F82">
              <w:rPr>
                <w:sz w:val="24"/>
                <w:szCs w:val="24"/>
              </w:rPr>
              <w:t>2 290 492,44</w:t>
            </w:r>
          </w:p>
        </w:tc>
      </w:tr>
      <w:tr w:rsidR="005436C6" w:rsidRPr="00775F82" w:rsidTr="00775F82">
        <w:trPr>
          <w:trHeight w:val="4140"/>
        </w:trPr>
        <w:tc>
          <w:tcPr>
            <w:tcW w:w="3120" w:type="dxa"/>
            <w:shd w:val="clear" w:color="auto" w:fill="auto"/>
            <w:hideMark/>
          </w:tcPr>
          <w:p w:rsidR="005436C6" w:rsidRPr="00775F82" w:rsidRDefault="005436C6">
            <w:pPr>
              <w:rPr>
                <w:sz w:val="24"/>
                <w:szCs w:val="24"/>
              </w:rPr>
            </w:pPr>
            <w:r w:rsidRPr="00775F82">
              <w:rPr>
                <w:sz w:val="24"/>
                <w:szCs w:val="24"/>
              </w:rPr>
              <w:t>092 2 02 45179 05 0000 150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auto" w:fill="auto"/>
            <w:hideMark/>
          </w:tcPr>
          <w:p w:rsidR="005436C6" w:rsidRPr="00775F82" w:rsidRDefault="005436C6" w:rsidP="005436C6">
            <w:pPr>
              <w:rPr>
                <w:sz w:val="24"/>
                <w:szCs w:val="24"/>
              </w:rPr>
            </w:pPr>
            <w:r w:rsidRPr="00775F82">
              <w:rPr>
                <w:sz w:val="24"/>
                <w:szCs w:val="24"/>
              </w:rPr>
              <w:t>2 055 412,26</w:t>
            </w:r>
          </w:p>
        </w:tc>
        <w:tc>
          <w:tcPr>
            <w:tcW w:w="1621" w:type="dxa"/>
            <w:shd w:val="clear" w:color="auto" w:fill="auto"/>
            <w:hideMark/>
          </w:tcPr>
          <w:p w:rsidR="005436C6" w:rsidRPr="00775F82" w:rsidRDefault="005436C6" w:rsidP="005436C6">
            <w:pPr>
              <w:rPr>
                <w:sz w:val="24"/>
                <w:szCs w:val="24"/>
              </w:rPr>
            </w:pPr>
            <w:r w:rsidRPr="00775F82">
              <w:rPr>
                <w:sz w:val="24"/>
                <w:szCs w:val="24"/>
              </w:rPr>
              <w:t>2 055 412,26</w:t>
            </w:r>
          </w:p>
        </w:tc>
        <w:tc>
          <w:tcPr>
            <w:tcW w:w="1639" w:type="dxa"/>
            <w:shd w:val="clear" w:color="auto" w:fill="auto"/>
            <w:hideMark/>
          </w:tcPr>
          <w:p w:rsidR="005436C6" w:rsidRPr="00775F82" w:rsidRDefault="005436C6" w:rsidP="005436C6">
            <w:pPr>
              <w:rPr>
                <w:sz w:val="24"/>
                <w:szCs w:val="24"/>
              </w:rPr>
            </w:pPr>
            <w:r w:rsidRPr="00775F82">
              <w:rPr>
                <w:sz w:val="24"/>
                <w:szCs w:val="24"/>
              </w:rPr>
              <w:t>2 290 492,44</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000 2 02 45303 05 0000 150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shd w:val="clear" w:color="auto" w:fill="auto"/>
            <w:hideMark/>
          </w:tcPr>
          <w:p w:rsidR="005436C6" w:rsidRPr="00775F82" w:rsidRDefault="005436C6" w:rsidP="005436C6">
            <w:pPr>
              <w:rPr>
                <w:sz w:val="24"/>
                <w:szCs w:val="24"/>
              </w:rPr>
            </w:pPr>
            <w:r w:rsidRPr="00775F82">
              <w:rPr>
                <w:sz w:val="24"/>
                <w:szCs w:val="24"/>
              </w:rPr>
              <w:t>6 796 440,00</w:t>
            </w:r>
          </w:p>
        </w:tc>
        <w:tc>
          <w:tcPr>
            <w:tcW w:w="1621" w:type="dxa"/>
            <w:shd w:val="clear" w:color="auto" w:fill="auto"/>
            <w:hideMark/>
          </w:tcPr>
          <w:p w:rsidR="005436C6" w:rsidRPr="00775F82" w:rsidRDefault="005436C6" w:rsidP="005436C6">
            <w:pPr>
              <w:rPr>
                <w:sz w:val="24"/>
                <w:szCs w:val="24"/>
              </w:rPr>
            </w:pPr>
            <w:r w:rsidRPr="00775F82">
              <w:rPr>
                <w:sz w:val="24"/>
                <w:szCs w:val="24"/>
              </w:rPr>
              <w:t>6 796 440,00</w:t>
            </w:r>
          </w:p>
        </w:tc>
        <w:tc>
          <w:tcPr>
            <w:tcW w:w="1639" w:type="dxa"/>
            <w:shd w:val="clear" w:color="auto" w:fill="auto"/>
            <w:hideMark/>
          </w:tcPr>
          <w:p w:rsidR="005436C6" w:rsidRPr="00775F82" w:rsidRDefault="005436C6" w:rsidP="005436C6">
            <w:pPr>
              <w:rPr>
                <w:sz w:val="24"/>
                <w:szCs w:val="24"/>
              </w:rPr>
            </w:pPr>
            <w:r w:rsidRPr="00775F82">
              <w:rPr>
                <w:sz w:val="24"/>
                <w:szCs w:val="24"/>
              </w:rPr>
              <w:t>6 796 440,00</w:t>
            </w:r>
          </w:p>
        </w:tc>
      </w:tr>
      <w:tr w:rsidR="005436C6" w:rsidRPr="00775F82" w:rsidTr="00775F82">
        <w:trPr>
          <w:trHeight w:val="273"/>
        </w:trPr>
        <w:tc>
          <w:tcPr>
            <w:tcW w:w="3120" w:type="dxa"/>
            <w:shd w:val="clear" w:color="auto" w:fill="auto"/>
            <w:hideMark/>
          </w:tcPr>
          <w:p w:rsidR="005436C6" w:rsidRPr="00775F82" w:rsidRDefault="005436C6">
            <w:pPr>
              <w:rPr>
                <w:sz w:val="24"/>
                <w:szCs w:val="24"/>
              </w:rPr>
            </w:pPr>
            <w:r w:rsidRPr="00775F82">
              <w:rPr>
                <w:sz w:val="24"/>
                <w:szCs w:val="24"/>
              </w:rPr>
              <w:t>092 2 02 45303 05 0000 150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shd w:val="clear" w:color="auto" w:fill="auto"/>
            <w:hideMark/>
          </w:tcPr>
          <w:p w:rsidR="005436C6" w:rsidRPr="00775F82" w:rsidRDefault="005436C6" w:rsidP="005436C6">
            <w:pPr>
              <w:rPr>
                <w:sz w:val="24"/>
                <w:szCs w:val="24"/>
              </w:rPr>
            </w:pPr>
            <w:r w:rsidRPr="00775F82">
              <w:rPr>
                <w:sz w:val="24"/>
                <w:szCs w:val="24"/>
              </w:rPr>
              <w:t>6 796 440,00</w:t>
            </w:r>
          </w:p>
        </w:tc>
        <w:tc>
          <w:tcPr>
            <w:tcW w:w="1621" w:type="dxa"/>
            <w:shd w:val="clear" w:color="auto" w:fill="auto"/>
            <w:hideMark/>
          </w:tcPr>
          <w:p w:rsidR="005436C6" w:rsidRPr="00775F82" w:rsidRDefault="005436C6" w:rsidP="005436C6">
            <w:pPr>
              <w:rPr>
                <w:sz w:val="24"/>
                <w:szCs w:val="24"/>
              </w:rPr>
            </w:pPr>
            <w:r w:rsidRPr="00775F82">
              <w:rPr>
                <w:sz w:val="24"/>
                <w:szCs w:val="24"/>
              </w:rPr>
              <w:t>6 796 440,00</w:t>
            </w:r>
          </w:p>
        </w:tc>
        <w:tc>
          <w:tcPr>
            <w:tcW w:w="1639" w:type="dxa"/>
            <w:shd w:val="clear" w:color="auto" w:fill="auto"/>
            <w:hideMark/>
          </w:tcPr>
          <w:p w:rsidR="005436C6" w:rsidRPr="00775F82" w:rsidRDefault="005436C6" w:rsidP="005436C6">
            <w:pPr>
              <w:rPr>
                <w:sz w:val="24"/>
                <w:szCs w:val="24"/>
              </w:rPr>
            </w:pPr>
            <w:r w:rsidRPr="00775F82">
              <w:rPr>
                <w:sz w:val="24"/>
                <w:szCs w:val="24"/>
              </w:rPr>
              <w:t>6 796 440,00</w:t>
            </w:r>
          </w:p>
        </w:tc>
      </w:tr>
      <w:tr w:rsidR="005436C6" w:rsidRPr="00775F82" w:rsidTr="00775F82">
        <w:trPr>
          <w:trHeight w:val="1963"/>
        </w:trPr>
        <w:tc>
          <w:tcPr>
            <w:tcW w:w="3120" w:type="dxa"/>
            <w:shd w:val="clear" w:color="auto" w:fill="auto"/>
            <w:hideMark/>
          </w:tcPr>
          <w:p w:rsidR="005436C6" w:rsidRPr="00775F82" w:rsidRDefault="005436C6">
            <w:pPr>
              <w:rPr>
                <w:sz w:val="24"/>
                <w:szCs w:val="24"/>
              </w:rPr>
            </w:pPr>
            <w:r w:rsidRPr="00775F82">
              <w:rPr>
                <w:sz w:val="24"/>
                <w:szCs w:val="24"/>
              </w:rPr>
              <w:t>000 2 02 49999 05 0000 150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Прочие межбюджетные трансферты, передаваемые бюджетам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5 400 109,60</w:t>
            </w:r>
          </w:p>
        </w:tc>
        <w:tc>
          <w:tcPr>
            <w:tcW w:w="1621" w:type="dxa"/>
            <w:shd w:val="clear" w:color="auto" w:fill="auto"/>
            <w:hideMark/>
          </w:tcPr>
          <w:p w:rsidR="005436C6" w:rsidRPr="00775F82" w:rsidRDefault="005436C6" w:rsidP="005436C6">
            <w:pPr>
              <w:rPr>
                <w:sz w:val="24"/>
                <w:szCs w:val="24"/>
              </w:rPr>
            </w:pPr>
            <w:r w:rsidRPr="00775F82">
              <w:rPr>
                <w:sz w:val="24"/>
                <w:szCs w:val="24"/>
              </w:rPr>
              <w:t>2 631 819,30</w:t>
            </w:r>
          </w:p>
        </w:tc>
        <w:tc>
          <w:tcPr>
            <w:tcW w:w="1639" w:type="dxa"/>
            <w:shd w:val="clear" w:color="auto" w:fill="auto"/>
            <w:hideMark/>
          </w:tcPr>
          <w:p w:rsidR="005436C6" w:rsidRPr="00775F82" w:rsidRDefault="005436C6" w:rsidP="005436C6">
            <w:pPr>
              <w:rPr>
                <w:sz w:val="24"/>
                <w:szCs w:val="24"/>
              </w:rPr>
            </w:pPr>
            <w:r w:rsidRPr="00775F82">
              <w:rPr>
                <w:sz w:val="24"/>
                <w:szCs w:val="24"/>
              </w:rPr>
              <w:t>2 688 106,30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092 2 02 49999 05 0000 150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Прочие межбюджетные трансферты, передаваемые бюджетам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5 400 109,60</w:t>
            </w:r>
          </w:p>
        </w:tc>
        <w:tc>
          <w:tcPr>
            <w:tcW w:w="1621" w:type="dxa"/>
            <w:shd w:val="clear" w:color="auto" w:fill="auto"/>
            <w:hideMark/>
          </w:tcPr>
          <w:p w:rsidR="005436C6" w:rsidRPr="00775F82" w:rsidRDefault="005436C6" w:rsidP="005436C6">
            <w:pPr>
              <w:rPr>
                <w:sz w:val="24"/>
                <w:szCs w:val="24"/>
              </w:rPr>
            </w:pPr>
            <w:r w:rsidRPr="00775F82">
              <w:rPr>
                <w:sz w:val="24"/>
                <w:szCs w:val="24"/>
              </w:rPr>
              <w:t>2 631 819,30</w:t>
            </w:r>
          </w:p>
        </w:tc>
        <w:tc>
          <w:tcPr>
            <w:tcW w:w="1639" w:type="dxa"/>
            <w:shd w:val="clear" w:color="auto" w:fill="auto"/>
            <w:hideMark/>
          </w:tcPr>
          <w:p w:rsidR="005436C6" w:rsidRPr="00775F82" w:rsidRDefault="005436C6" w:rsidP="005436C6">
            <w:pPr>
              <w:rPr>
                <w:sz w:val="24"/>
                <w:szCs w:val="24"/>
              </w:rPr>
            </w:pPr>
            <w:r w:rsidRPr="00775F82">
              <w:rPr>
                <w:sz w:val="24"/>
                <w:szCs w:val="24"/>
              </w:rPr>
              <w:t>2 688 106,30</w:t>
            </w:r>
          </w:p>
        </w:tc>
      </w:tr>
      <w:tr w:rsidR="005436C6" w:rsidRPr="00775F82" w:rsidTr="00775F82">
        <w:trPr>
          <w:trHeight w:val="2415"/>
        </w:trPr>
        <w:tc>
          <w:tcPr>
            <w:tcW w:w="3120" w:type="dxa"/>
            <w:shd w:val="clear" w:color="auto" w:fill="auto"/>
            <w:hideMark/>
          </w:tcPr>
          <w:p w:rsidR="005436C6" w:rsidRPr="00775F82" w:rsidRDefault="005436C6">
            <w:pPr>
              <w:rPr>
                <w:b/>
                <w:bCs/>
                <w:sz w:val="24"/>
                <w:szCs w:val="24"/>
              </w:rPr>
            </w:pPr>
            <w:r w:rsidRPr="00775F82">
              <w:rPr>
                <w:b/>
                <w:bCs/>
                <w:sz w:val="24"/>
                <w:szCs w:val="24"/>
              </w:rPr>
              <w:t>000 2 19 00000 00 0000 000</w:t>
            </w:r>
          </w:p>
        </w:tc>
        <w:tc>
          <w:tcPr>
            <w:tcW w:w="2268" w:type="dxa"/>
            <w:shd w:val="clear" w:color="auto" w:fill="auto"/>
            <w:hideMark/>
          </w:tcPr>
          <w:p w:rsidR="005436C6" w:rsidRPr="00775F82" w:rsidRDefault="005436C6" w:rsidP="005436C6">
            <w:pPr>
              <w:rPr>
                <w:b/>
                <w:bCs/>
                <w:sz w:val="24"/>
                <w:szCs w:val="24"/>
              </w:rPr>
            </w:pPr>
            <w:r w:rsidRPr="00775F82">
              <w:rPr>
                <w:b/>
                <w:bCs/>
                <w:sz w:val="24"/>
                <w:szCs w:val="24"/>
              </w:rPr>
              <w:t>ВОЗВРАТ ОСТАТКОВ СУБСИДИЙ, СУБВЕНЦИЙ И ИНЫХ МЕЖБЮДЖЕТНЫХ ТРАНСФЕРТОВ, ИМЕЮЩИХ ЦЕЛЕВОЕ НАЗНАЧЕНИЕ, ПРОШЛЫХ ЛЕТ</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-1 875 389,28</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0,00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000 2 19 25576 05 0000 150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Возврат остатков субсидий на обеспечение комплексного развития сельских территорий из бюджетов муниципальных районов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-737 620,60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0,00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092 2 19 25576 05 0000 150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Возврат остатков субсидий на обеспечение комплексного развития сельских территорий из бюджетов муниципальных районов</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-737 620,60</w:t>
            </w:r>
          </w:p>
        </w:tc>
        <w:tc>
          <w:tcPr>
            <w:tcW w:w="1621" w:type="dxa"/>
            <w:shd w:val="clear" w:color="auto" w:fill="auto"/>
            <w:hideMark/>
          </w:tcPr>
          <w:p w:rsidR="005436C6" w:rsidRPr="00775F82" w:rsidRDefault="005436C6" w:rsidP="005436C6">
            <w:pPr>
              <w:rPr>
                <w:b/>
                <w:bCs/>
                <w:sz w:val="24"/>
                <w:szCs w:val="24"/>
              </w:rPr>
            </w:pPr>
            <w:r w:rsidRPr="00775F82">
              <w:rPr>
                <w:b/>
                <w:bCs/>
                <w:sz w:val="24"/>
                <w:szCs w:val="24"/>
              </w:rPr>
              <w:t>0,00</w:t>
            </w:r>
          </w:p>
        </w:tc>
        <w:tc>
          <w:tcPr>
            <w:tcW w:w="1639" w:type="dxa"/>
            <w:shd w:val="clear" w:color="auto" w:fill="auto"/>
            <w:hideMark/>
          </w:tcPr>
          <w:p w:rsidR="005436C6" w:rsidRPr="00775F82" w:rsidRDefault="005436C6" w:rsidP="005436C6">
            <w:pPr>
              <w:rPr>
                <w:b/>
                <w:bCs/>
                <w:sz w:val="24"/>
                <w:szCs w:val="24"/>
              </w:rPr>
            </w:pPr>
            <w:r w:rsidRPr="00775F82">
              <w:rPr>
                <w:b/>
                <w:bCs/>
                <w:sz w:val="24"/>
                <w:szCs w:val="24"/>
              </w:rPr>
              <w:t>0,00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000 2 19 60010 05 0000 150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-154 225,86</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092 2 19 60010 05 0000 150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-154 225,86</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000 2 19 60010 05 0000 150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-983 542,82</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2415"/>
        </w:trPr>
        <w:tc>
          <w:tcPr>
            <w:tcW w:w="3120" w:type="dxa"/>
            <w:shd w:val="clear" w:color="auto" w:fill="auto"/>
            <w:hideMark/>
          </w:tcPr>
          <w:p w:rsidR="005436C6" w:rsidRPr="00775F82" w:rsidRDefault="005436C6">
            <w:pPr>
              <w:rPr>
                <w:sz w:val="24"/>
                <w:szCs w:val="24"/>
              </w:rPr>
            </w:pPr>
            <w:r w:rsidRPr="00775F82">
              <w:rPr>
                <w:sz w:val="24"/>
                <w:szCs w:val="24"/>
              </w:rPr>
              <w:t>166 2 19 60010 05 0000 150</w:t>
            </w:r>
          </w:p>
        </w:tc>
        <w:tc>
          <w:tcPr>
            <w:tcW w:w="2268" w:type="dxa"/>
            <w:shd w:val="clear" w:color="auto" w:fill="auto"/>
            <w:hideMark/>
          </w:tcPr>
          <w:p w:rsidR="005436C6" w:rsidRPr="00775F82" w:rsidRDefault="005436C6" w:rsidP="005436C6">
            <w:pPr>
              <w:rPr>
                <w:sz w:val="24"/>
                <w:szCs w:val="24"/>
              </w:rPr>
            </w:pPr>
            <w:r w:rsidRPr="00775F82">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shd w:val="clear" w:color="auto" w:fill="auto"/>
            <w:hideMark/>
          </w:tcPr>
          <w:p w:rsidR="005436C6" w:rsidRPr="00775F82" w:rsidRDefault="005436C6" w:rsidP="005436C6">
            <w:pPr>
              <w:rPr>
                <w:sz w:val="24"/>
                <w:szCs w:val="24"/>
              </w:rPr>
            </w:pPr>
            <w:r w:rsidRPr="00775F82">
              <w:rPr>
                <w:sz w:val="24"/>
                <w:szCs w:val="24"/>
              </w:rPr>
              <w:t>-983 542,82</w:t>
            </w:r>
          </w:p>
        </w:tc>
        <w:tc>
          <w:tcPr>
            <w:tcW w:w="1621" w:type="dxa"/>
            <w:shd w:val="clear" w:color="auto" w:fill="auto"/>
            <w:hideMark/>
          </w:tcPr>
          <w:p w:rsidR="005436C6" w:rsidRPr="00775F82" w:rsidRDefault="005436C6" w:rsidP="005436C6">
            <w:pPr>
              <w:rPr>
                <w:sz w:val="24"/>
                <w:szCs w:val="24"/>
              </w:rPr>
            </w:pPr>
            <w:r w:rsidRPr="00775F82">
              <w:rPr>
                <w:sz w:val="24"/>
                <w:szCs w:val="24"/>
              </w:rPr>
              <w:t>0,00</w:t>
            </w:r>
          </w:p>
        </w:tc>
        <w:tc>
          <w:tcPr>
            <w:tcW w:w="1639" w:type="dxa"/>
            <w:shd w:val="clear" w:color="auto" w:fill="auto"/>
            <w:hideMark/>
          </w:tcPr>
          <w:p w:rsidR="005436C6" w:rsidRPr="00775F82" w:rsidRDefault="005436C6" w:rsidP="005436C6">
            <w:pPr>
              <w:rPr>
                <w:sz w:val="24"/>
                <w:szCs w:val="24"/>
              </w:rPr>
            </w:pPr>
            <w:r w:rsidRPr="00775F82">
              <w:rPr>
                <w:sz w:val="24"/>
                <w:szCs w:val="24"/>
              </w:rPr>
              <w:t>0,00</w:t>
            </w:r>
          </w:p>
        </w:tc>
      </w:tr>
      <w:tr w:rsidR="005436C6" w:rsidRPr="00775F82" w:rsidTr="00775F82">
        <w:trPr>
          <w:trHeight w:val="360"/>
        </w:trPr>
        <w:tc>
          <w:tcPr>
            <w:tcW w:w="5388" w:type="dxa"/>
            <w:gridSpan w:val="2"/>
            <w:shd w:val="clear" w:color="auto" w:fill="auto"/>
            <w:hideMark/>
          </w:tcPr>
          <w:p w:rsidR="005436C6" w:rsidRPr="00775F82" w:rsidRDefault="005436C6">
            <w:pPr>
              <w:rPr>
                <w:b/>
                <w:bCs/>
                <w:sz w:val="24"/>
                <w:szCs w:val="24"/>
              </w:rPr>
            </w:pPr>
            <w:r w:rsidRPr="00775F82">
              <w:rPr>
                <w:b/>
                <w:bCs/>
                <w:sz w:val="24"/>
                <w:szCs w:val="24"/>
              </w:rPr>
              <w:t>ВСЕГО:</w:t>
            </w:r>
          </w:p>
        </w:tc>
        <w:tc>
          <w:tcPr>
            <w:tcW w:w="2126" w:type="dxa"/>
            <w:shd w:val="clear" w:color="auto" w:fill="auto"/>
            <w:hideMark/>
          </w:tcPr>
          <w:p w:rsidR="005436C6" w:rsidRPr="00775F82" w:rsidRDefault="005436C6" w:rsidP="005436C6">
            <w:pPr>
              <w:rPr>
                <w:b/>
                <w:bCs/>
                <w:sz w:val="24"/>
                <w:szCs w:val="24"/>
              </w:rPr>
            </w:pPr>
            <w:r w:rsidRPr="00775F82">
              <w:rPr>
                <w:b/>
                <w:bCs/>
                <w:sz w:val="24"/>
                <w:szCs w:val="24"/>
              </w:rPr>
              <w:t>672 745 404,60</w:t>
            </w:r>
          </w:p>
        </w:tc>
        <w:tc>
          <w:tcPr>
            <w:tcW w:w="1621" w:type="dxa"/>
            <w:shd w:val="clear" w:color="auto" w:fill="auto"/>
            <w:hideMark/>
          </w:tcPr>
          <w:p w:rsidR="005436C6" w:rsidRPr="00775F82" w:rsidRDefault="005436C6" w:rsidP="005436C6">
            <w:pPr>
              <w:rPr>
                <w:b/>
                <w:bCs/>
                <w:sz w:val="22"/>
                <w:szCs w:val="22"/>
              </w:rPr>
            </w:pPr>
            <w:r w:rsidRPr="00775F82">
              <w:rPr>
                <w:b/>
                <w:bCs/>
                <w:sz w:val="22"/>
                <w:szCs w:val="22"/>
              </w:rPr>
              <w:t>441 948 605,34</w:t>
            </w:r>
          </w:p>
        </w:tc>
        <w:tc>
          <w:tcPr>
            <w:tcW w:w="1639" w:type="dxa"/>
            <w:shd w:val="clear" w:color="auto" w:fill="auto"/>
            <w:hideMark/>
          </w:tcPr>
          <w:p w:rsidR="005436C6" w:rsidRPr="00775F82" w:rsidRDefault="005436C6" w:rsidP="005436C6">
            <w:pPr>
              <w:rPr>
                <w:b/>
                <w:bCs/>
                <w:sz w:val="22"/>
                <w:szCs w:val="22"/>
              </w:rPr>
            </w:pPr>
            <w:r w:rsidRPr="00775F82">
              <w:rPr>
                <w:b/>
                <w:bCs/>
                <w:sz w:val="22"/>
                <w:szCs w:val="22"/>
              </w:rPr>
              <w:t>328 208 800,83</w:t>
            </w:r>
          </w:p>
        </w:tc>
      </w:tr>
    </w:tbl>
    <w:p w:rsidR="005436C6" w:rsidRDefault="005436C6" w:rsidP="005436C6">
      <w:pPr>
        <w:rPr>
          <w:szCs w:val="28"/>
        </w:rPr>
      </w:pPr>
    </w:p>
    <w:p w:rsidR="004E52F8" w:rsidRDefault="004E52F8" w:rsidP="004E52F8">
      <w:pPr>
        <w:spacing w:line="276" w:lineRule="auto"/>
        <w:rPr>
          <w:szCs w:val="28"/>
        </w:rPr>
        <w:sectPr w:rsidR="004E52F8" w:rsidSect="00B819A2">
          <w:footerReference w:type="default" r:id="rId9"/>
          <w:pgSz w:w="11907" w:h="16840" w:code="9"/>
          <w:pgMar w:top="1134" w:right="1276" w:bottom="1134" w:left="1559" w:header="720" w:footer="720" w:gutter="0"/>
          <w:cols w:space="720"/>
          <w:docGrid w:linePitch="381"/>
        </w:sectPr>
      </w:pPr>
    </w:p>
    <w:p w:rsidR="00F07741" w:rsidRDefault="00F07741" w:rsidP="00F07741">
      <w:pPr>
        <w:ind w:left="4536"/>
        <w:jc w:val="right"/>
        <w:rPr>
          <w:szCs w:val="28"/>
        </w:rPr>
      </w:pPr>
      <w:r>
        <w:rPr>
          <w:szCs w:val="28"/>
        </w:rPr>
        <w:t xml:space="preserve">Приложение 2 к решению </w:t>
      </w:r>
      <w:r>
        <w:rPr>
          <w:szCs w:val="28"/>
        </w:rPr>
        <w:br/>
        <w:t>Совета Гаврилово-Посадского</w:t>
      </w:r>
    </w:p>
    <w:p w:rsidR="00F07741" w:rsidRDefault="00F07741" w:rsidP="00F07741">
      <w:pPr>
        <w:ind w:left="4536"/>
        <w:jc w:val="right"/>
        <w:rPr>
          <w:szCs w:val="28"/>
        </w:rPr>
      </w:pPr>
      <w:r>
        <w:rPr>
          <w:szCs w:val="28"/>
        </w:rPr>
        <w:t xml:space="preserve"> муниципального района</w:t>
      </w:r>
    </w:p>
    <w:p w:rsidR="00F07741" w:rsidRDefault="00F07741" w:rsidP="00F07741">
      <w:pPr>
        <w:jc w:val="right"/>
        <w:rPr>
          <w:szCs w:val="28"/>
        </w:rPr>
      </w:pPr>
      <w:r>
        <w:rPr>
          <w:szCs w:val="28"/>
        </w:rPr>
        <w:t xml:space="preserve">от </w:t>
      </w:r>
      <w:r w:rsidR="00E25054">
        <w:rPr>
          <w:szCs w:val="28"/>
        </w:rPr>
        <w:t>2</w:t>
      </w:r>
      <w:r w:rsidR="006F3972">
        <w:rPr>
          <w:szCs w:val="28"/>
        </w:rPr>
        <w:t>8</w:t>
      </w:r>
      <w:r>
        <w:rPr>
          <w:szCs w:val="28"/>
        </w:rPr>
        <w:t>.</w:t>
      </w:r>
      <w:r w:rsidR="00852AE3">
        <w:rPr>
          <w:szCs w:val="28"/>
        </w:rPr>
        <w:t>0</w:t>
      </w:r>
      <w:r w:rsidR="00905F60">
        <w:rPr>
          <w:szCs w:val="28"/>
        </w:rPr>
        <w:t>5</w:t>
      </w:r>
      <w:r>
        <w:rPr>
          <w:szCs w:val="28"/>
        </w:rPr>
        <w:t>.202</w:t>
      </w:r>
      <w:r w:rsidR="00BF28BF">
        <w:rPr>
          <w:szCs w:val="28"/>
        </w:rPr>
        <w:t>4</w:t>
      </w:r>
      <w:r>
        <w:rPr>
          <w:szCs w:val="28"/>
        </w:rPr>
        <w:t xml:space="preserve"> года № </w:t>
      </w:r>
      <w:r w:rsidR="00D308C9">
        <w:rPr>
          <w:szCs w:val="28"/>
        </w:rPr>
        <w:t>246</w:t>
      </w:r>
      <w:r>
        <w:rPr>
          <w:szCs w:val="28"/>
        </w:rPr>
        <w:t xml:space="preserve"> </w:t>
      </w:r>
    </w:p>
    <w:p w:rsidR="00F07741" w:rsidRDefault="00F07741" w:rsidP="00070EA4">
      <w:pPr>
        <w:ind w:left="9498"/>
        <w:jc w:val="right"/>
        <w:rPr>
          <w:color w:val="000000"/>
          <w:szCs w:val="28"/>
        </w:rPr>
      </w:pPr>
    </w:p>
    <w:p w:rsidR="00070EA4" w:rsidRPr="007D7F52" w:rsidRDefault="00070EA4" w:rsidP="00070EA4">
      <w:pPr>
        <w:ind w:left="9498"/>
        <w:jc w:val="right"/>
        <w:rPr>
          <w:szCs w:val="28"/>
        </w:rPr>
      </w:pPr>
      <w:r w:rsidRPr="007D7F52">
        <w:rPr>
          <w:szCs w:val="28"/>
        </w:rPr>
        <w:t xml:space="preserve">Приложение  </w:t>
      </w:r>
      <w:r w:rsidR="00690A40" w:rsidRPr="007D7F52">
        <w:rPr>
          <w:szCs w:val="28"/>
        </w:rPr>
        <w:t>3</w:t>
      </w:r>
      <w:r w:rsidRPr="007D7F52">
        <w:rPr>
          <w:szCs w:val="28"/>
        </w:rPr>
        <w:t xml:space="preserve">  к решению </w:t>
      </w:r>
      <w:r w:rsidRPr="007D7F52">
        <w:rPr>
          <w:szCs w:val="28"/>
        </w:rPr>
        <w:br/>
        <w:t>Совета Гавр</w:t>
      </w:r>
      <w:r w:rsidRPr="007D7F52">
        <w:rPr>
          <w:szCs w:val="28"/>
        </w:rPr>
        <w:t>и</w:t>
      </w:r>
      <w:r w:rsidRPr="007D7F52">
        <w:rPr>
          <w:szCs w:val="28"/>
        </w:rPr>
        <w:t>лово-Посадского муниципального рай</w:t>
      </w:r>
      <w:r w:rsidRPr="007D7F52">
        <w:rPr>
          <w:szCs w:val="28"/>
        </w:rPr>
        <w:t>о</w:t>
      </w:r>
      <w:r w:rsidRPr="007D7F52">
        <w:rPr>
          <w:szCs w:val="28"/>
        </w:rPr>
        <w:t>на</w:t>
      </w:r>
    </w:p>
    <w:p w:rsidR="00852AE3" w:rsidRDefault="006A4379" w:rsidP="006A4379">
      <w:pPr>
        <w:ind w:left="8496" w:firstLine="708"/>
        <w:jc w:val="right"/>
        <w:rPr>
          <w:szCs w:val="28"/>
        </w:rPr>
      </w:pPr>
      <w:r w:rsidRPr="007D7F52">
        <w:rPr>
          <w:szCs w:val="28"/>
        </w:rPr>
        <w:t xml:space="preserve">                 </w:t>
      </w:r>
      <w:r w:rsidR="00070EA4" w:rsidRPr="007D7F52">
        <w:rPr>
          <w:szCs w:val="28"/>
        </w:rPr>
        <w:t xml:space="preserve">от </w:t>
      </w:r>
      <w:r w:rsidR="00BF28BF">
        <w:rPr>
          <w:szCs w:val="28"/>
        </w:rPr>
        <w:t>28</w:t>
      </w:r>
      <w:r w:rsidR="00070EA4" w:rsidRPr="007D7F52">
        <w:rPr>
          <w:szCs w:val="28"/>
        </w:rPr>
        <w:t>.1</w:t>
      </w:r>
      <w:r w:rsidR="0050664E" w:rsidRPr="007D7F52">
        <w:rPr>
          <w:szCs w:val="28"/>
        </w:rPr>
        <w:t>1</w:t>
      </w:r>
      <w:r w:rsidR="00070EA4" w:rsidRPr="007D7F52">
        <w:rPr>
          <w:szCs w:val="28"/>
        </w:rPr>
        <w:t>.20</w:t>
      </w:r>
      <w:r w:rsidRPr="007D7F52">
        <w:rPr>
          <w:szCs w:val="28"/>
        </w:rPr>
        <w:t>2</w:t>
      </w:r>
      <w:r w:rsidR="00BF28BF">
        <w:rPr>
          <w:szCs w:val="28"/>
        </w:rPr>
        <w:t>3</w:t>
      </w:r>
      <w:r w:rsidR="00070EA4" w:rsidRPr="007D7F52">
        <w:rPr>
          <w:szCs w:val="28"/>
        </w:rPr>
        <w:t xml:space="preserve"> года № </w:t>
      </w:r>
      <w:r w:rsidR="00BF28BF">
        <w:rPr>
          <w:szCs w:val="28"/>
        </w:rPr>
        <w:t>210</w:t>
      </w:r>
    </w:p>
    <w:p w:rsidR="00905F60" w:rsidRDefault="00905F60" w:rsidP="00905F60">
      <w:pPr>
        <w:ind w:left="4536" w:firstLine="567"/>
        <w:jc w:val="right"/>
        <w:rPr>
          <w:szCs w:val="28"/>
        </w:rPr>
      </w:pPr>
      <w:r>
        <w:rPr>
          <w:szCs w:val="28"/>
        </w:rPr>
        <w:t>(в редакции от 12.01.2024 №234,</w:t>
      </w:r>
    </w:p>
    <w:p w:rsidR="00905F60" w:rsidRDefault="00905F60" w:rsidP="00905F60">
      <w:pPr>
        <w:ind w:left="4536" w:firstLine="567"/>
        <w:jc w:val="right"/>
        <w:rPr>
          <w:szCs w:val="28"/>
        </w:rPr>
      </w:pPr>
      <w:r>
        <w:rPr>
          <w:szCs w:val="28"/>
        </w:rPr>
        <w:t>от 28.03.2024 №238)</w:t>
      </w:r>
    </w:p>
    <w:p w:rsidR="00905F60" w:rsidRDefault="00905F60" w:rsidP="006A4379">
      <w:pPr>
        <w:ind w:left="8496" w:firstLine="708"/>
        <w:jc w:val="right"/>
        <w:rPr>
          <w:szCs w:val="28"/>
        </w:rPr>
      </w:pPr>
    </w:p>
    <w:p w:rsidR="00852AE3" w:rsidRPr="007D7F52" w:rsidRDefault="00852AE3" w:rsidP="006A4379">
      <w:pPr>
        <w:ind w:left="8496" w:firstLine="708"/>
        <w:jc w:val="right"/>
        <w:rPr>
          <w:szCs w:val="28"/>
        </w:rPr>
      </w:pPr>
    </w:p>
    <w:p w:rsidR="00070EA4" w:rsidRDefault="00070EA4" w:rsidP="00070EA4">
      <w:pPr>
        <w:jc w:val="center"/>
        <w:rPr>
          <w:b/>
          <w:color w:val="000000"/>
          <w:szCs w:val="28"/>
        </w:rPr>
      </w:pPr>
      <w:r w:rsidRPr="003A577B">
        <w:rPr>
          <w:b/>
          <w:color w:val="000000"/>
          <w:szCs w:val="28"/>
        </w:rPr>
        <w:t>Источники внутреннего финансирования дефицита бюджета Гавр</w:t>
      </w:r>
      <w:r w:rsidRPr="003A577B">
        <w:rPr>
          <w:b/>
          <w:color w:val="000000"/>
          <w:szCs w:val="28"/>
        </w:rPr>
        <w:t>и</w:t>
      </w:r>
      <w:r w:rsidRPr="003A577B">
        <w:rPr>
          <w:b/>
          <w:color w:val="000000"/>
          <w:szCs w:val="28"/>
        </w:rPr>
        <w:t>лово-Посадского муниципального района на 20</w:t>
      </w:r>
      <w:r>
        <w:rPr>
          <w:b/>
          <w:color w:val="000000"/>
          <w:szCs w:val="28"/>
        </w:rPr>
        <w:t>2</w:t>
      </w:r>
      <w:r w:rsidR="00BF28BF">
        <w:rPr>
          <w:b/>
          <w:color w:val="000000"/>
          <w:szCs w:val="28"/>
        </w:rPr>
        <w:t>4</w:t>
      </w:r>
      <w:r w:rsidRPr="003A577B">
        <w:rPr>
          <w:b/>
          <w:color w:val="000000"/>
          <w:szCs w:val="28"/>
        </w:rPr>
        <w:t xml:space="preserve"> год и на плановый период 202</w:t>
      </w:r>
      <w:r w:rsidR="00BF28BF">
        <w:rPr>
          <w:b/>
          <w:color w:val="000000"/>
          <w:szCs w:val="28"/>
        </w:rPr>
        <w:t>5</w:t>
      </w:r>
      <w:r w:rsidRPr="003A577B">
        <w:rPr>
          <w:b/>
          <w:color w:val="000000"/>
          <w:szCs w:val="28"/>
        </w:rPr>
        <w:t xml:space="preserve"> и 202</w:t>
      </w:r>
      <w:r w:rsidR="00BF28BF">
        <w:rPr>
          <w:b/>
          <w:color w:val="000000"/>
          <w:szCs w:val="28"/>
        </w:rPr>
        <w:t>6</w:t>
      </w:r>
      <w:r w:rsidRPr="003A577B">
        <w:rPr>
          <w:b/>
          <w:color w:val="000000"/>
          <w:szCs w:val="28"/>
        </w:rPr>
        <w:t xml:space="preserve"> годов</w:t>
      </w:r>
    </w:p>
    <w:p w:rsidR="00B92B11" w:rsidRDefault="00B92B11" w:rsidP="00C827A8">
      <w:pPr>
        <w:ind w:left="567" w:right="-1"/>
        <w:jc w:val="center"/>
        <w:rPr>
          <w:color w:val="000000"/>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79"/>
        <w:gridCol w:w="1985"/>
        <w:gridCol w:w="2126"/>
        <w:gridCol w:w="1843"/>
      </w:tblGrid>
      <w:tr w:rsidR="00852AE3" w:rsidRPr="00A43EEE" w:rsidTr="00852AE3">
        <w:trPr>
          <w:trHeight w:val="555"/>
        </w:trPr>
        <w:tc>
          <w:tcPr>
            <w:tcW w:w="3076" w:type="dxa"/>
            <w:vMerge w:val="restart"/>
          </w:tcPr>
          <w:p w:rsidR="00852AE3" w:rsidRPr="00A43EEE" w:rsidRDefault="00852AE3" w:rsidP="00852AE3">
            <w:pPr>
              <w:jc w:val="center"/>
              <w:rPr>
                <w:sz w:val="24"/>
                <w:szCs w:val="24"/>
              </w:rPr>
            </w:pPr>
            <w:r w:rsidRPr="00A43EEE">
              <w:rPr>
                <w:sz w:val="24"/>
                <w:szCs w:val="24"/>
              </w:rPr>
              <w:t>Код классификации источников финансирования дефицита бюджетов</w:t>
            </w:r>
          </w:p>
        </w:tc>
        <w:tc>
          <w:tcPr>
            <w:tcW w:w="5679" w:type="dxa"/>
            <w:vMerge w:val="restart"/>
          </w:tcPr>
          <w:p w:rsidR="00852AE3" w:rsidRPr="00A43EEE" w:rsidRDefault="00852AE3" w:rsidP="00852AE3">
            <w:pPr>
              <w:jc w:val="center"/>
              <w:rPr>
                <w:sz w:val="24"/>
                <w:szCs w:val="24"/>
              </w:rPr>
            </w:pPr>
            <w:r w:rsidRPr="00A43EEE">
              <w:rPr>
                <w:sz w:val="24"/>
                <w:szCs w:val="24"/>
              </w:rPr>
              <w:t>Наименование кода классификации источников финансирования дефицита бюджетов</w:t>
            </w:r>
          </w:p>
        </w:tc>
        <w:tc>
          <w:tcPr>
            <w:tcW w:w="5954" w:type="dxa"/>
            <w:gridSpan w:val="3"/>
          </w:tcPr>
          <w:p w:rsidR="00852AE3" w:rsidRPr="00A43EEE" w:rsidRDefault="00852AE3" w:rsidP="00852AE3">
            <w:pPr>
              <w:jc w:val="center"/>
              <w:rPr>
                <w:sz w:val="24"/>
                <w:szCs w:val="24"/>
              </w:rPr>
            </w:pPr>
            <w:r w:rsidRPr="00A43EEE">
              <w:rPr>
                <w:sz w:val="24"/>
                <w:szCs w:val="24"/>
              </w:rPr>
              <w:t>Сумма, (руб.)</w:t>
            </w:r>
          </w:p>
        </w:tc>
      </w:tr>
      <w:tr w:rsidR="00852AE3" w:rsidRPr="00A43EEE" w:rsidTr="00852AE3">
        <w:trPr>
          <w:trHeight w:val="294"/>
        </w:trPr>
        <w:tc>
          <w:tcPr>
            <w:tcW w:w="3076" w:type="dxa"/>
            <w:vMerge/>
          </w:tcPr>
          <w:p w:rsidR="00852AE3" w:rsidRPr="00A43EEE" w:rsidRDefault="00852AE3" w:rsidP="00852AE3">
            <w:pPr>
              <w:jc w:val="center"/>
              <w:rPr>
                <w:sz w:val="24"/>
                <w:szCs w:val="24"/>
              </w:rPr>
            </w:pPr>
          </w:p>
        </w:tc>
        <w:tc>
          <w:tcPr>
            <w:tcW w:w="5679" w:type="dxa"/>
            <w:vMerge/>
          </w:tcPr>
          <w:p w:rsidR="00852AE3" w:rsidRPr="00A43EEE" w:rsidRDefault="00852AE3" w:rsidP="00852AE3">
            <w:pPr>
              <w:jc w:val="center"/>
              <w:rPr>
                <w:sz w:val="24"/>
                <w:szCs w:val="24"/>
              </w:rPr>
            </w:pPr>
          </w:p>
        </w:tc>
        <w:tc>
          <w:tcPr>
            <w:tcW w:w="1985" w:type="dxa"/>
          </w:tcPr>
          <w:p w:rsidR="00852AE3" w:rsidRPr="00A43EEE" w:rsidRDefault="00852AE3" w:rsidP="00BF28BF">
            <w:pPr>
              <w:jc w:val="center"/>
              <w:rPr>
                <w:sz w:val="24"/>
                <w:szCs w:val="24"/>
              </w:rPr>
            </w:pPr>
            <w:r w:rsidRPr="00A43EEE">
              <w:rPr>
                <w:sz w:val="24"/>
                <w:szCs w:val="24"/>
              </w:rPr>
              <w:t>202</w:t>
            </w:r>
            <w:r w:rsidR="00BF28BF" w:rsidRPr="00A43EEE">
              <w:rPr>
                <w:sz w:val="24"/>
                <w:szCs w:val="24"/>
              </w:rPr>
              <w:t>4</w:t>
            </w:r>
            <w:r w:rsidRPr="00A43EEE">
              <w:rPr>
                <w:sz w:val="24"/>
                <w:szCs w:val="24"/>
              </w:rPr>
              <w:t xml:space="preserve"> год</w:t>
            </w:r>
          </w:p>
        </w:tc>
        <w:tc>
          <w:tcPr>
            <w:tcW w:w="2126" w:type="dxa"/>
          </w:tcPr>
          <w:p w:rsidR="00852AE3" w:rsidRPr="00A43EEE" w:rsidRDefault="00852AE3" w:rsidP="00BF28BF">
            <w:pPr>
              <w:jc w:val="center"/>
              <w:rPr>
                <w:sz w:val="24"/>
                <w:szCs w:val="24"/>
              </w:rPr>
            </w:pPr>
            <w:r w:rsidRPr="00A43EEE">
              <w:rPr>
                <w:sz w:val="24"/>
                <w:szCs w:val="24"/>
              </w:rPr>
              <w:t>202</w:t>
            </w:r>
            <w:r w:rsidR="00BF28BF" w:rsidRPr="00A43EEE">
              <w:rPr>
                <w:sz w:val="24"/>
                <w:szCs w:val="24"/>
              </w:rPr>
              <w:t>5</w:t>
            </w:r>
            <w:r w:rsidRPr="00A43EEE">
              <w:rPr>
                <w:sz w:val="24"/>
                <w:szCs w:val="24"/>
              </w:rPr>
              <w:t xml:space="preserve"> год</w:t>
            </w:r>
          </w:p>
        </w:tc>
        <w:tc>
          <w:tcPr>
            <w:tcW w:w="1843" w:type="dxa"/>
          </w:tcPr>
          <w:p w:rsidR="00852AE3" w:rsidRPr="00A43EEE" w:rsidRDefault="00852AE3" w:rsidP="00BF28BF">
            <w:pPr>
              <w:jc w:val="center"/>
              <w:rPr>
                <w:sz w:val="24"/>
                <w:szCs w:val="24"/>
              </w:rPr>
            </w:pPr>
            <w:r w:rsidRPr="00A43EEE">
              <w:rPr>
                <w:sz w:val="24"/>
                <w:szCs w:val="24"/>
              </w:rPr>
              <w:t>202</w:t>
            </w:r>
            <w:r w:rsidR="00BF28BF" w:rsidRPr="00A43EEE">
              <w:rPr>
                <w:sz w:val="24"/>
                <w:szCs w:val="24"/>
              </w:rPr>
              <w:t>6</w:t>
            </w:r>
            <w:r w:rsidRPr="00A43EEE">
              <w:rPr>
                <w:sz w:val="24"/>
                <w:szCs w:val="24"/>
              </w:rPr>
              <w:t xml:space="preserve"> год</w:t>
            </w:r>
          </w:p>
        </w:tc>
      </w:tr>
      <w:tr w:rsidR="00852AE3" w:rsidRPr="00A43EEE" w:rsidTr="00852AE3">
        <w:trPr>
          <w:trHeight w:val="380"/>
        </w:trPr>
        <w:tc>
          <w:tcPr>
            <w:tcW w:w="3076" w:type="dxa"/>
          </w:tcPr>
          <w:p w:rsidR="00852AE3" w:rsidRPr="00A43EEE" w:rsidRDefault="00852AE3" w:rsidP="00852AE3">
            <w:pPr>
              <w:jc w:val="center"/>
              <w:rPr>
                <w:sz w:val="24"/>
                <w:szCs w:val="24"/>
              </w:rPr>
            </w:pPr>
            <w:r w:rsidRPr="00A43EEE">
              <w:rPr>
                <w:sz w:val="24"/>
                <w:szCs w:val="24"/>
              </w:rPr>
              <w:t>1</w:t>
            </w:r>
          </w:p>
        </w:tc>
        <w:tc>
          <w:tcPr>
            <w:tcW w:w="5679" w:type="dxa"/>
          </w:tcPr>
          <w:p w:rsidR="00852AE3" w:rsidRPr="00A43EEE" w:rsidRDefault="00852AE3" w:rsidP="00852AE3">
            <w:pPr>
              <w:jc w:val="center"/>
              <w:rPr>
                <w:sz w:val="24"/>
                <w:szCs w:val="24"/>
              </w:rPr>
            </w:pPr>
            <w:r w:rsidRPr="00A43EEE">
              <w:rPr>
                <w:sz w:val="24"/>
                <w:szCs w:val="24"/>
              </w:rPr>
              <w:t>2</w:t>
            </w:r>
          </w:p>
        </w:tc>
        <w:tc>
          <w:tcPr>
            <w:tcW w:w="1985" w:type="dxa"/>
          </w:tcPr>
          <w:p w:rsidR="00852AE3" w:rsidRPr="00A43EEE" w:rsidRDefault="00852AE3" w:rsidP="00852AE3">
            <w:pPr>
              <w:jc w:val="center"/>
              <w:rPr>
                <w:sz w:val="24"/>
                <w:szCs w:val="24"/>
              </w:rPr>
            </w:pPr>
            <w:r w:rsidRPr="00A43EEE">
              <w:rPr>
                <w:sz w:val="24"/>
                <w:szCs w:val="24"/>
              </w:rPr>
              <w:t>3</w:t>
            </w:r>
          </w:p>
        </w:tc>
        <w:tc>
          <w:tcPr>
            <w:tcW w:w="2126" w:type="dxa"/>
          </w:tcPr>
          <w:p w:rsidR="00852AE3" w:rsidRPr="00A43EEE" w:rsidRDefault="00852AE3" w:rsidP="00852AE3">
            <w:pPr>
              <w:jc w:val="center"/>
              <w:rPr>
                <w:sz w:val="24"/>
                <w:szCs w:val="24"/>
              </w:rPr>
            </w:pPr>
            <w:r w:rsidRPr="00A43EEE">
              <w:rPr>
                <w:sz w:val="24"/>
                <w:szCs w:val="24"/>
              </w:rPr>
              <w:t>4</w:t>
            </w:r>
          </w:p>
        </w:tc>
        <w:tc>
          <w:tcPr>
            <w:tcW w:w="1843" w:type="dxa"/>
          </w:tcPr>
          <w:p w:rsidR="00852AE3" w:rsidRPr="00A43EEE" w:rsidRDefault="00852AE3" w:rsidP="00852AE3">
            <w:pPr>
              <w:jc w:val="center"/>
              <w:rPr>
                <w:sz w:val="24"/>
                <w:szCs w:val="24"/>
              </w:rPr>
            </w:pPr>
            <w:r w:rsidRPr="00A43EEE">
              <w:rPr>
                <w:sz w:val="24"/>
                <w:szCs w:val="24"/>
              </w:rPr>
              <w:t>5</w:t>
            </w:r>
          </w:p>
        </w:tc>
      </w:tr>
      <w:tr w:rsidR="00852AE3" w:rsidRPr="00A43EEE" w:rsidTr="00852AE3">
        <w:trPr>
          <w:trHeight w:val="634"/>
        </w:trPr>
        <w:tc>
          <w:tcPr>
            <w:tcW w:w="3076" w:type="dxa"/>
          </w:tcPr>
          <w:p w:rsidR="00852AE3" w:rsidRPr="00A43EEE" w:rsidRDefault="00852AE3" w:rsidP="00852AE3">
            <w:pPr>
              <w:rPr>
                <w:b/>
                <w:sz w:val="24"/>
                <w:szCs w:val="24"/>
              </w:rPr>
            </w:pPr>
            <w:r w:rsidRPr="00A43EEE">
              <w:rPr>
                <w:b/>
                <w:sz w:val="24"/>
                <w:szCs w:val="24"/>
              </w:rPr>
              <w:t>000 01 00 00 00 00 0000 000</w:t>
            </w:r>
          </w:p>
        </w:tc>
        <w:tc>
          <w:tcPr>
            <w:tcW w:w="5679" w:type="dxa"/>
          </w:tcPr>
          <w:p w:rsidR="00852AE3" w:rsidRPr="00A43EEE" w:rsidRDefault="00852AE3" w:rsidP="00852AE3">
            <w:pPr>
              <w:rPr>
                <w:b/>
                <w:sz w:val="24"/>
                <w:szCs w:val="24"/>
              </w:rPr>
            </w:pPr>
            <w:r w:rsidRPr="00A43EEE">
              <w:rPr>
                <w:b/>
                <w:sz w:val="24"/>
                <w:szCs w:val="24"/>
              </w:rPr>
              <w:t xml:space="preserve">Источники внутреннего финансирования дефицитов бюджетов </w:t>
            </w:r>
          </w:p>
        </w:tc>
        <w:tc>
          <w:tcPr>
            <w:tcW w:w="1985" w:type="dxa"/>
          </w:tcPr>
          <w:p w:rsidR="00852AE3" w:rsidRPr="00A43EEE" w:rsidRDefault="00852AE3" w:rsidP="00A43C51">
            <w:pPr>
              <w:jc w:val="center"/>
              <w:rPr>
                <w:b/>
                <w:sz w:val="24"/>
                <w:szCs w:val="24"/>
              </w:rPr>
            </w:pPr>
            <w:r w:rsidRPr="00A43EEE">
              <w:rPr>
                <w:b/>
                <w:bCs/>
                <w:sz w:val="24"/>
                <w:szCs w:val="22"/>
              </w:rPr>
              <w:t>-</w:t>
            </w:r>
            <w:r w:rsidR="00A43EEE">
              <w:rPr>
                <w:b/>
                <w:bCs/>
                <w:sz w:val="24"/>
                <w:szCs w:val="22"/>
              </w:rPr>
              <w:t>14</w:t>
            </w:r>
            <w:r w:rsidR="00A43C51">
              <w:rPr>
                <w:b/>
                <w:bCs/>
                <w:sz w:val="24"/>
                <w:szCs w:val="22"/>
              </w:rPr>
              <w:t> 447 821,71</w:t>
            </w:r>
          </w:p>
        </w:tc>
        <w:tc>
          <w:tcPr>
            <w:tcW w:w="2126" w:type="dxa"/>
          </w:tcPr>
          <w:p w:rsidR="00852AE3" w:rsidRPr="00A43EEE" w:rsidRDefault="00852AE3" w:rsidP="00852AE3">
            <w:pPr>
              <w:jc w:val="center"/>
            </w:pPr>
            <w:r w:rsidRPr="00A43EEE">
              <w:rPr>
                <w:b/>
                <w:bCs/>
                <w:sz w:val="24"/>
                <w:szCs w:val="22"/>
              </w:rPr>
              <w:t>-1 400 000,00</w:t>
            </w:r>
          </w:p>
        </w:tc>
        <w:tc>
          <w:tcPr>
            <w:tcW w:w="1843" w:type="dxa"/>
          </w:tcPr>
          <w:p w:rsidR="00852AE3" w:rsidRDefault="00A43EEE" w:rsidP="00852AE3">
            <w:pPr>
              <w:jc w:val="center"/>
              <w:rPr>
                <w:b/>
                <w:bCs/>
                <w:sz w:val="24"/>
                <w:szCs w:val="22"/>
              </w:rPr>
            </w:pPr>
            <w:r>
              <w:rPr>
                <w:b/>
                <w:bCs/>
                <w:sz w:val="24"/>
                <w:szCs w:val="22"/>
              </w:rPr>
              <w:t>0,00</w:t>
            </w:r>
          </w:p>
          <w:p w:rsidR="00A43EEE" w:rsidRPr="00A43EEE" w:rsidRDefault="00A43EEE" w:rsidP="00852AE3">
            <w:pPr>
              <w:jc w:val="center"/>
            </w:pPr>
          </w:p>
        </w:tc>
      </w:tr>
      <w:tr w:rsidR="00852AE3" w:rsidRPr="00A43EEE" w:rsidTr="00852AE3">
        <w:trPr>
          <w:trHeight w:val="634"/>
        </w:trPr>
        <w:tc>
          <w:tcPr>
            <w:tcW w:w="3076" w:type="dxa"/>
          </w:tcPr>
          <w:p w:rsidR="00852AE3" w:rsidRPr="00A43EEE" w:rsidRDefault="00852AE3" w:rsidP="00852AE3">
            <w:pPr>
              <w:rPr>
                <w:b/>
                <w:sz w:val="24"/>
                <w:szCs w:val="24"/>
              </w:rPr>
            </w:pPr>
            <w:r w:rsidRPr="00A43EEE">
              <w:rPr>
                <w:b/>
                <w:sz w:val="24"/>
                <w:szCs w:val="24"/>
              </w:rPr>
              <w:t>000 01 03 00 00 00 0000 000</w:t>
            </w:r>
          </w:p>
        </w:tc>
        <w:tc>
          <w:tcPr>
            <w:tcW w:w="5679" w:type="dxa"/>
          </w:tcPr>
          <w:p w:rsidR="00852AE3" w:rsidRPr="00A43EEE" w:rsidRDefault="00852AE3" w:rsidP="00852AE3">
            <w:pPr>
              <w:autoSpaceDE w:val="0"/>
              <w:autoSpaceDN w:val="0"/>
              <w:adjustRightInd w:val="0"/>
              <w:jc w:val="both"/>
              <w:rPr>
                <w:b/>
                <w:sz w:val="24"/>
                <w:szCs w:val="22"/>
              </w:rPr>
            </w:pPr>
            <w:r w:rsidRPr="00A43EEE">
              <w:rPr>
                <w:rFonts w:eastAsia="Calibri"/>
                <w:b/>
                <w:sz w:val="24"/>
                <w:szCs w:val="22"/>
                <w:lang w:eastAsia="en-US"/>
              </w:rPr>
              <w:t>Бюджетные кредиты от других бюджетов бюджетной системы Российской Федерации</w:t>
            </w:r>
          </w:p>
        </w:tc>
        <w:tc>
          <w:tcPr>
            <w:tcW w:w="1985" w:type="dxa"/>
          </w:tcPr>
          <w:p w:rsidR="00852AE3" w:rsidRPr="00A43EEE" w:rsidRDefault="00852AE3" w:rsidP="00852AE3">
            <w:pPr>
              <w:jc w:val="center"/>
              <w:rPr>
                <w:b/>
                <w:bCs/>
                <w:sz w:val="24"/>
                <w:szCs w:val="22"/>
              </w:rPr>
            </w:pPr>
            <w:r w:rsidRPr="00A43EEE">
              <w:rPr>
                <w:b/>
                <w:bCs/>
                <w:sz w:val="24"/>
                <w:szCs w:val="22"/>
              </w:rPr>
              <w:t>-1 400 000,00</w:t>
            </w:r>
          </w:p>
        </w:tc>
        <w:tc>
          <w:tcPr>
            <w:tcW w:w="2126" w:type="dxa"/>
          </w:tcPr>
          <w:p w:rsidR="00852AE3" w:rsidRPr="00A43EEE" w:rsidRDefault="00852AE3" w:rsidP="00852AE3">
            <w:pPr>
              <w:jc w:val="center"/>
            </w:pPr>
            <w:r w:rsidRPr="00A43EEE">
              <w:rPr>
                <w:b/>
                <w:bCs/>
                <w:sz w:val="24"/>
                <w:szCs w:val="22"/>
              </w:rPr>
              <w:t>-1 400 000,00</w:t>
            </w:r>
          </w:p>
        </w:tc>
        <w:tc>
          <w:tcPr>
            <w:tcW w:w="1843" w:type="dxa"/>
          </w:tcPr>
          <w:p w:rsidR="00852AE3" w:rsidRPr="00A43EEE" w:rsidRDefault="00A43EEE" w:rsidP="00852AE3">
            <w:pPr>
              <w:jc w:val="center"/>
            </w:pPr>
            <w:r>
              <w:rPr>
                <w:b/>
                <w:bCs/>
                <w:sz w:val="24"/>
                <w:szCs w:val="22"/>
              </w:rPr>
              <w:t>0,00</w:t>
            </w:r>
          </w:p>
        </w:tc>
      </w:tr>
      <w:tr w:rsidR="00852AE3" w:rsidRPr="00A43EEE" w:rsidTr="00852AE3">
        <w:trPr>
          <w:trHeight w:val="634"/>
        </w:trPr>
        <w:tc>
          <w:tcPr>
            <w:tcW w:w="3076" w:type="dxa"/>
          </w:tcPr>
          <w:p w:rsidR="00852AE3" w:rsidRPr="00A43EEE" w:rsidRDefault="00852AE3" w:rsidP="00852AE3">
            <w:pPr>
              <w:rPr>
                <w:b/>
                <w:sz w:val="24"/>
                <w:szCs w:val="24"/>
              </w:rPr>
            </w:pPr>
            <w:r w:rsidRPr="00A43EEE">
              <w:rPr>
                <w:rFonts w:eastAsia="Calibri"/>
                <w:b/>
                <w:sz w:val="24"/>
                <w:szCs w:val="24"/>
                <w:lang w:eastAsia="en-US"/>
              </w:rPr>
              <w:t>000 01 03 01 00 00 0000 800</w:t>
            </w:r>
          </w:p>
        </w:tc>
        <w:tc>
          <w:tcPr>
            <w:tcW w:w="5679" w:type="dxa"/>
          </w:tcPr>
          <w:p w:rsidR="00852AE3" w:rsidRPr="00A43EEE" w:rsidRDefault="00852AE3" w:rsidP="00852AE3">
            <w:pPr>
              <w:autoSpaceDE w:val="0"/>
              <w:autoSpaceDN w:val="0"/>
              <w:adjustRightInd w:val="0"/>
              <w:jc w:val="both"/>
              <w:rPr>
                <w:rFonts w:eastAsia="Calibri"/>
                <w:b/>
                <w:bCs/>
                <w:sz w:val="24"/>
                <w:szCs w:val="24"/>
                <w:lang w:eastAsia="en-US"/>
              </w:rPr>
            </w:pPr>
            <w:r w:rsidRPr="00A43EEE">
              <w:rPr>
                <w:rFonts w:eastAsia="Calibri"/>
                <w:b/>
                <w:bCs/>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Pr>
          <w:p w:rsidR="00852AE3" w:rsidRPr="00A43EEE" w:rsidRDefault="00852AE3" w:rsidP="00852AE3">
            <w:pPr>
              <w:jc w:val="center"/>
              <w:rPr>
                <w:b/>
                <w:sz w:val="24"/>
                <w:szCs w:val="24"/>
              </w:rPr>
            </w:pPr>
            <w:r w:rsidRPr="00A43EEE">
              <w:rPr>
                <w:b/>
                <w:sz w:val="24"/>
                <w:szCs w:val="24"/>
              </w:rPr>
              <w:t>-1 400 000,00</w:t>
            </w:r>
          </w:p>
        </w:tc>
        <w:tc>
          <w:tcPr>
            <w:tcW w:w="2126" w:type="dxa"/>
          </w:tcPr>
          <w:p w:rsidR="00852AE3" w:rsidRPr="00A43EEE" w:rsidRDefault="00852AE3" w:rsidP="00852AE3">
            <w:pPr>
              <w:jc w:val="center"/>
            </w:pPr>
            <w:r w:rsidRPr="00A43EEE">
              <w:rPr>
                <w:b/>
                <w:bCs/>
                <w:sz w:val="24"/>
                <w:szCs w:val="22"/>
              </w:rPr>
              <w:t>-1 400 000,00</w:t>
            </w:r>
          </w:p>
        </w:tc>
        <w:tc>
          <w:tcPr>
            <w:tcW w:w="1843" w:type="dxa"/>
          </w:tcPr>
          <w:p w:rsidR="00852AE3" w:rsidRPr="00A43EEE" w:rsidRDefault="00A43EEE" w:rsidP="00852AE3">
            <w:pPr>
              <w:jc w:val="center"/>
            </w:pPr>
            <w:r>
              <w:rPr>
                <w:b/>
                <w:bCs/>
                <w:sz w:val="24"/>
                <w:szCs w:val="22"/>
              </w:rPr>
              <w:t>0,00</w:t>
            </w:r>
          </w:p>
        </w:tc>
      </w:tr>
      <w:tr w:rsidR="00852AE3" w:rsidRPr="00A43EEE" w:rsidTr="00852AE3">
        <w:trPr>
          <w:trHeight w:val="634"/>
        </w:trPr>
        <w:tc>
          <w:tcPr>
            <w:tcW w:w="3076" w:type="dxa"/>
          </w:tcPr>
          <w:p w:rsidR="00852AE3" w:rsidRPr="00A43EEE" w:rsidRDefault="00852AE3" w:rsidP="00852AE3">
            <w:pPr>
              <w:rPr>
                <w:b/>
                <w:sz w:val="24"/>
                <w:szCs w:val="24"/>
              </w:rPr>
            </w:pPr>
            <w:r w:rsidRPr="00A43EEE">
              <w:rPr>
                <w:rFonts w:eastAsia="Calibri"/>
                <w:sz w:val="24"/>
                <w:szCs w:val="24"/>
                <w:lang w:eastAsia="en-US"/>
              </w:rPr>
              <w:t>093 01 03 01 00 05 0000 810</w:t>
            </w:r>
          </w:p>
        </w:tc>
        <w:tc>
          <w:tcPr>
            <w:tcW w:w="5679" w:type="dxa"/>
          </w:tcPr>
          <w:p w:rsidR="00852AE3" w:rsidRPr="00A43EEE" w:rsidRDefault="00852AE3" w:rsidP="00852AE3">
            <w:pPr>
              <w:autoSpaceDE w:val="0"/>
              <w:autoSpaceDN w:val="0"/>
              <w:adjustRightInd w:val="0"/>
              <w:jc w:val="both"/>
              <w:rPr>
                <w:b/>
                <w:sz w:val="24"/>
                <w:szCs w:val="24"/>
              </w:rPr>
            </w:pPr>
            <w:r w:rsidRPr="00A43EEE">
              <w:rPr>
                <w:rFonts w:eastAsia="Calibri"/>
                <w:bCs/>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985" w:type="dxa"/>
          </w:tcPr>
          <w:p w:rsidR="00852AE3" w:rsidRPr="00A43EEE" w:rsidRDefault="00852AE3" w:rsidP="00852AE3">
            <w:pPr>
              <w:jc w:val="center"/>
              <w:rPr>
                <w:sz w:val="24"/>
                <w:szCs w:val="24"/>
              </w:rPr>
            </w:pPr>
            <w:r w:rsidRPr="00A43EEE">
              <w:rPr>
                <w:sz w:val="24"/>
                <w:szCs w:val="24"/>
              </w:rPr>
              <w:t>-1 400 000,00</w:t>
            </w:r>
          </w:p>
        </w:tc>
        <w:tc>
          <w:tcPr>
            <w:tcW w:w="2126" w:type="dxa"/>
          </w:tcPr>
          <w:p w:rsidR="00852AE3" w:rsidRPr="00A43EEE" w:rsidRDefault="00852AE3" w:rsidP="00852AE3">
            <w:pPr>
              <w:jc w:val="center"/>
            </w:pPr>
            <w:r w:rsidRPr="00A43EEE">
              <w:rPr>
                <w:bCs/>
                <w:sz w:val="24"/>
                <w:szCs w:val="22"/>
              </w:rPr>
              <w:t>-1 400 000,00</w:t>
            </w:r>
          </w:p>
        </w:tc>
        <w:tc>
          <w:tcPr>
            <w:tcW w:w="1843" w:type="dxa"/>
          </w:tcPr>
          <w:p w:rsidR="00852AE3" w:rsidRPr="00A43EEE" w:rsidRDefault="00A43EEE" w:rsidP="00852AE3">
            <w:pPr>
              <w:jc w:val="center"/>
            </w:pPr>
            <w:r>
              <w:rPr>
                <w:bCs/>
                <w:sz w:val="24"/>
                <w:szCs w:val="22"/>
              </w:rPr>
              <w:t>0</w:t>
            </w:r>
            <w:r w:rsidR="00852AE3" w:rsidRPr="00A43EEE">
              <w:rPr>
                <w:bCs/>
                <w:sz w:val="24"/>
                <w:szCs w:val="22"/>
              </w:rPr>
              <w:t>,00</w:t>
            </w:r>
          </w:p>
        </w:tc>
      </w:tr>
      <w:tr w:rsidR="00852AE3" w:rsidRPr="00A43EEE" w:rsidTr="00852AE3">
        <w:tc>
          <w:tcPr>
            <w:tcW w:w="3076" w:type="dxa"/>
          </w:tcPr>
          <w:p w:rsidR="00852AE3" w:rsidRPr="00A43EEE" w:rsidRDefault="00852AE3" w:rsidP="00852AE3">
            <w:pPr>
              <w:rPr>
                <w:b/>
                <w:sz w:val="24"/>
                <w:szCs w:val="24"/>
              </w:rPr>
            </w:pPr>
            <w:r w:rsidRPr="00A43EEE">
              <w:rPr>
                <w:b/>
                <w:sz w:val="24"/>
                <w:szCs w:val="24"/>
              </w:rPr>
              <w:t>000 01 05 00 00 00 0000 000</w:t>
            </w:r>
          </w:p>
        </w:tc>
        <w:tc>
          <w:tcPr>
            <w:tcW w:w="5679" w:type="dxa"/>
          </w:tcPr>
          <w:p w:rsidR="00852AE3" w:rsidRPr="00A43EEE" w:rsidRDefault="00852AE3" w:rsidP="00852AE3">
            <w:pPr>
              <w:rPr>
                <w:b/>
                <w:sz w:val="24"/>
                <w:szCs w:val="24"/>
              </w:rPr>
            </w:pPr>
            <w:r w:rsidRPr="00A43EEE">
              <w:rPr>
                <w:b/>
                <w:sz w:val="24"/>
                <w:szCs w:val="24"/>
              </w:rPr>
              <w:t>Изменение остатков средств на счетах по учету средств бюджета</w:t>
            </w:r>
          </w:p>
        </w:tc>
        <w:tc>
          <w:tcPr>
            <w:tcW w:w="1985" w:type="dxa"/>
          </w:tcPr>
          <w:p w:rsidR="00852AE3" w:rsidRPr="00A43EEE" w:rsidRDefault="00A43EEE" w:rsidP="00A43C51">
            <w:pPr>
              <w:jc w:val="center"/>
              <w:rPr>
                <w:b/>
                <w:sz w:val="24"/>
                <w:szCs w:val="24"/>
              </w:rPr>
            </w:pPr>
            <w:r>
              <w:rPr>
                <w:b/>
                <w:sz w:val="24"/>
                <w:szCs w:val="24"/>
              </w:rPr>
              <w:t>15</w:t>
            </w:r>
            <w:r w:rsidR="00A43C51">
              <w:rPr>
                <w:b/>
                <w:sz w:val="24"/>
                <w:szCs w:val="24"/>
              </w:rPr>
              <w:t> 847 821,71</w:t>
            </w:r>
          </w:p>
        </w:tc>
        <w:tc>
          <w:tcPr>
            <w:tcW w:w="2126" w:type="dxa"/>
          </w:tcPr>
          <w:p w:rsidR="00852AE3" w:rsidRPr="00A43EEE" w:rsidRDefault="00852AE3" w:rsidP="00852AE3">
            <w:pPr>
              <w:jc w:val="center"/>
              <w:rPr>
                <w:b/>
                <w:sz w:val="24"/>
                <w:szCs w:val="24"/>
              </w:rPr>
            </w:pPr>
            <w:r w:rsidRPr="00A43EEE">
              <w:rPr>
                <w:b/>
                <w:sz w:val="24"/>
                <w:szCs w:val="24"/>
              </w:rPr>
              <w:t>0</w:t>
            </w:r>
          </w:p>
        </w:tc>
        <w:tc>
          <w:tcPr>
            <w:tcW w:w="1843" w:type="dxa"/>
          </w:tcPr>
          <w:p w:rsidR="00852AE3" w:rsidRPr="00A43EEE" w:rsidRDefault="00852AE3" w:rsidP="00852AE3">
            <w:pPr>
              <w:jc w:val="center"/>
              <w:rPr>
                <w:b/>
                <w:sz w:val="24"/>
                <w:szCs w:val="24"/>
              </w:rPr>
            </w:pPr>
            <w:r w:rsidRPr="00A43EEE">
              <w:rPr>
                <w:b/>
                <w:sz w:val="24"/>
                <w:szCs w:val="24"/>
              </w:rPr>
              <w:t>0</w:t>
            </w:r>
          </w:p>
        </w:tc>
      </w:tr>
      <w:tr w:rsidR="00A43EEE" w:rsidRPr="00A43EEE" w:rsidTr="00852AE3">
        <w:trPr>
          <w:trHeight w:val="368"/>
        </w:trPr>
        <w:tc>
          <w:tcPr>
            <w:tcW w:w="3076" w:type="dxa"/>
          </w:tcPr>
          <w:p w:rsidR="00A43EEE" w:rsidRPr="00A43EEE" w:rsidRDefault="00A43EEE" w:rsidP="00852AE3">
            <w:pPr>
              <w:rPr>
                <w:sz w:val="24"/>
                <w:szCs w:val="24"/>
              </w:rPr>
            </w:pPr>
            <w:r w:rsidRPr="00A43EEE">
              <w:rPr>
                <w:sz w:val="24"/>
                <w:szCs w:val="24"/>
              </w:rPr>
              <w:t>000 01 05 00 00 00 0000 500</w:t>
            </w:r>
          </w:p>
        </w:tc>
        <w:tc>
          <w:tcPr>
            <w:tcW w:w="5679" w:type="dxa"/>
          </w:tcPr>
          <w:p w:rsidR="00A43EEE" w:rsidRPr="00A43EEE" w:rsidRDefault="00A43EEE" w:rsidP="00852AE3">
            <w:pPr>
              <w:rPr>
                <w:sz w:val="24"/>
                <w:szCs w:val="24"/>
              </w:rPr>
            </w:pPr>
            <w:r w:rsidRPr="00A43EEE">
              <w:rPr>
                <w:sz w:val="24"/>
                <w:szCs w:val="24"/>
              </w:rPr>
              <w:t>Увеличение остатков средств бюджетов</w:t>
            </w:r>
          </w:p>
        </w:tc>
        <w:tc>
          <w:tcPr>
            <w:tcW w:w="1985" w:type="dxa"/>
          </w:tcPr>
          <w:p w:rsidR="00A43EEE" w:rsidRDefault="00A43EEE" w:rsidP="009F7E9E">
            <w:pPr>
              <w:jc w:val="center"/>
            </w:pPr>
            <w:r w:rsidRPr="001B5D4D">
              <w:rPr>
                <w:sz w:val="24"/>
                <w:szCs w:val="24"/>
              </w:rPr>
              <w:t xml:space="preserve">- </w:t>
            </w:r>
            <w:r w:rsidR="009F7E9E">
              <w:rPr>
                <w:sz w:val="24"/>
                <w:szCs w:val="24"/>
              </w:rPr>
              <w:t>672 745 404,60</w:t>
            </w:r>
          </w:p>
        </w:tc>
        <w:tc>
          <w:tcPr>
            <w:tcW w:w="2126" w:type="dxa"/>
          </w:tcPr>
          <w:p w:rsidR="00A43EEE" w:rsidRPr="00A43EEE" w:rsidRDefault="00A43EEE" w:rsidP="009F7E9E">
            <w:pPr>
              <w:jc w:val="center"/>
              <w:rPr>
                <w:sz w:val="24"/>
                <w:szCs w:val="24"/>
              </w:rPr>
            </w:pPr>
            <w:r w:rsidRPr="00A43EEE">
              <w:rPr>
                <w:sz w:val="24"/>
                <w:szCs w:val="24"/>
              </w:rPr>
              <w:t>-</w:t>
            </w:r>
            <w:r>
              <w:rPr>
                <w:sz w:val="24"/>
                <w:szCs w:val="24"/>
              </w:rPr>
              <w:t>44</w:t>
            </w:r>
            <w:r w:rsidR="009F7E9E">
              <w:rPr>
                <w:sz w:val="24"/>
                <w:szCs w:val="24"/>
              </w:rPr>
              <w:t>1 948 605,34</w:t>
            </w:r>
          </w:p>
        </w:tc>
        <w:tc>
          <w:tcPr>
            <w:tcW w:w="1843" w:type="dxa"/>
          </w:tcPr>
          <w:p w:rsidR="00A43EEE" w:rsidRPr="00A43EEE" w:rsidRDefault="00A43EEE" w:rsidP="009F7E9E">
            <w:pPr>
              <w:jc w:val="center"/>
              <w:rPr>
                <w:sz w:val="24"/>
                <w:szCs w:val="24"/>
              </w:rPr>
            </w:pPr>
            <w:r>
              <w:rPr>
                <w:sz w:val="24"/>
                <w:szCs w:val="24"/>
              </w:rPr>
              <w:t>-</w:t>
            </w:r>
            <w:r w:rsidR="009F7E9E">
              <w:rPr>
                <w:sz w:val="24"/>
                <w:szCs w:val="24"/>
              </w:rPr>
              <w:t>328 208 800,83</w:t>
            </w:r>
          </w:p>
        </w:tc>
      </w:tr>
      <w:tr w:rsidR="009F7E9E" w:rsidRPr="00A43EEE" w:rsidTr="00852AE3">
        <w:tc>
          <w:tcPr>
            <w:tcW w:w="3076" w:type="dxa"/>
          </w:tcPr>
          <w:p w:rsidR="009F7E9E" w:rsidRPr="00A43EEE" w:rsidRDefault="009F7E9E" w:rsidP="00852AE3">
            <w:pPr>
              <w:rPr>
                <w:sz w:val="24"/>
                <w:szCs w:val="24"/>
              </w:rPr>
            </w:pPr>
            <w:r w:rsidRPr="00A43EEE">
              <w:rPr>
                <w:sz w:val="24"/>
                <w:szCs w:val="24"/>
              </w:rPr>
              <w:t>000 01 05 02 00 00 0000 500</w:t>
            </w:r>
          </w:p>
        </w:tc>
        <w:tc>
          <w:tcPr>
            <w:tcW w:w="5679" w:type="dxa"/>
          </w:tcPr>
          <w:p w:rsidR="009F7E9E" w:rsidRPr="00A43EEE" w:rsidRDefault="009F7E9E" w:rsidP="00852AE3">
            <w:pPr>
              <w:rPr>
                <w:sz w:val="24"/>
                <w:szCs w:val="24"/>
              </w:rPr>
            </w:pPr>
            <w:r w:rsidRPr="00A43EEE">
              <w:rPr>
                <w:sz w:val="24"/>
                <w:szCs w:val="24"/>
              </w:rPr>
              <w:t>Увеличение прочих остатков средств бюджетов</w:t>
            </w:r>
          </w:p>
        </w:tc>
        <w:tc>
          <w:tcPr>
            <w:tcW w:w="1985" w:type="dxa"/>
          </w:tcPr>
          <w:p w:rsidR="009F7E9E" w:rsidRDefault="009F7E9E" w:rsidP="009F7E9E">
            <w:pPr>
              <w:jc w:val="center"/>
            </w:pPr>
            <w:r w:rsidRPr="00FF58B7">
              <w:rPr>
                <w:sz w:val="24"/>
                <w:szCs w:val="24"/>
              </w:rPr>
              <w:t>- 672 745 404,60</w:t>
            </w:r>
          </w:p>
        </w:tc>
        <w:tc>
          <w:tcPr>
            <w:tcW w:w="2126" w:type="dxa"/>
          </w:tcPr>
          <w:p w:rsidR="009F7E9E" w:rsidRDefault="009F7E9E" w:rsidP="009F7E9E">
            <w:pPr>
              <w:jc w:val="center"/>
            </w:pPr>
            <w:r w:rsidRPr="00416B8F">
              <w:rPr>
                <w:sz w:val="24"/>
                <w:szCs w:val="24"/>
              </w:rPr>
              <w:t>-441 948 605,34</w:t>
            </w:r>
          </w:p>
        </w:tc>
        <w:tc>
          <w:tcPr>
            <w:tcW w:w="1843" w:type="dxa"/>
          </w:tcPr>
          <w:p w:rsidR="009F7E9E" w:rsidRDefault="009F7E9E" w:rsidP="009F7E9E">
            <w:pPr>
              <w:jc w:val="center"/>
            </w:pPr>
            <w:r w:rsidRPr="00464EA0">
              <w:rPr>
                <w:sz w:val="24"/>
                <w:szCs w:val="24"/>
              </w:rPr>
              <w:t>-328 208 800,83</w:t>
            </w:r>
          </w:p>
        </w:tc>
      </w:tr>
      <w:tr w:rsidR="009F7E9E" w:rsidRPr="00A43EEE" w:rsidTr="00852AE3">
        <w:tc>
          <w:tcPr>
            <w:tcW w:w="3076" w:type="dxa"/>
          </w:tcPr>
          <w:p w:rsidR="009F7E9E" w:rsidRPr="00A43EEE" w:rsidRDefault="009F7E9E" w:rsidP="00852AE3">
            <w:pPr>
              <w:rPr>
                <w:sz w:val="24"/>
                <w:szCs w:val="24"/>
              </w:rPr>
            </w:pPr>
            <w:r w:rsidRPr="00A43EEE">
              <w:rPr>
                <w:sz w:val="24"/>
                <w:szCs w:val="24"/>
              </w:rPr>
              <w:t>000 01 05 02 01 00 0000 510</w:t>
            </w:r>
          </w:p>
        </w:tc>
        <w:tc>
          <w:tcPr>
            <w:tcW w:w="5679" w:type="dxa"/>
          </w:tcPr>
          <w:p w:rsidR="009F7E9E" w:rsidRPr="00A43EEE" w:rsidRDefault="009F7E9E" w:rsidP="00852AE3">
            <w:pPr>
              <w:rPr>
                <w:sz w:val="24"/>
                <w:szCs w:val="24"/>
              </w:rPr>
            </w:pPr>
            <w:r w:rsidRPr="00A43EEE">
              <w:rPr>
                <w:sz w:val="24"/>
                <w:szCs w:val="24"/>
              </w:rPr>
              <w:t>Увеличение прочих остатков денежных средств бюджетов</w:t>
            </w:r>
          </w:p>
        </w:tc>
        <w:tc>
          <w:tcPr>
            <w:tcW w:w="1985" w:type="dxa"/>
          </w:tcPr>
          <w:p w:rsidR="009F7E9E" w:rsidRDefault="009F7E9E" w:rsidP="009F7E9E">
            <w:pPr>
              <w:jc w:val="center"/>
            </w:pPr>
            <w:r w:rsidRPr="00FF58B7">
              <w:rPr>
                <w:sz w:val="24"/>
                <w:szCs w:val="24"/>
              </w:rPr>
              <w:t>- 672 745 404,60</w:t>
            </w:r>
          </w:p>
        </w:tc>
        <w:tc>
          <w:tcPr>
            <w:tcW w:w="2126" w:type="dxa"/>
          </w:tcPr>
          <w:p w:rsidR="009F7E9E" w:rsidRDefault="009F7E9E" w:rsidP="009F7E9E">
            <w:pPr>
              <w:jc w:val="center"/>
            </w:pPr>
            <w:r w:rsidRPr="00416B8F">
              <w:rPr>
                <w:sz w:val="24"/>
                <w:szCs w:val="24"/>
              </w:rPr>
              <w:t>-441 948 605,34</w:t>
            </w:r>
          </w:p>
        </w:tc>
        <w:tc>
          <w:tcPr>
            <w:tcW w:w="1843" w:type="dxa"/>
          </w:tcPr>
          <w:p w:rsidR="009F7E9E" w:rsidRDefault="009F7E9E" w:rsidP="009F7E9E">
            <w:pPr>
              <w:jc w:val="center"/>
            </w:pPr>
            <w:r w:rsidRPr="00464EA0">
              <w:rPr>
                <w:sz w:val="24"/>
                <w:szCs w:val="24"/>
              </w:rPr>
              <w:t>-328 208 800,83</w:t>
            </w:r>
          </w:p>
        </w:tc>
      </w:tr>
      <w:tr w:rsidR="009F7E9E" w:rsidRPr="00A43EEE" w:rsidTr="00852AE3">
        <w:tc>
          <w:tcPr>
            <w:tcW w:w="3076" w:type="dxa"/>
          </w:tcPr>
          <w:p w:rsidR="009F7E9E" w:rsidRPr="00A43EEE" w:rsidRDefault="009F7E9E" w:rsidP="00852AE3">
            <w:pPr>
              <w:rPr>
                <w:sz w:val="24"/>
                <w:szCs w:val="24"/>
              </w:rPr>
            </w:pPr>
            <w:r w:rsidRPr="00A43EEE">
              <w:rPr>
                <w:sz w:val="24"/>
                <w:szCs w:val="24"/>
              </w:rPr>
              <w:t>092 01 05 02 01 05 0000 510</w:t>
            </w:r>
          </w:p>
        </w:tc>
        <w:tc>
          <w:tcPr>
            <w:tcW w:w="5679" w:type="dxa"/>
          </w:tcPr>
          <w:p w:rsidR="009F7E9E" w:rsidRPr="00A43EEE" w:rsidRDefault="009F7E9E" w:rsidP="00852AE3">
            <w:pPr>
              <w:rPr>
                <w:sz w:val="24"/>
                <w:szCs w:val="24"/>
              </w:rPr>
            </w:pPr>
            <w:r w:rsidRPr="00A43EEE">
              <w:rPr>
                <w:sz w:val="24"/>
                <w:szCs w:val="24"/>
              </w:rPr>
              <w:t>Увеличение прочих остатков денежных средств бюджетов муниципальных районов</w:t>
            </w:r>
          </w:p>
        </w:tc>
        <w:tc>
          <w:tcPr>
            <w:tcW w:w="1985" w:type="dxa"/>
          </w:tcPr>
          <w:p w:rsidR="009F7E9E" w:rsidRDefault="009F7E9E" w:rsidP="009F7E9E">
            <w:pPr>
              <w:jc w:val="center"/>
            </w:pPr>
            <w:r w:rsidRPr="00FF58B7">
              <w:rPr>
                <w:sz w:val="24"/>
                <w:szCs w:val="24"/>
              </w:rPr>
              <w:t>- 672 745 404,60</w:t>
            </w:r>
          </w:p>
        </w:tc>
        <w:tc>
          <w:tcPr>
            <w:tcW w:w="2126" w:type="dxa"/>
          </w:tcPr>
          <w:p w:rsidR="009F7E9E" w:rsidRDefault="009F7E9E" w:rsidP="009F7E9E">
            <w:pPr>
              <w:jc w:val="center"/>
            </w:pPr>
            <w:r w:rsidRPr="00416B8F">
              <w:rPr>
                <w:sz w:val="24"/>
                <w:szCs w:val="24"/>
              </w:rPr>
              <w:t>-441 948 605,34</w:t>
            </w:r>
          </w:p>
        </w:tc>
        <w:tc>
          <w:tcPr>
            <w:tcW w:w="1843" w:type="dxa"/>
          </w:tcPr>
          <w:p w:rsidR="009F7E9E" w:rsidRDefault="009F7E9E" w:rsidP="009F7E9E">
            <w:pPr>
              <w:jc w:val="center"/>
            </w:pPr>
            <w:r w:rsidRPr="00464EA0">
              <w:rPr>
                <w:sz w:val="24"/>
                <w:szCs w:val="24"/>
              </w:rPr>
              <w:t>-328 208 800,83</w:t>
            </w:r>
          </w:p>
        </w:tc>
      </w:tr>
      <w:tr w:rsidR="00A43C51" w:rsidRPr="00A43EEE" w:rsidTr="00852AE3">
        <w:tc>
          <w:tcPr>
            <w:tcW w:w="3076" w:type="dxa"/>
          </w:tcPr>
          <w:p w:rsidR="00A43C51" w:rsidRPr="00A43EEE" w:rsidRDefault="00A43C51" w:rsidP="00852AE3">
            <w:pPr>
              <w:rPr>
                <w:sz w:val="24"/>
                <w:szCs w:val="24"/>
              </w:rPr>
            </w:pPr>
            <w:r w:rsidRPr="00A43EEE">
              <w:rPr>
                <w:sz w:val="24"/>
                <w:szCs w:val="24"/>
              </w:rPr>
              <w:t>000 01 05 00 00 00 0000 600</w:t>
            </w:r>
          </w:p>
        </w:tc>
        <w:tc>
          <w:tcPr>
            <w:tcW w:w="5679" w:type="dxa"/>
          </w:tcPr>
          <w:p w:rsidR="00A43C51" w:rsidRPr="00A43EEE" w:rsidRDefault="00A43C51" w:rsidP="00852AE3">
            <w:pPr>
              <w:rPr>
                <w:sz w:val="24"/>
                <w:szCs w:val="24"/>
              </w:rPr>
            </w:pPr>
            <w:r w:rsidRPr="00A43EEE">
              <w:rPr>
                <w:sz w:val="24"/>
                <w:szCs w:val="24"/>
              </w:rPr>
              <w:t>Уменьшение остатков средств бюджетов</w:t>
            </w:r>
          </w:p>
        </w:tc>
        <w:tc>
          <w:tcPr>
            <w:tcW w:w="1985" w:type="dxa"/>
          </w:tcPr>
          <w:p w:rsidR="00A43C51" w:rsidRPr="009F7E9E" w:rsidRDefault="009F7E9E" w:rsidP="00A43C51">
            <w:pPr>
              <w:jc w:val="center"/>
              <w:rPr>
                <w:sz w:val="24"/>
                <w:szCs w:val="24"/>
              </w:rPr>
            </w:pPr>
            <w:r>
              <w:rPr>
                <w:sz w:val="24"/>
                <w:szCs w:val="24"/>
              </w:rPr>
              <w:t>688 593 226,31</w:t>
            </w:r>
          </w:p>
        </w:tc>
        <w:tc>
          <w:tcPr>
            <w:tcW w:w="2126" w:type="dxa"/>
          </w:tcPr>
          <w:p w:rsidR="00A43C51" w:rsidRPr="009F7E9E" w:rsidRDefault="009F7E9E" w:rsidP="00A43EEE">
            <w:pPr>
              <w:jc w:val="center"/>
              <w:rPr>
                <w:sz w:val="24"/>
                <w:szCs w:val="24"/>
              </w:rPr>
            </w:pPr>
            <w:r w:rsidRPr="009F7E9E">
              <w:rPr>
                <w:sz w:val="24"/>
                <w:szCs w:val="24"/>
              </w:rPr>
              <w:t>441 948 605,34</w:t>
            </w:r>
          </w:p>
        </w:tc>
        <w:tc>
          <w:tcPr>
            <w:tcW w:w="1843" w:type="dxa"/>
          </w:tcPr>
          <w:p w:rsidR="00A43C51" w:rsidRPr="00A43EEE" w:rsidRDefault="009F7E9E" w:rsidP="00A43EEE">
            <w:pPr>
              <w:jc w:val="center"/>
              <w:rPr>
                <w:sz w:val="24"/>
                <w:szCs w:val="24"/>
              </w:rPr>
            </w:pPr>
            <w:r>
              <w:rPr>
                <w:sz w:val="24"/>
                <w:szCs w:val="24"/>
              </w:rPr>
              <w:t>328 208 800,83</w:t>
            </w:r>
          </w:p>
        </w:tc>
      </w:tr>
      <w:tr w:rsidR="009F7E9E" w:rsidRPr="00A43EEE" w:rsidTr="00852AE3">
        <w:tc>
          <w:tcPr>
            <w:tcW w:w="3076" w:type="dxa"/>
          </w:tcPr>
          <w:p w:rsidR="009F7E9E" w:rsidRPr="00A43EEE" w:rsidRDefault="009F7E9E" w:rsidP="00852AE3">
            <w:pPr>
              <w:rPr>
                <w:sz w:val="24"/>
                <w:szCs w:val="24"/>
              </w:rPr>
            </w:pPr>
            <w:r w:rsidRPr="00A43EEE">
              <w:rPr>
                <w:sz w:val="24"/>
                <w:szCs w:val="24"/>
              </w:rPr>
              <w:t>000 01 05 02 00 00 0000 600</w:t>
            </w:r>
          </w:p>
        </w:tc>
        <w:tc>
          <w:tcPr>
            <w:tcW w:w="5679" w:type="dxa"/>
          </w:tcPr>
          <w:p w:rsidR="009F7E9E" w:rsidRPr="00A43EEE" w:rsidRDefault="009F7E9E" w:rsidP="00852AE3">
            <w:pPr>
              <w:rPr>
                <w:sz w:val="24"/>
                <w:szCs w:val="24"/>
              </w:rPr>
            </w:pPr>
            <w:r w:rsidRPr="00A43EEE">
              <w:rPr>
                <w:sz w:val="24"/>
                <w:szCs w:val="24"/>
              </w:rPr>
              <w:t>Уменьшение прочих остатков средств бюджетов</w:t>
            </w:r>
          </w:p>
        </w:tc>
        <w:tc>
          <w:tcPr>
            <w:tcW w:w="1985" w:type="dxa"/>
          </w:tcPr>
          <w:p w:rsidR="009F7E9E" w:rsidRDefault="009F7E9E" w:rsidP="009F7E9E">
            <w:pPr>
              <w:jc w:val="center"/>
            </w:pPr>
            <w:r w:rsidRPr="005E084B">
              <w:rPr>
                <w:sz w:val="24"/>
                <w:szCs w:val="24"/>
              </w:rPr>
              <w:t>688 593 226,31</w:t>
            </w:r>
          </w:p>
        </w:tc>
        <w:tc>
          <w:tcPr>
            <w:tcW w:w="2126" w:type="dxa"/>
          </w:tcPr>
          <w:p w:rsidR="009F7E9E" w:rsidRDefault="009F7E9E" w:rsidP="009F7E9E">
            <w:pPr>
              <w:jc w:val="center"/>
            </w:pPr>
            <w:r w:rsidRPr="001110BD">
              <w:rPr>
                <w:sz w:val="24"/>
                <w:szCs w:val="24"/>
              </w:rPr>
              <w:t>441 948 605,34</w:t>
            </w:r>
          </w:p>
        </w:tc>
        <w:tc>
          <w:tcPr>
            <w:tcW w:w="1843" w:type="dxa"/>
          </w:tcPr>
          <w:p w:rsidR="009F7E9E" w:rsidRDefault="009F7E9E" w:rsidP="009F7E9E">
            <w:pPr>
              <w:jc w:val="center"/>
            </w:pPr>
            <w:r w:rsidRPr="00C63C37">
              <w:rPr>
                <w:sz w:val="24"/>
                <w:szCs w:val="24"/>
              </w:rPr>
              <w:t>328 208 800,83</w:t>
            </w:r>
          </w:p>
        </w:tc>
      </w:tr>
      <w:tr w:rsidR="009F7E9E" w:rsidRPr="00A43EEE" w:rsidTr="00852AE3">
        <w:tc>
          <w:tcPr>
            <w:tcW w:w="3076" w:type="dxa"/>
          </w:tcPr>
          <w:p w:rsidR="009F7E9E" w:rsidRPr="00A43EEE" w:rsidRDefault="009F7E9E" w:rsidP="00852AE3">
            <w:pPr>
              <w:rPr>
                <w:sz w:val="24"/>
                <w:szCs w:val="24"/>
              </w:rPr>
            </w:pPr>
            <w:r w:rsidRPr="00A43EEE">
              <w:rPr>
                <w:sz w:val="24"/>
                <w:szCs w:val="24"/>
              </w:rPr>
              <w:t>000 01 05 02 01 00 0000 610</w:t>
            </w:r>
          </w:p>
        </w:tc>
        <w:tc>
          <w:tcPr>
            <w:tcW w:w="5679" w:type="dxa"/>
          </w:tcPr>
          <w:p w:rsidR="009F7E9E" w:rsidRPr="00A43EEE" w:rsidRDefault="009F7E9E" w:rsidP="00852AE3">
            <w:pPr>
              <w:rPr>
                <w:sz w:val="24"/>
                <w:szCs w:val="24"/>
              </w:rPr>
            </w:pPr>
            <w:r w:rsidRPr="00A43EEE">
              <w:rPr>
                <w:sz w:val="24"/>
                <w:szCs w:val="24"/>
              </w:rPr>
              <w:t>Уменьшение прочих остатков денежных средств бюджетов</w:t>
            </w:r>
          </w:p>
        </w:tc>
        <w:tc>
          <w:tcPr>
            <w:tcW w:w="1985" w:type="dxa"/>
          </w:tcPr>
          <w:p w:rsidR="009F7E9E" w:rsidRDefault="009F7E9E" w:rsidP="009F7E9E">
            <w:pPr>
              <w:jc w:val="center"/>
            </w:pPr>
            <w:r w:rsidRPr="005E084B">
              <w:rPr>
                <w:sz w:val="24"/>
                <w:szCs w:val="24"/>
              </w:rPr>
              <w:t>688 593 226,31</w:t>
            </w:r>
          </w:p>
        </w:tc>
        <w:tc>
          <w:tcPr>
            <w:tcW w:w="2126" w:type="dxa"/>
          </w:tcPr>
          <w:p w:rsidR="009F7E9E" w:rsidRDefault="009F7E9E" w:rsidP="009F7E9E">
            <w:pPr>
              <w:jc w:val="center"/>
            </w:pPr>
            <w:r w:rsidRPr="001110BD">
              <w:rPr>
                <w:sz w:val="24"/>
                <w:szCs w:val="24"/>
              </w:rPr>
              <w:t>441 948 605,34</w:t>
            </w:r>
          </w:p>
        </w:tc>
        <w:tc>
          <w:tcPr>
            <w:tcW w:w="1843" w:type="dxa"/>
          </w:tcPr>
          <w:p w:rsidR="009F7E9E" w:rsidRDefault="009F7E9E" w:rsidP="009F7E9E">
            <w:pPr>
              <w:jc w:val="center"/>
            </w:pPr>
            <w:r w:rsidRPr="00C63C37">
              <w:rPr>
                <w:sz w:val="24"/>
                <w:szCs w:val="24"/>
              </w:rPr>
              <w:t>328 208 800,83</w:t>
            </w:r>
          </w:p>
        </w:tc>
      </w:tr>
      <w:tr w:rsidR="009F7E9E" w:rsidRPr="00A43EEE" w:rsidTr="00852AE3">
        <w:tc>
          <w:tcPr>
            <w:tcW w:w="3076" w:type="dxa"/>
          </w:tcPr>
          <w:p w:rsidR="009F7E9E" w:rsidRPr="00A43EEE" w:rsidRDefault="009F7E9E" w:rsidP="00852AE3">
            <w:pPr>
              <w:rPr>
                <w:sz w:val="24"/>
                <w:szCs w:val="24"/>
              </w:rPr>
            </w:pPr>
            <w:r w:rsidRPr="00A43EEE">
              <w:rPr>
                <w:sz w:val="24"/>
                <w:szCs w:val="24"/>
              </w:rPr>
              <w:t>092 01 05 02 01 05 0000 610</w:t>
            </w:r>
          </w:p>
        </w:tc>
        <w:tc>
          <w:tcPr>
            <w:tcW w:w="5679" w:type="dxa"/>
          </w:tcPr>
          <w:p w:rsidR="009F7E9E" w:rsidRPr="00A43EEE" w:rsidRDefault="009F7E9E" w:rsidP="00852AE3">
            <w:pPr>
              <w:rPr>
                <w:sz w:val="24"/>
                <w:szCs w:val="24"/>
              </w:rPr>
            </w:pPr>
            <w:r w:rsidRPr="00A43EEE">
              <w:rPr>
                <w:sz w:val="24"/>
                <w:szCs w:val="24"/>
              </w:rPr>
              <w:t>Уменьшение прочих остатков денежных средств бюджетов муниципальных  районов</w:t>
            </w:r>
          </w:p>
        </w:tc>
        <w:tc>
          <w:tcPr>
            <w:tcW w:w="1985" w:type="dxa"/>
          </w:tcPr>
          <w:p w:rsidR="009F7E9E" w:rsidRDefault="009F7E9E" w:rsidP="009F7E9E">
            <w:pPr>
              <w:jc w:val="center"/>
            </w:pPr>
            <w:r w:rsidRPr="005E084B">
              <w:rPr>
                <w:sz w:val="24"/>
                <w:szCs w:val="24"/>
              </w:rPr>
              <w:t>688 593 226,31</w:t>
            </w:r>
          </w:p>
        </w:tc>
        <w:tc>
          <w:tcPr>
            <w:tcW w:w="2126" w:type="dxa"/>
          </w:tcPr>
          <w:p w:rsidR="009F7E9E" w:rsidRDefault="009F7E9E" w:rsidP="009F7E9E">
            <w:pPr>
              <w:jc w:val="center"/>
            </w:pPr>
            <w:r w:rsidRPr="001110BD">
              <w:rPr>
                <w:sz w:val="24"/>
                <w:szCs w:val="24"/>
              </w:rPr>
              <w:t>441 948 605,34</w:t>
            </w:r>
          </w:p>
        </w:tc>
        <w:tc>
          <w:tcPr>
            <w:tcW w:w="1843" w:type="dxa"/>
          </w:tcPr>
          <w:p w:rsidR="009F7E9E" w:rsidRDefault="009F7E9E" w:rsidP="009F7E9E">
            <w:pPr>
              <w:jc w:val="center"/>
            </w:pPr>
            <w:r w:rsidRPr="00C63C37">
              <w:rPr>
                <w:sz w:val="24"/>
                <w:szCs w:val="24"/>
              </w:rPr>
              <w:t>328 208 800,83</w:t>
            </w:r>
          </w:p>
        </w:tc>
      </w:tr>
    </w:tbl>
    <w:p w:rsidR="00852AE3" w:rsidRPr="000B332F" w:rsidRDefault="00852AE3" w:rsidP="00C827A8">
      <w:pPr>
        <w:ind w:left="567" w:right="-1"/>
        <w:jc w:val="center"/>
        <w:rPr>
          <w:color w:val="000000"/>
          <w:szCs w:val="28"/>
        </w:rPr>
        <w:sectPr w:rsidR="00852AE3" w:rsidRPr="000B332F" w:rsidSect="00B92B11">
          <w:pgSz w:w="16840" w:h="11907" w:orient="landscape" w:code="9"/>
          <w:pgMar w:top="1559" w:right="1134" w:bottom="1134" w:left="1134" w:header="720" w:footer="720" w:gutter="0"/>
          <w:cols w:space="720"/>
          <w:docGrid w:linePitch="381"/>
        </w:sectPr>
      </w:pPr>
    </w:p>
    <w:p w:rsidR="00F07741" w:rsidRDefault="00F07741" w:rsidP="00F07741">
      <w:pPr>
        <w:ind w:left="4536"/>
        <w:jc w:val="right"/>
        <w:rPr>
          <w:szCs w:val="28"/>
        </w:rPr>
      </w:pPr>
      <w:r>
        <w:rPr>
          <w:szCs w:val="28"/>
        </w:rPr>
        <w:t xml:space="preserve">Приложение 3 к решению </w:t>
      </w:r>
      <w:r>
        <w:rPr>
          <w:szCs w:val="28"/>
        </w:rPr>
        <w:br/>
        <w:t>Совета Гаврилово-Посадского</w:t>
      </w:r>
    </w:p>
    <w:p w:rsidR="00F07741" w:rsidRDefault="00F07741" w:rsidP="00F07741">
      <w:pPr>
        <w:ind w:left="4536"/>
        <w:jc w:val="right"/>
        <w:rPr>
          <w:szCs w:val="28"/>
        </w:rPr>
      </w:pPr>
      <w:r>
        <w:rPr>
          <w:szCs w:val="28"/>
        </w:rPr>
        <w:t xml:space="preserve"> муниципального района</w:t>
      </w:r>
    </w:p>
    <w:p w:rsidR="00905F60" w:rsidRDefault="00F07741" w:rsidP="00905F60">
      <w:pPr>
        <w:jc w:val="right"/>
        <w:rPr>
          <w:szCs w:val="28"/>
        </w:rPr>
      </w:pPr>
      <w:r>
        <w:rPr>
          <w:szCs w:val="28"/>
        </w:rPr>
        <w:t xml:space="preserve">от </w:t>
      </w:r>
      <w:r w:rsidR="000931E8">
        <w:rPr>
          <w:szCs w:val="28"/>
        </w:rPr>
        <w:t>2</w:t>
      </w:r>
      <w:r w:rsidR="006F3972">
        <w:rPr>
          <w:szCs w:val="28"/>
        </w:rPr>
        <w:t>8</w:t>
      </w:r>
      <w:r>
        <w:rPr>
          <w:szCs w:val="28"/>
        </w:rPr>
        <w:t>.</w:t>
      </w:r>
      <w:r w:rsidR="00852AE3">
        <w:rPr>
          <w:szCs w:val="28"/>
        </w:rPr>
        <w:t>0</w:t>
      </w:r>
      <w:r w:rsidR="00905F60">
        <w:rPr>
          <w:szCs w:val="28"/>
        </w:rPr>
        <w:t>5</w:t>
      </w:r>
      <w:r>
        <w:rPr>
          <w:szCs w:val="28"/>
        </w:rPr>
        <w:t>.202</w:t>
      </w:r>
      <w:r w:rsidR="00BF28BF">
        <w:rPr>
          <w:szCs w:val="28"/>
        </w:rPr>
        <w:t>4</w:t>
      </w:r>
      <w:r>
        <w:rPr>
          <w:szCs w:val="28"/>
        </w:rPr>
        <w:t xml:space="preserve"> года № </w:t>
      </w:r>
      <w:r w:rsidR="00D308C9">
        <w:rPr>
          <w:szCs w:val="28"/>
        </w:rPr>
        <w:t>246</w:t>
      </w:r>
    </w:p>
    <w:p w:rsidR="00F07741" w:rsidRDefault="00F07741" w:rsidP="00905F60">
      <w:pPr>
        <w:jc w:val="right"/>
        <w:rPr>
          <w:color w:val="000000"/>
          <w:szCs w:val="28"/>
        </w:rPr>
      </w:pPr>
      <w:r>
        <w:rPr>
          <w:szCs w:val="28"/>
        </w:rPr>
        <w:t xml:space="preserve"> </w:t>
      </w:r>
    </w:p>
    <w:p w:rsidR="00070EA4" w:rsidRPr="002A6C6B" w:rsidRDefault="00070EA4" w:rsidP="00070EA4">
      <w:pPr>
        <w:ind w:left="4536" w:firstLine="567"/>
        <w:jc w:val="right"/>
        <w:rPr>
          <w:szCs w:val="28"/>
        </w:rPr>
      </w:pPr>
      <w:r w:rsidRPr="002A6C6B">
        <w:rPr>
          <w:szCs w:val="28"/>
        </w:rPr>
        <w:t xml:space="preserve">Приложение  </w:t>
      </w:r>
      <w:r w:rsidR="00690A40" w:rsidRPr="002A6C6B">
        <w:rPr>
          <w:szCs w:val="28"/>
        </w:rPr>
        <w:t>4</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rsidR="00070EA4" w:rsidRDefault="006A4379" w:rsidP="00070EA4">
      <w:pPr>
        <w:widowControl w:val="0"/>
        <w:autoSpaceDE w:val="0"/>
        <w:autoSpaceDN w:val="0"/>
        <w:adjustRightInd w:val="0"/>
        <w:jc w:val="right"/>
        <w:rPr>
          <w:szCs w:val="28"/>
        </w:rPr>
      </w:pPr>
      <w:r w:rsidRPr="002A6C6B">
        <w:rPr>
          <w:szCs w:val="28"/>
        </w:rPr>
        <w:t xml:space="preserve">от </w:t>
      </w:r>
      <w:r w:rsidR="00BF28BF">
        <w:rPr>
          <w:szCs w:val="28"/>
        </w:rPr>
        <w:t>28</w:t>
      </w:r>
      <w:r w:rsidR="00070EA4" w:rsidRPr="002A6C6B">
        <w:rPr>
          <w:szCs w:val="28"/>
        </w:rPr>
        <w:t>.1</w:t>
      </w:r>
      <w:r w:rsidR="0050664E" w:rsidRPr="002A6C6B">
        <w:rPr>
          <w:szCs w:val="28"/>
        </w:rPr>
        <w:t>1</w:t>
      </w:r>
      <w:r w:rsidR="00070EA4" w:rsidRPr="002A6C6B">
        <w:rPr>
          <w:szCs w:val="28"/>
        </w:rPr>
        <w:t>.20</w:t>
      </w:r>
      <w:r w:rsidRPr="002A6C6B">
        <w:rPr>
          <w:szCs w:val="28"/>
        </w:rPr>
        <w:t>2</w:t>
      </w:r>
      <w:r w:rsidR="00BF28BF">
        <w:rPr>
          <w:szCs w:val="28"/>
        </w:rPr>
        <w:t>3</w:t>
      </w:r>
      <w:r w:rsidR="00070EA4" w:rsidRPr="002A6C6B">
        <w:rPr>
          <w:szCs w:val="28"/>
        </w:rPr>
        <w:t xml:space="preserve"> года № </w:t>
      </w:r>
      <w:r w:rsidR="00BF28BF">
        <w:rPr>
          <w:szCs w:val="28"/>
        </w:rPr>
        <w:t>210</w:t>
      </w:r>
    </w:p>
    <w:p w:rsidR="00905F60" w:rsidRDefault="00905F60" w:rsidP="00905F60">
      <w:pPr>
        <w:ind w:left="4536" w:firstLine="567"/>
        <w:jc w:val="right"/>
        <w:rPr>
          <w:szCs w:val="28"/>
        </w:rPr>
      </w:pPr>
      <w:r>
        <w:rPr>
          <w:szCs w:val="28"/>
        </w:rPr>
        <w:t>(в редакции от 12.01.2024 №234,</w:t>
      </w:r>
    </w:p>
    <w:p w:rsidR="00905F60" w:rsidRDefault="00905F60" w:rsidP="00905F60">
      <w:pPr>
        <w:ind w:left="4536" w:firstLine="567"/>
        <w:jc w:val="right"/>
        <w:rPr>
          <w:szCs w:val="28"/>
        </w:rPr>
      </w:pPr>
      <w:r>
        <w:rPr>
          <w:szCs w:val="28"/>
        </w:rPr>
        <w:t>от 28.03.2024 №238)</w:t>
      </w:r>
    </w:p>
    <w:p w:rsidR="00070EA4" w:rsidRPr="003A577B" w:rsidRDefault="00070EA4" w:rsidP="00070EA4">
      <w:pPr>
        <w:widowControl w:val="0"/>
        <w:autoSpaceDE w:val="0"/>
        <w:autoSpaceDN w:val="0"/>
        <w:adjustRightInd w:val="0"/>
        <w:jc w:val="right"/>
        <w:rPr>
          <w:b/>
          <w:bCs/>
          <w:color w:val="000000"/>
          <w:szCs w:val="28"/>
        </w:rPr>
      </w:pPr>
    </w:p>
    <w:p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на 20</w:t>
      </w:r>
      <w:r>
        <w:rPr>
          <w:b/>
          <w:bCs/>
          <w:color w:val="000000"/>
          <w:szCs w:val="28"/>
        </w:rPr>
        <w:t>2</w:t>
      </w:r>
      <w:r w:rsidR="00BF28BF">
        <w:rPr>
          <w:b/>
          <w:bCs/>
          <w:color w:val="000000"/>
          <w:szCs w:val="28"/>
        </w:rPr>
        <w:t>4</w:t>
      </w:r>
      <w:r w:rsidRPr="003A577B">
        <w:rPr>
          <w:b/>
          <w:bCs/>
          <w:color w:val="000000"/>
          <w:szCs w:val="28"/>
        </w:rPr>
        <w:t xml:space="preserve"> год</w:t>
      </w:r>
    </w:p>
    <w:p w:rsidR="00070EA4" w:rsidRDefault="00070EA4" w:rsidP="00070EA4">
      <w:pPr>
        <w:jc w:val="right"/>
        <w:rPr>
          <w:szCs w:val="28"/>
        </w:rPr>
      </w:pPr>
    </w:p>
    <w:tbl>
      <w:tblPr>
        <w:tblW w:w="5000" w:type="pct"/>
        <w:tblLook w:val="04A0" w:firstRow="1" w:lastRow="0" w:firstColumn="1" w:lastColumn="0" w:noHBand="0" w:noVBand="1"/>
      </w:tblPr>
      <w:tblGrid>
        <w:gridCol w:w="4046"/>
        <w:gridCol w:w="1927"/>
        <w:gridCol w:w="1348"/>
        <w:gridCol w:w="2109"/>
      </w:tblGrid>
      <w:tr w:rsidR="006A1C45" w:rsidRPr="006A1C45" w:rsidTr="00C73B9A">
        <w:trPr>
          <w:trHeight w:val="20"/>
        </w:trPr>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Наименование</w:t>
            </w:r>
          </w:p>
        </w:tc>
        <w:tc>
          <w:tcPr>
            <w:tcW w:w="1022" w:type="pct"/>
            <w:tcBorders>
              <w:top w:val="single" w:sz="4" w:space="0" w:color="000000"/>
              <w:left w:val="nil"/>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Целевая статья</w:t>
            </w:r>
          </w:p>
        </w:tc>
        <w:tc>
          <w:tcPr>
            <w:tcW w:w="715" w:type="pct"/>
            <w:tcBorders>
              <w:top w:val="single" w:sz="4" w:space="0" w:color="000000"/>
              <w:left w:val="nil"/>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Вид расходов</w:t>
            </w:r>
          </w:p>
        </w:tc>
        <w:tc>
          <w:tcPr>
            <w:tcW w:w="1118" w:type="pct"/>
            <w:tcBorders>
              <w:top w:val="single" w:sz="4" w:space="0" w:color="000000"/>
              <w:left w:val="nil"/>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Сумма на 2024 год, руб.</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культуры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0100000000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35 505 106,35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0110000000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11 294 925,00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0110100000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11 294 925,00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0110100010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2 668 400,00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0110100330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6 625 595,00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0110100340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2 000 930,00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0120000000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8 682 166,30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0120200000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8 682 166,30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0120200390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6 255 746,00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0120200390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2 388 674,66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0120200390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25 981,00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01202L5191</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11 764,64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0130000000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5 006 794,05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«Дополнительное образование детей»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0130100000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5 006 794,05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0130100050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4 205 905,00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0130100050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800 369,05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0130100050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520,00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культурно-массовых мероприятий»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0140000000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1 273 000,00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«Организации праздничных и иных зрелищных мероприятий»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0140100000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1 273 000,00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0140120020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1 123 000,00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Приобретение новогодних подарков детям работников бюджетной сферы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0140120030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0150000000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9 248 221,00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0150100000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9 248 221,00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0150100370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5 184 580,00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0150100370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1 085 680,00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0150100370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46 750,00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01501Г0010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2 931 211,00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0200000000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5 987 070,00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0210000000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5 497 070,00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«Создание условий для занятий физической культурой и спортом»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0210100000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5 497 070,00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0210100060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1 580 788,00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0210100350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2 815 761,00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0210100360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850 521,00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02101Д5200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физической культуры и массового спорта»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0220000000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200 000,00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«Организация и проведение спортивно-массовых мероприятий»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0220100000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200 000,00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0220120040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192 000,00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и проведение спортивно-массовых мероприятий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0220120040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и осуществление мероприятий по работе с детьми и молодежью»</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0230000000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290 000,00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0230100000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290 000,00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0230120050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140 000,00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0230120060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0300000000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1 844 900,00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0320000000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1 844 900,00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0320100000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1 844 900,00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0320190570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1 844 900,00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0400000000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379 526 188,83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«Дошкольное образование»</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82 931 858,80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«Оказание муниципальной услуги «Дошкольное образование»</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82 931 858,80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9 016 800,40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11 563 552,09</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13 469 873,00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1 893 800,00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0410100180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318 942,12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0410100180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252 333,12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130 318,00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165 729,00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473 111,51</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12 213 539,00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63 000,00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19 534 253,00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04101S1010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133 000,00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04101S1010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125 624,60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04101S1120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1 007 427,00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Оснащение прогулочных площадок муниципальных образовательных организаций, реализующих программу дошкольного образования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04101S1120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1 371 000,00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04101S1290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541 112,00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04101S1290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915 728,00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Укрепление материально-технической базы муниципальных образовательных организаций по Ивановской области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04101S1950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3 426 923,96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04101S8900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6 315 792,00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общего образования»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0420000000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279 103 449,52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«Начальное общее, основное общее, среднее (полное) общее образование»</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0420100000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159 491 266,35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3 292 143,34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13 241 591,93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20 643 644,96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483 722,39</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0420100190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440 492,88</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0420100190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379 944,24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40 459 868,25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429 000,00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53 084 480,00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0420181090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1 874 880,00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0420181090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2 202 984,00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6A1C45">
              <w:rPr>
                <w:color w:val="000000"/>
                <w:sz w:val="24"/>
                <w:szCs w:val="24"/>
              </w:rPr>
              <w:t>ззаключивших</w:t>
            </w:r>
            <w:proofErr w:type="spellEnd"/>
            <w:r w:rsidRPr="006A1C45">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0420189700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287 728,28</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6A1C45">
              <w:rPr>
                <w:color w:val="000000"/>
                <w:sz w:val="24"/>
                <w:szCs w:val="24"/>
              </w:rPr>
              <w:t>ззаключивших</w:t>
            </w:r>
            <w:proofErr w:type="spellEnd"/>
            <w:r w:rsidRPr="006A1C45">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0420189700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602 100,00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04201L3031</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3 124 800,00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04201L3031</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3 671 640,00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04201L3041</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1 603 604,33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04201L3041</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4 984 005,22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04201S1010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Оснащение прогулочных площадок муниципальных образовательных организаций, реализующих программу дошкольного образования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04201S1120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1 205 000,00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04201S1290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31 218,00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Укрепление материально-технической базы муниципальных образовательных организаций по Ивановской области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04201S1950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5 263 157,90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04201S8900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2 105 260,63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«Укрепление материально-технической базы муниципальных общеобразовательных учреждений»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0420200000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117 556 770,91</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0420290250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3 692 898,30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04202L7502</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113 863 872,61</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042EВ00000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2 055 412,26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042EВ51792</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1 370 274,84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042EВ51792</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685 137,42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«Дополнительное образование»</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0430000000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5 950 326,74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«Дополнительное образование детей»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0430100000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5 950 326,74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0430100090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2 200 326,74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0430100420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3 685 797,50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0430100420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64 202,50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0440000000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7 056 426,33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0440100000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7 056 426,33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0440100100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5 798 500,00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0440100100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1 206 976,33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0440100100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50 950,00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0450000000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3 479 107,44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0450100000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3 479 107,44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0450100110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3 045 664,00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0450100110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433 443,44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«Выявление и поддержка одаренных детей»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0460000000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«Выявление и поддержка одаренных детей»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0460100000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0460120070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«Отдых и оздоровление детей»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0480000000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755 020,00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«Отдых детей и подростков в каникулярное время»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0480100000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755 020,00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0480180200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29 820,00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04801S0190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725 200,00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0600000000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20 846 614,09</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0610000000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2 883 735,17</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«Развитие сети автомобильных дорог»</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0610100000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2 883 735,17</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0610120100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2 883 735,17</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0620000000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2 742 000,00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0620200000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2 742 000,00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0620220770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2 742 000,00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0630000000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15 220 878,92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«Развитие сети  автомобильных дорог»</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0630100000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15 220 878,92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06301S0510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6 868 504,10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Ремонт и (или) содержание автомобильных дорог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06301S1150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273 684,21</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06301П5060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3 587 052,00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06301П5170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4 491 638,61</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0700000000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164 767 599,64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0740000000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3 384 613,08</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0740100000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3 384 613,08</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07401Д0820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3 384 613,08</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"Субсидирование юридических лиц, предоставляющих услуги водоснабжения и водоотведения, сбор и обработку сточных вод"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0750000000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2 138 711,00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"Субсидирование юридических лиц, предоставляющих услуги водоснабжения и водоотведения, сбор и обработку сточных вод"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0750100000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2 138 711,00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6A1C45">
              <w:rPr>
                <w:color w:val="000000"/>
                <w:sz w:val="24"/>
                <w:szCs w:val="24"/>
              </w:rPr>
              <w:t>Ратницкое</w:t>
            </w:r>
            <w:proofErr w:type="spellEnd"/>
            <w:r w:rsidRPr="006A1C45">
              <w:rPr>
                <w:color w:val="000000"/>
                <w:sz w:val="24"/>
                <w:szCs w:val="24"/>
              </w:rPr>
              <w:t xml:space="preserve"> Шекшовского сельского поселения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0750190640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538 711,00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6A1C45">
              <w:rPr>
                <w:color w:val="000000"/>
                <w:sz w:val="24"/>
                <w:szCs w:val="24"/>
              </w:rPr>
              <w:t>Морозово</w:t>
            </w:r>
            <w:proofErr w:type="spellEnd"/>
            <w:r w:rsidRPr="006A1C45">
              <w:rPr>
                <w:color w:val="000000"/>
                <w:sz w:val="24"/>
                <w:szCs w:val="24"/>
              </w:rPr>
              <w:t xml:space="preserve"> Гаврилово-Посадского муниципального района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07501Д5300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1 600 000,00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"Строительство и реконструкция (модернизация) объектов питьевого водоснабжения"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0760000000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159 244 275,56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"Федеральный проект "Чистая вода"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076F500000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159 244 275,56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Строительство и реконструкция (модернизация) объектов питьевого водоснабжения (Строительство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076F552431</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159 244 275,56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0800000000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160 000,00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«Озеленение населенных пунктов района и экологическое воспитание населения»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0820000000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«Проведение конкурсов»</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0820100000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0820120130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«Особо охраняемые природные территории местного значения»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0830000000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95 000,00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0830100000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95 000,00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0830120570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"Городские леса"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0850000000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0850100000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0850120630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«Экономическое развитие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0900000000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0910000000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«Развитие малого и среднего предпринимательства»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0910100000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0910190020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1000000000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189 726,05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1020000000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189 726,05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1020300000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189 726,05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10203L5990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189 726,05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1100000000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46 024 775,53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1110000000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43 433 212,03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«Исполнение полномочий по решению вопросов местного значения»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42 696 625,29</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38 286 375,92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538 299,10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52 050,00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1 619 923,74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1110100380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699 005,46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11101Б0020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597 597,00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11101Б0020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113 925,00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полномочий Новоселковского сельского поселения в части ведения бюджетного учета и формирования бюджетной отчетности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11101Б0030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789 449,07</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«Исполнение переданных государственных полномочий»</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1110200000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612 780,74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1110280350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7 321,20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1110280360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551 459,54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1110280370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54 000,00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«Иные мероприятия в области муниципального управления»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1110300000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123 806,00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1110390310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87 200,00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1110390310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36 606,00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Совета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1120000000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2 561 563,50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1120100000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2 551 563,50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1120100140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1 367 989,15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988 574,35</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182 000,00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«Иные мероприятия в области муниципального управления»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1120200000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1120290580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«Эффективный муниципалитет»</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1130000000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1130100000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1130120160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1200000000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17 634 821,24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1210000000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17 634 821,24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 органов местного самоуправления»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1210100000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17 634 821,24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1210100130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7 495 456,00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1210100130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9 841 750,00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1210100130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297 615,24</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1300000000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1310000000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финансирования непредвиденных расходов»</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1310100000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1310120190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1400000000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1 725 190,00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1410000000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1 725 190,00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1410100000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1 725 190,00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14101П5070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1 725 190,00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1600000000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634 466,00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1610000000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634 466,00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1610100000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634 466,00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16101П5090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634 466,00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1700000000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89 375,00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1710000000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89 375,00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1710100000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89 375,00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17101П5100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89 375,00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1800000000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4 630 652,00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1810000000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4 630 652,00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1810100000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4 630 652,00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1810182910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568 193,00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1810182910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413 862,00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18101S2910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3 519 997,00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18101S2910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123 000,00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18101S2910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5 600,00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4000000000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7 426 322,32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Иные непрограммные мероприятия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4090000000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7 426 322,32</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4090020200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535 000,00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4090020330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4090020490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231 523,96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4090020760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4090020840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700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133 688,53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4090082400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315 882,00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4090090050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37 100,00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4090090360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4090090460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3 243 288,83</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4090090460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267 000,00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(Иные бюджетные ассигнования)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4090090460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4090090470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4090090530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Приобретение объектов коммунальной инфраструктуры, расположенных в границах территории Шекшовского сельского поселения, используемых в сфере водоснабжения для нужд потребителей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4090090650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1 593 239,00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40900S1220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40 000,00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40900Б0010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40900П5110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7 150,00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40900П5120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7 150,00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40900П5130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7 150,00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40900П5140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7 150,00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40900П5150</w:t>
            </w:r>
          </w:p>
        </w:tc>
        <w:tc>
          <w:tcPr>
            <w:tcW w:w="715"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500</w:t>
            </w: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482 000,00</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4300000000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419,26</w:t>
            </w:r>
          </w:p>
        </w:tc>
      </w:tr>
      <w:tr w:rsidR="006A1C45" w:rsidRPr="006A1C45" w:rsidTr="00C73B9A">
        <w:trPr>
          <w:trHeight w:val="20"/>
        </w:trPr>
        <w:tc>
          <w:tcPr>
            <w:tcW w:w="2145"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Иные непрограммные мероприятия</w:t>
            </w:r>
          </w:p>
        </w:tc>
        <w:tc>
          <w:tcPr>
            <w:tcW w:w="1022"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4390000000</w:t>
            </w:r>
          </w:p>
        </w:tc>
        <w:tc>
          <w:tcPr>
            <w:tcW w:w="715"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1118"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419,26</w:t>
            </w:r>
          </w:p>
        </w:tc>
      </w:tr>
      <w:tr w:rsidR="006A1C45" w:rsidRPr="006A1C45" w:rsidTr="00C73B9A">
        <w:trPr>
          <w:trHeight w:val="20"/>
        </w:trPr>
        <w:tc>
          <w:tcPr>
            <w:tcW w:w="2145" w:type="pct"/>
            <w:tcBorders>
              <w:top w:val="nil"/>
              <w:left w:val="single" w:sz="4" w:space="0" w:color="000000"/>
              <w:bottom w:val="single" w:sz="4" w:space="0" w:color="auto"/>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22" w:type="pct"/>
            <w:tcBorders>
              <w:top w:val="nil"/>
              <w:left w:val="nil"/>
              <w:bottom w:val="single" w:sz="4" w:space="0" w:color="auto"/>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4390051200</w:t>
            </w:r>
          </w:p>
        </w:tc>
        <w:tc>
          <w:tcPr>
            <w:tcW w:w="715" w:type="pct"/>
            <w:tcBorders>
              <w:top w:val="nil"/>
              <w:left w:val="nil"/>
              <w:bottom w:val="single" w:sz="4" w:space="0" w:color="auto"/>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1118" w:type="pct"/>
            <w:tcBorders>
              <w:top w:val="nil"/>
              <w:left w:val="nil"/>
              <w:bottom w:val="single" w:sz="4" w:space="0" w:color="auto"/>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419,26</w:t>
            </w:r>
          </w:p>
        </w:tc>
      </w:tr>
      <w:tr w:rsidR="006A1C45" w:rsidRPr="00186F50" w:rsidTr="00C73B9A">
        <w:trPr>
          <w:trHeight w:val="20"/>
        </w:trPr>
        <w:tc>
          <w:tcPr>
            <w:tcW w:w="3882" w:type="pct"/>
            <w:gridSpan w:val="3"/>
            <w:tcBorders>
              <w:top w:val="single" w:sz="4" w:space="0" w:color="auto"/>
              <w:left w:val="single" w:sz="4" w:space="0" w:color="auto"/>
              <w:bottom w:val="single" w:sz="4" w:space="0" w:color="auto"/>
              <w:right w:val="single" w:sz="4" w:space="0" w:color="auto"/>
            </w:tcBorders>
            <w:shd w:val="clear" w:color="auto" w:fill="auto"/>
          </w:tcPr>
          <w:p w:rsidR="006A1C45" w:rsidRPr="00186F50" w:rsidRDefault="00186F50" w:rsidP="00186F50">
            <w:pPr>
              <w:outlineLvl w:val="3"/>
              <w:rPr>
                <w:b/>
                <w:color w:val="000000"/>
                <w:sz w:val="24"/>
                <w:szCs w:val="24"/>
              </w:rPr>
            </w:pPr>
            <w:r w:rsidRPr="00186F50">
              <w:rPr>
                <w:b/>
                <w:color w:val="000000"/>
                <w:sz w:val="24"/>
                <w:szCs w:val="24"/>
              </w:rPr>
              <w:t>Всего расходов:</w:t>
            </w:r>
          </w:p>
        </w:tc>
        <w:tc>
          <w:tcPr>
            <w:tcW w:w="1118" w:type="pct"/>
            <w:tcBorders>
              <w:top w:val="single" w:sz="4" w:space="0" w:color="auto"/>
              <w:left w:val="single" w:sz="4" w:space="0" w:color="auto"/>
              <w:bottom w:val="single" w:sz="4" w:space="0" w:color="auto"/>
              <w:right w:val="single" w:sz="4" w:space="0" w:color="auto"/>
            </w:tcBorders>
            <w:shd w:val="clear" w:color="auto" w:fill="auto"/>
            <w:noWrap/>
          </w:tcPr>
          <w:p w:rsidR="006A1C45" w:rsidRPr="00186F50" w:rsidRDefault="006A1C45" w:rsidP="00731546">
            <w:pPr>
              <w:jc w:val="right"/>
              <w:rPr>
                <w:b/>
                <w:bCs/>
                <w:color w:val="000000"/>
                <w:sz w:val="24"/>
                <w:szCs w:val="24"/>
              </w:rPr>
            </w:pPr>
            <w:r w:rsidRPr="00186F50">
              <w:rPr>
                <w:b/>
                <w:bCs/>
                <w:color w:val="000000"/>
                <w:sz w:val="24"/>
                <w:szCs w:val="24"/>
              </w:rPr>
              <w:t>687 193 226,31</w:t>
            </w:r>
          </w:p>
        </w:tc>
      </w:tr>
    </w:tbl>
    <w:p w:rsidR="00C92D35" w:rsidRDefault="00C92D35" w:rsidP="00070EA4">
      <w:pPr>
        <w:jc w:val="right"/>
        <w:rPr>
          <w:szCs w:val="28"/>
        </w:rPr>
      </w:pPr>
    </w:p>
    <w:p w:rsidR="00E2169B" w:rsidRDefault="00E2169B" w:rsidP="0004338F">
      <w:pPr>
        <w:widowControl w:val="0"/>
        <w:autoSpaceDE w:val="0"/>
        <w:autoSpaceDN w:val="0"/>
        <w:adjustRightInd w:val="0"/>
        <w:jc w:val="center"/>
        <w:rPr>
          <w:b/>
          <w:bCs/>
          <w:color w:val="000000"/>
          <w:szCs w:val="28"/>
        </w:rPr>
      </w:pPr>
    </w:p>
    <w:p w:rsidR="00710AF0" w:rsidRDefault="00710AF0" w:rsidP="000931E8">
      <w:pPr>
        <w:ind w:left="4536"/>
        <w:jc w:val="right"/>
        <w:rPr>
          <w:szCs w:val="28"/>
        </w:rPr>
      </w:pPr>
    </w:p>
    <w:p w:rsidR="00710AF0" w:rsidRDefault="00710AF0" w:rsidP="000931E8">
      <w:pPr>
        <w:ind w:left="4536"/>
        <w:jc w:val="right"/>
        <w:rPr>
          <w:szCs w:val="28"/>
        </w:rPr>
      </w:pPr>
    </w:p>
    <w:p w:rsidR="00710AF0" w:rsidRDefault="00710AF0" w:rsidP="000931E8">
      <w:pPr>
        <w:ind w:left="4536"/>
        <w:jc w:val="right"/>
        <w:rPr>
          <w:szCs w:val="28"/>
        </w:rPr>
      </w:pPr>
    </w:p>
    <w:p w:rsidR="00710AF0" w:rsidRDefault="00710AF0" w:rsidP="000931E8">
      <w:pPr>
        <w:ind w:left="4536"/>
        <w:jc w:val="right"/>
        <w:rPr>
          <w:szCs w:val="28"/>
        </w:rPr>
      </w:pPr>
    </w:p>
    <w:p w:rsidR="00710AF0" w:rsidRDefault="00710AF0" w:rsidP="000931E8">
      <w:pPr>
        <w:ind w:left="4536"/>
        <w:jc w:val="right"/>
        <w:rPr>
          <w:szCs w:val="28"/>
        </w:rPr>
      </w:pPr>
    </w:p>
    <w:p w:rsidR="00710AF0" w:rsidRDefault="00710AF0"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6A1C45" w:rsidRDefault="006A1C45" w:rsidP="000931E8">
      <w:pPr>
        <w:ind w:left="4536"/>
        <w:jc w:val="right"/>
        <w:rPr>
          <w:szCs w:val="28"/>
        </w:rPr>
      </w:pPr>
    </w:p>
    <w:p w:rsidR="00C73B9A" w:rsidRDefault="00C73B9A" w:rsidP="000931E8">
      <w:pPr>
        <w:ind w:left="4536"/>
        <w:jc w:val="right"/>
        <w:rPr>
          <w:szCs w:val="28"/>
        </w:rPr>
      </w:pPr>
    </w:p>
    <w:p w:rsidR="00C73B9A" w:rsidRDefault="00C73B9A" w:rsidP="000931E8">
      <w:pPr>
        <w:ind w:left="4536"/>
        <w:jc w:val="right"/>
        <w:rPr>
          <w:szCs w:val="28"/>
        </w:rPr>
      </w:pPr>
    </w:p>
    <w:p w:rsidR="00C73B9A" w:rsidRDefault="00C73B9A" w:rsidP="000931E8">
      <w:pPr>
        <w:ind w:left="4536"/>
        <w:jc w:val="right"/>
        <w:rPr>
          <w:szCs w:val="28"/>
        </w:rPr>
      </w:pPr>
    </w:p>
    <w:p w:rsidR="00C73B9A" w:rsidRDefault="00C73B9A" w:rsidP="000931E8">
      <w:pPr>
        <w:ind w:left="4536"/>
        <w:jc w:val="right"/>
        <w:rPr>
          <w:szCs w:val="28"/>
        </w:rPr>
      </w:pPr>
    </w:p>
    <w:p w:rsidR="00C73B9A" w:rsidRDefault="00C73B9A" w:rsidP="000931E8">
      <w:pPr>
        <w:ind w:left="4536"/>
        <w:jc w:val="right"/>
        <w:rPr>
          <w:szCs w:val="28"/>
        </w:rPr>
      </w:pPr>
    </w:p>
    <w:p w:rsidR="000931E8" w:rsidRDefault="00852AE3" w:rsidP="000931E8">
      <w:pPr>
        <w:ind w:left="4536"/>
        <w:jc w:val="right"/>
        <w:rPr>
          <w:szCs w:val="28"/>
        </w:rPr>
      </w:pPr>
      <w:r>
        <w:rPr>
          <w:szCs w:val="28"/>
        </w:rPr>
        <w:t>П</w:t>
      </w:r>
      <w:r w:rsidR="000931E8">
        <w:rPr>
          <w:szCs w:val="28"/>
        </w:rPr>
        <w:t xml:space="preserve">риложение 4 к решению </w:t>
      </w:r>
      <w:r w:rsidR="000931E8">
        <w:rPr>
          <w:szCs w:val="28"/>
        </w:rPr>
        <w:br/>
        <w:t>Совета Гаврилово-Посадского</w:t>
      </w:r>
    </w:p>
    <w:p w:rsidR="000931E8" w:rsidRDefault="000931E8" w:rsidP="000931E8">
      <w:pPr>
        <w:ind w:left="4536"/>
        <w:jc w:val="right"/>
        <w:rPr>
          <w:szCs w:val="28"/>
        </w:rPr>
      </w:pPr>
      <w:r>
        <w:rPr>
          <w:szCs w:val="28"/>
        </w:rPr>
        <w:t xml:space="preserve"> муниципального района</w:t>
      </w:r>
    </w:p>
    <w:p w:rsidR="000931E8" w:rsidRDefault="000931E8" w:rsidP="000931E8">
      <w:pPr>
        <w:jc w:val="right"/>
        <w:rPr>
          <w:szCs w:val="28"/>
        </w:rPr>
      </w:pPr>
      <w:r>
        <w:rPr>
          <w:szCs w:val="28"/>
        </w:rPr>
        <w:t>от 2</w:t>
      </w:r>
      <w:r w:rsidR="006F3972">
        <w:rPr>
          <w:szCs w:val="28"/>
        </w:rPr>
        <w:t>8</w:t>
      </w:r>
      <w:r>
        <w:rPr>
          <w:szCs w:val="28"/>
        </w:rPr>
        <w:t>.</w:t>
      </w:r>
      <w:r w:rsidR="00852AE3">
        <w:rPr>
          <w:szCs w:val="28"/>
        </w:rPr>
        <w:t>0</w:t>
      </w:r>
      <w:r w:rsidR="00905F60">
        <w:rPr>
          <w:szCs w:val="28"/>
        </w:rPr>
        <w:t>5</w:t>
      </w:r>
      <w:r w:rsidR="00852AE3">
        <w:rPr>
          <w:szCs w:val="28"/>
        </w:rPr>
        <w:t>.202</w:t>
      </w:r>
      <w:r w:rsidR="00BF28BF">
        <w:rPr>
          <w:szCs w:val="28"/>
        </w:rPr>
        <w:t>4</w:t>
      </w:r>
      <w:r>
        <w:rPr>
          <w:szCs w:val="28"/>
        </w:rPr>
        <w:t xml:space="preserve"> года № </w:t>
      </w:r>
      <w:r w:rsidR="00D308C9">
        <w:rPr>
          <w:szCs w:val="28"/>
        </w:rPr>
        <w:t>246</w:t>
      </w:r>
    </w:p>
    <w:p w:rsidR="00CC2CA6" w:rsidRDefault="00CC2CA6" w:rsidP="00F07741">
      <w:pPr>
        <w:ind w:left="4536"/>
        <w:jc w:val="right"/>
        <w:rPr>
          <w:szCs w:val="28"/>
        </w:rPr>
      </w:pPr>
    </w:p>
    <w:p w:rsidR="000931E8" w:rsidRPr="007D58CE" w:rsidRDefault="000931E8" w:rsidP="000931E8">
      <w:pPr>
        <w:ind w:left="4536" w:firstLine="567"/>
        <w:jc w:val="right"/>
        <w:rPr>
          <w:szCs w:val="28"/>
        </w:rPr>
      </w:pPr>
      <w:r w:rsidRPr="007D58CE">
        <w:rPr>
          <w:szCs w:val="28"/>
        </w:rPr>
        <w:t>Приложение  5  к решению Совета Гаврил</w:t>
      </w:r>
      <w:r w:rsidRPr="007D58CE">
        <w:rPr>
          <w:szCs w:val="28"/>
        </w:rPr>
        <w:t>о</w:t>
      </w:r>
      <w:r w:rsidRPr="007D58CE">
        <w:rPr>
          <w:szCs w:val="28"/>
        </w:rPr>
        <w:t>во-Посадского муниципального района</w:t>
      </w:r>
    </w:p>
    <w:p w:rsidR="000931E8" w:rsidRDefault="00BF28BF" w:rsidP="000931E8">
      <w:pPr>
        <w:widowControl w:val="0"/>
        <w:autoSpaceDE w:val="0"/>
        <w:autoSpaceDN w:val="0"/>
        <w:adjustRightInd w:val="0"/>
        <w:jc w:val="right"/>
        <w:rPr>
          <w:szCs w:val="28"/>
        </w:rPr>
      </w:pPr>
      <w:r>
        <w:rPr>
          <w:szCs w:val="28"/>
        </w:rPr>
        <w:t>от 28</w:t>
      </w:r>
      <w:r w:rsidR="000931E8" w:rsidRPr="007D58CE">
        <w:rPr>
          <w:szCs w:val="28"/>
        </w:rPr>
        <w:t>.11.202</w:t>
      </w:r>
      <w:r>
        <w:rPr>
          <w:szCs w:val="28"/>
        </w:rPr>
        <w:t>3</w:t>
      </w:r>
      <w:r w:rsidR="000931E8" w:rsidRPr="007D58CE">
        <w:rPr>
          <w:szCs w:val="28"/>
        </w:rPr>
        <w:t xml:space="preserve"> года № </w:t>
      </w:r>
      <w:r>
        <w:rPr>
          <w:szCs w:val="28"/>
        </w:rPr>
        <w:t>210</w:t>
      </w:r>
    </w:p>
    <w:p w:rsidR="00905F60" w:rsidRDefault="00905F60" w:rsidP="00905F60">
      <w:pPr>
        <w:ind w:left="4536" w:firstLine="567"/>
        <w:jc w:val="right"/>
        <w:rPr>
          <w:szCs w:val="28"/>
        </w:rPr>
      </w:pPr>
      <w:r>
        <w:rPr>
          <w:szCs w:val="28"/>
        </w:rPr>
        <w:t>(в редакции от 12.01.2024 №234,</w:t>
      </w:r>
    </w:p>
    <w:p w:rsidR="00905F60" w:rsidRDefault="00905F60" w:rsidP="00905F60">
      <w:pPr>
        <w:ind w:left="4536" w:firstLine="567"/>
        <w:jc w:val="right"/>
        <w:rPr>
          <w:szCs w:val="28"/>
        </w:rPr>
      </w:pPr>
      <w:r>
        <w:rPr>
          <w:szCs w:val="28"/>
        </w:rPr>
        <w:t>от 28.03.2024 №238)</w:t>
      </w:r>
    </w:p>
    <w:p w:rsidR="000931E8" w:rsidRDefault="000931E8" w:rsidP="000931E8">
      <w:pPr>
        <w:widowControl w:val="0"/>
        <w:autoSpaceDE w:val="0"/>
        <w:autoSpaceDN w:val="0"/>
        <w:adjustRightInd w:val="0"/>
        <w:jc w:val="right"/>
        <w:rPr>
          <w:color w:val="000000"/>
          <w:szCs w:val="28"/>
        </w:rPr>
      </w:pPr>
    </w:p>
    <w:p w:rsidR="000931E8" w:rsidRPr="003A577B" w:rsidRDefault="000931E8" w:rsidP="000931E8">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rsidR="000931E8" w:rsidRDefault="000931E8" w:rsidP="000931E8">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и</w:t>
      </w:r>
    </w:p>
    <w:p w:rsidR="000931E8" w:rsidRDefault="000931E8" w:rsidP="000931E8">
      <w:pPr>
        <w:widowControl w:val="0"/>
        <w:autoSpaceDE w:val="0"/>
        <w:autoSpaceDN w:val="0"/>
        <w:adjustRightInd w:val="0"/>
        <w:jc w:val="center"/>
        <w:rPr>
          <w:szCs w:val="28"/>
        </w:rPr>
      </w:pPr>
      <w:r w:rsidRPr="003A577B">
        <w:rPr>
          <w:b/>
          <w:bCs/>
          <w:color w:val="000000"/>
          <w:szCs w:val="28"/>
        </w:rPr>
        <w:t>на плановый период 202</w:t>
      </w:r>
      <w:r w:rsidR="00BF28BF">
        <w:rPr>
          <w:b/>
          <w:bCs/>
          <w:color w:val="000000"/>
          <w:szCs w:val="28"/>
        </w:rPr>
        <w:t>5</w:t>
      </w:r>
      <w:r w:rsidRPr="003A577B">
        <w:rPr>
          <w:b/>
          <w:bCs/>
          <w:color w:val="000000"/>
          <w:szCs w:val="28"/>
        </w:rPr>
        <w:t xml:space="preserve"> и 202</w:t>
      </w:r>
      <w:r w:rsidR="00BF28BF">
        <w:rPr>
          <w:b/>
          <w:bCs/>
          <w:color w:val="000000"/>
          <w:szCs w:val="28"/>
        </w:rPr>
        <w:t>6</w:t>
      </w:r>
      <w:r w:rsidRPr="003A577B">
        <w:rPr>
          <w:b/>
          <w:bCs/>
          <w:color w:val="000000"/>
          <w:szCs w:val="28"/>
        </w:rPr>
        <w:t xml:space="preserve"> годов</w:t>
      </w:r>
    </w:p>
    <w:p w:rsidR="00CC2CA6" w:rsidRDefault="00CC2CA6" w:rsidP="00F07741">
      <w:pPr>
        <w:ind w:left="4536"/>
        <w:jc w:val="right"/>
        <w:rPr>
          <w:szCs w:val="28"/>
        </w:rPr>
      </w:pPr>
    </w:p>
    <w:p w:rsidR="00CC2CA6" w:rsidRDefault="00CC2CA6" w:rsidP="00F07741">
      <w:pPr>
        <w:ind w:left="4536"/>
        <w:jc w:val="right"/>
        <w:rPr>
          <w:szCs w:val="28"/>
        </w:rPr>
      </w:pPr>
    </w:p>
    <w:tbl>
      <w:tblPr>
        <w:tblW w:w="5000" w:type="pct"/>
        <w:tblLook w:val="04A0" w:firstRow="1" w:lastRow="0" w:firstColumn="1" w:lastColumn="0" w:noHBand="0" w:noVBand="1"/>
      </w:tblPr>
      <w:tblGrid>
        <w:gridCol w:w="3305"/>
        <w:gridCol w:w="1548"/>
        <w:gridCol w:w="1145"/>
        <w:gridCol w:w="1716"/>
        <w:gridCol w:w="1716"/>
      </w:tblGrid>
      <w:tr w:rsidR="006A1C45" w:rsidRPr="006A1C45" w:rsidTr="006A1C45">
        <w:trPr>
          <w:trHeight w:val="20"/>
        </w:trPr>
        <w:tc>
          <w:tcPr>
            <w:tcW w:w="17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Наименование</w:t>
            </w:r>
          </w:p>
        </w:tc>
        <w:tc>
          <w:tcPr>
            <w:tcW w:w="821" w:type="pct"/>
            <w:tcBorders>
              <w:top w:val="single" w:sz="4" w:space="0" w:color="000000"/>
              <w:left w:val="nil"/>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Целевая статья</w:t>
            </w:r>
          </w:p>
        </w:tc>
        <w:tc>
          <w:tcPr>
            <w:tcW w:w="607" w:type="pct"/>
            <w:tcBorders>
              <w:top w:val="single" w:sz="4" w:space="0" w:color="000000"/>
              <w:left w:val="nil"/>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Вид расходов</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Сумма на 2025 год, руб.</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6A1C45" w:rsidRPr="006A1C45" w:rsidRDefault="006A1C45" w:rsidP="00731546">
            <w:pPr>
              <w:jc w:val="center"/>
              <w:rPr>
                <w:color w:val="000000"/>
                <w:sz w:val="24"/>
                <w:szCs w:val="24"/>
              </w:rPr>
            </w:pPr>
            <w:r w:rsidRPr="006A1C45">
              <w:rPr>
                <w:color w:val="000000"/>
                <w:sz w:val="24"/>
                <w:szCs w:val="24"/>
              </w:rPr>
              <w:t>Сумма на 2026 год, руб.</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культуры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0100000000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14 740 716,27</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14 660 936,53</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0110000000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4 640 029,00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4 440 029,00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0110100000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4 640 029,00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4 440 029,00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0110100010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1 200 000,00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1 000 000,00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0110100330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2 642 015,00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2 642 015,00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0110100340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798 014,00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798 014,00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0120000000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4 039 782,27</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4 060 002,53</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0120200000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4 039 782,27</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4 060 002,53</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0120200390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3 142 194,00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3 142 194,00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0120200390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872 009,09</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891 850,00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0120200390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13 900,00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13 900,00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01202L5191</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11 679,18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12 058,53</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0130000000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2 789 500,00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2 889 500,00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«Дополнительное образование детей»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0130100000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2 789 500,00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2 889 500,00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0130100050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2 454 500,00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2 454 500,00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0130100050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334 500,00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434 500,00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0130100050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культурно-массовых мероприятий»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0140000000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«Организации праздничных и иных зрелищных мероприятий»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0140100000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0140120020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0150000000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3 171 405,00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3 171 405,00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0150100000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3 171 405,00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3 171 405,00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0150100370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3 002 405,00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3 002 405,00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0150100370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169 000,00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169 000,00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0200000000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2 552 500,00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2 673 613,00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0210000000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2 052 500,00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2 153 613,00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«Создание условий для занятий физической культурой и спортом»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0210100000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2 052 500,00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2 153 613,00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0210100060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801 113,00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0210100350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1 038 664,00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1 038 664,00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0210100360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313 836,00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313 836,00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физической культуры и массового спорта»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0220000000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«Организация и проведение спортивно-массовых мероприятий»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0220100000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0220120040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и осуществление мероприятий по работе с детьми и молодежью»</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0230000000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320 000,00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0230100000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320 000,00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0230120050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0230120060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0300000000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1 563 300,00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1 563 300,00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0320000000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1 563 300,00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1 563 300,00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0320100000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1 563 300,00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1 563 300,00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0320190570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1 563 300,00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1 563 300,00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системы образования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0400000000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334 643 901,59</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211 248 289,31</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«Дошкольное образование»</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55 197 521,69</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54 789 913,40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«Оказание муниципальной услуги «Дошкольное образование»</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55 197 521,69</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54 789 913,40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3 601 180,00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3 601 180,00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6 780 000,00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6 785 342,16</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7 414 600,00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7 695 362,55</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0410100070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1 400 000,00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650 000,00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0410100180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274 729,44</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274 729,44</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0410100180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217 100,52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217 100,52</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130 318,00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130 318,00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165 729,00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165 729,00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341 448,43</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341 448,43</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12 416 901,00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12 416 901,00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56 000,00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56 000,00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0410180170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19 845 942,00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19 845 942,00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04101S1010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148 276,20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163 380,30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04101S1010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153 817,10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195 000,00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04101S1290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836 264,00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836 264,00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04101S1290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1 415 216,00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1 415 216,00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общего образования»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0420000000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267 666 433,90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144 723 429,91</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«Начальное общее, основное общее, среднее (полное) общее образование»</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0420100000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139 477 696,02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137 739 582,00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847 150,00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847 150,00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9 317 707,37</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9 466 631,43</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14 214 869,60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12 485 117,39</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0420100080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0420100190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361 306,08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361 306,08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0420100190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326 796,36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326 796,36</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41 188 508,00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41 188 508,00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429 000,00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429 000,00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53 891 990,00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53 891 990,00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0420181090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1 874 880,00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1 874 880,00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0420181090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2 202 984,00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2 202 984,00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6A1C45">
              <w:rPr>
                <w:color w:val="000000"/>
                <w:sz w:val="24"/>
                <w:szCs w:val="24"/>
              </w:rPr>
              <w:t>ззаключивших</w:t>
            </w:r>
            <w:proofErr w:type="spellEnd"/>
            <w:r w:rsidRPr="006A1C45">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0420189700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225 354,20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259 319,86</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6A1C45">
              <w:rPr>
                <w:color w:val="000000"/>
                <w:sz w:val="24"/>
                <w:szCs w:val="24"/>
              </w:rPr>
              <w:t>ззаключивших</w:t>
            </w:r>
            <w:proofErr w:type="spellEnd"/>
            <w:r w:rsidRPr="006A1C45">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0420189700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04201L3031</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3 124 800,00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3 124 800,00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04201L3031</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3 671 640,00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3 671 640,00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04201L3041</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1 620 608,91</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1 598 395,80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04201L3041</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5 036 855,50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4 967 817,08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04201S1010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04201S1290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48 246,00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48 246,00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«Укрепление материально-технической базы муниципальных общеобразовательных учреждений»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0420200000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126 133 325,62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4 693 355,47</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0420290250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4 693 355,47</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04202L7502</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126 133 325,62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042EВ00000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2 055 412,26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2 290 492,44</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042EВ51792</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1 370 274,84</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1 526 994,96</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042EВ51792</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685 137,42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763 497,48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«Дополнительное образование»</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0430000000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4 000 000,00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4 000 000,00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«Дополнительное образование детей»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0430100000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4 000 000,00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4 000 000,00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0430100090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1 500 000,00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0430100420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2 500 000,00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2 500 000,00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0440000000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4 804 126,00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4 759 126,00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0440100000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4 804 126,00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4 759 126,00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0440100100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4 336 126,00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4 336 126,00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0440100100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468 000,00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423 000,00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0450000000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2 220 800,00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2 220 800,00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0450100000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2 220 800,00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2 220 800,00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0450100110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1 940 000,00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1 940 000,00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0450100110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280 800,00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280 800,00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«Отдых и оздоровление детей»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0480000000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755 020,00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755 020,00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«Отдых детей и подростков в каникулярное время»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0480100000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755 020,00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755 020,00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0480180200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29 820,00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29 820,00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04801S0190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725 200,00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725 200,00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газификации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0500000000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10 000 000,00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«Строительство сетей газоснабжения в Гаврилово-Посадском муниципальном районе Ивановской области»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0510000000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10 000 000,00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«Строительство сетей газоснабжения»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0510100000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10 000 000,00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05101S2990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10 000 000,00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0600000000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20 822 029,88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19 126 017,89</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0610000000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18 007 029,88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16 311 017,89</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«Развитие сети автомобильных дорог»</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0610100000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18 007 029,88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16 311 017,89</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0610120100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11 273 565,35</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11 481 908,91</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06101S0510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6 733 464,53</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4 829 108,98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0620000000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2 815 000,00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2 815 000,00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0620200000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2 815 000,00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2 815 000,00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0620220770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2 815 000,00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2 815 000,00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0700000000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2 179 261,36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1 215 192,00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0740000000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2 179 261,36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1 215 192,00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0740100000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2 179 261,36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1 215 192,00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07401Д0820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2 179 261,36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1 215 192,00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0800000000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«Озеленение населенных пунктов района и экологическое воспитание населения»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0820000000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«Проведение конкурсов»</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0820100000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0820120130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«Экономическое развитие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0900000000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0910000000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«Развитие малого и среднего предпринимательства»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0910100000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0910190020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1000000000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210 701,78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229 275,18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1020000000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210 701,78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229 275,18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1020300000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210 701,78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229 275,18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10203L5990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210 701,78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229 275,18</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1100000000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46 495 796,49</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45 995 796,49</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1110000000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43 924 464,99</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43 444 464,99</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«Исполнение полномочий по решению вопросов местного значения»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43 153 252,49</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42 673 252,49</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38 327 154,92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37 827 154,92</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2 413 697,37</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2 433 697,37</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51 000,00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51 000,00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1110100160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1 662 394,74</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1 662 394,74</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1110100380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699 005,46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699 005,46</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«Исполнение переданных государственных полномочий»</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1110200000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684 012,50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684 012,50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1110280350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7 321,20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7 321,20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1110280360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571 448,36</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571 448,36</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1110280370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105 242,94</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105 242,94</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«Иные мероприятия в области муниципального управления»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1110300000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87 200,00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87 200,00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1110390310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87 200,00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87 200,00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Совета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1120000000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2 541 331,50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2 521 331,50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1120100000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2 531 331,50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2 511 331,50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1120100140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1 367 989,15</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1 367 989,15</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988 574,35</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988 574,35</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161 768,00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141 768,00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1120100150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«Иные мероприятия в области муниципального управления»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1120200000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1120290580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«Эффективный муниципалитет»</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1130000000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30 000,00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1130100000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30 000,00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1130120160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1200000000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8 525 154,08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8 931 600,00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1210000000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8 525 154,08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8 931 600,00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деятельности органов местного самоуправления»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1210100000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8 525 154,08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8 931 600,00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1210100130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4 071 100,00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4 071 100,00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1210100130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4 305 000,00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4 705 000,00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1210100130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149 054,08</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155 500,00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1300000000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150 000,00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1310000000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150 000,00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«Обеспечение финансирования непредвиденных расходов»</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1310100000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150 000,00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1310120190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150 000,00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1800000000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4 170 055,00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4 170 055,00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1810000000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4 170 055,00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4 170 055,00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1"/>
              <w:rPr>
                <w:color w:val="000000"/>
                <w:sz w:val="24"/>
                <w:szCs w:val="24"/>
              </w:rPr>
            </w:pPr>
            <w:r w:rsidRPr="006A1C45">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1"/>
              <w:rPr>
                <w:color w:val="000000"/>
                <w:sz w:val="24"/>
                <w:szCs w:val="24"/>
              </w:rPr>
            </w:pPr>
            <w:r w:rsidRPr="006A1C45">
              <w:rPr>
                <w:color w:val="000000"/>
                <w:sz w:val="24"/>
                <w:szCs w:val="24"/>
              </w:rPr>
              <w:t>1810100000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1"/>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4 170 055,00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1"/>
              <w:rPr>
                <w:color w:val="000000"/>
                <w:sz w:val="24"/>
                <w:szCs w:val="24"/>
              </w:rPr>
            </w:pPr>
            <w:r w:rsidRPr="006A1C45">
              <w:rPr>
                <w:color w:val="000000"/>
                <w:sz w:val="24"/>
                <w:szCs w:val="24"/>
              </w:rPr>
              <w:t>4 170 055,00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1810182910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568 193,00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568 193,00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1810182910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413 862,00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413 862,00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18101S2910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3 139 400,00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3 139 400,00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18101S2910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43 000,00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43 000,00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18101S2910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800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5 600,00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5 600,00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4000000000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676 676,52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629 882,00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Иные непрограммные мероприятия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4090000000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676 676,52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629 882,00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4090020330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4090020760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300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72 000,00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4090020840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700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46 794,52</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4090082400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315 882,00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315 882,00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4090090050</w:t>
            </w:r>
          </w:p>
        </w:tc>
        <w:tc>
          <w:tcPr>
            <w:tcW w:w="607"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170 000,00</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170 000,00</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rPr>
                <w:b/>
                <w:color w:val="000000"/>
                <w:sz w:val="24"/>
                <w:szCs w:val="24"/>
              </w:rPr>
            </w:pPr>
            <w:r w:rsidRPr="006A1C45">
              <w:rPr>
                <w:b/>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rPr>
                <w:b/>
                <w:color w:val="000000"/>
                <w:sz w:val="24"/>
                <w:szCs w:val="24"/>
              </w:rPr>
            </w:pPr>
            <w:r w:rsidRPr="006A1C45">
              <w:rPr>
                <w:b/>
                <w:color w:val="000000"/>
                <w:sz w:val="24"/>
                <w:szCs w:val="24"/>
              </w:rPr>
              <w:t>4300000000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rPr>
                <w:b/>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1 012,37</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rPr>
                <w:b/>
                <w:color w:val="000000"/>
                <w:sz w:val="24"/>
                <w:szCs w:val="24"/>
              </w:rPr>
            </w:pPr>
            <w:r w:rsidRPr="006A1C45">
              <w:rPr>
                <w:b/>
                <w:color w:val="000000"/>
                <w:sz w:val="24"/>
                <w:szCs w:val="24"/>
              </w:rPr>
              <w:t>13 743,43</w:t>
            </w:r>
          </w:p>
        </w:tc>
      </w:tr>
      <w:tr w:rsidR="006A1C45" w:rsidRPr="006A1C45" w:rsidTr="006A1C45">
        <w:trPr>
          <w:trHeight w:val="20"/>
        </w:trPr>
        <w:tc>
          <w:tcPr>
            <w:tcW w:w="1752" w:type="pct"/>
            <w:tcBorders>
              <w:top w:val="nil"/>
              <w:left w:val="single" w:sz="4" w:space="0" w:color="000000"/>
              <w:bottom w:val="single" w:sz="4" w:space="0" w:color="000000"/>
              <w:right w:val="single" w:sz="4" w:space="0" w:color="000000"/>
            </w:tcBorders>
            <w:shd w:val="clear" w:color="auto" w:fill="auto"/>
            <w:hideMark/>
          </w:tcPr>
          <w:p w:rsidR="006A1C45" w:rsidRPr="006A1C45" w:rsidRDefault="006A1C45" w:rsidP="00731546">
            <w:pPr>
              <w:outlineLvl w:val="0"/>
              <w:rPr>
                <w:color w:val="000000"/>
                <w:sz w:val="24"/>
                <w:szCs w:val="24"/>
              </w:rPr>
            </w:pPr>
            <w:r w:rsidRPr="006A1C45">
              <w:rPr>
                <w:color w:val="000000"/>
                <w:sz w:val="24"/>
                <w:szCs w:val="24"/>
              </w:rPr>
              <w:t xml:space="preserve">    Иные непрограммные мероприятия</w:t>
            </w:r>
          </w:p>
        </w:tc>
        <w:tc>
          <w:tcPr>
            <w:tcW w:w="821"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center"/>
              <w:outlineLvl w:val="0"/>
              <w:rPr>
                <w:color w:val="000000"/>
                <w:sz w:val="24"/>
                <w:szCs w:val="24"/>
              </w:rPr>
            </w:pPr>
            <w:r w:rsidRPr="006A1C45">
              <w:rPr>
                <w:color w:val="000000"/>
                <w:sz w:val="24"/>
                <w:szCs w:val="24"/>
              </w:rPr>
              <w:t>4390000000</w:t>
            </w:r>
          </w:p>
        </w:tc>
        <w:tc>
          <w:tcPr>
            <w:tcW w:w="607" w:type="pct"/>
            <w:tcBorders>
              <w:top w:val="nil"/>
              <w:left w:val="nil"/>
              <w:bottom w:val="single" w:sz="4" w:space="0" w:color="000000"/>
              <w:right w:val="single" w:sz="4" w:space="0" w:color="000000"/>
            </w:tcBorders>
            <w:shd w:val="clear" w:color="auto" w:fill="auto"/>
            <w:noWrap/>
          </w:tcPr>
          <w:p w:rsidR="006A1C45" w:rsidRPr="006A1C45" w:rsidRDefault="006A1C45" w:rsidP="00731546">
            <w:pPr>
              <w:jc w:val="center"/>
              <w:outlineLvl w:val="0"/>
              <w:rPr>
                <w:color w:val="000000"/>
                <w:sz w:val="24"/>
                <w:szCs w:val="24"/>
              </w:rPr>
            </w:pP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1 012,37</w:t>
            </w:r>
          </w:p>
        </w:tc>
        <w:tc>
          <w:tcPr>
            <w:tcW w:w="910" w:type="pct"/>
            <w:tcBorders>
              <w:top w:val="nil"/>
              <w:left w:val="nil"/>
              <w:bottom w:val="single" w:sz="4" w:space="0" w:color="000000"/>
              <w:right w:val="single" w:sz="4" w:space="0" w:color="000000"/>
            </w:tcBorders>
            <w:shd w:val="clear" w:color="auto" w:fill="auto"/>
            <w:noWrap/>
            <w:hideMark/>
          </w:tcPr>
          <w:p w:rsidR="006A1C45" w:rsidRPr="006A1C45" w:rsidRDefault="006A1C45" w:rsidP="00731546">
            <w:pPr>
              <w:jc w:val="right"/>
              <w:outlineLvl w:val="0"/>
              <w:rPr>
                <w:color w:val="000000"/>
                <w:sz w:val="24"/>
                <w:szCs w:val="24"/>
              </w:rPr>
            </w:pPr>
            <w:r w:rsidRPr="006A1C45">
              <w:rPr>
                <w:color w:val="000000"/>
                <w:sz w:val="24"/>
                <w:szCs w:val="24"/>
              </w:rPr>
              <w:t>13 743,43</w:t>
            </w:r>
          </w:p>
        </w:tc>
      </w:tr>
      <w:tr w:rsidR="006A1C45" w:rsidRPr="006A1C45" w:rsidTr="006A1C45">
        <w:trPr>
          <w:trHeight w:val="20"/>
        </w:trPr>
        <w:tc>
          <w:tcPr>
            <w:tcW w:w="1752" w:type="pct"/>
            <w:tcBorders>
              <w:top w:val="nil"/>
              <w:left w:val="single" w:sz="4" w:space="0" w:color="000000"/>
              <w:bottom w:val="single" w:sz="4" w:space="0" w:color="auto"/>
              <w:right w:val="single" w:sz="4" w:space="0" w:color="000000"/>
            </w:tcBorders>
            <w:shd w:val="clear" w:color="auto" w:fill="auto"/>
            <w:hideMark/>
          </w:tcPr>
          <w:p w:rsidR="006A1C45" w:rsidRPr="006A1C45" w:rsidRDefault="006A1C45" w:rsidP="00731546">
            <w:pPr>
              <w:outlineLvl w:val="3"/>
              <w:rPr>
                <w:color w:val="000000"/>
                <w:sz w:val="24"/>
                <w:szCs w:val="24"/>
              </w:rPr>
            </w:pPr>
            <w:r w:rsidRPr="006A1C45">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21" w:type="pct"/>
            <w:tcBorders>
              <w:top w:val="nil"/>
              <w:left w:val="nil"/>
              <w:bottom w:val="single" w:sz="4" w:space="0" w:color="auto"/>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4390051200</w:t>
            </w:r>
          </w:p>
        </w:tc>
        <w:tc>
          <w:tcPr>
            <w:tcW w:w="607" w:type="pct"/>
            <w:tcBorders>
              <w:top w:val="nil"/>
              <w:left w:val="nil"/>
              <w:bottom w:val="single" w:sz="4" w:space="0" w:color="auto"/>
              <w:right w:val="single" w:sz="4" w:space="0" w:color="000000"/>
            </w:tcBorders>
            <w:shd w:val="clear" w:color="auto" w:fill="auto"/>
            <w:noWrap/>
            <w:hideMark/>
          </w:tcPr>
          <w:p w:rsidR="006A1C45" w:rsidRPr="006A1C45" w:rsidRDefault="006A1C45" w:rsidP="00731546">
            <w:pPr>
              <w:jc w:val="center"/>
              <w:outlineLvl w:val="3"/>
              <w:rPr>
                <w:color w:val="000000"/>
                <w:sz w:val="24"/>
                <w:szCs w:val="24"/>
              </w:rPr>
            </w:pPr>
            <w:r w:rsidRPr="006A1C45">
              <w:rPr>
                <w:color w:val="000000"/>
                <w:sz w:val="24"/>
                <w:szCs w:val="24"/>
              </w:rPr>
              <w:t>200</w:t>
            </w:r>
          </w:p>
        </w:tc>
        <w:tc>
          <w:tcPr>
            <w:tcW w:w="910" w:type="pct"/>
            <w:tcBorders>
              <w:top w:val="nil"/>
              <w:left w:val="nil"/>
              <w:bottom w:val="single" w:sz="4" w:space="0" w:color="auto"/>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1 012,37</w:t>
            </w:r>
          </w:p>
        </w:tc>
        <w:tc>
          <w:tcPr>
            <w:tcW w:w="910" w:type="pct"/>
            <w:tcBorders>
              <w:top w:val="nil"/>
              <w:left w:val="nil"/>
              <w:bottom w:val="single" w:sz="4" w:space="0" w:color="auto"/>
              <w:right w:val="single" w:sz="4" w:space="0" w:color="000000"/>
            </w:tcBorders>
            <w:shd w:val="clear" w:color="auto" w:fill="auto"/>
            <w:noWrap/>
            <w:hideMark/>
          </w:tcPr>
          <w:p w:rsidR="006A1C45" w:rsidRPr="006A1C45" w:rsidRDefault="006A1C45" w:rsidP="00731546">
            <w:pPr>
              <w:jc w:val="right"/>
              <w:outlineLvl w:val="3"/>
              <w:rPr>
                <w:color w:val="000000"/>
                <w:sz w:val="24"/>
                <w:szCs w:val="24"/>
              </w:rPr>
            </w:pPr>
            <w:r w:rsidRPr="006A1C45">
              <w:rPr>
                <w:color w:val="000000"/>
                <w:sz w:val="24"/>
                <w:szCs w:val="24"/>
              </w:rPr>
              <w:t>13 743,43</w:t>
            </w:r>
          </w:p>
        </w:tc>
      </w:tr>
      <w:tr w:rsidR="006A1C45" w:rsidRPr="006A1C45" w:rsidTr="006A1C45">
        <w:trPr>
          <w:trHeight w:val="20"/>
        </w:trPr>
        <w:tc>
          <w:tcPr>
            <w:tcW w:w="3180" w:type="pct"/>
            <w:gridSpan w:val="3"/>
            <w:tcBorders>
              <w:top w:val="single" w:sz="4" w:space="0" w:color="auto"/>
              <w:left w:val="single" w:sz="4" w:space="0" w:color="auto"/>
              <w:bottom w:val="single" w:sz="4" w:space="0" w:color="auto"/>
              <w:right w:val="single" w:sz="4" w:space="0" w:color="auto"/>
            </w:tcBorders>
            <w:shd w:val="clear" w:color="auto" w:fill="auto"/>
          </w:tcPr>
          <w:p w:rsidR="006A1C45" w:rsidRPr="006A1C45" w:rsidRDefault="006A1C45" w:rsidP="006A1C45">
            <w:pPr>
              <w:outlineLvl w:val="3"/>
              <w:rPr>
                <w:b/>
                <w:color w:val="000000"/>
                <w:sz w:val="24"/>
                <w:szCs w:val="24"/>
              </w:rPr>
            </w:pPr>
            <w:r>
              <w:rPr>
                <w:b/>
                <w:color w:val="000000"/>
                <w:sz w:val="24"/>
                <w:szCs w:val="24"/>
              </w:rPr>
              <w:t>Всего расходов:</w:t>
            </w:r>
          </w:p>
        </w:tc>
        <w:tc>
          <w:tcPr>
            <w:tcW w:w="910" w:type="pct"/>
            <w:tcBorders>
              <w:top w:val="single" w:sz="4" w:space="0" w:color="auto"/>
              <w:left w:val="single" w:sz="4" w:space="0" w:color="auto"/>
              <w:bottom w:val="single" w:sz="4" w:space="0" w:color="auto"/>
              <w:right w:val="single" w:sz="4" w:space="0" w:color="auto"/>
            </w:tcBorders>
            <w:shd w:val="clear" w:color="auto" w:fill="auto"/>
            <w:noWrap/>
          </w:tcPr>
          <w:p w:rsidR="006A1C45" w:rsidRPr="006A1C45" w:rsidRDefault="006A1C45" w:rsidP="00731546">
            <w:pPr>
              <w:jc w:val="right"/>
              <w:rPr>
                <w:b/>
                <w:bCs/>
                <w:color w:val="000000"/>
                <w:sz w:val="24"/>
                <w:szCs w:val="24"/>
              </w:rPr>
            </w:pPr>
            <w:r w:rsidRPr="006A1C45">
              <w:rPr>
                <w:b/>
                <w:bCs/>
                <w:color w:val="000000"/>
                <w:sz w:val="24"/>
                <w:szCs w:val="24"/>
              </w:rPr>
              <w:t>436 781 105,34</w:t>
            </w:r>
          </w:p>
        </w:tc>
        <w:tc>
          <w:tcPr>
            <w:tcW w:w="910" w:type="pct"/>
            <w:tcBorders>
              <w:top w:val="single" w:sz="4" w:space="0" w:color="auto"/>
              <w:left w:val="single" w:sz="4" w:space="0" w:color="auto"/>
              <w:bottom w:val="single" w:sz="4" w:space="0" w:color="auto"/>
              <w:right w:val="single" w:sz="4" w:space="0" w:color="auto"/>
            </w:tcBorders>
            <w:shd w:val="clear" w:color="auto" w:fill="auto"/>
            <w:noWrap/>
          </w:tcPr>
          <w:p w:rsidR="006A1C45" w:rsidRPr="006A1C45" w:rsidRDefault="006A1C45" w:rsidP="00731546">
            <w:pPr>
              <w:jc w:val="right"/>
              <w:rPr>
                <w:b/>
                <w:bCs/>
                <w:color w:val="000000"/>
                <w:sz w:val="24"/>
                <w:szCs w:val="24"/>
              </w:rPr>
            </w:pPr>
            <w:r w:rsidRPr="006A1C45">
              <w:rPr>
                <w:b/>
                <w:bCs/>
                <w:color w:val="000000"/>
                <w:sz w:val="24"/>
                <w:szCs w:val="24"/>
              </w:rPr>
              <w:t>320 657 700,83</w:t>
            </w:r>
          </w:p>
        </w:tc>
      </w:tr>
    </w:tbl>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CC2CA6" w:rsidRDefault="00CC2CA6" w:rsidP="00F07741">
      <w:pPr>
        <w:ind w:left="4536"/>
        <w:jc w:val="right"/>
        <w:rPr>
          <w:szCs w:val="28"/>
        </w:rPr>
      </w:pPr>
    </w:p>
    <w:p w:rsidR="00B862B5" w:rsidRDefault="00B862B5" w:rsidP="00F07741">
      <w:pPr>
        <w:ind w:left="4536"/>
        <w:jc w:val="right"/>
        <w:rPr>
          <w:szCs w:val="28"/>
        </w:rPr>
      </w:pPr>
    </w:p>
    <w:p w:rsidR="00B862B5" w:rsidRDefault="00B862B5" w:rsidP="00F07741">
      <w:pPr>
        <w:ind w:left="4536"/>
        <w:jc w:val="right"/>
        <w:rPr>
          <w:szCs w:val="28"/>
        </w:rPr>
      </w:pPr>
    </w:p>
    <w:p w:rsidR="00B862B5" w:rsidRDefault="00B862B5" w:rsidP="00F07741">
      <w:pPr>
        <w:ind w:left="4536"/>
        <w:jc w:val="right"/>
        <w:rPr>
          <w:szCs w:val="28"/>
        </w:rPr>
      </w:pPr>
    </w:p>
    <w:p w:rsidR="00B862B5" w:rsidRDefault="00B862B5" w:rsidP="00F07741">
      <w:pPr>
        <w:ind w:left="4536"/>
        <w:jc w:val="right"/>
        <w:rPr>
          <w:szCs w:val="28"/>
        </w:rPr>
      </w:pPr>
    </w:p>
    <w:p w:rsidR="00B862B5" w:rsidRDefault="00B862B5" w:rsidP="00F07741">
      <w:pPr>
        <w:ind w:left="4536"/>
        <w:jc w:val="right"/>
        <w:rPr>
          <w:szCs w:val="28"/>
        </w:rPr>
      </w:pPr>
    </w:p>
    <w:p w:rsidR="00852AE3" w:rsidRDefault="00852AE3" w:rsidP="00F07741">
      <w:pPr>
        <w:ind w:left="4536"/>
        <w:jc w:val="right"/>
        <w:rPr>
          <w:szCs w:val="28"/>
        </w:rPr>
      </w:pPr>
    </w:p>
    <w:p w:rsidR="00852AE3" w:rsidRDefault="00852AE3" w:rsidP="00F07741">
      <w:pPr>
        <w:ind w:left="4536"/>
        <w:jc w:val="right"/>
        <w:rPr>
          <w:szCs w:val="28"/>
        </w:rPr>
      </w:pPr>
    </w:p>
    <w:p w:rsidR="00852AE3" w:rsidRDefault="00852AE3" w:rsidP="00F07741">
      <w:pPr>
        <w:ind w:left="4536"/>
        <w:jc w:val="right"/>
        <w:rPr>
          <w:szCs w:val="28"/>
        </w:rPr>
      </w:pPr>
    </w:p>
    <w:p w:rsidR="00852AE3" w:rsidRDefault="00852AE3" w:rsidP="00F07741">
      <w:pPr>
        <w:ind w:left="4536"/>
        <w:jc w:val="right"/>
        <w:rPr>
          <w:szCs w:val="28"/>
        </w:rPr>
      </w:pPr>
    </w:p>
    <w:p w:rsidR="00852AE3" w:rsidRDefault="00852AE3"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3B3A95" w:rsidRDefault="003B3A95"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F07741" w:rsidRDefault="00F07741" w:rsidP="00F07741">
      <w:pPr>
        <w:ind w:left="4536"/>
        <w:jc w:val="right"/>
        <w:rPr>
          <w:szCs w:val="28"/>
        </w:rPr>
      </w:pPr>
      <w:r>
        <w:rPr>
          <w:szCs w:val="28"/>
        </w:rPr>
        <w:t xml:space="preserve">Приложение </w:t>
      </w:r>
      <w:r w:rsidR="00505F2F">
        <w:rPr>
          <w:szCs w:val="28"/>
        </w:rPr>
        <w:t>5</w:t>
      </w:r>
      <w:r>
        <w:rPr>
          <w:szCs w:val="28"/>
        </w:rPr>
        <w:t xml:space="preserve"> к решению </w:t>
      </w:r>
      <w:r>
        <w:rPr>
          <w:szCs w:val="28"/>
        </w:rPr>
        <w:br/>
        <w:t>Совета Гаврилово-Посадского</w:t>
      </w:r>
    </w:p>
    <w:p w:rsidR="00F07741" w:rsidRDefault="00F07741" w:rsidP="00F07741">
      <w:pPr>
        <w:ind w:left="4536"/>
        <w:jc w:val="right"/>
        <w:rPr>
          <w:szCs w:val="28"/>
        </w:rPr>
      </w:pPr>
      <w:r>
        <w:rPr>
          <w:szCs w:val="28"/>
        </w:rPr>
        <w:t xml:space="preserve"> муниципального района</w:t>
      </w:r>
    </w:p>
    <w:p w:rsidR="00F07741" w:rsidRDefault="00F07741" w:rsidP="00F07741">
      <w:pPr>
        <w:jc w:val="right"/>
        <w:rPr>
          <w:szCs w:val="28"/>
        </w:rPr>
      </w:pPr>
      <w:r>
        <w:rPr>
          <w:szCs w:val="28"/>
        </w:rPr>
        <w:t xml:space="preserve">от </w:t>
      </w:r>
      <w:r w:rsidR="000931E8">
        <w:rPr>
          <w:szCs w:val="28"/>
        </w:rPr>
        <w:t>2</w:t>
      </w:r>
      <w:r w:rsidR="006F3972">
        <w:rPr>
          <w:szCs w:val="28"/>
        </w:rPr>
        <w:t>8</w:t>
      </w:r>
      <w:r>
        <w:rPr>
          <w:szCs w:val="28"/>
        </w:rPr>
        <w:t>.</w:t>
      </w:r>
      <w:r w:rsidR="00852AE3">
        <w:rPr>
          <w:szCs w:val="28"/>
        </w:rPr>
        <w:t>0</w:t>
      </w:r>
      <w:r w:rsidR="00905F60">
        <w:rPr>
          <w:szCs w:val="28"/>
        </w:rPr>
        <w:t>5</w:t>
      </w:r>
      <w:r>
        <w:rPr>
          <w:szCs w:val="28"/>
        </w:rPr>
        <w:t>.202</w:t>
      </w:r>
      <w:r w:rsidR="00BF28BF">
        <w:rPr>
          <w:szCs w:val="28"/>
        </w:rPr>
        <w:t>4</w:t>
      </w:r>
      <w:r>
        <w:rPr>
          <w:szCs w:val="28"/>
        </w:rPr>
        <w:t xml:space="preserve"> года № </w:t>
      </w:r>
      <w:r w:rsidR="00D308C9">
        <w:rPr>
          <w:szCs w:val="28"/>
        </w:rPr>
        <w:t>246</w:t>
      </w:r>
      <w:r>
        <w:rPr>
          <w:szCs w:val="28"/>
        </w:rPr>
        <w:t xml:space="preserve"> </w:t>
      </w:r>
    </w:p>
    <w:p w:rsidR="00DC0231" w:rsidRDefault="00DC0231" w:rsidP="00806E0C">
      <w:pPr>
        <w:ind w:left="4536" w:firstLine="567"/>
        <w:jc w:val="right"/>
        <w:rPr>
          <w:color w:val="000000"/>
          <w:szCs w:val="28"/>
        </w:rPr>
      </w:pPr>
    </w:p>
    <w:p w:rsidR="00806E0C" w:rsidRPr="002A6C6B" w:rsidRDefault="00806E0C" w:rsidP="00806E0C">
      <w:pPr>
        <w:ind w:left="4536" w:firstLine="567"/>
        <w:jc w:val="right"/>
        <w:rPr>
          <w:szCs w:val="28"/>
        </w:rPr>
      </w:pPr>
      <w:r w:rsidRPr="002A6C6B">
        <w:rPr>
          <w:szCs w:val="28"/>
        </w:rPr>
        <w:t xml:space="preserve">Приложение  </w:t>
      </w:r>
      <w:r w:rsidR="00690A40" w:rsidRPr="002A6C6B">
        <w:rPr>
          <w:szCs w:val="28"/>
        </w:rPr>
        <w:t>6</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rsidR="00806E0C" w:rsidRDefault="00806E0C" w:rsidP="00806E0C">
      <w:pPr>
        <w:ind w:left="567" w:right="-1"/>
        <w:jc w:val="right"/>
        <w:rPr>
          <w:szCs w:val="28"/>
        </w:rPr>
      </w:pPr>
      <w:r w:rsidRPr="002A6C6B">
        <w:rPr>
          <w:szCs w:val="28"/>
        </w:rPr>
        <w:t xml:space="preserve">от </w:t>
      </w:r>
      <w:r w:rsidR="00BF28BF">
        <w:rPr>
          <w:szCs w:val="28"/>
        </w:rPr>
        <w:t>28</w:t>
      </w:r>
      <w:r w:rsidRPr="002A6C6B">
        <w:rPr>
          <w:szCs w:val="28"/>
        </w:rPr>
        <w:t>.1</w:t>
      </w:r>
      <w:r w:rsidR="0050664E" w:rsidRPr="002A6C6B">
        <w:rPr>
          <w:szCs w:val="28"/>
        </w:rPr>
        <w:t>1</w:t>
      </w:r>
      <w:r w:rsidRPr="002A6C6B">
        <w:rPr>
          <w:szCs w:val="28"/>
        </w:rPr>
        <w:t>.20</w:t>
      </w:r>
      <w:r w:rsidR="006A4379" w:rsidRPr="002A6C6B">
        <w:rPr>
          <w:szCs w:val="28"/>
        </w:rPr>
        <w:t>2</w:t>
      </w:r>
      <w:r w:rsidR="00BF28BF">
        <w:rPr>
          <w:szCs w:val="28"/>
        </w:rPr>
        <w:t>3</w:t>
      </w:r>
      <w:r w:rsidRPr="002A6C6B">
        <w:rPr>
          <w:szCs w:val="28"/>
        </w:rPr>
        <w:t xml:space="preserve"> года № </w:t>
      </w:r>
      <w:r w:rsidR="00BF28BF">
        <w:rPr>
          <w:szCs w:val="28"/>
        </w:rPr>
        <w:t>210</w:t>
      </w:r>
    </w:p>
    <w:p w:rsidR="00905F60" w:rsidRDefault="00905F60" w:rsidP="00905F60">
      <w:pPr>
        <w:ind w:left="4536" w:firstLine="567"/>
        <w:jc w:val="right"/>
        <w:rPr>
          <w:szCs w:val="28"/>
        </w:rPr>
      </w:pPr>
      <w:r>
        <w:rPr>
          <w:szCs w:val="28"/>
        </w:rPr>
        <w:t>(в редакции от 12.01.2024 №234,</w:t>
      </w:r>
    </w:p>
    <w:p w:rsidR="00905F60" w:rsidRDefault="00905F60" w:rsidP="00905F60">
      <w:pPr>
        <w:ind w:left="4536" w:firstLine="567"/>
        <w:jc w:val="right"/>
        <w:rPr>
          <w:szCs w:val="28"/>
        </w:rPr>
      </w:pPr>
      <w:r>
        <w:rPr>
          <w:szCs w:val="28"/>
        </w:rPr>
        <w:t>от 28.03.2024 №238)</w:t>
      </w:r>
    </w:p>
    <w:p w:rsidR="006A4379" w:rsidRDefault="006A4379" w:rsidP="00806E0C">
      <w:pPr>
        <w:ind w:left="567" w:right="-1"/>
        <w:jc w:val="right"/>
        <w:rPr>
          <w:color w:val="000000"/>
          <w:szCs w:val="28"/>
        </w:rPr>
      </w:pPr>
    </w:p>
    <w:p w:rsidR="00806E0C" w:rsidRDefault="00806E0C" w:rsidP="00806E0C">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20</w:t>
      </w:r>
      <w:r>
        <w:rPr>
          <w:b/>
          <w:color w:val="000000"/>
          <w:szCs w:val="28"/>
        </w:rPr>
        <w:t>2</w:t>
      </w:r>
      <w:r w:rsidR="00BF28BF">
        <w:rPr>
          <w:b/>
          <w:color w:val="000000"/>
          <w:szCs w:val="28"/>
        </w:rPr>
        <w:t>4</w:t>
      </w:r>
      <w:r w:rsidRPr="003A577B">
        <w:rPr>
          <w:b/>
          <w:color w:val="000000"/>
          <w:szCs w:val="28"/>
        </w:rPr>
        <w:t xml:space="preserve"> год</w:t>
      </w:r>
      <w:r w:rsidR="00852AE3">
        <w:rPr>
          <w:b/>
          <w:color w:val="000000"/>
          <w:szCs w:val="28"/>
        </w:rPr>
        <w:t xml:space="preserve"> </w:t>
      </w:r>
    </w:p>
    <w:p w:rsidR="00852AE3" w:rsidRDefault="00852AE3" w:rsidP="00806E0C">
      <w:pPr>
        <w:jc w:val="center"/>
        <w:rPr>
          <w:b/>
          <w:color w:val="000000"/>
          <w:szCs w:val="28"/>
        </w:rPr>
      </w:pPr>
    </w:p>
    <w:tbl>
      <w:tblPr>
        <w:tblW w:w="9889" w:type="dxa"/>
        <w:tblLayout w:type="fixed"/>
        <w:tblLook w:val="04A0" w:firstRow="1" w:lastRow="0" w:firstColumn="1" w:lastColumn="0" w:noHBand="0" w:noVBand="1"/>
      </w:tblPr>
      <w:tblGrid>
        <w:gridCol w:w="2943"/>
        <w:gridCol w:w="1276"/>
        <w:gridCol w:w="1134"/>
        <w:gridCol w:w="1701"/>
        <w:gridCol w:w="992"/>
        <w:gridCol w:w="1843"/>
      </w:tblGrid>
      <w:tr w:rsidR="000F727A" w:rsidRPr="000F727A" w:rsidTr="00C25E17">
        <w:trPr>
          <w:trHeight w:val="20"/>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27A" w:rsidRPr="000F727A" w:rsidRDefault="000F727A" w:rsidP="00A34D84">
            <w:pPr>
              <w:jc w:val="center"/>
              <w:rPr>
                <w:b/>
                <w:color w:val="000000"/>
                <w:sz w:val="24"/>
                <w:szCs w:val="24"/>
              </w:rPr>
            </w:pPr>
            <w:r w:rsidRPr="000F727A">
              <w:rPr>
                <w:b/>
                <w:color w:val="000000"/>
                <w:sz w:val="24"/>
                <w:szCs w:val="24"/>
              </w:rPr>
              <w:t>Наименование</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F727A" w:rsidRPr="000F727A" w:rsidRDefault="000F727A" w:rsidP="00A34D84">
            <w:pPr>
              <w:jc w:val="center"/>
              <w:rPr>
                <w:b/>
                <w:color w:val="000000"/>
                <w:sz w:val="24"/>
                <w:szCs w:val="24"/>
              </w:rPr>
            </w:pPr>
            <w:r w:rsidRPr="000F727A">
              <w:rPr>
                <w:b/>
                <w:color w:val="000000"/>
                <w:sz w:val="24"/>
                <w:szCs w:val="24"/>
              </w:rPr>
              <w:t>Код главного распорядителя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F727A" w:rsidRPr="000F727A" w:rsidRDefault="000F727A" w:rsidP="00A34D84">
            <w:pPr>
              <w:jc w:val="center"/>
              <w:rPr>
                <w:b/>
                <w:color w:val="000000"/>
                <w:sz w:val="24"/>
                <w:szCs w:val="24"/>
              </w:rPr>
            </w:pPr>
            <w:r w:rsidRPr="000F727A">
              <w:rPr>
                <w:b/>
                <w:color w:val="000000"/>
                <w:sz w:val="24"/>
                <w:szCs w:val="24"/>
              </w:rPr>
              <w:t>Раздел, подраздел</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0F727A" w:rsidRPr="000F727A" w:rsidRDefault="000F727A" w:rsidP="00A34D84">
            <w:pPr>
              <w:jc w:val="center"/>
              <w:rPr>
                <w:b/>
                <w:color w:val="000000"/>
                <w:sz w:val="24"/>
                <w:szCs w:val="24"/>
              </w:rPr>
            </w:pPr>
            <w:r w:rsidRPr="000F727A">
              <w:rPr>
                <w:b/>
                <w:color w:val="000000"/>
                <w:sz w:val="24"/>
                <w:szCs w:val="24"/>
              </w:rPr>
              <w:t>Целевая статья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727A" w:rsidRPr="000F727A" w:rsidRDefault="000F727A" w:rsidP="00A34D84">
            <w:pPr>
              <w:jc w:val="center"/>
              <w:rPr>
                <w:b/>
                <w:color w:val="000000"/>
                <w:sz w:val="24"/>
                <w:szCs w:val="24"/>
              </w:rPr>
            </w:pPr>
            <w:r w:rsidRPr="000F727A">
              <w:rPr>
                <w:b/>
                <w:color w:val="000000"/>
                <w:sz w:val="24"/>
                <w:szCs w:val="24"/>
              </w:rPr>
              <w:t>Вид расходов</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0F727A" w:rsidRPr="000F727A" w:rsidRDefault="000F727A" w:rsidP="00A34D84">
            <w:pPr>
              <w:jc w:val="center"/>
              <w:rPr>
                <w:b/>
                <w:color w:val="000000"/>
                <w:sz w:val="24"/>
                <w:szCs w:val="24"/>
              </w:rPr>
            </w:pPr>
            <w:r w:rsidRPr="000F727A">
              <w:rPr>
                <w:b/>
                <w:color w:val="000000"/>
                <w:sz w:val="24"/>
                <w:szCs w:val="24"/>
              </w:rPr>
              <w:t>Сумма на 2024 год, руб.</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rPr>
                <w:b/>
                <w:bCs/>
                <w:color w:val="000000"/>
                <w:sz w:val="24"/>
                <w:szCs w:val="24"/>
              </w:rPr>
            </w:pPr>
            <w:r w:rsidRPr="000F727A">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rPr>
                <w:b/>
                <w:color w:val="000000"/>
                <w:sz w:val="24"/>
                <w:szCs w:val="24"/>
              </w:rPr>
            </w:pPr>
            <w:r w:rsidRPr="000F727A">
              <w:rPr>
                <w:b/>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701"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992"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rPr>
                <w:b/>
                <w:bCs/>
                <w:color w:val="000000"/>
                <w:sz w:val="24"/>
                <w:szCs w:val="24"/>
              </w:rPr>
            </w:pPr>
            <w:r w:rsidRPr="000F727A">
              <w:rPr>
                <w:b/>
                <w:bCs/>
                <w:color w:val="000000"/>
                <w:sz w:val="24"/>
                <w:szCs w:val="24"/>
              </w:rPr>
              <w:t>429 698 965,18</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0140120020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1 123 000,00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Приобретение новогодних подарков детям работников бюджетной сферы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0140120030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150 000,00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0150100370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5 184 580,00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0150100370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1 085 680,00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0150100370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46 750,00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01501Г0010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2 931 211,00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5 904 078,56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114 462,10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7 650,00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4090020330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72 000,00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4090020760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72 000,00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333 509,34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40900S1220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0410100070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9 016 800,40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0410100070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11 563 552,09</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0410100070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13 469 873,00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0410100070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1 893 800,00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0410100180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318 942,12</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0410100180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252 333,12</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0410180100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130 318,00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0410180100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165 729,00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0410180170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12 213 539,00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0410180170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63 000,00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0410180170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19 534 253,00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04101S1120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1 007 427,00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Оснащение прогулочных площадок муниципальных образовательных организаций, реализующих программу дошкольного образования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04101S1120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1 371 000,00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04101S1290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541 112,00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04101S1290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915 728,00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Укрепление материально-технической базы муниципальных образовательных организаций по Ивановской области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04101S1950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3 426 923,96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04101S8900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6 315 792,00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0420100080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3 292 143,34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0420100080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13 241 591,93</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0420100080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20 643 644,96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0420100080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483 722,39</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0420100190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440 492,88</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0420100190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379 944,24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40 459 868,25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429 000,00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53 084 480,00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0420181090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1 874 880,00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0420181090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2 202 984,00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F727A">
              <w:rPr>
                <w:bCs/>
                <w:color w:val="000000"/>
                <w:sz w:val="24"/>
                <w:szCs w:val="24"/>
              </w:rPr>
              <w:t>ззаключивших</w:t>
            </w:r>
            <w:proofErr w:type="spellEnd"/>
            <w:r w:rsidRPr="000F727A">
              <w:rPr>
                <w:bCs/>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0420189700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287 728,28</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F727A">
              <w:rPr>
                <w:bCs/>
                <w:color w:val="000000"/>
                <w:sz w:val="24"/>
                <w:szCs w:val="24"/>
              </w:rPr>
              <w:t>ззаключивших</w:t>
            </w:r>
            <w:proofErr w:type="spellEnd"/>
            <w:r w:rsidRPr="000F727A">
              <w:rPr>
                <w:bCs/>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0420189700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602 100,00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04201L3031</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3 124 800,00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04201L3031</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3 671 640,00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04201L3041</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1 603 604,33</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04201L3041</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4 984 005,22</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Оснащение прогулочных площадок муниципальных образовательных организаций, реализующих программу дошкольного образования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04201S1120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1 205 000,00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04201S1290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31 218,00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Укрепление материально-технической базы муниципальных образовательных организаций по Ивановской области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04201S1950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5 263 157,90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04201S8900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2 105 260,63</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0420290250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3 692 898,30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04202L7502</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113 863 872,61</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042EВ51792</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1 370 274,84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042EВ51792</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685 137,42</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0460120070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250 000,00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0130100050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4 205 905,00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0130100050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800 369,05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0130100050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520,00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0430100090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2 200 326,74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0430100420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3 685 797,50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0430100420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64 202,50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267 000,00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0707</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0230120050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140 000,00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0707</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0230120060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150 000,00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0440100100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5 798 500,00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0440100100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1 206 976,33</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0440100100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50 950,00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0450100110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3 045 664,00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0450100110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433 443,44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0480180200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29 820,00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04801S0190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725 200,00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0820120130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25 000,00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0110100010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2 668 400,00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0110100330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6 625 595,00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0110100340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2 000 930,00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0120200390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6 255 746,00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0120200390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2 388 674,66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0120200390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25 981,00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01202L5191</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11 764,64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0320190570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1 844 900,00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0410180110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473 111,51</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04101S1010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133 000,00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04101S1010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125 624,60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0420180110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04201S1010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0210100060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1 580 788,00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0210100350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2 815 761,00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0210100360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850 521,00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02101Д5200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600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250 000,00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0220120040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192 000,00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и проведение спортивно-массовых мероприятий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0220120040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8 000,00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rPr>
                <w:b/>
                <w:bCs/>
                <w:color w:val="000000"/>
                <w:sz w:val="24"/>
                <w:szCs w:val="24"/>
              </w:rPr>
            </w:pPr>
            <w:r w:rsidRPr="000F727A">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rPr>
                <w:b/>
                <w:color w:val="000000"/>
                <w:sz w:val="24"/>
                <w:szCs w:val="24"/>
              </w:rPr>
            </w:pPr>
            <w:r w:rsidRPr="000F727A">
              <w:rPr>
                <w:b/>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701"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992"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rPr>
                <w:b/>
                <w:bCs/>
                <w:color w:val="000000"/>
                <w:sz w:val="24"/>
                <w:szCs w:val="24"/>
              </w:rPr>
            </w:pPr>
            <w:r w:rsidRPr="000F727A">
              <w:rPr>
                <w:b/>
                <w:bCs/>
                <w:color w:val="000000"/>
                <w:sz w:val="24"/>
                <w:szCs w:val="24"/>
              </w:rPr>
              <w:t>23 601 829,29</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1210100130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7 495 456,00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1210100130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9 841 750,00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1210100130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297 615,24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267 753,55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4090090530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120 000,00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10203L5990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189 726,05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4 484 646,45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1110280370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54 000,00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4090082400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315 882,00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4090020200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535 000,00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rPr>
                <w:b/>
                <w:bCs/>
                <w:color w:val="000000"/>
                <w:sz w:val="24"/>
                <w:szCs w:val="24"/>
              </w:rPr>
            </w:pPr>
            <w:r w:rsidRPr="000F727A">
              <w:rPr>
                <w:b/>
                <w:bCs/>
                <w:color w:val="000000"/>
                <w:sz w:val="24"/>
                <w:szCs w:val="24"/>
              </w:rPr>
              <w:t xml:space="preserve">  Контрольно-счетный орган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rPr>
                <w:b/>
                <w:color w:val="000000"/>
                <w:sz w:val="24"/>
                <w:szCs w:val="24"/>
              </w:rPr>
            </w:pPr>
            <w:r w:rsidRPr="000F727A">
              <w:rPr>
                <w:b/>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701"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992"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rPr>
                <w:b/>
                <w:bCs/>
                <w:color w:val="000000"/>
                <w:sz w:val="24"/>
                <w:szCs w:val="24"/>
              </w:rPr>
            </w:pPr>
            <w:r w:rsidRPr="000F727A">
              <w:rPr>
                <w:b/>
                <w:bCs/>
                <w:color w:val="000000"/>
                <w:sz w:val="24"/>
                <w:szCs w:val="24"/>
              </w:rPr>
              <w:t>1 410 527,46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0106</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1110100380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699 005,46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0106</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11101Б0020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597 597,00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0106</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11101Б0020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113 925,00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rPr>
                <w:b/>
                <w:bCs/>
                <w:color w:val="000000"/>
                <w:sz w:val="24"/>
                <w:szCs w:val="24"/>
              </w:rPr>
            </w:pPr>
            <w:r w:rsidRPr="000F727A">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rPr>
                <w:b/>
                <w:color w:val="000000"/>
                <w:sz w:val="24"/>
                <w:szCs w:val="24"/>
              </w:rPr>
            </w:pPr>
            <w:r w:rsidRPr="000F727A">
              <w:rPr>
                <w:b/>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701"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992"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rPr>
                <w:b/>
                <w:bCs/>
                <w:color w:val="000000"/>
                <w:sz w:val="24"/>
                <w:szCs w:val="24"/>
              </w:rPr>
            </w:pPr>
            <w:r w:rsidRPr="000F727A">
              <w:rPr>
                <w:b/>
                <w:bCs/>
                <w:color w:val="000000"/>
                <w:sz w:val="24"/>
                <w:szCs w:val="24"/>
              </w:rPr>
              <w:t>25 422 113,30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0106</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5 676 494,10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0106</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3 400,00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полномочий Новоселковского сельского поселения в части ведения бюджетного учета и формирования бюджетной отчетности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0106</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11101Б0030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789 449,07</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1310120190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150 000,00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622 260,21</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0309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40900П5110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7 150,00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06301S0510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6 868 504,10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Ремонт и (или) содержание автомобильных дорог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06301S1150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273 684,21</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06301П5060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3 587 052,00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06301П5170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4 491 638,61</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0501</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40900П5150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482 000,00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14101П5070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1 725 190,00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17101П5100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89 375,00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16101П5090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634 466,00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40900П5120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7 150,00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40900П5130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7 150,00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40900П5140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7 150,00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rPr>
                <w:b/>
                <w:bCs/>
                <w:color w:val="000000"/>
                <w:sz w:val="24"/>
                <w:szCs w:val="24"/>
              </w:rPr>
            </w:pPr>
            <w:r w:rsidRPr="000F727A">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rPr>
                <w:b/>
                <w:color w:val="000000"/>
                <w:sz w:val="24"/>
                <w:szCs w:val="24"/>
              </w:rPr>
            </w:pPr>
            <w:r w:rsidRPr="000F727A">
              <w:rPr>
                <w:b/>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701"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992"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rPr>
                <w:b/>
                <w:bCs/>
                <w:color w:val="000000"/>
                <w:sz w:val="24"/>
                <w:szCs w:val="24"/>
              </w:rPr>
            </w:pPr>
            <w:r w:rsidRPr="000F727A">
              <w:rPr>
                <w:b/>
                <w:bCs/>
                <w:color w:val="000000"/>
                <w:sz w:val="24"/>
                <w:szCs w:val="24"/>
              </w:rPr>
              <w:t>177 135 706,24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7 787 682,43</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854 223,88</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0408</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0620220770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2 742 000,00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0610120100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2 883 735,17</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4090090360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100 000,00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4090020490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3 176,12</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Строительство и реконструкция (модернизация) объектов питьевого водоснабжения (Строительство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076F552431</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159 244 275,56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0830120570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95 000,00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0605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0850120630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07401Д0820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3 384 613,08</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rPr>
                <w:b/>
                <w:bCs/>
                <w:color w:val="000000"/>
                <w:sz w:val="24"/>
                <w:szCs w:val="24"/>
              </w:rPr>
            </w:pPr>
            <w:r w:rsidRPr="000F727A">
              <w:rPr>
                <w:b/>
                <w:bCs/>
                <w:color w:val="000000"/>
                <w:sz w:val="24"/>
                <w:szCs w:val="24"/>
              </w:rPr>
              <w:t xml:space="preserve">  Совет Гаврилово-Посадского муниципального района</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rPr>
                <w:b/>
                <w:color w:val="000000"/>
                <w:sz w:val="24"/>
                <w:szCs w:val="24"/>
              </w:rPr>
            </w:pPr>
            <w:r w:rsidRPr="000F727A">
              <w:rPr>
                <w:b/>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701"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992"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rPr>
                <w:b/>
                <w:bCs/>
                <w:color w:val="000000"/>
                <w:sz w:val="24"/>
                <w:szCs w:val="24"/>
              </w:rPr>
            </w:pPr>
            <w:r w:rsidRPr="000F727A">
              <w:rPr>
                <w:b/>
                <w:bCs/>
                <w:color w:val="000000"/>
                <w:sz w:val="24"/>
                <w:szCs w:val="24"/>
              </w:rPr>
              <w:t>2 561 563,50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1120100140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1 367 989,15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1120100150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988 574,35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1120100150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182 000,00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1120100150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13 000,00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1120290580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rPr>
                <w:b/>
                <w:bCs/>
                <w:color w:val="000000"/>
                <w:sz w:val="24"/>
                <w:szCs w:val="24"/>
              </w:rPr>
            </w:pPr>
            <w:r w:rsidRPr="000F727A">
              <w:rPr>
                <w:b/>
                <w:bCs/>
                <w:color w:val="000000"/>
                <w:sz w:val="24"/>
                <w:szCs w:val="24"/>
              </w:rPr>
              <w:t xml:space="preserve">  Администрация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rPr>
                <w:b/>
                <w:color w:val="000000"/>
                <w:sz w:val="24"/>
                <w:szCs w:val="24"/>
              </w:rPr>
            </w:pPr>
            <w:r w:rsidRPr="000F727A">
              <w:rPr>
                <w:b/>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701"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992" w:type="dxa"/>
            <w:tcBorders>
              <w:top w:val="nil"/>
              <w:left w:val="nil"/>
              <w:bottom w:val="single" w:sz="4" w:space="0" w:color="000000"/>
              <w:right w:val="single" w:sz="4" w:space="0" w:color="000000"/>
            </w:tcBorders>
            <w:shd w:val="clear" w:color="auto" w:fill="auto"/>
            <w:noWrap/>
          </w:tcPr>
          <w:p w:rsidR="000F727A" w:rsidRPr="000F727A" w:rsidRDefault="000F727A" w:rsidP="00A34D84">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rPr>
                <w:b/>
                <w:bCs/>
                <w:color w:val="000000"/>
                <w:sz w:val="24"/>
                <w:szCs w:val="24"/>
              </w:rPr>
            </w:pPr>
            <w:r w:rsidRPr="000F727A">
              <w:rPr>
                <w:b/>
                <w:bCs/>
                <w:color w:val="000000"/>
                <w:sz w:val="24"/>
                <w:szCs w:val="24"/>
              </w:rPr>
              <w:t>27 362 521,34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1 619 923,74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14 433 474,38</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423 837,00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1110100150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0104</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1110280360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551 459,54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0105</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4390051200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419,26</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1110280350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7 321,20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1110390310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87 200,00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1110390310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36 606,00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1130120160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1810182910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568 193,00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1810182910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413 862,00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18101S2910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3 519 997,00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18101S2910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123 000,00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18101S2910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5 600,00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4090090050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37 100,00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1 165 541,85</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Иные мероприятия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4090090460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80 000,00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40900Б0010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15 000,00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0412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0910190020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0F727A">
              <w:rPr>
                <w:bCs/>
                <w:color w:val="000000"/>
                <w:sz w:val="24"/>
                <w:szCs w:val="24"/>
              </w:rPr>
              <w:t>Ратницкое</w:t>
            </w:r>
            <w:proofErr w:type="spellEnd"/>
            <w:r w:rsidRPr="000F727A">
              <w:rPr>
                <w:bCs/>
                <w:color w:val="000000"/>
                <w:sz w:val="24"/>
                <w:szCs w:val="24"/>
              </w:rPr>
              <w:t xml:space="preserve"> Шекшовского сельского поселения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0750190640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538 711,00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0F727A">
              <w:rPr>
                <w:bCs/>
                <w:color w:val="000000"/>
                <w:sz w:val="24"/>
                <w:szCs w:val="24"/>
              </w:rPr>
              <w:t>Морозово</w:t>
            </w:r>
            <w:proofErr w:type="spellEnd"/>
            <w:r w:rsidRPr="000F727A">
              <w:rPr>
                <w:bCs/>
                <w:color w:val="000000"/>
                <w:sz w:val="24"/>
                <w:szCs w:val="24"/>
              </w:rPr>
              <w:t xml:space="preserve"> Гаврилово-Посадского муниципального района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07501Д5300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1 600 000,00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4090020490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228 347,84</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4090090470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60 000,00</w:t>
            </w:r>
          </w:p>
        </w:tc>
      </w:tr>
      <w:tr w:rsidR="000F727A" w:rsidRPr="000F727A" w:rsidTr="00C25E17">
        <w:trPr>
          <w:trHeight w:val="20"/>
        </w:trPr>
        <w:tc>
          <w:tcPr>
            <w:tcW w:w="2943" w:type="dxa"/>
            <w:tcBorders>
              <w:top w:val="nil"/>
              <w:left w:val="single" w:sz="4" w:space="0" w:color="000000"/>
              <w:bottom w:val="single" w:sz="4" w:space="0" w:color="000000"/>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Приобретение объектов коммунальной инфраструктуры, расположенных в границах территории Шекшовского сельского поселения, используемых в сфере водоснабжения для нужд потребителей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4090090650</w:t>
            </w:r>
          </w:p>
        </w:tc>
        <w:tc>
          <w:tcPr>
            <w:tcW w:w="992"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1 593 239,00</w:t>
            </w:r>
          </w:p>
        </w:tc>
      </w:tr>
      <w:tr w:rsidR="000F727A" w:rsidRPr="000F727A" w:rsidTr="00C25E17">
        <w:trPr>
          <w:trHeight w:val="20"/>
        </w:trPr>
        <w:tc>
          <w:tcPr>
            <w:tcW w:w="2943" w:type="dxa"/>
            <w:tcBorders>
              <w:top w:val="nil"/>
              <w:left w:val="single" w:sz="4" w:space="0" w:color="000000"/>
              <w:bottom w:val="single" w:sz="4" w:space="0" w:color="auto"/>
              <w:right w:val="single" w:sz="4" w:space="0" w:color="000000"/>
            </w:tcBorders>
            <w:shd w:val="clear" w:color="auto" w:fill="auto"/>
            <w:hideMark/>
          </w:tcPr>
          <w:p w:rsidR="000F727A" w:rsidRPr="000F727A" w:rsidRDefault="000F727A" w:rsidP="00A34D84">
            <w:pPr>
              <w:outlineLvl w:val="3"/>
              <w:rPr>
                <w:bCs/>
                <w:color w:val="000000"/>
                <w:sz w:val="24"/>
                <w:szCs w:val="24"/>
              </w:rPr>
            </w:pPr>
            <w:r w:rsidRPr="000F727A">
              <w:rPr>
                <w:bCs/>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276" w:type="dxa"/>
            <w:tcBorders>
              <w:top w:val="nil"/>
              <w:left w:val="nil"/>
              <w:bottom w:val="single" w:sz="4" w:space="0" w:color="auto"/>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302</w:t>
            </w:r>
          </w:p>
        </w:tc>
        <w:tc>
          <w:tcPr>
            <w:tcW w:w="1134" w:type="dxa"/>
            <w:tcBorders>
              <w:top w:val="nil"/>
              <w:left w:val="nil"/>
              <w:bottom w:val="single" w:sz="4" w:space="0" w:color="auto"/>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1301</w:t>
            </w:r>
          </w:p>
        </w:tc>
        <w:tc>
          <w:tcPr>
            <w:tcW w:w="1701" w:type="dxa"/>
            <w:tcBorders>
              <w:top w:val="nil"/>
              <w:left w:val="nil"/>
              <w:bottom w:val="single" w:sz="4" w:space="0" w:color="auto"/>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4090020840</w:t>
            </w:r>
          </w:p>
        </w:tc>
        <w:tc>
          <w:tcPr>
            <w:tcW w:w="992" w:type="dxa"/>
            <w:tcBorders>
              <w:top w:val="nil"/>
              <w:left w:val="nil"/>
              <w:bottom w:val="single" w:sz="4" w:space="0" w:color="auto"/>
              <w:right w:val="single" w:sz="4" w:space="0" w:color="000000"/>
            </w:tcBorders>
            <w:shd w:val="clear" w:color="auto" w:fill="auto"/>
            <w:noWrap/>
            <w:hideMark/>
          </w:tcPr>
          <w:p w:rsidR="000F727A" w:rsidRPr="000F727A" w:rsidRDefault="000F727A" w:rsidP="00A34D84">
            <w:pPr>
              <w:jc w:val="center"/>
              <w:outlineLvl w:val="3"/>
              <w:rPr>
                <w:color w:val="000000"/>
                <w:sz w:val="24"/>
                <w:szCs w:val="24"/>
              </w:rPr>
            </w:pPr>
            <w:r w:rsidRPr="000F727A">
              <w:rPr>
                <w:color w:val="000000"/>
                <w:sz w:val="24"/>
                <w:szCs w:val="24"/>
              </w:rPr>
              <w:t>700</w:t>
            </w:r>
          </w:p>
        </w:tc>
        <w:tc>
          <w:tcPr>
            <w:tcW w:w="1843" w:type="dxa"/>
            <w:tcBorders>
              <w:top w:val="nil"/>
              <w:left w:val="nil"/>
              <w:bottom w:val="single" w:sz="4" w:space="0" w:color="auto"/>
              <w:right w:val="single" w:sz="4" w:space="0" w:color="000000"/>
            </w:tcBorders>
            <w:shd w:val="clear" w:color="auto" w:fill="auto"/>
            <w:noWrap/>
            <w:hideMark/>
          </w:tcPr>
          <w:p w:rsidR="000F727A" w:rsidRPr="000F727A" w:rsidRDefault="000F727A" w:rsidP="00A34D84">
            <w:pPr>
              <w:jc w:val="right"/>
              <w:outlineLvl w:val="3"/>
              <w:rPr>
                <w:bCs/>
                <w:color w:val="000000"/>
                <w:sz w:val="24"/>
                <w:szCs w:val="24"/>
              </w:rPr>
            </w:pPr>
            <w:r w:rsidRPr="000F727A">
              <w:rPr>
                <w:bCs/>
                <w:color w:val="000000"/>
                <w:sz w:val="24"/>
                <w:szCs w:val="24"/>
              </w:rPr>
              <w:t>133 688,53</w:t>
            </w:r>
          </w:p>
        </w:tc>
      </w:tr>
      <w:tr w:rsidR="000F727A" w:rsidRPr="005A2EB7" w:rsidTr="00C25E17">
        <w:trPr>
          <w:trHeight w:val="20"/>
        </w:trPr>
        <w:tc>
          <w:tcPr>
            <w:tcW w:w="804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27A" w:rsidRPr="005A2EB7" w:rsidRDefault="000F727A" w:rsidP="00A34D84">
            <w:pPr>
              <w:rPr>
                <w:b/>
                <w:bCs/>
                <w:color w:val="000000"/>
                <w:sz w:val="24"/>
                <w:szCs w:val="24"/>
              </w:rPr>
            </w:pPr>
            <w:r w:rsidRPr="005A2EB7">
              <w:rPr>
                <w:b/>
                <w:bCs/>
                <w:color w:val="000000"/>
                <w:sz w:val="24"/>
                <w:szCs w:val="24"/>
              </w:rPr>
              <w:t xml:space="preserve">Всего расходов: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0F727A" w:rsidRPr="005A2EB7" w:rsidRDefault="000F727A" w:rsidP="00A34D84">
            <w:pPr>
              <w:jc w:val="right"/>
              <w:rPr>
                <w:b/>
                <w:bCs/>
                <w:color w:val="000000"/>
                <w:sz w:val="24"/>
                <w:szCs w:val="24"/>
              </w:rPr>
            </w:pPr>
            <w:r w:rsidRPr="005A2EB7">
              <w:rPr>
                <w:b/>
                <w:bCs/>
                <w:color w:val="000000"/>
                <w:sz w:val="24"/>
                <w:szCs w:val="24"/>
              </w:rPr>
              <w:t>687 193 226,31</w:t>
            </w:r>
          </w:p>
        </w:tc>
      </w:tr>
    </w:tbl>
    <w:p w:rsidR="00BF28BF" w:rsidRDefault="00BF28BF" w:rsidP="000931E8">
      <w:pPr>
        <w:ind w:left="4536"/>
        <w:jc w:val="right"/>
        <w:rPr>
          <w:szCs w:val="28"/>
        </w:rPr>
      </w:pPr>
    </w:p>
    <w:p w:rsidR="002E5AD5" w:rsidRDefault="002E5AD5" w:rsidP="000931E8">
      <w:pPr>
        <w:ind w:left="4536"/>
        <w:jc w:val="right"/>
        <w:rPr>
          <w:szCs w:val="28"/>
        </w:rPr>
      </w:pPr>
    </w:p>
    <w:p w:rsidR="002E5AD5" w:rsidRDefault="002E5AD5" w:rsidP="000931E8">
      <w:pPr>
        <w:ind w:left="4536"/>
        <w:jc w:val="right"/>
        <w:rPr>
          <w:szCs w:val="28"/>
        </w:rPr>
      </w:pPr>
    </w:p>
    <w:p w:rsidR="002E5AD5" w:rsidRDefault="002E5AD5" w:rsidP="000931E8">
      <w:pPr>
        <w:ind w:left="4536"/>
        <w:jc w:val="right"/>
        <w:rPr>
          <w:szCs w:val="28"/>
        </w:rPr>
      </w:pPr>
    </w:p>
    <w:p w:rsidR="002E5AD5" w:rsidRDefault="002E5AD5" w:rsidP="000931E8">
      <w:pPr>
        <w:ind w:left="4536"/>
        <w:jc w:val="right"/>
        <w:rPr>
          <w:szCs w:val="28"/>
        </w:rPr>
      </w:pPr>
    </w:p>
    <w:p w:rsidR="002E5AD5" w:rsidRDefault="002E5AD5" w:rsidP="000931E8">
      <w:pPr>
        <w:ind w:left="4536"/>
        <w:jc w:val="right"/>
        <w:rPr>
          <w:szCs w:val="28"/>
        </w:rPr>
      </w:pPr>
    </w:p>
    <w:p w:rsidR="002E5AD5" w:rsidRDefault="002E5AD5" w:rsidP="000931E8">
      <w:pPr>
        <w:ind w:left="4536"/>
        <w:jc w:val="right"/>
        <w:rPr>
          <w:szCs w:val="28"/>
        </w:rPr>
      </w:pPr>
    </w:p>
    <w:p w:rsidR="002E5AD5" w:rsidRDefault="002E5AD5" w:rsidP="000931E8">
      <w:pPr>
        <w:ind w:left="4536"/>
        <w:jc w:val="right"/>
        <w:rPr>
          <w:szCs w:val="28"/>
        </w:rPr>
      </w:pPr>
    </w:p>
    <w:p w:rsidR="00507F73" w:rsidRDefault="00507F73" w:rsidP="000931E8">
      <w:pPr>
        <w:ind w:left="4536"/>
        <w:jc w:val="right"/>
        <w:rPr>
          <w:szCs w:val="28"/>
        </w:rPr>
      </w:pPr>
    </w:p>
    <w:p w:rsidR="00507F73" w:rsidRDefault="00507F73" w:rsidP="000931E8">
      <w:pPr>
        <w:ind w:left="4536"/>
        <w:jc w:val="right"/>
        <w:rPr>
          <w:szCs w:val="28"/>
        </w:rPr>
      </w:pPr>
    </w:p>
    <w:p w:rsidR="000931E8" w:rsidRDefault="000931E8" w:rsidP="000931E8">
      <w:pPr>
        <w:ind w:left="4536"/>
        <w:jc w:val="right"/>
        <w:rPr>
          <w:szCs w:val="28"/>
        </w:rPr>
      </w:pPr>
      <w:r>
        <w:rPr>
          <w:szCs w:val="28"/>
        </w:rPr>
        <w:t xml:space="preserve">Приложение </w:t>
      </w:r>
      <w:r w:rsidR="00505F2F">
        <w:rPr>
          <w:szCs w:val="28"/>
        </w:rPr>
        <w:t>6</w:t>
      </w:r>
      <w:r>
        <w:rPr>
          <w:szCs w:val="28"/>
        </w:rPr>
        <w:t xml:space="preserve"> к решению </w:t>
      </w:r>
      <w:r>
        <w:rPr>
          <w:szCs w:val="28"/>
        </w:rPr>
        <w:br/>
        <w:t>Совета Гаврилово-Посадского</w:t>
      </w:r>
    </w:p>
    <w:p w:rsidR="000931E8" w:rsidRDefault="000931E8" w:rsidP="000931E8">
      <w:pPr>
        <w:ind w:left="4536"/>
        <w:jc w:val="right"/>
        <w:rPr>
          <w:szCs w:val="28"/>
        </w:rPr>
      </w:pPr>
      <w:r>
        <w:rPr>
          <w:szCs w:val="28"/>
        </w:rPr>
        <w:t xml:space="preserve"> муниципального района</w:t>
      </w:r>
    </w:p>
    <w:p w:rsidR="000931E8" w:rsidRDefault="000931E8" w:rsidP="000931E8">
      <w:pPr>
        <w:jc w:val="right"/>
        <w:rPr>
          <w:szCs w:val="28"/>
        </w:rPr>
      </w:pPr>
      <w:r>
        <w:rPr>
          <w:szCs w:val="28"/>
        </w:rPr>
        <w:t>от 2</w:t>
      </w:r>
      <w:r w:rsidR="006F3972">
        <w:rPr>
          <w:szCs w:val="28"/>
        </w:rPr>
        <w:t>8</w:t>
      </w:r>
      <w:r>
        <w:rPr>
          <w:szCs w:val="28"/>
        </w:rPr>
        <w:t>.</w:t>
      </w:r>
      <w:r w:rsidR="00852AE3">
        <w:rPr>
          <w:szCs w:val="28"/>
        </w:rPr>
        <w:t>0</w:t>
      </w:r>
      <w:r w:rsidR="00905F60">
        <w:rPr>
          <w:szCs w:val="28"/>
        </w:rPr>
        <w:t>5</w:t>
      </w:r>
      <w:r>
        <w:rPr>
          <w:szCs w:val="28"/>
        </w:rPr>
        <w:t>.202</w:t>
      </w:r>
      <w:r w:rsidR="00BF28BF">
        <w:rPr>
          <w:szCs w:val="28"/>
        </w:rPr>
        <w:t>4</w:t>
      </w:r>
      <w:r>
        <w:rPr>
          <w:szCs w:val="28"/>
        </w:rPr>
        <w:t xml:space="preserve"> года № </w:t>
      </w:r>
      <w:r w:rsidR="00D308C9">
        <w:rPr>
          <w:szCs w:val="28"/>
        </w:rPr>
        <w:t>246</w:t>
      </w:r>
    </w:p>
    <w:p w:rsidR="000931E8" w:rsidRDefault="000931E8" w:rsidP="000931E8">
      <w:pPr>
        <w:jc w:val="right"/>
        <w:rPr>
          <w:szCs w:val="28"/>
        </w:rPr>
      </w:pPr>
    </w:p>
    <w:p w:rsidR="000931E8" w:rsidRPr="007F03D4" w:rsidRDefault="000931E8" w:rsidP="000931E8">
      <w:pPr>
        <w:ind w:left="4536" w:firstLine="567"/>
        <w:jc w:val="right"/>
        <w:rPr>
          <w:szCs w:val="28"/>
        </w:rPr>
      </w:pPr>
      <w:r w:rsidRPr="007F03D4">
        <w:rPr>
          <w:szCs w:val="28"/>
        </w:rPr>
        <w:t xml:space="preserve">Приложение  7 к решению </w:t>
      </w:r>
      <w:r w:rsidRPr="007F03D4">
        <w:rPr>
          <w:szCs w:val="28"/>
        </w:rPr>
        <w:br/>
        <w:t>Совета Гаврил</w:t>
      </w:r>
      <w:r w:rsidRPr="007F03D4">
        <w:rPr>
          <w:szCs w:val="28"/>
        </w:rPr>
        <w:t>о</w:t>
      </w:r>
      <w:r w:rsidRPr="007F03D4">
        <w:rPr>
          <w:szCs w:val="28"/>
        </w:rPr>
        <w:t>во-Посадского муниципального района</w:t>
      </w:r>
    </w:p>
    <w:p w:rsidR="000931E8" w:rsidRDefault="000931E8" w:rsidP="000931E8">
      <w:pPr>
        <w:ind w:left="567" w:right="-1"/>
        <w:jc w:val="right"/>
        <w:rPr>
          <w:szCs w:val="28"/>
        </w:rPr>
      </w:pPr>
      <w:r w:rsidRPr="007F03D4">
        <w:rPr>
          <w:szCs w:val="28"/>
        </w:rPr>
        <w:t xml:space="preserve">от </w:t>
      </w:r>
      <w:r w:rsidR="00BF28BF">
        <w:rPr>
          <w:szCs w:val="28"/>
        </w:rPr>
        <w:t>28</w:t>
      </w:r>
      <w:r w:rsidRPr="007F03D4">
        <w:rPr>
          <w:szCs w:val="28"/>
        </w:rPr>
        <w:t>.11.202</w:t>
      </w:r>
      <w:r w:rsidR="00BF28BF">
        <w:rPr>
          <w:szCs w:val="28"/>
        </w:rPr>
        <w:t>3</w:t>
      </w:r>
      <w:r w:rsidRPr="007F03D4">
        <w:rPr>
          <w:szCs w:val="28"/>
        </w:rPr>
        <w:t xml:space="preserve"> года № </w:t>
      </w:r>
      <w:r w:rsidR="00BF28BF">
        <w:rPr>
          <w:szCs w:val="28"/>
        </w:rPr>
        <w:t>210</w:t>
      </w:r>
    </w:p>
    <w:p w:rsidR="00905F60" w:rsidRDefault="00905F60" w:rsidP="00905F60">
      <w:pPr>
        <w:ind w:left="4536" w:firstLine="567"/>
        <w:jc w:val="right"/>
        <w:rPr>
          <w:szCs w:val="28"/>
        </w:rPr>
      </w:pPr>
      <w:r>
        <w:rPr>
          <w:szCs w:val="28"/>
        </w:rPr>
        <w:t>(в редакции от 12.01.2024 №234,</w:t>
      </w:r>
    </w:p>
    <w:p w:rsidR="00905F60" w:rsidRDefault="00905F60" w:rsidP="00905F60">
      <w:pPr>
        <w:ind w:left="4536" w:firstLine="567"/>
        <w:jc w:val="right"/>
        <w:rPr>
          <w:szCs w:val="28"/>
        </w:rPr>
      </w:pPr>
      <w:r>
        <w:rPr>
          <w:szCs w:val="28"/>
        </w:rPr>
        <w:t>от 28.03.2024 №238)</w:t>
      </w:r>
    </w:p>
    <w:p w:rsidR="000931E8" w:rsidRDefault="000931E8" w:rsidP="000931E8">
      <w:pPr>
        <w:jc w:val="center"/>
        <w:rPr>
          <w:color w:val="000000"/>
          <w:szCs w:val="28"/>
        </w:rPr>
      </w:pPr>
    </w:p>
    <w:p w:rsidR="000931E8" w:rsidRDefault="000931E8" w:rsidP="000931E8">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плановый п</w:t>
      </w:r>
      <w:r w:rsidRPr="003A577B">
        <w:rPr>
          <w:b/>
          <w:color w:val="000000"/>
          <w:szCs w:val="28"/>
        </w:rPr>
        <w:t>е</w:t>
      </w:r>
      <w:r w:rsidRPr="003A577B">
        <w:rPr>
          <w:b/>
          <w:color w:val="000000"/>
          <w:szCs w:val="28"/>
        </w:rPr>
        <w:t>риод 202</w:t>
      </w:r>
      <w:r w:rsidR="00BF28BF">
        <w:rPr>
          <w:b/>
          <w:color w:val="000000"/>
          <w:szCs w:val="28"/>
        </w:rPr>
        <w:t>5</w:t>
      </w:r>
      <w:r w:rsidRPr="003A577B">
        <w:rPr>
          <w:b/>
          <w:color w:val="000000"/>
          <w:szCs w:val="28"/>
        </w:rPr>
        <w:t xml:space="preserve"> и 202</w:t>
      </w:r>
      <w:r w:rsidR="00BF28BF">
        <w:rPr>
          <w:b/>
          <w:color w:val="000000"/>
          <w:szCs w:val="28"/>
        </w:rPr>
        <w:t>6</w:t>
      </w:r>
      <w:r w:rsidRPr="003A577B">
        <w:rPr>
          <w:b/>
          <w:color w:val="000000"/>
          <w:szCs w:val="28"/>
        </w:rPr>
        <w:t xml:space="preserve"> годов</w:t>
      </w:r>
    </w:p>
    <w:p w:rsidR="000931E8" w:rsidRDefault="000931E8" w:rsidP="000931E8">
      <w:pPr>
        <w:jc w:val="right"/>
        <w:rPr>
          <w:szCs w:val="28"/>
        </w:rPr>
      </w:pPr>
    </w:p>
    <w:tbl>
      <w:tblPr>
        <w:tblW w:w="5243" w:type="pct"/>
        <w:tblLayout w:type="fixed"/>
        <w:tblLook w:val="04A0" w:firstRow="1" w:lastRow="0" w:firstColumn="1" w:lastColumn="0" w:noHBand="0" w:noVBand="1"/>
      </w:tblPr>
      <w:tblGrid>
        <w:gridCol w:w="2253"/>
        <w:gridCol w:w="846"/>
        <w:gridCol w:w="852"/>
        <w:gridCol w:w="1543"/>
        <w:gridCol w:w="726"/>
        <w:gridCol w:w="1839"/>
        <w:gridCol w:w="1829"/>
      </w:tblGrid>
      <w:tr w:rsidR="005A2EB7" w:rsidRPr="005A2EB7" w:rsidTr="00C73B9A">
        <w:trPr>
          <w:trHeight w:val="20"/>
        </w:trPr>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2EB7" w:rsidRPr="005A2EB7" w:rsidRDefault="005A2EB7" w:rsidP="00A34D84">
            <w:pPr>
              <w:jc w:val="center"/>
              <w:rPr>
                <w:b/>
                <w:color w:val="000000"/>
                <w:sz w:val="24"/>
                <w:szCs w:val="24"/>
              </w:rPr>
            </w:pPr>
            <w:r w:rsidRPr="005A2EB7">
              <w:rPr>
                <w:b/>
                <w:color w:val="000000"/>
                <w:sz w:val="24"/>
                <w:szCs w:val="24"/>
              </w:rPr>
              <w:t>Наименование</w:t>
            </w:r>
          </w:p>
        </w:tc>
        <w:tc>
          <w:tcPr>
            <w:tcW w:w="428" w:type="pct"/>
            <w:tcBorders>
              <w:top w:val="single" w:sz="4" w:space="0" w:color="000000"/>
              <w:left w:val="nil"/>
              <w:bottom w:val="single" w:sz="4" w:space="0" w:color="000000"/>
              <w:right w:val="single" w:sz="4" w:space="0" w:color="000000"/>
            </w:tcBorders>
            <w:shd w:val="clear" w:color="auto" w:fill="auto"/>
            <w:vAlign w:val="center"/>
            <w:hideMark/>
          </w:tcPr>
          <w:p w:rsidR="005A2EB7" w:rsidRPr="005A2EB7" w:rsidRDefault="005A2EB7" w:rsidP="00A34D84">
            <w:pPr>
              <w:jc w:val="center"/>
              <w:rPr>
                <w:b/>
                <w:color w:val="000000"/>
                <w:sz w:val="24"/>
                <w:szCs w:val="24"/>
              </w:rPr>
            </w:pPr>
            <w:r w:rsidRPr="005A2EB7">
              <w:rPr>
                <w:b/>
                <w:color w:val="000000"/>
                <w:sz w:val="24"/>
                <w:szCs w:val="24"/>
              </w:rPr>
              <w:t>Код главного распорядителя</w:t>
            </w:r>
          </w:p>
        </w:tc>
        <w:tc>
          <w:tcPr>
            <w:tcW w:w="431" w:type="pct"/>
            <w:tcBorders>
              <w:top w:val="single" w:sz="4" w:space="0" w:color="000000"/>
              <w:left w:val="nil"/>
              <w:bottom w:val="single" w:sz="4" w:space="0" w:color="000000"/>
              <w:right w:val="single" w:sz="4" w:space="0" w:color="000000"/>
            </w:tcBorders>
            <w:shd w:val="clear" w:color="auto" w:fill="auto"/>
            <w:vAlign w:val="center"/>
            <w:hideMark/>
          </w:tcPr>
          <w:p w:rsidR="005A2EB7" w:rsidRPr="005A2EB7" w:rsidRDefault="005A2EB7" w:rsidP="00A34D84">
            <w:pPr>
              <w:jc w:val="center"/>
              <w:rPr>
                <w:b/>
                <w:color w:val="000000"/>
                <w:sz w:val="24"/>
                <w:szCs w:val="24"/>
              </w:rPr>
            </w:pPr>
            <w:r w:rsidRPr="005A2EB7">
              <w:rPr>
                <w:b/>
                <w:color w:val="000000"/>
                <w:sz w:val="24"/>
                <w:szCs w:val="24"/>
              </w:rPr>
              <w:t>Раздел, подраздел</w:t>
            </w:r>
          </w:p>
        </w:tc>
        <w:tc>
          <w:tcPr>
            <w:tcW w:w="780" w:type="pct"/>
            <w:tcBorders>
              <w:top w:val="single" w:sz="4" w:space="0" w:color="000000"/>
              <w:left w:val="nil"/>
              <w:bottom w:val="single" w:sz="4" w:space="0" w:color="000000"/>
              <w:right w:val="single" w:sz="4" w:space="0" w:color="000000"/>
            </w:tcBorders>
            <w:shd w:val="clear" w:color="auto" w:fill="auto"/>
            <w:vAlign w:val="center"/>
            <w:hideMark/>
          </w:tcPr>
          <w:p w:rsidR="005A2EB7" w:rsidRPr="005A2EB7" w:rsidRDefault="005A2EB7" w:rsidP="00A34D84">
            <w:pPr>
              <w:jc w:val="center"/>
              <w:rPr>
                <w:b/>
                <w:color w:val="000000"/>
                <w:sz w:val="24"/>
                <w:szCs w:val="24"/>
              </w:rPr>
            </w:pPr>
            <w:r w:rsidRPr="005A2EB7">
              <w:rPr>
                <w:b/>
                <w:color w:val="000000"/>
                <w:sz w:val="24"/>
                <w:szCs w:val="24"/>
              </w:rPr>
              <w:t>Целевая статья</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5A2EB7" w:rsidRPr="005A2EB7" w:rsidRDefault="005A2EB7" w:rsidP="00A34D84">
            <w:pPr>
              <w:jc w:val="center"/>
              <w:rPr>
                <w:b/>
                <w:color w:val="000000"/>
                <w:sz w:val="24"/>
                <w:szCs w:val="24"/>
              </w:rPr>
            </w:pPr>
            <w:r w:rsidRPr="005A2EB7">
              <w:rPr>
                <w:b/>
                <w:color w:val="000000"/>
                <w:sz w:val="24"/>
                <w:szCs w:val="24"/>
              </w:rPr>
              <w:t>Вид расходов</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rsidR="005A2EB7" w:rsidRPr="005A2EB7" w:rsidRDefault="005A2EB7" w:rsidP="00A34D84">
            <w:pPr>
              <w:jc w:val="center"/>
              <w:rPr>
                <w:b/>
                <w:color w:val="000000"/>
                <w:sz w:val="24"/>
                <w:szCs w:val="24"/>
              </w:rPr>
            </w:pPr>
            <w:r w:rsidRPr="005A2EB7">
              <w:rPr>
                <w:b/>
                <w:color w:val="000000"/>
                <w:sz w:val="24"/>
                <w:szCs w:val="24"/>
              </w:rPr>
              <w:t>Сумма на 2025 год, руб.</w:t>
            </w:r>
          </w:p>
        </w:tc>
        <w:tc>
          <w:tcPr>
            <w:tcW w:w="925" w:type="pct"/>
            <w:tcBorders>
              <w:top w:val="single" w:sz="4" w:space="0" w:color="000000"/>
              <w:left w:val="nil"/>
              <w:bottom w:val="single" w:sz="4" w:space="0" w:color="000000"/>
              <w:right w:val="single" w:sz="4" w:space="0" w:color="000000"/>
            </w:tcBorders>
            <w:shd w:val="clear" w:color="auto" w:fill="auto"/>
            <w:vAlign w:val="center"/>
            <w:hideMark/>
          </w:tcPr>
          <w:p w:rsidR="005A2EB7" w:rsidRPr="005A2EB7" w:rsidRDefault="005A2EB7" w:rsidP="00A34D84">
            <w:pPr>
              <w:jc w:val="center"/>
              <w:rPr>
                <w:b/>
                <w:color w:val="000000"/>
                <w:sz w:val="24"/>
                <w:szCs w:val="24"/>
              </w:rPr>
            </w:pPr>
            <w:r w:rsidRPr="005A2EB7">
              <w:rPr>
                <w:b/>
                <w:color w:val="000000"/>
                <w:sz w:val="24"/>
                <w:szCs w:val="24"/>
              </w:rPr>
              <w:t>Сумма на 2026 год, руб.</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rPr>
                <w:b/>
                <w:bCs/>
                <w:color w:val="000000"/>
                <w:sz w:val="24"/>
                <w:szCs w:val="24"/>
              </w:rPr>
            </w:pPr>
            <w:r w:rsidRPr="005A2EB7">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rPr>
                <w:b/>
                <w:color w:val="000000"/>
                <w:sz w:val="24"/>
                <w:szCs w:val="24"/>
              </w:rPr>
            </w:pPr>
            <w:r w:rsidRPr="005A2EB7">
              <w:rPr>
                <w:b/>
                <w:color w:val="000000"/>
                <w:sz w:val="24"/>
                <w:szCs w:val="24"/>
              </w:rPr>
              <w:t>073</w:t>
            </w:r>
          </w:p>
        </w:tc>
        <w:tc>
          <w:tcPr>
            <w:tcW w:w="431"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780"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367"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359 989 931,79</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236 655 652,77</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0140120020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0150100370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3 002 405,00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3 002 405,00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0150100370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169 000,00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169 000,00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5 904 078,56</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5 904 078,56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408 835,37</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428 835,37</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7 600,00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7 600,00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4090020330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72 000,00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72 000,00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4090020760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72 000,00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72 000,00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0410100070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3 601 180,00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3 601 180,00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0410100070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6 780 000,00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6 785 342,16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0410100070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7 414 600,00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7 695 362,55</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0410100070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1 400 000,00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650 000,00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0410100180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274 729,44</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274 729,44</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0410100180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217 100,52</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217 100,52</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0410180100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130 318,00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130 318,00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0410180100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165 729,00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165 729,00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0410180170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12 416 901,00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12 416 901,00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0410180170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56 000,00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56 000,00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0410180170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19 845 942,00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19 845 942,00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04101S1290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836 264,00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836 264,00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04101S1290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1 415 216,00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1 415 216,00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0420100080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847 150,00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847 150,00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0420100080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9 317 707,37</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9 466 631,43</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0420100080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14 214 869,60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12 485 117,39</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0420100080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0420100190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361 306,08</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361 306,08</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0420100190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326 796,36</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326 796,36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41 188 508,00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41 188 508,00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429 000,00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429 000,00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53 891 990,00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53 891 990,00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0420181090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1 874 880,00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1 874 880,00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0420181090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2 202 984,00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2 202 984,00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5A2EB7">
              <w:rPr>
                <w:bCs/>
                <w:color w:val="000000"/>
                <w:sz w:val="24"/>
                <w:szCs w:val="24"/>
              </w:rPr>
              <w:t>ззаключивших</w:t>
            </w:r>
            <w:proofErr w:type="spellEnd"/>
            <w:r w:rsidRPr="005A2EB7">
              <w:rPr>
                <w:bCs/>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0420189700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225 354,20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259 319,86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5A2EB7">
              <w:rPr>
                <w:bCs/>
                <w:color w:val="000000"/>
                <w:sz w:val="24"/>
                <w:szCs w:val="24"/>
              </w:rPr>
              <w:t>ззаключивших</w:t>
            </w:r>
            <w:proofErr w:type="spellEnd"/>
            <w:r w:rsidRPr="005A2EB7">
              <w:rPr>
                <w:bCs/>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0420189700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04201L3031</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3 124 800,00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3 124 800,00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04201L3031</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3 671 640,00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3 671 640,00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04201L3041</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1 620 608,91</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1 598 395,80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04201L3041</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5 036 855,50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4 967 817,08</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04201S1290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48 246,00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48 246,00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0420290250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4 693 355,47</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042EВ51792</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1 370 274,84</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1 526 994,96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042EВ51792</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685 137,42</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763 497,48</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0130100050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2 454 500,00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2 454 500,00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0130100050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334 500,00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434 500,00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0130100050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0430100090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1 500 000,00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1 500 000,00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0430100420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2 500 000,00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2 500 000,00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0707</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0230120050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0707</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0230120060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150 000,00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120 000,00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0440100100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4 336 126,00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4 336 126,00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0440100100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468 000,00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423 000,00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0450100110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1 940 000,00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1 940 000,00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0450100110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280 800,00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280 800,00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0480180200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29 820,00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29 820,00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04801S0190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725 200,00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725 200,00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0820120130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25 000,00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25 000,00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0110100010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1 200 000,00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1 000 000,00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0110100330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2 642 015,00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2 642 015,00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0110100340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798 014,00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798 014,00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0120200390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3 142 194,00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3 142 194,00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0120200390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872 009,09</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891 850,00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0120200390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13 900,00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13 900,00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01202L5191</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11 679,18</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12 058,53</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0320190570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1 563 300,00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1 563 300,00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0410180110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341 448,43</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341 448,43</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04101S1010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148 276,20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163 380,30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04101S1010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153 817,10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195 000,00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0420180110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65 000,00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65 000,00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04201S1010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0210100060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700 000,00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801 113,00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0210100350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1 038 664,00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1 038 664,00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1101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0210100360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600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313 836,00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313 836,00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073</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0220120040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150 000,00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rPr>
                <w:b/>
                <w:bCs/>
                <w:color w:val="000000"/>
                <w:sz w:val="24"/>
                <w:szCs w:val="24"/>
              </w:rPr>
            </w:pPr>
            <w:r w:rsidRPr="005A2EB7">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rPr>
                <w:b/>
                <w:color w:val="000000"/>
                <w:sz w:val="24"/>
                <w:szCs w:val="24"/>
              </w:rPr>
            </w:pPr>
            <w:r w:rsidRPr="005A2EB7">
              <w:rPr>
                <w:b/>
                <w:color w:val="000000"/>
                <w:sz w:val="24"/>
                <w:szCs w:val="24"/>
              </w:rPr>
              <w:t>082</w:t>
            </w:r>
          </w:p>
        </w:tc>
        <w:tc>
          <w:tcPr>
            <w:tcW w:w="431"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780"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367"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13 789 327,25</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14 214 346,57</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1210100130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4 071 100,00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4 071 100,00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1210100130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4 305 000,00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4 705 000,00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1210100130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149 054,08</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155 500,00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0405</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10203L5990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210 701,78</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229 275,18</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0405</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4 484 646,45</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4 484 646,45</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0405</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147 700,00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147 700,00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0405</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1110280370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105 242,94</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105 242,94</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082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0405</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4090082400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315 882,00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315 882,00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rPr>
                <w:b/>
                <w:bCs/>
                <w:color w:val="000000"/>
                <w:sz w:val="24"/>
                <w:szCs w:val="24"/>
              </w:rPr>
            </w:pPr>
            <w:r w:rsidRPr="005A2EB7">
              <w:rPr>
                <w:b/>
                <w:bCs/>
                <w:color w:val="000000"/>
                <w:sz w:val="24"/>
                <w:szCs w:val="24"/>
              </w:rPr>
              <w:t xml:space="preserve">  Контрольно-счетный орган Гаврилово-Посадского муниципального района Ивановской области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rPr>
                <w:b/>
                <w:color w:val="000000"/>
                <w:sz w:val="24"/>
                <w:szCs w:val="24"/>
              </w:rPr>
            </w:pPr>
            <w:r w:rsidRPr="005A2EB7">
              <w:rPr>
                <w:b/>
                <w:color w:val="000000"/>
                <w:sz w:val="24"/>
                <w:szCs w:val="24"/>
              </w:rPr>
              <w:t>091</w:t>
            </w:r>
          </w:p>
        </w:tc>
        <w:tc>
          <w:tcPr>
            <w:tcW w:w="431"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780"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367"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699 005,46</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699 005,46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091</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0106</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1110100380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699 005,46</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699 005,46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rPr>
                <w:b/>
                <w:bCs/>
                <w:color w:val="000000"/>
                <w:sz w:val="24"/>
                <w:szCs w:val="24"/>
              </w:rPr>
            </w:pPr>
            <w:r w:rsidRPr="005A2EB7">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rPr>
                <w:b/>
                <w:color w:val="000000"/>
                <w:sz w:val="24"/>
                <w:szCs w:val="24"/>
              </w:rPr>
            </w:pPr>
            <w:r w:rsidRPr="005A2EB7">
              <w:rPr>
                <w:b/>
                <w:color w:val="000000"/>
                <w:sz w:val="24"/>
                <w:szCs w:val="24"/>
              </w:rPr>
              <w:t>092</w:t>
            </w:r>
          </w:p>
        </w:tc>
        <w:tc>
          <w:tcPr>
            <w:tcW w:w="431"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780"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367"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6 390 894,10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6 390 894,10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092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0106</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5 676 494,10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5 676 494,10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092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0106</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561 000,00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561 000,00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092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0106</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3 400,00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3 400,00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092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0111</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1310120190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150 000,00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150 000,00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rPr>
                <w:b/>
                <w:bCs/>
                <w:color w:val="000000"/>
                <w:sz w:val="24"/>
                <w:szCs w:val="24"/>
              </w:rPr>
            </w:pPr>
            <w:r w:rsidRPr="005A2EB7">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rPr>
                <w:b/>
                <w:color w:val="000000"/>
                <w:sz w:val="24"/>
                <w:szCs w:val="24"/>
              </w:rPr>
            </w:pPr>
            <w:r w:rsidRPr="005A2EB7">
              <w:rPr>
                <w:b/>
                <w:color w:val="000000"/>
                <w:sz w:val="24"/>
                <w:szCs w:val="24"/>
              </w:rPr>
              <w:t>166</w:t>
            </w:r>
          </w:p>
        </w:tc>
        <w:tc>
          <w:tcPr>
            <w:tcW w:w="431"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780"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367"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31 232 973,67</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38 072 892,32</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7 815 682,43</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7 315 682,43</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415 000,00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415 000,00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0408</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0620220770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2 815 000,00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2 815 000,00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0610120100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11 273 565,35</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11 481 908,91</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0409</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06101S0510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6 733 464,53</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4 829 108,98</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0502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05101S2990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400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10 000 000,00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166</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07401Д0820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400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2 179 261,36</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1 215 192,00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rPr>
                <w:b/>
                <w:bCs/>
                <w:color w:val="000000"/>
                <w:sz w:val="24"/>
                <w:szCs w:val="24"/>
              </w:rPr>
            </w:pPr>
            <w:r w:rsidRPr="005A2EB7">
              <w:rPr>
                <w:b/>
                <w:bCs/>
                <w:color w:val="000000"/>
                <w:sz w:val="24"/>
                <w:szCs w:val="24"/>
              </w:rPr>
              <w:t xml:space="preserve">  Совет Гаврилово-Посадского муниципального района</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rPr>
                <w:b/>
                <w:color w:val="000000"/>
                <w:sz w:val="24"/>
                <w:szCs w:val="24"/>
              </w:rPr>
            </w:pPr>
            <w:r w:rsidRPr="005A2EB7">
              <w:rPr>
                <w:b/>
                <w:color w:val="000000"/>
                <w:sz w:val="24"/>
                <w:szCs w:val="24"/>
              </w:rPr>
              <w:t>301</w:t>
            </w:r>
          </w:p>
        </w:tc>
        <w:tc>
          <w:tcPr>
            <w:tcW w:w="431"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780"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367"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2 541 331,50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2 521 331,50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301</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1120100140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1 367 989,15</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1 367 989,15</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301</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1120100150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988 574,35</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988 574,35</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301</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1120100150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161 768,00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141 768,00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301</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1120100150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13 000,00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13 000,00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301</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1120290580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rPr>
                <w:b/>
                <w:bCs/>
                <w:color w:val="000000"/>
                <w:sz w:val="24"/>
                <w:szCs w:val="24"/>
              </w:rPr>
            </w:pPr>
            <w:r w:rsidRPr="005A2EB7">
              <w:rPr>
                <w:b/>
                <w:bCs/>
                <w:color w:val="000000"/>
                <w:sz w:val="24"/>
                <w:szCs w:val="24"/>
              </w:rPr>
              <w:t xml:space="preserve">  Администрация Гаврилово-Посадского муниципального района Ивановской области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rPr>
                <w:b/>
                <w:color w:val="000000"/>
                <w:sz w:val="24"/>
                <w:szCs w:val="24"/>
              </w:rPr>
            </w:pPr>
            <w:r w:rsidRPr="005A2EB7">
              <w:rPr>
                <w:b/>
                <w:color w:val="000000"/>
                <w:sz w:val="24"/>
                <w:szCs w:val="24"/>
              </w:rPr>
              <w:t>302</w:t>
            </w:r>
          </w:p>
        </w:tc>
        <w:tc>
          <w:tcPr>
            <w:tcW w:w="431"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780"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367" w:type="pct"/>
            <w:tcBorders>
              <w:top w:val="nil"/>
              <w:left w:val="nil"/>
              <w:bottom w:val="single" w:sz="4" w:space="0" w:color="000000"/>
              <w:right w:val="single" w:sz="4" w:space="0" w:color="000000"/>
            </w:tcBorders>
            <w:shd w:val="clear" w:color="auto" w:fill="auto"/>
            <w:noWrap/>
          </w:tcPr>
          <w:p w:rsidR="005A2EB7" w:rsidRPr="005A2EB7" w:rsidRDefault="005A2EB7" w:rsidP="00A34D84">
            <w:pPr>
              <w:jc w:val="center"/>
              <w:rPr>
                <w:b/>
                <w:color w:val="000000"/>
                <w:sz w:val="24"/>
                <w:szCs w:val="24"/>
              </w:rPr>
            </w:pP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22 137 641,57</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22 103 578,11</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1110100160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1 662 394,74</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1 662 394,74</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14 446 253,38</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14 446 253,38</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881 162,00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881 162,00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1110100150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39 000,00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39 000,00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0104</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1110280360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571 448,36</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571 448,36</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0105</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4390051200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1 012,37</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13 743,43</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1110280350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7 321,20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7 321,20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1110390310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87 200,00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87 200,00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1130120160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1810182910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568 193,00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568 193,00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1810182910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413 862,00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413 862,00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18101S2910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3 139 400,00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3 139 400,00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18101S2910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43 000,00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43 000,00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18101S2910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5 600,00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5 600,00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0113</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4090090050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200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170 000,00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170 000,00</w:t>
            </w:r>
          </w:p>
        </w:tc>
      </w:tr>
      <w:tr w:rsidR="005A2EB7" w:rsidRPr="005A2EB7" w:rsidTr="00C73B9A">
        <w:trPr>
          <w:trHeight w:val="20"/>
        </w:trPr>
        <w:tc>
          <w:tcPr>
            <w:tcW w:w="1139" w:type="pct"/>
            <w:tcBorders>
              <w:top w:val="nil"/>
              <w:left w:val="single" w:sz="4" w:space="0" w:color="000000"/>
              <w:bottom w:val="single" w:sz="4" w:space="0" w:color="000000"/>
              <w:right w:val="single" w:sz="4" w:space="0" w:color="000000"/>
            </w:tcBorders>
            <w:shd w:val="clear" w:color="auto" w:fill="auto"/>
            <w:hideMark/>
          </w:tcPr>
          <w:p w:rsidR="005A2EB7" w:rsidRPr="005A2EB7" w:rsidRDefault="005A2EB7" w:rsidP="00A34D84">
            <w:pPr>
              <w:outlineLvl w:val="3"/>
              <w:rPr>
                <w:bCs/>
                <w:color w:val="000000"/>
                <w:sz w:val="24"/>
                <w:szCs w:val="24"/>
              </w:rPr>
            </w:pPr>
            <w:r w:rsidRPr="005A2EB7">
              <w:rPr>
                <w:bCs/>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428"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302</w:t>
            </w:r>
          </w:p>
        </w:tc>
        <w:tc>
          <w:tcPr>
            <w:tcW w:w="431"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0412</w:t>
            </w:r>
          </w:p>
        </w:tc>
        <w:tc>
          <w:tcPr>
            <w:tcW w:w="78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0910190020</w:t>
            </w:r>
          </w:p>
        </w:tc>
        <w:tc>
          <w:tcPr>
            <w:tcW w:w="367"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center"/>
              <w:outlineLvl w:val="3"/>
              <w:rPr>
                <w:color w:val="000000"/>
                <w:sz w:val="24"/>
                <w:szCs w:val="24"/>
              </w:rPr>
            </w:pPr>
            <w:r w:rsidRPr="005A2EB7">
              <w:rPr>
                <w:color w:val="000000"/>
                <w:sz w:val="24"/>
                <w:szCs w:val="24"/>
              </w:rPr>
              <w:t>800</w:t>
            </w:r>
          </w:p>
        </w:tc>
        <w:tc>
          <w:tcPr>
            <w:tcW w:w="930"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25 000,00</w:t>
            </w:r>
          </w:p>
        </w:tc>
        <w:tc>
          <w:tcPr>
            <w:tcW w:w="925" w:type="pct"/>
            <w:tcBorders>
              <w:top w:val="nil"/>
              <w:left w:val="nil"/>
              <w:bottom w:val="single" w:sz="4" w:space="0" w:color="000000"/>
              <w:right w:val="single" w:sz="4" w:space="0" w:color="000000"/>
            </w:tcBorders>
            <w:shd w:val="clear" w:color="auto" w:fill="auto"/>
            <w:noWrap/>
            <w:hideMark/>
          </w:tcPr>
          <w:p w:rsidR="005A2EB7" w:rsidRPr="005A2EB7" w:rsidRDefault="005A2EB7" w:rsidP="00A34D84">
            <w:pPr>
              <w:jc w:val="right"/>
              <w:outlineLvl w:val="3"/>
              <w:rPr>
                <w:bCs/>
                <w:color w:val="000000"/>
                <w:sz w:val="24"/>
                <w:szCs w:val="24"/>
              </w:rPr>
            </w:pPr>
            <w:r w:rsidRPr="005A2EB7">
              <w:rPr>
                <w:bCs/>
                <w:color w:val="000000"/>
                <w:sz w:val="24"/>
                <w:szCs w:val="24"/>
              </w:rPr>
              <w:t>25 000,00</w:t>
            </w:r>
          </w:p>
        </w:tc>
      </w:tr>
      <w:tr w:rsidR="005A2EB7" w:rsidRPr="005A2EB7" w:rsidTr="005A2EB7">
        <w:trPr>
          <w:trHeight w:val="20"/>
        </w:trPr>
        <w:tc>
          <w:tcPr>
            <w:tcW w:w="314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EB7" w:rsidRPr="005A2EB7" w:rsidRDefault="005A2EB7" w:rsidP="00A34D84">
            <w:pPr>
              <w:rPr>
                <w:b/>
                <w:bCs/>
                <w:color w:val="000000"/>
                <w:sz w:val="24"/>
                <w:szCs w:val="24"/>
              </w:rPr>
            </w:pPr>
            <w:r w:rsidRPr="005A2EB7">
              <w:rPr>
                <w:b/>
                <w:bCs/>
                <w:color w:val="000000"/>
                <w:sz w:val="24"/>
                <w:szCs w:val="24"/>
              </w:rPr>
              <w:t xml:space="preserve">Всего расходов:   </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436 781 105,34</w:t>
            </w:r>
          </w:p>
        </w:tc>
        <w:tc>
          <w:tcPr>
            <w:tcW w:w="925" w:type="pct"/>
            <w:tcBorders>
              <w:top w:val="single" w:sz="4" w:space="0" w:color="auto"/>
              <w:left w:val="single" w:sz="4" w:space="0" w:color="auto"/>
              <w:bottom w:val="single" w:sz="4" w:space="0" w:color="auto"/>
              <w:right w:val="single" w:sz="4" w:space="0" w:color="auto"/>
            </w:tcBorders>
            <w:shd w:val="clear" w:color="auto" w:fill="auto"/>
            <w:noWrap/>
            <w:hideMark/>
          </w:tcPr>
          <w:p w:rsidR="005A2EB7" w:rsidRPr="005A2EB7" w:rsidRDefault="005A2EB7" w:rsidP="00A34D84">
            <w:pPr>
              <w:jc w:val="right"/>
              <w:rPr>
                <w:b/>
                <w:bCs/>
                <w:color w:val="000000"/>
                <w:sz w:val="24"/>
                <w:szCs w:val="24"/>
              </w:rPr>
            </w:pPr>
            <w:r w:rsidRPr="005A2EB7">
              <w:rPr>
                <w:b/>
                <w:bCs/>
                <w:color w:val="000000"/>
                <w:sz w:val="24"/>
                <w:szCs w:val="24"/>
              </w:rPr>
              <w:t>320 657 700,83</w:t>
            </w:r>
          </w:p>
        </w:tc>
      </w:tr>
    </w:tbl>
    <w:p w:rsidR="00456D1E" w:rsidRPr="000B332F" w:rsidRDefault="00456D1E" w:rsidP="00013410">
      <w:pPr>
        <w:spacing w:line="360" w:lineRule="auto"/>
        <w:jc w:val="both"/>
        <w:rPr>
          <w:color w:val="000000"/>
          <w:sz w:val="22"/>
          <w:szCs w:val="22"/>
        </w:rPr>
      </w:pPr>
    </w:p>
    <w:p w:rsidR="00261873" w:rsidRPr="000B332F" w:rsidRDefault="00261873" w:rsidP="00013410">
      <w:pPr>
        <w:spacing w:line="360" w:lineRule="auto"/>
        <w:jc w:val="both"/>
        <w:rPr>
          <w:color w:val="000000"/>
          <w:sz w:val="22"/>
          <w:szCs w:val="22"/>
        </w:rPr>
      </w:pPr>
    </w:p>
    <w:p w:rsidR="00CC2CA6" w:rsidRDefault="00CC2CA6" w:rsidP="00F07741">
      <w:pPr>
        <w:ind w:left="4536"/>
        <w:jc w:val="right"/>
        <w:rPr>
          <w:szCs w:val="28"/>
        </w:rPr>
      </w:pPr>
    </w:p>
    <w:p w:rsidR="00CC2CA6" w:rsidRDefault="00CC2CA6" w:rsidP="00F07741">
      <w:pPr>
        <w:ind w:left="4536"/>
        <w:jc w:val="right"/>
        <w:rPr>
          <w:szCs w:val="28"/>
        </w:rPr>
      </w:pPr>
    </w:p>
    <w:p w:rsidR="00710AF0" w:rsidRDefault="00710AF0" w:rsidP="00F07741">
      <w:pPr>
        <w:ind w:left="4536"/>
        <w:jc w:val="right"/>
        <w:rPr>
          <w:szCs w:val="28"/>
        </w:rPr>
      </w:pPr>
    </w:p>
    <w:p w:rsidR="00710AF0" w:rsidRDefault="00710AF0" w:rsidP="00F07741">
      <w:pPr>
        <w:ind w:left="4536"/>
        <w:jc w:val="right"/>
        <w:rPr>
          <w:szCs w:val="28"/>
        </w:rPr>
      </w:pPr>
    </w:p>
    <w:p w:rsidR="00710AF0" w:rsidRDefault="00710AF0" w:rsidP="00F07741">
      <w:pPr>
        <w:ind w:left="4536"/>
        <w:jc w:val="right"/>
        <w:rPr>
          <w:szCs w:val="28"/>
        </w:rPr>
      </w:pPr>
    </w:p>
    <w:p w:rsidR="00710AF0" w:rsidRDefault="00710AF0" w:rsidP="00F07741">
      <w:pPr>
        <w:ind w:left="4536"/>
        <w:jc w:val="right"/>
        <w:rPr>
          <w:szCs w:val="28"/>
        </w:rPr>
      </w:pPr>
    </w:p>
    <w:p w:rsidR="00710AF0" w:rsidRDefault="00710AF0" w:rsidP="00F07741">
      <w:pPr>
        <w:ind w:left="4536"/>
        <w:jc w:val="right"/>
        <w:rPr>
          <w:szCs w:val="28"/>
        </w:rPr>
      </w:pPr>
    </w:p>
    <w:p w:rsidR="00710AF0" w:rsidRDefault="00710AF0" w:rsidP="00F07741">
      <w:pPr>
        <w:ind w:left="4536"/>
        <w:jc w:val="right"/>
        <w:rPr>
          <w:szCs w:val="28"/>
        </w:rPr>
      </w:pPr>
    </w:p>
    <w:p w:rsidR="00710AF0" w:rsidRDefault="00710AF0"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C73B9A" w:rsidRDefault="00C73B9A" w:rsidP="00F07741">
      <w:pPr>
        <w:ind w:left="4536"/>
        <w:jc w:val="right"/>
        <w:rPr>
          <w:szCs w:val="28"/>
        </w:rPr>
      </w:pPr>
    </w:p>
    <w:p w:rsidR="00F07741" w:rsidRDefault="000668EE" w:rsidP="00F07741">
      <w:pPr>
        <w:ind w:left="4536"/>
        <w:jc w:val="right"/>
        <w:rPr>
          <w:szCs w:val="28"/>
        </w:rPr>
      </w:pPr>
      <w:r>
        <w:rPr>
          <w:szCs w:val="28"/>
        </w:rPr>
        <w:t xml:space="preserve">Приложение </w:t>
      </w:r>
      <w:r w:rsidR="00505F2F">
        <w:rPr>
          <w:szCs w:val="28"/>
        </w:rPr>
        <w:t>7</w:t>
      </w:r>
      <w:r w:rsidR="00F07741">
        <w:rPr>
          <w:szCs w:val="28"/>
        </w:rPr>
        <w:t xml:space="preserve"> к решению </w:t>
      </w:r>
      <w:r w:rsidR="00F07741">
        <w:rPr>
          <w:szCs w:val="28"/>
        </w:rPr>
        <w:br/>
        <w:t>Совета Гаврилово-Посадского</w:t>
      </w:r>
    </w:p>
    <w:p w:rsidR="00F07741" w:rsidRDefault="00F07741" w:rsidP="00F07741">
      <w:pPr>
        <w:ind w:left="4536"/>
        <w:jc w:val="right"/>
        <w:rPr>
          <w:szCs w:val="28"/>
        </w:rPr>
      </w:pPr>
      <w:r>
        <w:rPr>
          <w:szCs w:val="28"/>
        </w:rPr>
        <w:t xml:space="preserve"> муниципального района</w:t>
      </w:r>
    </w:p>
    <w:p w:rsidR="00F07741" w:rsidRDefault="00F07741" w:rsidP="00F07741">
      <w:pPr>
        <w:jc w:val="right"/>
        <w:rPr>
          <w:szCs w:val="28"/>
        </w:rPr>
      </w:pPr>
      <w:r>
        <w:rPr>
          <w:szCs w:val="28"/>
        </w:rPr>
        <w:t xml:space="preserve">от </w:t>
      </w:r>
      <w:r w:rsidR="000931E8">
        <w:rPr>
          <w:szCs w:val="28"/>
        </w:rPr>
        <w:t>2</w:t>
      </w:r>
      <w:r w:rsidR="006F3972">
        <w:rPr>
          <w:szCs w:val="28"/>
        </w:rPr>
        <w:t>8</w:t>
      </w:r>
      <w:r>
        <w:rPr>
          <w:szCs w:val="28"/>
        </w:rPr>
        <w:t>.</w:t>
      </w:r>
      <w:r w:rsidR="00852AE3">
        <w:rPr>
          <w:szCs w:val="28"/>
        </w:rPr>
        <w:t>0</w:t>
      </w:r>
      <w:r w:rsidR="00905F60">
        <w:rPr>
          <w:szCs w:val="28"/>
        </w:rPr>
        <w:t>5</w:t>
      </w:r>
      <w:r>
        <w:rPr>
          <w:szCs w:val="28"/>
        </w:rPr>
        <w:t>.202</w:t>
      </w:r>
      <w:r w:rsidR="00BF28BF">
        <w:rPr>
          <w:szCs w:val="28"/>
        </w:rPr>
        <w:t>4</w:t>
      </w:r>
      <w:r>
        <w:rPr>
          <w:szCs w:val="28"/>
        </w:rPr>
        <w:t xml:space="preserve"> года № </w:t>
      </w:r>
      <w:r w:rsidR="00D308C9">
        <w:rPr>
          <w:szCs w:val="28"/>
        </w:rPr>
        <w:t>246</w:t>
      </w:r>
      <w:r>
        <w:rPr>
          <w:szCs w:val="28"/>
        </w:rPr>
        <w:t xml:space="preserve"> </w:t>
      </w:r>
    </w:p>
    <w:p w:rsidR="008F1F18" w:rsidRDefault="008F1F18" w:rsidP="00806E0C">
      <w:pPr>
        <w:ind w:left="4536" w:firstLine="567"/>
        <w:jc w:val="right"/>
        <w:rPr>
          <w:szCs w:val="28"/>
        </w:rPr>
      </w:pPr>
    </w:p>
    <w:p w:rsidR="00806E0C" w:rsidRPr="0017721D" w:rsidRDefault="00806E0C" w:rsidP="00806E0C">
      <w:pPr>
        <w:ind w:left="4536" w:firstLine="567"/>
        <w:jc w:val="right"/>
        <w:rPr>
          <w:szCs w:val="28"/>
        </w:rPr>
      </w:pPr>
      <w:r w:rsidRPr="0017721D">
        <w:rPr>
          <w:szCs w:val="28"/>
        </w:rPr>
        <w:t xml:space="preserve">Приложение  </w:t>
      </w:r>
      <w:r w:rsidR="00690A40" w:rsidRPr="0017721D">
        <w:rPr>
          <w:szCs w:val="28"/>
        </w:rPr>
        <w:t>8</w:t>
      </w:r>
      <w:r w:rsidRPr="0017721D">
        <w:rPr>
          <w:szCs w:val="28"/>
        </w:rPr>
        <w:t xml:space="preserve">  к решению Совета Гаврилово-Посадского муниципального района</w:t>
      </w:r>
    </w:p>
    <w:p w:rsidR="00806E0C" w:rsidRDefault="00806E0C" w:rsidP="00806E0C">
      <w:pPr>
        <w:ind w:left="567" w:right="-1"/>
        <w:jc w:val="right"/>
        <w:rPr>
          <w:szCs w:val="28"/>
        </w:rPr>
      </w:pPr>
      <w:r w:rsidRPr="0017721D">
        <w:rPr>
          <w:szCs w:val="28"/>
        </w:rPr>
        <w:t xml:space="preserve">    от </w:t>
      </w:r>
      <w:r w:rsidR="00BF28BF">
        <w:rPr>
          <w:szCs w:val="28"/>
        </w:rPr>
        <w:t>28</w:t>
      </w:r>
      <w:r w:rsidRPr="0017721D">
        <w:rPr>
          <w:szCs w:val="28"/>
        </w:rPr>
        <w:t>.1</w:t>
      </w:r>
      <w:r w:rsidR="0050664E" w:rsidRPr="0017721D">
        <w:rPr>
          <w:szCs w:val="28"/>
        </w:rPr>
        <w:t>1</w:t>
      </w:r>
      <w:r w:rsidRPr="0017721D">
        <w:rPr>
          <w:szCs w:val="28"/>
        </w:rPr>
        <w:t>.20</w:t>
      </w:r>
      <w:r w:rsidR="006C6279" w:rsidRPr="0017721D">
        <w:rPr>
          <w:szCs w:val="28"/>
        </w:rPr>
        <w:t>2</w:t>
      </w:r>
      <w:r w:rsidR="00BF28BF">
        <w:rPr>
          <w:szCs w:val="28"/>
        </w:rPr>
        <w:t>3</w:t>
      </w:r>
      <w:r w:rsidRPr="0017721D">
        <w:rPr>
          <w:szCs w:val="28"/>
        </w:rPr>
        <w:t xml:space="preserve"> года № </w:t>
      </w:r>
      <w:r w:rsidR="00BF28BF">
        <w:rPr>
          <w:szCs w:val="28"/>
        </w:rPr>
        <w:t>210</w:t>
      </w:r>
    </w:p>
    <w:p w:rsidR="00905F60" w:rsidRDefault="00905F60" w:rsidP="00905F60">
      <w:pPr>
        <w:ind w:left="4536" w:firstLine="567"/>
        <w:jc w:val="right"/>
        <w:rPr>
          <w:szCs w:val="28"/>
        </w:rPr>
      </w:pPr>
      <w:r>
        <w:rPr>
          <w:szCs w:val="28"/>
        </w:rPr>
        <w:t>(в редакции от 12.01.2024 №234,</w:t>
      </w:r>
    </w:p>
    <w:p w:rsidR="00905F60" w:rsidRDefault="00905F60" w:rsidP="00905F60">
      <w:pPr>
        <w:ind w:left="4536" w:firstLine="567"/>
        <w:jc w:val="right"/>
        <w:rPr>
          <w:szCs w:val="28"/>
        </w:rPr>
      </w:pPr>
      <w:r>
        <w:rPr>
          <w:szCs w:val="28"/>
        </w:rPr>
        <w:t>от 28.03.2024 №238)</w:t>
      </w:r>
    </w:p>
    <w:p w:rsidR="00617C48" w:rsidRPr="000B332F" w:rsidRDefault="00617C48" w:rsidP="00936CF5">
      <w:pPr>
        <w:ind w:firstLine="708"/>
        <w:jc w:val="center"/>
        <w:rPr>
          <w:b/>
          <w:color w:val="000000"/>
          <w:szCs w:val="28"/>
        </w:rPr>
      </w:pPr>
    </w:p>
    <w:p w:rsidR="006F2EA5" w:rsidRDefault="006F2EA5" w:rsidP="006F2EA5">
      <w:pPr>
        <w:ind w:firstLine="708"/>
        <w:jc w:val="center"/>
        <w:rPr>
          <w:b/>
          <w:color w:val="000000"/>
          <w:szCs w:val="28"/>
        </w:rPr>
      </w:pPr>
      <w:r w:rsidRPr="000B332F">
        <w:rPr>
          <w:b/>
          <w:color w:val="000000"/>
          <w:szCs w:val="28"/>
        </w:rPr>
        <w:t>Распределение межбюджетных трансфертов бюджетам городских и сельских поселений Гаврилово-Посадского муниципального района на 202</w:t>
      </w:r>
      <w:r w:rsidR="00BF28BF">
        <w:rPr>
          <w:b/>
          <w:color w:val="000000"/>
          <w:szCs w:val="28"/>
        </w:rPr>
        <w:t>4</w:t>
      </w:r>
      <w:r w:rsidRPr="000B332F">
        <w:rPr>
          <w:b/>
          <w:color w:val="000000"/>
          <w:szCs w:val="28"/>
        </w:rPr>
        <w:t xml:space="preserve"> год и на плановый период 202</w:t>
      </w:r>
      <w:r w:rsidR="00BF28BF">
        <w:rPr>
          <w:b/>
          <w:color w:val="000000"/>
          <w:szCs w:val="28"/>
        </w:rPr>
        <w:t>5</w:t>
      </w:r>
      <w:r w:rsidRPr="000B332F">
        <w:rPr>
          <w:b/>
          <w:color w:val="000000"/>
          <w:szCs w:val="28"/>
        </w:rPr>
        <w:t xml:space="preserve"> и 202</w:t>
      </w:r>
      <w:r w:rsidR="00BF28BF">
        <w:rPr>
          <w:b/>
          <w:color w:val="000000"/>
          <w:szCs w:val="28"/>
        </w:rPr>
        <w:t>6</w:t>
      </w:r>
      <w:r w:rsidRPr="000B332F">
        <w:rPr>
          <w:b/>
          <w:color w:val="000000"/>
          <w:szCs w:val="28"/>
        </w:rPr>
        <w:t xml:space="preserve"> годов</w:t>
      </w:r>
    </w:p>
    <w:p w:rsidR="0011053C" w:rsidRDefault="0011053C" w:rsidP="0011053C">
      <w:pPr>
        <w:ind w:left="4956" w:firstLine="708"/>
        <w:jc w:val="both"/>
        <w:rPr>
          <w:color w:val="000000"/>
          <w:szCs w:val="28"/>
        </w:rPr>
      </w:pPr>
    </w:p>
    <w:p w:rsidR="00BF28BF" w:rsidRPr="000B332F" w:rsidRDefault="00BF28BF" w:rsidP="00BF28BF">
      <w:pPr>
        <w:ind w:left="3402"/>
        <w:jc w:val="right"/>
        <w:rPr>
          <w:b/>
          <w:color w:val="000000"/>
          <w:szCs w:val="28"/>
        </w:rPr>
      </w:pPr>
      <w:r w:rsidRPr="000B332F">
        <w:rPr>
          <w:color w:val="000000"/>
          <w:szCs w:val="28"/>
        </w:rPr>
        <w:t>Таблица 2</w:t>
      </w:r>
    </w:p>
    <w:p w:rsidR="00BF28BF" w:rsidRPr="000B332F" w:rsidRDefault="00BF28BF" w:rsidP="00BF28BF">
      <w:pPr>
        <w:ind w:left="-567" w:right="-425"/>
        <w:jc w:val="center"/>
        <w:rPr>
          <w:b/>
          <w:color w:val="000000"/>
          <w:szCs w:val="28"/>
        </w:rPr>
      </w:pPr>
      <w:r w:rsidRPr="000B332F">
        <w:rPr>
          <w:b/>
          <w:color w:val="000000"/>
          <w:szCs w:val="28"/>
        </w:rPr>
        <w:t>Распределение иных межбюджетных трансфертов бюджетам</w:t>
      </w:r>
    </w:p>
    <w:p w:rsidR="00BF28BF" w:rsidRPr="000B332F" w:rsidRDefault="00BF28BF" w:rsidP="00BF28BF">
      <w:pPr>
        <w:ind w:left="-567" w:right="-425"/>
        <w:jc w:val="center"/>
        <w:rPr>
          <w:b/>
          <w:color w:val="000000"/>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rPr>
        <w:t xml:space="preserve">на осуществление переданных сельским поселениям полномочий </w:t>
      </w:r>
    </w:p>
    <w:p w:rsidR="00BF28BF" w:rsidRPr="000B332F" w:rsidRDefault="00BF28BF" w:rsidP="00BF28BF">
      <w:pPr>
        <w:ind w:left="-567" w:right="-425"/>
        <w:jc w:val="center"/>
        <w:rPr>
          <w:b/>
          <w:color w:val="000000"/>
        </w:rPr>
      </w:pPr>
      <w:r w:rsidRPr="000B332F">
        <w:rPr>
          <w:b/>
          <w:color w:val="000000"/>
        </w:rPr>
        <w:t xml:space="preserve">муниципального района по дорожной деятельности в отношении </w:t>
      </w:r>
    </w:p>
    <w:p w:rsidR="00BF28BF" w:rsidRPr="000B332F" w:rsidRDefault="00BF28BF" w:rsidP="00BF28BF">
      <w:pPr>
        <w:ind w:left="-567" w:right="-425"/>
        <w:jc w:val="center"/>
        <w:rPr>
          <w:b/>
          <w:color w:val="000000"/>
        </w:rPr>
      </w:pPr>
      <w:r w:rsidRPr="000B332F">
        <w:rPr>
          <w:b/>
          <w:color w:val="000000"/>
        </w:rPr>
        <w:t xml:space="preserve">автомобильных дорог местного значения в границах населенных </w:t>
      </w:r>
    </w:p>
    <w:p w:rsidR="00BF28BF" w:rsidRPr="000B332F" w:rsidRDefault="00BF28BF" w:rsidP="00BF28BF">
      <w:pPr>
        <w:ind w:left="-567" w:right="-425"/>
        <w:jc w:val="center"/>
        <w:rPr>
          <w:b/>
          <w:color w:val="000000"/>
        </w:rPr>
      </w:pPr>
      <w:r w:rsidRPr="000B332F">
        <w:rPr>
          <w:b/>
          <w:color w:val="000000"/>
        </w:rPr>
        <w:t xml:space="preserve">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w:t>
      </w:r>
    </w:p>
    <w:p w:rsidR="00BF28BF" w:rsidRPr="000B332F" w:rsidRDefault="00BF28BF" w:rsidP="00BF28BF">
      <w:pPr>
        <w:ind w:left="-567" w:right="-425"/>
        <w:jc w:val="center"/>
        <w:rPr>
          <w:b/>
          <w:color w:val="000000"/>
        </w:rPr>
      </w:pPr>
      <w:r w:rsidRPr="000B332F">
        <w:rPr>
          <w:b/>
          <w:color w:val="000000"/>
        </w:rPr>
        <w:t xml:space="preserve">автомобильных дорог местного значения в границах населенных </w:t>
      </w:r>
    </w:p>
    <w:p w:rsidR="00BF28BF" w:rsidRPr="000B332F" w:rsidRDefault="00BF28BF" w:rsidP="00BF28BF">
      <w:pPr>
        <w:ind w:left="-567" w:right="-425"/>
        <w:jc w:val="center"/>
        <w:rPr>
          <w:b/>
          <w:color w:val="000000"/>
        </w:rPr>
      </w:pPr>
      <w:r w:rsidRPr="000B332F">
        <w:rPr>
          <w:b/>
          <w:color w:val="000000"/>
        </w:rPr>
        <w:t xml:space="preserve">пунктов поселения, и иным полномочиям в области использования </w:t>
      </w:r>
    </w:p>
    <w:p w:rsidR="00BF28BF" w:rsidRPr="000B332F" w:rsidRDefault="00BF28BF" w:rsidP="00BF28BF">
      <w:pPr>
        <w:ind w:left="-567" w:right="-425"/>
        <w:jc w:val="center"/>
        <w:rPr>
          <w:b/>
          <w:color w:val="000000"/>
        </w:rPr>
      </w:pPr>
      <w:r w:rsidRPr="000B332F">
        <w:rPr>
          <w:b/>
          <w:color w:val="000000"/>
        </w:rPr>
        <w:t xml:space="preserve">автомобильных дорог и осуществлению дорожной деятельности в </w:t>
      </w:r>
    </w:p>
    <w:p w:rsidR="00BF28BF" w:rsidRPr="000B332F" w:rsidRDefault="00BF28BF" w:rsidP="00BF28BF">
      <w:pPr>
        <w:ind w:left="-567" w:right="-425"/>
        <w:jc w:val="center"/>
        <w:rPr>
          <w:color w:val="000000"/>
          <w:szCs w:val="28"/>
        </w:rPr>
      </w:pPr>
      <w:r w:rsidRPr="000B332F">
        <w:rPr>
          <w:b/>
          <w:color w:val="000000"/>
        </w:rPr>
        <w:t xml:space="preserve">соответствии с законодательством Российской Федерации </w:t>
      </w:r>
      <w:r w:rsidRPr="000B332F">
        <w:rPr>
          <w:b/>
          <w:color w:val="000000"/>
        </w:rPr>
        <w:br/>
      </w:r>
      <w:r w:rsidRPr="000B332F">
        <w:rPr>
          <w:b/>
          <w:color w:val="000000"/>
          <w:szCs w:val="28"/>
        </w:rPr>
        <w:t>на 202</w:t>
      </w:r>
      <w:r>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BF28BF" w:rsidRPr="000B332F" w:rsidTr="00D30380">
        <w:trPr>
          <w:trHeight w:val="1246"/>
        </w:trPr>
        <w:tc>
          <w:tcPr>
            <w:tcW w:w="6062" w:type="dxa"/>
          </w:tcPr>
          <w:p w:rsidR="00BF28BF" w:rsidRPr="000B332F" w:rsidRDefault="00BF28BF" w:rsidP="00D30380">
            <w:pPr>
              <w:ind w:right="-1"/>
              <w:jc w:val="center"/>
              <w:rPr>
                <w:color w:val="000000"/>
                <w:szCs w:val="28"/>
              </w:rPr>
            </w:pPr>
          </w:p>
          <w:p w:rsidR="00BF28BF" w:rsidRPr="000B332F" w:rsidRDefault="00BF28BF" w:rsidP="00D30380">
            <w:pPr>
              <w:ind w:right="-1"/>
              <w:jc w:val="center"/>
              <w:rPr>
                <w:color w:val="000000"/>
                <w:szCs w:val="28"/>
              </w:rPr>
            </w:pPr>
            <w:r w:rsidRPr="000B332F">
              <w:rPr>
                <w:color w:val="000000"/>
                <w:szCs w:val="28"/>
              </w:rPr>
              <w:t>Наименование муниципальных</w:t>
            </w:r>
          </w:p>
          <w:p w:rsidR="00BF28BF" w:rsidRPr="000B332F" w:rsidRDefault="00BF28BF" w:rsidP="00D30380">
            <w:pPr>
              <w:ind w:right="-1"/>
              <w:jc w:val="center"/>
              <w:rPr>
                <w:color w:val="000000"/>
                <w:szCs w:val="28"/>
              </w:rPr>
            </w:pPr>
            <w:r w:rsidRPr="000B332F">
              <w:rPr>
                <w:color w:val="000000"/>
                <w:szCs w:val="28"/>
              </w:rPr>
              <w:t xml:space="preserve"> образований</w:t>
            </w:r>
          </w:p>
        </w:tc>
        <w:tc>
          <w:tcPr>
            <w:tcW w:w="3118" w:type="dxa"/>
          </w:tcPr>
          <w:p w:rsidR="00BF28BF" w:rsidRPr="000B332F" w:rsidRDefault="00BF28BF" w:rsidP="00D30380">
            <w:pPr>
              <w:ind w:right="-1"/>
              <w:jc w:val="center"/>
              <w:rPr>
                <w:color w:val="000000"/>
                <w:szCs w:val="28"/>
              </w:rPr>
            </w:pPr>
            <w:r w:rsidRPr="000B332F">
              <w:rPr>
                <w:color w:val="000000"/>
                <w:szCs w:val="28"/>
              </w:rPr>
              <w:t xml:space="preserve">Сумма на </w:t>
            </w:r>
          </w:p>
          <w:p w:rsidR="00BF28BF" w:rsidRPr="000B332F" w:rsidRDefault="00BF28BF" w:rsidP="00D30380">
            <w:pPr>
              <w:spacing w:after="200" w:line="276" w:lineRule="auto"/>
              <w:ind w:right="-1"/>
              <w:jc w:val="center"/>
              <w:rPr>
                <w:color w:val="000000"/>
                <w:szCs w:val="28"/>
              </w:rPr>
            </w:pPr>
            <w:r w:rsidRPr="000B332F">
              <w:rPr>
                <w:color w:val="000000"/>
                <w:szCs w:val="28"/>
              </w:rPr>
              <w:t>202</w:t>
            </w:r>
            <w:r>
              <w:rPr>
                <w:color w:val="000000"/>
                <w:szCs w:val="28"/>
              </w:rPr>
              <w:t>4</w:t>
            </w:r>
            <w:r w:rsidRPr="000B332F">
              <w:rPr>
                <w:color w:val="000000"/>
                <w:szCs w:val="28"/>
              </w:rPr>
              <w:t xml:space="preserve"> год (руб.)  </w:t>
            </w:r>
          </w:p>
        </w:tc>
      </w:tr>
      <w:tr w:rsidR="00BF28BF" w:rsidRPr="000B332F" w:rsidTr="00D30380">
        <w:trPr>
          <w:trHeight w:val="349"/>
        </w:trPr>
        <w:tc>
          <w:tcPr>
            <w:tcW w:w="6062" w:type="dxa"/>
          </w:tcPr>
          <w:p w:rsidR="00BF28BF" w:rsidRPr="000B332F" w:rsidRDefault="00BF28BF" w:rsidP="00D30380">
            <w:pPr>
              <w:ind w:right="-1"/>
              <w:jc w:val="center"/>
              <w:rPr>
                <w:color w:val="000000"/>
                <w:szCs w:val="28"/>
              </w:rPr>
            </w:pPr>
            <w:r w:rsidRPr="000B332F">
              <w:rPr>
                <w:color w:val="000000"/>
                <w:szCs w:val="28"/>
              </w:rPr>
              <w:t>1</w:t>
            </w:r>
          </w:p>
        </w:tc>
        <w:tc>
          <w:tcPr>
            <w:tcW w:w="3118" w:type="dxa"/>
          </w:tcPr>
          <w:p w:rsidR="00BF28BF" w:rsidRPr="000B332F" w:rsidRDefault="00BF28BF" w:rsidP="00D30380">
            <w:pPr>
              <w:ind w:right="-1"/>
              <w:jc w:val="center"/>
              <w:rPr>
                <w:color w:val="000000"/>
                <w:szCs w:val="28"/>
              </w:rPr>
            </w:pPr>
            <w:r w:rsidRPr="000B332F">
              <w:rPr>
                <w:color w:val="000000"/>
                <w:szCs w:val="28"/>
              </w:rPr>
              <w:t>2</w:t>
            </w:r>
          </w:p>
        </w:tc>
      </w:tr>
      <w:tr w:rsidR="00BF28BF" w:rsidRPr="000B332F" w:rsidTr="00D30380">
        <w:trPr>
          <w:trHeight w:val="349"/>
        </w:trPr>
        <w:tc>
          <w:tcPr>
            <w:tcW w:w="6062" w:type="dxa"/>
          </w:tcPr>
          <w:p w:rsidR="00BF28BF" w:rsidRPr="000B332F" w:rsidRDefault="00BF28BF" w:rsidP="00D30380">
            <w:pPr>
              <w:ind w:right="-1"/>
              <w:rPr>
                <w:color w:val="000000"/>
                <w:szCs w:val="28"/>
              </w:rPr>
            </w:pPr>
            <w:r w:rsidRPr="000B332F">
              <w:rPr>
                <w:color w:val="000000"/>
                <w:szCs w:val="28"/>
              </w:rPr>
              <w:t>Новоселковское сельское поселение</w:t>
            </w:r>
          </w:p>
        </w:tc>
        <w:tc>
          <w:tcPr>
            <w:tcW w:w="3118" w:type="dxa"/>
          </w:tcPr>
          <w:p w:rsidR="00BF28BF" w:rsidRPr="00B2695D" w:rsidRDefault="007634C7" w:rsidP="00D30380">
            <w:pPr>
              <w:jc w:val="right"/>
            </w:pPr>
            <w:r>
              <w:t>3 005 320,33</w:t>
            </w:r>
          </w:p>
        </w:tc>
      </w:tr>
      <w:tr w:rsidR="00BF28BF" w:rsidRPr="000B332F" w:rsidTr="00D30380">
        <w:tc>
          <w:tcPr>
            <w:tcW w:w="6062" w:type="dxa"/>
          </w:tcPr>
          <w:p w:rsidR="00BF28BF" w:rsidRPr="000B332F" w:rsidRDefault="00BF28BF" w:rsidP="00D30380">
            <w:pPr>
              <w:ind w:right="-1"/>
              <w:rPr>
                <w:color w:val="000000"/>
                <w:szCs w:val="28"/>
              </w:rPr>
            </w:pPr>
            <w:r w:rsidRPr="000B332F">
              <w:rPr>
                <w:color w:val="000000"/>
                <w:szCs w:val="28"/>
              </w:rPr>
              <w:t>Осановецкое сельское поселение</w:t>
            </w:r>
          </w:p>
        </w:tc>
        <w:tc>
          <w:tcPr>
            <w:tcW w:w="3118" w:type="dxa"/>
          </w:tcPr>
          <w:p w:rsidR="00BF28BF" w:rsidRPr="00B2695D" w:rsidRDefault="007634C7" w:rsidP="00D30380">
            <w:pPr>
              <w:jc w:val="right"/>
            </w:pPr>
            <w:r>
              <w:t>2 920 969,91</w:t>
            </w:r>
          </w:p>
        </w:tc>
      </w:tr>
      <w:tr w:rsidR="00BF28BF" w:rsidRPr="000B332F" w:rsidTr="00D30380">
        <w:tc>
          <w:tcPr>
            <w:tcW w:w="6062" w:type="dxa"/>
          </w:tcPr>
          <w:p w:rsidR="00BF28BF" w:rsidRPr="000B332F" w:rsidRDefault="00BF28BF" w:rsidP="00D30380">
            <w:pPr>
              <w:ind w:right="-1"/>
              <w:rPr>
                <w:color w:val="000000"/>
                <w:szCs w:val="28"/>
              </w:rPr>
            </w:pPr>
            <w:r w:rsidRPr="000B332F">
              <w:rPr>
                <w:color w:val="000000"/>
                <w:szCs w:val="28"/>
              </w:rPr>
              <w:t>Шекшовское сельское поселение</w:t>
            </w:r>
          </w:p>
        </w:tc>
        <w:tc>
          <w:tcPr>
            <w:tcW w:w="3118" w:type="dxa"/>
          </w:tcPr>
          <w:p w:rsidR="00BF28BF" w:rsidRPr="00B2695D" w:rsidRDefault="007634C7" w:rsidP="00727492">
            <w:pPr>
              <w:jc w:val="right"/>
            </w:pPr>
            <w:r>
              <w:t>4</w:t>
            </w:r>
            <w:r w:rsidR="00727492">
              <w:t> 802 950,07</w:t>
            </w:r>
          </w:p>
        </w:tc>
      </w:tr>
      <w:tr w:rsidR="00BF28BF" w:rsidRPr="000B332F" w:rsidTr="00D30380">
        <w:tc>
          <w:tcPr>
            <w:tcW w:w="6062" w:type="dxa"/>
          </w:tcPr>
          <w:p w:rsidR="00BF28BF" w:rsidRPr="000B332F" w:rsidRDefault="00BF28BF" w:rsidP="00D30380">
            <w:pPr>
              <w:ind w:right="-1"/>
              <w:rPr>
                <w:color w:val="000000"/>
                <w:szCs w:val="28"/>
              </w:rPr>
            </w:pPr>
            <w:r w:rsidRPr="000B332F">
              <w:rPr>
                <w:color w:val="000000"/>
                <w:szCs w:val="28"/>
              </w:rPr>
              <w:t>Всего:</w:t>
            </w:r>
          </w:p>
        </w:tc>
        <w:tc>
          <w:tcPr>
            <w:tcW w:w="3118" w:type="dxa"/>
          </w:tcPr>
          <w:p w:rsidR="00BF28BF" w:rsidRPr="00B2695D" w:rsidRDefault="007634C7" w:rsidP="00D30380">
            <w:pPr>
              <w:jc w:val="right"/>
            </w:pPr>
            <w:r>
              <w:t>10</w:t>
            </w:r>
            <w:r w:rsidR="00727492">
              <w:t> 729 240,31</w:t>
            </w:r>
          </w:p>
        </w:tc>
      </w:tr>
    </w:tbl>
    <w:p w:rsidR="00BC1AB7" w:rsidRDefault="00BC1AB7" w:rsidP="00BC1AB7">
      <w:pPr>
        <w:ind w:left="4956" w:firstLine="708"/>
        <w:jc w:val="right"/>
        <w:rPr>
          <w:color w:val="000000"/>
          <w:szCs w:val="28"/>
        </w:rPr>
      </w:pPr>
    </w:p>
    <w:p w:rsidR="00EA0CF9" w:rsidRPr="000B332F" w:rsidRDefault="00EA0CF9" w:rsidP="00EA0CF9">
      <w:pPr>
        <w:jc w:val="both"/>
        <w:rPr>
          <w:color w:val="000000"/>
          <w:szCs w:val="28"/>
        </w:rPr>
      </w:pPr>
      <w:r w:rsidRPr="000B332F">
        <w:rPr>
          <w:color w:val="000000"/>
          <w:szCs w:val="28"/>
        </w:rPr>
        <w:tab/>
      </w:r>
      <w:r w:rsidRPr="000B332F">
        <w:rPr>
          <w:color w:val="000000"/>
          <w:szCs w:val="28"/>
        </w:rPr>
        <w:tab/>
      </w:r>
      <w:r w:rsidRPr="000B332F">
        <w:rPr>
          <w:color w:val="000000"/>
          <w:szCs w:val="28"/>
        </w:rPr>
        <w:tab/>
        <w:t xml:space="preserve">                                         </w:t>
      </w:r>
    </w:p>
    <w:p w:rsidR="00727492" w:rsidRDefault="00727492" w:rsidP="0084357E">
      <w:pPr>
        <w:ind w:left="3402"/>
        <w:jc w:val="right"/>
        <w:rPr>
          <w:color w:val="000000"/>
          <w:szCs w:val="28"/>
        </w:rPr>
      </w:pPr>
    </w:p>
    <w:p w:rsidR="00727492" w:rsidRDefault="00727492" w:rsidP="0084357E">
      <w:pPr>
        <w:ind w:left="3402"/>
        <w:jc w:val="right"/>
        <w:rPr>
          <w:color w:val="000000"/>
          <w:szCs w:val="28"/>
        </w:rPr>
      </w:pPr>
    </w:p>
    <w:p w:rsidR="00727492" w:rsidRDefault="00727492" w:rsidP="0084357E">
      <w:pPr>
        <w:ind w:left="3402"/>
        <w:jc w:val="right"/>
        <w:rPr>
          <w:color w:val="000000"/>
          <w:szCs w:val="28"/>
        </w:rPr>
      </w:pPr>
    </w:p>
    <w:p w:rsidR="00727492" w:rsidRDefault="00727492" w:rsidP="0084357E">
      <w:pPr>
        <w:ind w:left="3402"/>
        <w:jc w:val="right"/>
        <w:rPr>
          <w:color w:val="000000"/>
          <w:szCs w:val="28"/>
        </w:rPr>
      </w:pPr>
    </w:p>
    <w:p w:rsidR="0084357E" w:rsidRPr="000B332F" w:rsidRDefault="0084357E" w:rsidP="0084357E">
      <w:pPr>
        <w:ind w:left="3402"/>
        <w:jc w:val="right"/>
        <w:rPr>
          <w:b/>
          <w:color w:val="000000"/>
          <w:szCs w:val="28"/>
        </w:rPr>
      </w:pPr>
      <w:r w:rsidRPr="000B332F">
        <w:rPr>
          <w:color w:val="000000"/>
          <w:szCs w:val="28"/>
        </w:rPr>
        <w:t xml:space="preserve">Таблица </w:t>
      </w:r>
      <w:r>
        <w:rPr>
          <w:color w:val="000000"/>
          <w:szCs w:val="28"/>
        </w:rPr>
        <w:t>10</w:t>
      </w:r>
    </w:p>
    <w:p w:rsidR="0084357E" w:rsidRDefault="0084357E" w:rsidP="0084357E">
      <w:pPr>
        <w:ind w:left="-567" w:right="-425"/>
        <w:jc w:val="center"/>
        <w:rPr>
          <w:b/>
          <w:color w:val="000000"/>
          <w:szCs w:val="28"/>
        </w:rPr>
      </w:pPr>
      <w:r w:rsidRPr="000B332F">
        <w:rPr>
          <w:b/>
          <w:color w:val="000000"/>
          <w:szCs w:val="28"/>
        </w:rPr>
        <w:t xml:space="preserve">Распределение </w:t>
      </w:r>
      <w:r>
        <w:rPr>
          <w:b/>
          <w:color w:val="000000"/>
          <w:szCs w:val="28"/>
        </w:rPr>
        <w:t>иных</w:t>
      </w:r>
      <w:r w:rsidRPr="00A35DE1">
        <w:rPr>
          <w:b/>
          <w:color w:val="000000"/>
          <w:szCs w:val="28"/>
        </w:rPr>
        <w:t xml:space="preserve"> </w:t>
      </w:r>
      <w:r>
        <w:rPr>
          <w:b/>
          <w:color w:val="000000"/>
          <w:szCs w:val="28"/>
        </w:rPr>
        <w:t>межбюджетных</w:t>
      </w:r>
      <w:r w:rsidRPr="00A35DE1">
        <w:rPr>
          <w:b/>
          <w:color w:val="000000"/>
          <w:szCs w:val="28"/>
        </w:rPr>
        <w:t xml:space="preserve"> трансферт</w:t>
      </w:r>
      <w:r>
        <w:rPr>
          <w:b/>
          <w:color w:val="000000"/>
          <w:szCs w:val="28"/>
        </w:rPr>
        <w:t>ов</w:t>
      </w:r>
      <w:r w:rsidRPr="00A35DE1">
        <w:rPr>
          <w:b/>
          <w:color w:val="000000"/>
          <w:szCs w:val="28"/>
        </w:rPr>
        <w:t xml:space="preserve">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r>
        <w:rPr>
          <w:b/>
          <w:color w:val="000000"/>
          <w:szCs w:val="28"/>
        </w:rPr>
        <w:t xml:space="preserve"> </w:t>
      </w:r>
      <w:r w:rsidRPr="000B332F">
        <w:rPr>
          <w:b/>
          <w:color w:val="000000"/>
          <w:szCs w:val="28"/>
        </w:rPr>
        <w:t>на 202</w:t>
      </w:r>
      <w:r w:rsidR="00BF28BF">
        <w:rPr>
          <w:b/>
          <w:color w:val="000000"/>
          <w:szCs w:val="28"/>
        </w:rPr>
        <w:t>4</w:t>
      </w:r>
      <w:r w:rsidRPr="000B332F">
        <w:rPr>
          <w:b/>
          <w:color w:val="000000"/>
          <w:szCs w:val="28"/>
        </w:rPr>
        <w:t xml:space="preserve"> год </w:t>
      </w:r>
    </w:p>
    <w:p w:rsidR="0084357E" w:rsidRPr="000B332F" w:rsidRDefault="0084357E" w:rsidP="0084357E">
      <w:pPr>
        <w:ind w:left="-567" w:right="-425"/>
        <w:jc w:val="right"/>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84357E" w:rsidRPr="000B332F" w:rsidTr="0074679C">
        <w:trPr>
          <w:trHeight w:val="1246"/>
        </w:trPr>
        <w:tc>
          <w:tcPr>
            <w:tcW w:w="6062" w:type="dxa"/>
          </w:tcPr>
          <w:p w:rsidR="0084357E" w:rsidRPr="000B332F" w:rsidRDefault="0084357E" w:rsidP="0074679C">
            <w:pPr>
              <w:ind w:right="-1"/>
              <w:jc w:val="center"/>
              <w:rPr>
                <w:color w:val="000000"/>
                <w:szCs w:val="28"/>
              </w:rPr>
            </w:pPr>
          </w:p>
          <w:p w:rsidR="0084357E" w:rsidRPr="000B332F" w:rsidRDefault="0084357E" w:rsidP="0074679C">
            <w:pPr>
              <w:ind w:right="-1"/>
              <w:jc w:val="center"/>
              <w:rPr>
                <w:color w:val="000000"/>
                <w:szCs w:val="28"/>
              </w:rPr>
            </w:pPr>
            <w:r w:rsidRPr="000B332F">
              <w:rPr>
                <w:color w:val="000000"/>
                <w:szCs w:val="28"/>
              </w:rPr>
              <w:t>Наименование муниципальных</w:t>
            </w:r>
          </w:p>
          <w:p w:rsidR="0084357E" w:rsidRPr="000B332F" w:rsidRDefault="0084357E" w:rsidP="0074679C">
            <w:pPr>
              <w:ind w:right="-1"/>
              <w:jc w:val="center"/>
              <w:rPr>
                <w:color w:val="000000"/>
                <w:szCs w:val="28"/>
              </w:rPr>
            </w:pPr>
            <w:r w:rsidRPr="000B332F">
              <w:rPr>
                <w:color w:val="000000"/>
                <w:szCs w:val="28"/>
              </w:rPr>
              <w:t xml:space="preserve"> образований</w:t>
            </w:r>
          </w:p>
        </w:tc>
        <w:tc>
          <w:tcPr>
            <w:tcW w:w="3118" w:type="dxa"/>
          </w:tcPr>
          <w:p w:rsidR="0084357E" w:rsidRPr="000B332F" w:rsidRDefault="0084357E" w:rsidP="0074679C">
            <w:pPr>
              <w:ind w:right="-1"/>
              <w:jc w:val="center"/>
              <w:rPr>
                <w:color w:val="000000"/>
                <w:szCs w:val="28"/>
              </w:rPr>
            </w:pPr>
            <w:r w:rsidRPr="000B332F">
              <w:rPr>
                <w:color w:val="000000"/>
                <w:szCs w:val="28"/>
              </w:rPr>
              <w:t xml:space="preserve">Сумма на </w:t>
            </w:r>
          </w:p>
          <w:p w:rsidR="0084357E" w:rsidRPr="000B332F" w:rsidRDefault="0084357E" w:rsidP="00BF28BF">
            <w:pPr>
              <w:spacing w:after="200" w:line="276" w:lineRule="auto"/>
              <w:ind w:right="-1"/>
              <w:jc w:val="center"/>
              <w:rPr>
                <w:color w:val="000000"/>
                <w:szCs w:val="28"/>
              </w:rPr>
            </w:pPr>
            <w:r w:rsidRPr="000B332F">
              <w:rPr>
                <w:color w:val="000000"/>
                <w:szCs w:val="28"/>
              </w:rPr>
              <w:t>202</w:t>
            </w:r>
            <w:r w:rsidR="00BF28BF">
              <w:rPr>
                <w:color w:val="000000"/>
                <w:szCs w:val="28"/>
              </w:rPr>
              <w:t>4</w:t>
            </w:r>
            <w:r w:rsidRPr="000B332F">
              <w:rPr>
                <w:color w:val="000000"/>
                <w:szCs w:val="28"/>
              </w:rPr>
              <w:t xml:space="preserve"> год (руб.)  </w:t>
            </w:r>
          </w:p>
        </w:tc>
      </w:tr>
      <w:tr w:rsidR="0084357E" w:rsidRPr="000B332F" w:rsidTr="0074679C">
        <w:trPr>
          <w:trHeight w:val="349"/>
        </w:trPr>
        <w:tc>
          <w:tcPr>
            <w:tcW w:w="6062" w:type="dxa"/>
          </w:tcPr>
          <w:p w:rsidR="0084357E" w:rsidRPr="000B332F" w:rsidRDefault="0084357E" w:rsidP="0074679C">
            <w:pPr>
              <w:ind w:right="-1"/>
              <w:jc w:val="center"/>
              <w:rPr>
                <w:color w:val="000000"/>
                <w:szCs w:val="28"/>
              </w:rPr>
            </w:pPr>
            <w:r w:rsidRPr="000B332F">
              <w:rPr>
                <w:color w:val="000000"/>
                <w:szCs w:val="28"/>
              </w:rPr>
              <w:t>1</w:t>
            </w:r>
          </w:p>
        </w:tc>
        <w:tc>
          <w:tcPr>
            <w:tcW w:w="3118" w:type="dxa"/>
          </w:tcPr>
          <w:p w:rsidR="0084357E" w:rsidRPr="000B332F" w:rsidRDefault="0084357E" w:rsidP="0074679C">
            <w:pPr>
              <w:ind w:right="-1"/>
              <w:jc w:val="center"/>
              <w:rPr>
                <w:color w:val="000000"/>
                <w:szCs w:val="28"/>
              </w:rPr>
            </w:pPr>
            <w:r w:rsidRPr="000B332F">
              <w:rPr>
                <w:color w:val="000000"/>
                <w:szCs w:val="28"/>
              </w:rPr>
              <w:t>2</w:t>
            </w:r>
          </w:p>
        </w:tc>
      </w:tr>
      <w:tr w:rsidR="0084357E" w:rsidRPr="000B332F" w:rsidTr="0074679C">
        <w:trPr>
          <w:trHeight w:val="349"/>
        </w:trPr>
        <w:tc>
          <w:tcPr>
            <w:tcW w:w="6062" w:type="dxa"/>
          </w:tcPr>
          <w:p w:rsidR="0084357E" w:rsidRPr="000B332F" w:rsidRDefault="0084357E" w:rsidP="0074679C">
            <w:pPr>
              <w:ind w:right="-1"/>
              <w:rPr>
                <w:color w:val="000000"/>
                <w:szCs w:val="28"/>
              </w:rPr>
            </w:pPr>
            <w:r w:rsidRPr="000B332F">
              <w:rPr>
                <w:color w:val="000000"/>
                <w:szCs w:val="28"/>
              </w:rPr>
              <w:t>Новоселковское сельское поселение</w:t>
            </w:r>
          </w:p>
        </w:tc>
        <w:tc>
          <w:tcPr>
            <w:tcW w:w="3118" w:type="dxa"/>
          </w:tcPr>
          <w:p w:rsidR="0084357E" w:rsidRPr="000B332F" w:rsidRDefault="007634C7" w:rsidP="0074679C">
            <w:pPr>
              <w:jc w:val="right"/>
              <w:rPr>
                <w:color w:val="000000"/>
              </w:rPr>
            </w:pPr>
            <w:r>
              <w:rPr>
                <w:color w:val="000000"/>
              </w:rPr>
              <w:t>1  933 435,00</w:t>
            </w:r>
          </w:p>
        </w:tc>
      </w:tr>
      <w:tr w:rsidR="0084357E" w:rsidRPr="000B332F" w:rsidTr="0074679C">
        <w:tc>
          <w:tcPr>
            <w:tcW w:w="6062" w:type="dxa"/>
          </w:tcPr>
          <w:p w:rsidR="0084357E" w:rsidRPr="000B332F" w:rsidRDefault="0084357E" w:rsidP="0074679C">
            <w:pPr>
              <w:ind w:right="-1"/>
              <w:rPr>
                <w:color w:val="000000"/>
                <w:szCs w:val="28"/>
              </w:rPr>
            </w:pPr>
            <w:r w:rsidRPr="000B332F">
              <w:rPr>
                <w:color w:val="000000"/>
                <w:szCs w:val="28"/>
              </w:rPr>
              <w:t>Осановецкое сельское поселение</w:t>
            </w:r>
          </w:p>
        </w:tc>
        <w:tc>
          <w:tcPr>
            <w:tcW w:w="3118" w:type="dxa"/>
          </w:tcPr>
          <w:p w:rsidR="0084357E" w:rsidRPr="000B332F" w:rsidRDefault="007634C7" w:rsidP="007634C7">
            <w:pPr>
              <w:jc w:val="right"/>
              <w:rPr>
                <w:color w:val="000000"/>
              </w:rPr>
            </w:pPr>
            <w:r>
              <w:rPr>
                <w:color w:val="000000"/>
              </w:rPr>
              <w:t>764 828,00</w:t>
            </w:r>
          </w:p>
        </w:tc>
      </w:tr>
      <w:tr w:rsidR="0084357E" w:rsidRPr="000B332F" w:rsidTr="0074679C">
        <w:tc>
          <w:tcPr>
            <w:tcW w:w="6062" w:type="dxa"/>
          </w:tcPr>
          <w:p w:rsidR="0084357E" w:rsidRPr="000B332F" w:rsidRDefault="0084357E" w:rsidP="0074679C">
            <w:pPr>
              <w:ind w:right="-1"/>
              <w:rPr>
                <w:color w:val="000000"/>
                <w:szCs w:val="28"/>
              </w:rPr>
            </w:pPr>
            <w:r w:rsidRPr="000B332F">
              <w:rPr>
                <w:color w:val="000000"/>
                <w:szCs w:val="28"/>
              </w:rPr>
              <w:t>Шекшовское сельское поселение</w:t>
            </w:r>
          </w:p>
        </w:tc>
        <w:tc>
          <w:tcPr>
            <w:tcW w:w="3118" w:type="dxa"/>
          </w:tcPr>
          <w:p w:rsidR="0084357E" w:rsidRPr="000B332F" w:rsidRDefault="00727492" w:rsidP="0074679C">
            <w:pPr>
              <w:jc w:val="right"/>
              <w:rPr>
                <w:color w:val="000000"/>
              </w:rPr>
            </w:pPr>
            <w:r>
              <w:rPr>
                <w:color w:val="000000"/>
              </w:rPr>
              <w:t>1 027 284,21</w:t>
            </w:r>
          </w:p>
        </w:tc>
      </w:tr>
      <w:tr w:rsidR="0084357E" w:rsidRPr="000B332F" w:rsidTr="0074679C">
        <w:tc>
          <w:tcPr>
            <w:tcW w:w="6062" w:type="dxa"/>
          </w:tcPr>
          <w:p w:rsidR="0084357E" w:rsidRPr="000B332F" w:rsidRDefault="0084357E" w:rsidP="0074679C">
            <w:pPr>
              <w:ind w:right="-1"/>
              <w:rPr>
                <w:color w:val="000000"/>
                <w:szCs w:val="28"/>
              </w:rPr>
            </w:pPr>
            <w:r>
              <w:rPr>
                <w:color w:val="000000"/>
                <w:szCs w:val="28"/>
              </w:rPr>
              <w:t>Петровское городское поселение</w:t>
            </w:r>
          </w:p>
        </w:tc>
        <w:tc>
          <w:tcPr>
            <w:tcW w:w="3118" w:type="dxa"/>
          </w:tcPr>
          <w:p w:rsidR="0084357E" w:rsidRDefault="00727492" w:rsidP="0074679C">
            <w:pPr>
              <w:jc w:val="right"/>
              <w:rPr>
                <w:color w:val="000000"/>
              </w:rPr>
            </w:pPr>
            <w:r>
              <w:rPr>
                <w:color w:val="000000"/>
              </w:rPr>
              <w:t>1 032 279,61</w:t>
            </w:r>
          </w:p>
        </w:tc>
      </w:tr>
      <w:tr w:rsidR="0084357E" w:rsidRPr="000B332F" w:rsidTr="0074679C">
        <w:tc>
          <w:tcPr>
            <w:tcW w:w="6062" w:type="dxa"/>
          </w:tcPr>
          <w:p w:rsidR="0084357E" w:rsidRPr="000B332F" w:rsidRDefault="0084357E" w:rsidP="0074679C">
            <w:pPr>
              <w:ind w:right="-1"/>
              <w:rPr>
                <w:color w:val="000000"/>
                <w:szCs w:val="28"/>
              </w:rPr>
            </w:pPr>
            <w:r>
              <w:rPr>
                <w:color w:val="000000"/>
                <w:szCs w:val="28"/>
              </w:rPr>
              <w:t>Гаврилово-Посадское городское поселение</w:t>
            </w:r>
          </w:p>
        </w:tc>
        <w:tc>
          <w:tcPr>
            <w:tcW w:w="3118" w:type="dxa"/>
          </w:tcPr>
          <w:p w:rsidR="0084357E" w:rsidRDefault="0084357E" w:rsidP="0074679C">
            <w:pPr>
              <w:jc w:val="right"/>
              <w:rPr>
                <w:color w:val="000000"/>
              </w:rPr>
            </w:pPr>
            <w:r>
              <w:rPr>
                <w:color w:val="000000"/>
              </w:rPr>
              <w:t>7</w:t>
            </w:r>
            <w:r w:rsidR="00BF28BF">
              <w:rPr>
                <w:color w:val="000000"/>
              </w:rPr>
              <w:t> </w:t>
            </w:r>
            <w:r>
              <w:rPr>
                <w:color w:val="000000"/>
              </w:rPr>
              <w:t>496</w:t>
            </w:r>
            <w:r w:rsidR="00BF28BF">
              <w:rPr>
                <w:color w:val="000000"/>
              </w:rPr>
              <w:t>,00</w:t>
            </w:r>
          </w:p>
        </w:tc>
      </w:tr>
      <w:tr w:rsidR="0084357E" w:rsidRPr="000B332F" w:rsidTr="0074679C">
        <w:tc>
          <w:tcPr>
            <w:tcW w:w="6062" w:type="dxa"/>
          </w:tcPr>
          <w:p w:rsidR="0084357E" w:rsidRPr="000B332F" w:rsidRDefault="0084357E" w:rsidP="0074679C">
            <w:pPr>
              <w:ind w:right="-1"/>
              <w:rPr>
                <w:color w:val="000000"/>
                <w:szCs w:val="28"/>
              </w:rPr>
            </w:pPr>
            <w:r w:rsidRPr="000B332F">
              <w:rPr>
                <w:color w:val="000000"/>
                <w:szCs w:val="28"/>
              </w:rPr>
              <w:t>Всего:</w:t>
            </w:r>
          </w:p>
        </w:tc>
        <w:tc>
          <w:tcPr>
            <w:tcW w:w="3118" w:type="dxa"/>
          </w:tcPr>
          <w:p w:rsidR="0084357E" w:rsidRPr="000B332F" w:rsidRDefault="007634C7" w:rsidP="0074679C">
            <w:pPr>
              <w:jc w:val="right"/>
              <w:rPr>
                <w:color w:val="000000"/>
              </w:rPr>
            </w:pPr>
            <w:r>
              <w:rPr>
                <w:color w:val="000000"/>
              </w:rPr>
              <w:t>4</w:t>
            </w:r>
            <w:r w:rsidR="00727492">
              <w:rPr>
                <w:color w:val="000000"/>
              </w:rPr>
              <w:t> 765 322,82</w:t>
            </w:r>
          </w:p>
        </w:tc>
      </w:tr>
    </w:tbl>
    <w:p w:rsidR="00B862B5" w:rsidRDefault="00B862B5" w:rsidP="000931E8">
      <w:pPr>
        <w:ind w:left="4536"/>
        <w:jc w:val="right"/>
        <w:rPr>
          <w:szCs w:val="28"/>
        </w:rPr>
      </w:pPr>
    </w:p>
    <w:p w:rsidR="00B862B5" w:rsidRDefault="00B862B5" w:rsidP="000931E8">
      <w:pPr>
        <w:ind w:left="4536"/>
        <w:jc w:val="right"/>
        <w:rPr>
          <w:szCs w:val="28"/>
        </w:rPr>
      </w:pPr>
    </w:p>
    <w:p w:rsidR="00B862B5" w:rsidRDefault="00B862B5" w:rsidP="000931E8">
      <w:pPr>
        <w:ind w:left="4536"/>
        <w:jc w:val="right"/>
        <w:rPr>
          <w:szCs w:val="28"/>
        </w:rPr>
      </w:pPr>
    </w:p>
    <w:p w:rsidR="000931E8" w:rsidRDefault="000931E8"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0931E8">
      <w:pPr>
        <w:ind w:left="4536" w:firstLine="567"/>
        <w:jc w:val="right"/>
        <w:rPr>
          <w:color w:val="000000"/>
          <w:szCs w:val="28"/>
        </w:rPr>
      </w:pPr>
    </w:p>
    <w:p w:rsidR="00573E31" w:rsidRDefault="00573E31" w:rsidP="00573E31">
      <w:pPr>
        <w:ind w:left="4536"/>
        <w:jc w:val="right"/>
        <w:rPr>
          <w:szCs w:val="28"/>
        </w:rPr>
      </w:pPr>
      <w:r>
        <w:rPr>
          <w:szCs w:val="28"/>
        </w:rPr>
        <w:t xml:space="preserve">Приложение 8 к решению </w:t>
      </w:r>
      <w:r>
        <w:rPr>
          <w:szCs w:val="28"/>
        </w:rPr>
        <w:br/>
        <w:t xml:space="preserve">Совета </w:t>
      </w:r>
      <w:proofErr w:type="spellStart"/>
      <w:r>
        <w:rPr>
          <w:szCs w:val="28"/>
        </w:rPr>
        <w:t>Гаврилово</w:t>
      </w:r>
      <w:proofErr w:type="spellEnd"/>
      <w:r>
        <w:rPr>
          <w:szCs w:val="28"/>
        </w:rPr>
        <w:t>-Посадского</w:t>
      </w:r>
    </w:p>
    <w:p w:rsidR="00573E31" w:rsidRDefault="00573E31" w:rsidP="00573E31">
      <w:pPr>
        <w:ind w:left="4536"/>
        <w:jc w:val="right"/>
        <w:rPr>
          <w:szCs w:val="28"/>
        </w:rPr>
      </w:pPr>
      <w:r>
        <w:rPr>
          <w:szCs w:val="28"/>
        </w:rPr>
        <w:t xml:space="preserve"> муниципального района</w:t>
      </w:r>
    </w:p>
    <w:p w:rsidR="00573E31" w:rsidRDefault="00573E31" w:rsidP="00573E31">
      <w:pPr>
        <w:jc w:val="right"/>
        <w:rPr>
          <w:szCs w:val="28"/>
        </w:rPr>
      </w:pPr>
      <w:r>
        <w:rPr>
          <w:szCs w:val="28"/>
        </w:rPr>
        <w:t xml:space="preserve">от 28.05.2024 года № 246 </w:t>
      </w:r>
    </w:p>
    <w:p w:rsidR="00573E31" w:rsidRDefault="00573E31" w:rsidP="00573E31">
      <w:pPr>
        <w:ind w:left="4536" w:firstLine="567"/>
        <w:jc w:val="right"/>
        <w:rPr>
          <w:szCs w:val="28"/>
        </w:rPr>
      </w:pPr>
    </w:p>
    <w:p w:rsidR="00573E31" w:rsidRDefault="00573E31" w:rsidP="00573E31">
      <w:pPr>
        <w:ind w:left="4536" w:firstLine="567"/>
        <w:jc w:val="right"/>
        <w:rPr>
          <w:szCs w:val="28"/>
        </w:rPr>
      </w:pPr>
      <w:r>
        <w:rPr>
          <w:szCs w:val="28"/>
        </w:rPr>
        <w:t xml:space="preserve">Приложение  10  к решению Совета </w:t>
      </w:r>
      <w:proofErr w:type="spellStart"/>
      <w:r>
        <w:rPr>
          <w:szCs w:val="28"/>
        </w:rPr>
        <w:t>Гаврилово</w:t>
      </w:r>
      <w:proofErr w:type="spellEnd"/>
      <w:r>
        <w:rPr>
          <w:szCs w:val="28"/>
        </w:rPr>
        <w:t>-Посадского муниципального района</w:t>
      </w:r>
    </w:p>
    <w:p w:rsidR="00573E31" w:rsidRDefault="00573E31" w:rsidP="00573E31">
      <w:pPr>
        <w:ind w:left="567" w:right="-1"/>
        <w:jc w:val="right"/>
        <w:rPr>
          <w:color w:val="000000"/>
          <w:szCs w:val="28"/>
        </w:rPr>
      </w:pPr>
      <w:r>
        <w:rPr>
          <w:szCs w:val="28"/>
        </w:rPr>
        <w:t xml:space="preserve">        </w:t>
      </w:r>
      <w:r w:rsidRPr="003A577B">
        <w:rPr>
          <w:color w:val="000000"/>
          <w:szCs w:val="28"/>
        </w:rPr>
        <w:t xml:space="preserve">от </w:t>
      </w:r>
      <w:r>
        <w:rPr>
          <w:color w:val="000000"/>
          <w:szCs w:val="28"/>
        </w:rPr>
        <w:t>12.01.2024</w:t>
      </w:r>
      <w:r w:rsidRPr="003A577B">
        <w:rPr>
          <w:color w:val="000000"/>
          <w:szCs w:val="28"/>
        </w:rPr>
        <w:t xml:space="preserve"> года № </w:t>
      </w:r>
      <w:r>
        <w:rPr>
          <w:color w:val="000000"/>
          <w:szCs w:val="28"/>
        </w:rPr>
        <w:t>234</w:t>
      </w:r>
    </w:p>
    <w:p w:rsidR="00573E31" w:rsidRDefault="00573E31" w:rsidP="00C25E17">
      <w:pPr>
        <w:ind w:left="567" w:right="-1"/>
        <w:jc w:val="right"/>
        <w:rPr>
          <w:color w:val="000000"/>
          <w:szCs w:val="28"/>
        </w:rPr>
      </w:pPr>
      <w:r>
        <w:rPr>
          <w:color w:val="000000"/>
          <w:szCs w:val="28"/>
        </w:rPr>
        <w:t>(в редакции от 28.03.2024 № 238)</w:t>
      </w:r>
    </w:p>
    <w:p w:rsidR="00573E31" w:rsidRDefault="00573E31" w:rsidP="00573E31">
      <w:pPr>
        <w:ind w:left="567" w:right="-1"/>
        <w:jc w:val="right"/>
        <w:rPr>
          <w:color w:val="000000"/>
          <w:szCs w:val="28"/>
        </w:rPr>
      </w:pPr>
    </w:p>
    <w:p w:rsidR="00573E31" w:rsidRPr="000B332F" w:rsidRDefault="00573E31" w:rsidP="00573E31">
      <w:pPr>
        <w:ind w:firstLine="708"/>
        <w:jc w:val="center"/>
        <w:rPr>
          <w:b/>
          <w:color w:val="000000"/>
          <w:szCs w:val="28"/>
        </w:rPr>
      </w:pPr>
    </w:p>
    <w:p w:rsidR="00573E31" w:rsidRDefault="00573E31" w:rsidP="00573E31">
      <w:pPr>
        <w:widowControl w:val="0"/>
        <w:autoSpaceDE w:val="0"/>
        <w:autoSpaceDN w:val="0"/>
        <w:adjustRightInd w:val="0"/>
        <w:jc w:val="center"/>
        <w:rPr>
          <w:b/>
          <w:color w:val="000000"/>
          <w:szCs w:val="28"/>
        </w:rPr>
      </w:pPr>
      <w:r w:rsidRPr="003D1E82">
        <w:rPr>
          <w:b/>
          <w:color w:val="000000"/>
          <w:szCs w:val="28"/>
        </w:rPr>
        <w:t>Распределение субсидий юридическими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2024 год</w:t>
      </w:r>
    </w:p>
    <w:p w:rsidR="00573E31" w:rsidRDefault="00573E31" w:rsidP="00573E31">
      <w:pPr>
        <w:ind w:right="-567" w:hanging="284"/>
        <w:jc w:val="center"/>
        <w:rPr>
          <w:b/>
          <w:color w:val="000000"/>
          <w:szCs w:val="28"/>
        </w:rPr>
      </w:pPr>
    </w:p>
    <w:p w:rsidR="00573E31" w:rsidRPr="000B332F" w:rsidRDefault="00573E31" w:rsidP="00573E31">
      <w:pPr>
        <w:ind w:right="-567" w:hanging="284"/>
        <w:jc w:val="center"/>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693"/>
      </w:tblGrid>
      <w:tr w:rsidR="00573E31" w:rsidRPr="000B332F" w:rsidTr="00573E31">
        <w:trPr>
          <w:trHeight w:val="839"/>
        </w:trPr>
        <w:tc>
          <w:tcPr>
            <w:tcW w:w="6487" w:type="dxa"/>
          </w:tcPr>
          <w:p w:rsidR="00573E31" w:rsidRPr="000B332F" w:rsidRDefault="00573E31" w:rsidP="00573E31">
            <w:pPr>
              <w:ind w:right="-1"/>
              <w:jc w:val="center"/>
              <w:rPr>
                <w:color w:val="000000"/>
                <w:szCs w:val="28"/>
              </w:rPr>
            </w:pPr>
            <w:r w:rsidRPr="000B332F">
              <w:rPr>
                <w:color w:val="000000"/>
                <w:szCs w:val="28"/>
              </w:rPr>
              <w:t xml:space="preserve">Наименование </w:t>
            </w:r>
          </w:p>
          <w:p w:rsidR="00573E31" w:rsidRPr="000B332F" w:rsidRDefault="00573E31" w:rsidP="00573E31">
            <w:pPr>
              <w:ind w:right="-1"/>
              <w:jc w:val="center"/>
              <w:rPr>
                <w:color w:val="000000"/>
                <w:szCs w:val="28"/>
              </w:rPr>
            </w:pPr>
          </w:p>
        </w:tc>
        <w:tc>
          <w:tcPr>
            <w:tcW w:w="2693" w:type="dxa"/>
          </w:tcPr>
          <w:p w:rsidR="00573E31" w:rsidRPr="000B332F" w:rsidRDefault="00573E31" w:rsidP="00573E31">
            <w:pPr>
              <w:ind w:right="-1"/>
              <w:jc w:val="center"/>
              <w:rPr>
                <w:color w:val="000000"/>
                <w:szCs w:val="28"/>
              </w:rPr>
            </w:pPr>
            <w:r w:rsidRPr="000B332F">
              <w:rPr>
                <w:color w:val="000000"/>
                <w:szCs w:val="28"/>
              </w:rPr>
              <w:t>Сумма на 202</w:t>
            </w:r>
            <w:r>
              <w:rPr>
                <w:color w:val="000000"/>
                <w:szCs w:val="28"/>
              </w:rPr>
              <w:t>4</w:t>
            </w:r>
            <w:r w:rsidRPr="000B332F">
              <w:rPr>
                <w:color w:val="000000"/>
                <w:szCs w:val="28"/>
              </w:rPr>
              <w:t xml:space="preserve"> год (руб.)</w:t>
            </w:r>
          </w:p>
        </w:tc>
      </w:tr>
      <w:tr w:rsidR="00573E31" w:rsidRPr="000B332F" w:rsidTr="00573E31">
        <w:trPr>
          <w:trHeight w:val="349"/>
        </w:trPr>
        <w:tc>
          <w:tcPr>
            <w:tcW w:w="6487" w:type="dxa"/>
          </w:tcPr>
          <w:p w:rsidR="00573E31" w:rsidRPr="000B332F" w:rsidRDefault="00573E31" w:rsidP="00573E31">
            <w:pPr>
              <w:ind w:right="-1"/>
              <w:jc w:val="center"/>
              <w:rPr>
                <w:color w:val="000000"/>
                <w:szCs w:val="28"/>
              </w:rPr>
            </w:pPr>
            <w:r w:rsidRPr="000B332F">
              <w:rPr>
                <w:color w:val="000000"/>
                <w:szCs w:val="28"/>
              </w:rPr>
              <w:t>1</w:t>
            </w:r>
          </w:p>
        </w:tc>
        <w:tc>
          <w:tcPr>
            <w:tcW w:w="2693" w:type="dxa"/>
          </w:tcPr>
          <w:p w:rsidR="00573E31" w:rsidRPr="000B332F" w:rsidRDefault="00573E31" w:rsidP="00573E31">
            <w:pPr>
              <w:ind w:right="-1"/>
              <w:jc w:val="center"/>
              <w:rPr>
                <w:color w:val="000000"/>
                <w:szCs w:val="28"/>
              </w:rPr>
            </w:pPr>
            <w:r w:rsidRPr="000B332F">
              <w:rPr>
                <w:color w:val="000000"/>
                <w:szCs w:val="28"/>
              </w:rPr>
              <w:t>2</w:t>
            </w:r>
          </w:p>
        </w:tc>
      </w:tr>
      <w:tr w:rsidR="00573E31" w:rsidRPr="000B332F" w:rsidTr="00573E31">
        <w:trPr>
          <w:trHeight w:val="349"/>
        </w:trPr>
        <w:tc>
          <w:tcPr>
            <w:tcW w:w="6487" w:type="dxa"/>
          </w:tcPr>
          <w:p w:rsidR="00573E31" w:rsidRPr="000B332F" w:rsidRDefault="00573E31" w:rsidP="00573E31">
            <w:pPr>
              <w:ind w:right="-1"/>
              <w:rPr>
                <w:color w:val="000000"/>
                <w:szCs w:val="28"/>
              </w:rPr>
            </w:pPr>
            <w:r>
              <w:rPr>
                <w:color w:val="000000"/>
                <w:szCs w:val="28"/>
              </w:rPr>
              <w:t>Муниципальное унитарное предприятие  «</w:t>
            </w:r>
            <w:proofErr w:type="spellStart"/>
            <w:r>
              <w:rPr>
                <w:color w:val="000000"/>
                <w:szCs w:val="28"/>
              </w:rPr>
              <w:t>Гаврилово</w:t>
            </w:r>
            <w:proofErr w:type="spellEnd"/>
            <w:r>
              <w:rPr>
                <w:color w:val="000000"/>
                <w:szCs w:val="28"/>
              </w:rPr>
              <w:t>-Посадская городская тепловая сеть»</w:t>
            </w:r>
          </w:p>
        </w:tc>
        <w:tc>
          <w:tcPr>
            <w:tcW w:w="2693" w:type="dxa"/>
            <w:vAlign w:val="bottom"/>
          </w:tcPr>
          <w:p w:rsidR="00573E31" w:rsidRPr="00B2695D" w:rsidRDefault="00117500" w:rsidP="00573E31">
            <w:pPr>
              <w:jc w:val="right"/>
              <w:rPr>
                <w:bCs/>
                <w:sz w:val="24"/>
                <w:szCs w:val="24"/>
              </w:rPr>
            </w:pPr>
            <w:r>
              <w:rPr>
                <w:bCs/>
              </w:rPr>
              <w:t>2 138 711</w:t>
            </w:r>
            <w:r w:rsidR="00573E31">
              <w:rPr>
                <w:bCs/>
              </w:rPr>
              <w:t>,00</w:t>
            </w:r>
          </w:p>
        </w:tc>
      </w:tr>
      <w:tr w:rsidR="00573E31" w:rsidRPr="000B332F" w:rsidTr="00573E31">
        <w:tc>
          <w:tcPr>
            <w:tcW w:w="6487" w:type="dxa"/>
          </w:tcPr>
          <w:p w:rsidR="00573E31" w:rsidRPr="000B332F" w:rsidRDefault="00573E31" w:rsidP="00573E31">
            <w:pPr>
              <w:ind w:right="-1"/>
              <w:rPr>
                <w:color w:val="000000"/>
                <w:szCs w:val="28"/>
              </w:rPr>
            </w:pPr>
            <w:r w:rsidRPr="000B332F">
              <w:rPr>
                <w:color w:val="000000"/>
                <w:szCs w:val="28"/>
              </w:rPr>
              <w:t>Всего:</w:t>
            </w:r>
          </w:p>
        </w:tc>
        <w:tc>
          <w:tcPr>
            <w:tcW w:w="2693" w:type="dxa"/>
          </w:tcPr>
          <w:p w:rsidR="00573E31" w:rsidRPr="00B2695D" w:rsidRDefault="00117500" w:rsidP="00573E31">
            <w:pPr>
              <w:jc w:val="right"/>
            </w:pPr>
            <w:r>
              <w:t>2 138 711</w:t>
            </w:r>
            <w:r w:rsidR="00573E31" w:rsidRPr="00DB127F">
              <w:t>,00</w:t>
            </w:r>
          </w:p>
        </w:tc>
      </w:tr>
    </w:tbl>
    <w:p w:rsidR="00573E31" w:rsidRDefault="00573E31"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0931E8">
      <w:pPr>
        <w:ind w:left="4536" w:firstLine="567"/>
        <w:jc w:val="right"/>
        <w:rPr>
          <w:color w:val="000000"/>
          <w:szCs w:val="28"/>
        </w:rPr>
      </w:pPr>
    </w:p>
    <w:p w:rsidR="00785D37" w:rsidRDefault="00785D37" w:rsidP="00727492">
      <w:pPr>
        <w:rPr>
          <w:color w:val="000000"/>
          <w:szCs w:val="28"/>
        </w:rPr>
      </w:pPr>
    </w:p>
    <w:sectPr w:rsidR="00785D37" w:rsidSect="00F07741">
      <w:pgSz w:w="11907" w:h="16840" w:code="9"/>
      <w:pgMar w:top="1134" w:right="1134" w:bottom="1134" w:left="15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C0E" w:rsidRDefault="004C2C0E">
      <w:r>
        <w:separator/>
      </w:r>
    </w:p>
  </w:endnote>
  <w:endnote w:type="continuationSeparator" w:id="0">
    <w:p w:rsidR="004C2C0E" w:rsidRDefault="004C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3E31" w:rsidRDefault="00573E31">
    <w:pPr>
      <w:pStyle w:val="aa"/>
      <w:jc w:val="center"/>
    </w:pPr>
  </w:p>
  <w:p w:rsidR="00573E31" w:rsidRDefault="00573E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C0E" w:rsidRDefault="004C2C0E">
      <w:r>
        <w:separator/>
      </w:r>
    </w:p>
  </w:footnote>
  <w:footnote w:type="continuationSeparator" w:id="0">
    <w:p w:rsidR="004C2C0E" w:rsidRDefault="004C2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30446275">
    <w:abstractNumId w:val="0"/>
  </w:num>
  <w:num w:numId="2" w16cid:durableId="1085423556">
    <w:abstractNumId w:val="1"/>
  </w:num>
  <w:num w:numId="3" w16cid:durableId="3128049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0712"/>
    <w:rsid w:val="000015CA"/>
    <w:rsid w:val="0000754A"/>
    <w:rsid w:val="00013410"/>
    <w:rsid w:val="00013CA6"/>
    <w:rsid w:val="00014795"/>
    <w:rsid w:val="00015213"/>
    <w:rsid w:val="00017F20"/>
    <w:rsid w:val="00026867"/>
    <w:rsid w:val="000303ED"/>
    <w:rsid w:val="000323EE"/>
    <w:rsid w:val="00033B3F"/>
    <w:rsid w:val="000350B8"/>
    <w:rsid w:val="00036305"/>
    <w:rsid w:val="00040CD6"/>
    <w:rsid w:val="0004147B"/>
    <w:rsid w:val="0004275F"/>
    <w:rsid w:val="0004338F"/>
    <w:rsid w:val="00043B04"/>
    <w:rsid w:val="00045B59"/>
    <w:rsid w:val="00050597"/>
    <w:rsid w:val="00051235"/>
    <w:rsid w:val="00051C90"/>
    <w:rsid w:val="000523FD"/>
    <w:rsid w:val="000543B2"/>
    <w:rsid w:val="00062465"/>
    <w:rsid w:val="0006610C"/>
    <w:rsid w:val="000668EE"/>
    <w:rsid w:val="00066C5B"/>
    <w:rsid w:val="00070EA4"/>
    <w:rsid w:val="000763E4"/>
    <w:rsid w:val="0007662B"/>
    <w:rsid w:val="00077667"/>
    <w:rsid w:val="00082F2D"/>
    <w:rsid w:val="00083BC2"/>
    <w:rsid w:val="000841E1"/>
    <w:rsid w:val="00084C5B"/>
    <w:rsid w:val="00087926"/>
    <w:rsid w:val="00087AEA"/>
    <w:rsid w:val="0009140B"/>
    <w:rsid w:val="00092381"/>
    <w:rsid w:val="000931E8"/>
    <w:rsid w:val="0009551C"/>
    <w:rsid w:val="000956FC"/>
    <w:rsid w:val="000975AF"/>
    <w:rsid w:val="00097E2E"/>
    <w:rsid w:val="000A1D4C"/>
    <w:rsid w:val="000A21F3"/>
    <w:rsid w:val="000A2FC8"/>
    <w:rsid w:val="000A72D9"/>
    <w:rsid w:val="000B175E"/>
    <w:rsid w:val="000B21C5"/>
    <w:rsid w:val="000B332F"/>
    <w:rsid w:val="000B34B2"/>
    <w:rsid w:val="000B4DF1"/>
    <w:rsid w:val="000B5798"/>
    <w:rsid w:val="000B660B"/>
    <w:rsid w:val="000B667B"/>
    <w:rsid w:val="000B7121"/>
    <w:rsid w:val="000C0691"/>
    <w:rsid w:val="000C1FDA"/>
    <w:rsid w:val="000C2295"/>
    <w:rsid w:val="000C22A7"/>
    <w:rsid w:val="000C30FD"/>
    <w:rsid w:val="000C41FB"/>
    <w:rsid w:val="000C533F"/>
    <w:rsid w:val="000C6452"/>
    <w:rsid w:val="000D04E9"/>
    <w:rsid w:val="000D0C6D"/>
    <w:rsid w:val="000D1A85"/>
    <w:rsid w:val="000D1BB5"/>
    <w:rsid w:val="000D3204"/>
    <w:rsid w:val="000D4215"/>
    <w:rsid w:val="000D4301"/>
    <w:rsid w:val="000E03F3"/>
    <w:rsid w:val="000E0841"/>
    <w:rsid w:val="000E1FCB"/>
    <w:rsid w:val="000E4B6D"/>
    <w:rsid w:val="000E66EC"/>
    <w:rsid w:val="000E7C13"/>
    <w:rsid w:val="000F16D4"/>
    <w:rsid w:val="000F4ED9"/>
    <w:rsid w:val="000F727A"/>
    <w:rsid w:val="00101E83"/>
    <w:rsid w:val="001021EB"/>
    <w:rsid w:val="00102A15"/>
    <w:rsid w:val="00103045"/>
    <w:rsid w:val="001041D1"/>
    <w:rsid w:val="00105A0B"/>
    <w:rsid w:val="001069D2"/>
    <w:rsid w:val="0011053C"/>
    <w:rsid w:val="0011358B"/>
    <w:rsid w:val="001136EC"/>
    <w:rsid w:val="00113E54"/>
    <w:rsid w:val="00117500"/>
    <w:rsid w:val="0012116D"/>
    <w:rsid w:val="00122789"/>
    <w:rsid w:val="00125FB9"/>
    <w:rsid w:val="00131C88"/>
    <w:rsid w:val="00140D1A"/>
    <w:rsid w:val="00142707"/>
    <w:rsid w:val="001429D8"/>
    <w:rsid w:val="00143912"/>
    <w:rsid w:val="00145F1C"/>
    <w:rsid w:val="001476D1"/>
    <w:rsid w:val="00151A1E"/>
    <w:rsid w:val="001536DD"/>
    <w:rsid w:val="00153DBC"/>
    <w:rsid w:val="0015531F"/>
    <w:rsid w:val="00156350"/>
    <w:rsid w:val="001565BF"/>
    <w:rsid w:val="00156E50"/>
    <w:rsid w:val="00156ED3"/>
    <w:rsid w:val="00164180"/>
    <w:rsid w:val="001645AC"/>
    <w:rsid w:val="00172824"/>
    <w:rsid w:val="00172DFF"/>
    <w:rsid w:val="0017414B"/>
    <w:rsid w:val="00176B8F"/>
    <w:rsid w:val="0017721D"/>
    <w:rsid w:val="001772DD"/>
    <w:rsid w:val="00177FBF"/>
    <w:rsid w:val="00180CDD"/>
    <w:rsid w:val="00182006"/>
    <w:rsid w:val="001847EC"/>
    <w:rsid w:val="00186F50"/>
    <w:rsid w:val="00191BF7"/>
    <w:rsid w:val="00193A18"/>
    <w:rsid w:val="00195316"/>
    <w:rsid w:val="00196301"/>
    <w:rsid w:val="00196669"/>
    <w:rsid w:val="001A294B"/>
    <w:rsid w:val="001A3A58"/>
    <w:rsid w:val="001A7924"/>
    <w:rsid w:val="001B179E"/>
    <w:rsid w:val="001B2A8E"/>
    <w:rsid w:val="001B3CC8"/>
    <w:rsid w:val="001B484B"/>
    <w:rsid w:val="001B48BC"/>
    <w:rsid w:val="001B4C26"/>
    <w:rsid w:val="001B5C75"/>
    <w:rsid w:val="001C2BA1"/>
    <w:rsid w:val="001C3383"/>
    <w:rsid w:val="001C635F"/>
    <w:rsid w:val="001D237B"/>
    <w:rsid w:val="001D301A"/>
    <w:rsid w:val="001D45AF"/>
    <w:rsid w:val="001D6B49"/>
    <w:rsid w:val="001D6E04"/>
    <w:rsid w:val="001E3811"/>
    <w:rsid w:val="001E4003"/>
    <w:rsid w:val="001E5906"/>
    <w:rsid w:val="001F2CA6"/>
    <w:rsid w:val="001F4939"/>
    <w:rsid w:val="001F7BE5"/>
    <w:rsid w:val="0020207A"/>
    <w:rsid w:val="00205005"/>
    <w:rsid w:val="0020763F"/>
    <w:rsid w:val="00210187"/>
    <w:rsid w:val="00210CC1"/>
    <w:rsid w:val="00211C46"/>
    <w:rsid w:val="00213E31"/>
    <w:rsid w:val="00215774"/>
    <w:rsid w:val="00215FCF"/>
    <w:rsid w:val="00217C08"/>
    <w:rsid w:val="002237E7"/>
    <w:rsid w:val="00226262"/>
    <w:rsid w:val="00231F62"/>
    <w:rsid w:val="00232C2D"/>
    <w:rsid w:val="00233C96"/>
    <w:rsid w:val="00234F8D"/>
    <w:rsid w:val="0023523C"/>
    <w:rsid w:val="002365D0"/>
    <w:rsid w:val="0023758A"/>
    <w:rsid w:val="00242416"/>
    <w:rsid w:val="00245090"/>
    <w:rsid w:val="00245434"/>
    <w:rsid w:val="002457A7"/>
    <w:rsid w:val="00247B68"/>
    <w:rsid w:val="00250197"/>
    <w:rsid w:val="0025186B"/>
    <w:rsid w:val="00251F31"/>
    <w:rsid w:val="00252114"/>
    <w:rsid w:val="00260A69"/>
    <w:rsid w:val="002613F7"/>
    <w:rsid w:val="00261873"/>
    <w:rsid w:val="002625FA"/>
    <w:rsid w:val="002709DC"/>
    <w:rsid w:val="0027250E"/>
    <w:rsid w:val="00276760"/>
    <w:rsid w:val="00280C7C"/>
    <w:rsid w:val="00281343"/>
    <w:rsid w:val="002872D0"/>
    <w:rsid w:val="002874BA"/>
    <w:rsid w:val="00287AB4"/>
    <w:rsid w:val="00297C83"/>
    <w:rsid w:val="002A152E"/>
    <w:rsid w:val="002A153C"/>
    <w:rsid w:val="002A6C6B"/>
    <w:rsid w:val="002B317D"/>
    <w:rsid w:val="002B4A74"/>
    <w:rsid w:val="002C1258"/>
    <w:rsid w:val="002C19A7"/>
    <w:rsid w:val="002C32F4"/>
    <w:rsid w:val="002C5D1F"/>
    <w:rsid w:val="002D106F"/>
    <w:rsid w:val="002D1651"/>
    <w:rsid w:val="002D3E88"/>
    <w:rsid w:val="002D566E"/>
    <w:rsid w:val="002D6DEB"/>
    <w:rsid w:val="002D6DEE"/>
    <w:rsid w:val="002E2256"/>
    <w:rsid w:val="002E2C0B"/>
    <w:rsid w:val="002E2CA4"/>
    <w:rsid w:val="002E53DF"/>
    <w:rsid w:val="002E5582"/>
    <w:rsid w:val="002E5AD5"/>
    <w:rsid w:val="002F1F72"/>
    <w:rsid w:val="002F3AA1"/>
    <w:rsid w:val="002F4505"/>
    <w:rsid w:val="002F6722"/>
    <w:rsid w:val="003011D4"/>
    <w:rsid w:val="00303207"/>
    <w:rsid w:val="00303F8C"/>
    <w:rsid w:val="003049DB"/>
    <w:rsid w:val="003058BB"/>
    <w:rsid w:val="00306286"/>
    <w:rsid w:val="00306554"/>
    <w:rsid w:val="003077B9"/>
    <w:rsid w:val="00312E9F"/>
    <w:rsid w:val="00312F8E"/>
    <w:rsid w:val="003133B9"/>
    <w:rsid w:val="003153BB"/>
    <w:rsid w:val="00320688"/>
    <w:rsid w:val="00322C88"/>
    <w:rsid w:val="00326797"/>
    <w:rsid w:val="00330F71"/>
    <w:rsid w:val="00331447"/>
    <w:rsid w:val="00331536"/>
    <w:rsid w:val="00331A9E"/>
    <w:rsid w:val="00334006"/>
    <w:rsid w:val="003352B6"/>
    <w:rsid w:val="00341FEC"/>
    <w:rsid w:val="00345135"/>
    <w:rsid w:val="00345DF2"/>
    <w:rsid w:val="00346D7F"/>
    <w:rsid w:val="003527E5"/>
    <w:rsid w:val="00353541"/>
    <w:rsid w:val="003536DF"/>
    <w:rsid w:val="00354EC3"/>
    <w:rsid w:val="00355EA9"/>
    <w:rsid w:val="00356411"/>
    <w:rsid w:val="00362306"/>
    <w:rsid w:val="00363D1D"/>
    <w:rsid w:val="003641D4"/>
    <w:rsid w:val="00364D9E"/>
    <w:rsid w:val="00364E3F"/>
    <w:rsid w:val="00365113"/>
    <w:rsid w:val="00365E70"/>
    <w:rsid w:val="0036686E"/>
    <w:rsid w:val="003704A1"/>
    <w:rsid w:val="00371437"/>
    <w:rsid w:val="003766C9"/>
    <w:rsid w:val="00376E7A"/>
    <w:rsid w:val="00380D3D"/>
    <w:rsid w:val="00381655"/>
    <w:rsid w:val="00381A4A"/>
    <w:rsid w:val="00385944"/>
    <w:rsid w:val="00386294"/>
    <w:rsid w:val="00394915"/>
    <w:rsid w:val="003959A8"/>
    <w:rsid w:val="00396A8F"/>
    <w:rsid w:val="003975FD"/>
    <w:rsid w:val="003A6F7E"/>
    <w:rsid w:val="003B398F"/>
    <w:rsid w:val="003B3A95"/>
    <w:rsid w:val="003B3F78"/>
    <w:rsid w:val="003B4EE0"/>
    <w:rsid w:val="003C498F"/>
    <w:rsid w:val="003C59EA"/>
    <w:rsid w:val="003D29C3"/>
    <w:rsid w:val="003D67AE"/>
    <w:rsid w:val="003D70BE"/>
    <w:rsid w:val="003E0730"/>
    <w:rsid w:val="003E37DB"/>
    <w:rsid w:val="003E492D"/>
    <w:rsid w:val="003E4FE6"/>
    <w:rsid w:val="003E63A9"/>
    <w:rsid w:val="003E7D2A"/>
    <w:rsid w:val="003F08A2"/>
    <w:rsid w:val="003F2850"/>
    <w:rsid w:val="003F3A77"/>
    <w:rsid w:val="003F4875"/>
    <w:rsid w:val="003F644A"/>
    <w:rsid w:val="00401487"/>
    <w:rsid w:val="0040529E"/>
    <w:rsid w:val="00405E7E"/>
    <w:rsid w:val="00421434"/>
    <w:rsid w:val="00422506"/>
    <w:rsid w:val="00425E77"/>
    <w:rsid w:val="00426B42"/>
    <w:rsid w:val="00430934"/>
    <w:rsid w:val="004333A2"/>
    <w:rsid w:val="0043364E"/>
    <w:rsid w:val="004348A5"/>
    <w:rsid w:val="00435417"/>
    <w:rsid w:val="00440138"/>
    <w:rsid w:val="00444022"/>
    <w:rsid w:val="00445E23"/>
    <w:rsid w:val="004465C2"/>
    <w:rsid w:val="00447F47"/>
    <w:rsid w:val="004552A5"/>
    <w:rsid w:val="00455325"/>
    <w:rsid w:val="004553D7"/>
    <w:rsid w:val="0045576F"/>
    <w:rsid w:val="00456D1E"/>
    <w:rsid w:val="00456F76"/>
    <w:rsid w:val="00461C11"/>
    <w:rsid w:val="00466B11"/>
    <w:rsid w:val="0046725C"/>
    <w:rsid w:val="0047518D"/>
    <w:rsid w:val="00481061"/>
    <w:rsid w:val="00482900"/>
    <w:rsid w:val="00483B53"/>
    <w:rsid w:val="00490D58"/>
    <w:rsid w:val="004A20EE"/>
    <w:rsid w:val="004A6D5B"/>
    <w:rsid w:val="004A6F03"/>
    <w:rsid w:val="004A76E2"/>
    <w:rsid w:val="004B1468"/>
    <w:rsid w:val="004B2166"/>
    <w:rsid w:val="004B21E3"/>
    <w:rsid w:val="004B2D3E"/>
    <w:rsid w:val="004B37DC"/>
    <w:rsid w:val="004B4A29"/>
    <w:rsid w:val="004B5826"/>
    <w:rsid w:val="004B75FA"/>
    <w:rsid w:val="004C0553"/>
    <w:rsid w:val="004C2C0E"/>
    <w:rsid w:val="004C4B36"/>
    <w:rsid w:val="004C74E7"/>
    <w:rsid w:val="004D2EE4"/>
    <w:rsid w:val="004D58BB"/>
    <w:rsid w:val="004D774B"/>
    <w:rsid w:val="004E0044"/>
    <w:rsid w:val="004E52F8"/>
    <w:rsid w:val="004E5B95"/>
    <w:rsid w:val="004E5FD0"/>
    <w:rsid w:val="004F5B42"/>
    <w:rsid w:val="00501691"/>
    <w:rsid w:val="005036EE"/>
    <w:rsid w:val="00503909"/>
    <w:rsid w:val="00503ADA"/>
    <w:rsid w:val="00503B4F"/>
    <w:rsid w:val="00503F6E"/>
    <w:rsid w:val="00503F8A"/>
    <w:rsid w:val="005050C5"/>
    <w:rsid w:val="00505F2F"/>
    <w:rsid w:val="0050664E"/>
    <w:rsid w:val="00507248"/>
    <w:rsid w:val="00507AB9"/>
    <w:rsid w:val="00507F73"/>
    <w:rsid w:val="00510ED5"/>
    <w:rsid w:val="0051334C"/>
    <w:rsid w:val="00513668"/>
    <w:rsid w:val="00514F4F"/>
    <w:rsid w:val="005173A9"/>
    <w:rsid w:val="00517F7F"/>
    <w:rsid w:val="00522277"/>
    <w:rsid w:val="00522B2D"/>
    <w:rsid w:val="00523727"/>
    <w:rsid w:val="00524688"/>
    <w:rsid w:val="005249B1"/>
    <w:rsid w:val="0052570F"/>
    <w:rsid w:val="005278A7"/>
    <w:rsid w:val="005308C7"/>
    <w:rsid w:val="005312E7"/>
    <w:rsid w:val="00531A94"/>
    <w:rsid w:val="00532385"/>
    <w:rsid w:val="00534713"/>
    <w:rsid w:val="00536D65"/>
    <w:rsid w:val="005436C6"/>
    <w:rsid w:val="005448D7"/>
    <w:rsid w:val="00544E4D"/>
    <w:rsid w:val="005468EF"/>
    <w:rsid w:val="00547ED9"/>
    <w:rsid w:val="00551581"/>
    <w:rsid w:val="0055418B"/>
    <w:rsid w:val="00555BF8"/>
    <w:rsid w:val="0055624D"/>
    <w:rsid w:val="0056256F"/>
    <w:rsid w:val="00563FEB"/>
    <w:rsid w:val="00566ADC"/>
    <w:rsid w:val="00571C8B"/>
    <w:rsid w:val="00572D2C"/>
    <w:rsid w:val="0057356C"/>
    <w:rsid w:val="00573E31"/>
    <w:rsid w:val="00575858"/>
    <w:rsid w:val="00580F8E"/>
    <w:rsid w:val="0058580E"/>
    <w:rsid w:val="005873EF"/>
    <w:rsid w:val="0059307D"/>
    <w:rsid w:val="00594920"/>
    <w:rsid w:val="00596A6A"/>
    <w:rsid w:val="005A2660"/>
    <w:rsid w:val="005A26D5"/>
    <w:rsid w:val="005A2EB7"/>
    <w:rsid w:val="005A3177"/>
    <w:rsid w:val="005A3FC5"/>
    <w:rsid w:val="005A52D5"/>
    <w:rsid w:val="005A5727"/>
    <w:rsid w:val="005A591D"/>
    <w:rsid w:val="005A7451"/>
    <w:rsid w:val="005B16FE"/>
    <w:rsid w:val="005B2E94"/>
    <w:rsid w:val="005B51BE"/>
    <w:rsid w:val="005B5A36"/>
    <w:rsid w:val="005B73D5"/>
    <w:rsid w:val="005B77B9"/>
    <w:rsid w:val="005C65F4"/>
    <w:rsid w:val="005D1E94"/>
    <w:rsid w:val="005D36FD"/>
    <w:rsid w:val="005D493F"/>
    <w:rsid w:val="005D53C9"/>
    <w:rsid w:val="005D5ADC"/>
    <w:rsid w:val="005E082F"/>
    <w:rsid w:val="005E2595"/>
    <w:rsid w:val="005E3F9E"/>
    <w:rsid w:val="005E4436"/>
    <w:rsid w:val="005E47CC"/>
    <w:rsid w:val="005E4CB7"/>
    <w:rsid w:val="005E50A8"/>
    <w:rsid w:val="005E5BBE"/>
    <w:rsid w:val="005F69E1"/>
    <w:rsid w:val="0060119C"/>
    <w:rsid w:val="00601F6B"/>
    <w:rsid w:val="00604885"/>
    <w:rsid w:val="00604C23"/>
    <w:rsid w:val="00604D96"/>
    <w:rsid w:val="00604F0B"/>
    <w:rsid w:val="006070A0"/>
    <w:rsid w:val="00610C5F"/>
    <w:rsid w:val="0061309F"/>
    <w:rsid w:val="006146B4"/>
    <w:rsid w:val="00615222"/>
    <w:rsid w:val="00617C48"/>
    <w:rsid w:val="00617D31"/>
    <w:rsid w:val="00622865"/>
    <w:rsid w:val="006319F1"/>
    <w:rsid w:val="00631EA2"/>
    <w:rsid w:val="00633209"/>
    <w:rsid w:val="006347DE"/>
    <w:rsid w:val="006352C0"/>
    <w:rsid w:val="00640642"/>
    <w:rsid w:val="00645BE5"/>
    <w:rsid w:val="00646048"/>
    <w:rsid w:val="006475D6"/>
    <w:rsid w:val="00647F07"/>
    <w:rsid w:val="006566CD"/>
    <w:rsid w:val="006568F0"/>
    <w:rsid w:val="006635EA"/>
    <w:rsid w:val="0067101E"/>
    <w:rsid w:val="006716BA"/>
    <w:rsid w:val="00673CC6"/>
    <w:rsid w:val="00674BE6"/>
    <w:rsid w:val="006805F8"/>
    <w:rsid w:val="00680AD5"/>
    <w:rsid w:val="00684FE7"/>
    <w:rsid w:val="00686885"/>
    <w:rsid w:val="0068782B"/>
    <w:rsid w:val="00690A40"/>
    <w:rsid w:val="006918C1"/>
    <w:rsid w:val="00693D6A"/>
    <w:rsid w:val="006955CB"/>
    <w:rsid w:val="00696636"/>
    <w:rsid w:val="006A1C45"/>
    <w:rsid w:val="006A1D9C"/>
    <w:rsid w:val="006A4379"/>
    <w:rsid w:val="006A5531"/>
    <w:rsid w:val="006A5969"/>
    <w:rsid w:val="006B20BE"/>
    <w:rsid w:val="006B271C"/>
    <w:rsid w:val="006B400E"/>
    <w:rsid w:val="006B5BB7"/>
    <w:rsid w:val="006C0682"/>
    <w:rsid w:val="006C38ED"/>
    <w:rsid w:val="006C3D00"/>
    <w:rsid w:val="006C50E3"/>
    <w:rsid w:val="006C6279"/>
    <w:rsid w:val="006C765D"/>
    <w:rsid w:val="006D4869"/>
    <w:rsid w:val="006D6EC1"/>
    <w:rsid w:val="006E2208"/>
    <w:rsid w:val="006E2A3E"/>
    <w:rsid w:val="006E4818"/>
    <w:rsid w:val="006E50E9"/>
    <w:rsid w:val="006E5F6E"/>
    <w:rsid w:val="006E7283"/>
    <w:rsid w:val="006F2EA5"/>
    <w:rsid w:val="006F3771"/>
    <w:rsid w:val="006F3972"/>
    <w:rsid w:val="006F664E"/>
    <w:rsid w:val="00710AF0"/>
    <w:rsid w:val="007159BE"/>
    <w:rsid w:val="00716C17"/>
    <w:rsid w:val="00717786"/>
    <w:rsid w:val="0072229E"/>
    <w:rsid w:val="007223EC"/>
    <w:rsid w:val="00722C5F"/>
    <w:rsid w:val="00722FC0"/>
    <w:rsid w:val="007240D8"/>
    <w:rsid w:val="0072547C"/>
    <w:rsid w:val="00725F41"/>
    <w:rsid w:val="0072604D"/>
    <w:rsid w:val="00727492"/>
    <w:rsid w:val="00727783"/>
    <w:rsid w:val="00731546"/>
    <w:rsid w:val="007343E5"/>
    <w:rsid w:val="00740601"/>
    <w:rsid w:val="0074132D"/>
    <w:rsid w:val="00741AFA"/>
    <w:rsid w:val="0074679C"/>
    <w:rsid w:val="007525C2"/>
    <w:rsid w:val="00752B8F"/>
    <w:rsid w:val="00752C8A"/>
    <w:rsid w:val="00753BA7"/>
    <w:rsid w:val="00754D96"/>
    <w:rsid w:val="007565D4"/>
    <w:rsid w:val="00756C9D"/>
    <w:rsid w:val="007573E5"/>
    <w:rsid w:val="007634C7"/>
    <w:rsid w:val="00763C96"/>
    <w:rsid w:val="007647F3"/>
    <w:rsid w:val="00764B0D"/>
    <w:rsid w:val="0076570C"/>
    <w:rsid w:val="00766457"/>
    <w:rsid w:val="00771CD3"/>
    <w:rsid w:val="007731B0"/>
    <w:rsid w:val="007749C6"/>
    <w:rsid w:val="00775F82"/>
    <w:rsid w:val="00776636"/>
    <w:rsid w:val="007773AB"/>
    <w:rsid w:val="00780710"/>
    <w:rsid w:val="00782426"/>
    <w:rsid w:val="007830F2"/>
    <w:rsid w:val="00784DAB"/>
    <w:rsid w:val="00785D37"/>
    <w:rsid w:val="00786CC2"/>
    <w:rsid w:val="00786EFC"/>
    <w:rsid w:val="00790018"/>
    <w:rsid w:val="00793058"/>
    <w:rsid w:val="00793F31"/>
    <w:rsid w:val="00795256"/>
    <w:rsid w:val="00796393"/>
    <w:rsid w:val="007A1643"/>
    <w:rsid w:val="007A63FD"/>
    <w:rsid w:val="007A6439"/>
    <w:rsid w:val="007A66A3"/>
    <w:rsid w:val="007B2646"/>
    <w:rsid w:val="007B3202"/>
    <w:rsid w:val="007B339F"/>
    <w:rsid w:val="007B5A69"/>
    <w:rsid w:val="007C17C0"/>
    <w:rsid w:val="007C1C3E"/>
    <w:rsid w:val="007C4788"/>
    <w:rsid w:val="007C5F89"/>
    <w:rsid w:val="007C6776"/>
    <w:rsid w:val="007D581E"/>
    <w:rsid w:val="007D58CE"/>
    <w:rsid w:val="007D7F52"/>
    <w:rsid w:val="007E1705"/>
    <w:rsid w:val="007E2C97"/>
    <w:rsid w:val="007E300F"/>
    <w:rsid w:val="007E348C"/>
    <w:rsid w:val="007E3D91"/>
    <w:rsid w:val="007E6CE4"/>
    <w:rsid w:val="007F0030"/>
    <w:rsid w:val="007F03D4"/>
    <w:rsid w:val="007F2F79"/>
    <w:rsid w:val="007F4805"/>
    <w:rsid w:val="007F54A6"/>
    <w:rsid w:val="007F6521"/>
    <w:rsid w:val="00802400"/>
    <w:rsid w:val="0080628A"/>
    <w:rsid w:val="00806E0C"/>
    <w:rsid w:val="00807165"/>
    <w:rsid w:val="008078E9"/>
    <w:rsid w:val="008172E4"/>
    <w:rsid w:val="00822660"/>
    <w:rsid w:val="00824A19"/>
    <w:rsid w:val="0083109A"/>
    <w:rsid w:val="00834173"/>
    <w:rsid w:val="00837F1F"/>
    <w:rsid w:val="008432CA"/>
    <w:rsid w:val="0084357E"/>
    <w:rsid w:val="00846070"/>
    <w:rsid w:val="00846E80"/>
    <w:rsid w:val="00852AE3"/>
    <w:rsid w:val="00852AFC"/>
    <w:rsid w:val="00853137"/>
    <w:rsid w:val="00854BFF"/>
    <w:rsid w:val="00856299"/>
    <w:rsid w:val="00857A93"/>
    <w:rsid w:val="008604B3"/>
    <w:rsid w:val="0086099D"/>
    <w:rsid w:val="0086354D"/>
    <w:rsid w:val="00864B9C"/>
    <w:rsid w:val="008653EC"/>
    <w:rsid w:val="008700D4"/>
    <w:rsid w:val="0087206C"/>
    <w:rsid w:val="00873722"/>
    <w:rsid w:val="00874745"/>
    <w:rsid w:val="00874F67"/>
    <w:rsid w:val="00877BEA"/>
    <w:rsid w:val="008815C8"/>
    <w:rsid w:val="00881F11"/>
    <w:rsid w:val="00883E77"/>
    <w:rsid w:val="00887D44"/>
    <w:rsid w:val="008927AA"/>
    <w:rsid w:val="00895B36"/>
    <w:rsid w:val="008A0A92"/>
    <w:rsid w:val="008A16AA"/>
    <w:rsid w:val="008A29F9"/>
    <w:rsid w:val="008A2B51"/>
    <w:rsid w:val="008A3886"/>
    <w:rsid w:val="008A6154"/>
    <w:rsid w:val="008B0BFB"/>
    <w:rsid w:val="008B1F1E"/>
    <w:rsid w:val="008B309F"/>
    <w:rsid w:val="008B31F9"/>
    <w:rsid w:val="008B3317"/>
    <w:rsid w:val="008B3667"/>
    <w:rsid w:val="008B52B0"/>
    <w:rsid w:val="008B595A"/>
    <w:rsid w:val="008C0114"/>
    <w:rsid w:val="008C171E"/>
    <w:rsid w:val="008C245D"/>
    <w:rsid w:val="008C2D0D"/>
    <w:rsid w:val="008D079A"/>
    <w:rsid w:val="008D3BB8"/>
    <w:rsid w:val="008D3DD5"/>
    <w:rsid w:val="008D53C4"/>
    <w:rsid w:val="008D5582"/>
    <w:rsid w:val="008D7A92"/>
    <w:rsid w:val="008E3A93"/>
    <w:rsid w:val="008E49BB"/>
    <w:rsid w:val="008E5C1F"/>
    <w:rsid w:val="008E5E06"/>
    <w:rsid w:val="008E7DAE"/>
    <w:rsid w:val="008F0AB3"/>
    <w:rsid w:val="008F1F18"/>
    <w:rsid w:val="008F24B7"/>
    <w:rsid w:val="008F350F"/>
    <w:rsid w:val="008F36E0"/>
    <w:rsid w:val="008F41D8"/>
    <w:rsid w:val="008F464A"/>
    <w:rsid w:val="008F63E8"/>
    <w:rsid w:val="008F7CA2"/>
    <w:rsid w:val="009004B9"/>
    <w:rsid w:val="00900B3D"/>
    <w:rsid w:val="00903141"/>
    <w:rsid w:val="00903983"/>
    <w:rsid w:val="009049AB"/>
    <w:rsid w:val="00905F60"/>
    <w:rsid w:val="00907EB7"/>
    <w:rsid w:val="00914690"/>
    <w:rsid w:val="009168D0"/>
    <w:rsid w:val="009212F5"/>
    <w:rsid w:val="009219DA"/>
    <w:rsid w:val="00924737"/>
    <w:rsid w:val="00925490"/>
    <w:rsid w:val="00925864"/>
    <w:rsid w:val="0092674B"/>
    <w:rsid w:val="009267E5"/>
    <w:rsid w:val="00930465"/>
    <w:rsid w:val="009306D9"/>
    <w:rsid w:val="00932632"/>
    <w:rsid w:val="00934EF1"/>
    <w:rsid w:val="00936CF5"/>
    <w:rsid w:val="00941120"/>
    <w:rsid w:val="00942A64"/>
    <w:rsid w:val="00944498"/>
    <w:rsid w:val="00944A9D"/>
    <w:rsid w:val="0094536F"/>
    <w:rsid w:val="00951FDB"/>
    <w:rsid w:val="00952F54"/>
    <w:rsid w:val="00955A71"/>
    <w:rsid w:val="00961844"/>
    <w:rsid w:val="00962FE9"/>
    <w:rsid w:val="009631A5"/>
    <w:rsid w:val="009658D5"/>
    <w:rsid w:val="00970374"/>
    <w:rsid w:val="00970A95"/>
    <w:rsid w:val="0097134C"/>
    <w:rsid w:val="0097423D"/>
    <w:rsid w:val="009909B6"/>
    <w:rsid w:val="009914C4"/>
    <w:rsid w:val="009A0152"/>
    <w:rsid w:val="009A0F4F"/>
    <w:rsid w:val="009A2594"/>
    <w:rsid w:val="009A3C91"/>
    <w:rsid w:val="009A4BE0"/>
    <w:rsid w:val="009A5505"/>
    <w:rsid w:val="009A6EA6"/>
    <w:rsid w:val="009B2825"/>
    <w:rsid w:val="009B7574"/>
    <w:rsid w:val="009C0476"/>
    <w:rsid w:val="009C28C5"/>
    <w:rsid w:val="009C4CAA"/>
    <w:rsid w:val="009C649B"/>
    <w:rsid w:val="009C75F5"/>
    <w:rsid w:val="009C7FC4"/>
    <w:rsid w:val="009D393D"/>
    <w:rsid w:val="009D6E4E"/>
    <w:rsid w:val="009E0964"/>
    <w:rsid w:val="009E16DE"/>
    <w:rsid w:val="009E6AC8"/>
    <w:rsid w:val="009E76AB"/>
    <w:rsid w:val="009E78C9"/>
    <w:rsid w:val="009F459C"/>
    <w:rsid w:val="009F4F6C"/>
    <w:rsid w:val="009F55E3"/>
    <w:rsid w:val="009F5BC3"/>
    <w:rsid w:val="009F5F54"/>
    <w:rsid w:val="009F6730"/>
    <w:rsid w:val="009F6B73"/>
    <w:rsid w:val="009F7E9E"/>
    <w:rsid w:val="00A025E0"/>
    <w:rsid w:val="00A06B59"/>
    <w:rsid w:val="00A0775E"/>
    <w:rsid w:val="00A109BA"/>
    <w:rsid w:val="00A14774"/>
    <w:rsid w:val="00A155CE"/>
    <w:rsid w:val="00A26585"/>
    <w:rsid w:val="00A26DAD"/>
    <w:rsid w:val="00A302C8"/>
    <w:rsid w:val="00A30DD6"/>
    <w:rsid w:val="00A31874"/>
    <w:rsid w:val="00A34D84"/>
    <w:rsid w:val="00A34E69"/>
    <w:rsid w:val="00A350C3"/>
    <w:rsid w:val="00A41398"/>
    <w:rsid w:val="00A4183E"/>
    <w:rsid w:val="00A43C51"/>
    <w:rsid w:val="00A43EEE"/>
    <w:rsid w:val="00A44DF6"/>
    <w:rsid w:val="00A451D8"/>
    <w:rsid w:val="00A45591"/>
    <w:rsid w:val="00A45C79"/>
    <w:rsid w:val="00A505E8"/>
    <w:rsid w:val="00A555AB"/>
    <w:rsid w:val="00A55B08"/>
    <w:rsid w:val="00A6072F"/>
    <w:rsid w:val="00A63137"/>
    <w:rsid w:val="00A64043"/>
    <w:rsid w:val="00A64134"/>
    <w:rsid w:val="00A64C6C"/>
    <w:rsid w:val="00A66C42"/>
    <w:rsid w:val="00A730BA"/>
    <w:rsid w:val="00A73C08"/>
    <w:rsid w:val="00A73DF2"/>
    <w:rsid w:val="00A77420"/>
    <w:rsid w:val="00A82D97"/>
    <w:rsid w:val="00A86B12"/>
    <w:rsid w:val="00A9025F"/>
    <w:rsid w:val="00A90791"/>
    <w:rsid w:val="00A95470"/>
    <w:rsid w:val="00A96014"/>
    <w:rsid w:val="00A97D96"/>
    <w:rsid w:val="00AA1696"/>
    <w:rsid w:val="00AA4D8E"/>
    <w:rsid w:val="00AA5663"/>
    <w:rsid w:val="00AA5C10"/>
    <w:rsid w:val="00AA6FC0"/>
    <w:rsid w:val="00AB1EE0"/>
    <w:rsid w:val="00AB261F"/>
    <w:rsid w:val="00AB3500"/>
    <w:rsid w:val="00AB6277"/>
    <w:rsid w:val="00AB63DB"/>
    <w:rsid w:val="00AB79E6"/>
    <w:rsid w:val="00AC20F2"/>
    <w:rsid w:val="00AC3E2C"/>
    <w:rsid w:val="00AC5E5F"/>
    <w:rsid w:val="00AC791F"/>
    <w:rsid w:val="00AC7BF1"/>
    <w:rsid w:val="00AC7C3F"/>
    <w:rsid w:val="00AD01AF"/>
    <w:rsid w:val="00AD0578"/>
    <w:rsid w:val="00AD0751"/>
    <w:rsid w:val="00AD0FB1"/>
    <w:rsid w:val="00AD2F7B"/>
    <w:rsid w:val="00AD3346"/>
    <w:rsid w:val="00AD3BD9"/>
    <w:rsid w:val="00AD4663"/>
    <w:rsid w:val="00AE5416"/>
    <w:rsid w:val="00AE721B"/>
    <w:rsid w:val="00AE7BB8"/>
    <w:rsid w:val="00AF1F56"/>
    <w:rsid w:val="00AF246B"/>
    <w:rsid w:val="00B0084E"/>
    <w:rsid w:val="00B1567E"/>
    <w:rsid w:val="00B15E14"/>
    <w:rsid w:val="00B16C7E"/>
    <w:rsid w:val="00B17A78"/>
    <w:rsid w:val="00B17BEE"/>
    <w:rsid w:val="00B20B98"/>
    <w:rsid w:val="00B20C9A"/>
    <w:rsid w:val="00B23448"/>
    <w:rsid w:val="00B23E53"/>
    <w:rsid w:val="00B25875"/>
    <w:rsid w:val="00B26384"/>
    <w:rsid w:val="00B2695D"/>
    <w:rsid w:val="00B3100F"/>
    <w:rsid w:val="00B3385C"/>
    <w:rsid w:val="00B35E22"/>
    <w:rsid w:val="00B42971"/>
    <w:rsid w:val="00B46D43"/>
    <w:rsid w:val="00B52BF8"/>
    <w:rsid w:val="00B55DAC"/>
    <w:rsid w:val="00B60651"/>
    <w:rsid w:val="00B67669"/>
    <w:rsid w:val="00B70543"/>
    <w:rsid w:val="00B7057A"/>
    <w:rsid w:val="00B72254"/>
    <w:rsid w:val="00B740ED"/>
    <w:rsid w:val="00B760C1"/>
    <w:rsid w:val="00B762B4"/>
    <w:rsid w:val="00B77E2F"/>
    <w:rsid w:val="00B80885"/>
    <w:rsid w:val="00B80D92"/>
    <w:rsid w:val="00B81114"/>
    <w:rsid w:val="00B819A2"/>
    <w:rsid w:val="00B82055"/>
    <w:rsid w:val="00B829FE"/>
    <w:rsid w:val="00B839E4"/>
    <w:rsid w:val="00B83CCD"/>
    <w:rsid w:val="00B84F0F"/>
    <w:rsid w:val="00B84F79"/>
    <w:rsid w:val="00B8536E"/>
    <w:rsid w:val="00B862B5"/>
    <w:rsid w:val="00B868B6"/>
    <w:rsid w:val="00B869F2"/>
    <w:rsid w:val="00B87424"/>
    <w:rsid w:val="00B87B29"/>
    <w:rsid w:val="00B90550"/>
    <w:rsid w:val="00B91DD7"/>
    <w:rsid w:val="00B91FE3"/>
    <w:rsid w:val="00B920BA"/>
    <w:rsid w:val="00B92B11"/>
    <w:rsid w:val="00B96A87"/>
    <w:rsid w:val="00B97317"/>
    <w:rsid w:val="00BA0B44"/>
    <w:rsid w:val="00BA12F4"/>
    <w:rsid w:val="00BA1780"/>
    <w:rsid w:val="00BA2626"/>
    <w:rsid w:val="00BA4DE2"/>
    <w:rsid w:val="00BA6AFE"/>
    <w:rsid w:val="00BA7866"/>
    <w:rsid w:val="00BB1379"/>
    <w:rsid w:val="00BB1BDA"/>
    <w:rsid w:val="00BB7252"/>
    <w:rsid w:val="00BB759D"/>
    <w:rsid w:val="00BC0CA6"/>
    <w:rsid w:val="00BC1AB7"/>
    <w:rsid w:val="00BC20B4"/>
    <w:rsid w:val="00BC5350"/>
    <w:rsid w:val="00BC630E"/>
    <w:rsid w:val="00BD0A19"/>
    <w:rsid w:val="00BD0D01"/>
    <w:rsid w:val="00BD2267"/>
    <w:rsid w:val="00BD2A1C"/>
    <w:rsid w:val="00BD2D2E"/>
    <w:rsid w:val="00BD44F5"/>
    <w:rsid w:val="00BD46E4"/>
    <w:rsid w:val="00BD6CB8"/>
    <w:rsid w:val="00BE0C3F"/>
    <w:rsid w:val="00BE2649"/>
    <w:rsid w:val="00BE2EA5"/>
    <w:rsid w:val="00BE5106"/>
    <w:rsid w:val="00BE61AE"/>
    <w:rsid w:val="00BE7A37"/>
    <w:rsid w:val="00BF28BF"/>
    <w:rsid w:val="00BF5307"/>
    <w:rsid w:val="00BF6269"/>
    <w:rsid w:val="00C03170"/>
    <w:rsid w:val="00C03AE6"/>
    <w:rsid w:val="00C0526E"/>
    <w:rsid w:val="00C0778D"/>
    <w:rsid w:val="00C1075A"/>
    <w:rsid w:val="00C13CB6"/>
    <w:rsid w:val="00C14484"/>
    <w:rsid w:val="00C16117"/>
    <w:rsid w:val="00C20285"/>
    <w:rsid w:val="00C2057D"/>
    <w:rsid w:val="00C20FD7"/>
    <w:rsid w:val="00C21B20"/>
    <w:rsid w:val="00C23BF2"/>
    <w:rsid w:val="00C23F21"/>
    <w:rsid w:val="00C23F58"/>
    <w:rsid w:val="00C24CAC"/>
    <w:rsid w:val="00C25E17"/>
    <w:rsid w:val="00C26511"/>
    <w:rsid w:val="00C322F3"/>
    <w:rsid w:val="00C37E87"/>
    <w:rsid w:val="00C4079E"/>
    <w:rsid w:val="00C4384A"/>
    <w:rsid w:val="00C43DB7"/>
    <w:rsid w:val="00C45416"/>
    <w:rsid w:val="00C46323"/>
    <w:rsid w:val="00C47598"/>
    <w:rsid w:val="00C4765D"/>
    <w:rsid w:val="00C5007C"/>
    <w:rsid w:val="00C503B6"/>
    <w:rsid w:val="00C60405"/>
    <w:rsid w:val="00C60DAB"/>
    <w:rsid w:val="00C62741"/>
    <w:rsid w:val="00C6449E"/>
    <w:rsid w:val="00C64ACE"/>
    <w:rsid w:val="00C66807"/>
    <w:rsid w:val="00C70C08"/>
    <w:rsid w:val="00C725DE"/>
    <w:rsid w:val="00C73B9A"/>
    <w:rsid w:val="00C8006F"/>
    <w:rsid w:val="00C80CEA"/>
    <w:rsid w:val="00C811C3"/>
    <w:rsid w:val="00C81EE7"/>
    <w:rsid w:val="00C827A8"/>
    <w:rsid w:val="00C840DC"/>
    <w:rsid w:val="00C86962"/>
    <w:rsid w:val="00C92D35"/>
    <w:rsid w:val="00C9672B"/>
    <w:rsid w:val="00C96EFE"/>
    <w:rsid w:val="00CA1684"/>
    <w:rsid w:val="00CA492B"/>
    <w:rsid w:val="00CA69C9"/>
    <w:rsid w:val="00CA6C56"/>
    <w:rsid w:val="00CB4006"/>
    <w:rsid w:val="00CC2192"/>
    <w:rsid w:val="00CC25A9"/>
    <w:rsid w:val="00CC2CA6"/>
    <w:rsid w:val="00CC5EA9"/>
    <w:rsid w:val="00CC5F95"/>
    <w:rsid w:val="00CC6A88"/>
    <w:rsid w:val="00CD0CAD"/>
    <w:rsid w:val="00CD0D1B"/>
    <w:rsid w:val="00CD12AD"/>
    <w:rsid w:val="00CD1BA2"/>
    <w:rsid w:val="00CD2627"/>
    <w:rsid w:val="00CD36F2"/>
    <w:rsid w:val="00CD54CC"/>
    <w:rsid w:val="00CD5A54"/>
    <w:rsid w:val="00CE0ED9"/>
    <w:rsid w:val="00CE572C"/>
    <w:rsid w:val="00CE5DF4"/>
    <w:rsid w:val="00CF0807"/>
    <w:rsid w:val="00CF41E5"/>
    <w:rsid w:val="00CF631B"/>
    <w:rsid w:val="00D01BBE"/>
    <w:rsid w:val="00D1220C"/>
    <w:rsid w:val="00D13F1D"/>
    <w:rsid w:val="00D14FD0"/>
    <w:rsid w:val="00D16DD7"/>
    <w:rsid w:val="00D16E17"/>
    <w:rsid w:val="00D17092"/>
    <w:rsid w:val="00D23EBE"/>
    <w:rsid w:val="00D2561A"/>
    <w:rsid w:val="00D30380"/>
    <w:rsid w:val="00D30387"/>
    <w:rsid w:val="00D308C9"/>
    <w:rsid w:val="00D311A4"/>
    <w:rsid w:val="00D321BC"/>
    <w:rsid w:val="00D34C9C"/>
    <w:rsid w:val="00D34CE5"/>
    <w:rsid w:val="00D413A7"/>
    <w:rsid w:val="00D41FA8"/>
    <w:rsid w:val="00D45D31"/>
    <w:rsid w:val="00D45EFE"/>
    <w:rsid w:val="00D468EF"/>
    <w:rsid w:val="00D50DCA"/>
    <w:rsid w:val="00D547EB"/>
    <w:rsid w:val="00D55068"/>
    <w:rsid w:val="00D550D9"/>
    <w:rsid w:val="00D567F5"/>
    <w:rsid w:val="00D5757B"/>
    <w:rsid w:val="00D60C97"/>
    <w:rsid w:val="00D6205C"/>
    <w:rsid w:val="00D65469"/>
    <w:rsid w:val="00D65521"/>
    <w:rsid w:val="00D66AFA"/>
    <w:rsid w:val="00D704F4"/>
    <w:rsid w:val="00D71CDC"/>
    <w:rsid w:val="00D73E1F"/>
    <w:rsid w:val="00D75118"/>
    <w:rsid w:val="00D83225"/>
    <w:rsid w:val="00D85AF8"/>
    <w:rsid w:val="00D91A72"/>
    <w:rsid w:val="00D92C02"/>
    <w:rsid w:val="00D9651F"/>
    <w:rsid w:val="00DA073E"/>
    <w:rsid w:val="00DA29AF"/>
    <w:rsid w:val="00DA45CB"/>
    <w:rsid w:val="00DA54D2"/>
    <w:rsid w:val="00DA68BF"/>
    <w:rsid w:val="00DA76DB"/>
    <w:rsid w:val="00DB1671"/>
    <w:rsid w:val="00DB51D7"/>
    <w:rsid w:val="00DC0231"/>
    <w:rsid w:val="00DC44C9"/>
    <w:rsid w:val="00DC6620"/>
    <w:rsid w:val="00DD4ED1"/>
    <w:rsid w:val="00DE049A"/>
    <w:rsid w:val="00DE1CF3"/>
    <w:rsid w:val="00DE2A0F"/>
    <w:rsid w:val="00DE66B1"/>
    <w:rsid w:val="00DE75E5"/>
    <w:rsid w:val="00DF1030"/>
    <w:rsid w:val="00DF18E7"/>
    <w:rsid w:val="00DF444A"/>
    <w:rsid w:val="00DF5140"/>
    <w:rsid w:val="00DF5272"/>
    <w:rsid w:val="00DF7DFB"/>
    <w:rsid w:val="00E00553"/>
    <w:rsid w:val="00E01372"/>
    <w:rsid w:val="00E03A22"/>
    <w:rsid w:val="00E04128"/>
    <w:rsid w:val="00E04430"/>
    <w:rsid w:val="00E0782B"/>
    <w:rsid w:val="00E10701"/>
    <w:rsid w:val="00E12F1F"/>
    <w:rsid w:val="00E13AB1"/>
    <w:rsid w:val="00E14627"/>
    <w:rsid w:val="00E167FF"/>
    <w:rsid w:val="00E1707A"/>
    <w:rsid w:val="00E1779D"/>
    <w:rsid w:val="00E17CF6"/>
    <w:rsid w:val="00E204A5"/>
    <w:rsid w:val="00E2169B"/>
    <w:rsid w:val="00E21CEC"/>
    <w:rsid w:val="00E227A1"/>
    <w:rsid w:val="00E230DE"/>
    <w:rsid w:val="00E24D1E"/>
    <w:rsid w:val="00E25054"/>
    <w:rsid w:val="00E25AFC"/>
    <w:rsid w:val="00E27826"/>
    <w:rsid w:val="00E32744"/>
    <w:rsid w:val="00E32B9B"/>
    <w:rsid w:val="00E3799A"/>
    <w:rsid w:val="00E41740"/>
    <w:rsid w:val="00E42BD6"/>
    <w:rsid w:val="00E45686"/>
    <w:rsid w:val="00E462ED"/>
    <w:rsid w:val="00E5004B"/>
    <w:rsid w:val="00E53991"/>
    <w:rsid w:val="00E60DF5"/>
    <w:rsid w:val="00E64CB5"/>
    <w:rsid w:val="00E66A2F"/>
    <w:rsid w:val="00E66D49"/>
    <w:rsid w:val="00E675BE"/>
    <w:rsid w:val="00E67CB4"/>
    <w:rsid w:val="00E73D83"/>
    <w:rsid w:val="00E74B58"/>
    <w:rsid w:val="00E750AE"/>
    <w:rsid w:val="00E75415"/>
    <w:rsid w:val="00E75B20"/>
    <w:rsid w:val="00E779E2"/>
    <w:rsid w:val="00E8226B"/>
    <w:rsid w:val="00E852D6"/>
    <w:rsid w:val="00E903E3"/>
    <w:rsid w:val="00E9147E"/>
    <w:rsid w:val="00E91EDA"/>
    <w:rsid w:val="00E9476E"/>
    <w:rsid w:val="00E94C01"/>
    <w:rsid w:val="00E964CA"/>
    <w:rsid w:val="00EA0CF9"/>
    <w:rsid w:val="00EA1369"/>
    <w:rsid w:val="00EA4FF3"/>
    <w:rsid w:val="00EA6802"/>
    <w:rsid w:val="00EB129B"/>
    <w:rsid w:val="00EB3881"/>
    <w:rsid w:val="00EB7586"/>
    <w:rsid w:val="00EB7C0C"/>
    <w:rsid w:val="00EC00C9"/>
    <w:rsid w:val="00EC1081"/>
    <w:rsid w:val="00EC2DA7"/>
    <w:rsid w:val="00EC31B6"/>
    <w:rsid w:val="00EC7026"/>
    <w:rsid w:val="00EC75A4"/>
    <w:rsid w:val="00ED364B"/>
    <w:rsid w:val="00ED7577"/>
    <w:rsid w:val="00EE1804"/>
    <w:rsid w:val="00EE29BD"/>
    <w:rsid w:val="00EE3554"/>
    <w:rsid w:val="00EE4B54"/>
    <w:rsid w:val="00EE5249"/>
    <w:rsid w:val="00EE525F"/>
    <w:rsid w:val="00EE5608"/>
    <w:rsid w:val="00EE57CE"/>
    <w:rsid w:val="00EF3780"/>
    <w:rsid w:val="00EF454D"/>
    <w:rsid w:val="00EF5CE1"/>
    <w:rsid w:val="00EF67CB"/>
    <w:rsid w:val="00EF7007"/>
    <w:rsid w:val="00F00EFD"/>
    <w:rsid w:val="00F01A08"/>
    <w:rsid w:val="00F056E4"/>
    <w:rsid w:val="00F07741"/>
    <w:rsid w:val="00F10048"/>
    <w:rsid w:val="00F1155D"/>
    <w:rsid w:val="00F131AA"/>
    <w:rsid w:val="00F170A8"/>
    <w:rsid w:val="00F174EF"/>
    <w:rsid w:val="00F23DF2"/>
    <w:rsid w:val="00F24EE3"/>
    <w:rsid w:val="00F274B9"/>
    <w:rsid w:val="00F3032A"/>
    <w:rsid w:val="00F30DE7"/>
    <w:rsid w:val="00F31159"/>
    <w:rsid w:val="00F35CBF"/>
    <w:rsid w:val="00F36780"/>
    <w:rsid w:val="00F37795"/>
    <w:rsid w:val="00F4081D"/>
    <w:rsid w:val="00F42E80"/>
    <w:rsid w:val="00F506E9"/>
    <w:rsid w:val="00F50743"/>
    <w:rsid w:val="00F51CFF"/>
    <w:rsid w:val="00F54858"/>
    <w:rsid w:val="00F55D5A"/>
    <w:rsid w:val="00F56D7E"/>
    <w:rsid w:val="00F57D71"/>
    <w:rsid w:val="00F57FF2"/>
    <w:rsid w:val="00F60158"/>
    <w:rsid w:val="00F705BA"/>
    <w:rsid w:val="00F7091F"/>
    <w:rsid w:val="00F728BB"/>
    <w:rsid w:val="00F72F27"/>
    <w:rsid w:val="00F7498D"/>
    <w:rsid w:val="00F74AB1"/>
    <w:rsid w:val="00F756C6"/>
    <w:rsid w:val="00F8219A"/>
    <w:rsid w:val="00F83A47"/>
    <w:rsid w:val="00F8744C"/>
    <w:rsid w:val="00F9259C"/>
    <w:rsid w:val="00F92663"/>
    <w:rsid w:val="00F92A6C"/>
    <w:rsid w:val="00F9302E"/>
    <w:rsid w:val="00F930AE"/>
    <w:rsid w:val="00F948F8"/>
    <w:rsid w:val="00F95961"/>
    <w:rsid w:val="00F965FF"/>
    <w:rsid w:val="00FA04E4"/>
    <w:rsid w:val="00FA2F4B"/>
    <w:rsid w:val="00FA4CFC"/>
    <w:rsid w:val="00FA6D42"/>
    <w:rsid w:val="00FA7ED0"/>
    <w:rsid w:val="00FB0628"/>
    <w:rsid w:val="00FB08B3"/>
    <w:rsid w:val="00FB0D64"/>
    <w:rsid w:val="00FB14B3"/>
    <w:rsid w:val="00FB15EC"/>
    <w:rsid w:val="00FB2FDE"/>
    <w:rsid w:val="00FB47C2"/>
    <w:rsid w:val="00FC49F7"/>
    <w:rsid w:val="00FD0E10"/>
    <w:rsid w:val="00FD12F5"/>
    <w:rsid w:val="00FD1E62"/>
    <w:rsid w:val="00FD3BCB"/>
    <w:rsid w:val="00FE3225"/>
    <w:rsid w:val="00FE71EC"/>
    <w:rsid w:val="00FF4EB3"/>
    <w:rsid w:val="00FF530F"/>
    <w:rsid w:val="00FF5ED8"/>
    <w:rsid w:val="00FF70D8"/>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7552FEB-4EAE-40A5-BA06-31C8BDBA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307"/>
    <w:rPr>
      <w:sz w:val="28"/>
    </w:rPr>
  </w:style>
  <w:style w:type="paragraph" w:styleId="1">
    <w:name w:val="heading 1"/>
    <w:basedOn w:val="a"/>
    <w:next w:val="a"/>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link w:val="70"/>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style>
  <w:style w:type="paragraph" w:styleId="a4">
    <w:name w:val="Body Text Indent"/>
    <w:basedOn w:val="a"/>
    <w:pPr>
      <w:ind w:left="-426"/>
      <w:jc w:val="both"/>
    </w:pPr>
  </w:style>
  <w:style w:type="paragraph" w:styleId="20">
    <w:name w:val="Body Text 2"/>
    <w:basedOn w:val="a"/>
    <w:pPr>
      <w:jc w:val="both"/>
    </w:pPr>
  </w:style>
  <w:style w:type="paragraph" w:styleId="21">
    <w:name w:val="Body Text Indent 2"/>
    <w:basedOn w:val="a"/>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5">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7">
    <w:name w:val="Balloon Text"/>
    <w:basedOn w:val="a"/>
    <w:link w:val="a8"/>
    <w:uiPriority w:val="99"/>
    <w:rsid w:val="00895B36"/>
    <w:rPr>
      <w:rFonts w:ascii="Tahoma" w:hAnsi="Tahoma"/>
      <w:sz w:val="16"/>
      <w:szCs w:val="16"/>
      <w:lang w:val="x-none" w:eastAsia="x-none"/>
    </w:rPr>
  </w:style>
  <w:style w:type="character" w:customStyle="1" w:styleId="a8">
    <w:name w:val="Текст выноски Знак"/>
    <w:link w:val="a7"/>
    <w:uiPriority w:val="99"/>
    <w:rsid w:val="00895B36"/>
    <w:rPr>
      <w:rFonts w:ascii="Tahoma" w:hAnsi="Tahoma" w:cs="Tahoma"/>
      <w:sz w:val="16"/>
      <w:szCs w:val="16"/>
    </w:rPr>
  </w:style>
  <w:style w:type="table" w:styleId="a9">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rsid w:val="0004338F"/>
  </w:style>
  <w:style w:type="paragraph" w:styleId="aa">
    <w:name w:val="footer"/>
    <w:basedOn w:val="a"/>
    <w:link w:val="ab"/>
    <w:rsid w:val="0004338F"/>
    <w:pPr>
      <w:tabs>
        <w:tab w:val="center" w:pos="4153"/>
        <w:tab w:val="right" w:pos="8306"/>
      </w:tabs>
    </w:pPr>
    <w:rPr>
      <w:sz w:val="24"/>
      <w:lang w:val="x-none" w:eastAsia="x-none"/>
    </w:rPr>
  </w:style>
  <w:style w:type="character" w:customStyle="1" w:styleId="ab">
    <w:name w:val="Нижний колонтитул Знак"/>
    <w:link w:val="aa"/>
    <w:rsid w:val="0004338F"/>
    <w:rPr>
      <w:sz w:val="24"/>
    </w:rPr>
  </w:style>
  <w:style w:type="character" w:styleId="ac">
    <w:name w:val="page number"/>
    <w:basedOn w:val="a0"/>
    <w:rsid w:val="0004338F"/>
  </w:style>
  <w:style w:type="paragraph" w:styleId="ad">
    <w:name w:val="header"/>
    <w:basedOn w:val="a"/>
    <w:link w:val="ae"/>
    <w:uiPriority w:val="99"/>
    <w:rsid w:val="0004338F"/>
    <w:pPr>
      <w:tabs>
        <w:tab w:val="center" w:pos="4153"/>
        <w:tab w:val="right" w:pos="8306"/>
      </w:tabs>
    </w:pPr>
    <w:rPr>
      <w:sz w:val="24"/>
      <w:lang w:val="x-none" w:eastAsia="x-none"/>
    </w:rPr>
  </w:style>
  <w:style w:type="character" w:customStyle="1" w:styleId="ae">
    <w:name w:val="Верхний колонтитул Знак"/>
    <w:link w:val="ad"/>
    <w:uiPriority w:val="99"/>
    <w:rsid w:val="0004338F"/>
    <w:rPr>
      <w:sz w:val="24"/>
      <w:lang w:val="x-none" w:eastAsia="x-none"/>
    </w:rPr>
  </w:style>
  <w:style w:type="paragraph" w:styleId="af">
    <w:name w:val="Название"/>
    <w:basedOn w:val="a"/>
    <w:link w:val="af0"/>
    <w:qFormat/>
    <w:rsid w:val="0004338F"/>
    <w:pPr>
      <w:jc w:val="center"/>
    </w:pPr>
    <w:rPr>
      <w:b/>
      <w:sz w:val="26"/>
      <w:lang w:val="x-none" w:eastAsia="x-none"/>
    </w:rPr>
  </w:style>
  <w:style w:type="character" w:customStyle="1" w:styleId="af0">
    <w:name w:val="Название Знак"/>
    <w:link w:val="af"/>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1">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2">
    <w:name w:val="annotation text"/>
    <w:basedOn w:val="a"/>
    <w:link w:val="af3"/>
    <w:uiPriority w:val="99"/>
    <w:rsid w:val="0004338F"/>
    <w:rPr>
      <w:sz w:val="20"/>
    </w:rPr>
  </w:style>
  <w:style w:type="character" w:customStyle="1" w:styleId="af3">
    <w:name w:val="Текст примечания Знак"/>
    <w:basedOn w:val="a0"/>
    <w:link w:val="af2"/>
    <w:uiPriority w:val="99"/>
    <w:rsid w:val="0004338F"/>
  </w:style>
  <w:style w:type="paragraph" w:styleId="af4">
    <w:name w:val="endnote text"/>
    <w:basedOn w:val="a"/>
    <w:link w:val="af5"/>
    <w:rsid w:val="0004338F"/>
    <w:rPr>
      <w:sz w:val="20"/>
    </w:rPr>
  </w:style>
  <w:style w:type="character" w:customStyle="1" w:styleId="af5">
    <w:name w:val="Текст концевой сноски Знак"/>
    <w:basedOn w:val="a0"/>
    <w:link w:val="af4"/>
    <w:rsid w:val="0004338F"/>
  </w:style>
  <w:style w:type="character" w:styleId="af6">
    <w:name w:val="endnote reference"/>
    <w:rsid w:val="0004338F"/>
    <w:rPr>
      <w:vertAlign w:val="superscript"/>
    </w:rPr>
  </w:style>
  <w:style w:type="paragraph" w:styleId="af7">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8">
    <w:name w:val="FollowedHyperlink"/>
    <w:uiPriority w:val="99"/>
    <w:unhideWhenUsed/>
    <w:rsid w:val="0004338F"/>
    <w:rPr>
      <w:color w:val="800080"/>
      <w:u w:val="single"/>
    </w:rPr>
  </w:style>
  <w:style w:type="numbering" w:customStyle="1" w:styleId="22">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2">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5">
    <w:name w:val="xl95"/>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6">
    <w:name w:val="xl96"/>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97">
    <w:name w:val="xl97"/>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8">
    <w:name w:val="xl98"/>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99">
    <w:name w:val="xl99"/>
    <w:basedOn w:val="a"/>
    <w:rsid w:val="00DE66B1"/>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100">
    <w:name w:val="xl100"/>
    <w:basedOn w:val="a"/>
    <w:rsid w:val="00DE66B1"/>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101">
    <w:name w:val="xl101"/>
    <w:basedOn w:val="a"/>
    <w:rsid w:val="00DE66B1"/>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102">
    <w:name w:val="xl102"/>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color w:val="000000"/>
      <w:sz w:val="20"/>
    </w:rPr>
  </w:style>
  <w:style w:type="paragraph" w:customStyle="1" w:styleId="xl103">
    <w:name w:val="xl103"/>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rPr>
  </w:style>
  <w:style w:type="paragraph" w:customStyle="1" w:styleId="xl90">
    <w:name w:val="xl90"/>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1">
    <w:name w:val="xl91"/>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2">
    <w:name w:val="xl92"/>
    <w:basedOn w:val="a"/>
    <w:rsid w:val="00E7541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rPr>
  </w:style>
  <w:style w:type="paragraph" w:customStyle="1" w:styleId="xl93">
    <w:name w:val="xl93"/>
    <w:basedOn w:val="a"/>
    <w:rsid w:val="00E7541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rPr>
  </w:style>
  <w:style w:type="paragraph" w:customStyle="1" w:styleId="xl94">
    <w:name w:val="xl94"/>
    <w:basedOn w:val="a"/>
    <w:rsid w:val="00E75415"/>
    <w:pPr>
      <w:pBdr>
        <w:top w:val="single" w:sz="4" w:space="0" w:color="000000"/>
      </w:pBdr>
      <w:spacing w:before="100" w:beforeAutospacing="1" w:after="100" w:afterAutospacing="1"/>
      <w:jc w:val="right"/>
    </w:pPr>
    <w:rPr>
      <w:rFonts w:ascii="Arial CYR" w:hAnsi="Arial CYR" w:cs="Arial CYR"/>
      <w:b/>
      <w:bCs/>
      <w:color w:val="000000"/>
      <w:sz w:val="20"/>
    </w:rPr>
  </w:style>
  <w:style w:type="numbering" w:customStyle="1" w:styleId="40">
    <w:name w:val="Нет списка4"/>
    <w:next w:val="a2"/>
    <w:uiPriority w:val="99"/>
    <w:semiHidden/>
    <w:unhideWhenUsed/>
    <w:rsid w:val="00E73D83"/>
  </w:style>
  <w:style w:type="numbering" w:customStyle="1" w:styleId="50">
    <w:name w:val="Нет списка5"/>
    <w:next w:val="a2"/>
    <w:uiPriority w:val="99"/>
    <w:semiHidden/>
    <w:unhideWhenUsed/>
    <w:rsid w:val="00E73D83"/>
  </w:style>
  <w:style w:type="paragraph" w:customStyle="1" w:styleId="xl87">
    <w:name w:val="xl87"/>
    <w:basedOn w:val="a"/>
    <w:rsid w:val="005E5BBE"/>
    <w:pPr>
      <w:shd w:val="clear" w:color="000000" w:fill="FFFFFF"/>
      <w:spacing w:before="100" w:beforeAutospacing="1" w:after="100" w:afterAutospacing="1"/>
    </w:pPr>
    <w:rPr>
      <w:sz w:val="24"/>
      <w:szCs w:val="24"/>
    </w:rPr>
  </w:style>
  <w:style w:type="paragraph" w:customStyle="1" w:styleId="xl88">
    <w:name w:val="xl88"/>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89">
    <w:name w:val="xl89"/>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104">
    <w:name w:val="xl104"/>
    <w:basedOn w:val="a"/>
    <w:rsid w:val="00DC0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4"/>
      <w:szCs w:val="24"/>
    </w:rPr>
  </w:style>
  <w:style w:type="character" w:customStyle="1" w:styleId="70">
    <w:name w:val="Заголовок 7 Знак"/>
    <w:link w:val="7"/>
    <w:rsid w:val="00F92663"/>
    <w:rPr>
      <w:b/>
      <w:sz w:val="28"/>
    </w:rPr>
  </w:style>
  <w:style w:type="paragraph" w:customStyle="1" w:styleId="xl82">
    <w:name w:val="xl82"/>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A73DF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A73DF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8">
    <w:name w:val="xl108"/>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9">
    <w:name w:val="xl109"/>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0">
    <w:name w:val="xl110"/>
    <w:basedOn w:val="a"/>
    <w:rsid w:val="00A73DF2"/>
    <w:pPr>
      <w:pBdr>
        <w:top w:val="single" w:sz="4" w:space="0" w:color="auto"/>
        <w:left w:val="single" w:sz="4" w:space="0" w:color="auto"/>
        <w:bottom w:val="single" w:sz="4" w:space="0" w:color="auto"/>
      </w:pBdr>
      <w:spacing w:before="100" w:beforeAutospacing="1" w:after="100" w:afterAutospacing="1"/>
      <w:jc w:val="center"/>
      <w:textAlignment w:val="top"/>
    </w:pPr>
    <w:rPr>
      <w:szCs w:val="28"/>
    </w:rPr>
  </w:style>
  <w:style w:type="paragraph" w:customStyle="1" w:styleId="xl111">
    <w:name w:val="xl111"/>
    <w:basedOn w:val="a"/>
    <w:rsid w:val="00A73DF2"/>
    <w:pPr>
      <w:pBdr>
        <w:top w:val="single" w:sz="4" w:space="0" w:color="auto"/>
        <w:bottom w:val="single" w:sz="4" w:space="0" w:color="auto"/>
      </w:pBdr>
      <w:spacing w:before="100" w:beforeAutospacing="1" w:after="100" w:afterAutospacing="1"/>
      <w:jc w:val="center"/>
      <w:textAlignment w:val="top"/>
    </w:pPr>
    <w:rPr>
      <w:szCs w:val="28"/>
    </w:rPr>
  </w:style>
  <w:style w:type="paragraph" w:customStyle="1" w:styleId="xl112">
    <w:name w:val="xl112"/>
    <w:basedOn w:val="a"/>
    <w:rsid w:val="00A73DF2"/>
    <w:pPr>
      <w:pBdr>
        <w:top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3">
    <w:name w:val="xl113"/>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4">
    <w:name w:val="xl114"/>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5">
    <w:name w:val="xl115"/>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6">
    <w:name w:val="xl116"/>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7">
    <w:name w:val="xl117"/>
    <w:basedOn w:val="a"/>
    <w:rsid w:val="00A73DF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A73DF2"/>
    <w:pPr>
      <w:pBdr>
        <w:top w:val="single" w:sz="4" w:space="0" w:color="auto"/>
        <w:bottom w:val="single" w:sz="4" w:space="0" w:color="auto"/>
        <w:right w:val="single" w:sz="4" w:space="0" w:color="auto"/>
      </w:pBdr>
      <w:spacing w:before="100" w:beforeAutospacing="1" w:after="100" w:afterAutospacing="1"/>
    </w:pPr>
    <w:rPr>
      <w:b/>
      <w:bCs/>
      <w:sz w:val="24"/>
      <w:szCs w:val="24"/>
    </w:rPr>
  </w:style>
  <w:style w:type="character" w:styleId="af9">
    <w:name w:val="annotation reference"/>
    <w:uiPriority w:val="99"/>
    <w:rsid w:val="00E25054"/>
    <w:rPr>
      <w:sz w:val="16"/>
      <w:szCs w:val="16"/>
    </w:rPr>
  </w:style>
  <w:style w:type="paragraph" w:styleId="afa">
    <w:name w:val="annotation subject"/>
    <w:basedOn w:val="af2"/>
    <w:next w:val="af2"/>
    <w:link w:val="afb"/>
    <w:uiPriority w:val="99"/>
    <w:rsid w:val="00E25054"/>
    <w:rPr>
      <w:b/>
      <w:bCs/>
    </w:rPr>
  </w:style>
  <w:style w:type="character" w:customStyle="1" w:styleId="afb">
    <w:name w:val="Тема примечания Знак"/>
    <w:link w:val="afa"/>
    <w:uiPriority w:val="99"/>
    <w:rsid w:val="00E25054"/>
    <w:rPr>
      <w:b/>
      <w:bCs/>
    </w:rPr>
  </w:style>
  <w:style w:type="paragraph" w:styleId="afc">
    <w:name w:val="footnote text"/>
    <w:basedOn w:val="a"/>
    <w:link w:val="afd"/>
    <w:rsid w:val="00E25054"/>
    <w:rPr>
      <w:sz w:val="20"/>
    </w:rPr>
  </w:style>
  <w:style w:type="character" w:customStyle="1" w:styleId="afd">
    <w:name w:val="Текст сноски Знак"/>
    <w:basedOn w:val="a0"/>
    <w:link w:val="afc"/>
    <w:rsid w:val="00E25054"/>
  </w:style>
  <w:style w:type="character" w:styleId="afe">
    <w:name w:val="footnote reference"/>
    <w:rsid w:val="00E25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805">
      <w:bodyDiv w:val="1"/>
      <w:marLeft w:val="0"/>
      <w:marRight w:val="0"/>
      <w:marTop w:val="0"/>
      <w:marBottom w:val="0"/>
      <w:divBdr>
        <w:top w:val="none" w:sz="0" w:space="0" w:color="auto"/>
        <w:left w:val="none" w:sz="0" w:space="0" w:color="auto"/>
        <w:bottom w:val="none" w:sz="0" w:space="0" w:color="auto"/>
        <w:right w:val="none" w:sz="0" w:space="0" w:color="auto"/>
      </w:divBdr>
    </w:div>
    <w:div w:id="21787978">
      <w:bodyDiv w:val="1"/>
      <w:marLeft w:val="0"/>
      <w:marRight w:val="0"/>
      <w:marTop w:val="0"/>
      <w:marBottom w:val="0"/>
      <w:divBdr>
        <w:top w:val="none" w:sz="0" w:space="0" w:color="auto"/>
        <w:left w:val="none" w:sz="0" w:space="0" w:color="auto"/>
        <w:bottom w:val="none" w:sz="0" w:space="0" w:color="auto"/>
        <w:right w:val="none" w:sz="0" w:space="0" w:color="auto"/>
      </w:divBdr>
    </w:div>
    <w:div w:id="45686351">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73864410">
      <w:bodyDiv w:val="1"/>
      <w:marLeft w:val="0"/>
      <w:marRight w:val="0"/>
      <w:marTop w:val="0"/>
      <w:marBottom w:val="0"/>
      <w:divBdr>
        <w:top w:val="none" w:sz="0" w:space="0" w:color="auto"/>
        <w:left w:val="none" w:sz="0" w:space="0" w:color="auto"/>
        <w:bottom w:val="none" w:sz="0" w:space="0" w:color="auto"/>
        <w:right w:val="none" w:sz="0" w:space="0" w:color="auto"/>
      </w:divBdr>
    </w:div>
    <w:div w:id="124475109">
      <w:bodyDiv w:val="1"/>
      <w:marLeft w:val="0"/>
      <w:marRight w:val="0"/>
      <w:marTop w:val="0"/>
      <w:marBottom w:val="0"/>
      <w:divBdr>
        <w:top w:val="none" w:sz="0" w:space="0" w:color="auto"/>
        <w:left w:val="none" w:sz="0" w:space="0" w:color="auto"/>
        <w:bottom w:val="none" w:sz="0" w:space="0" w:color="auto"/>
        <w:right w:val="none" w:sz="0" w:space="0" w:color="auto"/>
      </w:divBdr>
    </w:div>
    <w:div w:id="147748927">
      <w:bodyDiv w:val="1"/>
      <w:marLeft w:val="0"/>
      <w:marRight w:val="0"/>
      <w:marTop w:val="0"/>
      <w:marBottom w:val="0"/>
      <w:divBdr>
        <w:top w:val="none" w:sz="0" w:space="0" w:color="auto"/>
        <w:left w:val="none" w:sz="0" w:space="0" w:color="auto"/>
        <w:bottom w:val="none" w:sz="0" w:space="0" w:color="auto"/>
        <w:right w:val="none" w:sz="0" w:space="0" w:color="auto"/>
      </w:divBdr>
    </w:div>
    <w:div w:id="195893271">
      <w:bodyDiv w:val="1"/>
      <w:marLeft w:val="0"/>
      <w:marRight w:val="0"/>
      <w:marTop w:val="0"/>
      <w:marBottom w:val="0"/>
      <w:divBdr>
        <w:top w:val="none" w:sz="0" w:space="0" w:color="auto"/>
        <w:left w:val="none" w:sz="0" w:space="0" w:color="auto"/>
        <w:bottom w:val="none" w:sz="0" w:space="0" w:color="auto"/>
        <w:right w:val="none" w:sz="0" w:space="0" w:color="auto"/>
      </w:divBdr>
    </w:div>
    <w:div w:id="210649937">
      <w:bodyDiv w:val="1"/>
      <w:marLeft w:val="0"/>
      <w:marRight w:val="0"/>
      <w:marTop w:val="0"/>
      <w:marBottom w:val="0"/>
      <w:divBdr>
        <w:top w:val="none" w:sz="0" w:space="0" w:color="auto"/>
        <w:left w:val="none" w:sz="0" w:space="0" w:color="auto"/>
        <w:bottom w:val="none" w:sz="0" w:space="0" w:color="auto"/>
        <w:right w:val="none" w:sz="0" w:space="0" w:color="auto"/>
      </w:divBdr>
    </w:div>
    <w:div w:id="241959993">
      <w:bodyDiv w:val="1"/>
      <w:marLeft w:val="0"/>
      <w:marRight w:val="0"/>
      <w:marTop w:val="0"/>
      <w:marBottom w:val="0"/>
      <w:divBdr>
        <w:top w:val="none" w:sz="0" w:space="0" w:color="auto"/>
        <w:left w:val="none" w:sz="0" w:space="0" w:color="auto"/>
        <w:bottom w:val="none" w:sz="0" w:space="0" w:color="auto"/>
        <w:right w:val="none" w:sz="0" w:space="0" w:color="auto"/>
      </w:divBdr>
    </w:div>
    <w:div w:id="247734570">
      <w:bodyDiv w:val="1"/>
      <w:marLeft w:val="0"/>
      <w:marRight w:val="0"/>
      <w:marTop w:val="0"/>
      <w:marBottom w:val="0"/>
      <w:divBdr>
        <w:top w:val="none" w:sz="0" w:space="0" w:color="auto"/>
        <w:left w:val="none" w:sz="0" w:space="0" w:color="auto"/>
        <w:bottom w:val="none" w:sz="0" w:space="0" w:color="auto"/>
        <w:right w:val="none" w:sz="0" w:space="0" w:color="auto"/>
      </w:divBdr>
    </w:div>
    <w:div w:id="259073891">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0818371">
      <w:bodyDiv w:val="1"/>
      <w:marLeft w:val="0"/>
      <w:marRight w:val="0"/>
      <w:marTop w:val="0"/>
      <w:marBottom w:val="0"/>
      <w:divBdr>
        <w:top w:val="none" w:sz="0" w:space="0" w:color="auto"/>
        <w:left w:val="none" w:sz="0" w:space="0" w:color="auto"/>
        <w:bottom w:val="none" w:sz="0" w:space="0" w:color="auto"/>
        <w:right w:val="none" w:sz="0" w:space="0" w:color="auto"/>
      </w:divBdr>
    </w:div>
    <w:div w:id="400564278">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477188985">
      <w:bodyDiv w:val="1"/>
      <w:marLeft w:val="0"/>
      <w:marRight w:val="0"/>
      <w:marTop w:val="0"/>
      <w:marBottom w:val="0"/>
      <w:divBdr>
        <w:top w:val="none" w:sz="0" w:space="0" w:color="auto"/>
        <w:left w:val="none" w:sz="0" w:space="0" w:color="auto"/>
        <w:bottom w:val="none" w:sz="0" w:space="0" w:color="auto"/>
        <w:right w:val="none" w:sz="0" w:space="0" w:color="auto"/>
      </w:divBdr>
    </w:div>
    <w:div w:id="503277629">
      <w:bodyDiv w:val="1"/>
      <w:marLeft w:val="0"/>
      <w:marRight w:val="0"/>
      <w:marTop w:val="0"/>
      <w:marBottom w:val="0"/>
      <w:divBdr>
        <w:top w:val="none" w:sz="0" w:space="0" w:color="auto"/>
        <w:left w:val="none" w:sz="0" w:space="0" w:color="auto"/>
        <w:bottom w:val="none" w:sz="0" w:space="0" w:color="auto"/>
        <w:right w:val="none" w:sz="0" w:space="0" w:color="auto"/>
      </w:divBdr>
    </w:div>
    <w:div w:id="516771186">
      <w:bodyDiv w:val="1"/>
      <w:marLeft w:val="0"/>
      <w:marRight w:val="0"/>
      <w:marTop w:val="0"/>
      <w:marBottom w:val="0"/>
      <w:divBdr>
        <w:top w:val="none" w:sz="0" w:space="0" w:color="auto"/>
        <w:left w:val="none" w:sz="0" w:space="0" w:color="auto"/>
        <w:bottom w:val="none" w:sz="0" w:space="0" w:color="auto"/>
        <w:right w:val="none" w:sz="0" w:space="0" w:color="auto"/>
      </w:divBdr>
    </w:div>
    <w:div w:id="535193616">
      <w:bodyDiv w:val="1"/>
      <w:marLeft w:val="0"/>
      <w:marRight w:val="0"/>
      <w:marTop w:val="0"/>
      <w:marBottom w:val="0"/>
      <w:divBdr>
        <w:top w:val="none" w:sz="0" w:space="0" w:color="auto"/>
        <w:left w:val="none" w:sz="0" w:space="0" w:color="auto"/>
        <w:bottom w:val="none" w:sz="0" w:space="0" w:color="auto"/>
        <w:right w:val="none" w:sz="0" w:space="0" w:color="auto"/>
      </w:divBdr>
    </w:div>
    <w:div w:id="570194463">
      <w:bodyDiv w:val="1"/>
      <w:marLeft w:val="0"/>
      <w:marRight w:val="0"/>
      <w:marTop w:val="0"/>
      <w:marBottom w:val="0"/>
      <w:divBdr>
        <w:top w:val="none" w:sz="0" w:space="0" w:color="auto"/>
        <w:left w:val="none" w:sz="0" w:space="0" w:color="auto"/>
        <w:bottom w:val="none" w:sz="0" w:space="0" w:color="auto"/>
        <w:right w:val="none" w:sz="0" w:space="0" w:color="auto"/>
      </w:divBdr>
    </w:div>
    <w:div w:id="630788136">
      <w:bodyDiv w:val="1"/>
      <w:marLeft w:val="0"/>
      <w:marRight w:val="0"/>
      <w:marTop w:val="0"/>
      <w:marBottom w:val="0"/>
      <w:divBdr>
        <w:top w:val="none" w:sz="0" w:space="0" w:color="auto"/>
        <w:left w:val="none" w:sz="0" w:space="0" w:color="auto"/>
        <w:bottom w:val="none" w:sz="0" w:space="0" w:color="auto"/>
        <w:right w:val="none" w:sz="0" w:space="0" w:color="auto"/>
      </w:divBdr>
    </w:div>
    <w:div w:id="669211202">
      <w:bodyDiv w:val="1"/>
      <w:marLeft w:val="0"/>
      <w:marRight w:val="0"/>
      <w:marTop w:val="0"/>
      <w:marBottom w:val="0"/>
      <w:divBdr>
        <w:top w:val="none" w:sz="0" w:space="0" w:color="auto"/>
        <w:left w:val="none" w:sz="0" w:space="0" w:color="auto"/>
        <w:bottom w:val="none" w:sz="0" w:space="0" w:color="auto"/>
        <w:right w:val="none" w:sz="0" w:space="0" w:color="auto"/>
      </w:divBdr>
    </w:div>
    <w:div w:id="698705303">
      <w:bodyDiv w:val="1"/>
      <w:marLeft w:val="0"/>
      <w:marRight w:val="0"/>
      <w:marTop w:val="0"/>
      <w:marBottom w:val="0"/>
      <w:divBdr>
        <w:top w:val="none" w:sz="0" w:space="0" w:color="auto"/>
        <w:left w:val="none" w:sz="0" w:space="0" w:color="auto"/>
        <w:bottom w:val="none" w:sz="0" w:space="0" w:color="auto"/>
        <w:right w:val="none" w:sz="0" w:space="0" w:color="auto"/>
      </w:divBdr>
    </w:div>
    <w:div w:id="709496253">
      <w:bodyDiv w:val="1"/>
      <w:marLeft w:val="0"/>
      <w:marRight w:val="0"/>
      <w:marTop w:val="0"/>
      <w:marBottom w:val="0"/>
      <w:divBdr>
        <w:top w:val="none" w:sz="0" w:space="0" w:color="auto"/>
        <w:left w:val="none" w:sz="0" w:space="0" w:color="auto"/>
        <w:bottom w:val="none" w:sz="0" w:space="0" w:color="auto"/>
        <w:right w:val="none" w:sz="0" w:space="0" w:color="auto"/>
      </w:divBdr>
    </w:div>
    <w:div w:id="740371913">
      <w:bodyDiv w:val="1"/>
      <w:marLeft w:val="0"/>
      <w:marRight w:val="0"/>
      <w:marTop w:val="0"/>
      <w:marBottom w:val="0"/>
      <w:divBdr>
        <w:top w:val="none" w:sz="0" w:space="0" w:color="auto"/>
        <w:left w:val="none" w:sz="0" w:space="0" w:color="auto"/>
        <w:bottom w:val="none" w:sz="0" w:space="0" w:color="auto"/>
        <w:right w:val="none" w:sz="0" w:space="0" w:color="auto"/>
      </w:divBdr>
    </w:div>
    <w:div w:id="828401579">
      <w:bodyDiv w:val="1"/>
      <w:marLeft w:val="0"/>
      <w:marRight w:val="0"/>
      <w:marTop w:val="0"/>
      <w:marBottom w:val="0"/>
      <w:divBdr>
        <w:top w:val="none" w:sz="0" w:space="0" w:color="auto"/>
        <w:left w:val="none" w:sz="0" w:space="0" w:color="auto"/>
        <w:bottom w:val="none" w:sz="0" w:space="0" w:color="auto"/>
        <w:right w:val="none" w:sz="0" w:space="0" w:color="auto"/>
      </w:divBdr>
    </w:div>
    <w:div w:id="874385596">
      <w:bodyDiv w:val="1"/>
      <w:marLeft w:val="0"/>
      <w:marRight w:val="0"/>
      <w:marTop w:val="0"/>
      <w:marBottom w:val="0"/>
      <w:divBdr>
        <w:top w:val="none" w:sz="0" w:space="0" w:color="auto"/>
        <w:left w:val="none" w:sz="0" w:space="0" w:color="auto"/>
        <w:bottom w:val="none" w:sz="0" w:space="0" w:color="auto"/>
        <w:right w:val="none" w:sz="0" w:space="0" w:color="auto"/>
      </w:divBdr>
    </w:div>
    <w:div w:id="886986247">
      <w:bodyDiv w:val="1"/>
      <w:marLeft w:val="0"/>
      <w:marRight w:val="0"/>
      <w:marTop w:val="0"/>
      <w:marBottom w:val="0"/>
      <w:divBdr>
        <w:top w:val="none" w:sz="0" w:space="0" w:color="auto"/>
        <w:left w:val="none" w:sz="0" w:space="0" w:color="auto"/>
        <w:bottom w:val="none" w:sz="0" w:space="0" w:color="auto"/>
        <w:right w:val="none" w:sz="0" w:space="0" w:color="auto"/>
      </w:divBdr>
    </w:div>
    <w:div w:id="936862546">
      <w:bodyDiv w:val="1"/>
      <w:marLeft w:val="0"/>
      <w:marRight w:val="0"/>
      <w:marTop w:val="0"/>
      <w:marBottom w:val="0"/>
      <w:divBdr>
        <w:top w:val="none" w:sz="0" w:space="0" w:color="auto"/>
        <w:left w:val="none" w:sz="0" w:space="0" w:color="auto"/>
        <w:bottom w:val="none" w:sz="0" w:space="0" w:color="auto"/>
        <w:right w:val="none" w:sz="0" w:space="0" w:color="auto"/>
      </w:divBdr>
    </w:div>
    <w:div w:id="955597409">
      <w:bodyDiv w:val="1"/>
      <w:marLeft w:val="0"/>
      <w:marRight w:val="0"/>
      <w:marTop w:val="0"/>
      <w:marBottom w:val="0"/>
      <w:divBdr>
        <w:top w:val="none" w:sz="0" w:space="0" w:color="auto"/>
        <w:left w:val="none" w:sz="0" w:space="0" w:color="auto"/>
        <w:bottom w:val="none" w:sz="0" w:space="0" w:color="auto"/>
        <w:right w:val="none" w:sz="0" w:space="0" w:color="auto"/>
      </w:divBdr>
    </w:div>
    <w:div w:id="964235384">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46024745">
      <w:bodyDiv w:val="1"/>
      <w:marLeft w:val="0"/>
      <w:marRight w:val="0"/>
      <w:marTop w:val="0"/>
      <w:marBottom w:val="0"/>
      <w:divBdr>
        <w:top w:val="none" w:sz="0" w:space="0" w:color="auto"/>
        <w:left w:val="none" w:sz="0" w:space="0" w:color="auto"/>
        <w:bottom w:val="none" w:sz="0" w:space="0" w:color="auto"/>
        <w:right w:val="none" w:sz="0" w:space="0" w:color="auto"/>
      </w:divBdr>
    </w:div>
    <w:div w:id="1047795901">
      <w:bodyDiv w:val="1"/>
      <w:marLeft w:val="0"/>
      <w:marRight w:val="0"/>
      <w:marTop w:val="0"/>
      <w:marBottom w:val="0"/>
      <w:divBdr>
        <w:top w:val="none" w:sz="0" w:space="0" w:color="auto"/>
        <w:left w:val="none" w:sz="0" w:space="0" w:color="auto"/>
        <w:bottom w:val="none" w:sz="0" w:space="0" w:color="auto"/>
        <w:right w:val="none" w:sz="0" w:space="0" w:color="auto"/>
      </w:divBdr>
    </w:div>
    <w:div w:id="1048380471">
      <w:bodyDiv w:val="1"/>
      <w:marLeft w:val="0"/>
      <w:marRight w:val="0"/>
      <w:marTop w:val="0"/>
      <w:marBottom w:val="0"/>
      <w:divBdr>
        <w:top w:val="none" w:sz="0" w:space="0" w:color="auto"/>
        <w:left w:val="none" w:sz="0" w:space="0" w:color="auto"/>
        <w:bottom w:val="none" w:sz="0" w:space="0" w:color="auto"/>
        <w:right w:val="none" w:sz="0" w:space="0" w:color="auto"/>
      </w:divBdr>
    </w:div>
    <w:div w:id="1146779690">
      <w:bodyDiv w:val="1"/>
      <w:marLeft w:val="0"/>
      <w:marRight w:val="0"/>
      <w:marTop w:val="0"/>
      <w:marBottom w:val="0"/>
      <w:divBdr>
        <w:top w:val="none" w:sz="0" w:space="0" w:color="auto"/>
        <w:left w:val="none" w:sz="0" w:space="0" w:color="auto"/>
        <w:bottom w:val="none" w:sz="0" w:space="0" w:color="auto"/>
        <w:right w:val="none" w:sz="0" w:space="0" w:color="auto"/>
      </w:divBdr>
    </w:div>
    <w:div w:id="1152797885">
      <w:bodyDiv w:val="1"/>
      <w:marLeft w:val="0"/>
      <w:marRight w:val="0"/>
      <w:marTop w:val="0"/>
      <w:marBottom w:val="0"/>
      <w:divBdr>
        <w:top w:val="none" w:sz="0" w:space="0" w:color="auto"/>
        <w:left w:val="none" w:sz="0" w:space="0" w:color="auto"/>
        <w:bottom w:val="none" w:sz="0" w:space="0" w:color="auto"/>
        <w:right w:val="none" w:sz="0" w:space="0" w:color="auto"/>
      </w:divBdr>
    </w:div>
    <w:div w:id="1179540438">
      <w:bodyDiv w:val="1"/>
      <w:marLeft w:val="0"/>
      <w:marRight w:val="0"/>
      <w:marTop w:val="0"/>
      <w:marBottom w:val="0"/>
      <w:divBdr>
        <w:top w:val="none" w:sz="0" w:space="0" w:color="auto"/>
        <w:left w:val="none" w:sz="0" w:space="0" w:color="auto"/>
        <w:bottom w:val="none" w:sz="0" w:space="0" w:color="auto"/>
        <w:right w:val="none" w:sz="0" w:space="0" w:color="auto"/>
      </w:divBdr>
    </w:div>
    <w:div w:id="1230111399">
      <w:bodyDiv w:val="1"/>
      <w:marLeft w:val="0"/>
      <w:marRight w:val="0"/>
      <w:marTop w:val="0"/>
      <w:marBottom w:val="0"/>
      <w:divBdr>
        <w:top w:val="none" w:sz="0" w:space="0" w:color="auto"/>
        <w:left w:val="none" w:sz="0" w:space="0" w:color="auto"/>
        <w:bottom w:val="none" w:sz="0" w:space="0" w:color="auto"/>
        <w:right w:val="none" w:sz="0" w:space="0" w:color="auto"/>
      </w:divBdr>
    </w:div>
    <w:div w:id="1278098809">
      <w:bodyDiv w:val="1"/>
      <w:marLeft w:val="0"/>
      <w:marRight w:val="0"/>
      <w:marTop w:val="0"/>
      <w:marBottom w:val="0"/>
      <w:divBdr>
        <w:top w:val="none" w:sz="0" w:space="0" w:color="auto"/>
        <w:left w:val="none" w:sz="0" w:space="0" w:color="auto"/>
        <w:bottom w:val="none" w:sz="0" w:space="0" w:color="auto"/>
        <w:right w:val="none" w:sz="0" w:space="0" w:color="auto"/>
      </w:divBdr>
    </w:div>
    <w:div w:id="1301037526">
      <w:bodyDiv w:val="1"/>
      <w:marLeft w:val="0"/>
      <w:marRight w:val="0"/>
      <w:marTop w:val="0"/>
      <w:marBottom w:val="0"/>
      <w:divBdr>
        <w:top w:val="none" w:sz="0" w:space="0" w:color="auto"/>
        <w:left w:val="none" w:sz="0" w:space="0" w:color="auto"/>
        <w:bottom w:val="none" w:sz="0" w:space="0" w:color="auto"/>
        <w:right w:val="none" w:sz="0" w:space="0" w:color="auto"/>
      </w:divBdr>
    </w:div>
    <w:div w:id="1319264729">
      <w:bodyDiv w:val="1"/>
      <w:marLeft w:val="0"/>
      <w:marRight w:val="0"/>
      <w:marTop w:val="0"/>
      <w:marBottom w:val="0"/>
      <w:divBdr>
        <w:top w:val="none" w:sz="0" w:space="0" w:color="auto"/>
        <w:left w:val="none" w:sz="0" w:space="0" w:color="auto"/>
        <w:bottom w:val="none" w:sz="0" w:space="0" w:color="auto"/>
        <w:right w:val="none" w:sz="0" w:space="0" w:color="auto"/>
      </w:divBdr>
    </w:div>
    <w:div w:id="1330645082">
      <w:bodyDiv w:val="1"/>
      <w:marLeft w:val="0"/>
      <w:marRight w:val="0"/>
      <w:marTop w:val="0"/>
      <w:marBottom w:val="0"/>
      <w:divBdr>
        <w:top w:val="none" w:sz="0" w:space="0" w:color="auto"/>
        <w:left w:val="none" w:sz="0" w:space="0" w:color="auto"/>
        <w:bottom w:val="none" w:sz="0" w:space="0" w:color="auto"/>
        <w:right w:val="none" w:sz="0" w:space="0" w:color="auto"/>
      </w:divBdr>
    </w:div>
    <w:div w:id="1365710488">
      <w:bodyDiv w:val="1"/>
      <w:marLeft w:val="0"/>
      <w:marRight w:val="0"/>
      <w:marTop w:val="0"/>
      <w:marBottom w:val="0"/>
      <w:divBdr>
        <w:top w:val="none" w:sz="0" w:space="0" w:color="auto"/>
        <w:left w:val="none" w:sz="0" w:space="0" w:color="auto"/>
        <w:bottom w:val="none" w:sz="0" w:space="0" w:color="auto"/>
        <w:right w:val="none" w:sz="0" w:space="0" w:color="auto"/>
      </w:divBdr>
    </w:div>
    <w:div w:id="1417092645">
      <w:bodyDiv w:val="1"/>
      <w:marLeft w:val="0"/>
      <w:marRight w:val="0"/>
      <w:marTop w:val="0"/>
      <w:marBottom w:val="0"/>
      <w:divBdr>
        <w:top w:val="none" w:sz="0" w:space="0" w:color="auto"/>
        <w:left w:val="none" w:sz="0" w:space="0" w:color="auto"/>
        <w:bottom w:val="none" w:sz="0" w:space="0" w:color="auto"/>
        <w:right w:val="none" w:sz="0" w:space="0" w:color="auto"/>
      </w:divBdr>
    </w:div>
    <w:div w:id="1444181939">
      <w:bodyDiv w:val="1"/>
      <w:marLeft w:val="0"/>
      <w:marRight w:val="0"/>
      <w:marTop w:val="0"/>
      <w:marBottom w:val="0"/>
      <w:divBdr>
        <w:top w:val="none" w:sz="0" w:space="0" w:color="auto"/>
        <w:left w:val="none" w:sz="0" w:space="0" w:color="auto"/>
        <w:bottom w:val="none" w:sz="0" w:space="0" w:color="auto"/>
        <w:right w:val="none" w:sz="0" w:space="0" w:color="auto"/>
      </w:divBdr>
    </w:div>
    <w:div w:id="1468234535">
      <w:bodyDiv w:val="1"/>
      <w:marLeft w:val="0"/>
      <w:marRight w:val="0"/>
      <w:marTop w:val="0"/>
      <w:marBottom w:val="0"/>
      <w:divBdr>
        <w:top w:val="none" w:sz="0" w:space="0" w:color="auto"/>
        <w:left w:val="none" w:sz="0" w:space="0" w:color="auto"/>
        <w:bottom w:val="none" w:sz="0" w:space="0" w:color="auto"/>
        <w:right w:val="none" w:sz="0" w:space="0" w:color="auto"/>
      </w:divBdr>
    </w:div>
    <w:div w:id="1501190073">
      <w:bodyDiv w:val="1"/>
      <w:marLeft w:val="0"/>
      <w:marRight w:val="0"/>
      <w:marTop w:val="0"/>
      <w:marBottom w:val="0"/>
      <w:divBdr>
        <w:top w:val="none" w:sz="0" w:space="0" w:color="auto"/>
        <w:left w:val="none" w:sz="0" w:space="0" w:color="auto"/>
        <w:bottom w:val="none" w:sz="0" w:space="0" w:color="auto"/>
        <w:right w:val="none" w:sz="0" w:space="0" w:color="auto"/>
      </w:divBdr>
    </w:div>
    <w:div w:id="1513257419">
      <w:bodyDiv w:val="1"/>
      <w:marLeft w:val="0"/>
      <w:marRight w:val="0"/>
      <w:marTop w:val="0"/>
      <w:marBottom w:val="0"/>
      <w:divBdr>
        <w:top w:val="none" w:sz="0" w:space="0" w:color="auto"/>
        <w:left w:val="none" w:sz="0" w:space="0" w:color="auto"/>
        <w:bottom w:val="none" w:sz="0" w:space="0" w:color="auto"/>
        <w:right w:val="none" w:sz="0" w:space="0" w:color="auto"/>
      </w:divBdr>
    </w:div>
    <w:div w:id="1542090435">
      <w:bodyDiv w:val="1"/>
      <w:marLeft w:val="0"/>
      <w:marRight w:val="0"/>
      <w:marTop w:val="0"/>
      <w:marBottom w:val="0"/>
      <w:divBdr>
        <w:top w:val="none" w:sz="0" w:space="0" w:color="auto"/>
        <w:left w:val="none" w:sz="0" w:space="0" w:color="auto"/>
        <w:bottom w:val="none" w:sz="0" w:space="0" w:color="auto"/>
        <w:right w:val="none" w:sz="0" w:space="0" w:color="auto"/>
      </w:divBdr>
    </w:div>
    <w:div w:id="1556354989">
      <w:bodyDiv w:val="1"/>
      <w:marLeft w:val="0"/>
      <w:marRight w:val="0"/>
      <w:marTop w:val="0"/>
      <w:marBottom w:val="0"/>
      <w:divBdr>
        <w:top w:val="none" w:sz="0" w:space="0" w:color="auto"/>
        <w:left w:val="none" w:sz="0" w:space="0" w:color="auto"/>
        <w:bottom w:val="none" w:sz="0" w:space="0" w:color="auto"/>
        <w:right w:val="none" w:sz="0" w:space="0" w:color="auto"/>
      </w:divBdr>
    </w:div>
    <w:div w:id="1633247365">
      <w:bodyDiv w:val="1"/>
      <w:marLeft w:val="0"/>
      <w:marRight w:val="0"/>
      <w:marTop w:val="0"/>
      <w:marBottom w:val="0"/>
      <w:divBdr>
        <w:top w:val="none" w:sz="0" w:space="0" w:color="auto"/>
        <w:left w:val="none" w:sz="0" w:space="0" w:color="auto"/>
        <w:bottom w:val="none" w:sz="0" w:space="0" w:color="auto"/>
        <w:right w:val="none" w:sz="0" w:space="0" w:color="auto"/>
      </w:divBdr>
    </w:div>
    <w:div w:id="1677615450">
      <w:bodyDiv w:val="1"/>
      <w:marLeft w:val="0"/>
      <w:marRight w:val="0"/>
      <w:marTop w:val="0"/>
      <w:marBottom w:val="0"/>
      <w:divBdr>
        <w:top w:val="none" w:sz="0" w:space="0" w:color="auto"/>
        <w:left w:val="none" w:sz="0" w:space="0" w:color="auto"/>
        <w:bottom w:val="none" w:sz="0" w:space="0" w:color="auto"/>
        <w:right w:val="none" w:sz="0" w:space="0" w:color="auto"/>
      </w:divBdr>
    </w:div>
    <w:div w:id="1681664247">
      <w:bodyDiv w:val="1"/>
      <w:marLeft w:val="0"/>
      <w:marRight w:val="0"/>
      <w:marTop w:val="0"/>
      <w:marBottom w:val="0"/>
      <w:divBdr>
        <w:top w:val="none" w:sz="0" w:space="0" w:color="auto"/>
        <w:left w:val="none" w:sz="0" w:space="0" w:color="auto"/>
        <w:bottom w:val="none" w:sz="0" w:space="0" w:color="auto"/>
        <w:right w:val="none" w:sz="0" w:space="0" w:color="auto"/>
      </w:divBdr>
    </w:div>
    <w:div w:id="1692993301">
      <w:bodyDiv w:val="1"/>
      <w:marLeft w:val="0"/>
      <w:marRight w:val="0"/>
      <w:marTop w:val="0"/>
      <w:marBottom w:val="0"/>
      <w:divBdr>
        <w:top w:val="none" w:sz="0" w:space="0" w:color="auto"/>
        <w:left w:val="none" w:sz="0" w:space="0" w:color="auto"/>
        <w:bottom w:val="none" w:sz="0" w:space="0" w:color="auto"/>
        <w:right w:val="none" w:sz="0" w:space="0" w:color="auto"/>
      </w:divBdr>
    </w:div>
    <w:div w:id="1701204164">
      <w:bodyDiv w:val="1"/>
      <w:marLeft w:val="0"/>
      <w:marRight w:val="0"/>
      <w:marTop w:val="0"/>
      <w:marBottom w:val="0"/>
      <w:divBdr>
        <w:top w:val="none" w:sz="0" w:space="0" w:color="auto"/>
        <w:left w:val="none" w:sz="0" w:space="0" w:color="auto"/>
        <w:bottom w:val="none" w:sz="0" w:space="0" w:color="auto"/>
        <w:right w:val="none" w:sz="0" w:space="0" w:color="auto"/>
      </w:divBdr>
    </w:div>
    <w:div w:id="1865090576">
      <w:bodyDiv w:val="1"/>
      <w:marLeft w:val="0"/>
      <w:marRight w:val="0"/>
      <w:marTop w:val="0"/>
      <w:marBottom w:val="0"/>
      <w:divBdr>
        <w:top w:val="none" w:sz="0" w:space="0" w:color="auto"/>
        <w:left w:val="none" w:sz="0" w:space="0" w:color="auto"/>
        <w:bottom w:val="none" w:sz="0" w:space="0" w:color="auto"/>
        <w:right w:val="none" w:sz="0" w:space="0" w:color="auto"/>
      </w:divBdr>
    </w:div>
    <w:div w:id="1874031628">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896815592">
      <w:bodyDiv w:val="1"/>
      <w:marLeft w:val="0"/>
      <w:marRight w:val="0"/>
      <w:marTop w:val="0"/>
      <w:marBottom w:val="0"/>
      <w:divBdr>
        <w:top w:val="none" w:sz="0" w:space="0" w:color="auto"/>
        <w:left w:val="none" w:sz="0" w:space="0" w:color="auto"/>
        <w:bottom w:val="none" w:sz="0" w:space="0" w:color="auto"/>
        <w:right w:val="none" w:sz="0" w:space="0" w:color="auto"/>
      </w:divBdr>
    </w:div>
    <w:div w:id="1917661866">
      <w:bodyDiv w:val="1"/>
      <w:marLeft w:val="0"/>
      <w:marRight w:val="0"/>
      <w:marTop w:val="0"/>
      <w:marBottom w:val="0"/>
      <w:divBdr>
        <w:top w:val="none" w:sz="0" w:space="0" w:color="auto"/>
        <w:left w:val="none" w:sz="0" w:space="0" w:color="auto"/>
        <w:bottom w:val="none" w:sz="0" w:space="0" w:color="auto"/>
        <w:right w:val="none" w:sz="0" w:space="0" w:color="auto"/>
      </w:divBdr>
    </w:div>
    <w:div w:id="1936546596">
      <w:bodyDiv w:val="1"/>
      <w:marLeft w:val="0"/>
      <w:marRight w:val="0"/>
      <w:marTop w:val="0"/>
      <w:marBottom w:val="0"/>
      <w:divBdr>
        <w:top w:val="none" w:sz="0" w:space="0" w:color="auto"/>
        <w:left w:val="none" w:sz="0" w:space="0" w:color="auto"/>
        <w:bottom w:val="none" w:sz="0" w:space="0" w:color="auto"/>
        <w:right w:val="none" w:sz="0" w:space="0" w:color="auto"/>
      </w:divBdr>
    </w:div>
    <w:div w:id="1982542230">
      <w:bodyDiv w:val="1"/>
      <w:marLeft w:val="0"/>
      <w:marRight w:val="0"/>
      <w:marTop w:val="0"/>
      <w:marBottom w:val="0"/>
      <w:divBdr>
        <w:top w:val="none" w:sz="0" w:space="0" w:color="auto"/>
        <w:left w:val="none" w:sz="0" w:space="0" w:color="auto"/>
        <w:bottom w:val="none" w:sz="0" w:space="0" w:color="auto"/>
        <w:right w:val="none" w:sz="0" w:space="0" w:color="auto"/>
      </w:divBdr>
    </w:div>
    <w:div w:id="1995639526">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085643729">
      <w:bodyDiv w:val="1"/>
      <w:marLeft w:val="0"/>
      <w:marRight w:val="0"/>
      <w:marTop w:val="0"/>
      <w:marBottom w:val="0"/>
      <w:divBdr>
        <w:top w:val="none" w:sz="0" w:space="0" w:color="auto"/>
        <w:left w:val="none" w:sz="0" w:space="0" w:color="auto"/>
        <w:bottom w:val="none" w:sz="0" w:space="0" w:color="auto"/>
        <w:right w:val="none" w:sz="0" w:space="0" w:color="auto"/>
      </w:divBdr>
    </w:div>
    <w:div w:id="2100565267">
      <w:bodyDiv w:val="1"/>
      <w:marLeft w:val="0"/>
      <w:marRight w:val="0"/>
      <w:marTop w:val="0"/>
      <w:marBottom w:val="0"/>
      <w:divBdr>
        <w:top w:val="none" w:sz="0" w:space="0" w:color="auto"/>
        <w:left w:val="none" w:sz="0" w:space="0" w:color="auto"/>
        <w:bottom w:val="none" w:sz="0" w:space="0" w:color="auto"/>
        <w:right w:val="none" w:sz="0" w:space="0" w:color="auto"/>
      </w:divBdr>
    </w:div>
    <w:div w:id="2106071374">
      <w:bodyDiv w:val="1"/>
      <w:marLeft w:val="0"/>
      <w:marRight w:val="0"/>
      <w:marTop w:val="0"/>
      <w:marBottom w:val="0"/>
      <w:divBdr>
        <w:top w:val="none" w:sz="0" w:space="0" w:color="auto"/>
        <w:left w:val="none" w:sz="0" w:space="0" w:color="auto"/>
        <w:bottom w:val="none" w:sz="0" w:space="0" w:color="auto"/>
        <w:right w:val="none" w:sz="0" w:space="0" w:color="auto"/>
      </w:divBdr>
    </w:div>
    <w:div w:id="2109961476">
      <w:bodyDiv w:val="1"/>
      <w:marLeft w:val="0"/>
      <w:marRight w:val="0"/>
      <w:marTop w:val="0"/>
      <w:marBottom w:val="0"/>
      <w:divBdr>
        <w:top w:val="none" w:sz="0" w:space="0" w:color="auto"/>
        <w:left w:val="none" w:sz="0" w:space="0" w:color="auto"/>
        <w:bottom w:val="none" w:sz="0" w:space="0" w:color="auto"/>
        <w:right w:val="none" w:sz="0" w:space="0" w:color="auto"/>
      </w:divBdr>
    </w:div>
    <w:div w:id="2113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5764-EB19-430E-B01A-AD1C96A0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40175</Words>
  <Characters>229000</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268638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2024-05-28T06:45:00Z</cp:lastPrinted>
  <dcterms:created xsi:type="dcterms:W3CDTF">2024-11-22T11:21:00Z</dcterms:created>
  <dcterms:modified xsi:type="dcterms:W3CDTF">2024-11-22T11:21:00Z</dcterms:modified>
</cp:coreProperties>
</file>