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CFE3" w14:textId="77777777" w:rsidR="000B5C7F" w:rsidRDefault="001F3B59" w:rsidP="003465C2">
      <w:pPr>
        <w:pStyle w:val="a3"/>
        <w:jc w:val="center"/>
        <w:rPr>
          <w:b/>
          <w:bCs/>
          <w:sz w:val="28"/>
          <w:szCs w:val="28"/>
        </w:rPr>
      </w:pPr>
      <w:r>
        <w:rPr>
          <w:noProof/>
        </w:rPr>
        <w:pict w14:anchorId="56801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29.9pt;width:63.65pt;height:77.8pt;z-index:251657728;visibility:visible;mso-position-horizontal:center;mso-position-horizontal-relative:page" filled="t" fillcolor="#4f81bd">
            <v:imagedata r:id="rId5" o:title=""/>
            <w10:wrap anchorx="page"/>
          </v:shape>
        </w:pict>
      </w:r>
      <w:r w:rsidR="001F56FA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14:paraId="22AA26A9" w14:textId="77777777" w:rsidR="000B5C7F" w:rsidRDefault="000B5C7F" w:rsidP="003465C2">
      <w:pPr>
        <w:pStyle w:val="a3"/>
        <w:jc w:val="center"/>
        <w:rPr>
          <w:b/>
          <w:bCs/>
          <w:sz w:val="28"/>
          <w:szCs w:val="28"/>
        </w:rPr>
      </w:pPr>
    </w:p>
    <w:p w14:paraId="7499EA26" w14:textId="77777777" w:rsidR="000B5C7F" w:rsidRDefault="000B5C7F" w:rsidP="003465C2">
      <w:pPr>
        <w:pStyle w:val="a3"/>
        <w:jc w:val="center"/>
        <w:rPr>
          <w:b/>
          <w:bCs/>
          <w:sz w:val="28"/>
          <w:szCs w:val="28"/>
        </w:rPr>
      </w:pPr>
    </w:p>
    <w:p w14:paraId="4FB89BF4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РОССИЙСКАЯ ФЕДЕРАЦИЯ</w:t>
      </w:r>
    </w:p>
    <w:p w14:paraId="7843CC0F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СОВЕТ ГАВРИЛОВО-ПОСАДСКОГО</w:t>
      </w:r>
    </w:p>
    <w:p w14:paraId="5BF85548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</w:t>
      </w:r>
    </w:p>
    <w:p w14:paraId="60EC927B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ИВАНОВСКОЙ ОБЛАСТИ</w:t>
      </w:r>
    </w:p>
    <w:p w14:paraId="6EBC6507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14:paraId="4C7CB068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РЕШЕНИЕ</w:t>
      </w:r>
    </w:p>
    <w:p w14:paraId="66887127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14:paraId="1B69CA2D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sz w:val="28"/>
          <w:szCs w:val="28"/>
        </w:rPr>
        <w:t>Принято</w:t>
      </w:r>
      <w:r w:rsidR="00C25E7C">
        <w:rPr>
          <w:sz w:val="28"/>
          <w:szCs w:val="28"/>
        </w:rPr>
        <w:t xml:space="preserve"> </w:t>
      </w:r>
      <w:r w:rsidRPr="000B5C7F">
        <w:rPr>
          <w:sz w:val="28"/>
          <w:szCs w:val="28"/>
        </w:rPr>
        <w:t xml:space="preserve"> </w:t>
      </w:r>
      <w:r w:rsidR="00C25E7C">
        <w:rPr>
          <w:sz w:val="28"/>
          <w:szCs w:val="28"/>
        </w:rPr>
        <w:t>05</w:t>
      </w:r>
      <w:r w:rsidR="003D2F54">
        <w:rPr>
          <w:sz w:val="28"/>
          <w:szCs w:val="28"/>
        </w:rPr>
        <w:t xml:space="preserve"> дека</w:t>
      </w:r>
      <w:r w:rsidRPr="000B5C7F">
        <w:rPr>
          <w:sz w:val="28"/>
          <w:szCs w:val="28"/>
        </w:rPr>
        <w:t>бря 2019 года</w:t>
      </w:r>
    </w:p>
    <w:p w14:paraId="447DCE21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14:paraId="2959A128" w14:textId="77777777" w:rsidR="003465C2" w:rsidRPr="000B5C7F" w:rsidRDefault="003465C2" w:rsidP="003465C2">
      <w:pPr>
        <w:pStyle w:val="a3"/>
        <w:jc w:val="center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О внесении изменений в Устав </w:t>
      </w:r>
    </w:p>
    <w:p w14:paraId="6E8834D9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Гаврилово-Посадского муниципального района</w:t>
      </w:r>
    </w:p>
    <w:p w14:paraId="7A60674F" w14:textId="77777777"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 </w:t>
      </w:r>
    </w:p>
    <w:p w14:paraId="5F6832EA" w14:textId="77777777"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В соответствии с </w:t>
      </w:r>
      <w:r w:rsidRPr="000B5C7F">
        <w:rPr>
          <w:rStyle w:val="1"/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Pr="000B5C7F">
        <w:rPr>
          <w:sz w:val="28"/>
          <w:szCs w:val="28"/>
        </w:rPr>
        <w:t xml:space="preserve">, </w:t>
      </w:r>
      <w:r w:rsidRPr="000B5C7F">
        <w:rPr>
          <w:rStyle w:val="1"/>
          <w:sz w:val="28"/>
          <w:szCs w:val="28"/>
        </w:rPr>
        <w:t>Федеральным законом от 21.07.2005 N 97-ФЗ «О государственной регистрации уставов муниципальных образований»</w:t>
      </w:r>
      <w:r w:rsidRPr="000B5C7F">
        <w:rPr>
          <w:sz w:val="28"/>
          <w:szCs w:val="28"/>
        </w:rPr>
        <w:t>, учитывая итоги публичных слушаний по проекту изменений и дополнений в Устав Гаврилово-Посадского муниципального района, Совет Гаврилово-Посадского муниципального района решил:</w:t>
      </w:r>
    </w:p>
    <w:p w14:paraId="3B762688" w14:textId="77777777" w:rsidR="003465C2" w:rsidRPr="000B5C7F" w:rsidRDefault="003465C2" w:rsidP="003465C2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1. </w:t>
      </w:r>
      <w:r w:rsidR="004178CD">
        <w:rPr>
          <w:sz w:val="28"/>
          <w:szCs w:val="28"/>
        </w:rPr>
        <w:t>Внести</w:t>
      </w:r>
      <w:r w:rsidRPr="000B5C7F">
        <w:rPr>
          <w:sz w:val="28"/>
          <w:szCs w:val="28"/>
        </w:rPr>
        <w:t xml:space="preserve"> изменения в </w:t>
      </w:r>
      <w:r w:rsidRPr="000B5C7F">
        <w:rPr>
          <w:rStyle w:val="1"/>
          <w:sz w:val="28"/>
          <w:szCs w:val="28"/>
        </w:rPr>
        <w:t>Устав Гаврилово-Посадского муниципального района</w:t>
      </w:r>
      <w:r w:rsidRPr="000B5C7F">
        <w:rPr>
          <w:sz w:val="28"/>
          <w:szCs w:val="28"/>
        </w:rPr>
        <w:t xml:space="preserve"> согласно приложению.</w:t>
      </w:r>
    </w:p>
    <w:p w14:paraId="3EB0FBFC" w14:textId="77777777"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14:paraId="26BFBE73" w14:textId="77777777"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>3. Опубликовать настоящее решение после государственной регистрации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4FA1BB1" w14:textId="77777777" w:rsidR="003465C2" w:rsidRPr="000B5C7F" w:rsidRDefault="003465C2" w:rsidP="003465C2">
      <w:pPr>
        <w:pStyle w:val="a3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14:paraId="2A052DF1" w14:textId="77777777" w:rsidR="003465C2" w:rsidRPr="000B5C7F" w:rsidRDefault="003465C2" w:rsidP="003465C2">
      <w:pPr>
        <w:pStyle w:val="nospacing"/>
        <w:spacing w:before="0" w:beforeAutospacing="0" w:after="0" w:afterAutospacing="0"/>
        <w:ind w:firstLine="709"/>
        <w:rPr>
          <w:rFonts w:ascii="Arial" w:hAnsi="Arial" w:cs="Arial"/>
          <w:b/>
          <w:bCs/>
          <w:sz w:val="28"/>
          <w:szCs w:val="28"/>
        </w:rPr>
      </w:pPr>
      <w:r w:rsidRPr="000B5C7F">
        <w:rPr>
          <w:rFonts w:ascii="Arial" w:hAnsi="Arial" w:cs="Arial"/>
          <w:b/>
          <w:bCs/>
          <w:sz w:val="28"/>
          <w:szCs w:val="28"/>
        </w:rPr>
        <w:t> </w:t>
      </w:r>
    </w:p>
    <w:p w14:paraId="23C04BD2" w14:textId="77777777" w:rsidR="003465C2" w:rsidRPr="000B5C7F" w:rsidRDefault="003465C2" w:rsidP="003465C2">
      <w:pPr>
        <w:pStyle w:val="nospacing"/>
        <w:spacing w:before="0" w:beforeAutospacing="0" w:after="0" w:afterAutospacing="0"/>
        <w:ind w:firstLine="709"/>
        <w:rPr>
          <w:sz w:val="28"/>
          <w:szCs w:val="28"/>
        </w:rPr>
      </w:pPr>
    </w:p>
    <w:p w14:paraId="232985E4" w14:textId="77777777"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Глава Гаврилово-Посадского </w:t>
      </w:r>
    </w:p>
    <w:p w14:paraId="0B024410" w14:textId="77777777"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    В.Ю. Лаптев</w:t>
      </w:r>
    </w:p>
    <w:p w14:paraId="70F9D12F" w14:textId="77777777" w:rsidR="003465C2" w:rsidRPr="000B5C7F" w:rsidRDefault="003465C2" w:rsidP="003465C2">
      <w:pPr>
        <w:pStyle w:val="a3"/>
        <w:rPr>
          <w:sz w:val="28"/>
          <w:szCs w:val="28"/>
        </w:rPr>
      </w:pPr>
    </w:p>
    <w:p w14:paraId="3ADADAD5" w14:textId="77777777" w:rsidR="003465C2" w:rsidRPr="000B5C7F" w:rsidRDefault="003465C2" w:rsidP="003465C2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7909E070" w14:textId="77777777" w:rsidR="003465C2" w:rsidRPr="000B5C7F" w:rsidRDefault="003465C2" w:rsidP="003465C2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0AF41856" w14:textId="77777777" w:rsidR="003465C2" w:rsidRPr="000B5C7F" w:rsidRDefault="003465C2" w:rsidP="003465C2">
      <w:pPr>
        <w:pStyle w:val="a3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     С.С. Сухов</w:t>
      </w:r>
    </w:p>
    <w:p w14:paraId="5156413B" w14:textId="77777777" w:rsidR="003465C2" w:rsidRPr="000B5C7F" w:rsidRDefault="003465C2" w:rsidP="003465C2">
      <w:pPr>
        <w:pStyle w:val="a3"/>
        <w:rPr>
          <w:sz w:val="28"/>
          <w:szCs w:val="28"/>
        </w:rPr>
      </w:pPr>
    </w:p>
    <w:p w14:paraId="751151CB" w14:textId="77777777" w:rsidR="003465C2" w:rsidRDefault="003465C2" w:rsidP="003465C2">
      <w:pPr>
        <w:pStyle w:val="a3"/>
      </w:pPr>
    </w:p>
    <w:p w14:paraId="347BBF06" w14:textId="77777777" w:rsidR="003465C2" w:rsidRDefault="003465C2" w:rsidP="003465C2">
      <w:pPr>
        <w:pStyle w:val="a3"/>
      </w:pPr>
      <w:r>
        <w:t>г. Гаврилов Посад</w:t>
      </w:r>
    </w:p>
    <w:p w14:paraId="0A5C20C6" w14:textId="77777777" w:rsidR="003465C2" w:rsidRDefault="00C25E7C" w:rsidP="003465C2">
      <w:pPr>
        <w:pStyle w:val="a3"/>
      </w:pPr>
      <w:r>
        <w:t>05</w:t>
      </w:r>
      <w:r w:rsidR="003D2F54">
        <w:t xml:space="preserve"> дека</w:t>
      </w:r>
      <w:r w:rsidR="003465C2">
        <w:t>бря 2019 года</w:t>
      </w:r>
    </w:p>
    <w:p w14:paraId="0B620C5F" w14:textId="77777777" w:rsidR="003465C2" w:rsidRDefault="003465C2" w:rsidP="003465C2">
      <w:pPr>
        <w:pStyle w:val="a3"/>
      </w:pPr>
      <w:r>
        <w:t>№</w:t>
      </w:r>
      <w:r w:rsidR="00C25E7C">
        <w:t>274</w:t>
      </w:r>
      <w:r>
        <w:t xml:space="preserve"> </w:t>
      </w:r>
    </w:p>
    <w:p w14:paraId="4B815414" w14:textId="77777777"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lastRenderedPageBreak/>
        <w:t xml:space="preserve">Приложение к решению </w:t>
      </w:r>
    </w:p>
    <w:p w14:paraId="3B836C9E" w14:textId="77777777"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Совета Гаврилово-Посадского</w:t>
      </w:r>
    </w:p>
    <w:p w14:paraId="3BEAABB6" w14:textId="77777777"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>муниципального района</w:t>
      </w:r>
    </w:p>
    <w:p w14:paraId="34CA3571" w14:textId="77777777" w:rsidR="003465C2" w:rsidRPr="000B5C7F" w:rsidRDefault="003465C2" w:rsidP="003465C2">
      <w:pPr>
        <w:pStyle w:val="a3"/>
        <w:jc w:val="right"/>
        <w:rPr>
          <w:sz w:val="28"/>
          <w:szCs w:val="28"/>
        </w:rPr>
      </w:pPr>
      <w:r w:rsidRPr="000B5C7F">
        <w:rPr>
          <w:sz w:val="28"/>
          <w:szCs w:val="28"/>
        </w:rPr>
        <w:t xml:space="preserve">от </w:t>
      </w:r>
      <w:r w:rsidR="001F56FA">
        <w:rPr>
          <w:sz w:val="28"/>
          <w:szCs w:val="28"/>
        </w:rPr>
        <w:t>05</w:t>
      </w:r>
      <w:r w:rsidRPr="000B5C7F">
        <w:rPr>
          <w:sz w:val="28"/>
          <w:szCs w:val="28"/>
        </w:rPr>
        <w:t>.1</w:t>
      </w:r>
      <w:r w:rsidR="001F56FA">
        <w:rPr>
          <w:sz w:val="28"/>
          <w:szCs w:val="28"/>
        </w:rPr>
        <w:t>2</w:t>
      </w:r>
      <w:r w:rsidRPr="000B5C7F">
        <w:rPr>
          <w:sz w:val="28"/>
          <w:szCs w:val="28"/>
        </w:rPr>
        <w:t>.2019</w:t>
      </w:r>
      <w:r w:rsidR="00C25E7C">
        <w:rPr>
          <w:sz w:val="28"/>
          <w:szCs w:val="28"/>
        </w:rPr>
        <w:t xml:space="preserve">  № 274</w:t>
      </w:r>
    </w:p>
    <w:p w14:paraId="4C70FF1A" w14:textId="77777777" w:rsidR="003465C2" w:rsidRPr="000B5C7F" w:rsidRDefault="003465C2" w:rsidP="003465C2">
      <w:pPr>
        <w:pStyle w:val="a3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14:paraId="25F75420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 </w:t>
      </w:r>
    </w:p>
    <w:p w14:paraId="1C6314A3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ИЗМЕНЕНИЯ В УСТАВ</w:t>
      </w:r>
    </w:p>
    <w:p w14:paraId="201B6FDB" w14:textId="77777777" w:rsidR="003465C2" w:rsidRPr="000B5C7F" w:rsidRDefault="003465C2" w:rsidP="003465C2">
      <w:pPr>
        <w:pStyle w:val="a3"/>
        <w:jc w:val="center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ГАВРИЛОВО-ПОСАДСКОГО МУНИЦИПАЛЬНОГО РАЙОНА</w:t>
      </w:r>
    </w:p>
    <w:p w14:paraId="579EF8B4" w14:textId="77777777" w:rsidR="003465C2" w:rsidRPr="000B5C7F" w:rsidRDefault="003465C2" w:rsidP="003465C2">
      <w:pPr>
        <w:jc w:val="both"/>
        <w:rPr>
          <w:b/>
          <w:color w:val="000000"/>
          <w:sz w:val="28"/>
          <w:szCs w:val="28"/>
        </w:rPr>
      </w:pPr>
    </w:p>
    <w:p w14:paraId="08B7EA8F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5 части 1 статьи 5 Устава изложить в следующей редакции:</w:t>
      </w:r>
    </w:p>
    <w:p w14:paraId="12AE2946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  <w:lang w:eastAsia="ru-RU"/>
        </w:rPr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4178CD">
        <w:rPr>
          <w:sz w:val="28"/>
          <w:szCs w:val="28"/>
          <w:lang w:eastAsia="ru-RU"/>
        </w:rPr>
        <w:t>законодательством</w:t>
      </w:r>
      <w:r w:rsidRPr="000B5C7F">
        <w:rPr>
          <w:sz w:val="28"/>
          <w:szCs w:val="28"/>
          <w:lang w:eastAsia="ru-RU"/>
        </w:rPr>
        <w:t xml:space="preserve"> Российской Федерации;».</w:t>
      </w:r>
    </w:p>
    <w:p w14:paraId="3E72142F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Пункт 7.1 части 1 статьи 5 Устава изложить в следующей редакции:</w:t>
      </w:r>
    </w:p>
    <w:p w14:paraId="397D19E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sz w:val="28"/>
          <w:szCs w:val="28"/>
          <w:lang w:eastAsia="en-US"/>
        </w:rPr>
        <w:t xml:space="preserve">«7.1)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rFonts w:eastAsia="Calibri"/>
          <w:sz w:val="28"/>
          <w:szCs w:val="28"/>
          <w:lang w:eastAsia="en-US"/>
        </w:rPr>
        <w:t xml:space="preserve">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</w:t>
      </w:r>
    </w:p>
    <w:p w14:paraId="0F58848C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Пункт 11 части 1 статьи 5 Устава признать утратившим силу.</w:t>
      </w:r>
    </w:p>
    <w:p w14:paraId="51E1B478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15 части 1 статьи 5 Устава изложить в следующей редакции:  </w:t>
      </w:r>
    </w:p>
    <w:p w14:paraId="5AD52F9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</w:t>
      </w:r>
      <w:r w:rsidRPr="000B5C7F">
        <w:rPr>
          <w:sz w:val="28"/>
          <w:szCs w:val="28"/>
        </w:rPr>
        <w:t xml:space="preserve">15) участие в организации деятельности по </w:t>
      </w:r>
      <w:r w:rsidRPr="000B5C7F">
        <w:rPr>
          <w:sz w:val="28"/>
          <w:szCs w:val="28"/>
          <w:lang w:eastAsia="ru-RU"/>
        </w:rPr>
        <w:t>накоплению (в том числе раздельному накоплению), с</w:t>
      </w:r>
      <w:r w:rsidRPr="000B5C7F">
        <w:rPr>
          <w:sz w:val="28"/>
          <w:szCs w:val="28"/>
        </w:rPr>
        <w:t>бору, транспортированию, обработке, утилизации, обезвреживанию, захоронению твердых коммунальных отходов на территории Гаврилово-Посадского муниципального района;</w:t>
      </w:r>
      <w:r w:rsidRPr="000B5C7F">
        <w:rPr>
          <w:sz w:val="28"/>
          <w:szCs w:val="28"/>
          <w:lang w:eastAsia="ru-RU"/>
        </w:rPr>
        <w:t>».</w:t>
      </w:r>
    </w:p>
    <w:p w14:paraId="3F9099F0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 xml:space="preserve">Пункт 16 части 1 статьи 5 Устава изложить в следующей редакции: </w:t>
      </w:r>
    </w:p>
    <w:p w14:paraId="296E685A" w14:textId="77777777" w:rsidR="003465C2" w:rsidRPr="000B5C7F" w:rsidRDefault="003465C2" w:rsidP="003465C2">
      <w:pPr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«16) </w:t>
      </w:r>
      <w:r w:rsidRPr="000B5C7F">
        <w:rPr>
          <w:sz w:val="28"/>
          <w:szCs w:val="28"/>
          <w:lang w:eastAsia="ru-RU"/>
        </w:rPr>
        <w:t xml:space="preserve">утверждение схем территориального планирования </w:t>
      </w:r>
      <w:r w:rsidRPr="000B5C7F">
        <w:rPr>
          <w:sz w:val="28"/>
          <w:szCs w:val="28"/>
        </w:rPr>
        <w:t xml:space="preserve">Гаврилово-Посадского </w:t>
      </w:r>
      <w:r w:rsidRPr="000B5C7F">
        <w:rPr>
          <w:sz w:val="28"/>
          <w:szCs w:val="28"/>
          <w:lang w:eastAsia="ru-RU"/>
        </w:rPr>
        <w:t xml:space="preserve">муниципального района, утверждение подготовленной на основе схемы территориального планирования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r w:rsidRPr="000B5C7F">
        <w:rPr>
          <w:sz w:val="28"/>
          <w:szCs w:val="28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муниципального </w:t>
      </w:r>
      <w:r w:rsidRPr="000B5C7F">
        <w:rPr>
          <w:sz w:val="28"/>
          <w:szCs w:val="28"/>
          <w:lang w:eastAsia="ru-RU"/>
        </w:rPr>
        <w:lastRenderedPageBreak/>
        <w:t xml:space="preserve">района, резервирование и изъятие земельных участков в границах Гаврилово-Посадского муниципального района для муниципальных нужд, направление уведомления о соответствии указанных в уведомлении о планируемом строительстве </w:t>
      </w:r>
      <w:r w:rsidRPr="000B5C7F">
        <w:rPr>
          <w:sz w:val="28"/>
          <w:szCs w:val="28"/>
        </w:rPr>
        <w:t>или реконструкции объекта индивидуального жилищного строительства или садового дома  (далее - уведомление о планируемом строительстве)</w:t>
      </w:r>
      <w:r w:rsidRPr="000B5C7F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участке;».</w:t>
      </w:r>
    </w:p>
    <w:p w14:paraId="0BA60836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29 части 1 </w:t>
      </w:r>
      <w:r w:rsidRPr="000B5C7F">
        <w:rPr>
          <w:rFonts w:eastAsia="Calibri"/>
          <w:b/>
          <w:bCs/>
          <w:sz w:val="28"/>
          <w:szCs w:val="28"/>
          <w:lang w:eastAsia="en-US"/>
        </w:rPr>
        <w:t xml:space="preserve">статьи 5 Устава </w:t>
      </w:r>
      <w:r w:rsidRPr="000B5C7F">
        <w:rPr>
          <w:b/>
          <w:sz w:val="28"/>
          <w:szCs w:val="28"/>
          <w:lang w:eastAsia="ru-RU"/>
        </w:rPr>
        <w:t xml:space="preserve">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  <w:lang w:eastAsia="ru-RU"/>
        </w:rPr>
        <w:t>:</w:t>
      </w:r>
    </w:p>
    <w:p w14:paraId="7B95A5FA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«29) создание условий для развития сельскохозяйственного производства в поселениях Гаврилово-Посадского муниципального района,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(волонтерству);».</w:t>
      </w:r>
    </w:p>
    <w:p w14:paraId="370D6806" w14:textId="77777777" w:rsidR="003465C2" w:rsidRPr="004178CD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>Пункт 39 части 1 статьи 5 Устава признать утратившим силу.</w:t>
      </w:r>
      <w:r w:rsidRPr="000B5C7F">
        <w:rPr>
          <w:i/>
          <w:sz w:val="28"/>
          <w:szCs w:val="28"/>
          <w:lang w:eastAsia="ru-RU"/>
        </w:rPr>
        <w:t xml:space="preserve"> </w:t>
      </w:r>
    </w:p>
    <w:p w14:paraId="185C7FEE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Часть 1.1 статьи 5 Устава дополнить пунктом 1.1 следующего содержания:</w:t>
      </w:r>
    </w:p>
    <w:p w14:paraId="2FA48775" w14:textId="77777777" w:rsidR="003465C2" w:rsidRPr="000B5C7F" w:rsidRDefault="003465C2" w:rsidP="003465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теплоснабжении";»</w:t>
      </w:r>
    </w:p>
    <w:p w14:paraId="55ED5D9B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2 </w:t>
      </w:r>
      <w:r w:rsidRPr="000B5C7F">
        <w:rPr>
          <w:rFonts w:eastAsia="Calibri"/>
          <w:b/>
          <w:bCs/>
          <w:sz w:val="28"/>
          <w:szCs w:val="28"/>
          <w:lang w:eastAsia="en-US"/>
        </w:rPr>
        <w:t xml:space="preserve">части 1.1 статьи 5 Устава </w:t>
      </w:r>
      <w:r w:rsidRPr="000B5C7F">
        <w:rPr>
          <w:b/>
          <w:sz w:val="28"/>
          <w:szCs w:val="28"/>
          <w:lang w:eastAsia="ru-RU"/>
        </w:rPr>
        <w:t xml:space="preserve">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  <w:lang w:eastAsia="ru-RU"/>
        </w:rPr>
        <w:t>:</w:t>
      </w:r>
    </w:p>
    <w:p w14:paraId="0E2CF5CD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«2)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4178CD">
        <w:rPr>
          <w:sz w:val="28"/>
          <w:szCs w:val="28"/>
          <w:lang w:eastAsia="ru-RU"/>
        </w:rPr>
        <w:t>законодательством</w:t>
      </w:r>
      <w:r w:rsidRPr="000B5C7F">
        <w:rPr>
          <w:sz w:val="28"/>
          <w:szCs w:val="28"/>
          <w:lang w:eastAsia="ru-RU"/>
        </w:rPr>
        <w:t xml:space="preserve"> Российской Федерации;».</w:t>
      </w:r>
    </w:p>
    <w:p w14:paraId="6DDE81ED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lastRenderedPageBreak/>
        <w:t>Пункт 12 части 1.1 статьи 5 Устава изложить в следующей редакции:</w:t>
      </w:r>
    </w:p>
    <w:p w14:paraId="0C2B53B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«12) </w:t>
      </w:r>
      <w:r w:rsidRPr="000B5C7F">
        <w:rPr>
          <w:sz w:val="28"/>
          <w:szCs w:val="28"/>
        </w:rPr>
        <w:t xml:space="preserve">участие в организации деятельности по </w:t>
      </w:r>
      <w:r w:rsidRPr="000B5C7F">
        <w:rPr>
          <w:sz w:val="28"/>
          <w:szCs w:val="28"/>
          <w:lang w:eastAsia="ru-RU"/>
        </w:rPr>
        <w:t xml:space="preserve">накоплению (в том числе раздельному накоплению), </w:t>
      </w:r>
      <w:r w:rsidRPr="000B5C7F">
        <w:rPr>
          <w:sz w:val="28"/>
          <w:szCs w:val="28"/>
        </w:rPr>
        <w:t>и транспортированию твердых коммунальных отходов;</w:t>
      </w:r>
      <w:r w:rsidRPr="000B5C7F">
        <w:rPr>
          <w:color w:val="000000"/>
          <w:sz w:val="28"/>
          <w:szCs w:val="28"/>
        </w:rPr>
        <w:t>».</w:t>
      </w:r>
      <w:r w:rsidRPr="000B5C7F">
        <w:rPr>
          <w:sz w:val="28"/>
          <w:szCs w:val="28"/>
          <w:lang w:eastAsia="ru-RU"/>
        </w:rPr>
        <w:t xml:space="preserve"> </w:t>
      </w:r>
    </w:p>
    <w:p w14:paraId="75385033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14 части 1.1 статьи 5 Устава изложить в следующей редакции:</w:t>
      </w:r>
    </w:p>
    <w:p w14:paraId="0C69ACD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«14) </w:t>
      </w:r>
      <w:r w:rsidRPr="000B5C7F">
        <w:rPr>
          <w:sz w:val="28"/>
          <w:szCs w:val="28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Pr="004178CD">
        <w:rPr>
          <w:sz w:val="28"/>
          <w:szCs w:val="28"/>
          <w:lang w:eastAsia="ru-RU"/>
        </w:rPr>
        <w:t>кодексом</w:t>
      </w:r>
      <w:r w:rsidRPr="000B5C7F">
        <w:rPr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r w:rsidRPr="004178CD">
        <w:rPr>
          <w:sz w:val="28"/>
          <w:szCs w:val="28"/>
          <w:lang w:eastAsia="ru-RU"/>
        </w:rPr>
        <w:t>кодексом</w:t>
      </w:r>
      <w:r w:rsidRPr="000B5C7F">
        <w:rPr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r w:rsidRPr="004178CD">
        <w:rPr>
          <w:sz w:val="28"/>
          <w:szCs w:val="28"/>
          <w:lang w:eastAsia="ru-RU"/>
        </w:rPr>
        <w:t>уведомлении</w:t>
      </w:r>
      <w:r w:rsidR="00FA6961">
        <w:rPr>
          <w:sz w:val="28"/>
          <w:szCs w:val="28"/>
          <w:lang w:eastAsia="ru-RU"/>
        </w:rPr>
        <w:t xml:space="preserve"> о планируем</w:t>
      </w:r>
      <w:r w:rsidR="00FA6961" w:rsidRPr="004178CD">
        <w:rPr>
          <w:sz w:val="28"/>
          <w:szCs w:val="28"/>
          <w:lang w:eastAsia="ru-RU"/>
        </w:rPr>
        <w:t>ом</w:t>
      </w:r>
      <w:r w:rsidRPr="000B5C7F">
        <w:rPr>
          <w:sz w:val="28"/>
          <w:szCs w:val="28"/>
          <w:lang w:eastAsia="ru-RU"/>
        </w:rPr>
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4178CD">
        <w:rPr>
          <w:sz w:val="28"/>
          <w:szCs w:val="28"/>
          <w:lang w:eastAsia="ru-RU"/>
        </w:rPr>
        <w:t>уведомлении</w:t>
      </w:r>
      <w:r w:rsidRPr="000B5C7F">
        <w:rPr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0B5C7F">
        <w:rPr>
          <w:sz w:val="28"/>
          <w:szCs w:val="28"/>
        </w:rPr>
        <w:t xml:space="preserve">принятие в соответствии с гражданским </w:t>
      </w:r>
      <w:r w:rsidRPr="004178CD">
        <w:rPr>
          <w:sz w:val="28"/>
          <w:szCs w:val="28"/>
        </w:rPr>
        <w:t>законодательством</w:t>
      </w:r>
      <w:r w:rsidRPr="000B5C7F">
        <w:rPr>
          <w:sz w:val="28"/>
          <w:szCs w:val="28"/>
        </w:rPr>
        <w:t xml:space="preserve"> Российской Федерации 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Pr="004178CD">
        <w:rPr>
          <w:sz w:val="28"/>
          <w:szCs w:val="28"/>
        </w:rPr>
        <w:t>правилами</w:t>
      </w:r>
      <w:r w:rsidRPr="000B5C7F">
        <w:rPr>
          <w:sz w:val="28"/>
          <w:szCs w:val="28"/>
        </w:rPr>
        <w:t xml:space="preserve"> землепользования и застройки, </w:t>
      </w:r>
      <w:r w:rsidRPr="004178CD">
        <w:rPr>
          <w:sz w:val="28"/>
          <w:szCs w:val="28"/>
        </w:rPr>
        <w:t>документацией</w:t>
      </w:r>
      <w:r w:rsidRPr="000B5C7F">
        <w:rPr>
          <w:sz w:val="28"/>
          <w:szCs w:val="28"/>
        </w:rPr>
        <w:t xml:space="preserve"> по планировке территории, или обязательными </w:t>
      </w:r>
      <w:r w:rsidRPr="000B5C7F">
        <w:rPr>
          <w:sz w:val="28"/>
          <w:szCs w:val="28"/>
        </w:rPr>
        <w:lastRenderedPageBreak/>
        <w:t xml:space="preserve">требованиями к параметрам объектов капитального строительства, установленными федеральными законами в случаях, предусмотренных Градостроительным </w:t>
      </w:r>
      <w:r w:rsidRPr="004178CD">
        <w:rPr>
          <w:sz w:val="28"/>
          <w:szCs w:val="28"/>
        </w:rPr>
        <w:t>кодексом</w:t>
      </w:r>
      <w:r w:rsidRPr="000B5C7F">
        <w:rPr>
          <w:sz w:val="28"/>
          <w:szCs w:val="28"/>
        </w:rPr>
        <w:t xml:space="preserve"> Российской Федерации</w:t>
      </w:r>
      <w:r w:rsidRPr="000B5C7F">
        <w:rPr>
          <w:sz w:val="28"/>
          <w:szCs w:val="28"/>
          <w:lang w:eastAsia="ru-RU"/>
        </w:rPr>
        <w:t>;</w:t>
      </w:r>
      <w:r w:rsidRPr="000B5C7F">
        <w:rPr>
          <w:color w:val="000000"/>
          <w:sz w:val="28"/>
          <w:szCs w:val="28"/>
        </w:rPr>
        <w:t>».</w:t>
      </w:r>
    </w:p>
    <w:p w14:paraId="4D196956" w14:textId="77777777" w:rsidR="004178CD" w:rsidRPr="004178CD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  <w:lang w:eastAsia="ru-RU"/>
        </w:rPr>
      </w:pPr>
      <w:r w:rsidRPr="004178CD">
        <w:rPr>
          <w:b/>
          <w:sz w:val="28"/>
          <w:szCs w:val="28"/>
          <w:lang w:eastAsia="ru-RU"/>
        </w:rPr>
        <w:t xml:space="preserve">Пункт 9 части 1 статьи 6 Устава признать утратившим силу. </w:t>
      </w:r>
    </w:p>
    <w:p w14:paraId="62EAD3EB" w14:textId="77777777"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  <w:lang w:eastAsia="ru-RU"/>
        </w:rPr>
      </w:pPr>
      <w:r w:rsidRPr="004178CD">
        <w:rPr>
          <w:b/>
          <w:sz w:val="28"/>
          <w:szCs w:val="28"/>
          <w:lang w:eastAsia="ru-RU"/>
        </w:rPr>
        <w:t xml:space="preserve">Пункт 10 части 1 статьи 6 Устава изложить в </w:t>
      </w:r>
      <w:r w:rsidRPr="004178CD">
        <w:rPr>
          <w:rFonts w:eastAsia="Calibri"/>
          <w:b/>
          <w:bCs/>
          <w:sz w:val="28"/>
          <w:szCs w:val="28"/>
          <w:lang w:eastAsia="en-US"/>
        </w:rPr>
        <w:t>следующей</w:t>
      </w:r>
      <w:r w:rsidRPr="000B5C7F">
        <w:rPr>
          <w:rFonts w:eastAsia="Calibri"/>
          <w:b/>
          <w:bCs/>
          <w:sz w:val="28"/>
          <w:szCs w:val="28"/>
          <w:lang w:eastAsia="en-US"/>
        </w:rPr>
        <w:t xml:space="preserve"> редакции</w:t>
      </w:r>
      <w:r w:rsidRPr="000B5C7F">
        <w:rPr>
          <w:b/>
          <w:sz w:val="28"/>
          <w:szCs w:val="28"/>
          <w:lang w:eastAsia="ru-RU"/>
        </w:rPr>
        <w:t>:</w:t>
      </w:r>
    </w:p>
    <w:p w14:paraId="65D0C9B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en-US"/>
        </w:rPr>
        <w:t xml:space="preserve">«10) </w:t>
      </w:r>
      <w:r w:rsidRPr="000B5C7F">
        <w:rPr>
          <w:sz w:val="28"/>
          <w:szCs w:val="28"/>
          <w:lang w:eastAsia="ru-RU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14:paraId="15D86308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>Часть 1 статьи 6 дополнить  пунктом 13 следующего содержания:</w:t>
      </w:r>
    </w:p>
    <w:p w14:paraId="295BD7B0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«13) осуществление мероприятий по защите прав потребителей, предусмотренных </w:t>
      </w:r>
      <w:r w:rsidRPr="004178CD">
        <w:rPr>
          <w:sz w:val="28"/>
          <w:szCs w:val="28"/>
          <w:lang w:eastAsia="ru-RU"/>
        </w:rPr>
        <w:t>Законом</w:t>
      </w:r>
      <w:r w:rsidRPr="000B5C7F">
        <w:rPr>
          <w:sz w:val="28"/>
          <w:szCs w:val="28"/>
          <w:lang w:eastAsia="ru-RU"/>
        </w:rPr>
        <w:t xml:space="preserve"> Российской Федерации от 7 февраля 1992 года N 2300-1 «О защите прав потребителей».».</w:t>
      </w:r>
    </w:p>
    <w:p w14:paraId="436E541A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5 части 1 статьи 7 Устава признать утратившим силу. </w:t>
      </w:r>
    </w:p>
    <w:p w14:paraId="7A9D4920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>Часть 1 статьи 7 дополнить пунктом 6.2 следующего содержания:</w:t>
      </w:r>
    </w:p>
    <w:p w14:paraId="7F0B4F1A" w14:textId="77777777" w:rsidR="003465C2" w:rsidRPr="000B5C7F" w:rsidRDefault="003465C2" w:rsidP="003465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5C7F">
        <w:rPr>
          <w:bCs/>
          <w:sz w:val="28"/>
          <w:szCs w:val="28"/>
        </w:rPr>
        <w:t>«6.2) полномочия в сфере стратегического планирования, предусмотренные Федеральным законом от 28 июня 2014 года N 172-ФЗ "О стратегическом планировании в Российской Федерации";»</w:t>
      </w:r>
    </w:p>
    <w:p w14:paraId="6FE689A9" w14:textId="77777777"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B5C7F">
        <w:rPr>
          <w:b/>
          <w:sz w:val="28"/>
          <w:szCs w:val="28"/>
        </w:rPr>
        <w:t xml:space="preserve">Пункт 8 части 1 статьи 7 Устава изложить в </w:t>
      </w:r>
      <w:r w:rsidRPr="000B5C7F">
        <w:rPr>
          <w:rFonts w:eastAsia="Calibri"/>
          <w:b/>
          <w:bCs/>
          <w:sz w:val="28"/>
          <w:szCs w:val="28"/>
          <w:lang w:eastAsia="en-US"/>
        </w:rPr>
        <w:t>следующей редакции</w:t>
      </w:r>
      <w:r w:rsidRPr="000B5C7F">
        <w:rPr>
          <w:b/>
          <w:sz w:val="28"/>
          <w:szCs w:val="28"/>
        </w:rPr>
        <w:t>:</w:t>
      </w:r>
    </w:p>
    <w:p w14:paraId="7A3C03EA" w14:textId="77777777" w:rsidR="003465C2" w:rsidRPr="000B5C7F" w:rsidRDefault="003465C2" w:rsidP="003465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5C7F">
        <w:rPr>
          <w:bCs/>
          <w:sz w:val="28"/>
          <w:szCs w:val="28"/>
        </w:rPr>
        <w:t>«8) организация сбора статистических показателей, характеризующих состояние экономики и социальной сферы Гаврилово-Посадского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Федерации;»</w:t>
      </w:r>
    </w:p>
    <w:p w14:paraId="6B6F1B05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4 статьи 10 Устава изложить в следующей редакции:</w:t>
      </w:r>
    </w:p>
    <w:p w14:paraId="206C8821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«4) публичные слушания, общественные обсуждения»</w:t>
      </w:r>
    </w:p>
    <w:p w14:paraId="7EAF1075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Наименование статьи 14 Устава изложить в следующей редакции:</w:t>
      </w:r>
    </w:p>
    <w:p w14:paraId="1D175ABB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«Статья 14. Публичные слушания, общественные обсуждения»</w:t>
      </w:r>
    </w:p>
    <w:p w14:paraId="24008616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3 части 3 статьи 14 Устава изложить в следующей редакции:</w:t>
      </w:r>
    </w:p>
    <w:p w14:paraId="4324BEC7" w14:textId="77777777" w:rsidR="003465C2" w:rsidRPr="000B5C7F" w:rsidRDefault="003465C2" w:rsidP="003465C2">
      <w:pPr>
        <w:ind w:firstLine="709"/>
        <w:jc w:val="both"/>
        <w:rPr>
          <w:sz w:val="28"/>
          <w:szCs w:val="28"/>
          <w:lang w:eastAsia="ru-RU"/>
        </w:rPr>
      </w:pPr>
      <w:r w:rsidRPr="000B5C7F">
        <w:rPr>
          <w:color w:val="000000"/>
          <w:sz w:val="28"/>
          <w:szCs w:val="28"/>
        </w:rPr>
        <w:t xml:space="preserve">«3) </w:t>
      </w:r>
      <w:r w:rsidRPr="000B5C7F">
        <w:rPr>
          <w:sz w:val="28"/>
          <w:szCs w:val="28"/>
          <w:lang w:eastAsia="ru-RU"/>
        </w:rPr>
        <w:t>проект стратегии социально-экономического развития муниципального района</w:t>
      </w:r>
      <w:r w:rsidRPr="000B5C7F">
        <w:rPr>
          <w:color w:val="000000"/>
          <w:sz w:val="28"/>
          <w:szCs w:val="28"/>
        </w:rPr>
        <w:t>;»</w:t>
      </w:r>
    </w:p>
    <w:p w14:paraId="73B7A863" w14:textId="77777777" w:rsidR="003465C2" w:rsidRPr="000B5C7F" w:rsidRDefault="004178CD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Статью 1</w:t>
      </w:r>
      <w:r w:rsidRPr="004178CD">
        <w:rPr>
          <w:rFonts w:eastAsia="Calibri"/>
          <w:b/>
          <w:bCs/>
          <w:sz w:val="28"/>
          <w:szCs w:val="28"/>
          <w:highlight w:val="yellow"/>
          <w:lang w:eastAsia="en-US"/>
        </w:rPr>
        <w:t>4</w:t>
      </w:r>
      <w:r w:rsidR="003465C2" w:rsidRPr="000B5C7F">
        <w:rPr>
          <w:rFonts w:eastAsia="Calibri"/>
          <w:b/>
          <w:bCs/>
          <w:sz w:val="28"/>
          <w:szCs w:val="28"/>
          <w:lang w:eastAsia="en-US"/>
        </w:rPr>
        <w:t xml:space="preserve"> Устава дополнить частью 5 следующего содержания:</w:t>
      </w:r>
    </w:p>
    <w:p w14:paraId="67C3E4D5" w14:textId="77777777" w:rsidR="003465C2" w:rsidRPr="000B5C7F" w:rsidRDefault="003465C2" w:rsidP="003465C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sz w:val="28"/>
          <w:szCs w:val="28"/>
          <w:lang w:eastAsia="en-US"/>
        </w:rPr>
        <w:lastRenderedPageBreak/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района с учетом положений законодательства о градостроительной деятельности.».</w:t>
      </w:r>
    </w:p>
    <w:p w14:paraId="612EBDC8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Абзац 2 части 3  статьи 20 Устава изложить в следующей редакции:</w:t>
      </w:r>
    </w:p>
    <w:p w14:paraId="59338BE7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«Совет района состоит из глав поселений, входящих в состав Гаврилово-Посадского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В случае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Совета Гаврилово-Посадского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Совет района одного депутата.»</w:t>
      </w:r>
    </w:p>
    <w:p w14:paraId="298B0C7D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Часть 3  статьи 20 Устава дополнить абзацем следующего содержания:</w:t>
      </w:r>
    </w:p>
    <w:p w14:paraId="566ADCA5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«Норма представительства одного поселения, входящего в состав Гаврилово-Посадского муниципального района, составляет три представителя от поселения.»</w:t>
      </w:r>
    </w:p>
    <w:p w14:paraId="5C9F797C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Часть 5 статьи 20 Устава признать утратившей силу.</w:t>
      </w:r>
    </w:p>
    <w:p w14:paraId="6D047830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Пункт 4 части 1 статьи 21 Устава изложить в следующей редакции:</w:t>
      </w:r>
    </w:p>
    <w:p w14:paraId="5F83CA16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«4) утверждение стратегии социально-экономического развития Гаврилово-Посадского муниципального района;»</w:t>
      </w:r>
    </w:p>
    <w:p w14:paraId="5DECA98C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Абзац 2 части 1 статьи 24 Устава изложить в следующей редакции:</w:t>
      </w:r>
    </w:p>
    <w:p w14:paraId="5B314DDA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«Срок полномочий депутата Совета района ограничен сроком его полномочий как депутата представительного органа поселения или главы поселения, входящего в состав Гаврилово-Посадского муниципального района.»</w:t>
      </w:r>
    </w:p>
    <w:p w14:paraId="0D8496EA" w14:textId="77777777" w:rsidR="003465C2" w:rsidRPr="000B5C7F" w:rsidRDefault="003465C2" w:rsidP="003465C2">
      <w:pPr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0B5C7F">
        <w:rPr>
          <w:b/>
          <w:color w:val="000000"/>
          <w:sz w:val="28"/>
          <w:szCs w:val="28"/>
        </w:rPr>
        <w:t>Часть 1 статьи 24 Устава дополнить абзацем 3 следующего содержания:</w:t>
      </w:r>
    </w:p>
    <w:p w14:paraId="329E4602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color w:val="000000"/>
          <w:sz w:val="28"/>
          <w:szCs w:val="28"/>
        </w:rPr>
        <w:t>«Полномочия депутата Совета района начинаются соответственно со дня вступления в должность главы поселения, входящего в состав Гаврилово-Посадского муниципального района, или со дня избрания депутата Совета данного поселения депутатом Советом Гаврилово-Посадского муниципального района,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Гаврилово-Посадского муниципального района депутата от данного поселения</w:t>
      </w:r>
      <w:r w:rsidRPr="000B5C7F">
        <w:rPr>
          <w:sz w:val="28"/>
          <w:szCs w:val="28"/>
        </w:rPr>
        <w:t>.</w:t>
      </w:r>
      <w:r w:rsidRPr="000B5C7F">
        <w:rPr>
          <w:color w:val="000000"/>
          <w:sz w:val="28"/>
          <w:szCs w:val="28"/>
        </w:rPr>
        <w:t>».</w:t>
      </w:r>
    </w:p>
    <w:p w14:paraId="7CF07AA3" w14:textId="77777777" w:rsidR="003465C2" w:rsidRPr="000B5C7F" w:rsidRDefault="003465C2" w:rsidP="003465C2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rFonts w:eastAsia="Calibri"/>
          <w:b/>
          <w:sz w:val="28"/>
          <w:szCs w:val="28"/>
          <w:lang w:eastAsia="en-US"/>
        </w:rPr>
        <w:t>Пункт 2 части 6 статьи 24 Устава изложить в следующей редакции:</w:t>
      </w:r>
    </w:p>
    <w:p w14:paraId="309DBD18" w14:textId="77777777" w:rsidR="003465C2" w:rsidRPr="000B5C7F" w:rsidRDefault="003465C2" w:rsidP="003465C2">
      <w:pPr>
        <w:ind w:firstLine="709"/>
        <w:jc w:val="both"/>
        <w:rPr>
          <w:color w:val="000000"/>
          <w:sz w:val="28"/>
          <w:szCs w:val="28"/>
        </w:rPr>
      </w:pPr>
      <w:r w:rsidRPr="000B5C7F">
        <w:rPr>
          <w:rFonts w:eastAsia="Calibri"/>
          <w:sz w:val="28"/>
          <w:szCs w:val="28"/>
          <w:lang w:eastAsia="en-US"/>
        </w:rPr>
        <w:t>«6)</w:t>
      </w:r>
      <w:r w:rsidRPr="000B5C7F">
        <w:rPr>
          <w:rFonts w:eastAsia="Calibri"/>
          <w:b/>
          <w:sz w:val="28"/>
          <w:szCs w:val="28"/>
          <w:lang w:eastAsia="en-US"/>
        </w:rPr>
        <w:t xml:space="preserve"> </w:t>
      </w:r>
      <w:r w:rsidRPr="000B5C7F">
        <w:rPr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Гаврилово-Посадского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Гаврилово-Посадского муниципального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0B5C7F">
        <w:rPr>
          <w:sz w:val="28"/>
          <w:szCs w:val="28"/>
          <w:lang w:eastAsia="ru-RU"/>
        </w:rPr>
        <w:t>;</w:t>
      </w:r>
      <w:r w:rsidRPr="000B5C7F">
        <w:rPr>
          <w:color w:val="000000"/>
          <w:sz w:val="28"/>
          <w:szCs w:val="28"/>
        </w:rPr>
        <w:t>».</w:t>
      </w:r>
    </w:p>
    <w:p w14:paraId="2E6C218E" w14:textId="77777777" w:rsidR="003465C2" w:rsidRPr="000B5C7F" w:rsidRDefault="003465C2" w:rsidP="003465C2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rFonts w:eastAsia="Calibri"/>
          <w:b/>
          <w:sz w:val="28"/>
          <w:szCs w:val="28"/>
          <w:lang w:eastAsia="en-US"/>
        </w:rPr>
        <w:t>Часть 7 статьи 24 Устава изложить в следующей редакции:</w:t>
      </w:r>
    </w:p>
    <w:p w14:paraId="05500447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bCs/>
          <w:sz w:val="28"/>
          <w:szCs w:val="28"/>
          <w:lang w:eastAsia="ru-RU"/>
        </w:rPr>
        <w:t>«7. Депутаты Совета района</w:t>
      </w:r>
      <w:r w:rsidRPr="000B5C7F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25.12.2008 N 273-ФЗ «О противодействии коррупции» и другими федеральными законами. </w:t>
      </w:r>
    </w:p>
    <w:p w14:paraId="69C0DA67" w14:textId="77777777" w:rsidR="004178CD" w:rsidRPr="004178CD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B5C7F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N 273-ФЗ «О противодействии коррупции», Федеральным законом от 03.12.2012 N 230-ФЗ «О контроле за соответствием расходов лиц, замещающих государственные должности, и иных лиц их доходам», Федеральным законом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0B5C7F">
        <w:rPr>
          <w:bCs/>
          <w:sz w:val="28"/>
          <w:szCs w:val="28"/>
          <w:lang w:eastAsia="ru-RU"/>
        </w:rPr>
        <w:t xml:space="preserve">, </w:t>
      </w:r>
      <w:r w:rsidRPr="000B5C7F">
        <w:rPr>
          <w:sz w:val="28"/>
          <w:szCs w:val="28"/>
          <w:lang w:eastAsia="ru-RU"/>
        </w:rPr>
        <w:t xml:space="preserve">если иное не предусмотрено Федеральным законом от 06.10.2003 N 131-ФЗ "Об общих </w:t>
      </w:r>
      <w:r w:rsidRPr="004178CD">
        <w:rPr>
          <w:sz w:val="28"/>
          <w:szCs w:val="28"/>
          <w:lang w:eastAsia="ru-RU"/>
        </w:rPr>
        <w:t>принципах организации местного самоуправления в Российской Федерации"</w:t>
      </w:r>
      <w:r w:rsidRPr="004178CD">
        <w:rPr>
          <w:bCs/>
          <w:sz w:val="28"/>
          <w:szCs w:val="28"/>
          <w:lang w:eastAsia="ru-RU"/>
        </w:rPr>
        <w:t>.</w:t>
      </w:r>
    </w:p>
    <w:p w14:paraId="26878D9E" w14:textId="77777777" w:rsidR="003465C2" w:rsidRPr="004178CD" w:rsidRDefault="004178CD" w:rsidP="004178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178CD">
        <w:rPr>
          <w:sz w:val="28"/>
          <w:szCs w:val="28"/>
          <w:highlight w:val="yellow"/>
        </w:rPr>
        <w:t>Порядок принятия решения о применении к депутату Совета района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района в соответствии с законом Ивановской области.</w:t>
      </w:r>
      <w:r w:rsidR="003465C2" w:rsidRPr="004178CD">
        <w:rPr>
          <w:bCs/>
          <w:sz w:val="28"/>
          <w:szCs w:val="28"/>
          <w:highlight w:val="yellow"/>
          <w:lang w:eastAsia="ru-RU"/>
        </w:rPr>
        <w:t>»</w:t>
      </w:r>
    </w:p>
    <w:p w14:paraId="3950A4F7" w14:textId="77777777" w:rsidR="004178CD" w:rsidRPr="004178CD" w:rsidRDefault="004178CD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highlight w:val="yellow"/>
          <w:lang w:eastAsia="ru-RU"/>
        </w:rPr>
      </w:pPr>
      <w:r w:rsidRPr="004178CD">
        <w:rPr>
          <w:b/>
          <w:color w:val="000000"/>
          <w:sz w:val="28"/>
          <w:szCs w:val="28"/>
          <w:highlight w:val="yellow"/>
          <w:lang w:eastAsia="ru-RU"/>
        </w:rPr>
        <w:t>Часть 7 статьи 25 Устава дополнить абзацем следующего содержания:</w:t>
      </w:r>
    </w:p>
    <w:p w14:paraId="65D564E8" w14:textId="77777777" w:rsidR="004178CD" w:rsidRPr="004178CD" w:rsidRDefault="004178CD" w:rsidP="004178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4178CD">
        <w:rPr>
          <w:sz w:val="28"/>
          <w:szCs w:val="28"/>
          <w:highlight w:val="yellow"/>
        </w:rPr>
        <w:t>«Порядок принятия решения о применении к Главе района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района в соответствии с законом Ивановской области.»</w:t>
      </w:r>
    </w:p>
    <w:p w14:paraId="468CF591" w14:textId="77777777" w:rsidR="003465C2" w:rsidRPr="004178CD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4178CD">
        <w:rPr>
          <w:b/>
          <w:sz w:val="28"/>
          <w:szCs w:val="28"/>
          <w:lang w:eastAsia="ru-RU"/>
        </w:rPr>
        <w:t xml:space="preserve">Пункт 3 части 3 статьи 29.1 Устава  изложить в следующей редакции: </w:t>
      </w:r>
    </w:p>
    <w:p w14:paraId="28B59AFC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178CD">
        <w:rPr>
          <w:rFonts w:eastAsia="Calibri"/>
          <w:sz w:val="28"/>
          <w:szCs w:val="28"/>
          <w:lang w:eastAsia="ru-RU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</w:t>
      </w:r>
      <w:r w:rsidRPr="000B5C7F">
        <w:rPr>
          <w:rFonts w:eastAsia="Calibri"/>
          <w:sz w:val="28"/>
          <w:szCs w:val="28"/>
          <w:lang w:eastAsia="ru-RU"/>
        </w:rPr>
        <w:t xml:space="preserve">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самоуправления;»</w:t>
      </w:r>
    </w:p>
    <w:p w14:paraId="5A07912F" w14:textId="77777777" w:rsidR="003465C2" w:rsidRPr="000B5C7F" w:rsidRDefault="003465C2" w:rsidP="003465C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  <w:lang w:eastAsia="ru-RU"/>
        </w:rPr>
      </w:pPr>
      <w:r w:rsidRPr="000B5C7F">
        <w:rPr>
          <w:b/>
          <w:sz w:val="28"/>
          <w:szCs w:val="28"/>
          <w:lang w:eastAsia="ru-RU"/>
        </w:rPr>
        <w:t xml:space="preserve">Пункт 3 части 3 статьи 30 Устава  изложить в следующей редакции: </w:t>
      </w:r>
    </w:p>
    <w:p w14:paraId="6F599788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B5C7F">
        <w:rPr>
          <w:rFonts w:eastAsia="Calibri"/>
          <w:sz w:val="28"/>
          <w:szCs w:val="28"/>
          <w:lang w:eastAsia="ru-RU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самоуправления;»</w:t>
      </w:r>
    </w:p>
    <w:p w14:paraId="5B1725FB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5C7F">
        <w:rPr>
          <w:rFonts w:eastAsia="Calibri"/>
          <w:b/>
          <w:bCs/>
          <w:sz w:val="28"/>
          <w:szCs w:val="28"/>
          <w:lang w:eastAsia="en-US"/>
        </w:rPr>
        <w:t>Часть 3 статьи 34 Устава изложить в следующей редакции:</w:t>
      </w:r>
    </w:p>
    <w:p w14:paraId="2218E57A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C7F">
        <w:rPr>
          <w:sz w:val="28"/>
          <w:szCs w:val="28"/>
          <w:lang w:eastAsia="ru-RU"/>
        </w:rPr>
        <w:t xml:space="preserve">«3. Официальным опубликованием муниципального правового акта Гаврилово-Посадского муниципального района или соглашения, заключенного между органами местного самоуправления, считается первая публикация его полного текста </w:t>
      </w:r>
      <w:r w:rsidRPr="000B5C7F">
        <w:rPr>
          <w:sz w:val="28"/>
          <w:szCs w:val="28"/>
        </w:rPr>
        <w:t>в сборнике "Вестник Гаврилово-Посадского муниципального района".</w:t>
      </w:r>
    </w:p>
    <w:p w14:paraId="30284440" w14:textId="77777777" w:rsidR="003465C2" w:rsidRPr="000B5C7F" w:rsidRDefault="003465C2" w:rsidP="003465C2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B5C7F">
        <w:rPr>
          <w:rFonts w:eastAsia="SimSun"/>
          <w:kern w:val="2"/>
          <w:sz w:val="28"/>
          <w:szCs w:val="28"/>
          <w:lang w:eastAsia="hi-IN" w:bidi="hi-IN"/>
        </w:rPr>
        <w:t xml:space="preserve">Дополнительно муниципальные правовые акты Гаврилово-Посадского муниципального района и соглашения размещаются на официальном сайте </w:t>
      </w:r>
      <w:r w:rsidRPr="000B5C7F">
        <w:rPr>
          <w:sz w:val="28"/>
          <w:szCs w:val="28"/>
        </w:rPr>
        <w:t>Администрации Гаврилово-Посадского муниципального района Ивановской области</w:t>
      </w:r>
      <w:r w:rsidRPr="000B5C7F">
        <w:rPr>
          <w:rFonts w:eastAsia="SimSun"/>
          <w:kern w:val="2"/>
          <w:sz w:val="28"/>
          <w:szCs w:val="28"/>
          <w:lang w:eastAsia="hi-IN" w:bidi="hi-IN"/>
        </w:rPr>
        <w:t xml:space="preserve"> (</w:t>
      </w:r>
      <w:r w:rsidRPr="000B5C7F">
        <w:rPr>
          <w:sz w:val="28"/>
          <w:szCs w:val="28"/>
        </w:rPr>
        <w:t>http://www.гаврилово-посадский.рф/</w:t>
      </w:r>
      <w:r w:rsidRPr="000B5C7F">
        <w:rPr>
          <w:rFonts w:eastAsia="SimSun"/>
          <w:kern w:val="2"/>
          <w:sz w:val="28"/>
          <w:szCs w:val="28"/>
          <w:lang w:eastAsia="hi-IN" w:bidi="hi-IN"/>
        </w:rPr>
        <w:t>).</w:t>
      </w:r>
    </w:p>
    <w:p w14:paraId="13CF174E" w14:textId="77777777" w:rsidR="003465C2" w:rsidRPr="000B5C7F" w:rsidRDefault="003465C2" w:rsidP="003465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>Для официального опубликования (обнародования) Устава Гаврилово-Посадского муниципального района, муниципального правового акта о внесении изменений и дополнений в Устав Гаврилово-Посадского муниципального района также используется портал Минюста России «Нормативные правовые акты в Российской Федерации» (http://pravo-minjust.ru, http://право-минюст.рф, свидетельство о регистрации СМИ ЭЛ № ФС77-72471 от 05.03.2018).»</w:t>
      </w:r>
    </w:p>
    <w:p w14:paraId="0ABDCCD4" w14:textId="77777777" w:rsidR="003465C2" w:rsidRPr="000B5C7F" w:rsidRDefault="003465C2" w:rsidP="003465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B5C7F">
        <w:rPr>
          <w:b/>
          <w:sz w:val="28"/>
          <w:szCs w:val="28"/>
          <w:lang w:eastAsia="ru-RU"/>
        </w:rPr>
        <w:t xml:space="preserve">Абзац 2 части 2 статьи 36 Устава </w:t>
      </w:r>
      <w:r w:rsidRPr="000B5C7F">
        <w:rPr>
          <w:rFonts w:eastAsia="Calibri"/>
          <w:b/>
          <w:bCs/>
          <w:sz w:val="28"/>
          <w:szCs w:val="28"/>
          <w:lang w:eastAsia="en-US"/>
        </w:rPr>
        <w:t>изложить в следующей редакции:</w:t>
      </w:r>
    </w:p>
    <w:p w14:paraId="2E678B0D" w14:textId="77777777" w:rsidR="003465C2" w:rsidRPr="000B5C7F" w:rsidRDefault="003465C2" w:rsidP="003465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5C7F">
        <w:rPr>
          <w:sz w:val="28"/>
          <w:szCs w:val="28"/>
          <w:lang w:eastAsia="ru-RU"/>
        </w:rPr>
        <w:t xml:space="preserve">«Не требуется официальное опубликование порядка учета предложений по проекту решения Совета района о внесении изменений и дополнений в Устав </w:t>
      </w:r>
      <w:r w:rsidRPr="000B5C7F">
        <w:rPr>
          <w:bCs/>
          <w:sz w:val="28"/>
          <w:szCs w:val="28"/>
          <w:lang w:eastAsia="ru-RU"/>
        </w:rPr>
        <w:t>Гаврилово-Посадского</w:t>
      </w:r>
      <w:r w:rsidRPr="000B5C7F">
        <w:rPr>
          <w:sz w:val="28"/>
          <w:szCs w:val="28"/>
          <w:lang w:eastAsia="ru-RU"/>
        </w:rPr>
        <w:t xml:space="preserve"> района, а также порядка участия граждан в его обсуждении в случае, когда в Устав района вносятся изменения в форме точного воспроизведения положений Конституции Российской Федерации, федеральных законов, Устава Ивановской области или законов Ивановской области в целях приведения данного Устава в соответствие с этими нормативными правовыми актами.»</w:t>
      </w:r>
    </w:p>
    <w:p w14:paraId="554E47BD" w14:textId="77777777" w:rsidR="003465C2" w:rsidRPr="000B5C7F" w:rsidRDefault="003465C2" w:rsidP="003465C2">
      <w:pPr>
        <w:rPr>
          <w:sz w:val="28"/>
          <w:szCs w:val="28"/>
        </w:rPr>
      </w:pPr>
    </w:p>
    <w:p w14:paraId="37230B95" w14:textId="77777777" w:rsidR="00180A3F" w:rsidRPr="000B5C7F" w:rsidRDefault="00180A3F">
      <w:pPr>
        <w:rPr>
          <w:sz w:val="28"/>
          <w:szCs w:val="28"/>
        </w:rPr>
      </w:pPr>
    </w:p>
    <w:sectPr w:rsidR="00180A3F" w:rsidRPr="000B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65C43"/>
    <w:multiLevelType w:val="hybridMultilevel"/>
    <w:tmpl w:val="499EAB76"/>
    <w:lvl w:ilvl="0" w:tplc="1982FFE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983433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D67"/>
    <w:rsid w:val="000B5C7F"/>
    <w:rsid w:val="001633B5"/>
    <w:rsid w:val="00180A3F"/>
    <w:rsid w:val="001F3B59"/>
    <w:rsid w:val="001F56FA"/>
    <w:rsid w:val="00237A22"/>
    <w:rsid w:val="003465C2"/>
    <w:rsid w:val="003D2F54"/>
    <w:rsid w:val="004178CD"/>
    <w:rsid w:val="007A2D67"/>
    <w:rsid w:val="00C25E7C"/>
    <w:rsid w:val="00CE073F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65516"/>
  <w15:chartTrackingRefBased/>
  <w15:docId w15:val="{2DFC5001-AA79-4A62-8C04-CEEBE5C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3465C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3465C2"/>
  </w:style>
  <w:style w:type="paragraph" w:customStyle="1" w:styleId="listparagraph">
    <w:name w:val="listparagraph"/>
    <w:basedOn w:val="a"/>
    <w:uiPriority w:val="99"/>
    <w:semiHidden/>
    <w:rsid w:val="003465C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uiPriority w:val="99"/>
    <w:semiHidden/>
    <w:rsid w:val="003465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Гиперссылка1"/>
    <w:rsid w:val="003465C2"/>
  </w:style>
  <w:style w:type="character" w:styleId="a4">
    <w:name w:val="Hyperlink"/>
    <w:uiPriority w:val="99"/>
    <w:semiHidden/>
    <w:unhideWhenUsed/>
    <w:rsid w:val="003465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F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D2F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Данила Белов</cp:lastModifiedBy>
  <cp:revision>2</cp:revision>
  <cp:lastPrinted>2019-12-03T14:29:00Z</cp:lastPrinted>
  <dcterms:created xsi:type="dcterms:W3CDTF">2024-11-22T11:04:00Z</dcterms:created>
  <dcterms:modified xsi:type="dcterms:W3CDTF">2024-11-22T11:04:00Z</dcterms:modified>
</cp:coreProperties>
</file>