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5E8" w:rsidRPr="00D7720C" w:rsidRDefault="000915E8" w:rsidP="00D7720C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6" o:title="gerb"/>
          </v:shape>
        </w:pict>
      </w:r>
    </w:p>
    <w:p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:rsidR="000915E8" w:rsidRDefault="000915E8" w:rsidP="000915E8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F19AD">
        <w:rPr>
          <w:sz w:val="28"/>
          <w:szCs w:val="28"/>
        </w:rPr>
        <w:t>28</w:t>
      </w:r>
      <w:r w:rsidR="00D7720C">
        <w:rPr>
          <w:sz w:val="28"/>
          <w:szCs w:val="28"/>
        </w:rPr>
        <w:t xml:space="preserve"> апреля 2021 года</w:t>
      </w:r>
      <w:r w:rsidRPr="00DF343E">
        <w:rPr>
          <w:sz w:val="28"/>
          <w:szCs w:val="28"/>
        </w:rPr>
        <w:t xml:space="preserve"> </w:t>
      </w:r>
    </w:p>
    <w:p w:rsidR="00030545" w:rsidRDefault="00030545" w:rsidP="00030545">
      <w:pPr>
        <w:rPr>
          <w:b/>
          <w:sz w:val="28"/>
          <w:szCs w:val="28"/>
        </w:rPr>
      </w:pPr>
    </w:p>
    <w:p w:rsidR="00030545" w:rsidRPr="00DF343E" w:rsidRDefault="00030545" w:rsidP="00030545">
      <w:pPr>
        <w:ind w:right="1745"/>
        <w:rPr>
          <w:sz w:val="28"/>
          <w:szCs w:val="28"/>
        </w:rPr>
      </w:pPr>
    </w:p>
    <w:p w:rsidR="001D6CDA" w:rsidRDefault="00A42AAC" w:rsidP="00A42AAC">
      <w:pPr>
        <w:tabs>
          <w:tab w:val="left" w:pos="7655"/>
        </w:tabs>
        <w:ind w:right="-2"/>
        <w:jc w:val="center"/>
        <w:rPr>
          <w:b/>
          <w:sz w:val="28"/>
          <w:szCs w:val="28"/>
        </w:rPr>
      </w:pPr>
      <w:r w:rsidRPr="00A42AAC">
        <w:rPr>
          <w:b/>
          <w:sz w:val="28"/>
          <w:szCs w:val="28"/>
        </w:rPr>
        <w:t xml:space="preserve">Об освобождении муниципального </w:t>
      </w:r>
      <w:r>
        <w:rPr>
          <w:b/>
          <w:sz w:val="28"/>
          <w:szCs w:val="28"/>
        </w:rPr>
        <w:t xml:space="preserve">унитарного </w:t>
      </w:r>
      <w:r w:rsidRPr="00A42AAC">
        <w:rPr>
          <w:b/>
          <w:sz w:val="28"/>
          <w:szCs w:val="28"/>
        </w:rPr>
        <w:t>предприятия</w:t>
      </w:r>
      <w:r>
        <w:rPr>
          <w:b/>
          <w:sz w:val="28"/>
          <w:szCs w:val="28"/>
        </w:rPr>
        <w:t xml:space="preserve"> </w:t>
      </w:r>
      <w:r w:rsidRPr="00A42A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Фармация</w:t>
      </w:r>
      <w:r w:rsidRPr="00A42AAC">
        <w:rPr>
          <w:b/>
          <w:sz w:val="28"/>
          <w:szCs w:val="28"/>
        </w:rPr>
        <w:t xml:space="preserve">» от перечисления в бюджет </w:t>
      </w:r>
      <w:r>
        <w:rPr>
          <w:b/>
          <w:sz w:val="28"/>
          <w:szCs w:val="28"/>
        </w:rPr>
        <w:t xml:space="preserve">Гаврилово-Посадского муниципального района </w:t>
      </w:r>
      <w:r w:rsidRPr="00A42AAC">
        <w:rPr>
          <w:b/>
          <w:sz w:val="28"/>
          <w:szCs w:val="28"/>
        </w:rPr>
        <w:t xml:space="preserve">части прибыли за </w:t>
      </w:r>
      <w:r>
        <w:rPr>
          <w:b/>
          <w:sz w:val="28"/>
          <w:szCs w:val="28"/>
        </w:rPr>
        <w:t>2020</w:t>
      </w:r>
      <w:r w:rsidRPr="00A42AAC">
        <w:rPr>
          <w:b/>
          <w:sz w:val="28"/>
          <w:szCs w:val="28"/>
        </w:rPr>
        <w:t xml:space="preserve"> год</w:t>
      </w:r>
    </w:p>
    <w:p w:rsidR="00A42AAC" w:rsidRDefault="00A42AAC" w:rsidP="00A42AAC">
      <w:pPr>
        <w:ind w:right="1615"/>
        <w:jc w:val="center"/>
        <w:rPr>
          <w:b/>
          <w:sz w:val="28"/>
          <w:szCs w:val="28"/>
        </w:rPr>
      </w:pPr>
    </w:p>
    <w:p w:rsidR="00A42AAC" w:rsidRPr="00C71C2B" w:rsidRDefault="00A42AAC" w:rsidP="00A42AAC">
      <w:pPr>
        <w:ind w:right="1615"/>
        <w:jc w:val="center"/>
        <w:rPr>
          <w:b/>
        </w:rPr>
      </w:pPr>
    </w:p>
    <w:p w:rsidR="00030545" w:rsidRDefault="001D6CDA" w:rsidP="00BD35D2">
      <w:pPr>
        <w:spacing w:line="360" w:lineRule="auto"/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9230D8">
        <w:rPr>
          <w:sz w:val="28"/>
          <w:szCs w:val="28"/>
        </w:rPr>
        <w:t>Руководствуясь</w:t>
      </w:r>
      <w:r w:rsidR="00A229F2">
        <w:rPr>
          <w:sz w:val="28"/>
          <w:szCs w:val="28"/>
        </w:rPr>
        <w:t xml:space="preserve"> Уставом Гаврилово-Посадского муниципального района</w:t>
      </w:r>
      <w:r w:rsidR="009230D8">
        <w:rPr>
          <w:sz w:val="28"/>
          <w:szCs w:val="28"/>
        </w:rPr>
        <w:t xml:space="preserve">, </w:t>
      </w:r>
      <w:r w:rsidR="009230D8" w:rsidRPr="009230D8">
        <w:rPr>
          <w:sz w:val="28"/>
          <w:szCs w:val="28"/>
        </w:rPr>
        <w:t xml:space="preserve">пунктом </w:t>
      </w:r>
      <w:r w:rsidR="009230D8">
        <w:rPr>
          <w:sz w:val="28"/>
          <w:szCs w:val="28"/>
        </w:rPr>
        <w:t>7.1.</w:t>
      </w:r>
      <w:r w:rsidR="009230D8" w:rsidRPr="009230D8">
        <w:rPr>
          <w:sz w:val="28"/>
          <w:szCs w:val="28"/>
        </w:rPr>
        <w:t xml:space="preserve"> </w:t>
      </w:r>
      <w:r w:rsidR="009230D8" w:rsidRPr="00C71C2B">
        <w:rPr>
          <w:sz w:val="28"/>
          <w:szCs w:val="28"/>
        </w:rPr>
        <w:t>решени</w:t>
      </w:r>
      <w:r w:rsidR="009230D8">
        <w:rPr>
          <w:sz w:val="28"/>
          <w:szCs w:val="28"/>
        </w:rPr>
        <w:t>я</w:t>
      </w:r>
      <w:r w:rsidR="009230D8" w:rsidRPr="00C71C2B">
        <w:rPr>
          <w:sz w:val="28"/>
          <w:szCs w:val="28"/>
        </w:rPr>
        <w:t xml:space="preserve"> Гаврилово-Посадского районного Совета депутатов от 02.03.2009 № </w:t>
      </w:r>
      <w:r w:rsidR="009230D8">
        <w:rPr>
          <w:sz w:val="28"/>
          <w:szCs w:val="28"/>
        </w:rPr>
        <w:t>207</w:t>
      </w:r>
      <w:r w:rsidR="009230D8" w:rsidRPr="00C71C2B">
        <w:rPr>
          <w:sz w:val="28"/>
          <w:szCs w:val="28"/>
        </w:rPr>
        <w:t xml:space="preserve"> «</w:t>
      </w:r>
      <w:r w:rsidR="009230D8">
        <w:rPr>
          <w:sz w:val="28"/>
          <w:szCs w:val="28"/>
        </w:rPr>
        <w:t>О порядке определения размера части прибыли муниципальных унитарных предприятий Гаврилово-Посадского муниципального района, остающейся после уплаты налогов и иных обязательных платежей, перечисляемой в бюджет Гаврилово-Посадского муниципального района</w:t>
      </w:r>
      <w:r w:rsidR="009230D8" w:rsidRPr="00C71C2B">
        <w:rPr>
          <w:sz w:val="28"/>
          <w:szCs w:val="28"/>
        </w:rPr>
        <w:t>»</w:t>
      </w:r>
      <w:r w:rsidR="009230D8">
        <w:rPr>
          <w:sz w:val="28"/>
          <w:szCs w:val="28"/>
        </w:rPr>
        <w:t xml:space="preserve"> (в действующей редакции)</w:t>
      </w:r>
      <w:r w:rsidR="00AD6946">
        <w:rPr>
          <w:sz w:val="28"/>
          <w:szCs w:val="28"/>
        </w:rPr>
        <w:t xml:space="preserve"> и </w:t>
      </w:r>
      <w:r w:rsidR="00AD6946" w:rsidRPr="006449C3">
        <w:rPr>
          <w:sz w:val="28"/>
          <w:szCs w:val="28"/>
        </w:rPr>
        <w:t xml:space="preserve">на основании ходатайства Главы Гаврилово-Посадского муниципального района от </w:t>
      </w:r>
      <w:r w:rsidR="005F58EE">
        <w:rPr>
          <w:sz w:val="28"/>
          <w:szCs w:val="28"/>
        </w:rPr>
        <w:t>05</w:t>
      </w:r>
      <w:r w:rsidR="00AD6946" w:rsidRPr="006449C3">
        <w:rPr>
          <w:sz w:val="28"/>
          <w:szCs w:val="28"/>
        </w:rPr>
        <w:t>.04.2021 №</w:t>
      </w:r>
      <w:r w:rsidR="005F58EE">
        <w:rPr>
          <w:sz w:val="28"/>
          <w:szCs w:val="28"/>
        </w:rPr>
        <w:t>544</w:t>
      </w:r>
      <w:r w:rsidRPr="006449C3">
        <w:rPr>
          <w:sz w:val="28"/>
          <w:szCs w:val="28"/>
        </w:rPr>
        <w:t>,</w:t>
      </w:r>
      <w:r w:rsidRPr="00C71C2B">
        <w:rPr>
          <w:sz w:val="28"/>
          <w:szCs w:val="28"/>
        </w:rPr>
        <w:t xml:space="preserve">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D7720C" w:rsidRPr="00D7720C">
        <w:rPr>
          <w:rFonts w:eastAsia="Arial Unicode MS"/>
          <w:b/>
          <w:bCs/>
          <w:sz w:val="28"/>
        </w:rPr>
        <w:t>решил</w:t>
      </w:r>
      <w:r w:rsidR="00030545">
        <w:rPr>
          <w:rFonts w:eastAsia="Arial Unicode MS"/>
          <w:sz w:val="28"/>
        </w:rPr>
        <w:t>:</w:t>
      </w:r>
    </w:p>
    <w:p w:rsidR="002F6B9F" w:rsidRDefault="001D6CDA" w:rsidP="009230D8">
      <w:pPr>
        <w:spacing w:line="360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="009230D8" w:rsidRPr="009230D8">
        <w:rPr>
          <w:sz w:val="28"/>
          <w:szCs w:val="28"/>
        </w:rPr>
        <w:t xml:space="preserve">Освободить муниципальное </w:t>
      </w:r>
      <w:r w:rsidR="003D7FAF">
        <w:rPr>
          <w:sz w:val="28"/>
          <w:szCs w:val="28"/>
        </w:rPr>
        <w:t xml:space="preserve">унитарное </w:t>
      </w:r>
      <w:r w:rsidR="009230D8" w:rsidRPr="009230D8">
        <w:rPr>
          <w:sz w:val="28"/>
          <w:szCs w:val="28"/>
        </w:rPr>
        <w:t>предприятие «</w:t>
      </w:r>
      <w:r w:rsidR="003D7FAF">
        <w:rPr>
          <w:sz w:val="28"/>
          <w:szCs w:val="28"/>
        </w:rPr>
        <w:t>Фармация»</w:t>
      </w:r>
      <w:r w:rsidR="009230D8" w:rsidRPr="009230D8">
        <w:rPr>
          <w:sz w:val="28"/>
          <w:szCs w:val="28"/>
        </w:rPr>
        <w:t xml:space="preserve">» от перечисления в бюджет </w:t>
      </w:r>
      <w:r w:rsidR="003D7FAF">
        <w:rPr>
          <w:sz w:val="28"/>
          <w:szCs w:val="28"/>
        </w:rPr>
        <w:t>Гаврилово-Посадского муниципального района</w:t>
      </w:r>
      <w:r w:rsidR="009230D8" w:rsidRPr="009230D8">
        <w:rPr>
          <w:sz w:val="28"/>
          <w:szCs w:val="28"/>
        </w:rPr>
        <w:t xml:space="preserve"> части прибыли, остающейся после уплаты налогов и иных обязательных платежей, за </w:t>
      </w:r>
      <w:r w:rsidR="003D7FAF">
        <w:rPr>
          <w:sz w:val="28"/>
          <w:szCs w:val="28"/>
        </w:rPr>
        <w:t>2020</w:t>
      </w:r>
      <w:r w:rsidR="009230D8" w:rsidRPr="009230D8">
        <w:rPr>
          <w:sz w:val="28"/>
          <w:szCs w:val="28"/>
        </w:rPr>
        <w:t xml:space="preserve"> год </w:t>
      </w:r>
      <w:r w:rsidR="004A65E0" w:rsidRPr="004A65E0">
        <w:rPr>
          <w:sz w:val="28"/>
          <w:szCs w:val="28"/>
        </w:rPr>
        <w:t>полностью</w:t>
      </w:r>
      <w:r w:rsidR="004A65E0">
        <w:rPr>
          <w:sz w:val="28"/>
          <w:szCs w:val="28"/>
        </w:rPr>
        <w:t>, а именно в размере 870</w:t>
      </w:r>
      <w:r w:rsidR="006449C3">
        <w:rPr>
          <w:sz w:val="28"/>
          <w:szCs w:val="28"/>
        </w:rPr>
        <w:t>00 (восемьдесят семь тысяч</w:t>
      </w:r>
      <w:r w:rsidR="004A65E0">
        <w:rPr>
          <w:sz w:val="28"/>
          <w:szCs w:val="28"/>
        </w:rPr>
        <w:t>) рублей</w:t>
      </w:r>
      <w:r w:rsidR="004A65E0" w:rsidRPr="009230D8">
        <w:rPr>
          <w:sz w:val="28"/>
          <w:szCs w:val="28"/>
        </w:rPr>
        <w:t xml:space="preserve"> </w:t>
      </w:r>
      <w:r w:rsidR="009230D8" w:rsidRPr="009230D8">
        <w:rPr>
          <w:sz w:val="28"/>
          <w:szCs w:val="28"/>
        </w:rPr>
        <w:t xml:space="preserve">с условием направления высвобождающихся средств на </w:t>
      </w:r>
      <w:r w:rsidR="003D7FAF">
        <w:rPr>
          <w:sz w:val="28"/>
          <w:szCs w:val="28"/>
        </w:rPr>
        <w:t xml:space="preserve">проведения обследования технического состояния здания по адресу: </w:t>
      </w:r>
      <w:r w:rsidR="003D7FAF">
        <w:rPr>
          <w:sz w:val="28"/>
          <w:szCs w:val="28"/>
        </w:rPr>
        <w:lastRenderedPageBreak/>
        <w:t>Ивановская область, г. Гаврилов Посад, ул. 3-го Интернационала, д.10, закрепленного на праве хозяйственного ведения  за МУП «Фармация» с целью оценки уровня потребительских свойств здания и выработки рекомендаций по его эксплуатации.</w:t>
      </w:r>
    </w:p>
    <w:p w:rsidR="00EE6D09" w:rsidRPr="00E85B93" w:rsidRDefault="00EE6D09" w:rsidP="00BD35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EE6D09" w:rsidRDefault="00EE6D09" w:rsidP="00BD35D2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Pr="00E83DEF">
        <w:rPr>
          <w:sz w:val="28"/>
          <w:szCs w:val="28"/>
        </w:rPr>
        <w:t xml:space="preserve">со дня </w:t>
      </w:r>
      <w:r w:rsidR="00E83DEF" w:rsidRPr="00E83DEF">
        <w:rPr>
          <w:sz w:val="28"/>
          <w:szCs w:val="28"/>
        </w:rPr>
        <w:t>подписания</w:t>
      </w:r>
      <w:r w:rsidRPr="00E83DEF">
        <w:rPr>
          <w:sz w:val="28"/>
          <w:szCs w:val="28"/>
        </w:rPr>
        <w:t>.</w:t>
      </w:r>
      <w:r w:rsidRPr="00E85B93">
        <w:rPr>
          <w:sz w:val="28"/>
          <w:szCs w:val="28"/>
        </w:rPr>
        <w:tab/>
      </w:r>
    </w:p>
    <w:p w:rsidR="000B4422" w:rsidRDefault="000B4422" w:rsidP="00EE6D09">
      <w:pPr>
        <w:jc w:val="both"/>
        <w:rPr>
          <w:b/>
          <w:sz w:val="28"/>
          <w:szCs w:val="28"/>
        </w:rPr>
      </w:pPr>
    </w:p>
    <w:p w:rsidR="000B4422" w:rsidRDefault="000B4422" w:rsidP="001D56DC">
      <w:pPr>
        <w:ind w:firstLine="708"/>
        <w:jc w:val="both"/>
        <w:rPr>
          <w:b/>
          <w:sz w:val="28"/>
          <w:szCs w:val="28"/>
        </w:rPr>
      </w:pPr>
    </w:p>
    <w:p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2D445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В.Ю.</w:t>
      </w:r>
      <w:r w:rsidR="000F1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:rsidR="001D6CDA" w:rsidRDefault="001D6CDA" w:rsidP="0005080B">
      <w:pPr>
        <w:jc w:val="both"/>
        <w:rPr>
          <w:b/>
          <w:sz w:val="28"/>
          <w:szCs w:val="28"/>
        </w:rPr>
      </w:pPr>
    </w:p>
    <w:p w:rsidR="008846E7" w:rsidRDefault="008846E7" w:rsidP="0005080B">
      <w:pPr>
        <w:jc w:val="both"/>
        <w:rPr>
          <w:b/>
          <w:sz w:val="28"/>
          <w:szCs w:val="28"/>
        </w:rPr>
      </w:pPr>
    </w:p>
    <w:p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8846E7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0F1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D7720C" w:rsidRDefault="00D7720C" w:rsidP="008846E7">
      <w:pPr>
        <w:jc w:val="both"/>
        <w:rPr>
          <w:b/>
          <w:sz w:val="28"/>
          <w:szCs w:val="28"/>
        </w:rPr>
      </w:pPr>
    </w:p>
    <w:p w:rsidR="00D7720C" w:rsidRDefault="00D7720C" w:rsidP="008846E7">
      <w:pPr>
        <w:jc w:val="both"/>
        <w:rPr>
          <w:b/>
          <w:sz w:val="28"/>
          <w:szCs w:val="28"/>
        </w:rPr>
      </w:pPr>
    </w:p>
    <w:p w:rsidR="00D7720C" w:rsidRDefault="00D7720C" w:rsidP="008846E7">
      <w:pPr>
        <w:jc w:val="both"/>
        <w:rPr>
          <w:b/>
          <w:sz w:val="28"/>
          <w:szCs w:val="28"/>
        </w:rPr>
      </w:pPr>
    </w:p>
    <w:p w:rsidR="00D7720C" w:rsidRDefault="00D7720C" w:rsidP="008846E7">
      <w:pPr>
        <w:jc w:val="both"/>
        <w:rPr>
          <w:b/>
          <w:sz w:val="28"/>
          <w:szCs w:val="28"/>
        </w:rPr>
      </w:pPr>
    </w:p>
    <w:p w:rsidR="00D7720C" w:rsidRDefault="00D7720C" w:rsidP="008846E7">
      <w:pPr>
        <w:jc w:val="both"/>
        <w:rPr>
          <w:b/>
          <w:sz w:val="28"/>
          <w:szCs w:val="28"/>
        </w:rPr>
      </w:pPr>
    </w:p>
    <w:p w:rsidR="00D7720C" w:rsidRPr="00EF4729" w:rsidRDefault="00D7720C" w:rsidP="00D7720C">
      <w:pPr>
        <w:jc w:val="both"/>
      </w:pPr>
      <w:r w:rsidRPr="00EF4729">
        <w:t>г.</w:t>
      </w:r>
      <w:r>
        <w:t xml:space="preserve"> </w:t>
      </w:r>
      <w:r w:rsidRPr="00EF4729">
        <w:t>Гаврилов Посад</w:t>
      </w:r>
    </w:p>
    <w:p w:rsidR="00D7720C" w:rsidRDefault="000F19AD" w:rsidP="00D7720C">
      <w:pPr>
        <w:jc w:val="both"/>
      </w:pPr>
      <w:r>
        <w:t>28</w:t>
      </w:r>
      <w:r w:rsidR="00D7720C">
        <w:t xml:space="preserve"> апреля 2021</w:t>
      </w:r>
      <w:r w:rsidR="00D7720C" w:rsidRPr="00EF4729">
        <w:t xml:space="preserve"> года</w:t>
      </w:r>
    </w:p>
    <w:p w:rsidR="00D7720C" w:rsidRPr="00CA725B" w:rsidRDefault="00D7720C" w:rsidP="00D7720C">
      <w:pPr>
        <w:jc w:val="both"/>
        <w:rPr>
          <w:b/>
          <w:sz w:val="28"/>
          <w:szCs w:val="28"/>
        </w:rPr>
      </w:pPr>
      <w:r w:rsidRPr="00EF4729">
        <w:t>№</w:t>
      </w:r>
      <w:r>
        <w:t xml:space="preserve"> </w:t>
      </w:r>
      <w:r w:rsidR="000F19AD">
        <w:t>55</w:t>
      </w:r>
    </w:p>
    <w:p w:rsidR="00D7720C" w:rsidRPr="00CA725B" w:rsidRDefault="00D7720C" w:rsidP="00D7720C">
      <w:pPr>
        <w:jc w:val="both"/>
        <w:rPr>
          <w:b/>
          <w:sz w:val="28"/>
          <w:szCs w:val="28"/>
        </w:rPr>
      </w:pPr>
    </w:p>
    <w:p w:rsidR="00D7720C" w:rsidRPr="00CA725B" w:rsidRDefault="00D7720C" w:rsidP="008846E7">
      <w:pPr>
        <w:jc w:val="both"/>
        <w:rPr>
          <w:b/>
          <w:sz w:val="28"/>
          <w:szCs w:val="28"/>
        </w:rPr>
      </w:pPr>
    </w:p>
    <w:p w:rsidR="008846E7" w:rsidRPr="00C71C2B" w:rsidRDefault="008846E7" w:rsidP="0005080B">
      <w:pPr>
        <w:jc w:val="both"/>
        <w:rPr>
          <w:b/>
          <w:sz w:val="28"/>
          <w:szCs w:val="28"/>
        </w:rPr>
      </w:pPr>
    </w:p>
    <w:sectPr w:rsidR="008846E7" w:rsidRPr="00C71C2B" w:rsidSect="000B1C5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245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611F"/>
    <w:rsid w:val="0005080B"/>
    <w:rsid w:val="000564A6"/>
    <w:rsid w:val="000915E8"/>
    <w:rsid w:val="000A48FC"/>
    <w:rsid w:val="000B1C58"/>
    <w:rsid w:val="000B4422"/>
    <w:rsid w:val="000F0DF6"/>
    <w:rsid w:val="000F19AD"/>
    <w:rsid w:val="000F2009"/>
    <w:rsid w:val="001434BB"/>
    <w:rsid w:val="00156FF9"/>
    <w:rsid w:val="00163E59"/>
    <w:rsid w:val="00184E1A"/>
    <w:rsid w:val="001A74A2"/>
    <w:rsid w:val="001B64F2"/>
    <w:rsid w:val="001D56DC"/>
    <w:rsid w:val="001D6CDA"/>
    <w:rsid w:val="001E50CF"/>
    <w:rsid w:val="001E539E"/>
    <w:rsid w:val="00257A4E"/>
    <w:rsid w:val="002D4455"/>
    <w:rsid w:val="002D4AE4"/>
    <w:rsid w:val="002F6B9F"/>
    <w:rsid w:val="00302918"/>
    <w:rsid w:val="00326DA5"/>
    <w:rsid w:val="0036420C"/>
    <w:rsid w:val="003744C6"/>
    <w:rsid w:val="003770A5"/>
    <w:rsid w:val="00380311"/>
    <w:rsid w:val="003D7FAF"/>
    <w:rsid w:val="003E3E90"/>
    <w:rsid w:val="004377EF"/>
    <w:rsid w:val="004A65E0"/>
    <w:rsid w:val="004D1185"/>
    <w:rsid w:val="0052702D"/>
    <w:rsid w:val="0053760E"/>
    <w:rsid w:val="00561557"/>
    <w:rsid w:val="00564CCA"/>
    <w:rsid w:val="00572D07"/>
    <w:rsid w:val="00583F15"/>
    <w:rsid w:val="00585383"/>
    <w:rsid w:val="005B58BB"/>
    <w:rsid w:val="005F4FED"/>
    <w:rsid w:val="005F58EE"/>
    <w:rsid w:val="006449C3"/>
    <w:rsid w:val="0065075F"/>
    <w:rsid w:val="00653C52"/>
    <w:rsid w:val="00676E53"/>
    <w:rsid w:val="00694BE6"/>
    <w:rsid w:val="00797C30"/>
    <w:rsid w:val="007D7D1E"/>
    <w:rsid w:val="007E0813"/>
    <w:rsid w:val="00845CB4"/>
    <w:rsid w:val="008846E7"/>
    <w:rsid w:val="00896671"/>
    <w:rsid w:val="008D786F"/>
    <w:rsid w:val="009230D8"/>
    <w:rsid w:val="009440ED"/>
    <w:rsid w:val="00950E34"/>
    <w:rsid w:val="009843EC"/>
    <w:rsid w:val="009858E2"/>
    <w:rsid w:val="00990539"/>
    <w:rsid w:val="00993EA6"/>
    <w:rsid w:val="009A4D72"/>
    <w:rsid w:val="009C2ED3"/>
    <w:rsid w:val="009E6551"/>
    <w:rsid w:val="00A229F2"/>
    <w:rsid w:val="00A407B4"/>
    <w:rsid w:val="00A42AAC"/>
    <w:rsid w:val="00AA59C9"/>
    <w:rsid w:val="00AD274D"/>
    <w:rsid w:val="00AD6946"/>
    <w:rsid w:val="00AF6937"/>
    <w:rsid w:val="00B72710"/>
    <w:rsid w:val="00BA483D"/>
    <w:rsid w:val="00BD35D2"/>
    <w:rsid w:val="00C252E6"/>
    <w:rsid w:val="00C4746B"/>
    <w:rsid w:val="00C71C2B"/>
    <w:rsid w:val="00C839DC"/>
    <w:rsid w:val="00C847BA"/>
    <w:rsid w:val="00C856FA"/>
    <w:rsid w:val="00C9068F"/>
    <w:rsid w:val="00CF0445"/>
    <w:rsid w:val="00CF7D39"/>
    <w:rsid w:val="00D61C3D"/>
    <w:rsid w:val="00D7720C"/>
    <w:rsid w:val="00D85B57"/>
    <w:rsid w:val="00DC2607"/>
    <w:rsid w:val="00DD1C66"/>
    <w:rsid w:val="00E04FAB"/>
    <w:rsid w:val="00E31CC6"/>
    <w:rsid w:val="00E72EDB"/>
    <w:rsid w:val="00E77052"/>
    <w:rsid w:val="00E83DEF"/>
    <w:rsid w:val="00EA5F0E"/>
    <w:rsid w:val="00EC7FCB"/>
    <w:rsid w:val="00EE3042"/>
    <w:rsid w:val="00EE6D09"/>
    <w:rsid w:val="00F16061"/>
    <w:rsid w:val="00F16A1C"/>
    <w:rsid w:val="00F45E28"/>
    <w:rsid w:val="00FA30D0"/>
    <w:rsid w:val="00FB1247"/>
    <w:rsid w:val="00FD528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BC8E7-C5D4-4394-A27C-A8C8754C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64C6-3039-42B3-8194-3EB876FB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2021-04-28T06:41:00Z</cp:lastPrinted>
  <dcterms:created xsi:type="dcterms:W3CDTF">2024-11-22T11:13:00Z</dcterms:created>
  <dcterms:modified xsi:type="dcterms:W3CDTF">2024-11-22T11:13:00Z</dcterms:modified>
</cp:coreProperties>
</file>