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2311" w14:textId="77777777" w:rsidR="00B52184" w:rsidRDefault="006838C6" w:rsidP="006838C6">
      <w:pPr>
        <w:pStyle w:val="a3"/>
      </w:pPr>
      <w:r>
        <w:rPr>
          <w:b/>
          <w:bCs/>
          <w:noProof/>
        </w:rPr>
        <w:pict w14:anchorId="07C0F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10.85pt;width:63.75pt;height:77.25pt;z-index:251657728;visibility:visible" filled="t" fillcolor="#4f81bd">
            <v:imagedata r:id="rId6" o:title="gerb"/>
          </v:shape>
        </w:pict>
      </w:r>
      <w:r w:rsidR="00B52184">
        <w:br/>
      </w:r>
      <w:r w:rsidR="00711B87">
        <w:t xml:space="preserve">                                                                                                                                     </w:t>
      </w:r>
    </w:p>
    <w:p w14:paraId="16AEFD40" w14:textId="77777777" w:rsidR="006838C6" w:rsidRDefault="006838C6" w:rsidP="006838C6">
      <w:pPr>
        <w:pStyle w:val="ConsPlusNormal"/>
        <w:ind w:firstLine="540"/>
        <w:jc w:val="both"/>
      </w:pPr>
    </w:p>
    <w:p w14:paraId="52362AF5" w14:textId="77777777" w:rsidR="006838C6" w:rsidRDefault="006838C6" w:rsidP="006838C6">
      <w:pPr>
        <w:pStyle w:val="ConsPlusNormal"/>
        <w:ind w:firstLine="540"/>
        <w:jc w:val="both"/>
      </w:pPr>
    </w:p>
    <w:p w14:paraId="031AE761" w14:textId="77777777" w:rsidR="006838C6" w:rsidRDefault="006838C6" w:rsidP="006838C6">
      <w:pPr>
        <w:pStyle w:val="ConsPlusNormal"/>
        <w:ind w:firstLine="540"/>
        <w:jc w:val="both"/>
      </w:pPr>
    </w:p>
    <w:p w14:paraId="3A2B16B5" w14:textId="77777777"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2212E684" w14:textId="77777777"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A220861" w14:textId="77777777"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16A85472" w14:textId="77777777"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2BC5FC5" w14:textId="77777777" w:rsidR="006838C6" w:rsidRDefault="006838C6" w:rsidP="006838C6">
      <w:pPr>
        <w:jc w:val="center"/>
        <w:rPr>
          <w:b/>
          <w:sz w:val="28"/>
          <w:szCs w:val="28"/>
        </w:rPr>
      </w:pPr>
    </w:p>
    <w:p w14:paraId="1FB2F7EA" w14:textId="77777777" w:rsidR="006838C6" w:rsidRPr="0089539E" w:rsidRDefault="006838C6" w:rsidP="006838C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FDD7C56" w14:textId="77777777" w:rsidR="006838C6" w:rsidRDefault="006838C6" w:rsidP="006838C6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AE2655">
        <w:rPr>
          <w:sz w:val="28"/>
          <w:szCs w:val="28"/>
        </w:rPr>
        <w:t xml:space="preserve">        Принято </w:t>
      </w:r>
      <w:r w:rsidR="006C5DF8">
        <w:rPr>
          <w:sz w:val="28"/>
          <w:szCs w:val="28"/>
        </w:rPr>
        <w:t xml:space="preserve">27 июля </w:t>
      </w:r>
      <w:r w:rsidR="00AE2655">
        <w:rPr>
          <w:sz w:val="28"/>
          <w:szCs w:val="28"/>
        </w:rPr>
        <w:t>2021</w:t>
      </w:r>
      <w:r w:rsidRPr="0089539E">
        <w:rPr>
          <w:sz w:val="28"/>
          <w:szCs w:val="28"/>
        </w:rPr>
        <w:t xml:space="preserve"> года </w:t>
      </w:r>
    </w:p>
    <w:p w14:paraId="5EF7CF26" w14:textId="77777777" w:rsidR="00B52184" w:rsidRDefault="00B52184" w:rsidP="006838C6">
      <w:pPr>
        <w:pStyle w:val="a3"/>
      </w:pPr>
    </w:p>
    <w:p w14:paraId="63D2D1D3" w14:textId="77777777" w:rsidR="00B52184" w:rsidRDefault="00B52184" w:rsidP="006838C6">
      <w:pPr>
        <w:pStyle w:val="a3"/>
      </w:pPr>
    </w:p>
    <w:p w14:paraId="29C87082" w14:textId="77777777" w:rsidR="006838C6" w:rsidRPr="006838C6" w:rsidRDefault="006736C6" w:rsidP="006736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изменений в решение Совета Гаврилово-Посадского муниципального района от </w:t>
      </w:r>
      <w:r w:rsidRPr="006736C6">
        <w:rPr>
          <w:b/>
          <w:sz w:val="28"/>
          <w:szCs w:val="28"/>
        </w:rPr>
        <w:t xml:space="preserve"> 30.09.2011 </w:t>
      </w:r>
      <w:r>
        <w:rPr>
          <w:b/>
          <w:sz w:val="28"/>
          <w:szCs w:val="28"/>
        </w:rPr>
        <w:t>№</w:t>
      </w:r>
      <w:r w:rsidRPr="006736C6">
        <w:rPr>
          <w:b/>
          <w:sz w:val="28"/>
          <w:szCs w:val="28"/>
        </w:rPr>
        <w:t xml:space="preserve"> 84</w:t>
      </w:r>
      <w:r>
        <w:rPr>
          <w:b/>
          <w:sz w:val="28"/>
          <w:szCs w:val="28"/>
        </w:rPr>
        <w:t xml:space="preserve"> «</w:t>
      </w:r>
      <w:r w:rsidRPr="006736C6">
        <w:rPr>
          <w:b/>
          <w:sz w:val="28"/>
          <w:szCs w:val="28"/>
        </w:rPr>
        <w:t>О Положении о контрольно-счетном органе Гаврилово-Посадского муниципального района</w:t>
      </w:r>
      <w:r>
        <w:rPr>
          <w:b/>
          <w:sz w:val="28"/>
          <w:szCs w:val="28"/>
        </w:rPr>
        <w:t xml:space="preserve">» (в редакции от </w:t>
      </w:r>
      <w:r w:rsidRPr="006736C6">
        <w:rPr>
          <w:b/>
          <w:bCs/>
          <w:sz w:val="28"/>
          <w:szCs w:val="28"/>
          <w:lang w:eastAsia="ru-RU"/>
        </w:rPr>
        <w:t xml:space="preserve">25.01.2012 </w:t>
      </w:r>
      <w:hyperlink r:id="rId7" w:history="1">
        <w:r>
          <w:rPr>
            <w:b/>
            <w:bCs/>
            <w:sz w:val="28"/>
            <w:szCs w:val="28"/>
            <w:lang w:eastAsia="ru-RU"/>
          </w:rPr>
          <w:t>№</w:t>
        </w:r>
        <w:r w:rsidRPr="006736C6">
          <w:rPr>
            <w:b/>
            <w:bCs/>
            <w:sz w:val="28"/>
            <w:szCs w:val="28"/>
            <w:lang w:eastAsia="ru-RU"/>
          </w:rPr>
          <w:t xml:space="preserve"> 114</w:t>
        </w:r>
      </w:hyperlink>
      <w:r w:rsidRPr="006736C6"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</w:rPr>
        <w:t xml:space="preserve"> </w:t>
      </w:r>
      <w:r w:rsidRPr="006736C6">
        <w:rPr>
          <w:b/>
          <w:bCs/>
          <w:sz w:val="28"/>
          <w:szCs w:val="28"/>
          <w:lang w:eastAsia="ru-RU"/>
        </w:rPr>
        <w:t>от 27.11.2013</w:t>
      </w:r>
      <w:r>
        <w:rPr>
          <w:b/>
          <w:bCs/>
          <w:sz w:val="28"/>
          <w:szCs w:val="28"/>
          <w:lang w:eastAsia="ru-RU"/>
        </w:rPr>
        <w:t xml:space="preserve"> №190</w:t>
      </w:r>
      <w:hyperlink r:id="rId8" w:history="1">
        <w:r>
          <w:rPr>
            <w:b/>
            <w:bCs/>
            <w:sz w:val="28"/>
            <w:szCs w:val="28"/>
            <w:lang w:eastAsia="ru-RU"/>
          </w:rPr>
          <w:t>)</w:t>
        </w:r>
      </w:hyperlink>
    </w:p>
    <w:p w14:paraId="0990F170" w14:textId="77777777" w:rsidR="00B52184" w:rsidRPr="006838C6" w:rsidRDefault="00B52184" w:rsidP="006838C6">
      <w:pPr>
        <w:pStyle w:val="a3"/>
        <w:rPr>
          <w:sz w:val="28"/>
          <w:szCs w:val="28"/>
        </w:rPr>
      </w:pPr>
    </w:p>
    <w:p w14:paraId="188B10BC" w14:textId="77777777" w:rsidR="00B52184" w:rsidRDefault="00B52184" w:rsidP="006838C6">
      <w:pPr>
        <w:pStyle w:val="a3"/>
      </w:pPr>
    </w:p>
    <w:p w14:paraId="2A0DB4DF" w14:textId="77777777" w:rsidR="00B52184" w:rsidRPr="00AE2655" w:rsidRDefault="00B52184" w:rsidP="00AE2655">
      <w:pPr>
        <w:pStyle w:val="a3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>На основании</w:t>
      </w:r>
      <w:r w:rsidR="00AE2655" w:rsidRPr="00AE2655">
        <w:t xml:space="preserve"> </w:t>
      </w:r>
      <w:r w:rsidR="00AE2655" w:rsidRPr="00AE2655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E2655">
        <w:rPr>
          <w:sz w:val="28"/>
          <w:szCs w:val="28"/>
        </w:rPr>
        <w:t>,</w:t>
      </w:r>
      <w:r w:rsidR="00AE2655" w:rsidRPr="00AE2655">
        <w:rPr>
          <w:sz w:val="28"/>
          <w:szCs w:val="28"/>
        </w:rPr>
        <w:t xml:space="preserve"> руководствуясь  статьей  31 Устава Гаврилово-Посадского муниципального района, </w:t>
      </w:r>
      <w:r w:rsidRPr="00AE2655">
        <w:rPr>
          <w:sz w:val="28"/>
          <w:szCs w:val="28"/>
        </w:rPr>
        <w:t xml:space="preserve"> Совет Гаврилово-Посадского муниципального района </w:t>
      </w:r>
      <w:r w:rsidRPr="00AE2655">
        <w:rPr>
          <w:b/>
          <w:sz w:val="28"/>
          <w:szCs w:val="28"/>
        </w:rPr>
        <w:t>р</w:t>
      </w:r>
      <w:r w:rsidR="006838C6" w:rsidRPr="00AE2655">
        <w:rPr>
          <w:b/>
          <w:sz w:val="28"/>
          <w:szCs w:val="28"/>
        </w:rPr>
        <w:t xml:space="preserve"> </w:t>
      </w:r>
      <w:r w:rsidRPr="00AE2655">
        <w:rPr>
          <w:b/>
          <w:sz w:val="28"/>
          <w:szCs w:val="28"/>
        </w:rPr>
        <w:t>е</w:t>
      </w:r>
      <w:r w:rsidR="006838C6" w:rsidRPr="00AE2655">
        <w:rPr>
          <w:b/>
          <w:sz w:val="28"/>
          <w:szCs w:val="28"/>
        </w:rPr>
        <w:t xml:space="preserve"> </w:t>
      </w:r>
      <w:r w:rsidRPr="00AE2655">
        <w:rPr>
          <w:b/>
          <w:sz w:val="28"/>
          <w:szCs w:val="28"/>
        </w:rPr>
        <w:t>ш</w:t>
      </w:r>
      <w:r w:rsidR="006838C6" w:rsidRPr="00AE2655">
        <w:rPr>
          <w:b/>
          <w:sz w:val="28"/>
          <w:szCs w:val="28"/>
        </w:rPr>
        <w:t xml:space="preserve"> </w:t>
      </w:r>
      <w:r w:rsidRPr="00AE2655">
        <w:rPr>
          <w:b/>
          <w:sz w:val="28"/>
          <w:szCs w:val="28"/>
        </w:rPr>
        <w:t>и</w:t>
      </w:r>
      <w:r w:rsidR="006838C6" w:rsidRPr="00AE2655">
        <w:rPr>
          <w:b/>
          <w:sz w:val="28"/>
          <w:szCs w:val="28"/>
        </w:rPr>
        <w:t xml:space="preserve"> </w:t>
      </w:r>
      <w:r w:rsidRPr="00AE2655">
        <w:rPr>
          <w:b/>
          <w:sz w:val="28"/>
          <w:szCs w:val="28"/>
        </w:rPr>
        <w:t>л</w:t>
      </w:r>
      <w:r w:rsidRPr="00AE2655">
        <w:rPr>
          <w:sz w:val="28"/>
          <w:szCs w:val="28"/>
        </w:rPr>
        <w:t>:</w:t>
      </w:r>
    </w:p>
    <w:p w14:paraId="6AE087CE" w14:textId="77777777" w:rsidR="00B52184" w:rsidRPr="00AE2655" w:rsidRDefault="00B52184" w:rsidP="006838C6">
      <w:pPr>
        <w:pStyle w:val="a3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1.Внести в решение Совета Гаврилово-Посадского муниципального района </w:t>
      </w:r>
      <w:r w:rsidR="006736C6" w:rsidRPr="00AE2655">
        <w:rPr>
          <w:sz w:val="28"/>
          <w:szCs w:val="28"/>
        </w:rPr>
        <w:t>от  30.09.2011 № 84 «О Положении о контрольно-счетном органе Гаврилово-Посадского муниципального района» (в редакции от 25.01.2012 № 114,  от 27.11.2013  №190) изменения согласно приложению.</w:t>
      </w:r>
    </w:p>
    <w:p w14:paraId="42C6DDE6" w14:textId="77777777" w:rsidR="00B52184" w:rsidRPr="00AE2655" w:rsidRDefault="00B52184" w:rsidP="006838C6">
      <w:pPr>
        <w:pStyle w:val="a3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2. Опубликовать настоящее </w:t>
      </w:r>
      <w:r w:rsidR="006838C6" w:rsidRPr="00AE2655">
        <w:rPr>
          <w:sz w:val="28"/>
          <w:szCs w:val="28"/>
        </w:rPr>
        <w:t>решение в сборнике «</w:t>
      </w:r>
      <w:r w:rsidRPr="00AE2655">
        <w:rPr>
          <w:sz w:val="28"/>
          <w:szCs w:val="28"/>
        </w:rPr>
        <w:t>Вестник Гаврилово-П</w:t>
      </w:r>
      <w:r w:rsidR="006838C6" w:rsidRPr="00AE2655">
        <w:rPr>
          <w:sz w:val="28"/>
          <w:szCs w:val="28"/>
        </w:rPr>
        <w:t>осадского муниципального района»</w:t>
      </w:r>
      <w:r w:rsidRPr="00AE2655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623BA854" w14:textId="77777777" w:rsidR="00B52184" w:rsidRPr="00AE2655" w:rsidRDefault="00B52184" w:rsidP="006838C6">
      <w:pPr>
        <w:pStyle w:val="a3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>3. Настоящее решение вступает в силу со дня официального опубликования</w:t>
      </w:r>
      <w:r w:rsidR="006838C6" w:rsidRPr="00AE2655">
        <w:rPr>
          <w:sz w:val="28"/>
          <w:szCs w:val="28"/>
        </w:rPr>
        <w:t>.</w:t>
      </w:r>
    </w:p>
    <w:p w14:paraId="25B58E50" w14:textId="77777777" w:rsidR="006736C6" w:rsidRDefault="006736C6" w:rsidP="006838C6">
      <w:pPr>
        <w:pStyle w:val="a3"/>
        <w:ind w:firstLine="708"/>
        <w:rPr>
          <w:color w:val="FF0000"/>
          <w:sz w:val="28"/>
          <w:szCs w:val="28"/>
        </w:rPr>
      </w:pPr>
    </w:p>
    <w:p w14:paraId="412146D7" w14:textId="77777777" w:rsidR="00AE2655" w:rsidRPr="00AE2655" w:rsidRDefault="00AE2655" w:rsidP="00AE2655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 xml:space="preserve">Глава  Гаврилово-Посадского </w:t>
      </w:r>
    </w:p>
    <w:p w14:paraId="34A76D4A" w14:textId="77777777" w:rsidR="00AE2655" w:rsidRPr="00AE2655" w:rsidRDefault="00AE2655" w:rsidP="00AE2655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6C5DF8">
        <w:rPr>
          <w:b/>
          <w:sz w:val="28"/>
          <w:szCs w:val="28"/>
        </w:rPr>
        <w:t xml:space="preserve">          </w:t>
      </w:r>
      <w:r w:rsidRPr="00AE2655">
        <w:rPr>
          <w:b/>
          <w:sz w:val="28"/>
          <w:szCs w:val="28"/>
        </w:rPr>
        <w:t>В.Ю.</w:t>
      </w:r>
      <w:r w:rsidR="006C5DF8">
        <w:rPr>
          <w:b/>
          <w:sz w:val="28"/>
          <w:szCs w:val="28"/>
        </w:rPr>
        <w:t xml:space="preserve"> </w:t>
      </w:r>
      <w:r w:rsidRPr="00AE2655">
        <w:rPr>
          <w:b/>
          <w:sz w:val="28"/>
          <w:szCs w:val="28"/>
        </w:rPr>
        <w:t>Лаптев</w:t>
      </w:r>
    </w:p>
    <w:p w14:paraId="161878CA" w14:textId="77777777" w:rsidR="00AE2655" w:rsidRPr="00AE2655" w:rsidRDefault="00AE2655" w:rsidP="00AE2655">
      <w:pPr>
        <w:pStyle w:val="a3"/>
        <w:rPr>
          <w:b/>
          <w:sz w:val="28"/>
          <w:szCs w:val="28"/>
        </w:rPr>
      </w:pPr>
    </w:p>
    <w:p w14:paraId="43DEAD1B" w14:textId="77777777" w:rsidR="00AE2655" w:rsidRPr="00AE2655" w:rsidRDefault="00AE2655" w:rsidP="00AE2655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>Председатель Совета Гаврилово-</w:t>
      </w:r>
    </w:p>
    <w:p w14:paraId="50A3C8D6" w14:textId="77777777" w:rsidR="00AE2655" w:rsidRPr="00AE2655" w:rsidRDefault="00AE2655" w:rsidP="00AE2655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 xml:space="preserve">Посадского муниципального района                              </w:t>
      </w:r>
      <w:r w:rsidR="006C5DF8">
        <w:rPr>
          <w:b/>
          <w:sz w:val="28"/>
          <w:szCs w:val="28"/>
        </w:rPr>
        <w:t xml:space="preserve">             </w:t>
      </w:r>
      <w:r w:rsidRPr="00AE2655">
        <w:rPr>
          <w:b/>
          <w:sz w:val="28"/>
          <w:szCs w:val="28"/>
        </w:rPr>
        <w:t>С.С.</w:t>
      </w:r>
      <w:r w:rsidR="006C5DF8">
        <w:rPr>
          <w:b/>
          <w:sz w:val="28"/>
          <w:szCs w:val="28"/>
        </w:rPr>
        <w:t xml:space="preserve"> </w:t>
      </w:r>
      <w:r w:rsidRPr="00AE2655">
        <w:rPr>
          <w:b/>
          <w:sz w:val="28"/>
          <w:szCs w:val="28"/>
        </w:rPr>
        <w:t>Сухов</w:t>
      </w:r>
    </w:p>
    <w:p w14:paraId="365CA664" w14:textId="77777777" w:rsidR="006C5DF8" w:rsidRDefault="006C5DF8" w:rsidP="00AE2655">
      <w:pPr>
        <w:pStyle w:val="a3"/>
        <w:rPr>
          <w:sz w:val="22"/>
        </w:rPr>
      </w:pPr>
    </w:p>
    <w:p w14:paraId="1B680C58" w14:textId="77777777" w:rsidR="006C5DF8" w:rsidRDefault="006C5DF8" w:rsidP="00AE2655">
      <w:pPr>
        <w:pStyle w:val="a3"/>
        <w:rPr>
          <w:sz w:val="22"/>
        </w:rPr>
      </w:pPr>
    </w:p>
    <w:p w14:paraId="01AE406C" w14:textId="77777777" w:rsidR="00AE2655" w:rsidRPr="006C5DF8" w:rsidRDefault="00AE2655" w:rsidP="00AE2655">
      <w:pPr>
        <w:pStyle w:val="a3"/>
        <w:rPr>
          <w:szCs w:val="24"/>
        </w:rPr>
      </w:pPr>
      <w:r w:rsidRPr="006C5DF8">
        <w:rPr>
          <w:szCs w:val="24"/>
        </w:rPr>
        <w:t>г. Гаврилов Посад</w:t>
      </w:r>
    </w:p>
    <w:p w14:paraId="14EA2868" w14:textId="77777777" w:rsidR="00AE2655" w:rsidRPr="006C5DF8" w:rsidRDefault="006C5DF8" w:rsidP="00AE2655">
      <w:pPr>
        <w:pStyle w:val="a3"/>
        <w:rPr>
          <w:szCs w:val="24"/>
        </w:rPr>
      </w:pPr>
      <w:r w:rsidRPr="006C5DF8">
        <w:rPr>
          <w:szCs w:val="24"/>
        </w:rPr>
        <w:t xml:space="preserve">27 июля </w:t>
      </w:r>
      <w:r w:rsidR="00AE2655" w:rsidRPr="006C5DF8">
        <w:rPr>
          <w:szCs w:val="24"/>
        </w:rPr>
        <w:t>2021 года</w:t>
      </w:r>
    </w:p>
    <w:p w14:paraId="761CE7F6" w14:textId="77777777" w:rsidR="00AE2655" w:rsidRPr="006C5DF8" w:rsidRDefault="00AE2655" w:rsidP="00AE2655">
      <w:pPr>
        <w:pStyle w:val="a3"/>
        <w:rPr>
          <w:szCs w:val="24"/>
        </w:rPr>
      </w:pPr>
      <w:r w:rsidRPr="006C5DF8">
        <w:rPr>
          <w:szCs w:val="24"/>
        </w:rPr>
        <w:t xml:space="preserve">№ </w:t>
      </w:r>
      <w:r w:rsidR="006C5DF8" w:rsidRPr="006C5DF8">
        <w:rPr>
          <w:szCs w:val="24"/>
        </w:rPr>
        <w:t>63</w:t>
      </w:r>
    </w:p>
    <w:p w14:paraId="4DFBB277" w14:textId="77777777" w:rsidR="006C5DF8" w:rsidRDefault="006C5DF8" w:rsidP="00AE2655">
      <w:pPr>
        <w:pStyle w:val="a3"/>
        <w:jc w:val="right"/>
        <w:rPr>
          <w:sz w:val="28"/>
          <w:szCs w:val="28"/>
        </w:rPr>
      </w:pPr>
    </w:p>
    <w:p w14:paraId="4BFA60DD" w14:textId="77777777" w:rsidR="006736C6" w:rsidRPr="006736C6" w:rsidRDefault="006736C6" w:rsidP="00AE2655">
      <w:pPr>
        <w:pStyle w:val="a3"/>
        <w:jc w:val="right"/>
        <w:rPr>
          <w:sz w:val="28"/>
          <w:szCs w:val="28"/>
        </w:rPr>
      </w:pPr>
      <w:r w:rsidRPr="006736C6">
        <w:rPr>
          <w:sz w:val="28"/>
          <w:szCs w:val="28"/>
        </w:rPr>
        <w:lastRenderedPageBreak/>
        <w:t>Приложение к решению</w:t>
      </w:r>
    </w:p>
    <w:p w14:paraId="5F62CBC2" w14:textId="77777777" w:rsidR="006736C6" w:rsidRPr="006736C6" w:rsidRDefault="006736C6" w:rsidP="006736C6">
      <w:pPr>
        <w:pStyle w:val="a3"/>
        <w:ind w:firstLine="708"/>
        <w:jc w:val="right"/>
        <w:rPr>
          <w:sz w:val="28"/>
          <w:szCs w:val="28"/>
        </w:rPr>
      </w:pPr>
      <w:r w:rsidRPr="006736C6">
        <w:rPr>
          <w:sz w:val="28"/>
          <w:szCs w:val="28"/>
        </w:rPr>
        <w:t>Совета Гаврилово-Посадского</w:t>
      </w:r>
    </w:p>
    <w:p w14:paraId="6C2FCAA2" w14:textId="77777777" w:rsidR="006736C6" w:rsidRPr="006736C6" w:rsidRDefault="006736C6" w:rsidP="006736C6">
      <w:pPr>
        <w:pStyle w:val="a3"/>
        <w:ind w:firstLine="708"/>
        <w:jc w:val="right"/>
        <w:rPr>
          <w:sz w:val="28"/>
          <w:szCs w:val="28"/>
        </w:rPr>
      </w:pPr>
      <w:r w:rsidRPr="006736C6">
        <w:rPr>
          <w:sz w:val="28"/>
          <w:szCs w:val="28"/>
        </w:rPr>
        <w:t>муниципального района</w:t>
      </w:r>
    </w:p>
    <w:p w14:paraId="007D9E0B" w14:textId="77777777" w:rsidR="006736C6" w:rsidRDefault="006736C6" w:rsidP="006736C6">
      <w:pPr>
        <w:pStyle w:val="a3"/>
        <w:ind w:firstLine="708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6736C6">
        <w:rPr>
          <w:sz w:val="28"/>
          <w:szCs w:val="28"/>
        </w:rPr>
        <w:t>т</w:t>
      </w:r>
      <w:r w:rsidR="006C5DF8">
        <w:rPr>
          <w:sz w:val="28"/>
          <w:szCs w:val="28"/>
        </w:rPr>
        <w:t xml:space="preserve"> 27.07.2021 </w:t>
      </w:r>
      <w:r w:rsidRPr="006736C6">
        <w:rPr>
          <w:sz w:val="28"/>
          <w:szCs w:val="28"/>
        </w:rPr>
        <w:t>№</w:t>
      </w:r>
      <w:r w:rsidR="006C5DF8">
        <w:rPr>
          <w:sz w:val="28"/>
          <w:szCs w:val="28"/>
        </w:rPr>
        <w:t xml:space="preserve"> 63</w:t>
      </w:r>
    </w:p>
    <w:p w14:paraId="6E24C2C4" w14:textId="77777777" w:rsidR="00AE2655" w:rsidRDefault="00AE2655" w:rsidP="006736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1350D0F1" w14:textId="77777777" w:rsidR="00AE2655" w:rsidRDefault="00AE2655" w:rsidP="006736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1E6C769C" w14:textId="77777777" w:rsidR="006736C6" w:rsidRDefault="006736C6" w:rsidP="006736C6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sz w:val="28"/>
          <w:szCs w:val="28"/>
          <w:lang w:eastAsia="ru-RU"/>
        </w:rPr>
        <w:t>ИЗМЕНЕНИЯ</w:t>
      </w:r>
      <w:r w:rsidRPr="006736C6">
        <w:t xml:space="preserve"> </w:t>
      </w:r>
    </w:p>
    <w:p w14:paraId="420EF5F8" w14:textId="77777777" w:rsidR="006736C6" w:rsidRDefault="006736C6" w:rsidP="006736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736C6">
        <w:rPr>
          <w:b/>
          <w:bCs/>
          <w:sz w:val="28"/>
          <w:szCs w:val="28"/>
          <w:lang w:eastAsia="ru-RU"/>
        </w:rPr>
        <w:t xml:space="preserve">в решение Совета Гаврилово-Посадского муниципального района </w:t>
      </w:r>
    </w:p>
    <w:p w14:paraId="52FF06E1" w14:textId="77777777" w:rsidR="006736C6" w:rsidRDefault="006736C6" w:rsidP="006736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736C6">
        <w:rPr>
          <w:b/>
          <w:bCs/>
          <w:sz w:val="28"/>
          <w:szCs w:val="28"/>
          <w:lang w:eastAsia="ru-RU"/>
        </w:rPr>
        <w:t xml:space="preserve">от  30.09.2011 № 84 «О Положении о контрольно-счетном органе Гаврилово-Посадского муниципального района» </w:t>
      </w:r>
    </w:p>
    <w:p w14:paraId="1CB7D323" w14:textId="77777777" w:rsidR="006736C6" w:rsidRPr="006736C6" w:rsidRDefault="006736C6" w:rsidP="006736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736C6">
        <w:rPr>
          <w:b/>
          <w:bCs/>
          <w:sz w:val="28"/>
          <w:szCs w:val="28"/>
          <w:lang w:eastAsia="ru-RU"/>
        </w:rPr>
        <w:t>(в редакции от 25.01.2012 № 114,  от 27.11.2013</w:t>
      </w:r>
      <w:r>
        <w:rPr>
          <w:b/>
          <w:bCs/>
          <w:sz w:val="28"/>
          <w:szCs w:val="28"/>
          <w:lang w:eastAsia="ru-RU"/>
        </w:rPr>
        <w:t xml:space="preserve"> №190</w:t>
      </w:r>
      <w:r w:rsidRPr="006736C6">
        <w:rPr>
          <w:b/>
          <w:bCs/>
          <w:sz w:val="28"/>
          <w:szCs w:val="28"/>
          <w:lang w:eastAsia="ru-RU"/>
        </w:rPr>
        <w:t>)</w:t>
      </w:r>
    </w:p>
    <w:p w14:paraId="532BA0AF" w14:textId="77777777" w:rsidR="006736C6" w:rsidRDefault="006736C6" w:rsidP="006736C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4BC0318A" w14:textId="77777777" w:rsidR="00AE2655" w:rsidRPr="006736C6" w:rsidRDefault="00AE2655" w:rsidP="006736C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27395E6A" w14:textId="77777777" w:rsidR="006736C6" w:rsidRDefault="006736C6" w:rsidP="006736C6">
      <w:pPr>
        <w:autoSpaceDE w:val="0"/>
        <w:autoSpaceDN w:val="0"/>
        <w:adjustRightInd w:val="0"/>
        <w:spacing w:after="0" w:line="240" w:lineRule="auto"/>
        <w:ind w:firstLine="708"/>
        <w:rPr>
          <w:bCs/>
          <w:sz w:val="28"/>
          <w:szCs w:val="28"/>
          <w:lang w:eastAsia="ru-RU"/>
        </w:rPr>
      </w:pPr>
      <w:r w:rsidRPr="006736C6">
        <w:rPr>
          <w:bCs/>
          <w:sz w:val="28"/>
          <w:szCs w:val="28"/>
          <w:lang w:eastAsia="ru-RU"/>
        </w:rPr>
        <w:t>В приложении к решению</w:t>
      </w:r>
      <w:r>
        <w:rPr>
          <w:bCs/>
          <w:sz w:val="28"/>
          <w:szCs w:val="28"/>
          <w:lang w:eastAsia="ru-RU"/>
        </w:rPr>
        <w:t xml:space="preserve"> «Положение о контрольно-счетном органе  Гаврилово-Посадского муниципального района»:</w:t>
      </w:r>
    </w:p>
    <w:p w14:paraId="5EE7D5D5" w14:textId="77777777" w:rsidR="006736C6" w:rsidRDefault="00097DA4" w:rsidP="006736C6">
      <w:pPr>
        <w:autoSpaceDE w:val="0"/>
        <w:autoSpaceDN w:val="0"/>
        <w:adjustRightInd w:val="0"/>
        <w:spacing w:after="0" w:line="240" w:lineRule="auto"/>
        <w:ind w:firstLine="708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</w:t>
      </w:r>
      <w:r w:rsidR="007F1E9E">
        <w:rPr>
          <w:bCs/>
          <w:sz w:val="28"/>
          <w:szCs w:val="28"/>
          <w:lang w:eastAsia="ru-RU"/>
        </w:rPr>
        <w:t>с</w:t>
      </w:r>
      <w:r w:rsidR="006736C6">
        <w:rPr>
          <w:bCs/>
          <w:sz w:val="28"/>
          <w:szCs w:val="28"/>
          <w:lang w:eastAsia="ru-RU"/>
        </w:rPr>
        <w:t xml:space="preserve">татью 2 «Состав контрольно-счетного </w:t>
      </w:r>
      <w:r w:rsidR="00791079">
        <w:rPr>
          <w:bCs/>
          <w:sz w:val="28"/>
          <w:szCs w:val="28"/>
          <w:lang w:eastAsia="ru-RU"/>
        </w:rPr>
        <w:t>органа»</w:t>
      </w:r>
      <w:r w:rsidR="00FD6B9A">
        <w:rPr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7F033799" w14:textId="77777777" w:rsidR="006736C6" w:rsidRPr="00FC6992" w:rsidRDefault="00FC6992" w:rsidP="006736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8"/>
          <w:szCs w:val="28"/>
          <w:lang w:eastAsia="ru-RU"/>
        </w:rPr>
      </w:pPr>
      <w:r w:rsidRPr="00FC6992">
        <w:rPr>
          <w:bCs/>
          <w:sz w:val="28"/>
          <w:szCs w:val="28"/>
          <w:lang w:eastAsia="ru-RU"/>
        </w:rPr>
        <w:t>«</w:t>
      </w:r>
      <w:r w:rsidR="006736C6" w:rsidRPr="00FC6992">
        <w:rPr>
          <w:bCs/>
          <w:sz w:val="28"/>
          <w:szCs w:val="28"/>
          <w:lang w:eastAsia="ru-RU"/>
        </w:rPr>
        <w:t>Статья 2. Состав контрольно-счетного органа</w:t>
      </w:r>
      <w:r w:rsidRPr="00FC6992">
        <w:rPr>
          <w:bCs/>
          <w:sz w:val="28"/>
          <w:szCs w:val="28"/>
          <w:lang w:eastAsia="ru-RU"/>
        </w:rPr>
        <w:t xml:space="preserve"> </w:t>
      </w:r>
    </w:p>
    <w:p w14:paraId="3978E603" w14:textId="77777777" w:rsidR="006736C6" w:rsidRDefault="006736C6" w:rsidP="006736C6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  <w:lang w:eastAsia="ru-RU"/>
        </w:rPr>
      </w:pPr>
      <w:r w:rsidRPr="00FC6992">
        <w:rPr>
          <w:bCs/>
          <w:sz w:val="28"/>
          <w:szCs w:val="28"/>
          <w:lang w:eastAsia="ru-RU"/>
        </w:rPr>
        <w:t xml:space="preserve">Контрольно-счетный орган состоит из председателя </w:t>
      </w:r>
      <w:r w:rsidR="00FC6992" w:rsidRPr="00FC6992">
        <w:rPr>
          <w:bCs/>
          <w:sz w:val="28"/>
          <w:szCs w:val="28"/>
          <w:lang w:eastAsia="ru-RU"/>
        </w:rPr>
        <w:t>инспектора</w:t>
      </w:r>
      <w:r w:rsidRPr="00FC6992">
        <w:rPr>
          <w:bCs/>
          <w:sz w:val="28"/>
          <w:szCs w:val="28"/>
          <w:lang w:eastAsia="ru-RU"/>
        </w:rPr>
        <w:t xml:space="preserve">. Председатель и </w:t>
      </w:r>
      <w:r w:rsidR="00FC6992" w:rsidRPr="00FC6992">
        <w:rPr>
          <w:bCs/>
          <w:sz w:val="28"/>
          <w:szCs w:val="28"/>
          <w:lang w:eastAsia="ru-RU"/>
        </w:rPr>
        <w:t>инспектор</w:t>
      </w:r>
      <w:r w:rsidRPr="00FC6992">
        <w:rPr>
          <w:bCs/>
          <w:sz w:val="28"/>
          <w:szCs w:val="28"/>
          <w:lang w:eastAsia="ru-RU"/>
        </w:rPr>
        <w:t xml:space="preserve"> являются должностными лицами контрольно-счетного органа.</w:t>
      </w:r>
      <w:r w:rsidR="00FC6992" w:rsidRPr="00FC6992">
        <w:rPr>
          <w:bCs/>
          <w:sz w:val="28"/>
          <w:szCs w:val="28"/>
          <w:lang w:eastAsia="ru-RU"/>
        </w:rPr>
        <w:t>»</w:t>
      </w:r>
      <w:r w:rsidR="007F1E9E">
        <w:rPr>
          <w:bCs/>
          <w:sz w:val="28"/>
          <w:szCs w:val="28"/>
          <w:lang w:eastAsia="ru-RU"/>
        </w:rPr>
        <w:t>;</w:t>
      </w:r>
    </w:p>
    <w:p w14:paraId="6E1CDDA0" w14:textId="77777777" w:rsidR="00097DA4" w:rsidRDefault="00097DA4" w:rsidP="00097DA4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2)в статье 3 «</w:t>
      </w:r>
      <w:r w:rsidRPr="00097DA4">
        <w:rPr>
          <w:bCs/>
          <w:sz w:val="28"/>
          <w:szCs w:val="28"/>
          <w:lang w:eastAsia="ru-RU"/>
        </w:rPr>
        <w:t>Назначение на должность председателя</w:t>
      </w:r>
      <w:r>
        <w:rPr>
          <w:bCs/>
          <w:sz w:val="28"/>
          <w:szCs w:val="28"/>
          <w:lang w:eastAsia="ru-RU"/>
        </w:rPr>
        <w:t xml:space="preserve"> </w:t>
      </w:r>
      <w:r w:rsidRPr="00097DA4">
        <w:rPr>
          <w:bCs/>
          <w:sz w:val="28"/>
          <w:szCs w:val="28"/>
          <w:lang w:eastAsia="ru-RU"/>
        </w:rPr>
        <w:t>контрольно-счетного органа</w:t>
      </w:r>
      <w:r>
        <w:rPr>
          <w:bCs/>
          <w:sz w:val="28"/>
          <w:szCs w:val="28"/>
          <w:lang w:eastAsia="ru-RU"/>
        </w:rPr>
        <w:t>»  пункт 2 после слов «Главой Гаврилово-Посадского муниципального района» дополнить словами «Председателем Совета Гаврилово-Посадского муниципального района»;</w:t>
      </w:r>
    </w:p>
    <w:p w14:paraId="646F297A" w14:textId="77777777" w:rsidR="007F1E9E" w:rsidRDefault="00097DA4" w:rsidP="006736C6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3)</w:t>
      </w:r>
      <w:r w:rsidR="007F1E9E">
        <w:rPr>
          <w:bCs/>
          <w:sz w:val="28"/>
          <w:szCs w:val="28"/>
          <w:lang w:eastAsia="ru-RU"/>
        </w:rPr>
        <w:t>статью 5 «Аудитор контрольно-счетного органа» исключить;</w:t>
      </w:r>
    </w:p>
    <w:p w14:paraId="17970BF5" w14:textId="77777777" w:rsidR="006736C6" w:rsidRDefault="00097DA4" w:rsidP="00AE2655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4)</w:t>
      </w:r>
      <w:r w:rsidR="007F1E9E">
        <w:rPr>
          <w:bCs/>
          <w:sz w:val="28"/>
          <w:szCs w:val="28"/>
          <w:lang w:eastAsia="ru-RU"/>
        </w:rPr>
        <w:t>статью</w:t>
      </w:r>
      <w:r w:rsidR="007F1E9E" w:rsidRPr="007F1E9E">
        <w:rPr>
          <w:bCs/>
          <w:sz w:val="28"/>
          <w:szCs w:val="28"/>
          <w:lang w:eastAsia="ru-RU"/>
        </w:rPr>
        <w:t xml:space="preserve"> </w:t>
      </w:r>
      <w:r w:rsidR="00AE2655">
        <w:rPr>
          <w:bCs/>
          <w:sz w:val="28"/>
          <w:szCs w:val="28"/>
          <w:lang w:eastAsia="ru-RU"/>
        </w:rPr>
        <w:t>11</w:t>
      </w:r>
      <w:r w:rsidR="007F1E9E" w:rsidRPr="007F1E9E">
        <w:rPr>
          <w:bCs/>
          <w:sz w:val="28"/>
          <w:szCs w:val="28"/>
          <w:lang w:eastAsia="ru-RU"/>
        </w:rPr>
        <w:t xml:space="preserve"> «</w:t>
      </w:r>
      <w:r w:rsidR="00AE2655" w:rsidRPr="00AE2655">
        <w:rPr>
          <w:bCs/>
          <w:sz w:val="28"/>
          <w:szCs w:val="28"/>
          <w:lang w:eastAsia="ru-RU"/>
        </w:rPr>
        <w:t>Права, обязанности и ответственность</w:t>
      </w:r>
      <w:r w:rsidR="00AE2655">
        <w:rPr>
          <w:bCs/>
          <w:sz w:val="28"/>
          <w:szCs w:val="28"/>
          <w:lang w:eastAsia="ru-RU"/>
        </w:rPr>
        <w:t xml:space="preserve"> </w:t>
      </w:r>
      <w:r w:rsidR="00AE2655" w:rsidRPr="00AE2655">
        <w:rPr>
          <w:bCs/>
          <w:sz w:val="28"/>
          <w:szCs w:val="28"/>
          <w:lang w:eastAsia="ru-RU"/>
        </w:rPr>
        <w:t>должностных лиц контрольно-счетного органа</w:t>
      </w:r>
      <w:r w:rsidR="007F1E9E">
        <w:rPr>
          <w:bCs/>
          <w:sz w:val="28"/>
          <w:szCs w:val="28"/>
          <w:lang w:eastAsia="ru-RU"/>
        </w:rPr>
        <w:t>» дополнить пунктом 4.1. следующего содержания:</w:t>
      </w:r>
    </w:p>
    <w:p w14:paraId="18B2794B" w14:textId="77777777" w:rsidR="007F1E9E" w:rsidRPr="007F1E9E" w:rsidRDefault="007F1E9E" w:rsidP="007F1E9E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r w:rsidRPr="007F1E9E">
        <w:rPr>
          <w:bCs/>
          <w:sz w:val="28"/>
          <w:szCs w:val="28"/>
          <w:lang w:eastAsia="ru-RU"/>
        </w:rPr>
        <w:t xml:space="preserve">4.1.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9" w:history="1">
        <w:r w:rsidRPr="007F1E9E">
          <w:rPr>
            <w:bCs/>
            <w:color w:val="0000FF"/>
            <w:sz w:val="28"/>
            <w:szCs w:val="28"/>
            <w:lang w:eastAsia="ru-RU"/>
          </w:rPr>
          <w:t>законом</w:t>
        </w:r>
      </w:hyperlink>
      <w:r w:rsidRPr="007F1E9E">
        <w:rPr>
          <w:bCs/>
          <w:sz w:val="28"/>
          <w:szCs w:val="28"/>
          <w:lang w:eastAsia="ru-RU"/>
        </w:rPr>
        <w:t xml:space="preserve"> от 25</w:t>
      </w:r>
      <w:r w:rsidR="00AE2655">
        <w:rPr>
          <w:bCs/>
          <w:sz w:val="28"/>
          <w:szCs w:val="28"/>
          <w:lang w:eastAsia="ru-RU"/>
        </w:rPr>
        <w:t xml:space="preserve">.12.2008 </w:t>
      </w:r>
      <w:r w:rsidRPr="007F1E9E">
        <w:rPr>
          <w:bCs/>
          <w:sz w:val="28"/>
          <w:szCs w:val="28"/>
          <w:lang w:eastAsia="ru-RU"/>
        </w:rPr>
        <w:t xml:space="preserve"> </w:t>
      </w:r>
      <w:r w:rsidR="00AE2655">
        <w:rPr>
          <w:bCs/>
          <w:sz w:val="28"/>
          <w:szCs w:val="28"/>
          <w:lang w:eastAsia="ru-RU"/>
        </w:rPr>
        <w:t>№ 273-ФЗ «О противодействии коррупции»</w:t>
      </w:r>
      <w:r w:rsidRPr="007F1E9E">
        <w:rPr>
          <w:bCs/>
          <w:sz w:val="28"/>
          <w:szCs w:val="28"/>
          <w:lang w:eastAsia="ru-RU"/>
        </w:rPr>
        <w:t xml:space="preserve">, Федеральным </w:t>
      </w:r>
      <w:hyperlink r:id="rId10" w:history="1">
        <w:r w:rsidRPr="007F1E9E">
          <w:rPr>
            <w:bCs/>
            <w:color w:val="0000FF"/>
            <w:sz w:val="28"/>
            <w:szCs w:val="28"/>
            <w:lang w:eastAsia="ru-RU"/>
          </w:rPr>
          <w:t>законом</w:t>
        </w:r>
      </w:hyperlink>
      <w:r w:rsidR="00AE2655">
        <w:rPr>
          <w:bCs/>
          <w:sz w:val="28"/>
          <w:szCs w:val="28"/>
          <w:lang w:eastAsia="ru-RU"/>
        </w:rPr>
        <w:t xml:space="preserve"> от 03.12.2012 </w:t>
      </w:r>
      <w:r w:rsidRPr="007F1E9E">
        <w:rPr>
          <w:bCs/>
          <w:sz w:val="28"/>
          <w:szCs w:val="28"/>
          <w:lang w:eastAsia="ru-RU"/>
        </w:rPr>
        <w:t xml:space="preserve"> </w:t>
      </w:r>
      <w:r w:rsidR="00AE2655">
        <w:rPr>
          <w:bCs/>
          <w:sz w:val="28"/>
          <w:szCs w:val="28"/>
          <w:lang w:eastAsia="ru-RU"/>
        </w:rPr>
        <w:t>№</w:t>
      </w:r>
      <w:r w:rsidRPr="007F1E9E">
        <w:rPr>
          <w:bCs/>
          <w:sz w:val="28"/>
          <w:szCs w:val="28"/>
          <w:lang w:eastAsia="ru-RU"/>
        </w:rPr>
        <w:t xml:space="preserve"> 230-Ф</w:t>
      </w:r>
      <w:r w:rsidR="00AE2655">
        <w:rPr>
          <w:bCs/>
          <w:sz w:val="28"/>
          <w:szCs w:val="28"/>
          <w:lang w:eastAsia="ru-RU"/>
        </w:rPr>
        <w:t>З «</w:t>
      </w:r>
      <w:r w:rsidRPr="007F1E9E">
        <w:rPr>
          <w:bCs/>
          <w:sz w:val="28"/>
          <w:szCs w:val="28"/>
          <w:lang w:eastAsia="ru-RU"/>
        </w:rPr>
        <w:t>О контроле за соответствием расходов лиц, замещающих государственные д</w:t>
      </w:r>
      <w:r w:rsidR="00AE2655">
        <w:rPr>
          <w:bCs/>
          <w:sz w:val="28"/>
          <w:szCs w:val="28"/>
          <w:lang w:eastAsia="ru-RU"/>
        </w:rPr>
        <w:t>олжности, и иных лиц их доходам»</w:t>
      </w:r>
      <w:r w:rsidRPr="007F1E9E">
        <w:rPr>
          <w:bCs/>
          <w:sz w:val="28"/>
          <w:szCs w:val="28"/>
          <w:lang w:eastAsia="ru-RU"/>
        </w:rPr>
        <w:t xml:space="preserve">, Федеральным </w:t>
      </w:r>
      <w:hyperlink r:id="rId11" w:history="1">
        <w:r w:rsidRPr="007F1E9E">
          <w:rPr>
            <w:bCs/>
            <w:color w:val="0000FF"/>
            <w:sz w:val="28"/>
            <w:szCs w:val="28"/>
            <w:lang w:eastAsia="ru-RU"/>
          </w:rPr>
          <w:t>законом</w:t>
        </w:r>
      </w:hyperlink>
      <w:r w:rsidRPr="007F1E9E">
        <w:rPr>
          <w:bCs/>
          <w:sz w:val="28"/>
          <w:szCs w:val="28"/>
          <w:lang w:eastAsia="ru-RU"/>
        </w:rPr>
        <w:t xml:space="preserve"> от </w:t>
      </w:r>
      <w:r w:rsidR="00AE2655">
        <w:rPr>
          <w:bCs/>
          <w:sz w:val="28"/>
          <w:szCs w:val="28"/>
          <w:lang w:eastAsia="ru-RU"/>
        </w:rPr>
        <w:t>07.05.2013</w:t>
      </w:r>
      <w:r w:rsidRPr="007F1E9E">
        <w:rPr>
          <w:bCs/>
          <w:sz w:val="28"/>
          <w:szCs w:val="28"/>
          <w:lang w:eastAsia="ru-RU"/>
        </w:rPr>
        <w:t xml:space="preserve"> </w:t>
      </w:r>
      <w:r w:rsidR="00AE2655">
        <w:rPr>
          <w:bCs/>
          <w:sz w:val="28"/>
          <w:szCs w:val="28"/>
          <w:lang w:eastAsia="ru-RU"/>
        </w:rPr>
        <w:t>№ 79-ФЗ «</w:t>
      </w:r>
      <w:r w:rsidRPr="007F1E9E">
        <w:rPr>
          <w:bCs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bCs/>
          <w:sz w:val="28"/>
          <w:szCs w:val="28"/>
          <w:lang w:eastAsia="ru-RU"/>
        </w:rPr>
        <w:t>ными финансовыми инструментами»</w:t>
      </w:r>
      <w:r w:rsidR="00AE2655">
        <w:rPr>
          <w:bCs/>
          <w:sz w:val="28"/>
          <w:szCs w:val="28"/>
          <w:lang w:eastAsia="ru-RU"/>
        </w:rPr>
        <w:t>;</w:t>
      </w:r>
    </w:p>
    <w:p w14:paraId="11E3EA12" w14:textId="77777777" w:rsidR="00AE2655" w:rsidRDefault="00097DA4" w:rsidP="00AE2655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5)</w:t>
      </w:r>
      <w:r w:rsidR="00AE2655" w:rsidRPr="00AE2655">
        <w:rPr>
          <w:bCs/>
          <w:sz w:val="28"/>
          <w:szCs w:val="28"/>
          <w:lang w:eastAsia="ru-RU"/>
        </w:rPr>
        <w:t>в статье 13 «</w:t>
      </w:r>
      <w:r w:rsidR="006736C6" w:rsidRPr="00AE2655">
        <w:rPr>
          <w:bCs/>
          <w:sz w:val="28"/>
          <w:szCs w:val="28"/>
          <w:lang w:eastAsia="ru-RU"/>
        </w:rPr>
        <w:t>Представления и предписания</w:t>
      </w:r>
      <w:r w:rsidR="00AE2655" w:rsidRPr="00AE2655">
        <w:rPr>
          <w:bCs/>
          <w:sz w:val="28"/>
          <w:szCs w:val="28"/>
          <w:lang w:eastAsia="ru-RU"/>
        </w:rPr>
        <w:t xml:space="preserve"> </w:t>
      </w:r>
      <w:r w:rsidR="006736C6" w:rsidRPr="00AE2655">
        <w:rPr>
          <w:bCs/>
          <w:sz w:val="28"/>
          <w:szCs w:val="28"/>
          <w:lang w:eastAsia="ru-RU"/>
        </w:rPr>
        <w:t>контрольно-счетного органа</w:t>
      </w:r>
      <w:r w:rsidR="00AE2655" w:rsidRPr="00AE2655">
        <w:rPr>
          <w:bCs/>
          <w:sz w:val="28"/>
          <w:szCs w:val="28"/>
          <w:lang w:eastAsia="ru-RU"/>
        </w:rPr>
        <w:t>»</w:t>
      </w:r>
      <w:r w:rsidR="00AE2655">
        <w:rPr>
          <w:bCs/>
          <w:sz w:val="28"/>
          <w:szCs w:val="28"/>
          <w:lang w:eastAsia="ru-RU"/>
        </w:rPr>
        <w:t xml:space="preserve"> часть 8 изложить в следующей редакции:</w:t>
      </w:r>
    </w:p>
    <w:p w14:paraId="6F977460" w14:textId="77777777" w:rsidR="00AE2655" w:rsidRDefault="00AE2655" w:rsidP="00AE2655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«8. </w:t>
      </w:r>
      <w:r>
        <w:rPr>
          <w:sz w:val="28"/>
          <w:szCs w:val="28"/>
          <w:lang w:eastAsia="ru-RU"/>
        </w:rPr>
        <w:t xml:space="preserve">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</w:t>
      </w:r>
      <w:r>
        <w:rPr>
          <w:sz w:val="28"/>
          <w:szCs w:val="28"/>
          <w:lang w:eastAsia="ru-RU"/>
        </w:rPr>
        <w:lastRenderedPageBreak/>
        <w:t>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материалам.».</w:t>
      </w:r>
    </w:p>
    <w:p w14:paraId="20587DCA" w14:textId="77777777" w:rsidR="00AE2655" w:rsidRDefault="00AE2655" w:rsidP="00AE2655">
      <w:pPr>
        <w:autoSpaceDE w:val="0"/>
        <w:autoSpaceDN w:val="0"/>
        <w:adjustRightInd w:val="0"/>
        <w:spacing w:after="0" w:line="240" w:lineRule="auto"/>
        <w:ind w:firstLine="540"/>
        <w:rPr>
          <w:bCs/>
          <w:sz w:val="28"/>
          <w:szCs w:val="28"/>
          <w:lang w:eastAsia="ru-RU"/>
        </w:rPr>
      </w:pPr>
    </w:p>
    <w:p w14:paraId="7DDE6C0C" w14:textId="77777777" w:rsidR="006736C6" w:rsidRPr="006736C6" w:rsidRDefault="006736C6" w:rsidP="006736C6">
      <w:pPr>
        <w:autoSpaceDE w:val="0"/>
        <w:autoSpaceDN w:val="0"/>
        <w:adjustRightInd w:val="0"/>
        <w:spacing w:after="0" w:line="240" w:lineRule="auto"/>
        <w:ind w:firstLine="540"/>
        <w:rPr>
          <w:b/>
          <w:bCs/>
          <w:sz w:val="28"/>
          <w:szCs w:val="28"/>
          <w:lang w:eastAsia="ru-RU"/>
        </w:rPr>
      </w:pPr>
    </w:p>
    <w:p w14:paraId="58E3F501" w14:textId="77777777" w:rsidR="006736C6" w:rsidRPr="006736C6" w:rsidRDefault="006736C6" w:rsidP="006736C6">
      <w:pPr>
        <w:autoSpaceDE w:val="0"/>
        <w:autoSpaceDN w:val="0"/>
        <w:adjustRightInd w:val="0"/>
        <w:spacing w:after="0" w:line="240" w:lineRule="auto"/>
        <w:ind w:firstLine="540"/>
        <w:rPr>
          <w:b/>
          <w:bCs/>
          <w:sz w:val="28"/>
          <w:szCs w:val="28"/>
          <w:lang w:eastAsia="ru-RU"/>
        </w:rPr>
      </w:pPr>
    </w:p>
    <w:p w14:paraId="3C3B0FE4" w14:textId="77777777" w:rsidR="006736C6" w:rsidRPr="006736C6" w:rsidRDefault="006736C6" w:rsidP="006736C6">
      <w:pPr>
        <w:autoSpaceDE w:val="0"/>
        <w:autoSpaceDN w:val="0"/>
        <w:adjustRightInd w:val="0"/>
        <w:spacing w:after="0" w:line="240" w:lineRule="auto"/>
        <w:ind w:firstLine="540"/>
        <w:rPr>
          <w:b/>
          <w:bCs/>
          <w:sz w:val="28"/>
          <w:szCs w:val="28"/>
          <w:lang w:eastAsia="ru-RU"/>
        </w:rPr>
      </w:pPr>
    </w:p>
    <w:p w14:paraId="40DD6037" w14:textId="77777777" w:rsidR="006736C6" w:rsidRPr="006736C6" w:rsidRDefault="006736C6" w:rsidP="006736C6">
      <w:pPr>
        <w:autoSpaceDE w:val="0"/>
        <w:autoSpaceDN w:val="0"/>
        <w:adjustRightInd w:val="0"/>
        <w:spacing w:after="0" w:line="240" w:lineRule="auto"/>
        <w:ind w:firstLine="540"/>
        <w:rPr>
          <w:b/>
          <w:bCs/>
          <w:sz w:val="28"/>
          <w:szCs w:val="28"/>
          <w:lang w:eastAsia="ru-RU"/>
        </w:rPr>
      </w:pPr>
    </w:p>
    <w:sectPr w:rsidR="006736C6" w:rsidRPr="006736C6" w:rsidSect="006C5DF8">
      <w:headerReference w:type="default" r:id="rId12"/>
      <w:pgSz w:w="11906" w:h="16838"/>
      <w:pgMar w:top="1134" w:right="1276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5680" w14:textId="77777777" w:rsidR="00543A6E" w:rsidRDefault="00543A6E" w:rsidP="00AE2655">
      <w:pPr>
        <w:spacing w:after="0" w:line="240" w:lineRule="auto"/>
      </w:pPr>
      <w:r>
        <w:separator/>
      </w:r>
    </w:p>
  </w:endnote>
  <w:endnote w:type="continuationSeparator" w:id="0">
    <w:p w14:paraId="792B4A84" w14:textId="77777777" w:rsidR="00543A6E" w:rsidRDefault="00543A6E" w:rsidP="00AE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11A79" w14:textId="77777777" w:rsidR="00543A6E" w:rsidRDefault="00543A6E" w:rsidP="00AE2655">
      <w:pPr>
        <w:spacing w:after="0" w:line="240" w:lineRule="auto"/>
      </w:pPr>
      <w:r>
        <w:separator/>
      </w:r>
    </w:p>
  </w:footnote>
  <w:footnote w:type="continuationSeparator" w:id="0">
    <w:p w14:paraId="4A778499" w14:textId="77777777" w:rsidR="00543A6E" w:rsidRDefault="00543A6E" w:rsidP="00AE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47B2" w14:textId="77777777" w:rsidR="00AE2655" w:rsidRDefault="00AE265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DA4">
      <w:rPr>
        <w:noProof/>
      </w:rPr>
      <w:t>2</w:t>
    </w:r>
    <w:r>
      <w:fldChar w:fldCharType="end"/>
    </w:r>
  </w:p>
  <w:p w14:paraId="0E7B2E11" w14:textId="77777777" w:rsidR="00AE2655" w:rsidRDefault="00AE26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184"/>
    <w:rsid w:val="00097DA4"/>
    <w:rsid w:val="002950E1"/>
    <w:rsid w:val="00543A6E"/>
    <w:rsid w:val="006736C6"/>
    <w:rsid w:val="006838C6"/>
    <w:rsid w:val="006C5DF8"/>
    <w:rsid w:val="00711B87"/>
    <w:rsid w:val="00791079"/>
    <w:rsid w:val="007A3ABF"/>
    <w:rsid w:val="007E6CE5"/>
    <w:rsid w:val="007F1E9E"/>
    <w:rsid w:val="008458D4"/>
    <w:rsid w:val="008F6058"/>
    <w:rsid w:val="009A02B0"/>
    <w:rsid w:val="00A84408"/>
    <w:rsid w:val="00AE0D13"/>
    <w:rsid w:val="00AE2655"/>
    <w:rsid w:val="00B3463A"/>
    <w:rsid w:val="00B52184"/>
    <w:rsid w:val="00B86CA0"/>
    <w:rsid w:val="00DC3470"/>
    <w:rsid w:val="00F563A9"/>
    <w:rsid w:val="00FC6992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ED27A"/>
  <w15:chartTrackingRefBased/>
  <w15:docId w15:val="{9E4E7725-002D-4B27-A696-A3C76828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184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B52184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B5218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838C6"/>
    <w:pPr>
      <w:jc w:val="both"/>
    </w:pPr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E2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E2655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AE265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90C0AEF1B68D1F5A78379310C8F6D083781A41CD371ED9E798A4F42FC766B77F27C4A03200FDECBA6861A5DEEAFFB5C04128D72047B88A14B9EeDq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290C0AEF1B68D1F5A78379310C8F6D083781A41DDA7EEF9C798A4F42FC766B77F27C4A03200FDECBA686195DEEAFFB5C04128D72047B88A14B9EeDq6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1096070B5472BA744738DD95D4769CD26068A1E274B0990263DC49BC8EF2B0D0A5A7709030E8CE19E720C862DsEH9O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1096070B5472BA744738DD95D4769CD260B8716234F0990263DC49BC8EF2B0D0A5A7709030E8CE19E720C862DsEH9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1096070B5472BA744738DD95D4769CD26068A1E274A0990263DC49BC8EF2B0D0A5A7709030E8CE19E720C862DsEH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Links>
    <vt:vector size="30" baseType="variant">
      <vt:variant>
        <vt:i4>5898334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consultantplus://offline/ref=E1096070B5472BA744738DD95D4769CD26068A1E274B0990263DC49BC8EF2B0D0A5A7709030E8CE19E720C862DsEH9O</vt:lpwstr>
      </vt:variant>
      <vt:variant>
        <vt:lpwstr/>
      </vt:variant>
      <vt:variant>
        <vt:i4>5898255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consultantplus://offline/ref=E1096070B5472BA744738DD95D4769CD260B8716234F0990263DC49BC8EF2B0D0A5A7709030E8CE19E720C862DsEH9O</vt:lpwstr>
      </vt:variant>
      <vt:variant>
        <vt:lpwstr/>
      </vt:variant>
      <vt:variant>
        <vt:i4>5898333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consultantplus://offline/ref=E1096070B5472BA744738DD95D4769CD26068A1E274A0990263DC49BC8EF2B0D0A5A7709030E8CE19E720C862DsEH9O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consultantplus://offline/ref=FC290C0AEF1B68D1F5A78379310C8F6D083781A41CD371ED9E798A4F42FC766B77F27C4A03200FDECBA6861A5DEEAFFB5C04128D72047B88A14B9EeDq6I</vt:lpwstr>
      </vt:variant>
      <vt:variant>
        <vt:lpwstr/>
      </vt:variant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consultantplus://offline/ref=FC290C0AEF1B68D1F5A78379310C8F6D083781A41DDA7EEF9C798A4F42FC766B77F27C4A03200FDECBA686195DEEAFFB5C04128D72047B88A14B9EeDq6I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dcterms:created xsi:type="dcterms:W3CDTF">2024-11-22T11:09:00Z</dcterms:created>
  <dcterms:modified xsi:type="dcterms:W3CDTF">2024-11-22T11:09:00Z</dcterms:modified>
</cp:coreProperties>
</file>