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A7D59" w14:textId="6F57C901" w:rsidR="004E75AA" w:rsidRPr="009F6E2D" w:rsidRDefault="0082049C" w:rsidP="0082049C">
      <w:pPr>
        <w:pStyle w:val="ConsPlusNormal"/>
        <w:ind w:firstLine="0"/>
        <w:rPr>
          <w:b/>
          <w:bCs/>
          <w:sz w:val="28"/>
          <w:szCs w:val="28"/>
        </w:rPr>
      </w:pPr>
      <w:r>
        <w:t xml:space="preserve">                                                      </w:t>
      </w:r>
      <w:r w:rsidR="009F6E2D">
        <w:t xml:space="preserve">             </w:t>
      </w:r>
      <w:r w:rsidR="009F6E2D">
        <w:rPr>
          <w:noProof/>
        </w:rPr>
        <w:drawing>
          <wp:inline distT="0" distB="0" distL="0" distR="0" wp14:anchorId="7B8491AD" wp14:editId="2DAE7436">
            <wp:extent cx="814705" cy="981075"/>
            <wp:effectExtent l="0" t="0" r="4445" b="9525"/>
            <wp:docPr id="1896133082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E2D">
        <w:t xml:space="preserve">                                                 </w:t>
      </w:r>
    </w:p>
    <w:p w14:paraId="3947A29D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РОССИЙСКАЯ ФЕДЕРАЦИЯ</w:t>
      </w:r>
    </w:p>
    <w:p w14:paraId="0C362E5D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СОВЕТ ГАВРИЛОВО-ПОСАДСКОГО</w:t>
      </w:r>
    </w:p>
    <w:p w14:paraId="159D6AA6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МУНИЦИПАЛЬНОГО РАЙОНА</w:t>
      </w:r>
    </w:p>
    <w:p w14:paraId="53111302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ИВАНОВСКОЙ ОБЛАСТИ</w:t>
      </w:r>
    </w:p>
    <w:p w14:paraId="5113101D" w14:textId="77777777" w:rsidR="004E75AA" w:rsidRDefault="004E75AA" w:rsidP="004E75AA">
      <w:pPr>
        <w:jc w:val="center"/>
        <w:rPr>
          <w:b/>
          <w:sz w:val="28"/>
          <w:szCs w:val="28"/>
        </w:rPr>
      </w:pPr>
    </w:p>
    <w:p w14:paraId="635E00F3" w14:textId="77777777" w:rsidR="004E75AA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  <w:r w:rsidRPr="001752C5">
        <w:rPr>
          <w:rFonts w:ascii="Times New Roman" w:hAnsi="Times New Roman"/>
          <w:b/>
          <w:sz w:val="28"/>
          <w:szCs w:val="28"/>
        </w:rPr>
        <w:t>Р Е Ш Е Н И Е</w:t>
      </w:r>
    </w:p>
    <w:p w14:paraId="28575101" w14:textId="77777777" w:rsidR="004E75AA" w:rsidRPr="001752C5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8CB6E54" w14:textId="08BA60BF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88226393"/>
      <w:r w:rsidRPr="003253E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3ED">
        <w:rPr>
          <w:rFonts w:ascii="Times New Roman" w:hAnsi="Times New Roman"/>
          <w:sz w:val="28"/>
          <w:szCs w:val="28"/>
        </w:rPr>
        <w:t xml:space="preserve">Принято </w:t>
      </w:r>
      <w:r w:rsidR="0082049C">
        <w:rPr>
          <w:rFonts w:ascii="Times New Roman" w:hAnsi="Times New Roman"/>
          <w:sz w:val="28"/>
          <w:szCs w:val="28"/>
        </w:rPr>
        <w:t>26</w:t>
      </w:r>
      <w:r w:rsidR="009F6E2D">
        <w:rPr>
          <w:rFonts w:ascii="Times New Roman" w:hAnsi="Times New Roman"/>
          <w:sz w:val="28"/>
          <w:szCs w:val="28"/>
        </w:rPr>
        <w:t xml:space="preserve"> ноября </w:t>
      </w:r>
      <w:r w:rsidRPr="003253ED">
        <w:rPr>
          <w:rFonts w:ascii="Times New Roman" w:hAnsi="Times New Roman"/>
          <w:sz w:val="28"/>
          <w:szCs w:val="28"/>
        </w:rPr>
        <w:t>202</w:t>
      </w:r>
      <w:r w:rsidR="00F36766">
        <w:rPr>
          <w:rFonts w:ascii="Times New Roman" w:hAnsi="Times New Roman"/>
          <w:sz w:val="28"/>
          <w:szCs w:val="28"/>
        </w:rPr>
        <w:t>4</w:t>
      </w:r>
      <w:r w:rsidRPr="003253ED">
        <w:rPr>
          <w:rFonts w:ascii="Times New Roman" w:hAnsi="Times New Roman"/>
          <w:sz w:val="28"/>
          <w:szCs w:val="28"/>
        </w:rPr>
        <w:t xml:space="preserve"> года </w:t>
      </w:r>
    </w:p>
    <w:p w14:paraId="6F54539F" w14:textId="77777777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F5DFCAE" w14:textId="77777777" w:rsidR="0082049C" w:rsidRDefault="003253ED" w:rsidP="00A868E1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3253ED"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решение </w:t>
      </w:r>
      <w:r w:rsidR="00DE7366">
        <w:rPr>
          <w:rFonts w:ascii="Times New Roman" w:hAnsi="Times New Roman"/>
          <w:b/>
          <w:color w:val="auto"/>
          <w:sz w:val="28"/>
          <w:szCs w:val="28"/>
        </w:rPr>
        <w:t xml:space="preserve">Совета </w:t>
      </w:r>
      <w:r w:rsidRPr="003253ED">
        <w:rPr>
          <w:rFonts w:ascii="Times New Roman" w:hAnsi="Times New Roman"/>
          <w:b/>
          <w:color w:val="auto"/>
          <w:sz w:val="28"/>
          <w:szCs w:val="28"/>
        </w:rPr>
        <w:t xml:space="preserve">Гаврилово-Посадского </w:t>
      </w:r>
      <w:r w:rsidR="00DE7366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муниципального </w:t>
      </w:r>
      <w:r w:rsidRPr="003253ED">
        <w:rPr>
          <w:rFonts w:ascii="Times New Roman" w:hAnsi="Times New Roman"/>
          <w:b/>
          <w:color w:val="auto"/>
          <w:sz w:val="28"/>
          <w:szCs w:val="28"/>
        </w:rPr>
        <w:t>район</w:t>
      </w:r>
      <w:r w:rsidR="00DE7366">
        <w:rPr>
          <w:rFonts w:ascii="Times New Roman" w:hAnsi="Times New Roman"/>
          <w:b/>
          <w:color w:val="auto"/>
          <w:sz w:val="28"/>
          <w:szCs w:val="28"/>
        </w:rPr>
        <w:t>а</w:t>
      </w:r>
      <w:r w:rsidRPr="003253E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>от 30.11.2021 № 91</w:t>
      </w:r>
      <w:r w:rsidRPr="003253E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>«</w:t>
      </w:r>
      <w:r w:rsidR="0024234A" w:rsidRPr="00F163F6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</w:t>
      </w:r>
    </w:p>
    <w:p w14:paraId="02CBB0A9" w14:textId="31525A46" w:rsidR="0024234A" w:rsidRDefault="0024234A" w:rsidP="00A868E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163F6">
        <w:rPr>
          <w:rFonts w:ascii="Times New Roman" w:hAnsi="Times New Roman"/>
          <w:b/>
          <w:color w:val="auto"/>
          <w:sz w:val="28"/>
          <w:szCs w:val="28"/>
        </w:rPr>
        <w:t xml:space="preserve">Положения о </w:t>
      </w:r>
      <w:bookmarkStart w:id="1" w:name="_Hlk73706793"/>
      <w:r w:rsidR="00A868E1">
        <w:rPr>
          <w:rFonts w:ascii="Times New Roman" w:hAnsi="Times New Roman"/>
          <w:b/>
          <w:color w:val="auto"/>
          <w:sz w:val="28"/>
          <w:szCs w:val="28"/>
        </w:rPr>
        <w:t>порядке осуществления муниципального</w:t>
      </w:r>
      <w:bookmarkEnd w:id="1"/>
      <w:r w:rsidR="00886F2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1399A">
        <w:rPr>
          <w:rFonts w:ascii="Times New Roman" w:hAnsi="Times New Roman"/>
          <w:b/>
          <w:color w:val="auto"/>
          <w:sz w:val="28"/>
          <w:szCs w:val="28"/>
        </w:rPr>
        <w:t xml:space="preserve">лесного </w:t>
      </w:r>
      <w:r w:rsidR="00A868E1">
        <w:rPr>
          <w:rFonts w:ascii="Times New Roman" w:hAnsi="Times New Roman"/>
          <w:b/>
          <w:color w:val="auto"/>
          <w:sz w:val="28"/>
          <w:szCs w:val="28"/>
        </w:rPr>
        <w:t>контроля</w:t>
      </w:r>
      <w:r w:rsidR="00DE736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46F9E" w:rsidRPr="00346F9E"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</w:t>
      </w:r>
      <w:r w:rsidR="003253ED">
        <w:rPr>
          <w:rFonts w:ascii="Times New Roman" w:hAnsi="Times New Roman"/>
          <w:b/>
          <w:sz w:val="28"/>
          <w:szCs w:val="28"/>
        </w:rPr>
        <w:t>»</w:t>
      </w:r>
    </w:p>
    <w:p w14:paraId="3BE0DAA0" w14:textId="7901DBE0" w:rsidR="000D29EA" w:rsidRPr="00346F9E" w:rsidRDefault="000D29EA" w:rsidP="00A868E1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редакции от 18.04.2023 №185, от 28.05.2024 №252)</w:t>
      </w:r>
    </w:p>
    <w:p w14:paraId="5B4500AF" w14:textId="77777777" w:rsidR="0024234A" w:rsidRDefault="0024234A" w:rsidP="0024234A">
      <w:pPr>
        <w:jc w:val="both"/>
        <w:outlineLvl w:val="0"/>
        <w:rPr>
          <w:rFonts w:ascii="Times New Roman" w:hAnsi="Times New Roman"/>
          <w:color w:val="auto"/>
        </w:rPr>
      </w:pPr>
    </w:p>
    <w:bookmarkEnd w:id="0"/>
    <w:p w14:paraId="013829C0" w14:textId="77777777" w:rsidR="004E75AA" w:rsidRPr="005B30E6" w:rsidRDefault="004E75AA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62A64BA4" w14:textId="77777777" w:rsidR="00346F9E" w:rsidRDefault="00AA0E49" w:rsidP="00CA04FA">
      <w:pPr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Лесным кодексом Российской Федерации, </w:t>
      </w:r>
      <w:r w:rsidR="0012238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4234A" w:rsidRPr="005B30E6">
        <w:rPr>
          <w:rFonts w:ascii="Times New Roman" w:hAnsi="Times New Roman"/>
          <w:sz w:val="28"/>
          <w:szCs w:val="28"/>
        </w:rPr>
        <w:t>в</w:t>
      </w:r>
      <w:r w:rsidR="0024234A" w:rsidRPr="005B30E6">
        <w:rPr>
          <w:rFonts w:ascii="Times New Roman" w:hAnsi="Times New Roman"/>
          <w:color w:val="auto"/>
          <w:sz w:val="28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346F9E">
        <w:rPr>
          <w:rFonts w:ascii="Times New Roman" w:hAnsi="Times New Roman"/>
          <w:color w:val="auto"/>
          <w:sz w:val="28"/>
        </w:rPr>
        <w:t xml:space="preserve">, Совет Гаврилово-Посадского муниципального района </w:t>
      </w:r>
      <w:r w:rsidR="004E75AA" w:rsidRPr="00886F2F">
        <w:rPr>
          <w:rFonts w:ascii="Times New Roman" w:hAnsi="Times New Roman"/>
          <w:b/>
          <w:color w:val="auto"/>
          <w:sz w:val="28"/>
        </w:rPr>
        <w:t>р е ш и л</w:t>
      </w:r>
      <w:r w:rsidR="00346F9E" w:rsidRPr="00886F2F">
        <w:rPr>
          <w:rFonts w:ascii="Times New Roman" w:hAnsi="Times New Roman"/>
          <w:b/>
          <w:color w:val="auto"/>
          <w:sz w:val="28"/>
        </w:rPr>
        <w:t>:</w:t>
      </w:r>
    </w:p>
    <w:p w14:paraId="20B0C8D2" w14:textId="29C78116" w:rsidR="007B1156" w:rsidRPr="00D46FA8" w:rsidRDefault="0024234A" w:rsidP="00D46FA8">
      <w:pPr>
        <w:ind w:firstLine="708"/>
        <w:jc w:val="both"/>
        <w:outlineLvl w:val="0"/>
        <w:rPr>
          <w:rFonts w:ascii="Times New Roman" w:hAnsi="Times New Roman"/>
          <w:sz w:val="28"/>
        </w:rPr>
      </w:pPr>
      <w:r w:rsidRPr="00D46FA8">
        <w:rPr>
          <w:rFonts w:ascii="Times New Roman" w:hAnsi="Times New Roman"/>
          <w:sz w:val="28"/>
        </w:rPr>
        <w:t xml:space="preserve">1. </w:t>
      </w:r>
      <w:r w:rsidR="00081C03" w:rsidRPr="00D46FA8">
        <w:rPr>
          <w:rFonts w:ascii="Times New Roman" w:hAnsi="Times New Roman"/>
          <w:sz w:val="28"/>
        </w:rPr>
        <w:t xml:space="preserve">Внести в решение </w:t>
      </w:r>
      <w:r w:rsidR="00D46FA8" w:rsidRPr="00D46FA8">
        <w:rPr>
          <w:rFonts w:ascii="Times New Roman" w:hAnsi="Times New Roman"/>
          <w:sz w:val="28"/>
        </w:rPr>
        <w:t>Совета Гаврилово-Посадского муниципального района от 30.11.2021 № 91 «Об утверждении Положения о порядке осуществления муниципального лесного контроля Гаврилово-Посадского муниципального района» (в редакции от 18.04.2023 №185, от 28.05.2024 №252)</w:t>
      </w:r>
      <w:r w:rsidR="00D46FA8">
        <w:rPr>
          <w:rFonts w:ascii="Times New Roman" w:hAnsi="Times New Roman"/>
          <w:sz w:val="28"/>
        </w:rPr>
        <w:t xml:space="preserve"> </w:t>
      </w:r>
      <w:r w:rsidR="009F0109" w:rsidRPr="00D46FA8">
        <w:rPr>
          <w:rFonts w:ascii="Times New Roman" w:hAnsi="Times New Roman"/>
          <w:sz w:val="28"/>
          <w:szCs w:val="28"/>
        </w:rPr>
        <w:t>следующие изменения:</w:t>
      </w:r>
      <w:r w:rsidR="007B1156" w:rsidRPr="00D46FA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3914D0FE" w14:textId="6A405DD2" w:rsidR="007B1156" w:rsidRPr="007B1156" w:rsidRDefault="00D46FA8" w:rsidP="00D46FA8">
      <w:pPr>
        <w:pStyle w:val="ConsPlusNormal"/>
        <w:tabs>
          <w:tab w:val="left" w:pos="851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1156" w:rsidRPr="007B1156">
        <w:rPr>
          <w:sz w:val="28"/>
          <w:szCs w:val="28"/>
        </w:rPr>
        <w:t>в приложении к решению «</w:t>
      </w:r>
      <w:r w:rsidR="007B1156">
        <w:rPr>
          <w:sz w:val="28"/>
          <w:szCs w:val="28"/>
        </w:rPr>
        <w:t xml:space="preserve">Положения </w:t>
      </w:r>
      <w:r w:rsidR="007B1156" w:rsidRPr="007B1156">
        <w:rPr>
          <w:sz w:val="28"/>
          <w:szCs w:val="28"/>
        </w:rPr>
        <w:t>о порядке осуществления муниципального лесного контроля Гаврилово-Посадского муниципального района»:</w:t>
      </w:r>
    </w:p>
    <w:p w14:paraId="51C6695C" w14:textId="77777777" w:rsidR="00D46FA8" w:rsidRDefault="00A66FB7" w:rsidP="00D46FA8">
      <w:pPr>
        <w:pStyle w:val="ConsPlusNormal"/>
        <w:numPr>
          <w:ilvl w:val="0"/>
          <w:numId w:val="7"/>
        </w:numPr>
        <w:tabs>
          <w:tab w:val="left" w:pos="1134"/>
        </w:tabs>
        <w:ind w:left="993"/>
        <w:jc w:val="both"/>
        <w:rPr>
          <w:sz w:val="28"/>
          <w:szCs w:val="28"/>
        </w:rPr>
      </w:pPr>
      <w:r w:rsidRPr="00990E11">
        <w:rPr>
          <w:sz w:val="28"/>
          <w:szCs w:val="28"/>
        </w:rPr>
        <w:t>в разделе 4</w:t>
      </w:r>
      <w:r w:rsidR="00D46FA8">
        <w:rPr>
          <w:sz w:val="28"/>
          <w:szCs w:val="28"/>
        </w:rPr>
        <w:t>:</w:t>
      </w:r>
    </w:p>
    <w:p w14:paraId="6EA27CA8" w14:textId="283C2729" w:rsidR="00A66FB7" w:rsidRPr="00D46FA8" w:rsidRDefault="00D46FA8" w:rsidP="00D46FA8">
      <w:pPr>
        <w:pStyle w:val="ConsPlusNormal"/>
        <w:tabs>
          <w:tab w:val="left" w:pos="1134"/>
        </w:tabs>
        <w:ind w:left="633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6FB7" w:rsidRPr="00D46FA8">
        <w:rPr>
          <w:sz w:val="28"/>
          <w:szCs w:val="28"/>
        </w:rPr>
        <w:t xml:space="preserve"> п</w:t>
      </w:r>
      <w:r w:rsidRPr="00D46FA8">
        <w:rPr>
          <w:sz w:val="28"/>
          <w:szCs w:val="28"/>
        </w:rPr>
        <w:t xml:space="preserve">ункт </w:t>
      </w:r>
      <w:r w:rsidR="00A66FB7" w:rsidRPr="00D46FA8">
        <w:rPr>
          <w:sz w:val="28"/>
          <w:szCs w:val="28"/>
        </w:rPr>
        <w:t>4.6. изложить в новой редакции:</w:t>
      </w:r>
    </w:p>
    <w:p w14:paraId="6A9537CF" w14:textId="77777777" w:rsidR="00A66FB7" w:rsidRPr="00E92E64" w:rsidRDefault="00A66FB7" w:rsidP="00A66FB7">
      <w:pPr>
        <w:pStyle w:val="ConsPlusNormal"/>
        <w:tabs>
          <w:tab w:val="left" w:pos="1134"/>
        </w:tabs>
        <w:rPr>
          <w:sz w:val="28"/>
          <w:szCs w:val="28"/>
        </w:rPr>
      </w:pPr>
      <w:r w:rsidRPr="00E92E64">
        <w:rPr>
          <w:sz w:val="28"/>
          <w:szCs w:val="28"/>
        </w:rPr>
        <w:t>« 4.6.</w:t>
      </w:r>
      <w:r w:rsidRPr="00E92E64">
        <w:rPr>
          <w:rFonts w:hint="eastAsia"/>
          <w:sz w:val="28"/>
          <w:szCs w:val="28"/>
        </w:rPr>
        <w:t xml:space="preserve">  Выездное обследование</w:t>
      </w:r>
      <w:r w:rsidRPr="00E92E64">
        <w:rPr>
          <w:sz w:val="28"/>
          <w:szCs w:val="28"/>
        </w:rPr>
        <w:t>.</w:t>
      </w:r>
    </w:p>
    <w:p w14:paraId="798AE6EC" w14:textId="77777777" w:rsidR="00A66FB7" w:rsidRPr="00990E11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4.6.1. 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14:paraId="60C9ED0F" w14:textId="77777777" w:rsidR="00A66FB7" w:rsidRPr="00990E11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14:paraId="3D984612" w14:textId="77777777" w:rsidR="00A66FB7" w:rsidRPr="00990E11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 xml:space="preserve">4.6.3. В ходе выездного обследования на общедоступных (открытых для посещения неограниченным кругом лиц) производственных объектах </w:t>
      </w:r>
      <w:r w:rsidRPr="00990E11">
        <w:rPr>
          <w:sz w:val="28"/>
          <w:szCs w:val="28"/>
        </w:rPr>
        <w:lastRenderedPageBreak/>
        <w:t>могут осуществляться:</w:t>
      </w:r>
    </w:p>
    <w:p w14:paraId="15C4F06A" w14:textId="77777777" w:rsidR="00A66FB7" w:rsidRPr="00990E11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1) осмотр;</w:t>
      </w:r>
    </w:p>
    <w:p w14:paraId="3F47DE1C" w14:textId="77777777" w:rsidR="00A66FB7" w:rsidRPr="00990E11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2) отбор проб (образцов);</w:t>
      </w:r>
    </w:p>
    <w:p w14:paraId="4320BC93" w14:textId="77777777" w:rsidR="00A66FB7" w:rsidRPr="00990E11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3) инструментальное обследование (с применением видеозаписи);</w:t>
      </w:r>
    </w:p>
    <w:p w14:paraId="59EF3C87" w14:textId="77777777" w:rsidR="00A66FB7" w:rsidRPr="00990E11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4) испытание;</w:t>
      </w:r>
    </w:p>
    <w:p w14:paraId="49F1DAD0" w14:textId="77777777" w:rsidR="00A66FB7" w:rsidRPr="00990E11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5) экспертиза.</w:t>
      </w:r>
    </w:p>
    <w:p w14:paraId="5E643A3F" w14:textId="77777777" w:rsidR="00A66FB7" w:rsidRPr="00990E11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4.6.4. Выездное обследование проводится без информирования контролируемого лица.</w:t>
      </w:r>
    </w:p>
    <w:p w14:paraId="461B772D" w14:textId="77777777" w:rsidR="00A66FB7" w:rsidRPr="00990E11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4.6.5. По результатам проведения выездного обследования не может быть принято решение, предусмотренное пунктом 2 части 2 статьи 90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6B7CF98" w14:textId="77777777" w:rsidR="00A66FB7" w:rsidRPr="00990E11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4.6.6.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14:paraId="74A3B050" w14:textId="77777777" w:rsidR="00A66FB7" w:rsidRPr="00990E11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4.6.7. В случае,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 (при условии, что возможность проведения контрольной закупки в соответствии с настоящей статьей предусмотрена положением о виде контроля). В отношении проведения контрольной закупки не требуется принятие решения о проведении данного контрольного (надзорного) мероприятия. Информация о проведении контрольной закупки вносится в единый реестр контрольных (надзорных) мероприятий в течение одного рабочего дня с момента завершения контрольной закупки.</w:t>
      </w:r>
    </w:p>
    <w:p w14:paraId="46AFF2CF" w14:textId="77777777" w:rsidR="00A66FB7" w:rsidRPr="00990E11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4.6.8. 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контроля»</w:t>
      </w:r>
      <w:r>
        <w:rPr>
          <w:sz w:val="28"/>
          <w:szCs w:val="28"/>
        </w:rPr>
        <w:t>.</w:t>
      </w:r>
    </w:p>
    <w:p w14:paraId="6702D1E1" w14:textId="77C799DF" w:rsidR="00A66FB7" w:rsidRPr="00990E11" w:rsidRDefault="00D46FA8" w:rsidP="00D46FA8">
      <w:pPr>
        <w:pStyle w:val="ConsPlusNormal"/>
        <w:tabs>
          <w:tab w:val="left" w:pos="851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gramStart"/>
      <w:r>
        <w:rPr>
          <w:sz w:val="28"/>
          <w:szCs w:val="28"/>
        </w:rPr>
        <w:t xml:space="preserve">пункт </w:t>
      </w:r>
      <w:r w:rsidR="00A66FB7" w:rsidRPr="00990E11">
        <w:rPr>
          <w:sz w:val="28"/>
          <w:szCs w:val="28"/>
        </w:rPr>
        <w:t xml:space="preserve"> 4.8.</w:t>
      </w:r>
      <w:proofErr w:type="gramEnd"/>
      <w:r w:rsidR="00A66FB7" w:rsidRPr="00990E11">
        <w:rPr>
          <w:sz w:val="28"/>
          <w:szCs w:val="28"/>
        </w:rPr>
        <w:t xml:space="preserve">  изложить в новой редакции:</w:t>
      </w:r>
    </w:p>
    <w:p w14:paraId="723A870B" w14:textId="54F84BA7" w:rsidR="00A66FB7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E92E64">
        <w:rPr>
          <w:sz w:val="28"/>
          <w:szCs w:val="28"/>
        </w:rPr>
        <w:t>«</w:t>
      </w:r>
      <w:r w:rsidRPr="00BF7497">
        <w:rPr>
          <w:sz w:val="28"/>
          <w:szCs w:val="28"/>
        </w:rPr>
        <w:t>4.8. Наблюдение за соблюдением обязательных требований (мониторинг безопасности)</w:t>
      </w:r>
      <w:r>
        <w:rPr>
          <w:sz w:val="28"/>
          <w:szCs w:val="28"/>
        </w:rPr>
        <w:t>.</w:t>
      </w:r>
    </w:p>
    <w:p w14:paraId="4A5B96D3" w14:textId="77777777" w:rsidR="00A66FB7" w:rsidRPr="00990E11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 xml:space="preserve">4.8.1. Под наблюдением за соблюдением обязательных требований (мониторингом безопасности) понимается сбор, анализ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</w:t>
      </w:r>
      <w:r w:rsidRPr="00990E11">
        <w:rPr>
          <w:sz w:val="28"/>
          <w:szCs w:val="28"/>
        </w:rPr>
        <w:lastRenderedPageBreak/>
        <w:t>средств фиксации правонарушений, имеющих функции фото- и киносъемки, видеозаписи.</w:t>
      </w:r>
    </w:p>
    <w:p w14:paraId="36B5F0CC" w14:textId="77777777" w:rsidR="00A66FB7" w:rsidRPr="00990E11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4.8.2.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14:paraId="7CE39B45" w14:textId="77777777" w:rsidR="00A66FB7" w:rsidRPr="00990E11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4.8.3.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 могут быть приняты следующие решения:</w:t>
      </w:r>
    </w:p>
    <w:p w14:paraId="42C8AC1D" w14:textId="77777777" w:rsidR="00A66FB7" w:rsidRPr="00990E11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1) решение о проведении внепланового контрольного (надзорного) мероприятия в соответствии со статьей 60 настоящего Федерального закона;</w:t>
      </w:r>
    </w:p>
    <w:p w14:paraId="277FACBA" w14:textId="77777777" w:rsidR="00A66FB7" w:rsidRPr="00990E11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2) решение об объявлении предостережения;</w:t>
      </w:r>
    </w:p>
    <w:p w14:paraId="68122D64" w14:textId="77777777" w:rsidR="00A66FB7" w:rsidRPr="00990E11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контроля;</w:t>
      </w:r>
    </w:p>
    <w:p w14:paraId="1C643CA8" w14:textId="77777777" w:rsidR="00A66FB7" w:rsidRPr="00990E11" w:rsidRDefault="00A66FB7" w:rsidP="00A66FB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контроля».</w:t>
      </w:r>
    </w:p>
    <w:p w14:paraId="4C77BF04" w14:textId="1D64426E" w:rsidR="00A66FB7" w:rsidRDefault="00A66FB7" w:rsidP="00A66FB7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90E11">
        <w:rPr>
          <w:sz w:val="28"/>
          <w:szCs w:val="28"/>
        </w:rPr>
        <w:t xml:space="preserve">- </w:t>
      </w:r>
      <w:proofErr w:type="gramStart"/>
      <w:r w:rsidR="00D46FA8">
        <w:rPr>
          <w:sz w:val="28"/>
          <w:szCs w:val="28"/>
        </w:rPr>
        <w:t xml:space="preserve">пункт </w:t>
      </w:r>
      <w:r w:rsidRPr="00990E11">
        <w:rPr>
          <w:sz w:val="28"/>
          <w:szCs w:val="28"/>
        </w:rPr>
        <w:t xml:space="preserve"> 4.9.</w:t>
      </w:r>
      <w:proofErr w:type="gramEnd"/>
      <w:r w:rsidRPr="00990E11">
        <w:rPr>
          <w:sz w:val="28"/>
          <w:szCs w:val="28"/>
        </w:rPr>
        <w:t xml:space="preserve"> исключить.</w:t>
      </w:r>
      <w:r>
        <w:rPr>
          <w:sz w:val="28"/>
          <w:szCs w:val="28"/>
        </w:rPr>
        <w:t xml:space="preserve">         </w:t>
      </w:r>
    </w:p>
    <w:p w14:paraId="28E7C8F5" w14:textId="77777777" w:rsidR="00346F9E" w:rsidRPr="00AE2655" w:rsidRDefault="00CA04FA" w:rsidP="00F36766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46F9E" w:rsidRPr="00AE2655">
        <w:rPr>
          <w:sz w:val="28"/>
          <w:szCs w:val="28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5F1523F0" w14:textId="77777777" w:rsidR="00346F9E" w:rsidRPr="00AE2655" w:rsidRDefault="00346F9E" w:rsidP="00CA04FA">
      <w:pPr>
        <w:pStyle w:val="afa"/>
        <w:ind w:firstLine="708"/>
        <w:rPr>
          <w:sz w:val="28"/>
          <w:szCs w:val="28"/>
        </w:rPr>
      </w:pPr>
      <w:r w:rsidRPr="00AE2655">
        <w:rPr>
          <w:sz w:val="28"/>
          <w:szCs w:val="28"/>
        </w:rPr>
        <w:t xml:space="preserve">3. </w:t>
      </w:r>
      <w:r w:rsidR="009F0109" w:rsidRPr="009F0109">
        <w:rPr>
          <w:sz w:val="28"/>
          <w:szCs w:val="28"/>
        </w:rPr>
        <w:t>Настоящее решение вступает в силу со дня официального опубликования</w:t>
      </w:r>
      <w:r w:rsidR="00E73205">
        <w:rPr>
          <w:sz w:val="28"/>
          <w:szCs w:val="28"/>
        </w:rPr>
        <w:t>.</w:t>
      </w:r>
    </w:p>
    <w:p w14:paraId="49108C39" w14:textId="77777777" w:rsidR="004E75AA" w:rsidRDefault="004E75AA" w:rsidP="00CA04FA">
      <w:pPr>
        <w:pStyle w:val="afa"/>
        <w:ind w:firstLine="708"/>
        <w:rPr>
          <w:color w:val="FF0000"/>
          <w:sz w:val="28"/>
          <w:szCs w:val="28"/>
        </w:rPr>
      </w:pPr>
    </w:p>
    <w:p w14:paraId="1AE03EFA" w14:textId="77777777" w:rsidR="004E75AA" w:rsidRDefault="004E75AA" w:rsidP="00CA04FA">
      <w:pPr>
        <w:pStyle w:val="afa"/>
        <w:ind w:firstLine="708"/>
        <w:rPr>
          <w:color w:val="FF0000"/>
          <w:sz w:val="28"/>
          <w:szCs w:val="28"/>
        </w:rPr>
      </w:pPr>
    </w:p>
    <w:p w14:paraId="27DCAF40" w14:textId="77777777" w:rsidR="00B91E7E" w:rsidRPr="00B91E7E" w:rsidRDefault="00F36766" w:rsidP="00B91E7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91E7E" w:rsidRPr="00B91E7E">
        <w:rPr>
          <w:rFonts w:ascii="Times New Roman" w:hAnsi="Times New Roman"/>
          <w:b/>
          <w:sz w:val="28"/>
          <w:szCs w:val="28"/>
        </w:rPr>
        <w:t xml:space="preserve"> Гаврилово-Посадского </w:t>
      </w:r>
    </w:p>
    <w:p w14:paraId="583BE717" w14:textId="6C83215C" w:rsidR="00B91E7E" w:rsidRPr="00B91E7E" w:rsidRDefault="00B91E7E" w:rsidP="00B91E7E">
      <w:pPr>
        <w:jc w:val="both"/>
        <w:rPr>
          <w:rFonts w:ascii="Times New Roman" w:hAnsi="Times New Roman"/>
          <w:b/>
          <w:sz w:val="28"/>
          <w:szCs w:val="28"/>
        </w:rPr>
      </w:pPr>
      <w:r w:rsidRPr="00B91E7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9F0109">
        <w:rPr>
          <w:rFonts w:ascii="Times New Roman" w:hAnsi="Times New Roman"/>
          <w:b/>
          <w:sz w:val="28"/>
          <w:szCs w:val="28"/>
        </w:rPr>
        <w:t xml:space="preserve"> </w:t>
      </w:r>
      <w:r w:rsidRPr="00B91E7E">
        <w:rPr>
          <w:rFonts w:ascii="Times New Roman" w:hAnsi="Times New Roman"/>
          <w:b/>
          <w:sz w:val="28"/>
          <w:szCs w:val="28"/>
        </w:rPr>
        <w:t xml:space="preserve"> </w:t>
      </w:r>
      <w:r w:rsidR="009F0109">
        <w:rPr>
          <w:rFonts w:ascii="Times New Roman" w:hAnsi="Times New Roman"/>
          <w:b/>
          <w:sz w:val="28"/>
          <w:szCs w:val="28"/>
        </w:rPr>
        <w:t xml:space="preserve">      </w:t>
      </w:r>
      <w:r w:rsidR="0083554D">
        <w:rPr>
          <w:rFonts w:ascii="Times New Roman" w:hAnsi="Times New Roman"/>
          <w:b/>
          <w:sz w:val="28"/>
          <w:szCs w:val="28"/>
        </w:rPr>
        <w:t xml:space="preserve">    </w:t>
      </w:r>
      <w:r w:rsidR="009F0109">
        <w:rPr>
          <w:rFonts w:ascii="Times New Roman" w:hAnsi="Times New Roman"/>
          <w:b/>
          <w:sz w:val="28"/>
          <w:szCs w:val="28"/>
        </w:rPr>
        <w:t xml:space="preserve"> </w:t>
      </w:r>
      <w:r w:rsidR="00F36766">
        <w:rPr>
          <w:rFonts w:ascii="Times New Roman" w:hAnsi="Times New Roman"/>
          <w:b/>
          <w:sz w:val="28"/>
          <w:szCs w:val="28"/>
        </w:rPr>
        <w:t xml:space="preserve"> В.Ю. Лаптев</w:t>
      </w:r>
    </w:p>
    <w:p w14:paraId="0D1D4A14" w14:textId="77777777" w:rsidR="00B91E7E" w:rsidRPr="00B91E7E" w:rsidRDefault="00B91E7E" w:rsidP="00B91E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7AFAA3F" w14:textId="77777777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69230994" w14:textId="7F6D8436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     </w:t>
      </w:r>
      <w:r w:rsidR="0083554D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   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С.С.</w:t>
      </w:r>
      <w:r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Сухов</w:t>
      </w:r>
    </w:p>
    <w:p w14:paraId="003352AE" w14:textId="77777777" w:rsidR="009F0109" w:rsidRDefault="009F0109" w:rsidP="009F0109">
      <w:pPr>
        <w:pStyle w:val="afa"/>
        <w:rPr>
          <w:sz w:val="22"/>
        </w:rPr>
      </w:pPr>
    </w:p>
    <w:p w14:paraId="4BF77D81" w14:textId="77777777" w:rsidR="009F0109" w:rsidRDefault="009F0109" w:rsidP="009F0109">
      <w:pPr>
        <w:pStyle w:val="afa"/>
        <w:rPr>
          <w:sz w:val="22"/>
        </w:rPr>
      </w:pPr>
    </w:p>
    <w:p w14:paraId="7096A2B7" w14:textId="77777777"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>г. Гаврилов Посад</w:t>
      </w:r>
    </w:p>
    <w:p w14:paraId="5DED4170" w14:textId="2B0ADAB1" w:rsidR="009F0109" w:rsidRPr="009F0109" w:rsidRDefault="0082049C" w:rsidP="009F0109">
      <w:pPr>
        <w:pStyle w:val="afa"/>
        <w:rPr>
          <w:sz w:val="22"/>
        </w:rPr>
      </w:pPr>
      <w:r>
        <w:rPr>
          <w:sz w:val="22"/>
        </w:rPr>
        <w:t>26 ноября</w:t>
      </w:r>
      <w:r w:rsidR="009F0109" w:rsidRPr="009F0109">
        <w:rPr>
          <w:sz w:val="22"/>
        </w:rPr>
        <w:t xml:space="preserve"> 202</w:t>
      </w:r>
      <w:r w:rsidR="00F36766">
        <w:rPr>
          <w:sz w:val="22"/>
        </w:rPr>
        <w:t>4</w:t>
      </w:r>
      <w:r w:rsidR="009F0109" w:rsidRPr="009F0109">
        <w:rPr>
          <w:sz w:val="22"/>
        </w:rPr>
        <w:t xml:space="preserve"> года</w:t>
      </w:r>
    </w:p>
    <w:p w14:paraId="5B410234" w14:textId="135CCC0A" w:rsidR="0024234A" w:rsidRPr="00234246" w:rsidRDefault="009F0109" w:rsidP="00D46FA8">
      <w:pPr>
        <w:pStyle w:val="afa"/>
        <w:rPr>
          <w:b/>
          <w:sz w:val="28"/>
        </w:rPr>
      </w:pPr>
      <w:r w:rsidRPr="009F0109">
        <w:rPr>
          <w:sz w:val="22"/>
        </w:rPr>
        <w:t xml:space="preserve">№ </w:t>
      </w:r>
      <w:r w:rsidR="0082049C">
        <w:rPr>
          <w:sz w:val="22"/>
        </w:rPr>
        <w:t>288</w:t>
      </w:r>
    </w:p>
    <w:sectPr w:rsidR="0024234A" w:rsidRPr="00234246" w:rsidSect="0082049C">
      <w:headerReference w:type="default" r:id="rId8"/>
      <w:pgSz w:w="11906" w:h="16838"/>
      <w:pgMar w:top="426" w:right="991" w:bottom="567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846D4" w14:textId="77777777" w:rsidR="00107037" w:rsidRDefault="00107037" w:rsidP="0024234A">
      <w:r>
        <w:separator/>
      </w:r>
    </w:p>
  </w:endnote>
  <w:endnote w:type="continuationSeparator" w:id="0">
    <w:p w14:paraId="3F39F0A2" w14:textId="77777777" w:rsidR="00107037" w:rsidRDefault="00107037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42894" w14:textId="77777777" w:rsidR="00107037" w:rsidRDefault="00107037" w:rsidP="0024234A">
      <w:r>
        <w:separator/>
      </w:r>
    </w:p>
  </w:footnote>
  <w:footnote w:type="continuationSeparator" w:id="0">
    <w:p w14:paraId="65E1647C" w14:textId="77777777" w:rsidR="00107037" w:rsidRDefault="00107037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018E7" w14:textId="77777777" w:rsidR="00935D38" w:rsidRPr="006830B9" w:rsidRDefault="009A4F7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935D38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E92E64">
      <w:rPr>
        <w:rFonts w:ascii="Times New Roman" w:hAnsi="Times New Roman"/>
        <w:noProof/>
      </w:rPr>
      <w:t>3</w:t>
    </w:r>
    <w:r w:rsidRPr="006830B9">
      <w:rPr>
        <w:rFonts w:ascii="Times New Roman" w:hAnsi="Times New Roman"/>
      </w:rPr>
      <w:fldChar w:fldCharType="end"/>
    </w:r>
  </w:p>
  <w:p w14:paraId="2C28330E" w14:textId="77777777" w:rsidR="00935D38" w:rsidRDefault="00935D3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1200B0C"/>
    <w:multiLevelType w:val="hybridMultilevel"/>
    <w:tmpl w:val="E2FEEDFC"/>
    <w:lvl w:ilvl="0" w:tplc="4E1E33C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230430570">
    <w:abstractNumId w:val="6"/>
  </w:num>
  <w:num w:numId="2" w16cid:durableId="217977093">
    <w:abstractNumId w:val="4"/>
  </w:num>
  <w:num w:numId="3" w16cid:durableId="2115316911">
    <w:abstractNumId w:val="0"/>
  </w:num>
  <w:num w:numId="4" w16cid:durableId="412512527">
    <w:abstractNumId w:val="2"/>
  </w:num>
  <w:num w:numId="5" w16cid:durableId="1772239299">
    <w:abstractNumId w:val="5"/>
  </w:num>
  <w:num w:numId="6" w16cid:durableId="1643341226">
    <w:abstractNumId w:val="1"/>
  </w:num>
  <w:num w:numId="7" w16cid:durableId="16200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1AA"/>
    <w:rsid w:val="00012B7F"/>
    <w:rsid w:val="0002216E"/>
    <w:rsid w:val="00024FFD"/>
    <w:rsid w:val="00074A10"/>
    <w:rsid w:val="00081C03"/>
    <w:rsid w:val="00087412"/>
    <w:rsid w:val="000D29EA"/>
    <w:rsid w:val="001028F8"/>
    <w:rsid w:val="00107037"/>
    <w:rsid w:val="0011399A"/>
    <w:rsid w:val="00121291"/>
    <w:rsid w:val="00122388"/>
    <w:rsid w:val="00124704"/>
    <w:rsid w:val="00167A9E"/>
    <w:rsid w:val="001B0302"/>
    <w:rsid w:val="00234246"/>
    <w:rsid w:val="0024234A"/>
    <w:rsid w:val="0027507A"/>
    <w:rsid w:val="002900ED"/>
    <w:rsid w:val="002E7154"/>
    <w:rsid w:val="002F6BA6"/>
    <w:rsid w:val="003253ED"/>
    <w:rsid w:val="00346F9E"/>
    <w:rsid w:val="003668B1"/>
    <w:rsid w:val="0037541D"/>
    <w:rsid w:val="00375C27"/>
    <w:rsid w:val="003C75A0"/>
    <w:rsid w:val="003E67D7"/>
    <w:rsid w:val="004222A7"/>
    <w:rsid w:val="00440B29"/>
    <w:rsid w:val="00441FD4"/>
    <w:rsid w:val="0044535B"/>
    <w:rsid w:val="004E75AA"/>
    <w:rsid w:val="005203C1"/>
    <w:rsid w:val="00584EC4"/>
    <w:rsid w:val="005857C8"/>
    <w:rsid w:val="005A61A2"/>
    <w:rsid w:val="0060270D"/>
    <w:rsid w:val="00625D13"/>
    <w:rsid w:val="00652F1A"/>
    <w:rsid w:val="00685D4D"/>
    <w:rsid w:val="006A0741"/>
    <w:rsid w:val="006F71D3"/>
    <w:rsid w:val="0070400B"/>
    <w:rsid w:val="00752842"/>
    <w:rsid w:val="007A7C02"/>
    <w:rsid w:val="007B1156"/>
    <w:rsid w:val="007E6D77"/>
    <w:rsid w:val="00813276"/>
    <w:rsid w:val="008137E7"/>
    <w:rsid w:val="0082049C"/>
    <w:rsid w:val="0083554D"/>
    <w:rsid w:val="008718C1"/>
    <w:rsid w:val="008762B6"/>
    <w:rsid w:val="008768A9"/>
    <w:rsid w:val="00886F2F"/>
    <w:rsid w:val="008B4E6C"/>
    <w:rsid w:val="008C1A54"/>
    <w:rsid w:val="008F0D9F"/>
    <w:rsid w:val="008F7CAA"/>
    <w:rsid w:val="009158CD"/>
    <w:rsid w:val="00921B47"/>
    <w:rsid w:val="00935D38"/>
    <w:rsid w:val="00945AAA"/>
    <w:rsid w:val="009A4F78"/>
    <w:rsid w:val="009B5C9F"/>
    <w:rsid w:val="009F0109"/>
    <w:rsid w:val="009F6E2D"/>
    <w:rsid w:val="009F6E88"/>
    <w:rsid w:val="00A12A98"/>
    <w:rsid w:val="00A24F55"/>
    <w:rsid w:val="00A66FB7"/>
    <w:rsid w:val="00A739FB"/>
    <w:rsid w:val="00A80C83"/>
    <w:rsid w:val="00A868E1"/>
    <w:rsid w:val="00AA0E49"/>
    <w:rsid w:val="00AB060D"/>
    <w:rsid w:val="00AC2BED"/>
    <w:rsid w:val="00AF7ACE"/>
    <w:rsid w:val="00B677DA"/>
    <w:rsid w:val="00B76184"/>
    <w:rsid w:val="00B91E7E"/>
    <w:rsid w:val="00BC0343"/>
    <w:rsid w:val="00C54F1F"/>
    <w:rsid w:val="00C85713"/>
    <w:rsid w:val="00CA04FA"/>
    <w:rsid w:val="00CE21AA"/>
    <w:rsid w:val="00CE6A99"/>
    <w:rsid w:val="00D266D6"/>
    <w:rsid w:val="00D36F53"/>
    <w:rsid w:val="00D46FA8"/>
    <w:rsid w:val="00D4745A"/>
    <w:rsid w:val="00D753E8"/>
    <w:rsid w:val="00D82660"/>
    <w:rsid w:val="00DB020A"/>
    <w:rsid w:val="00DD5322"/>
    <w:rsid w:val="00DD75D5"/>
    <w:rsid w:val="00DE7366"/>
    <w:rsid w:val="00DE7B71"/>
    <w:rsid w:val="00DE7C14"/>
    <w:rsid w:val="00E007F4"/>
    <w:rsid w:val="00E04F6F"/>
    <w:rsid w:val="00E45FE0"/>
    <w:rsid w:val="00E73205"/>
    <w:rsid w:val="00E77BA1"/>
    <w:rsid w:val="00E927AF"/>
    <w:rsid w:val="00E92E64"/>
    <w:rsid w:val="00E95BA0"/>
    <w:rsid w:val="00EE46F4"/>
    <w:rsid w:val="00EF0541"/>
    <w:rsid w:val="00EF4697"/>
    <w:rsid w:val="00F36766"/>
    <w:rsid w:val="00F371BC"/>
    <w:rsid w:val="00F557BF"/>
    <w:rsid w:val="00F82ECC"/>
    <w:rsid w:val="00FC0F40"/>
    <w:rsid w:val="00FC2DAD"/>
    <w:rsid w:val="00FE13F2"/>
    <w:rsid w:val="00FE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5E52"/>
  <w15:docId w15:val="{C0734AB2-A48C-4760-BD46-9824A251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346F9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fb">
    <w:name w:val="Body Text"/>
    <w:basedOn w:val="a"/>
    <w:link w:val="afc"/>
    <w:uiPriority w:val="99"/>
    <w:semiHidden/>
    <w:unhideWhenUsed/>
    <w:rsid w:val="00AC2BE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AC2BED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Светлана</cp:lastModifiedBy>
  <cp:revision>12</cp:revision>
  <cp:lastPrinted>2021-11-22T04:15:00Z</cp:lastPrinted>
  <dcterms:created xsi:type="dcterms:W3CDTF">2024-11-18T13:19:00Z</dcterms:created>
  <dcterms:modified xsi:type="dcterms:W3CDTF">2024-11-27T07:56:00Z</dcterms:modified>
</cp:coreProperties>
</file>