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1E3" w:rsidRDefault="004B21E3" w:rsidP="004B21E3">
      <w:pPr>
        <w:ind w:left="4248" w:firstLine="708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4.65pt;margin-top:9.7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                                   </w:t>
      </w:r>
    </w:p>
    <w:p w:rsidR="004B21E3" w:rsidRDefault="004B21E3" w:rsidP="004B21E3">
      <w:pPr>
        <w:jc w:val="center"/>
        <w:rPr>
          <w:b/>
          <w:szCs w:val="28"/>
        </w:rPr>
      </w:pPr>
    </w:p>
    <w:p w:rsidR="004B21E3" w:rsidRDefault="004B21E3" w:rsidP="004B21E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4B21E3" w:rsidRDefault="004B21E3" w:rsidP="004B21E3">
      <w:pPr>
        <w:tabs>
          <w:tab w:val="left" w:pos="3525"/>
        </w:tabs>
        <w:rPr>
          <w:szCs w:val="28"/>
        </w:rPr>
      </w:pPr>
    </w:p>
    <w:p w:rsidR="004B21E3" w:rsidRDefault="004B21E3" w:rsidP="004B21E3">
      <w:pPr>
        <w:pStyle w:val="a6"/>
        <w:jc w:val="center"/>
        <w:rPr>
          <w:bCs/>
          <w:sz w:val="16"/>
          <w:szCs w:val="16"/>
        </w:rPr>
      </w:pPr>
    </w:p>
    <w:p w:rsidR="004B21E3" w:rsidRDefault="004B21E3" w:rsidP="004B21E3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:rsidR="004B21E3" w:rsidRDefault="004B21E3" w:rsidP="004B21E3">
      <w:pPr>
        <w:rPr>
          <w:b/>
          <w:szCs w:val="28"/>
        </w:rPr>
      </w:pPr>
      <w:r>
        <w:rPr>
          <w:b/>
          <w:szCs w:val="28"/>
        </w:rPr>
        <w:t xml:space="preserve">                          СОВЕТ ГАВРИЛОВО-ПОСАДСКОГО </w:t>
      </w:r>
    </w:p>
    <w:p w:rsidR="004B21E3" w:rsidRDefault="004B21E3" w:rsidP="004B21E3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:rsidR="004B21E3" w:rsidRDefault="004B21E3" w:rsidP="004B21E3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4B21E3" w:rsidRDefault="004B21E3" w:rsidP="004B21E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4B21E3" w:rsidRDefault="004B21E3" w:rsidP="004B21E3">
      <w:pPr>
        <w:jc w:val="center"/>
        <w:rPr>
          <w:szCs w:val="28"/>
        </w:rPr>
      </w:pPr>
    </w:p>
    <w:p w:rsidR="004B21E3" w:rsidRDefault="004B21E3" w:rsidP="004B21E3">
      <w:pPr>
        <w:jc w:val="center"/>
        <w:rPr>
          <w:szCs w:val="28"/>
        </w:rPr>
      </w:pPr>
    </w:p>
    <w:p w:rsidR="007F0030" w:rsidRDefault="007F0030" w:rsidP="007F0030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9914C4">
        <w:rPr>
          <w:szCs w:val="28"/>
        </w:rPr>
        <w:t>27</w:t>
      </w:r>
      <w:r>
        <w:rPr>
          <w:szCs w:val="28"/>
        </w:rPr>
        <w:t xml:space="preserve"> </w:t>
      </w:r>
      <w:r w:rsidR="00DC44C9">
        <w:rPr>
          <w:szCs w:val="28"/>
        </w:rPr>
        <w:t>декабря</w:t>
      </w:r>
      <w:r>
        <w:rPr>
          <w:szCs w:val="28"/>
        </w:rPr>
        <w:t xml:space="preserve"> 2022 года</w:t>
      </w:r>
    </w:p>
    <w:p w:rsidR="007F0030" w:rsidRDefault="007F0030" w:rsidP="007F0030">
      <w:pPr>
        <w:jc w:val="center"/>
        <w:rPr>
          <w:szCs w:val="28"/>
        </w:rPr>
      </w:pPr>
    </w:p>
    <w:p w:rsidR="007F0030" w:rsidRDefault="007F0030" w:rsidP="007F0030">
      <w:pPr>
        <w:jc w:val="center"/>
        <w:rPr>
          <w:szCs w:val="28"/>
        </w:rPr>
      </w:pPr>
    </w:p>
    <w:p w:rsidR="007F0030" w:rsidRDefault="007F0030" w:rsidP="00B83CCD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:rsidR="007F0030" w:rsidRDefault="007F0030" w:rsidP="00B83CCD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30.11.2021 № 87 «О бюджете  Гаврилово-Посадского муниципального района на  2022 год</w:t>
      </w:r>
    </w:p>
    <w:p w:rsidR="007F0030" w:rsidRDefault="007F0030" w:rsidP="00B83CCD">
      <w:pPr>
        <w:pStyle w:val="7"/>
        <w:ind w:left="0" w:right="0"/>
        <w:rPr>
          <w:szCs w:val="28"/>
        </w:rPr>
      </w:pPr>
      <w:r>
        <w:rPr>
          <w:szCs w:val="28"/>
        </w:rPr>
        <w:t xml:space="preserve">и на плановый период 2023 и 2024 годов» </w:t>
      </w:r>
    </w:p>
    <w:p w:rsidR="00B83CCD" w:rsidRDefault="007F0030" w:rsidP="00B83CCD">
      <w:pPr>
        <w:pStyle w:val="7"/>
        <w:ind w:left="0" w:right="0"/>
        <w:rPr>
          <w:szCs w:val="28"/>
        </w:rPr>
      </w:pPr>
      <w:r>
        <w:rPr>
          <w:szCs w:val="28"/>
        </w:rPr>
        <w:t>(в редакции от 22.02.2022 № 103, от 24.04.2022 № 111</w:t>
      </w:r>
      <w:r w:rsidR="002D106F">
        <w:rPr>
          <w:szCs w:val="28"/>
        </w:rPr>
        <w:t xml:space="preserve">, </w:t>
      </w:r>
    </w:p>
    <w:p w:rsidR="007F0030" w:rsidRDefault="002D106F" w:rsidP="00B83CCD">
      <w:pPr>
        <w:pStyle w:val="7"/>
        <w:ind w:left="0" w:right="0"/>
        <w:rPr>
          <w:szCs w:val="28"/>
        </w:rPr>
      </w:pPr>
      <w:r>
        <w:rPr>
          <w:szCs w:val="28"/>
        </w:rPr>
        <w:t>от 31.05.2022 № 119</w:t>
      </w:r>
      <w:r w:rsidR="009914C4">
        <w:rPr>
          <w:szCs w:val="28"/>
        </w:rPr>
        <w:t>, 26.07.2022 № 127</w:t>
      </w:r>
      <w:r w:rsidR="00466B11">
        <w:rPr>
          <w:szCs w:val="28"/>
        </w:rPr>
        <w:t>, от 27.09.2022 № 138</w:t>
      </w:r>
      <w:r w:rsidR="007F0030">
        <w:rPr>
          <w:szCs w:val="28"/>
        </w:rPr>
        <w:t>)</w:t>
      </w:r>
    </w:p>
    <w:p w:rsidR="007F0030" w:rsidRDefault="007F0030" w:rsidP="007F0030">
      <w:pPr>
        <w:pStyle w:val="a6"/>
        <w:spacing w:line="288" w:lineRule="auto"/>
        <w:jc w:val="center"/>
        <w:rPr>
          <w:bCs/>
          <w:sz w:val="28"/>
          <w:szCs w:val="28"/>
        </w:rPr>
      </w:pPr>
    </w:p>
    <w:p w:rsidR="007F0030" w:rsidRDefault="007F0030" w:rsidP="007F0030">
      <w:pPr>
        <w:pStyle w:val="a6"/>
        <w:spacing w:line="288" w:lineRule="auto"/>
        <w:jc w:val="center"/>
        <w:rPr>
          <w:bCs/>
          <w:sz w:val="28"/>
          <w:szCs w:val="28"/>
        </w:rPr>
      </w:pPr>
    </w:p>
    <w:p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  <w:t>р е ш и л:</w:t>
      </w:r>
    </w:p>
    <w:p w:rsidR="007F0030" w:rsidRDefault="007F0030" w:rsidP="0083109A">
      <w:pPr>
        <w:pStyle w:val="7"/>
        <w:ind w:left="0" w:right="0" w:firstLine="709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>Совета Гаврилово-Посадского муниципального района от 30.11.2021 № 87 «О бюджете Гаврилово-Посадского муниципального района на 2022 год и на плановый период 2023 и 2024 годов» (в редакции от 22.02.2022 № 103, от 26.04.2022 № 111</w:t>
      </w:r>
      <w:r w:rsidR="002D106F">
        <w:rPr>
          <w:b w:val="0"/>
          <w:color w:val="000000"/>
          <w:szCs w:val="28"/>
        </w:rPr>
        <w:t>, от 31.05.2022 № 119</w:t>
      </w:r>
      <w:r w:rsidR="009914C4">
        <w:rPr>
          <w:b w:val="0"/>
          <w:color w:val="000000"/>
          <w:szCs w:val="28"/>
        </w:rPr>
        <w:t>, от 26.07.2022 № 127</w:t>
      </w:r>
      <w:r w:rsidR="00466B11">
        <w:rPr>
          <w:b w:val="0"/>
          <w:color w:val="000000"/>
          <w:szCs w:val="28"/>
        </w:rPr>
        <w:t>, от 27.09.2022 № 138</w:t>
      </w:r>
      <w:r>
        <w:rPr>
          <w:b w:val="0"/>
          <w:color w:val="000000"/>
          <w:szCs w:val="28"/>
        </w:rPr>
        <w:t>):</w:t>
      </w:r>
    </w:p>
    <w:p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:rsidR="007F0030" w:rsidRDefault="007F0030" w:rsidP="0083109A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F56D7E">
        <w:rPr>
          <w:color w:val="000000"/>
          <w:szCs w:val="28"/>
        </w:rPr>
        <w:t>534726866,71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A31874">
        <w:rPr>
          <w:color w:val="000000"/>
          <w:szCs w:val="28"/>
        </w:rPr>
        <w:t>550841784,83</w:t>
      </w:r>
      <w:r>
        <w:rPr>
          <w:color w:val="000000"/>
          <w:sz w:val="32"/>
          <w:szCs w:val="28"/>
        </w:rPr>
        <w:t>»,</w:t>
      </w:r>
    </w:p>
    <w:p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</w:t>
      </w:r>
      <w:r w:rsidR="00F56D7E">
        <w:rPr>
          <w:color w:val="000000"/>
          <w:szCs w:val="28"/>
        </w:rPr>
        <w:t>547517298,16</w:t>
      </w:r>
      <w:r w:rsidR="00B55DAC">
        <w:rPr>
          <w:color w:val="000000"/>
          <w:szCs w:val="28"/>
        </w:rPr>
        <w:t>» заменить цифрами «</w:t>
      </w:r>
      <w:r w:rsidR="00A31874">
        <w:rPr>
          <w:color w:val="000000"/>
          <w:szCs w:val="28"/>
        </w:rPr>
        <w:t>548561895,47</w:t>
      </w:r>
      <w:r>
        <w:rPr>
          <w:color w:val="000000"/>
          <w:szCs w:val="28"/>
        </w:rPr>
        <w:t>»,</w:t>
      </w:r>
    </w:p>
    <w:p w:rsidR="00A31874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третьем цифры «</w:t>
      </w:r>
      <w:r w:rsidR="00F56D7E">
        <w:rPr>
          <w:color w:val="000000"/>
          <w:szCs w:val="28"/>
        </w:rPr>
        <w:t>12790431,45</w:t>
      </w:r>
      <w:r>
        <w:rPr>
          <w:color w:val="000000"/>
          <w:szCs w:val="28"/>
        </w:rPr>
        <w:t>» заменить цифрами «</w:t>
      </w:r>
      <w:r w:rsidR="00A31874">
        <w:rPr>
          <w:color w:val="000000"/>
          <w:szCs w:val="28"/>
        </w:rPr>
        <w:t>0,00</w:t>
      </w:r>
      <w:r>
        <w:rPr>
          <w:color w:val="000000"/>
          <w:szCs w:val="28"/>
        </w:rPr>
        <w:t>»</w:t>
      </w:r>
      <w:r w:rsidR="00A31874">
        <w:rPr>
          <w:color w:val="000000"/>
          <w:szCs w:val="28"/>
        </w:rPr>
        <w:t>,</w:t>
      </w:r>
    </w:p>
    <w:p w:rsidR="007F0030" w:rsidRDefault="00A31874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четвертом цифры «0,00» заменить цифрами «2279889,36»</w:t>
      </w:r>
      <w:r w:rsidR="007F0030">
        <w:rPr>
          <w:color w:val="000000"/>
          <w:szCs w:val="28"/>
        </w:rPr>
        <w:t>.</w:t>
      </w:r>
    </w:p>
    <w:p w:rsidR="009914C4" w:rsidRDefault="009914C4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1.2. пункта 1:</w:t>
      </w:r>
    </w:p>
    <w:p w:rsidR="009914C4" w:rsidRDefault="009914C4" w:rsidP="0083109A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F56D7E">
        <w:rPr>
          <w:color w:val="000000"/>
          <w:szCs w:val="28"/>
        </w:rPr>
        <w:t>268173636,71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F56D7E" w:rsidRPr="00F56D7E">
        <w:rPr>
          <w:color w:val="000000"/>
          <w:szCs w:val="28"/>
        </w:rPr>
        <w:t>268146265,71</w:t>
      </w:r>
      <w:r>
        <w:rPr>
          <w:color w:val="000000"/>
          <w:sz w:val="32"/>
          <w:szCs w:val="28"/>
        </w:rPr>
        <w:t>»,</w:t>
      </w:r>
    </w:p>
    <w:p w:rsidR="00F56D7E" w:rsidRDefault="00F56D7E" w:rsidP="00F56D7E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lastRenderedPageBreak/>
        <w:t xml:space="preserve">- в абзаце втором цифры «266773636,71» заменить цифрами </w:t>
      </w:r>
      <w:r>
        <w:rPr>
          <w:color w:val="000000"/>
          <w:sz w:val="32"/>
          <w:szCs w:val="28"/>
        </w:rPr>
        <w:t>«</w:t>
      </w:r>
      <w:r>
        <w:rPr>
          <w:color w:val="000000"/>
          <w:szCs w:val="28"/>
        </w:rPr>
        <w:t>266746265,71</w:t>
      </w:r>
      <w:r>
        <w:rPr>
          <w:color w:val="000000"/>
          <w:sz w:val="32"/>
          <w:szCs w:val="28"/>
        </w:rPr>
        <w:t>»,</w:t>
      </w:r>
    </w:p>
    <w:p w:rsidR="009914C4" w:rsidRDefault="009914C4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1.3. пункта 1:</w:t>
      </w:r>
    </w:p>
    <w:p w:rsidR="009914C4" w:rsidRDefault="009914C4" w:rsidP="0083109A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F56D7E">
        <w:rPr>
          <w:color w:val="000000"/>
          <w:szCs w:val="28"/>
        </w:rPr>
        <w:t>259101253,95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F56D7E" w:rsidRPr="00F56D7E">
        <w:rPr>
          <w:color w:val="000000"/>
          <w:szCs w:val="28"/>
        </w:rPr>
        <w:t>259074235,95</w:t>
      </w:r>
      <w:r>
        <w:rPr>
          <w:color w:val="000000"/>
          <w:sz w:val="32"/>
          <w:szCs w:val="28"/>
        </w:rPr>
        <w:t>»,</w:t>
      </w:r>
    </w:p>
    <w:p w:rsidR="009914C4" w:rsidRDefault="009914C4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в абзаце </w:t>
      </w:r>
      <w:r w:rsidR="00F56D7E">
        <w:rPr>
          <w:color w:val="000000"/>
          <w:szCs w:val="28"/>
        </w:rPr>
        <w:t>втором</w:t>
      </w:r>
      <w:r>
        <w:rPr>
          <w:color w:val="000000"/>
          <w:szCs w:val="28"/>
        </w:rPr>
        <w:t xml:space="preserve"> цифры «</w:t>
      </w:r>
      <w:r w:rsidR="00F56D7E">
        <w:rPr>
          <w:color w:val="000000"/>
          <w:szCs w:val="28"/>
        </w:rPr>
        <w:t>257701253,95</w:t>
      </w:r>
      <w:r>
        <w:rPr>
          <w:color w:val="000000"/>
          <w:szCs w:val="28"/>
        </w:rPr>
        <w:t>» заменить цифрами «</w:t>
      </w:r>
      <w:r w:rsidR="00F56D7E">
        <w:rPr>
          <w:color w:val="000000"/>
          <w:szCs w:val="28"/>
        </w:rPr>
        <w:t>257674235,95</w:t>
      </w:r>
      <w:r>
        <w:rPr>
          <w:color w:val="000000"/>
          <w:szCs w:val="28"/>
        </w:rPr>
        <w:t>».</w:t>
      </w:r>
    </w:p>
    <w:p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3:</w:t>
      </w:r>
    </w:p>
    <w:p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2022 год» цифры «</w:t>
      </w:r>
      <w:r w:rsidR="00F56D7E">
        <w:rPr>
          <w:color w:val="000000"/>
          <w:szCs w:val="28"/>
        </w:rPr>
        <w:t>442602891,34</w:t>
      </w:r>
      <w:r>
        <w:rPr>
          <w:color w:val="000000"/>
          <w:szCs w:val="28"/>
        </w:rPr>
        <w:t>» заменить цифрами «</w:t>
      </w:r>
      <w:r w:rsidR="00F56D7E">
        <w:rPr>
          <w:color w:val="000000"/>
          <w:szCs w:val="28"/>
        </w:rPr>
        <w:t>449240614,55</w:t>
      </w:r>
      <w:r>
        <w:rPr>
          <w:color w:val="000000"/>
          <w:szCs w:val="28"/>
        </w:rPr>
        <w:t>»;</w:t>
      </w:r>
    </w:p>
    <w:p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3:</w:t>
      </w:r>
    </w:p>
    <w:p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2022 год» цифры «</w:t>
      </w:r>
      <w:r w:rsidR="00F56D7E">
        <w:rPr>
          <w:color w:val="000000"/>
          <w:szCs w:val="28"/>
        </w:rPr>
        <w:t>7907766,40</w:t>
      </w:r>
      <w:r>
        <w:rPr>
          <w:color w:val="000000"/>
          <w:szCs w:val="28"/>
        </w:rPr>
        <w:t>» заменить цифрами «</w:t>
      </w:r>
      <w:r w:rsidR="00F56D7E">
        <w:rPr>
          <w:color w:val="000000"/>
          <w:szCs w:val="28"/>
        </w:rPr>
        <w:t>7758994,90</w:t>
      </w:r>
      <w:r>
        <w:rPr>
          <w:color w:val="000000"/>
          <w:szCs w:val="28"/>
        </w:rPr>
        <w:t>»;</w:t>
      </w:r>
    </w:p>
    <w:p w:rsidR="00F56D7E" w:rsidRDefault="00F56D7E" w:rsidP="00F56D7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2023 год» цифры «3398012,00» заменить цифрами «3370641,00»;</w:t>
      </w:r>
    </w:p>
    <w:p w:rsidR="00F56D7E" w:rsidRDefault="00F56D7E" w:rsidP="00F56D7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2024 год» цифры «3427677,00» заменить цифрами «3400659,00»;</w:t>
      </w:r>
    </w:p>
    <w:p w:rsidR="005B5A36" w:rsidRPr="00131047" w:rsidRDefault="005B5A36" w:rsidP="0083109A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</w:t>
      </w:r>
      <w:r w:rsidR="00F56D7E">
        <w:rPr>
          <w:color w:val="000000"/>
          <w:szCs w:val="28"/>
        </w:rPr>
        <w:t>четвертом</w:t>
      </w:r>
      <w:r w:rsidRPr="00131047">
        <w:rPr>
          <w:color w:val="000000"/>
          <w:szCs w:val="28"/>
        </w:rPr>
        <w:t xml:space="preserve">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:rsidR="005B5A36" w:rsidRPr="00131047" w:rsidRDefault="005B5A36" w:rsidP="0083109A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F56D7E">
        <w:rPr>
          <w:color w:val="000000"/>
          <w:szCs w:val="28"/>
        </w:rPr>
        <w:t>2</w:t>
      </w:r>
      <w:r w:rsidRPr="00131047">
        <w:rPr>
          <w:color w:val="000000"/>
          <w:szCs w:val="28"/>
        </w:rPr>
        <w:t xml:space="preserve"> год» цифры «</w:t>
      </w:r>
      <w:r w:rsidR="00F56D7E">
        <w:rPr>
          <w:color w:val="000000"/>
          <w:szCs w:val="28"/>
        </w:rPr>
        <w:t>15510124,35</w:t>
      </w:r>
      <w:r>
        <w:rPr>
          <w:color w:val="000000"/>
          <w:szCs w:val="28"/>
        </w:rPr>
        <w:t>» заменить цифрами «</w:t>
      </w:r>
      <w:r w:rsidR="00A31874">
        <w:rPr>
          <w:color w:val="000000"/>
          <w:szCs w:val="28"/>
        </w:rPr>
        <w:t>17179252,38</w:t>
      </w:r>
      <w:r w:rsidRPr="00131047">
        <w:rPr>
          <w:color w:val="000000"/>
          <w:szCs w:val="28"/>
        </w:rPr>
        <w:t>»,</w:t>
      </w:r>
    </w:p>
    <w:p w:rsidR="007F0030" w:rsidRDefault="007F0030" w:rsidP="0083109A">
      <w:pPr>
        <w:ind w:firstLine="709"/>
        <w:jc w:val="both"/>
        <w:rPr>
          <w:szCs w:val="28"/>
        </w:rPr>
      </w:pPr>
      <w:r>
        <w:rPr>
          <w:szCs w:val="28"/>
        </w:rPr>
        <w:t>В пункте 6:</w:t>
      </w:r>
    </w:p>
    <w:p w:rsidR="007F0030" w:rsidRDefault="007F0030" w:rsidP="0083109A">
      <w:pPr>
        <w:ind w:firstLine="709"/>
        <w:jc w:val="both"/>
        <w:rPr>
          <w:szCs w:val="28"/>
        </w:rPr>
      </w:pPr>
      <w:r>
        <w:rPr>
          <w:szCs w:val="28"/>
        </w:rPr>
        <w:t>- по строке «на 2022 год»  цифры «</w:t>
      </w:r>
      <w:r w:rsidR="00F56D7E" w:rsidRPr="00F56D7E">
        <w:rPr>
          <w:szCs w:val="28"/>
        </w:rPr>
        <w:t>17679096,04</w:t>
      </w:r>
      <w:r>
        <w:rPr>
          <w:szCs w:val="28"/>
        </w:rPr>
        <w:t>» заменить цифрами «</w:t>
      </w:r>
      <w:r w:rsidR="00A31874">
        <w:rPr>
          <w:szCs w:val="28"/>
        </w:rPr>
        <w:t>18874422,74</w:t>
      </w:r>
      <w:r>
        <w:rPr>
          <w:szCs w:val="28"/>
        </w:rPr>
        <w:t>».</w:t>
      </w:r>
    </w:p>
    <w:p w:rsidR="007F0030" w:rsidRDefault="007F0030" w:rsidP="0083109A">
      <w:pPr>
        <w:ind w:firstLine="709"/>
        <w:jc w:val="both"/>
        <w:rPr>
          <w:color w:val="000000"/>
          <w:szCs w:val="28"/>
        </w:rPr>
      </w:pPr>
      <w:r>
        <w:rPr>
          <w:color w:val="000000"/>
        </w:rPr>
        <w:t>2</w:t>
      </w:r>
      <w:r>
        <w:rPr>
          <w:color w:val="000000"/>
          <w:szCs w:val="28"/>
        </w:rPr>
        <w:t xml:space="preserve">. Внести изменения  в приложения  </w:t>
      </w:r>
      <w:r w:rsidRPr="002872D0">
        <w:rPr>
          <w:color w:val="000000"/>
          <w:szCs w:val="28"/>
        </w:rPr>
        <w:t xml:space="preserve">2, 3, 4, </w:t>
      </w:r>
      <w:r w:rsidR="00505F2F" w:rsidRPr="002872D0">
        <w:rPr>
          <w:color w:val="000000"/>
          <w:szCs w:val="28"/>
        </w:rPr>
        <w:t xml:space="preserve">5, </w:t>
      </w:r>
      <w:r w:rsidRPr="002872D0">
        <w:rPr>
          <w:color w:val="000000"/>
          <w:szCs w:val="28"/>
        </w:rPr>
        <w:t>6</w:t>
      </w:r>
      <w:r w:rsidRPr="002872D0">
        <w:rPr>
          <w:color w:val="000000"/>
        </w:rPr>
        <w:t xml:space="preserve">, </w:t>
      </w:r>
      <w:r w:rsidR="00505F2F" w:rsidRPr="002872D0">
        <w:rPr>
          <w:color w:val="000000"/>
        </w:rPr>
        <w:t xml:space="preserve">7, </w:t>
      </w:r>
      <w:r w:rsidRPr="002872D0">
        <w:rPr>
          <w:color w:val="000000"/>
        </w:rPr>
        <w:t xml:space="preserve">8 (таблица </w:t>
      </w:r>
      <w:r w:rsidR="0087206C">
        <w:rPr>
          <w:color w:val="000000"/>
        </w:rPr>
        <w:t>1, 2, 3, 5, 10, 11, 12, 13</w:t>
      </w:r>
      <w:r w:rsidRPr="002872D0">
        <w:rPr>
          <w:color w:val="000000"/>
        </w:rPr>
        <w:t xml:space="preserve">) </w:t>
      </w:r>
      <w:r>
        <w:rPr>
          <w:color w:val="000000"/>
          <w:szCs w:val="28"/>
        </w:rPr>
        <w:t xml:space="preserve">изложив в новой редакции согласно приложениям 1 - </w:t>
      </w:r>
      <w:r w:rsidR="0023523C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к настоящему   решению.</w:t>
      </w:r>
    </w:p>
    <w:p w:rsidR="007F0030" w:rsidRDefault="007F0030" w:rsidP="0083109A">
      <w:pPr>
        <w:ind w:firstLine="709"/>
        <w:jc w:val="both"/>
        <w:rPr>
          <w:szCs w:val="28"/>
        </w:rPr>
      </w:pPr>
      <w:r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:rsidR="007F0030" w:rsidRDefault="007F0030" w:rsidP="008310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решение вступает в силу со дня  официального опубликования. </w:t>
      </w:r>
    </w:p>
    <w:p w:rsidR="007F0030" w:rsidRDefault="007F0030" w:rsidP="0083109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0030" w:rsidRDefault="007F0030" w:rsidP="007F0030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7F0030" w:rsidRDefault="007F0030" w:rsidP="007F0030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7F0030" w:rsidRDefault="007F0030" w:rsidP="007F0030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7F0030" w:rsidRDefault="007F0030" w:rsidP="007F0030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:rsidR="007F0030" w:rsidRDefault="007F0030" w:rsidP="007F0030">
      <w:pPr>
        <w:spacing w:line="360" w:lineRule="auto"/>
        <w:jc w:val="both"/>
        <w:rPr>
          <w:sz w:val="24"/>
          <w:szCs w:val="24"/>
        </w:rPr>
      </w:pPr>
    </w:p>
    <w:p w:rsidR="007F0030" w:rsidRDefault="007F0030" w:rsidP="007F0030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7F0030" w:rsidRDefault="007F0030" w:rsidP="007F0030">
      <w:pPr>
        <w:jc w:val="both"/>
        <w:rPr>
          <w:sz w:val="24"/>
          <w:szCs w:val="24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7F0030" w:rsidRDefault="007F0030" w:rsidP="007F0030">
      <w:pPr>
        <w:rPr>
          <w:sz w:val="24"/>
          <w:szCs w:val="24"/>
        </w:rPr>
      </w:pPr>
    </w:p>
    <w:p w:rsidR="007F0030" w:rsidRDefault="007F0030" w:rsidP="007F0030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:rsidR="007F0030" w:rsidRDefault="007F0030" w:rsidP="007F003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4064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9C649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2022 года</w:t>
      </w:r>
    </w:p>
    <w:p w:rsidR="007F0030" w:rsidRDefault="00BF6269" w:rsidP="007F0030">
      <w:r>
        <w:rPr>
          <w:sz w:val="24"/>
          <w:szCs w:val="24"/>
        </w:rPr>
        <w:t xml:space="preserve">№ </w:t>
      </w:r>
      <w:r w:rsidR="00710AF0">
        <w:rPr>
          <w:sz w:val="24"/>
          <w:szCs w:val="24"/>
        </w:rPr>
        <w:t>159</w:t>
      </w:r>
    </w:p>
    <w:p w:rsidR="00F07741" w:rsidRDefault="00D73E1F" w:rsidP="00D73E1F">
      <w:pPr>
        <w:jc w:val="right"/>
        <w:rPr>
          <w:szCs w:val="28"/>
        </w:rPr>
      </w:pPr>
      <w:r>
        <w:rPr>
          <w:sz w:val="24"/>
          <w:szCs w:val="24"/>
        </w:rPr>
        <w:lastRenderedPageBreak/>
        <w:t>П</w:t>
      </w:r>
      <w:r w:rsidR="00F07741">
        <w:rPr>
          <w:szCs w:val="28"/>
        </w:rPr>
        <w:t xml:space="preserve">риложение 1 к решению </w:t>
      </w:r>
      <w:r w:rsidR="00F07741"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E25054">
        <w:rPr>
          <w:szCs w:val="28"/>
        </w:rPr>
        <w:t>27</w:t>
      </w:r>
      <w:r>
        <w:rPr>
          <w:szCs w:val="28"/>
        </w:rPr>
        <w:t>.</w:t>
      </w:r>
      <w:r w:rsidR="00610C5F">
        <w:rPr>
          <w:szCs w:val="28"/>
        </w:rPr>
        <w:t>12</w:t>
      </w:r>
      <w:r>
        <w:rPr>
          <w:szCs w:val="28"/>
        </w:rPr>
        <w:t xml:space="preserve">.2022 года № </w:t>
      </w:r>
      <w:r w:rsidR="00710AF0">
        <w:rPr>
          <w:szCs w:val="28"/>
        </w:rPr>
        <w:t>159</w:t>
      </w:r>
      <w:r>
        <w:rPr>
          <w:szCs w:val="28"/>
        </w:rPr>
        <w:t xml:space="preserve"> </w:t>
      </w:r>
    </w:p>
    <w:p w:rsidR="00F07741" w:rsidRDefault="00F07741" w:rsidP="00F07741">
      <w:pPr>
        <w:jc w:val="right"/>
        <w:rPr>
          <w:szCs w:val="28"/>
        </w:rPr>
      </w:pPr>
    </w:p>
    <w:p w:rsidR="00F07741" w:rsidRPr="00A31874" w:rsidRDefault="00F07741" w:rsidP="00F07741">
      <w:pPr>
        <w:ind w:left="4536"/>
        <w:jc w:val="right"/>
        <w:rPr>
          <w:szCs w:val="28"/>
        </w:rPr>
      </w:pPr>
      <w:r w:rsidRPr="00A31874">
        <w:rPr>
          <w:szCs w:val="28"/>
        </w:rPr>
        <w:t xml:space="preserve">Приложение 2 к решению </w:t>
      </w:r>
      <w:r w:rsidRPr="00A31874">
        <w:rPr>
          <w:szCs w:val="28"/>
        </w:rPr>
        <w:br/>
        <w:t>Совета Гаврилово-Посадского муниципального района</w:t>
      </w:r>
    </w:p>
    <w:p w:rsidR="007223EC" w:rsidRPr="00A31874" w:rsidRDefault="00F07741" w:rsidP="00F07741">
      <w:pPr>
        <w:ind w:left="4536" w:firstLine="567"/>
        <w:jc w:val="right"/>
        <w:rPr>
          <w:szCs w:val="28"/>
        </w:rPr>
      </w:pPr>
      <w:r w:rsidRPr="00A31874">
        <w:rPr>
          <w:szCs w:val="28"/>
        </w:rPr>
        <w:t xml:space="preserve">от 30.11.2021 года № 87 </w:t>
      </w:r>
    </w:p>
    <w:p w:rsidR="00F07741" w:rsidRPr="00A31874" w:rsidRDefault="007223EC" w:rsidP="00F07741">
      <w:pPr>
        <w:ind w:left="4536" w:firstLine="567"/>
        <w:jc w:val="right"/>
        <w:rPr>
          <w:szCs w:val="28"/>
        </w:rPr>
      </w:pPr>
      <w:r w:rsidRPr="00A31874">
        <w:rPr>
          <w:szCs w:val="28"/>
        </w:rPr>
        <w:t>(в редакции от 22.02.2022№103</w:t>
      </w:r>
      <w:r w:rsidR="007F0030" w:rsidRPr="00A31874">
        <w:rPr>
          <w:szCs w:val="28"/>
        </w:rPr>
        <w:t>, от 26.04.2022 № 111</w:t>
      </w:r>
      <w:r w:rsidR="00D65469" w:rsidRPr="00A31874">
        <w:rPr>
          <w:szCs w:val="28"/>
        </w:rPr>
        <w:t>, от 31.05.2022 №119</w:t>
      </w:r>
      <w:r w:rsidR="00E25054" w:rsidRPr="00A31874">
        <w:rPr>
          <w:szCs w:val="28"/>
        </w:rPr>
        <w:t>, от 26.07.2022 №127</w:t>
      </w:r>
      <w:r w:rsidR="00610C5F" w:rsidRPr="00A31874">
        <w:rPr>
          <w:szCs w:val="28"/>
        </w:rPr>
        <w:t>, от 27.09.2022 № 138</w:t>
      </w:r>
      <w:r w:rsidRPr="00A31874">
        <w:rPr>
          <w:szCs w:val="28"/>
        </w:rPr>
        <w:t>)</w:t>
      </w:r>
    </w:p>
    <w:p w:rsidR="00A73DF2" w:rsidRPr="003A577B" w:rsidRDefault="00A73DF2" w:rsidP="004E52F8">
      <w:pPr>
        <w:jc w:val="right"/>
        <w:rPr>
          <w:color w:val="000000"/>
        </w:rPr>
      </w:pPr>
    </w:p>
    <w:p w:rsidR="004E52F8" w:rsidRPr="003A577B" w:rsidRDefault="004E52F8" w:rsidP="004E52F8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DF5272">
        <w:rPr>
          <w:b/>
          <w:color w:val="000000"/>
        </w:rPr>
        <w:t>2</w:t>
      </w:r>
      <w:r w:rsidRPr="003A577B">
        <w:rPr>
          <w:b/>
          <w:color w:val="000000"/>
        </w:rPr>
        <w:t xml:space="preserve"> год и на плановый период </w:t>
      </w:r>
    </w:p>
    <w:p w:rsidR="004E52F8" w:rsidRDefault="004E52F8" w:rsidP="00A73DF2">
      <w:pPr>
        <w:jc w:val="center"/>
        <w:rPr>
          <w:szCs w:val="28"/>
        </w:rPr>
      </w:pPr>
      <w:r w:rsidRPr="003A577B">
        <w:rPr>
          <w:b/>
          <w:color w:val="000000"/>
        </w:rPr>
        <w:t>202</w:t>
      </w:r>
      <w:r w:rsidR="00DF5272">
        <w:rPr>
          <w:b/>
          <w:color w:val="000000"/>
        </w:rPr>
        <w:t>3</w:t>
      </w:r>
      <w:r w:rsidRPr="003A577B">
        <w:rPr>
          <w:b/>
          <w:color w:val="000000"/>
        </w:rPr>
        <w:t xml:space="preserve"> и 202</w:t>
      </w:r>
      <w:r w:rsidR="00DF5272">
        <w:rPr>
          <w:b/>
          <w:color w:val="000000"/>
        </w:rPr>
        <w:t>4</w:t>
      </w:r>
      <w:r w:rsidRPr="003A577B">
        <w:rPr>
          <w:b/>
          <w:color w:val="000000"/>
        </w:rPr>
        <w:t xml:space="preserve"> годов</w:t>
      </w:r>
    </w:p>
    <w:p w:rsidR="001C635F" w:rsidRDefault="00547ED9" w:rsidP="00E75415">
      <w:pPr>
        <w:rPr>
          <w:sz w:val="20"/>
        </w:rPr>
      </w:pPr>
      <w:r>
        <w:fldChar w:fldCharType="begin"/>
      </w:r>
      <w:r>
        <w:instrText xml:space="preserve"> LINK </w:instrText>
      </w:r>
      <w:r w:rsidR="00BA4DE2">
        <w:instrText xml:space="preserve">Excel.Sheet.12 "D:\\Мои_Документы\\ПРОЕКТ по бюджету\\Проект по бюджету на 2021-2023\\решения по бюджету апрель 2021\\Доходы к решению 2021-2023.xlsx" Лист1!R2C1:R135C5 </w:instrText>
      </w:r>
      <w:r>
        <w:instrText xml:space="preserve">\a \f 4 \h  \* MERGEFORMAT </w:instrText>
      </w:r>
      <w:r w:rsidR="001C635F">
        <w:fldChar w:fldCharType="separate"/>
      </w:r>
    </w:p>
    <w:p w:rsidR="001E4003" w:rsidRDefault="00547ED9" w:rsidP="00E7541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end"/>
      </w:r>
    </w:p>
    <w:p w:rsidR="00EE3554" w:rsidRDefault="00EE3554" w:rsidP="00E75415">
      <w:pPr>
        <w:rPr>
          <w:b/>
          <w:color w:val="000000"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830"/>
        <w:gridCol w:w="2665"/>
        <w:gridCol w:w="1559"/>
        <w:gridCol w:w="1559"/>
        <w:gridCol w:w="1560"/>
      </w:tblGrid>
      <w:tr w:rsidR="00A31874" w:rsidRPr="007B4788" w:rsidTr="00A31874">
        <w:trPr>
          <w:trHeight w:val="2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Сумма, руб.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2024 год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93 948 669,20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68 790 728,00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68 913 518,00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0001 01 00000 00 0000 000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52 426 234,47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49 940 000,00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49 940 000,00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52 426 234,47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49 940 000,00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49 940 000,00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51 082 000,00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49 500 000,00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7B4788">
              <w:rPr>
                <w:sz w:val="22"/>
                <w:szCs w:val="22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lastRenderedPageBreak/>
              <w:t>51 082 000,00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49 500 000,00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000 1 0102020 01 0000 110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223 952,00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182 1 0102020 01 0000 110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223 952,00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750 682,47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120 000,00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</w:t>
            </w:r>
            <w:r w:rsidRPr="007B4788">
              <w:rPr>
                <w:sz w:val="22"/>
                <w:szCs w:val="22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lastRenderedPageBreak/>
              <w:t>750 682,47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120 000,00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000 1 01 02040 01 0000 110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369 600,00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369 600,00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10 363 474,00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9 278 210,00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9 278 210,00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10 363 474,00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9 278 210,00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9 278 210,00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B4788">
              <w:rPr>
                <w:sz w:val="22"/>
                <w:szCs w:val="22"/>
              </w:rPr>
              <w:lastRenderedPageBreak/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lastRenderedPageBreak/>
              <w:t>5 212 814,00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4 295 650,00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4 295 650,00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5 212 814,00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4 295 650,00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4 295 650,00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5 212 814,00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4 295 650,00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4 295 650,00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4788">
              <w:rPr>
                <w:sz w:val="22"/>
                <w:szCs w:val="22"/>
              </w:rPr>
              <w:t>инжекторных</w:t>
            </w:r>
            <w:proofErr w:type="spellEnd"/>
            <w:r w:rsidRPr="007B478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23 990,00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23 990,00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4788">
              <w:rPr>
                <w:sz w:val="22"/>
                <w:szCs w:val="22"/>
              </w:rPr>
              <w:t>инжекторных</w:t>
            </w:r>
            <w:proofErr w:type="spellEnd"/>
            <w:r w:rsidRPr="007B478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23 990,00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23 990,00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100 1 03 02241 01 0000 110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4788">
              <w:rPr>
                <w:sz w:val="22"/>
                <w:szCs w:val="22"/>
              </w:rPr>
              <w:t>инжекторных</w:t>
            </w:r>
            <w:proofErr w:type="spellEnd"/>
            <w:r w:rsidRPr="007B478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23 990,00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23 990,00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5 720 730,00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5 618 060,00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5 618 060,00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5 720 730,00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5 618 060,00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5 618 060,00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5 720 730,00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5 618 060,00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5 618 060,00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-598 020,00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-659 490,00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-659 490,00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-598 020,00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-659 490,00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-659 490,00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-598 020,00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-659 490,00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-659 490,00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4 464 344,29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2 437 700,00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2 437 700,00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2 330 305,05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937 700,00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937 700,00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000 1 05 01010 01 0000 110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1 234 760,00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937 700,00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937 700,00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000 1 05 01011 01 0000 110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1 234 760,00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493 400,00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182 1 05 01011 01 0000 110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1 234 760,00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493 400,00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000 1 05 01020 01 0000 110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1 095 545,05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444 300,00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444 300,00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000 1 05 01021 01 0000 110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1 095 545,05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444 300,00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444 300,00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182 1 05 01021 01 0000 110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1 095 545,05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444 300,00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444 300,00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000 1 05 02000 02 0000 110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25 811,34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000 1 05 02010 02 0000 110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25 811,34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182 1 05 02010 02 0000 110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25 811,34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1 019 741,90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1 019 741,90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1 019 741,90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1 088 486,00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000 1 05 04020 02 0000 110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1 088 486,00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1 088 486,00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000 1 07 00000 00 0000 000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561 453,00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700 000,00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000 1 07 01000 01 0000 110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561 453,00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000 1 07 01020 01 0000 110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561 453,00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182 1 07 01020 01 0000 110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561 453,00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1 508 025,00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1 300 000,00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000 1 08 03000 01 0000 110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1 508 025,00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1 300 000,00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000 1 08 03010 01 0000 110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1 508 025,00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1 300 000,00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1 508 025,00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1 300 000,00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000 1  11 00000 00 0000 000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2 657 521,77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2 476 382,00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2 576 382,00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000 1 11 01000 00 0000 120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3 582,00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000 1 11 01050 05 0000 120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3 582,00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302 1 11 01050 05 0000 120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3 582,00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2 643 539,77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2 462 800,00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2 562 800,00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2 410 338,77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2 350 000,00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000 1 11 05013 05 0000 120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1 433 332,32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1 700 000,00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082 1 11 05013 05 0000 120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1 433 332,32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1 700 000,00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977 006,45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650 000,00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082 1 11 05013 13 0000 120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977 006,45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650 000,00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233 201,00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212 800,00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212 800,00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000 1 11 05035 05 0000 120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233 201,00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212 800,00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212 800,00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302 1 11 05035 05 0000 120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233 201,00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212 800,00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212 800,00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000 1 11 07000 00 0000 120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000 1 11 07010 00 0000 120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000 1 11 07015 05 0000 120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302 1 11 07015 05 0000 120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580 457,23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69 510,00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72 300,00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580 457,23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69 510,00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72 300,00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000 1 12 01010 01 0000 120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566 147,70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36 710,00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38 180,00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048 1 12 01010 01 6000 120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566 147,70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36 710,00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38 180,00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000 1 12 01030 01 0000 120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13 166,53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32 060,00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000 1 12 01030 01 6000 120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13 166,53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32 060,00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048 1 12 01030 01 6000 120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13 166,53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32 060,00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000 1 12 01040 01 0000 120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2 060,00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000 1 12 01041 01 0000 120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2 060,00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048 1 12 01041 01 6000 120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2 060,00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2 170 233,00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2 021 300,00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2 021 300,00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2 162 351,00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2 021 300,00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000 1 13 01990 00 0000 130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2 162 351,00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2 021 300,00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000 1 13 01995 05 0000 130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2 162 351,00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2 021 300,00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073 1 13 01995 05 0000 130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2 141 300,00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1 996 300,00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1 996 300,00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302 1 13 01995 05 0000 130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000 1 13 02990 00 0000 130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000 1 13 02995 05 0000 130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302 1 13 02995 05 0000 130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3 169 438,21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000 1 14 02000 00 0000 000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000 1 14 02050 05 0000 410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000 1 14 02053 05 0000 410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302 1 14 02053 05 0000 410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3 017 438,21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000 1 14 06010 00 0000 430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3 017 438,21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400 000,00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000 1 14 06013 05 0000 430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290 303,17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082 1 14 06013 05 0000 430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290 303,17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000 1 14 06013 13 0000430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2 727 135,04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082 1 14 06013 13 0000430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2 727 135,04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250 000,00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0001 16 00000 00 0000 000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811 795,69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195 626,00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185 626,00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000 1 16 01000 01 0000 140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357 820,66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175 626,00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175 626,00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000 1 16 01050 01 0000 140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3 957,00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3 957,00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000 1 16 01053 01 0000 140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3 957,00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3 957,00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023 1 16 01053 01 0000 140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2 707,00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2 707,00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042 1 16 01053 01 0000 140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1 250,00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000 1 16 01060 01 0000 140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39 261,00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16 852,00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16 852,00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000 1 16 01063 01 0000 140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39 261,00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16 852,00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16 852,00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023 1 16 01063 01 0000 140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1 500,00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042 1 16 01063 01 0000 140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31 436,00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15 352,00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15 352,00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000 1 16 01070 01 0000 140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3 649,98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000 1 16 01073 01 0000 140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3 649,98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023 1 16 01073 01 0000 140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042 1 16 01073 01 0000 140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3 649,98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2 500,00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000 1 16 01080 01 0000 140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17 537,93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9 250,00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000 1 16 01083 01 0000 140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17 537,93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9 250,00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042 1 16 01083 01 0000 140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17 537,93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9 250,00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000 1 16 01090 01 0000 140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34 387,00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34 387,00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000 1 16 01093 01 0000 140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34 387,00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34 387,00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042 1 16 01093 01 0000 140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34 387,00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34 387,00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000 1 16 01100 01 0000 140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177 247,37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19 075,00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19 075,00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000 1 16 01120 01 0000 140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000 1 16 01123 01 0000 140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023 1 16 01123 01 0000 140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000 1 16 01130 01 0000 140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1 750,00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000 1 16 01133 01 0000 140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1 750,00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042 1 16 01133 01 0000 140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1 750,00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000 1 16 01140 01 0000 140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19 930,91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000 1 16 01143 01 0000 140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19 930,91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042 1 16 01143 01 0000 140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19 930,91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000 1 16 01150 01 0000 140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1 025,00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000 1 16 01153 01 0000 140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1 025,00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042 1 16 01153 01 0000 140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1 025,00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000 1 16 01170 01 0000 140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732,81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000 1 16 01173 01 0000 140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732,81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042 1 16 01173 01 0000 140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732,81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000 1 16 01190 01 0000 140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152 027,15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000 1 16 01193 01 0000 140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152 027,15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042 1 16 01193 01 0000 140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152 027,15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000 1 16 01200 01 0000 140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115 417,38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89 105,00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89 105,00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17 250,00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023 1 16 01203 01 0000 140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17 250,00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107 367,38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71 855,00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71 855,00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042 1 16 01203 01 0000 140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107 367,38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71 855,00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71 855,00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000 1 16 02000 02 0000 140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32 403,00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000 1 16 02020 02 0000 140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32 403,00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166 1 16 02020 02 0000 140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32 403,00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414 652,03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000 1 16 07010 05 0000 140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414 652,03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073 1 16 07010 05 0000 140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2 153,03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spacing w:after="240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166 1 16 07010 05 0000 140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412 499,00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 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000 1 16 10120 00 0000 140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000 1 16 10123 01 0000 140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188 1 16 10123 01 0051 140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000 1 16 10129 01 0000 140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182 1 16 10129 01 0000 140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000 1 16 11000 01 0000 140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000 1 16 11050 01 0000 140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034 1 16 11050 01 0000 140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15 235 692,54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000 1 17 05000 00 0000 180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15 235 692,54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000 1 17 05050 05 0000 180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15 235 692,54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073 1 17 05050 05 0000 180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082 1 17 05050 05 0000 180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14 953 000,00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166 1 17 05050 05 0000 180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117 692,54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456 893 115,63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199 355 537,71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190 160 717,95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456 999 609,45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199 355 537,71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190 160 717,95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114 494 285,37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81 456 000,00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74 124 000,00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84 096 500,00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81 456 000,00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74 124 000,00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000 2 02 15001 05 0000 150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84 096 500,00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81 456 000,00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74 124 000,00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092 2 02 15001 05 0000 150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84 096 500,00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81 456 000,00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74 124 000,00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000 2 02 15002 00 0000 150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30 397 785,37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000 2 02 15002 05 0000150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30 397 785,37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092 2 02 15002 05 0000150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30 397 785,37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214 775 213,66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8 412 789,33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6 207 522,00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000 2 02 20077 05 0000 150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7 087 982,22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092 2 02 20077 05 0000 150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7 087 982,22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000 2 02 20216 05 0000 150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6 138 264,77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092 2 02 20216 05 0000 150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6 138 264,77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000 2 02 25097 05 0000 150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2 408 919,20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2 363 292,93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092 2 02 25097 05 0000 150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2 408 919,20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2 363 292,93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 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000 2 02 25304 05 0000 150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5 419 659,60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5 636 480,40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5 794 794,00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092 2 02 25304 05 0000 150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5 419 659,60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5 636 480,40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5 794 794,00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000 2 02 25519 05 0000 150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24 726,00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22 416,00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22 128,00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093 2 02 25519 05 0000 150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24 726,00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22 416,00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22 128,00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000 2 02 25576 05 0000 150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101 959 393,94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092 2 02 25576 05 0000 150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101 959 393,94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000 2 02 27576 05 0000 150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58 655 656,56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092 2 02 27576 05 0000 150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58 655 656,56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000 2 02 29001 05 0000 150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15 426 767,69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092 2 02 29001 05 0000 150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15 426 767,69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17 653 843,68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390 600,00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390 600,00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092 2 02 29999 05 0000 150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17 653 843,68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390 600,00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390 600,00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109 161 023,12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99 319 667,38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99 319 616,95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2 457 144,20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1 817 680,70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1 817 680,70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2 457 144,20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1 817 680,70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1 817 680,70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092 2 02 30024 05 0000 150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2 457 144,20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1 817 680,70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1 817 680,70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000 2 02 35082 05 0000 150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3 871 311,80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2 124 500,40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2 124 500,40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092 2 02 35082 05 0000 150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3 871 311,80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2 124 500,40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2 124 500,40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000 2 02 35120 05 0000 150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443,85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092 2 02 35120 05 0000 150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8 284,06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494,28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443,85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000 2 02 39999 00 0000 150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102 824 283,06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95 376 992,00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95 376 992,00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000 2 02 39999 05 0000 150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102 824 283,06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95 376 992,00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95 376 992,00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092 2 02 39999 05 0000 150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102 824 283,06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95 376 992,00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95 376 992,00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18 569 087,30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10 167 081,00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10 509 579,00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000 2 02 40014 05 0000 150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7 758 994,90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3 370 641,00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3 400 659,00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092 2 02 40014 05 0000 150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7 758 994,90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3 370 641,00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3 400 659,00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000 2 02 45303 05 0000 150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6 796 440,00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6 796 440,00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7 108 920,00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092 2 02 45303 05 0000 150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6 796 440,00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6 796 440,00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7 108 920,00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4 013 652,40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4 013 652,40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092 2 02 49999 05 0000 150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4 013 652,40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000 2 19 00000 00 0000 000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-106 493,82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000 2 19 60010 05 0000 150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-106 493,82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092 2 19 60010 05 0000 150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both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-106 493,82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sz w:val="22"/>
                <w:szCs w:val="22"/>
              </w:rPr>
            </w:pPr>
            <w:r w:rsidRPr="007B4788">
              <w:rPr>
                <w:sz w:val="22"/>
                <w:szCs w:val="22"/>
              </w:rPr>
              <w:t>0,00</w:t>
            </w:r>
          </w:p>
        </w:tc>
      </w:tr>
      <w:tr w:rsidR="00A31874" w:rsidRPr="007B4788" w:rsidTr="00A31874">
        <w:trPr>
          <w:trHeight w:val="2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874" w:rsidRPr="007B4788" w:rsidRDefault="00A31874" w:rsidP="007D7F52">
            <w:pPr>
              <w:rPr>
                <w:b/>
                <w:bCs/>
                <w:sz w:val="22"/>
                <w:szCs w:val="22"/>
              </w:rPr>
            </w:pPr>
            <w:r w:rsidRPr="007B4788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0"/>
                <w:szCs w:val="22"/>
              </w:rPr>
            </w:pPr>
            <w:r w:rsidRPr="007B4788">
              <w:rPr>
                <w:b/>
                <w:bCs/>
                <w:sz w:val="20"/>
                <w:szCs w:val="22"/>
              </w:rPr>
              <w:t>550 841 784,83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0"/>
                <w:szCs w:val="22"/>
              </w:rPr>
            </w:pPr>
            <w:r w:rsidRPr="007B4788">
              <w:rPr>
                <w:b/>
                <w:bCs/>
                <w:sz w:val="20"/>
                <w:szCs w:val="22"/>
              </w:rPr>
              <w:t>268 146 265,71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874" w:rsidRPr="007B4788" w:rsidRDefault="00A31874" w:rsidP="007D7F52">
            <w:pPr>
              <w:jc w:val="center"/>
              <w:rPr>
                <w:b/>
                <w:bCs/>
                <w:sz w:val="20"/>
                <w:szCs w:val="22"/>
              </w:rPr>
            </w:pPr>
            <w:r w:rsidRPr="007B4788">
              <w:rPr>
                <w:b/>
                <w:bCs/>
                <w:sz w:val="20"/>
                <w:szCs w:val="22"/>
              </w:rPr>
              <w:t>259 074 235,95</w:t>
            </w:r>
          </w:p>
        </w:tc>
      </w:tr>
    </w:tbl>
    <w:p w:rsidR="00E9147E" w:rsidRDefault="00E9147E" w:rsidP="00E75415">
      <w:pPr>
        <w:rPr>
          <w:b/>
          <w:color w:val="000000"/>
          <w:sz w:val="24"/>
          <w:szCs w:val="24"/>
        </w:rPr>
      </w:pPr>
    </w:p>
    <w:p w:rsidR="004E52F8" w:rsidRDefault="004E52F8" w:rsidP="004E52F8">
      <w:pPr>
        <w:spacing w:line="276" w:lineRule="auto"/>
        <w:rPr>
          <w:szCs w:val="28"/>
        </w:rPr>
      </w:pPr>
    </w:p>
    <w:p w:rsidR="004E52F8" w:rsidRDefault="004E52F8" w:rsidP="004E52F8">
      <w:pPr>
        <w:spacing w:line="276" w:lineRule="auto"/>
        <w:rPr>
          <w:szCs w:val="28"/>
        </w:rPr>
        <w:sectPr w:rsidR="004E52F8" w:rsidSect="00B819A2">
          <w:footerReference w:type="default" r:id="rId9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2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E25054">
        <w:rPr>
          <w:szCs w:val="28"/>
        </w:rPr>
        <w:t>27</w:t>
      </w:r>
      <w:r>
        <w:rPr>
          <w:szCs w:val="28"/>
        </w:rPr>
        <w:t>.</w:t>
      </w:r>
      <w:r w:rsidR="00610C5F">
        <w:rPr>
          <w:szCs w:val="28"/>
        </w:rPr>
        <w:t>12</w:t>
      </w:r>
      <w:r>
        <w:rPr>
          <w:szCs w:val="28"/>
        </w:rPr>
        <w:t xml:space="preserve">.2022 года № </w:t>
      </w:r>
      <w:r w:rsidR="00710AF0">
        <w:rPr>
          <w:szCs w:val="28"/>
        </w:rPr>
        <w:t>159</w:t>
      </w:r>
      <w:r>
        <w:rPr>
          <w:szCs w:val="28"/>
        </w:rPr>
        <w:t xml:space="preserve"> </w:t>
      </w:r>
    </w:p>
    <w:p w:rsidR="00F07741" w:rsidRDefault="00F07741" w:rsidP="00070EA4">
      <w:pPr>
        <w:ind w:left="9498"/>
        <w:jc w:val="right"/>
        <w:rPr>
          <w:color w:val="000000"/>
          <w:szCs w:val="28"/>
        </w:rPr>
      </w:pPr>
    </w:p>
    <w:p w:rsidR="00070EA4" w:rsidRPr="007D7F52" w:rsidRDefault="00070EA4" w:rsidP="00070EA4">
      <w:pPr>
        <w:ind w:left="9498"/>
        <w:jc w:val="right"/>
        <w:rPr>
          <w:szCs w:val="28"/>
        </w:rPr>
      </w:pPr>
      <w:r w:rsidRPr="007D7F52">
        <w:rPr>
          <w:szCs w:val="28"/>
        </w:rPr>
        <w:t xml:space="preserve">Приложение  </w:t>
      </w:r>
      <w:r w:rsidR="00690A40" w:rsidRPr="007D7F52">
        <w:rPr>
          <w:szCs w:val="28"/>
        </w:rPr>
        <w:t>3</w:t>
      </w:r>
      <w:r w:rsidRPr="007D7F52">
        <w:rPr>
          <w:szCs w:val="28"/>
        </w:rPr>
        <w:t xml:space="preserve">  к решению </w:t>
      </w:r>
      <w:r w:rsidRPr="007D7F52">
        <w:rPr>
          <w:szCs w:val="28"/>
        </w:rPr>
        <w:br/>
        <w:t>Совета Гавр</w:t>
      </w:r>
      <w:r w:rsidRPr="007D7F52">
        <w:rPr>
          <w:szCs w:val="28"/>
        </w:rPr>
        <w:t>и</w:t>
      </w:r>
      <w:r w:rsidRPr="007D7F52">
        <w:rPr>
          <w:szCs w:val="28"/>
        </w:rPr>
        <w:t>лово-Посадского муниципального рай</w:t>
      </w:r>
      <w:r w:rsidRPr="007D7F52">
        <w:rPr>
          <w:szCs w:val="28"/>
        </w:rPr>
        <w:t>о</w:t>
      </w:r>
      <w:r w:rsidRPr="007D7F52">
        <w:rPr>
          <w:szCs w:val="28"/>
        </w:rPr>
        <w:t>на</w:t>
      </w:r>
    </w:p>
    <w:p w:rsidR="00D13F1D" w:rsidRPr="007D7F52" w:rsidRDefault="006A4379" w:rsidP="006A4379">
      <w:pPr>
        <w:ind w:left="8496" w:firstLine="708"/>
        <w:jc w:val="right"/>
        <w:rPr>
          <w:szCs w:val="28"/>
        </w:rPr>
      </w:pPr>
      <w:r w:rsidRPr="007D7F52">
        <w:rPr>
          <w:szCs w:val="28"/>
        </w:rPr>
        <w:t xml:space="preserve">                 </w:t>
      </w:r>
      <w:r w:rsidR="00070EA4" w:rsidRPr="007D7F52">
        <w:rPr>
          <w:szCs w:val="28"/>
        </w:rPr>
        <w:t xml:space="preserve">от </w:t>
      </w:r>
      <w:r w:rsidR="0050664E" w:rsidRPr="007D7F52">
        <w:rPr>
          <w:szCs w:val="28"/>
        </w:rPr>
        <w:t>30</w:t>
      </w:r>
      <w:r w:rsidR="00070EA4" w:rsidRPr="007D7F52">
        <w:rPr>
          <w:szCs w:val="28"/>
        </w:rPr>
        <w:t>.1</w:t>
      </w:r>
      <w:r w:rsidR="0050664E" w:rsidRPr="007D7F52">
        <w:rPr>
          <w:szCs w:val="28"/>
        </w:rPr>
        <w:t>1</w:t>
      </w:r>
      <w:r w:rsidR="00070EA4" w:rsidRPr="007D7F52">
        <w:rPr>
          <w:szCs w:val="28"/>
        </w:rPr>
        <w:t>.20</w:t>
      </w:r>
      <w:r w:rsidRPr="007D7F52">
        <w:rPr>
          <w:szCs w:val="28"/>
        </w:rPr>
        <w:t>2</w:t>
      </w:r>
      <w:r w:rsidR="00DF5272" w:rsidRPr="007D7F52">
        <w:rPr>
          <w:szCs w:val="28"/>
        </w:rPr>
        <w:t>1</w:t>
      </w:r>
      <w:r w:rsidR="00070EA4" w:rsidRPr="007D7F52">
        <w:rPr>
          <w:szCs w:val="28"/>
        </w:rPr>
        <w:t xml:space="preserve"> года № </w:t>
      </w:r>
      <w:r w:rsidR="0050664E" w:rsidRPr="007D7F52">
        <w:rPr>
          <w:szCs w:val="28"/>
        </w:rPr>
        <w:t>87</w:t>
      </w:r>
    </w:p>
    <w:p w:rsidR="007F0030" w:rsidRPr="007D7F52" w:rsidRDefault="00D13F1D" w:rsidP="006A4379">
      <w:pPr>
        <w:ind w:left="8496" w:firstLine="708"/>
        <w:jc w:val="right"/>
        <w:rPr>
          <w:szCs w:val="28"/>
        </w:rPr>
      </w:pPr>
      <w:r w:rsidRPr="007D7F52">
        <w:rPr>
          <w:szCs w:val="28"/>
        </w:rPr>
        <w:t>(в редакции от 22.02.2022 № 103</w:t>
      </w:r>
      <w:r w:rsidR="007F0030" w:rsidRPr="007D7F52">
        <w:rPr>
          <w:szCs w:val="28"/>
        </w:rPr>
        <w:t xml:space="preserve">, </w:t>
      </w:r>
    </w:p>
    <w:p w:rsidR="00070EA4" w:rsidRPr="007D7F52" w:rsidRDefault="007F0030" w:rsidP="006A4379">
      <w:pPr>
        <w:ind w:left="8496" w:firstLine="708"/>
        <w:jc w:val="right"/>
        <w:rPr>
          <w:szCs w:val="28"/>
        </w:rPr>
      </w:pPr>
      <w:r w:rsidRPr="007D7F52">
        <w:rPr>
          <w:szCs w:val="28"/>
        </w:rPr>
        <w:t>от 26.04.2022 № 111</w:t>
      </w:r>
      <w:r w:rsidR="00D65469" w:rsidRPr="007D7F52">
        <w:rPr>
          <w:szCs w:val="28"/>
        </w:rPr>
        <w:t>, от 31.05.2022 №119</w:t>
      </w:r>
      <w:r w:rsidR="00E25054" w:rsidRPr="007D7F52">
        <w:rPr>
          <w:szCs w:val="28"/>
        </w:rPr>
        <w:t>, от26.07.2022 № 127</w:t>
      </w:r>
      <w:r w:rsidR="00610C5F" w:rsidRPr="007D7F52">
        <w:rPr>
          <w:szCs w:val="28"/>
        </w:rPr>
        <w:t>, от 27.09.2022 № 138</w:t>
      </w:r>
      <w:r w:rsidR="00D13F1D" w:rsidRPr="007D7F52">
        <w:rPr>
          <w:szCs w:val="28"/>
        </w:rPr>
        <w:t>)</w:t>
      </w:r>
      <w:r w:rsidR="00070EA4" w:rsidRPr="007D7F52">
        <w:rPr>
          <w:szCs w:val="28"/>
        </w:rPr>
        <w:t xml:space="preserve"> </w:t>
      </w:r>
    </w:p>
    <w:p w:rsidR="006A4379" w:rsidRPr="003A577B" w:rsidRDefault="006A4379" w:rsidP="006A4379">
      <w:pPr>
        <w:ind w:left="8496" w:firstLine="708"/>
        <w:jc w:val="right"/>
        <w:rPr>
          <w:color w:val="000000"/>
          <w:szCs w:val="28"/>
        </w:rPr>
      </w:pPr>
    </w:p>
    <w:p w:rsidR="00070EA4" w:rsidRDefault="00070EA4" w:rsidP="00070EA4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DF5272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DF5272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 w:rsidR="00DF5272"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070EA4" w:rsidRPr="00F74AB1" w:rsidTr="00B819A2">
        <w:trPr>
          <w:trHeight w:val="555"/>
        </w:trPr>
        <w:tc>
          <w:tcPr>
            <w:tcW w:w="3076" w:type="dxa"/>
            <w:vMerge w:val="restart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070EA4" w:rsidRPr="00F74AB1" w:rsidTr="00B819A2">
        <w:trPr>
          <w:trHeight w:val="294"/>
        </w:trPr>
        <w:tc>
          <w:tcPr>
            <w:tcW w:w="3076" w:type="dxa"/>
            <w:vMerge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4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070EA4" w:rsidRPr="00F74AB1" w:rsidTr="00B819A2">
        <w:trPr>
          <w:trHeight w:val="380"/>
        </w:trPr>
        <w:tc>
          <w:tcPr>
            <w:tcW w:w="3076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E25054" w:rsidRPr="00E25054" w:rsidTr="00B819A2">
        <w:trPr>
          <w:trHeight w:val="380"/>
        </w:trPr>
        <w:tc>
          <w:tcPr>
            <w:tcW w:w="3076" w:type="dxa"/>
          </w:tcPr>
          <w:p w:rsidR="00E25054" w:rsidRPr="00E25054" w:rsidRDefault="00E25054" w:rsidP="00E25054">
            <w:pPr>
              <w:rPr>
                <w:b/>
                <w:sz w:val="24"/>
                <w:szCs w:val="24"/>
              </w:rPr>
            </w:pPr>
            <w:r w:rsidRPr="00E25054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:rsidR="00E25054" w:rsidRPr="00E25054" w:rsidRDefault="00E25054" w:rsidP="00E25054">
            <w:pPr>
              <w:rPr>
                <w:sz w:val="24"/>
                <w:szCs w:val="24"/>
              </w:rPr>
            </w:pPr>
            <w:r w:rsidRPr="00E25054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</w:tcPr>
          <w:p w:rsidR="00E25054" w:rsidRPr="00BC5350" w:rsidRDefault="00532385" w:rsidP="00E25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-2 279 889,36</w:t>
            </w:r>
          </w:p>
        </w:tc>
        <w:tc>
          <w:tcPr>
            <w:tcW w:w="2126" w:type="dxa"/>
          </w:tcPr>
          <w:p w:rsidR="00E25054" w:rsidRPr="00BC5350" w:rsidRDefault="00BC5350" w:rsidP="00E25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-1 400 000,00</w:t>
            </w:r>
          </w:p>
        </w:tc>
        <w:tc>
          <w:tcPr>
            <w:tcW w:w="1843" w:type="dxa"/>
          </w:tcPr>
          <w:p w:rsidR="00E25054" w:rsidRPr="00BC5350" w:rsidRDefault="00180CDD" w:rsidP="00E25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-1 400 000,00</w:t>
            </w:r>
          </w:p>
        </w:tc>
      </w:tr>
      <w:tr w:rsidR="00E25054" w:rsidRPr="00E25054" w:rsidTr="00B819A2">
        <w:trPr>
          <w:trHeight w:val="380"/>
        </w:trPr>
        <w:tc>
          <w:tcPr>
            <w:tcW w:w="3076" w:type="dxa"/>
          </w:tcPr>
          <w:p w:rsidR="00E25054" w:rsidRPr="00E25054" w:rsidRDefault="00E25054" w:rsidP="00E25054">
            <w:pPr>
              <w:rPr>
                <w:b/>
                <w:sz w:val="24"/>
                <w:szCs w:val="24"/>
              </w:rPr>
            </w:pPr>
            <w:r w:rsidRPr="00E25054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679" w:type="dxa"/>
          </w:tcPr>
          <w:p w:rsidR="00E25054" w:rsidRPr="00E25054" w:rsidRDefault="00E25054" w:rsidP="00E2505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749C6">
              <w:rPr>
                <w:rFonts w:eastAsia="Calibri"/>
                <w:b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E25054" w:rsidRPr="00BC5350" w:rsidRDefault="00BC5350" w:rsidP="00E25054">
            <w:pPr>
              <w:jc w:val="center"/>
              <w:rPr>
                <w:b/>
                <w:sz w:val="24"/>
                <w:szCs w:val="24"/>
              </w:rPr>
            </w:pPr>
            <w:r w:rsidRPr="00BC5350">
              <w:rPr>
                <w:b/>
                <w:sz w:val="24"/>
                <w:szCs w:val="24"/>
              </w:rPr>
              <w:t>4 200 000,00</w:t>
            </w:r>
          </w:p>
        </w:tc>
        <w:tc>
          <w:tcPr>
            <w:tcW w:w="2126" w:type="dxa"/>
          </w:tcPr>
          <w:p w:rsidR="00E25054" w:rsidRPr="00BC5350" w:rsidRDefault="00BC5350" w:rsidP="00E25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25054" w:rsidRPr="00BC5350" w:rsidRDefault="00180CDD" w:rsidP="00E25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E25054" w:rsidRPr="00E25054" w:rsidTr="00B819A2">
        <w:trPr>
          <w:trHeight w:val="380"/>
        </w:trPr>
        <w:tc>
          <w:tcPr>
            <w:tcW w:w="3076" w:type="dxa"/>
          </w:tcPr>
          <w:p w:rsidR="00E25054" w:rsidRPr="00E25054" w:rsidRDefault="00E25054" w:rsidP="00E25054">
            <w:pPr>
              <w:jc w:val="center"/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679" w:type="dxa"/>
          </w:tcPr>
          <w:p w:rsidR="00E25054" w:rsidRPr="00BF7210" w:rsidRDefault="00E25054" w:rsidP="00E250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E25054" w:rsidRPr="00E25054" w:rsidRDefault="00BC5350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4 200 000,00</w:t>
            </w:r>
          </w:p>
        </w:tc>
        <w:tc>
          <w:tcPr>
            <w:tcW w:w="2126" w:type="dxa"/>
          </w:tcPr>
          <w:p w:rsidR="00E25054" w:rsidRPr="00E25054" w:rsidRDefault="00BC5350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25054" w:rsidRPr="00E25054" w:rsidRDefault="00180CDD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5054" w:rsidRPr="00E25054" w:rsidTr="00B819A2">
        <w:trPr>
          <w:trHeight w:val="380"/>
        </w:trPr>
        <w:tc>
          <w:tcPr>
            <w:tcW w:w="3076" w:type="dxa"/>
          </w:tcPr>
          <w:p w:rsidR="00E25054" w:rsidRPr="00E25054" w:rsidRDefault="00E25054" w:rsidP="00E25054">
            <w:pPr>
              <w:jc w:val="center"/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679" w:type="dxa"/>
          </w:tcPr>
          <w:p w:rsidR="00E25054" w:rsidRPr="00BF7210" w:rsidRDefault="00E25054" w:rsidP="00E25054">
            <w:pPr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E25054" w:rsidRPr="00E25054" w:rsidRDefault="00BC5350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4 200 000,00</w:t>
            </w:r>
          </w:p>
        </w:tc>
        <w:tc>
          <w:tcPr>
            <w:tcW w:w="2126" w:type="dxa"/>
          </w:tcPr>
          <w:p w:rsidR="00E25054" w:rsidRPr="00E25054" w:rsidRDefault="00BC5350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25054" w:rsidRPr="00E25054" w:rsidRDefault="00180CDD" w:rsidP="00E25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5350" w:rsidRPr="00E25054" w:rsidTr="00B819A2">
        <w:trPr>
          <w:trHeight w:val="380"/>
        </w:trPr>
        <w:tc>
          <w:tcPr>
            <w:tcW w:w="3076" w:type="dxa"/>
          </w:tcPr>
          <w:p w:rsidR="00BC5350" w:rsidRPr="00E25054" w:rsidRDefault="00BC5350" w:rsidP="00BC5350">
            <w:pPr>
              <w:jc w:val="center"/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2</w:t>
            </w:r>
            <w:r w:rsidRPr="00996F14">
              <w:rPr>
                <w:sz w:val="24"/>
                <w:szCs w:val="24"/>
              </w:rPr>
              <w:t xml:space="preserve"> 01 03 01 00 </w:t>
            </w:r>
            <w:r>
              <w:rPr>
                <w:sz w:val="24"/>
                <w:szCs w:val="24"/>
              </w:rPr>
              <w:t>05</w:t>
            </w:r>
            <w:r w:rsidRPr="00996F14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679" w:type="dxa"/>
          </w:tcPr>
          <w:p w:rsidR="00BC5350" w:rsidRPr="00BF7210" w:rsidRDefault="00BC5350" w:rsidP="00BC5350">
            <w:pPr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4"/>
                <w:szCs w:val="24"/>
              </w:rPr>
              <w:t>муниципальных районов</w:t>
            </w:r>
            <w:r w:rsidRPr="006A7C2A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985" w:type="dxa"/>
          </w:tcPr>
          <w:p w:rsidR="00BC5350" w:rsidRPr="00E25054" w:rsidRDefault="00BC5350" w:rsidP="00BC5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4 200 000,00</w:t>
            </w:r>
          </w:p>
        </w:tc>
        <w:tc>
          <w:tcPr>
            <w:tcW w:w="2126" w:type="dxa"/>
          </w:tcPr>
          <w:p w:rsidR="00BC5350" w:rsidRPr="00E25054" w:rsidRDefault="00BC5350" w:rsidP="00BC5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BC5350" w:rsidRPr="00E25054" w:rsidRDefault="00180CDD" w:rsidP="00BC5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80CDD" w:rsidRPr="00E25054" w:rsidTr="00B819A2">
        <w:trPr>
          <w:trHeight w:val="380"/>
        </w:trPr>
        <w:tc>
          <w:tcPr>
            <w:tcW w:w="3076" w:type="dxa"/>
          </w:tcPr>
          <w:p w:rsidR="00180CDD" w:rsidRPr="009F3A5F" w:rsidRDefault="00180CDD" w:rsidP="00180CDD">
            <w:pPr>
              <w:rPr>
                <w:b/>
                <w:sz w:val="22"/>
                <w:szCs w:val="24"/>
              </w:rPr>
            </w:pPr>
            <w:r w:rsidRPr="007749C6">
              <w:rPr>
                <w:rFonts w:eastAsia="Calibri"/>
                <w:b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5679" w:type="dxa"/>
          </w:tcPr>
          <w:p w:rsidR="00180CDD" w:rsidRPr="00E25054" w:rsidRDefault="00180CDD" w:rsidP="00180CDD">
            <w:pPr>
              <w:rPr>
                <w:sz w:val="24"/>
                <w:szCs w:val="24"/>
              </w:rPr>
            </w:pPr>
            <w:r w:rsidRPr="00BC535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180CDD" w:rsidRPr="00BC5350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BC535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180CDD" w:rsidRPr="00BC5350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-1 400 000,00</w:t>
            </w:r>
          </w:p>
        </w:tc>
        <w:tc>
          <w:tcPr>
            <w:tcW w:w="1843" w:type="dxa"/>
          </w:tcPr>
          <w:p w:rsidR="00180CDD" w:rsidRPr="00BC5350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-1 400 000,00</w:t>
            </w:r>
          </w:p>
        </w:tc>
      </w:tr>
      <w:tr w:rsidR="00180CDD" w:rsidRPr="00E25054" w:rsidTr="00B819A2">
        <w:trPr>
          <w:trHeight w:val="380"/>
        </w:trPr>
        <w:tc>
          <w:tcPr>
            <w:tcW w:w="3076" w:type="dxa"/>
          </w:tcPr>
          <w:p w:rsidR="00180CDD" w:rsidRPr="00E25054" w:rsidRDefault="00180CDD" w:rsidP="00180CDD">
            <w:pPr>
              <w:jc w:val="center"/>
              <w:rPr>
                <w:sz w:val="24"/>
                <w:szCs w:val="24"/>
              </w:rPr>
            </w:pPr>
            <w:r w:rsidRPr="00BC5350">
              <w:rPr>
                <w:rFonts w:eastAsia="Calibri"/>
                <w:sz w:val="24"/>
                <w:szCs w:val="24"/>
                <w:lang w:eastAsia="en-US"/>
              </w:rPr>
              <w:t>09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C5350">
              <w:rPr>
                <w:rFonts w:eastAsia="Calibri"/>
                <w:sz w:val="24"/>
                <w:szCs w:val="24"/>
                <w:lang w:eastAsia="en-US"/>
              </w:rPr>
              <w:t xml:space="preserve"> 01 03 01 00 </w:t>
            </w:r>
            <w:r>
              <w:rPr>
                <w:rFonts w:eastAsia="Calibri"/>
                <w:sz w:val="24"/>
                <w:szCs w:val="24"/>
                <w:lang w:eastAsia="en-US"/>
              </w:rPr>
              <w:t>05</w:t>
            </w:r>
            <w:r w:rsidRPr="00BC5350">
              <w:rPr>
                <w:rFonts w:eastAsia="Calibri"/>
                <w:sz w:val="24"/>
                <w:szCs w:val="24"/>
                <w:lang w:eastAsia="en-US"/>
              </w:rPr>
              <w:t xml:space="preserve"> 0000 810</w:t>
            </w:r>
          </w:p>
        </w:tc>
        <w:tc>
          <w:tcPr>
            <w:tcW w:w="5679" w:type="dxa"/>
          </w:tcPr>
          <w:p w:rsidR="00180CDD" w:rsidRPr="00E25054" w:rsidRDefault="00180CDD" w:rsidP="00180CDD">
            <w:pPr>
              <w:rPr>
                <w:sz w:val="24"/>
                <w:szCs w:val="24"/>
              </w:rPr>
            </w:pPr>
            <w:r w:rsidRPr="00BC535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Погашение бюджетами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муниципальных районов</w:t>
            </w:r>
            <w:r w:rsidRPr="00BC535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180CDD" w:rsidRPr="00E25054" w:rsidRDefault="00180CDD" w:rsidP="00180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180CDD" w:rsidRPr="00E25054" w:rsidRDefault="00180CDD" w:rsidP="00180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-1 400 000,00</w:t>
            </w:r>
          </w:p>
        </w:tc>
        <w:tc>
          <w:tcPr>
            <w:tcW w:w="1843" w:type="dxa"/>
          </w:tcPr>
          <w:p w:rsidR="00180CDD" w:rsidRPr="00E25054" w:rsidRDefault="00180CDD" w:rsidP="00180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-1 400 000,00</w:t>
            </w:r>
          </w:p>
        </w:tc>
      </w:tr>
      <w:tr w:rsidR="00180CDD" w:rsidRPr="00F74AB1" w:rsidTr="00B819A2">
        <w:trPr>
          <w:trHeight w:val="634"/>
        </w:trPr>
        <w:tc>
          <w:tcPr>
            <w:tcW w:w="3076" w:type="dxa"/>
          </w:tcPr>
          <w:p w:rsidR="00180CDD" w:rsidRPr="00F74AB1" w:rsidRDefault="00180CDD" w:rsidP="00180CD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:rsidR="00180CDD" w:rsidRPr="00F74AB1" w:rsidRDefault="00180CDD" w:rsidP="00180CD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:rsidR="00180CDD" w:rsidRPr="000B4DF1" w:rsidRDefault="00532385" w:rsidP="00180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- 6 479 889,36</w:t>
            </w:r>
          </w:p>
        </w:tc>
        <w:tc>
          <w:tcPr>
            <w:tcW w:w="2126" w:type="dxa"/>
          </w:tcPr>
          <w:p w:rsidR="00180CDD" w:rsidRPr="00F74AB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80CDD" w:rsidRPr="00F74AB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180CDD" w:rsidRPr="00F74AB1" w:rsidTr="00B819A2">
        <w:tc>
          <w:tcPr>
            <w:tcW w:w="3076" w:type="dxa"/>
          </w:tcPr>
          <w:p w:rsidR="00180CDD" w:rsidRPr="00F74AB1" w:rsidRDefault="00180CDD" w:rsidP="00180CD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:rsidR="00180CDD" w:rsidRPr="00F74AB1" w:rsidRDefault="00180CDD" w:rsidP="00180CD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180CDD" w:rsidRPr="000B4DF1" w:rsidRDefault="00532385" w:rsidP="00180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- 6 479 889,36</w:t>
            </w:r>
          </w:p>
        </w:tc>
        <w:tc>
          <w:tcPr>
            <w:tcW w:w="2126" w:type="dxa"/>
          </w:tcPr>
          <w:p w:rsidR="00180CDD" w:rsidRPr="00F74AB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80CDD" w:rsidRPr="00F74AB1" w:rsidRDefault="00180CDD" w:rsidP="00180CD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180CDD" w:rsidRPr="00F74AB1" w:rsidTr="00B819A2">
        <w:trPr>
          <w:trHeight w:val="368"/>
        </w:trPr>
        <w:tc>
          <w:tcPr>
            <w:tcW w:w="3076" w:type="dxa"/>
          </w:tcPr>
          <w:p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:rsidR="00180CDD" w:rsidRPr="00F74AB1" w:rsidRDefault="00180CDD" w:rsidP="00180CD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180CDD" w:rsidRPr="000B4DF1" w:rsidRDefault="00180CDD" w:rsidP="00532385">
            <w:pPr>
              <w:jc w:val="center"/>
              <w:rPr>
                <w:sz w:val="24"/>
                <w:szCs w:val="24"/>
              </w:rPr>
            </w:pPr>
            <w:r w:rsidRPr="000B4DF1">
              <w:rPr>
                <w:sz w:val="24"/>
                <w:szCs w:val="24"/>
              </w:rPr>
              <w:t>-</w:t>
            </w:r>
            <w:r w:rsidR="00532385">
              <w:rPr>
                <w:sz w:val="24"/>
                <w:szCs w:val="24"/>
              </w:rPr>
              <w:t>555 041 784,83</w:t>
            </w:r>
          </w:p>
        </w:tc>
        <w:tc>
          <w:tcPr>
            <w:tcW w:w="2126" w:type="dxa"/>
          </w:tcPr>
          <w:p w:rsidR="00180CDD" w:rsidRPr="000841E1" w:rsidRDefault="00180CDD" w:rsidP="002E5582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2E5582">
              <w:rPr>
                <w:sz w:val="24"/>
                <w:szCs w:val="24"/>
              </w:rPr>
              <w:t>268 146 265,71</w:t>
            </w:r>
          </w:p>
        </w:tc>
        <w:tc>
          <w:tcPr>
            <w:tcW w:w="1843" w:type="dxa"/>
          </w:tcPr>
          <w:p w:rsidR="00180CDD" w:rsidRPr="000841E1" w:rsidRDefault="00180CDD" w:rsidP="002E5582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2E5582">
              <w:rPr>
                <w:sz w:val="24"/>
                <w:szCs w:val="24"/>
              </w:rPr>
              <w:t>259 074 235,95</w:t>
            </w:r>
          </w:p>
        </w:tc>
      </w:tr>
      <w:tr w:rsidR="00532385" w:rsidRPr="00F74AB1" w:rsidTr="00B819A2">
        <w:tc>
          <w:tcPr>
            <w:tcW w:w="3076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532385" w:rsidRPr="000B4DF1" w:rsidRDefault="00532385" w:rsidP="00532385">
            <w:pPr>
              <w:jc w:val="center"/>
              <w:rPr>
                <w:sz w:val="24"/>
                <w:szCs w:val="24"/>
              </w:rPr>
            </w:pPr>
            <w:r w:rsidRPr="000B4D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555 041 784,83</w:t>
            </w:r>
          </w:p>
        </w:tc>
        <w:tc>
          <w:tcPr>
            <w:tcW w:w="2126" w:type="dxa"/>
          </w:tcPr>
          <w:p w:rsidR="00532385" w:rsidRDefault="00532385" w:rsidP="00532385">
            <w:pPr>
              <w:jc w:val="center"/>
            </w:pPr>
            <w:r w:rsidRPr="00EB068F">
              <w:rPr>
                <w:sz w:val="24"/>
                <w:szCs w:val="24"/>
              </w:rPr>
              <w:t>-268 146 265,71</w:t>
            </w:r>
          </w:p>
        </w:tc>
        <w:tc>
          <w:tcPr>
            <w:tcW w:w="1843" w:type="dxa"/>
          </w:tcPr>
          <w:p w:rsidR="00532385" w:rsidRDefault="00532385" w:rsidP="00532385">
            <w:pPr>
              <w:jc w:val="center"/>
            </w:pPr>
            <w:r w:rsidRPr="00C56278">
              <w:rPr>
                <w:sz w:val="24"/>
                <w:szCs w:val="24"/>
              </w:rPr>
              <w:t>-259 074 235,95</w:t>
            </w:r>
          </w:p>
        </w:tc>
      </w:tr>
      <w:tr w:rsidR="00532385" w:rsidRPr="00F74AB1" w:rsidTr="00B819A2">
        <w:tc>
          <w:tcPr>
            <w:tcW w:w="3076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532385" w:rsidRPr="000B4DF1" w:rsidRDefault="00532385" w:rsidP="00532385">
            <w:pPr>
              <w:jc w:val="center"/>
              <w:rPr>
                <w:sz w:val="24"/>
                <w:szCs w:val="24"/>
              </w:rPr>
            </w:pPr>
            <w:r w:rsidRPr="000B4D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555 041 784,83</w:t>
            </w:r>
          </w:p>
        </w:tc>
        <w:tc>
          <w:tcPr>
            <w:tcW w:w="2126" w:type="dxa"/>
          </w:tcPr>
          <w:p w:rsidR="00532385" w:rsidRDefault="00532385" w:rsidP="00532385">
            <w:pPr>
              <w:jc w:val="center"/>
            </w:pPr>
            <w:r w:rsidRPr="00EB068F">
              <w:rPr>
                <w:sz w:val="24"/>
                <w:szCs w:val="24"/>
              </w:rPr>
              <w:t>-268 146 265,71</w:t>
            </w:r>
          </w:p>
        </w:tc>
        <w:tc>
          <w:tcPr>
            <w:tcW w:w="1843" w:type="dxa"/>
          </w:tcPr>
          <w:p w:rsidR="00532385" w:rsidRDefault="00532385" w:rsidP="00532385">
            <w:pPr>
              <w:jc w:val="center"/>
            </w:pPr>
            <w:r w:rsidRPr="00C56278">
              <w:rPr>
                <w:sz w:val="24"/>
                <w:szCs w:val="24"/>
              </w:rPr>
              <w:t>-259 074 235,95</w:t>
            </w:r>
          </w:p>
        </w:tc>
      </w:tr>
      <w:tr w:rsidR="00532385" w:rsidRPr="00F74AB1" w:rsidTr="00B819A2">
        <w:tc>
          <w:tcPr>
            <w:tcW w:w="3076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:rsidR="00532385" w:rsidRPr="000B4DF1" w:rsidRDefault="00532385" w:rsidP="00532385">
            <w:pPr>
              <w:jc w:val="center"/>
              <w:rPr>
                <w:sz w:val="24"/>
                <w:szCs w:val="24"/>
              </w:rPr>
            </w:pPr>
            <w:r w:rsidRPr="000B4D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555 041 784,83</w:t>
            </w:r>
          </w:p>
        </w:tc>
        <w:tc>
          <w:tcPr>
            <w:tcW w:w="2126" w:type="dxa"/>
          </w:tcPr>
          <w:p w:rsidR="00532385" w:rsidRDefault="00532385" w:rsidP="00532385">
            <w:pPr>
              <w:jc w:val="center"/>
            </w:pPr>
            <w:r w:rsidRPr="00EB068F">
              <w:rPr>
                <w:sz w:val="24"/>
                <w:szCs w:val="24"/>
              </w:rPr>
              <w:t>-268 146 265,71</w:t>
            </w:r>
          </w:p>
        </w:tc>
        <w:tc>
          <w:tcPr>
            <w:tcW w:w="1843" w:type="dxa"/>
          </w:tcPr>
          <w:p w:rsidR="00532385" w:rsidRDefault="00532385" w:rsidP="00532385">
            <w:pPr>
              <w:jc w:val="center"/>
            </w:pPr>
            <w:r w:rsidRPr="00C56278">
              <w:rPr>
                <w:sz w:val="24"/>
                <w:szCs w:val="24"/>
              </w:rPr>
              <w:t>-259 074 235,95</w:t>
            </w:r>
          </w:p>
        </w:tc>
      </w:tr>
      <w:tr w:rsidR="002E5582" w:rsidRPr="00F74AB1" w:rsidTr="00B819A2">
        <w:tc>
          <w:tcPr>
            <w:tcW w:w="3076" w:type="dxa"/>
          </w:tcPr>
          <w:p w:rsidR="002E5582" w:rsidRPr="00F74AB1" w:rsidRDefault="002E5582" w:rsidP="002E55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:rsidR="002E5582" w:rsidRPr="00F74AB1" w:rsidRDefault="002E5582" w:rsidP="002E558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2E5582" w:rsidRPr="000B4DF1" w:rsidRDefault="00532385" w:rsidP="002E5582">
            <w:pPr>
              <w:jc w:val="center"/>
            </w:pPr>
            <w:r>
              <w:rPr>
                <w:sz w:val="24"/>
              </w:rPr>
              <w:t>548 561 895,47</w:t>
            </w:r>
          </w:p>
        </w:tc>
        <w:tc>
          <w:tcPr>
            <w:tcW w:w="2126" w:type="dxa"/>
          </w:tcPr>
          <w:p w:rsidR="002E5582" w:rsidRDefault="002E5582" w:rsidP="002E5582">
            <w:pPr>
              <w:jc w:val="center"/>
            </w:pPr>
            <w:r w:rsidRPr="00D22D58">
              <w:rPr>
                <w:sz w:val="24"/>
                <w:szCs w:val="24"/>
              </w:rPr>
              <w:t>268 146 265,71</w:t>
            </w:r>
          </w:p>
        </w:tc>
        <w:tc>
          <w:tcPr>
            <w:tcW w:w="1843" w:type="dxa"/>
          </w:tcPr>
          <w:p w:rsidR="002E5582" w:rsidRDefault="002E5582" w:rsidP="002E5582">
            <w:pPr>
              <w:jc w:val="center"/>
            </w:pPr>
            <w:r w:rsidRPr="00006ED5">
              <w:rPr>
                <w:sz w:val="24"/>
                <w:szCs w:val="24"/>
              </w:rPr>
              <w:t>259 074 235,95</w:t>
            </w:r>
          </w:p>
        </w:tc>
      </w:tr>
      <w:tr w:rsidR="00532385" w:rsidRPr="00F74AB1" w:rsidTr="00B819A2">
        <w:tc>
          <w:tcPr>
            <w:tcW w:w="3076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532385" w:rsidRDefault="00532385" w:rsidP="00532385">
            <w:pPr>
              <w:jc w:val="center"/>
            </w:pPr>
            <w:r w:rsidRPr="007B17F2">
              <w:rPr>
                <w:sz w:val="24"/>
              </w:rPr>
              <w:t>548 561 895,47</w:t>
            </w:r>
          </w:p>
        </w:tc>
        <w:tc>
          <w:tcPr>
            <w:tcW w:w="2126" w:type="dxa"/>
          </w:tcPr>
          <w:p w:rsidR="00532385" w:rsidRDefault="00532385" w:rsidP="00532385">
            <w:pPr>
              <w:jc w:val="center"/>
            </w:pPr>
            <w:r w:rsidRPr="00D22D58">
              <w:rPr>
                <w:sz w:val="24"/>
                <w:szCs w:val="24"/>
              </w:rPr>
              <w:t>268 146 265,71</w:t>
            </w:r>
          </w:p>
        </w:tc>
        <w:tc>
          <w:tcPr>
            <w:tcW w:w="1843" w:type="dxa"/>
          </w:tcPr>
          <w:p w:rsidR="00532385" w:rsidRDefault="00532385" w:rsidP="00532385">
            <w:pPr>
              <w:jc w:val="center"/>
            </w:pPr>
            <w:r w:rsidRPr="00006ED5">
              <w:rPr>
                <w:sz w:val="24"/>
                <w:szCs w:val="24"/>
              </w:rPr>
              <w:t>259 074 235,95</w:t>
            </w:r>
          </w:p>
        </w:tc>
      </w:tr>
      <w:tr w:rsidR="00532385" w:rsidRPr="00F74AB1" w:rsidTr="00B819A2">
        <w:tc>
          <w:tcPr>
            <w:tcW w:w="3076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532385" w:rsidRDefault="00532385" w:rsidP="00532385">
            <w:pPr>
              <w:jc w:val="center"/>
            </w:pPr>
            <w:r w:rsidRPr="007B17F2">
              <w:rPr>
                <w:sz w:val="24"/>
              </w:rPr>
              <w:t>548 561 895,47</w:t>
            </w:r>
          </w:p>
        </w:tc>
        <w:tc>
          <w:tcPr>
            <w:tcW w:w="2126" w:type="dxa"/>
          </w:tcPr>
          <w:p w:rsidR="00532385" w:rsidRDefault="00532385" w:rsidP="00532385">
            <w:pPr>
              <w:jc w:val="center"/>
            </w:pPr>
            <w:r w:rsidRPr="00D22D58">
              <w:rPr>
                <w:sz w:val="24"/>
                <w:szCs w:val="24"/>
              </w:rPr>
              <w:t>268 146 265,71</w:t>
            </w:r>
          </w:p>
        </w:tc>
        <w:tc>
          <w:tcPr>
            <w:tcW w:w="1843" w:type="dxa"/>
          </w:tcPr>
          <w:p w:rsidR="00532385" w:rsidRDefault="00532385" w:rsidP="00532385">
            <w:pPr>
              <w:jc w:val="center"/>
            </w:pPr>
            <w:r w:rsidRPr="00006ED5">
              <w:rPr>
                <w:sz w:val="24"/>
                <w:szCs w:val="24"/>
              </w:rPr>
              <w:t>259 074 235,95</w:t>
            </w:r>
          </w:p>
        </w:tc>
      </w:tr>
      <w:tr w:rsidR="00532385" w:rsidRPr="00F74AB1" w:rsidTr="00B819A2">
        <w:tc>
          <w:tcPr>
            <w:tcW w:w="3076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:rsidR="00532385" w:rsidRPr="00F74AB1" w:rsidRDefault="00532385" w:rsidP="00532385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:rsidR="00532385" w:rsidRDefault="00532385" w:rsidP="00532385">
            <w:pPr>
              <w:jc w:val="center"/>
            </w:pPr>
            <w:r w:rsidRPr="007B17F2">
              <w:rPr>
                <w:sz w:val="24"/>
              </w:rPr>
              <w:t>548 561 895,47</w:t>
            </w:r>
          </w:p>
        </w:tc>
        <w:tc>
          <w:tcPr>
            <w:tcW w:w="2126" w:type="dxa"/>
          </w:tcPr>
          <w:p w:rsidR="00532385" w:rsidRDefault="00532385" w:rsidP="00532385">
            <w:pPr>
              <w:jc w:val="center"/>
            </w:pPr>
            <w:r w:rsidRPr="00D22D58">
              <w:rPr>
                <w:sz w:val="24"/>
                <w:szCs w:val="24"/>
              </w:rPr>
              <w:t>268 146 265,71</w:t>
            </w:r>
          </w:p>
        </w:tc>
        <w:tc>
          <w:tcPr>
            <w:tcW w:w="1843" w:type="dxa"/>
          </w:tcPr>
          <w:p w:rsidR="00532385" w:rsidRDefault="00532385" w:rsidP="00532385">
            <w:pPr>
              <w:jc w:val="center"/>
            </w:pPr>
            <w:r w:rsidRPr="00006ED5">
              <w:rPr>
                <w:sz w:val="24"/>
                <w:szCs w:val="24"/>
              </w:rPr>
              <w:t>259 074 235,95</w:t>
            </w:r>
          </w:p>
        </w:tc>
      </w:tr>
    </w:tbl>
    <w:p w:rsidR="00B92B11" w:rsidRPr="000B332F" w:rsidRDefault="00B92B11" w:rsidP="00C827A8">
      <w:pPr>
        <w:ind w:left="567" w:right="-1"/>
        <w:jc w:val="center"/>
        <w:rPr>
          <w:color w:val="000000"/>
          <w:szCs w:val="28"/>
        </w:rPr>
        <w:sectPr w:rsidR="00B92B11" w:rsidRPr="000B332F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3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D13F1D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0931E8">
        <w:rPr>
          <w:szCs w:val="28"/>
        </w:rPr>
        <w:t>27</w:t>
      </w:r>
      <w:r>
        <w:rPr>
          <w:szCs w:val="28"/>
        </w:rPr>
        <w:t>.</w:t>
      </w:r>
      <w:r w:rsidR="00610C5F">
        <w:rPr>
          <w:szCs w:val="28"/>
        </w:rPr>
        <w:t>12</w:t>
      </w:r>
      <w:r>
        <w:rPr>
          <w:szCs w:val="28"/>
        </w:rPr>
        <w:t xml:space="preserve">.2022 года № </w:t>
      </w:r>
      <w:r w:rsidR="00710AF0">
        <w:rPr>
          <w:szCs w:val="28"/>
        </w:rPr>
        <w:t>159</w:t>
      </w:r>
    </w:p>
    <w:p w:rsidR="00F07741" w:rsidRDefault="00F07741" w:rsidP="007F0030">
      <w:pPr>
        <w:jc w:val="center"/>
        <w:rPr>
          <w:color w:val="000000"/>
          <w:szCs w:val="28"/>
        </w:rPr>
      </w:pPr>
      <w:r>
        <w:rPr>
          <w:szCs w:val="28"/>
        </w:rPr>
        <w:t xml:space="preserve"> </w:t>
      </w:r>
    </w:p>
    <w:p w:rsidR="00070EA4" w:rsidRPr="002A6C6B" w:rsidRDefault="00070EA4" w:rsidP="00070EA4">
      <w:pPr>
        <w:ind w:left="4536" w:firstLine="567"/>
        <w:jc w:val="right"/>
        <w:rPr>
          <w:szCs w:val="28"/>
        </w:rPr>
      </w:pPr>
      <w:r w:rsidRPr="002A6C6B">
        <w:rPr>
          <w:szCs w:val="28"/>
        </w:rPr>
        <w:t xml:space="preserve">Приложение  </w:t>
      </w:r>
      <w:r w:rsidR="00690A40" w:rsidRPr="002A6C6B">
        <w:rPr>
          <w:szCs w:val="28"/>
        </w:rPr>
        <w:t>4</w:t>
      </w:r>
      <w:r w:rsidRPr="002A6C6B">
        <w:rPr>
          <w:szCs w:val="28"/>
        </w:rPr>
        <w:t xml:space="preserve">  к решению Совета Гаврил</w:t>
      </w:r>
      <w:r w:rsidRPr="002A6C6B">
        <w:rPr>
          <w:szCs w:val="28"/>
        </w:rPr>
        <w:t>о</w:t>
      </w:r>
      <w:r w:rsidRPr="002A6C6B">
        <w:rPr>
          <w:szCs w:val="28"/>
        </w:rPr>
        <w:t>во-Посадского муниципального района</w:t>
      </w:r>
    </w:p>
    <w:p w:rsidR="00070EA4" w:rsidRPr="002A6C6B" w:rsidRDefault="006A4379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A6C6B">
        <w:rPr>
          <w:szCs w:val="28"/>
        </w:rPr>
        <w:t xml:space="preserve">от </w:t>
      </w:r>
      <w:r w:rsidR="0050664E" w:rsidRPr="002A6C6B">
        <w:rPr>
          <w:szCs w:val="28"/>
        </w:rPr>
        <w:t>30</w:t>
      </w:r>
      <w:r w:rsidR="00070EA4" w:rsidRPr="002A6C6B">
        <w:rPr>
          <w:szCs w:val="28"/>
        </w:rPr>
        <w:t>.1</w:t>
      </w:r>
      <w:r w:rsidR="0050664E" w:rsidRPr="002A6C6B">
        <w:rPr>
          <w:szCs w:val="28"/>
        </w:rPr>
        <w:t>1</w:t>
      </w:r>
      <w:r w:rsidR="00070EA4" w:rsidRPr="002A6C6B">
        <w:rPr>
          <w:szCs w:val="28"/>
        </w:rPr>
        <w:t>.20</w:t>
      </w:r>
      <w:r w:rsidRPr="002A6C6B">
        <w:rPr>
          <w:szCs w:val="28"/>
        </w:rPr>
        <w:t>2</w:t>
      </w:r>
      <w:r w:rsidR="00DF5272" w:rsidRPr="002A6C6B">
        <w:rPr>
          <w:szCs w:val="28"/>
        </w:rPr>
        <w:t>1</w:t>
      </w:r>
      <w:r w:rsidR="00070EA4" w:rsidRPr="002A6C6B">
        <w:rPr>
          <w:szCs w:val="28"/>
        </w:rPr>
        <w:t xml:space="preserve"> года № </w:t>
      </w:r>
      <w:r w:rsidR="0050664E" w:rsidRPr="002A6C6B">
        <w:rPr>
          <w:szCs w:val="28"/>
        </w:rPr>
        <w:t>87</w:t>
      </w:r>
    </w:p>
    <w:p w:rsidR="007F0030" w:rsidRPr="002A6C6B" w:rsidRDefault="00D13F1D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A6C6B">
        <w:rPr>
          <w:szCs w:val="28"/>
        </w:rPr>
        <w:t>(в редакции от 22.02.2022 №103</w:t>
      </w:r>
      <w:r w:rsidR="007F0030" w:rsidRPr="002A6C6B">
        <w:rPr>
          <w:szCs w:val="28"/>
        </w:rPr>
        <w:t>,</w:t>
      </w:r>
    </w:p>
    <w:p w:rsidR="000931E8" w:rsidRPr="002A6C6B" w:rsidRDefault="007F0030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A6C6B">
        <w:rPr>
          <w:szCs w:val="28"/>
        </w:rPr>
        <w:t>от 26.04.2022 № 111</w:t>
      </w:r>
      <w:r w:rsidR="00D65469" w:rsidRPr="002A6C6B">
        <w:rPr>
          <w:szCs w:val="28"/>
        </w:rPr>
        <w:t>, от 31.05.2022 №119</w:t>
      </w:r>
      <w:r w:rsidR="000931E8" w:rsidRPr="002A6C6B">
        <w:rPr>
          <w:szCs w:val="28"/>
        </w:rPr>
        <w:t>,</w:t>
      </w:r>
    </w:p>
    <w:p w:rsidR="00D13F1D" w:rsidRPr="002A6C6B" w:rsidRDefault="000931E8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A6C6B">
        <w:rPr>
          <w:szCs w:val="28"/>
        </w:rPr>
        <w:t xml:space="preserve"> от 26.07.2022 № 127</w:t>
      </w:r>
      <w:r w:rsidR="00610C5F" w:rsidRPr="002A6C6B">
        <w:rPr>
          <w:szCs w:val="28"/>
        </w:rPr>
        <w:t>, от 27.09.2022 № 138</w:t>
      </w:r>
      <w:r w:rsidR="00D13F1D" w:rsidRPr="002A6C6B">
        <w:rPr>
          <w:szCs w:val="28"/>
        </w:rPr>
        <w:t>)</w:t>
      </w: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DF5272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</w:t>
      </w:r>
    </w:p>
    <w:p w:rsidR="00070EA4" w:rsidRDefault="00070EA4" w:rsidP="00070EA4">
      <w:pPr>
        <w:jc w:val="right"/>
        <w:rPr>
          <w:szCs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390"/>
        <w:gridCol w:w="1690"/>
        <w:gridCol w:w="1145"/>
        <w:gridCol w:w="1984"/>
      </w:tblGrid>
      <w:tr w:rsidR="002A6C6B" w:rsidRPr="006073A0" w:rsidTr="00710AF0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C6B" w:rsidRPr="006073A0" w:rsidRDefault="002A6C6B" w:rsidP="00DE04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73A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C6B" w:rsidRPr="006073A0" w:rsidRDefault="002A6C6B" w:rsidP="00DE04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73A0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C6B" w:rsidRPr="006073A0" w:rsidRDefault="002A6C6B" w:rsidP="00DE04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73A0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C6B" w:rsidRPr="006073A0" w:rsidRDefault="002A6C6B" w:rsidP="00DE04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73A0">
              <w:rPr>
                <w:bCs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6073A0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73A0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073A0">
              <w:rPr>
                <w:b/>
                <w:color w:val="000000"/>
                <w:sz w:val="24"/>
                <w:szCs w:val="24"/>
              </w:rPr>
              <w:t>29 541 904,49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10 409 052,45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10 409 052,45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2 680 645,45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3 288 081,00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993 127,00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3 252 789,00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6 991 242,12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1 679 211,19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536 835,57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55 785,34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1 086 590,28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5 312 030,93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учреждения культуры "Гаврилово-Посадская централизованная библиотечная система"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0120200390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421 000,00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учреждения культуры "Гаврилово-Посадская централизованная библиотечная система"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0120200390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659 017,88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0120280340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1 360 418,83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648 101,66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библиотечного обслуживания населения, комплектования, обеспечение сохранности библиотечных фондов библиотек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803 763,13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библиотечного обслуживания населения, комплектования, обеспечение сохранности библиотечных фондов библиотек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1 413 377,43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библиотечного обслуживания населения, комплектования, обеспечение сохранности библиотечных фондов библиотек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6 352,00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3 992 836,60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3 992 836,60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2 822 801,56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500 897,04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544,00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569 394,00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1 237 526,00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1 237 526,00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557 926,00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563 600,00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Приобретение новогодних подарков детям работников бюджетной сферы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6 911 247,32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6 911 247,32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4 118 131,85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677 195,47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2 115 920,00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6073A0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73A0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073A0">
              <w:rPr>
                <w:b/>
                <w:color w:val="000000"/>
                <w:sz w:val="24"/>
                <w:szCs w:val="24"/>
              </w:rPr>
              <w:t>5 379 797,69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4 644 304,55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4 644 304,55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1 175 786,70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1 461 406,75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441 440,76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355 000,00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355 000,00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355 000,00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380 493,14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380 493,14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районных и </w:t>
            </w:r>
            <w:proofErr w:type="spellStart"/>
            <w:r w:rsidRPr="006073A0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6073A0">
              <w:rPr>
                <w:color w:val="000000"/>
                <w:sz w:val="24"/>
                <w:szCs w:val="24"/>
              </w:rPr>
              <w:t xml:space="preserve"> мероприятий с детьми и молодежью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208 298,82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трудовых подростковых отрядов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85 147,58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трудовых подростковых отрядов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87 046,74</w:t>
            </w:r>
          </w:p>
        </w:tc>
      </w:tr>
      <w:tr w:rsidR="002A6C6B" w:rsidRPr="004F3A0F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4F3A0F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4F3A0F">
              <w:rPr>
                <w:b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4F3A0F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3A0F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4F3A0F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4F3A0F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F3A0F">
              <w:rPr>
                <w:b/>
                <w:color w:val="000000"/>
                <w:sz w:val="24"/>
                <w:szCs w:val="24"/>
              </w:rPr>
              <w:t>1 564 088,76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1 564 088,76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1 564 088,76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1 564 088,76</w:t>
            </w:r>
          </w:p>
        </w:tc>
      </w:tr>
      <w:tr w:rsidR="002A6C6B" w:rsidRPr="004F3A0F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4F3A0F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4F3A0F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4F3A0F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3A0F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4F3A0F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4F3A0F" w:rsidRDefault="00E94C01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94C01">
              <w:rPr>
                <w:b/>
                <w:color w:val="000000"/>
                <w:sz w:val="24"/>
                <w:szCs w:val="24"/>
              </w:rPr>
              <w:t>213 803 497,78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E94C01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E94C01">
              <w:rPr>
                <w:color w:val="000000"/>
                <w:sz w:val="24"/>
                <w:szCs w:val="24"/>
              </w:rPr>
              <w:t>69 410 054,54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E94C01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E94C01">
              <w:rPr>
                <w:color w:val="000000"/>
                <w:sz w:val="24"/>
                <w:szCs w:val="24"/>
              </w:rPr>
              <w:t>69 312 054,54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7 091 250,08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E94C01" w:rsidP="00FF4EB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94C01">
              <w:rPr>
                <w:color w:val="000000"/>
                <w:sz w:val="24"/>
                <w:szCs w:val="24"/>
              </w:rPr>
              <w:t>9 183 014,4</w:t>
            </w:r>
            <w:r w:rsidR="00FF4EB3">
              <w:rPr>
                <w:color w:val="000000"/>
                <w:sz w:val="24"/>
                <w:szCs w:val="24"/>
              </w:rPr>
              <w:t>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10 768 774,33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1 904 106,48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276 708,36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218 760,72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114 975,76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146 465,24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940 669,42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10 012 102,00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16 701 710,00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Благоустройство территорий муниципальных дошкольных образовательных организаций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638 223,40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Благоустройство территорий муниципальных дошкольных образовательных организаций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2 281 749,00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04101S8900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FF4EB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9 033 545,3</w:t>
            </w:r>
            <w:r w:rsidR="00FF4EB3">
              <w:rPr>
                <w:color w:val="000000"/>
                <w:sz w:val="24"/>
                <w:szCs w:val="24"/>
              </w:rPr>
              <w:t>1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98 000,00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учреждений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98 000,00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126 825 848,23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122 115 604,60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1 229 163,99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12 046 175,27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18 657 423,04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540 838,73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381 979,68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329 404,68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3 124 800,00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3 671 640,00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40 457,00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073A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45 268,34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32 215 982,26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235 821,00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43 658 667,80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0420189700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0420189700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186 968,38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1 354 848,93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4 084 777,84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6073A0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6073A0">
              <w:rPr>
                <w:color w:val="000000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98 042,80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6073A0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6073A0">
              <w:rPr>
                <w:color w:val="000000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163 344,86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1 794 548,43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Укрепление материально-технической базы муниципальных общеобразовательных учреждений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425 467,61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Разработка (корректировка) проектной документации на капитальный ремонт объектов общего образования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04202S8800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1 369 080,82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2 915 695,20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2 915 695,20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5 043 185,49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5 043 185,49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2 269 106,05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216 807,01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888 734,29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307 329,65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247 347,96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56 706,00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Обеспечение функционирования модели персонифицированного финансирования дополнительного образования детей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751 724,08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132 494,20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99 632,94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73 303,31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7 221 426,46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7 221 426,46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5 181 004,62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1 995 255,84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45 166,00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4 224 912,06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4 224 912,06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2 322 926,86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1 899 615,20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2 370,00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231 300,00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231 300,00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Проведение мероприятий в сфере образования для учащихся и педагогических работников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231 300,00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целевой подготовки педагогов для работы в муниципальных образовательных организациях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653 604,00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653 604,00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627 564,00</w:t>
            </w:r>
          </w:p>
        </w:tc>
      </w:tr>
      <w:tr w:rsidR="002A6C6B" w:rsidRPr="002570BC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2570BC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2570BC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2570BC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70BC">
              <w:rPr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2570BC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2570BC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570BC">
              <w:rPr>
                <w:b/>
                <w:color w:val="000000"/>
                <w:sz w:val="24"/>
                <w:szCs w:val="24"/>
              </w:rPr>
              <w:t>7 461 033,92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Разработка (корректировка)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2A6C6B" w:rsidRPr="00CC11ED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CC11ED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CC11ED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CC11ED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11ED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CC11ED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CC11ED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C11ED">
              <w:rPr>
                <w:b/>
                <w:color w:val="000000"/>
                <w:sz w:val="24"/>
                <w:szCs w:val="24"/>
              </w:rPr>
              <w:t>19 683 252,38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7 894 199,69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7 894 199,69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1 432 868,35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2 699 449,49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3 761 881,85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2 504 000,00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2 504 000,00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транспортного обслуживания населения между поселениями в границах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2 504 000,00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9 285 052,69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9 285 052,69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4 382 481,20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4 902 571,49</w:t>
            </w:r>
          </w:p>
        </w:tc>
      </w:tr>
      <w:tr w:rsidR="002A6C6B" w:rsidRPr="00CC11ED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CC11ED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CC11ED">
              <w:rPr>
                <w:b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CC11ED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11ED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CC11ED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CC11ED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C11ED">
              <w:rPr>
                <w:b/>
                <w:color w:val="000000"/>
                <w:sz w:val="24"/>
                <w:szCs w:val="24"/>
              </w:rPr>
              <w:t>3 903 572,73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3 903 572,73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3 903 572,73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6073A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6073A0">
              <w:rPr>
                <w:color w:val="000000"/>
                <w:sz w:val="24"/>
                <w:szCs w:val="24"/>
              </w:rPr>
              <w:t xml:space="preserve">. общей площади жилого помещения)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0740190600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32 260,93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3 871 311,80</w:t>
            </w:r>
          </w:p>
        </w:tc>
      </w:tr>
      <w:tr w:rsidR="002A6C6B" w:rsidRPr="00CC11ED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CC11ED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CC11ED">
              <w:rPr>
                <w:b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CC11ED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11ED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CC11ED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CC11ED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C11ED">
              <w:rPr>
                <w:b/>
                <w:color w:val="000000"/>
                <w:sz w:val="24"/>
                <w:szCs w:val="24"/>
              </w:rPr>
              <w:t>351 342,00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236 702,00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236 702,00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19 600,00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11 200,00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Мероприятия, проводимые по рекультивации городской свалки ТБО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205 902,00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29 640,00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29 640,00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Определение границ природным объектам, имеющим статус особо охраняемых природных территорий местного значения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29 640,00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"Городские леса"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"Определение и закрепление на местности границ местоположения городских лесов"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Проведение работ по установлению границ участка лесов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2A6C6B" w:rsidRPr="00162CC6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162CC6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E94C01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94C01">
              <w:rPr>
                <w:b/>
                <w:color w:val="000000"/>
                <w:sz w:val="24"/>
                <w:szCs w:val="24"/>
              </w:rPr>
              <w:t>190 458 260,62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E94C01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E94C01">
              <w:rPr>
                <w:color w:val="000000"/>
                <w:sz w:val="24"/>
                <w:szCs w:val="24"/>
              </w:rPr>
              <w:t>190 458 260,62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1020200000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E94C01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E94C01">
              <w:rPr>
                <w:color w:val="000000"/>
                <w:sz w:val="24"/>
                <w:szCs w:val="24"/>
              </w:rPr>
              <w:t>190 458 260,62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строительного контроля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1020290610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(реализация проектов комплексного развития сельских территорий или сельских агломераций)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E94C01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94C01">
              <w:rPr>
                <w:color w:val="000000"/>
                <w:sz w:val="24"/>
                <w:szCs w:val="24"/>
              </w:rPr>
              <w:t>68 112 836,22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Обеспечение комплексного развития сельских территорий (реализация проектов комплексного развития сельских территорий или сельских агломераций)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106 310 523,68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агломераций)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10202L635F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15 434 900,72</w:t>
            </w:r>
          </w:p>
        </w:tc>
      </w:tr>
      <w:tr w:rsidR="002A6C6B" w:rsidRPr="00162CC6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162CC6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42 545 827,96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40 349 011,43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39 660 109,37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32 799 511,72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3 359 166,98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56 845,84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функционирования Главы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1 317 722,00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контрольно-счетного органа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612 329,33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Поощрение за достижение показателей деятельности органов исполнительной власти субъектов Российской Федерации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1110155490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1 093 680,00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306 928,50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590 418,06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сфере административных правонарушений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9 196,80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479 021,26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98 484,00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52 500,00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45 984,00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2 167 266,53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2 157 266,53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Совета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1 167 991,36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879 804,79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109 467,03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3,35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29 550,00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29 550,00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Проведение ежегодного праздника "День муниципального служащего"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29 550,00</w:t>
            </w:r>
          </w:p>
        </w:tc>
      </w:tr>
      <w:tr w:rsidR="002A6C6B" w:rsidRPr="00162CC6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162CC6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15 115 014,76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15 115 014,76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15 115 014,76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6 102 771,51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8 702 839,78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209 828,57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мероприятий по укреплению материально-технической базы подведомственных учреждений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1210120830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99 574,90</w:t>
            </w:r>
          </w:p>
        </w:tc>
      </w:tr>
      <w:tr w:rsidR="002A6C6B" w:rsidRPr="00162CC6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162CC6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Резервный фонд администрации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A6C6B" w:rsidRPr="00162CC6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162CC6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1 734 590,00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1 734 590,00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1 734 590,00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1 734 590,00</w:t>
            </w:r>
          </w:p>
        </w:tc>
      </w:tr>
      <w:tr w:rsidR="002A6C6B" w:rsidRPr="00162CC6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162CC6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162CC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162CC6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62CC6">
              <w:rPr>
                <w:b/>
                <w:color w:val="000000"/>
                <w:sz w:val="24"/>
                <w:szCs w:val="24"/>
              </w:rPr>
              <w:t>259 160,95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259 160,95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259 160,95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259 160,95</w:t>
            </w:r>
          </w:p>
        </w:tc>
      </w:tr>
      <w:tr w:rsidR="002A6C6B" w:rsidRPr="00FC14B6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FC14B6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FC14B6">
              <w:rPr>
                <w:b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FC14B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14B6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FC14B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FC14B6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C14B6">
              <w:rPr>
                <w:b/>
                <w:color w:val="000000"/>
                <w:sz w:val="24"/>
                <w:szCs w:val="24"/>
              </w:rPr>
              <w:t>231 906,23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231 906,23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231 906,23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231 906,23</w:t>
            </w:r>
          </w:p>
        </w:tc>
      </w:tr>
      <w:tr w:rsidR="002A6C6B" w:rsidRPr="00FC14B6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FC14B6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FC14B6">
              <w:rPr>
                <w:b/>
                <w:color w:val="000000"/>
                <w:sz w:val="24"/>
                <w:szCs w:val="24"/>
              </w:rPr>
              <w:t xml:space="preserve">  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FC14B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14B6">
              <w:rPr>
                <w:b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FC14B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FC14B6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C14B6">
              <w:rPr>
                <w:b/>
                <w:color w:val="000000"/>
                <w:sz w:val="24"/>
                <w:szCs w:val="24"/>
              </w:rPr>
              <w:t>4 101 506,84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4 101 506,84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4 101 506,84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25 200,00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572 099,00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542 586,00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2 697 324,78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258 882,06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Расходы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5 415,00</w:t>
            </w:r>
          </w:p>
        </w:tc>
      </w:tr>
      <w:tr w:rsidR="002A6C6B" w:rsidRPr="00FC14B6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FC14B6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FC14B6">
              <w:rPr>
                <w:b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FC14B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C14B6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FC14B6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FC14B6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C14B6">
              <w:rPr>
                <w:b/>
                <w:color w:val="000000"/>
                <w:sz w:val="24"/>
                <w:szCs w:val="24"/>
              </w:rPr>
              <w:t>12 268 854,30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12 268 854,30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288 750,00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Приобретение и обслуживание системы видеонаблюдения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373 089,33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Подготовка технического плана на объекты газопроводов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Содержание комплекса объектов (нежилые здания) в с. Петрово-Городище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6 344,51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мероприятия в области других общегосударственных расходов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182 000,00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Уплата процентов за пользование бюджетным кредитом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4090020840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70 191,78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Оценка недвижимости, признание прав и регулирование отношений по муниципальной собственности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1 963 963,80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292 134,39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Оплата электрической энергии по катодным станциям объектов газопроводов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58 825,07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Проведение оценочных работ земельных участков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Муниципального бюджетного учреждения "Центр русского народного творчества"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4 034 947,85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Разработка проектно-сметной документации по объекту капитального строительства "Детский сад на 145 мест г. Гаврилов Посад" 2 этап бассейн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4090090590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Осуществление мероприятий по врезке распределительных газопроводов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4090090620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532 239,27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26 027,37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Подготовка проектов внесения изменений в документы территориального планирования, правила землепользования и застройки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40900S3020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40900Б0010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40900Д5100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39 839,10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350 327,73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40900П5180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1 551 088,10</w:t>
            </w:r>
          </w:p>
        </w:tc>
      </w:tr>
      <w:tr w:rsidR="002A6C6B" w:rsidRPr="00742779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742779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742779">
              <w:rPr>
                <w:b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742779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2779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742779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742779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42779">
              <w:rPr>
                <w:b/>
                <w:color w:val="000000"/>
                <w:sz w:val="24"/>
                <w:szCs w:val="24"/>
              </w:rPr>
              <w:t>8 284,06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6073A0" w:rsidRDefault="002A6C6B" w:rsidP="00DE049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2A6C6B" w:rsidRPr="006073A0" w:rsidTr="00710AF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6073A0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 xml:space="preserve">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073A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6073A0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073A0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2A6C6B" w:rsidRPr="00742779" w:rsidTr="00710AF0">
        <w:trPr>
          <w:trHeight w:val="2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742779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742779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742779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42779">
              <w:rPr>
                <w:b/>
                <w:color w:val="000000"/>
                <w:sz w:val="24"/>
                <w:szCs w:val="24"/>
              </w:rPr>
              <w:t>548 561 895,47</w:t>
            </w:r>
          </w:p>
        </w:tc>
      </w:tr>
    </w:tbl>
    <w:p w:rsidR="00C92D35" w:rsidRDefault="00C92D35" w:rsidP="00070EA4">
      <w:pPr>
        <w:jc w:val="right"/>
        <w:rPr>
          <w:szCs w:val="28"/>
        </w:rPr>
      </w:pPr>
    </w:p>
    <w:p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710AF0" w:rsidRDefault="00710AF0" w:rsidP="000931E8">
      <w:pPr>
        <w:ind w:left="4536"/>
        <w:jc w:val="right"/>
        <w:rPr>
          <w:szCs w:val="28"/>
        </w:rPr>
      </w:pPr>
    </w:p>
    <w:p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4 к решению </w:t>
      </w:r>
      <w:r>
        <w:rPr>
          <w:szCs w:val="28"/>
        </w:rPr>
        <w:br/>
        <w:t>Совета Гаврилово-Посадского</w:t>
      </w:r>
    </w:p>
    <w:p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0931E8" w:rsidRDefault="000931E8" w:rsidP="000931E8">
      <w:pPr>
        <w:jc w:val="right"/>
        <w:rPr>
          <w:szCs w:val="28"/>
        </w:rPr>
      </w:pPr>
      <w:r>
        <w:rPr>
          <w:szCs w:val="28"/>
        </w:rPr>
        <w:t>от 27.</w:t>
      </w:r>
      <w:r w:rsidR="00610C5F">
        <w:rPr>
          <w:szCs w:val="28"/>
        </w:rPr>
        <w:t>12</w:t>
      </w:r>
      <w:r>
        <w:rPr>
          <w:szCs w:val="28"/>
        </w:rPr>
        <w:t xml:space="preserve">.2022 года № </w:t>
      </w:r>
      <w:r w:rsidR="00710AF0">
        <w:rPr>
          <w:szCs w:val="28"/>
        </w:rPr>
        <w:t>159</w:t>
      </w:r>
    </w:p>
    <w:p w:rsidR="00CC2CA6" w:rsidRDefault="00CC2CA6" w:rsidP="00F07741">
      <w:pPr>
        <w:ind w:left="4536"/>
        <w:jc w:val="right"/>
        <w:rPr>
          <w:szCs w:val="28"/>
        </w:rPr>
      </w:pPr>
    </w:p>
    <w:p w:rsidR="000931E8" w:rsidRPr="007D58CE" w:rsidRDefault="000931E8" w:rsidP="000931E8">
      <w:pPr>
        <w:ind w:left="4536" w:firstLine="567"/>
        <w:jc w:val="right"/>
        <w:rPr>
          <w:szCs w:val="28"/>
        </w:rPr>
      </w:pPr>
      <w:r w:rsidRPr="007D58CE">
        <w:rPr>
          <w:szCs w:val="28"/>
        </w:rPr>
        <w:t>Приложение  5  к решению Совета Гаврил</w:t>
      </w:r>
      <w:r w:rsidRPr="007D58CE">
        <w:rPr>
          <w:szCs w:val="28"/>
        </w:rPr>
        <w:t>о</w:t>
      </w:r>
      <w:r w:rsidRPr="007D58CE">
        <w:rPr>
          <w:szCs w:val="28"/>
        </w:rPr>
        <w:t>во-Посадского муниципального района</w:t>
      </w:r>
    </w:p>
    <w:p w:rsidR="000931E8" w:rsidRPr="007D58CE" w:rsidRDefault="000931E8" w:rsidP="000931E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D58CE">
        <w:rPr>
          <w:szCs w:val="28"/>
        </w:rPr>
        <w:t>от 30.11.2021 года № 87</w:t>
      </w:r>
    </w:p>
    <w:p w:rsidR="000931E8" w:rsidRPr="007D58CE" w:rsidRDefault="000931E8" w:rsidP="000931E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D58CE">
        <w:rPr>
          <w:szCs w:val="28"/>
        </w:rPr>
        <w:t>(в редакции от 22.02.2022 № 103,</w:t>
      </w:r>
    </w:p>
    <w:p w:rsidR="000931E8" w:rsidRPr="007D58CE" w:rsidRDefault="000931E8" w:rsidP="000931E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D58CE">
        <w:rPr>
          <w:szCs w:val="28"/>
        </w:rPr>
        <w:t>от 26.04.2022 № 111</w:t>
      </w:r>
      <w:r w:rsidR="00610C5F" w:rsidRPr="007D58CE">
        <w:rPr>
          <w:szCs w:val="28"/>
        </w:rPr>
        <w:t>, от 27.09.2022 № 138</w:t>
      </w:r>
      <w:r w:rsidRPr="007D58CE">
        <w:rPr>
          <w:szCs w:val="28"/>
        </w:rPr>
        <w:t>)</w:t>
      </w:r>
    </w:p>
    <w:p w:rsidR="000931E8" w:rsidRDefault="000931E8" w:rsidP="000931E8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0931E8" w:rsidRPr="003A577B" w:rsidRDefault="000931E8" w:rsidP="000931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0931E8" w:rsidRDefault="000931E8" w:rsidP="000931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и</w:t>
      </w:r>
    </w:p>
    <w:p w:rsidR="000931E8" w:rsidRDefault="000931E8" w:rsidP="000931E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4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0D3204" w:rsidRPr="00F45007" w:rsidTr="00710AF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04" w:rsidRPr="00F45007" w:rsidRDefault="000D3204" w:rsidP="000B175E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3E2C">
              <w:rPr>
                <w:b/>
                <w:bCs/>
                <w:color w:val="000000"/>
                <w:sz w:val="24"/>
                <w:szCs w:val="24"/>
              </w:rPr>
              <w:t>14 858 117,00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3E2C">
              <w:rPr>
                <w:b/>
                <w:bCs/>
                <w:color w:val="000000"/>
                <w:sz w:val="24"/>
                <w:szCs w:val="24"/>
              </w:rPr>
              <w:t>14 022 164,00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5 015 571,00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4 384 600,00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5 015 571,00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4 384 600,00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C3E2C">
              <w:rPr>
                <w:color w:val="000000"/>
                <w:sz w:val="24"/>
                <w:szCs w:val="24"/>
              </w:rPr>
              <w:t>2 412 821,00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C3E2C">
              <w:rPr>
                <w:color w:val="000000"/>
                <w:sz w:val="24"/>
                <w:szCs w:val="24"/>
              </w:rPr>
              <w:t>1 849 629,00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C3E2C">
              <w:rPr>
                <w:color w:val="000000"/>
                <w:sz w:val="24"/>
                <w:szCs w:val="24"/>
              </w:rPr>
              <w:t>558 711,00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C3E2C">
              <w:rPr>
                <w:color w:val="000000"/>
                <w:sz w:val="24"/>
                <w:szCs w:val="24"/>
              </w:rPr>
              <w:t>3 370 641,00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AC3E2C">
              <w:rPr>
                <w:color w:val="000000"/>
                <w:sz w:val="24"/>
                <w:szCs w:val="24"/>
              </w:rPr>
              <w:t>3 400 659,00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C3E2C">
              <w:rPr>
                <w:color w:val="000000"/>
                <w:sz w:val="24"/>
                <w:szCs w:val="24"/>
              </w:rPr>
              <w:t>3 370 641,00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C3E2C">
              <w:rPr>
                <w:color w:val="000000"/>
                <w:sz w:val="24"/>
                <w:szCs w:val="24"/>
              </w:rPr>
              <w:t>3 400 659,00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760 900,00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992 575,00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992 575,00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Организация библиотечного обслуживания населения, комплектования, обеспечение сохранности библиотечных фондов библиотек поселения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1 603 166,00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1 633 184,00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Организация библиотечного обслуживания населения, комплектования, обеспечение сохранности библиотечных фондов библиотек поселения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2 894 500,00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2 894 500,00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436 500,00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Приобретение новогодних подарков детям работников бюджетной сферы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3 226 405,00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3 226 405,00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3 002 500,00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2 402 500,00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2 452 500,00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2 452 500,00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районных и межпоселенческих мероприятий с детьми и молодежью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Организация трудовых подростковых отрядов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178 544 914,08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170 366 284,75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50 519 517,96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47 865 417,96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50 519 517,96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47 865 417,96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7 766 100,00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7 062 000,00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7 800 000,00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81 231,00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81 231,00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221 812,00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221 812,00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115 980 230,12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110 790 100,79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113 616 698,47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110 790 100,79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10 825 710,00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9 874 695,84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18 498 291,65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16 251 331,27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3 281 040,00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3 671 640,00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3 827 880,00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79 890,00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79 890,00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30 694 475,00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30 694 475,00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38 589 393,00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1 409 051,48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1 448 627,96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4 248 194,90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4 367 515,28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3 717 100,00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3 595 100,00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3 717 100,00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3 595 100,00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2 954 800,00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5 041 126,00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4 988 726,00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5 041 126,00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4 988 726,00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652 600,00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653 640,00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653 640,00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2 124 500,40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36 647 974,68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36 173 863,54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34 523 476,68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34 089 365,54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34 031 809,98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33 597 698,84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28 886 650,00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28 886 650,00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3 082 319,98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2 658 208,84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71 000,00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контрольно-счетного органа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404 466,70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404 466,70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16 163,50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16 163,50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Иные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2 094 498,00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2 054 498,00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2 084 498,00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2 044 498,00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Проведение ежегодного праздника "День муниципального служащего"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11 385 790,25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9 077 790,25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11 385 790,25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9 077 790,25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11 385 790,25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9 077 790,25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7 141 550,25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4 906 550,25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170 400,00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Расходы по обеспечению функционирования многофункциональных центров предоставления государственных и муниципальных услуг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Расходы по обеспечению функционирования многофункциональных центров предоставления государственных и муниципальных услуг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Расходы по обеспечению функционирования многофункциональных центров предоставления государственных и муниципальных услуг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561 267,02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490 981,16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Иные мероприятия в области других общегосударственных расходов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Уплата процентов за пользование бюджетным кредитом        (Обслуживание государственного (муниципального) долга)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4090020840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203 671,23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133 688,53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23 595,79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23 292,63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>443,85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786CC2" w:rsidRPr="00786CC2" w:rsidTr="00710A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86CC2" w:rsidRPr="00786CC2" w:rsidRDefault="00786CC2" w:rsidP="00786CC2">
            <w:pPr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86CC2" w:rsidRPr="00786CC2" w:rsidRDefault="00786CC2" w:rsidP="00786CC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86CC2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786CC2" w:rsidRPr="00786CC2" w:rsidTr="00710AF0">
        <w:trPr>
          <w:trHeight w:val="2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CC2" w:rsidRPr="00786CC2" w:rsidRDefault="00786CC2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86CC2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3E2C">
              <w:rPr>
                <w:b/>
                <w:bCs/>
                <w:color w:val="000000"/>
                <w:sz w:val="24"/>
                <w:szCs w:val="24"/>
              </w:rPr>
              <w:t>262 989 265,71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CC2" w:rsidRPr="00786CC2" w:rsidRDefault="00AC3E2C" w:rsidP="00786C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3E2C">
              <w:rPr>
                <w:b/>
                <w:bCs/>
                <w:color w:val="000000"/>
                <w:sz w:val="24"/>
                <w:szCs w:val="24"/>
              </w:rPr>
              <w:t>250 522 235,95</w:t>
            </w:r>
          </w:p>
        </w:tc>
      </w:tr>
    </w:tbl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B862B5" w:rsidRDefault="00B862B5" w:rsidP="00F07741">
      <w:pPr>
        <w:ind w:left="4536"/>
        <w:jc w:val="right"/>
        <w:rPr>
          <w:szCs w:val="28"/>
        </w:rPr>
      </w:pPr>
    </w:p>
    <w:p w:rsidR="00B862B5" w:rsidRDefault="00B862B5" w:rsidP="00F07741">
      <w:pPr>
        <w:ind w:left="4536"/>
        <w:jc w:val="right"/>
        <w:rPr>
          <w:szCs w:val="28"/>
        </w:rPr>
      </w:pPr>
    </w:p>
    <w:p w:rsidR="00B862B5" w:rsidRDefault="00B862B5" w:rsidP="00F07741">
      <w:pPr>
        <w:ind w:left="4536"/>
        <w:jc w:val="right"/>
        <w:rPr>
          <w:szCs w:val="28"/>
        </w:rPr>
      </w:pPr>
    </w:p>
    <w:p w:rsidR="00B862B5" w:rsidRDefault="00B862B5" w:rsidP="00F07741">
      <w:pPr>
        <w:ind w:left="4536"/>
        <w:jc w:val="right"/>
        <w:rPr>
          <w:szCs w:val="28"/>
        </w:rPr>
      </w:pPr>
    </w:p>
    <w:p w:rsidR="00B862B5" w:rsidRDefault="00B862B5" w:rsidP="00F07741">
      <w:pPr>
        <w:ind w:left="4536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05F2F">
        <w:rPr>
          <w:szCs w:val="28"/>
        </w:rPr>
        <w:t>5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0931E8">
        <w:rPr>
          <w:szCs w:val="28"/>
        </w:rPr>
        <w:t>27</w:t>
      </w:r>
      <w:r>
        <w:rPr>
          <w:szCs w:val="28"/>
        </w:rPr>
        <w:t>.</w:t>
      </w:r>
      <w:r w:rsidR="00610C5F">
        <w:rPr>
          <w:szCs w:val="28"/>
        </w:rPr>
        <w:t>12</w:t>
      </w:r>
      <w:r>
        <w:rPr>
          <w:szCs w:val="28"/>
        </w:rPr>
        <w:t xml:space="preserve">.2022 года № </w:t>
      </w:r>
      <w:r w:rsidR="00710AF0">
        <w:rPr>
          <w:szCs w:val="28"/>
        </w:rPr>
        <w:t>159</w:t>
      </w:r>
      <w:r>
        <w:rPr>
          <w:szCs w:val="28"/>
        </w:rPr>
        <w:t xml:space="preserve"> </w:t>
      </w: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806E0C" w:rsidRPr="002A6C6B" w:rsidRDefault="00806E0C" w:rsidP="00806E0C">
      <w:pPr>
        <w:ind w:left="4536" w:firstLine="567"/>
        <w:jc w:val="right"/>
        <w:rPr>
          <w:szCs w:val="28"/>
        </w:rPr>
      </w:pPr>
      <w:r w:rsidRPr="002A6C6B">
        <w:rPr>
          <w:szCs w:val="28"/>
        </w:rPr>
        <w:t xml:space="preserve">Приложение  </w:t>
      </w:r>
      <w:r w:rsidR="00690A40" w:rsidRPr="002A6C6B">
        <w:rPr>
          <w:szCs w:val="28"/>
        </w:rPr>
        <w:t>6</w:t>
      </w:r>
      <w:r w:rsidRPr="002A6C6B">
        <w:rPr>
          <w:szCs w:val="28"/>
        </w:rPr>
        <w:t xml:space="preserve">  к решению Совета Гаврил</w:t>
      </w:r>
      <w:r w:rsidRPr="002A6C6B">
        <w:rPr>
          <w:szCs w:val="28"/>
        </w:rPr>
        <w:t>о</w:t>
      </w:r>
      <w:r w:rsidRPr="002A6C6B">
        <w:rPr>
          <w:szCs w:val="28"/>
        </w:rPr>
        <w:t>во-Посадского муниципального района</w:t>
      </w:r>
    </w:p>
    <w:p w:rsidR="00806E0C" w:rsidRPr="002A6C6B" w:rsidRDefault="00806E0C" w:rsidP="00806E0C">
      <w:pPr>
        <w:ind w:left="567" w:right="-1"/>
        <w:jc w:val="right"/>
        <w:rPr>
          <w:szCs w:val="28"/>
        </w:rPr>
      </w:pPr>
      <w:r w:rsidRPr="002A6C6B">
        <w:rPr>
          <w:szCs w:val="28"/>
        </w:rPr>
        <w:t xml:space="preserve">от </w:t>
      </w:r>
      <w:r w:rsidR="0050664E" w:rsidRPr="002A6C6B">
        <w:rPr>
          <w:szCs w:val="28"/>
        </w:rPr>
        <w:t>30</w:t>
      </w:r>
      <w:r w:rsidRPr="002A6C6B">
        <w:rPr>
          <w:szCs w:val="28"/>
        </w:rPr>
        <w:t>.1</w:t>
      </w:r>
      <w:r w:rsidR="0050664E" w:rsidRPr="002A6C6B">
        <w:rPr>
          <w:szCs w:val="28"/>
        </w:rPr>
        <w:t>1</w:t>
      </w:r>
      <w:r w:rsidRPr="002A6C6B">
        <w:rPr>
          <w:szCs w:val="28"/>
        </w:rPr>
        <w:t>.20</w:t>
      </w:r>
      <w:r w:rsidR="006A4379" w:rsidRPr="002A6C6B">
        <w:rPr>
          <w:szCs w:val="28"/>
        </w:rPr>
        <w:t>2</w:t>
      </w:r>
      <w:r w:rsidR="00F930AE" w:rsidRPr="002A6C6B">
        <w:rPr>
          <w:szCs w:val="28"/>
        </w:rPr>
        <w:t>1</w:t>
      </w:r>
      <w:r w:rsidRPr="002A6C6B">
        <w:rPr>
          <w:szCs w:val="28"/>
        </w:rPr>
        <w:t xml:space="preserve"> года № </w:t>
      </w:r>
      <w:r w:rsidR="0050664E" w:rsidRPr="002A6C6B">
        <w:rPr>
          <w:szCs w:val="28"/>
        </w:rPr>
        <w:t>87</w:t>
      </w:r>
    </w:p>
    <w:p w:rsidR="007F0030" w:rsidRPr="002A6C6B" w:rsidRDefault="00D13F1D" w:rsidP="00806E0C">
      <w:pPr>
        <w:ind w:left="567" w:right="-1"/>
        <w:jc w:val="right"/>
        <w:rPr>
          <w:szCs w:val="28"/>
        </w:rPr>
      </w:pPr>
      <w:r w:rsidRPr="002A6C6B">
        <w:rPr>
          <w:szCs w:val="28"/>
        </w:rPr>
        <w:t>(в редакции от 22.02.2022 № 103</w:t>
      </w:r>
      <w:r w:rsidR="007F0030" w:rsidRPr="002A6C6B">
        <w:rPr>
          <w:szCs w:val="28"/>
        </w:rPr>
        <w:t>,</w:t>
      </w:r>
    </w:p>
    <w:p w:rsidR="000931E8" w:rsidRPr="002A6C6B" w:rsidRDefault="007F0030" w:rsidP="00806E0C">
      <w:pPr>
        <w:ind w:left="567" w:right="-1"/>
        <w:jc w:val="right"/>
        <w:rPr>
          <w:szCs w:val="28"/>
        </w:rPr>
      </w:pPr>
      <w:r w:rsidRPr="002A6C6B">
        <w:rPr>
          <w:szCs w:val="28"/>
        </w:rPr>
        <w:t>от 26.04.2022 № 111</w:t>
      </w:r>
      <w:r w:rsidR="00D65469" w:rsidRPr="002A6C6B">
        <w:rPr>
          <w:szCs w:val="28"/>
        </w:rPr>
        <w:t>, 31.05.2022 №119</w:t>
      </w:r>
      <w:r w:rsidR="000931E8" w:rsidRPr="002A6C6B">
        <w:rPr>
          <w:szCs w:val="28"/>
        </w:rPr>
        <w:t>,</w:t>
      </w:r>
    </w:p>
    <w:p w:rsidR="00D13F1D" w:rsidRPr="002A6C6B" w:rsidRDefault="000931E8" w:rsidP="00806E0C">
      <w:pPr>
        <w:ind w:left="567" w:right="-1"/>
        <w:jc w:val="right"/>
        <w:rPr>
          <w:szCs w:val="28"/>
        </w:rPr>
      </w:pPr>
      <w:r w:rsidRPr="002A6C6B">
        <w:rPr>
          <w:szCs w:val="28"/>
        </w:rPr>
        <w:t xml:space="preserve"> от 26.07.2022 № 127</w:t>
      </w:r>
      <w:r w:rsidR="00610C5F" w:rsidRPr="002A6C6B">
        <w:rPr>
          <w:szCs w:val="28"/>
        </w:rPr>
        <w:t>, от 27.09.2022 № 138</w:t>
      </w:r>
      <w:r w:rsidR="00D13F1D" w:rsidRPr="002A6C6B">
        <w:rPr>
          <w:szCs w:val="28"/>
        </w:rPr>
        <w:t>)</w:t>
      </w:r>
    </w:p>
    <w:p w:rsidR="006A4379" w:rsidRDefault="006A4379" w:rsidP="00806E0C">
      <w:pPr>
        <w:ind w:left="567" w:right="-1"/>
        <w:jc w:val="right"/>
        <w:rPr>
          <w:color w:val="000000"/>
          <w:szCs w:val="28"/>
        </w:rPr>
      </w:pPr>
    </w:p>
    <w:p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1560"/>
        <w:gridCol w:w="850"/>
        <w:gridCol w:w="1843"/>
      </w:tblGrid>
      <w:tr w:rsidR="002A6C6B" w:rsidRPr="000F4B9B" w:rsidTr="00710AF0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0F4B9B" w:rsidRDefault="002A6C6B" w:rsidP="00DE049A">
            <w:pPr>
              <w:jc w:val="center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0F4B9B" w:rsidRDefault="002A6C6B" w:rsidP="00DE049A">
            <w:pPr>
              <w:jc w:val="center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0F4B9B" w:rsidRDefault="002A6C6B" w:rsidP="00DE049A">
            <w:pPr>
              <w:jc w:val="center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0F4B9B" w:rsidRDefault="002A6C6B" w:rsidP="00DE049A">
            <w:pPr>
              <w:jc w:val="center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0F4B9B" w:rsidRDefault="002A6C6B" w:rsidP="00DE049A">
            <w:pPr>
              <w:jc w:val="center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6B" w:rsidRPr="000F4B9B" w:rsidRDefault="002A6C6B" w:rsidP="00DE049A">
            <w:pPr>
              <w:jc w:val="center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381 543 795,62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557 926,00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Приобретение новогодних подарков детям работников бюджетной сферы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4 118 131,85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677 195,47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2 115 920,00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4 912 959,11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467 602,84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47 845,63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Приобретение и обслуживание системы видеонаблюдения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в области других общегосударственных расходов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182 000,00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16 800,00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11 200,00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7 091 250,08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944A9D" w:rsidP="001A294B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944A9D">
              <w:rPr>
                <w:color w:val="000000"/>
                <w:sz w:val="24"/>
                <w:szCs w:val="24"/>
              </w:rPr>
              <w:t>9 183 014,4</w:t>
            </w:r>
            <w:r w:rsidR="001A294B">
              <w:rPr>
                <w:color w:val="000000"/>
                <w:sz w:val="24"/>
                <w:szCs w:val="24"/>
              </w:rPr>
              <w:t>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10 768 774,33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1 904 106,48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276 708,36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218 760,72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114 975,76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146 465,24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10 012 102,00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16 701 710,00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Благоустройство территорий муниципальных дошкольных образовательных организаций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638 223,40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Благоустройство территорий муниципальных дошкольных образовательных организаций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2 281 749,00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04101S8900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1A294B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9 033 545,3</w:t>
            </w:r>
            <w:r w:rsidR="001A294B">
              <w:rPr>
                <w:color w:val="000000"/>
                <w:sz w:val="24"/>
                <w:szCs w:val="24"/>
              </w:rPr>
              <w:t>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учреждений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98 000,00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(реализация проектов комплексного развития сельских территорий или сельских агломераций)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944A9D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944A9D">
              <w:rPr>
                <w:color w:val="000000"/>
                <w:sz w:val="24"/>
                <w:szCs w:val="24"/>
              </w:rPr>
              <w:t>15 849 677,22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Разработка проектно-сметной документации по объекту капитального строительства "Детский сад на 145 мест г. Гаврилов Посад" 2 этап бассейн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1 229 163,99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12 046 175,27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18 657 423,04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540 838,73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381 979,68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329 404,68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3 124 800,00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3 671 640,00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40 457,00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32 215 982,26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235 821,00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43 658 667,80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0420189700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0420189700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186 968,38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1 354 848,93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4 084 777,84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0F4B9B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0F4B9B">
              <w:rPr>
                <w:color w:val="000000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98 042,80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0F4B9B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0F4B9B">
              <w:rPr>
                <w:color w:val="000000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163 344,86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общеобразовательных учреждений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425 467,61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Разработка (корректировка) проектной документации на капитальный ремонт объектов общего образования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04202S8800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1 369 080,82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2 915 695,20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Проведение мероприятий в сфере образования для учащихся и педагогических работников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231 300,00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23 000,00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2 822 801,56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500 897,04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544,00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569 394,00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2 269 106,05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216 807,01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888 734,29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307 329,65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247 347,96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56 706,00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функционирования модели персонифицированного финансирования дополнительного образования детей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0430100420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751 724,08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132 494,20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99 632,94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73 303,31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районных и </w:t>
            </w:r>
            <w:proofErr w:type="spellStart"/>
            <w:r w:rsidRPr="000F4B9B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0F4B9B">
              <w:rPr>
                <w:color w:val="000000"/>
                <w:sz w:val="24"/>
                <w:szCs w:val="24"/>
              </w:rPr>
              <w:t xml:space="preserve"> мероприятий с детьми и молодежью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208 298,82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Организация трудовых подростковых отрядов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85 147,58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Организация трудовых подростковых отрядов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87 046,74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627 564,00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5 181 004,62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1 995 255,84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</w:t>
            </w:r>
            <w:r w:rsidRPr="002E232A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 w:rsidRPr="000F4B9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45 166,00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2 322 926,86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1 899 615,20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2 370,00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целевой подготовки педагогов для работы в муниципальных образовательных организациях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2 680 645,45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3 288 081,00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993 127,00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3 252 789,00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учреждения культуры "Гаврилово-Посадская централизованная библиотечная система"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0120200390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421 000,00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учреждения культуры "Гаврилово-Посадская централизованная библиотечная система"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0120200390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659 017,88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0120280340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1 360 418,83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648 101,66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библиотечного обслуживания населения, комплектования, обеспечение сохранности библиотечных фондов библиотек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803 763,13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библиотечного обслуживания населения, комплектования, обеспечение сохранности библиотечных фондов библиотек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1 413 377,43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Организация библиотечного обслуживания населения, комплектования, обеспечение сохранности библиотечных фондов библиотек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6 352,00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563 600,00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строительного контроля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1020290610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(реализация проектов комплексного развития сельских территорий или сельских агломераций)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42 692 309,60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Муниципального бюджетного учреждения "Центр русского народного творчества"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4 034 947,85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26 027,37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1 564 088,76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940 669,42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0F4B9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45 268,34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1 175 786,70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1 461 406,75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441 440,76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(реализация проектов комплексного развития сельских территорий или сельских агломераций)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63 618 214,08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292 134,39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F4B9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355 000,00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20 485 543,61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6 102 771,51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8 702 839,78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209 828,57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1210120830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99 574,90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455 727,00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Проведение оценочных работ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3 940 809,87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220 959,98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288 750,00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 xml:space="preserve">  Контрольно-счетный орган Гаврилово-Посадского муниципального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1 001 548,99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39 486,00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контрольно-счетного органа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541 209,49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306 928,50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24 537 833,44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4 707 352,70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549 957,79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0,21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256 100,00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3 761 881,85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4 382 481,20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4 902 571,49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350 327,73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1 734 590,00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231 906,23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40900П5180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795 625,60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259 160,95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40900П5180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755 462,50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536 835,57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55 785,34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1 086 590,28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96 790 132,87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6 742 357,75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537 598,56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608 626,80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40900S3020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40900Д5100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39 839,10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2 504 000,00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1 432 868,35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2 699 449,49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Подготовка технического плана на объекты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(реализация проектов комплексного развития сельских территорий или сельских агломераций)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52 263 159,00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агломераций)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10202L635F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15 434 900,72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257 945,18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277 000,00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мероприятий по врезке распределительных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532 239,27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Мероприятия, проводимые по рекультивации городской свалки ТБО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205 902,00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29 640,00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Проведение работ по установлению границ участка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0F4B9B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0F4B9B">
              <w:rPr>
                <w:color w:val="000000"/>
                <w:sz w:val="24"/>
                <w:szCs w:val="24"/>
              </w:rPr>
              <w:t>. общей площади жилого помещения)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0740190600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32 260,93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3 871 311,80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2 348 200,37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1 167 991,36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879 804,79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109 467,03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3,35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109 814,00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контрольно-счетного органа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71 119,84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6B" w:rsidRPr="000F4B9B" w:rsidRDefault="002A6C6B" w:rsidP="00DE049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>21 854 840,57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1 317 722,00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1110155490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1 093 680,00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12 496 032,29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1 433 747,81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479 021,26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9 196,80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52 500,00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45 984,00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29 550,00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25 200,00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572 099,00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542 586,00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2 697 324,78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258 882,06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5 415,00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2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288 900,00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228 900,00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40900Б0010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137 610,00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Содержание комплекса объектов (нежилые здания) в с. Петрово-Городище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6 344,51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115 144,15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Оплата электрической энергии по катодным станциям объектов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58 825,07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A6C6B" w:rsidRPr="000F4B9B" w:rsidTr="00710AF0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6B" w:rsidRPr="000F4B9B" w:rsidRDefault="002A6C6B" w:rsidP="00DE049A">
            <w:pPr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 xml:space="preserve">          Уплата процентов за пользование бюджетным кредитом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4090020840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F4B9B">
              <w:rPr>
                <w:color w:val="000000"/>
                <w:sz w:val="24"/>
                <w:szCs w:val="24"/>
              </w:rPr>
              <w:t>70 191,78</w:t>
            </w:r>
          </w:p>
        </w:tc>
      </w:tr>
      <w:tr w:rsidR="002A6C6B" w:rsidRPr="000F4B9B" w:rsidTr="00710AF0">
        <w:trPr>
          <w:trHeight w:val="20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C6B" w:rsidRPr="000F4B9B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F4B9B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6B" w:rsidRPr="000F4B9B" w:rsidRDefault="002A6C6B" w:rsidP="00DE049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467CF">
              <w:rPr>
                <w:b/>
                <w:color w:val="000000"/>
                <w:sz w:val="24"/>
                <w:szCs w:val="24"/>
              </w:rPr>
              <w:t>548 561 895,47</w:t>
            </w:r>
          </w:p>
        </w:tc>
      </w:tr>
    </w:tbl>
    <w:p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p w:rsidR="00E2169B" w:rsidRDefault="00E2169B" w:rsidP="00E75415">
      <w:pPr>
        <w:rPr>
          <w:b/>
          <w:color w:val="000000"/>
          <w:sz w:val="22"/>
          <w:szCs w:val="22"/>
        </w:rPr>
      </w:pPr>
    </w:p>
    <w:p w:rsidR="00E2169B" w:rsidRDefault="00E2169B" w:rsidP="00E75415">
      <w:pPr>
        <w:rPr>
          <w:b/>
          <w:color w:val="000000"/>
          <w:sz w:val="22"/>
          <w:szCs w:val="22"/>
        </w:rPr>
      </w:pPr>
    </w:p>
    <w:p w:rsidR="00E2169B" w:rsidRDefault="00E2169B" w:rsidP="00E75415">
      <w:pPr>
        <w:rPr>
          <w:b/>
          <w:color w:val="000000"/>
          <w:sz w:val="22"/>
          <w:szCs w:val="22"/>
        </w:rPr>
      </w:pPr>
    </w:p>
    <w:p w:rsidR="00E2169B" w:rsidRPr="000B332F" w:rsidRDefault="00E2169B" w:rsidP="00E75415">
      <w:pPr>
        <w:rPr>
          <w:b/>
          <w:color w:val="000000"/>
          <w:sz w:val="22"/>
          <w:szCs w:val="22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2B5" w:rsidRDefault="00B862B5" w:rsidP="000931E8">
      <w:pPr>
        <w:ind w:left="4536"/>
        <w:jc w:val="right"/>
        <w:rPr>
          <w:szCs w:val="28"/>
        </w:rPr>
      </w:pPr>
    </w:p>
    <w:p w:rsidR="00B862B5" w:rsidRDefault="00B862B5" w:rsidP="000931E8">
      <w:pPr>
        <w:ind w:left="4536"/>
        <w:jc w:val="right"/>
        <w:rPr>
          <w:szCs w:val="28"/>
        </w:rPr>
      </w:pPr>
    </w:p>
    <w:p w:rsidR="00B862B5" w:rsidRDefault="00B862B5" w:rsidP="000931E8">
      <w:pPr>
        <w:ind w:left="4536"/>
        <w:jc w:val="right"/>
        <w:rPr>
          <w:szCs w:val="28"/>
        </w:rPr>
      </w:pPr>
    </w:p>
    <w:p w:rsidR="00B862B5" w:rsidRDefault="00B862B5" w:rsidP="000931E8">
      <w:pPr>
        <w:ind w:left="4536"/>
        <w:jc w:val="right"/>
        <w:rPr>
          <w:szCs w:val="28"/>
        </w:rPr>
      </w:pPr>
    </w:p>
    <w:p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05F2F">
        <w:rPr>
          <w:szCs w:val="28"/>
        </w:rPr>
        <w:t>6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:rsidR="000931E8" w:rsidRDefault="000931E8" w:rsidP="000931E8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0931E8" w:rsidRDefault="000931E8" w:rsidP="000931E8">
      <w:pPr>
        <w:jc w:val="right"/>
        <w:rPr>
          <w:szCs w:val="28"/>
        </w:rPr>
      </w:pPr>
      <w:r>
        <w:rPr>
          <w:szCs w:val="28"/>
        </w:rPr>
        <w:t>от 27.</w:t>
      </w:r>
      <w:r w:rsidR="00610C5F">
        <w:rPr>
          <w:szCs w:val="28"/>
        </w:rPr>
        <w:t>12</w:t>
      </w:r>
      <w:r>
        <w:rPr>
          <w:szCs w:val="28"/>
        </w:rPr>
        <w:t xml:space="preserve">.2022 года № </w:t>
      </w:r>
      <w:r w:rsidR="00710AF0">
        <w:rPr>
          <w:szCs w:val="28"/>
        </w:rPr>
        <w:t>159</w:t>
      </w:r>
    </w:p>
    <w:p w:rsidR="000931E8" w:rsidRDefault="000931E8" w:rsidP="000931E8">
      <w:pPr>
        <w:jc w:val="right"/>
        <w:rPr>
          <w:szCs w:val="28"/>
        </w:rPr>
      </w:pPr>
    </w:p>
    <w:p w:rsidR="000931E8" w:rsidRPr="007F03D4" w:rsidRDefault="000931E8" w:rsidP="000931E8">
      <w:pPr>
        <w:ind w:left="4536" w:firstLine="567"/>
        <w:jc w:val="right"/>
        <w:rPr>
          <w:szCs w:val="28"/>
        </w:rPr>
      </w:pPr>
      <w:r w:rsidRPr="007F03D4">
        <w:rPr>
          <w:szCs w:val="28"/>
        </w:rPr>
        <w:t xml:space="preserve">Приложение  7 к решению </w:t>
      </w:r>
      <w:r w:rsidRPr="007F03D4">
        <w:rPr>
          <w:szCs w:val="28"/>
        </w:rPr>
        <w:br/>
        <w:t>Совета Гаврил</w:t>
      </w:r>
      <w:r w:rsidRPr="007F03D4">
        <w:rPr>
          <w:szCs w:val="28"/>
        </w:rPr>
        <w:t>о</w:t>
      </w:r>
      <w:r w:rsidRPr="007F03D4">
        <w:rPr>
          <w:szCs w:val="28"/>
        </w:rPr>
        <w:t>во-Посадского муниципального района</w:t>
      </w:r>
    </w:p>
    <w:p w:rsidR="000931E8" w:rsidRPr="007F03D4" w:rsidRDefault="000931E8" w:rsidP="000931E8">
      <w:pPr>
        <w:ind w:left="567" w:right="-1"/>
        <w:jc w:val="right"/>
        <w:rPr>
          <w:szCs w:val="28"/>
        </w:rPr>
      </w:pPr>
      <w:r w:rsidRPr="007F03D4">
        <w:rPr>
          <w:szCs w:val="28"/>
        </w:rPr>
        <w:t>от 30.11.2021 года № 87</w:t>
      </w:r>
    </w:p>
    <w:p w:rsidR="000931E8" w:rsidRPr="007F03D4" w:rsidRDefault="000931E8" w:rsidP="000931E8">
      <w:pPr>
        <w:ind w:left="567" w:right="-1"/>
        <w:jc w:val="right"/>
        <w:rPr>
          <w:szCs w:val="28"/>
        </w:rPr>
      </w:pPr>
      <w:r w:rsidRPr="007F03D4">
        <w:rPr>
          <w:szCs w:val="28"/>
        </w:rPr>
        <w:t>(в редакции от 22.02.2022 № 103</w:t>
      </w:r>
    </w:p>
    <w:p w:rsidR="000931E8" w:rsidRPr="007F03D4" w:rsidRDefault="000931E8" w:rsidP="000931E8">
      <w:pPr>
        <w:ind w:left="567" w:right="-1"/>
        <w:jc w:val="right"/>
        <w:rPr>
          <w:szCs w:val="28"/>
        </w:rPr>
      </w:pPr>
      <w:r w:rsidRPr="007F03D4">
        <w:rPr>
          <w:szCs w:val="28"/>
        </w:rPr>
        <w:t>от 26.04.2022 № 111</w:t>
      </w:r>
      <w:r w:rsidR="00610C5F" w:rsidRPr="007F03D4">
        <w:rPr>
          <w:szCs w:val="28"/>
        </w:rPr>
        <w:t>, от 27.09.2022 № 138</w:t>
      </w:r>
      <w:r w:rsidRPr="007F03D4">
        <w:rPr>
          <w:szCs w:val="28"/>
        </w:rPr>
        <w:t>)</w:t>
      </w:r>
    </w:p>
    <w:p w:rsidR="000931E8" w:rsidRDefault="000931E8" w:rsidP="000931E8">
      <w:pPr>
        <w:jc w:val="center"/>
        <w:rPr>
          <w:color w:val="000000"/>
          <w:szCs w:val="28"/>
        </w:rPr>
      </w:pPr>
    </w:p>
    <w:p w:rsidR="000931E8" w:rsidRDefault="000931E8" w:rsidP="000931E8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p w:rsidR="000931E8" w:rsidRDefault="000931E8" w:rsidP="000931E8">
      <w:pPr>
        <w:jc w:val="right"/>
        <w:rPr>
          <w:szCs w:val="28"/>
        </w:rPr>
      </w:pPr>
    </w:p>
    <w:tbl>
      <w:tblPr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822"/>
        <w:gridCol w:w="1559"/>
        <w:gridCol w:w="851"/>
        <w:gridCol w:w="1843"/>
        <w:gridCol w:w="1842"/>
      </w:tblGrid>
      <w:tr w:rsidR="00EB129B" w:rsidRPr="00EB129B" w:rsidTr="00EB129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29B" w:rsidRPr="00EB129B" w:rsidRDefault="00EB129B" w:rsidP="000E7C13">
            <w:pPr>
              <w:jc w:val="center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Сумма на 2024 год, руб.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7240D8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240D8">
              <w:rPr>
                <w:b/>
                <w:color w:val="000000"/>
                <w:sz w:val="24"/>
                <w:szCs w:val="24"/>
              </w:rPr>
              <w:t>203 346 537,08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7240D8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240D8">
              <w:rPr>
                <w:b/>
                <w:color w:val="000000"/>
                <w:sz w:val="24"/>
                <w:szCs w:val="24"/>
              </w:rPr>
              <w:t>193 686 666,75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Приобретение новогодних подарков детям работников бюджетной сферы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4 442 190,00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428 820,21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393 835,37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27 600,00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Иные мероприятия в области других общегосударственных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7 766 100,00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7 062 000,00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7 800 000,00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81 231,00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81 231,00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221 812,00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221 812,00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Оказание муниципальной услуги «Начальное общее, основное общее, среднее общее образование»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10 825 710,00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9 874 695,84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18 498 291,65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16 251 331,27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3 124 800,00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3 281 040,00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3 671 640,00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3 827 880,00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79 890,00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79 890,00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30 694 475,00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30 694 475,00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38 589 393,00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1 409 051,48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1 448 627,96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4 248 194,90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4 367 515,28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Проведение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571 500,00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436 500,00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Оказание муниципальной услуги «Дополнительное образование детей»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3 076 800,00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2 954 800,00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районных и межпоселенческих мероприятий с детьми и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трудовых подростковых отрядов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627 600,00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652 600,00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440 800,00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7240D8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240D8">
              <w:rPr>
                <w:color w:val="000000"/>
                <w:sz w:val="24"/>
                <w:szCs w:val="24"/>
              </w:rPr>
              <w:t>2 412 821,00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7240D8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240D8">
              <w:rPr>
                <w:color w:val="000000"/>
                <w:sz w:val="24"/>
                <w:szCs w:val="24"/>
              </w:rPr>
              <w:t>1 849 629,00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7240D8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240D8">
              <w:rPr>
                <w:color w:val="000000"/>
                <w:sz w:val="24"/>
                <w:szCs w:val="24"/>
              </w:rPr>
              <w:t>558 711,00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760 900,00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Организация библиотечного обслуживания населения, комплектования,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992 575,00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992 575,00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Организация библиотечного обслуживания населения, комплектования,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1 603 166,00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1 633 184,00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библиотечного обслуживания населения, комплектования, обеспечение сохранности библиотечных фондов библиотек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23 595,79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23 292,63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15 192 703,75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12 884 703,75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7 141 550,25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4 906 550,25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170 400,00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3 513 450,00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267 700,00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267 700,00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16 163,50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16 163,50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4 927 829,00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4 825 720,00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4 314 120,00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460 309,00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358 200,00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20 307 050,40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20 230 050,40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6 030 340,00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6 030 340,00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492 000,00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транспортного обслуживания населения между поселениями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2 669 088,00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2 609 088,00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180 768,00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функционирования Председателя контрольно-счетного органа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9B" w:rsidRPr="00EB129B" w:rsidRDefault="00EB129B" w:rsidP="000E7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16 546 057,48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>16 286 007,05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10 586 550,00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1 311 490,77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1 121 473,47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39 000,00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Проведение ежегодного праздника "День муниципального служащего"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 Расходы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Расходы по обеспечению функционирования многофункциональных центров предоставления государственных и муниципальных услуг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B129B" w:rsidRPr="00EB129B" w:rsidTr="00EB129B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9B" w:rsidRPr="00EB129B" w:rsidRDefault="00EB129B" w:rsidP="000E7C13">
            <w:pPr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 xml:space="preserve">         Уплата процентов за пользование бюджетным кредитом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4090020840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203 671,23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B129B" w:rsidP="000E7C1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129B">
              <w:rPr>
                <w:color w:val="000000"/>
                <w:sz w:val="24"/>
                <w:szCs w:val="24"/>
              </w:rPr>
              <w:t>133 688,53</w:t>
            </w:r>
          </w:p>
        </w:tc>
      </w:tr>
      <w:tr w:rsidR="00EB129B" w:rsidRPr="00EB129B" w:rsidTr="00EB129B">
        <w:trPr>
          <w:trHeight w:val="20"/>
        </w:trPr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29B" w:rsidRPr="00EB129B" w:rsidRDefault="00EB129B" w:rsidP="000E7C13">
            <w:pPr>
              <w:rPr>
                <w:b/>
                <w:color w:val="000000"/>
                <w:sz w:val="24"/>
                <w:szCs w:val="24"/>
              </w:rPr>
            </w:pPr>
            <w:r w:rsidRPr="00EB129B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EF3780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F3780">
              <w:rPr>
                <w:b/>
                <w:color w:val="000000"/>
                <w:sz w:val="24"/>
                <w:szCs w:val="24"/>
              </w:rPr>
              <w:t>262 989 265,71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29B" w:rsidRPr="00EB129B" w:rsidRDefault="00AB1EE0" w:rsidP="000E7C1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B1EE0">
              <w:rPr>
                <w:b/>
                <w:color w:val="000000"/>
                <w:sz w:val="24"/>
                <w:szCs w:val="24"/>
              </w:rPr>
              <w:t>250 522 235,95</w:t>
            </w:r>
          </w:p>
        </w:tc>
      </w:tr>
    </w:tbl>
    <w:p w:rsidR="00456D1E" w:rsidRPr="000B332F" w:rsidRDefault="00456D1E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:rsidR="00261873" w:rsidRPr="000B332F" w:rsidRDefault="00261873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CC2CA6" w:rsidRDefault="00CC2CA6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710AF0" w:rsidRDefault="00710AF0" w:rsidP="00F07741">
      <w:pPr>
        <w:ind w:left="4536"/>
        <w:jc w:val="right"/>
        <w:rPr>
          <w:szCs w:val="28"/>
        </w:rPr>
      </w:pPr>
    </w:p>
    <w:p w:rsidR="00F07741" w:rsidRDefault="000668EE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05F2F">
        <w:rPr>
          <w:szCs w:val="28"/>
        </w:rPr>
        <w:t>7</w:t>
      </w:r>
      <w:r w:rsidR="00F07741">
        <w:rPr>
          <w:szCs w:val="28"/>
        </w:rPr>
        <w:t xml:space="preserve"> к решению </w:t>
      </w:r>
      <w:r w:rsidR="00F07741"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0931E8">
        <w:rPr>
          <w:szCs w:val="28"/>
        </w:rPr>
        <w:t>27</w:t>
      </w:r>
      <w:r>
        <w:rPr>
          <w:szCs w:val="28"/>
        </w:rPr>
        <w:t>.</w:t>
      </w:r>
      <w:r w:rsidR="00610C5F">
        <w:rPr>
          <w:szCs w:val="28"/>
        </w:rPr>
        <w:t>12</w:t>
      </w:r>
      <w:r>
        <w:rPr>
          <w:szCs w:val="28"/>
        </w:rPr>
        <w:t xml:space="preserve">.2022 года № </w:t>
      </w:r>
      <w:r w:rsidR="00710AF0">
        <w:rPr>
          <w:szCs w:val="28"/>
        </w:rPr>
        <w:t>159</w:t>
      </w:r>
      <w:r>
        <w:rPr>
          <w:szCs w:val="28"/>
        </w:rPr>
        <w:t xml:space="preserve"> </w:t>
      </w: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06E0C" w:rsidRPr="0017721D" w:rsidRDefault="00806E0C" w:rsidP="00806E0C">
      <w:pPr>
        <w:ind w:left="4536" w:firstLine="567"/>
        <w:jc w:val="right"/>
        <w:rPr>
          <w:szCs w:val="28"/>
        </w:rPr>
      </w:pPr>
      <w:r w:rsidRPr="0017721D">
        <w:rPr>
          <w:szCs w:val="28"/>
        </w:rPr>
        <w:t xml:space="preserve">Приложение  </w:t>
      </w:r>
      <w:r w:rsidR="00690A40" w:rsidRPr="0017721D">
        <w:rPr>
          <w:szCs w:val="28"/>
        </w:rPr>
        <w:t>8</w:t>
      </w:r>
      <w:r w:rsidRPr="0017721D">
        <w:rPr>
          <w:szCs w:val="28"/>
        </w:rPr>
        <w:t xml:space="preserve">  к решению Совета Гаврилово-Посадского муниципального района</w:t>
      </w:r>
    </w:p>
    <w:p w:rsidR="00806E0C" w:rsidRPr="0017721D" w:rsidRDefault="00806E0C" w:rsidP="00806E0C">
      <w:pPr>
        <w:ind w:left="567" w:right="-1"/>
        <w:jc w:val="right"/>
        <w:rPr>
          <w:szCs w:val="28"/>
        </w:rPr>
      </w:pPr>
      <w:r w:rsidRPr="0017721D">
        <w:rPr>
          <w:szCs w:val="28"/>
        </w:rPr>
        <w:t xml:space="preserve">    от </w:t>
      </w:r>
      <w:r w:rsidR="0050664E" w:rsidRPr="0017721D">
        <w:rPr>
          <w:szCs w:val="28"/>
        </w:rPr>
        <w:t>30</w:t>
      </w:r>
      <w:r w:rsidRPr="0017721D">
        <w:rPr>
          <w:szCs w:val="28"/>
        </w:rPr>
        <w:t>.1</w:t>
      </w:r>
      <w:r w:rsidR="0050664E" w:rsidRPr="0017721D">
        <w:rPr>
          <w:szCs w:val="28"/>
        </w:rPr>
        <w:t>1</w:t>
      </w:r>
      <w:r w:rsidRPr="0017721D">
        <w:rPr>
          <w:szCs w:val="28"/>
        </w:rPr>
        <w:t>.20</w:t>
      </w:r>
      <w:r w:rsidR="006C6279" w:rsidRPr="0017721D">
        <w:rPr>
          <w:szCs w:val="28"/>
        </w:rPr>
        <w:t>2</w:t>
      </w:r>
      <w:r w:rsidR="00F930AE" w:rsidRPr="0017721D">
        <w:rPr>
          <w:szCs w:val="28"/>
        </w:rPr>
        <w:t>1</w:t>
      </w:r>
      <w:r w:rsidRPr="0017721D">
        <w:rPr>
          <w:szCs w:val="28"/>
        </w:rPr>
        <w:t xml:space="preserve"> года № </w:t>
      </w:r>
      <w:r w:rsidR="0050664E" w:rsidRPr="0017721D">
        <w:rPr>
          <w:szCs w:val="28"/>
        </w:rPr>
        <w:t>87</w:t>
      </w:r>
    </w:p>
    <w:p w:rsidR="007F0030" w:rsidRDefault="008B595A" w:rsidP="00806E0C">
      <w:pPr>
        <w:ind w:left="567" w:right="-1"/>
        <w:jc w:val="right"/>
        <w:rPr>
          <w:szCs w:val="28"/>
        </w:rPr>
      </w:pPr>
      <w:r w:rsidRPr="0017721D">
        <w:rPr>
          <w:szCs w:val="28"/>
        </w:rPr>
        <w:t>(в редакции от 22.02.2022 № 103</w:t>
      </w:r>
      <w:r w:rsidR="007F0030">
        <w:rPr>
          <w:szCs w:val="28"/>
        </w:rPr>
        <w:t>,</w:t>
      </w:r>
    </w:p>
    <w:p w:rsidR="00610C5F" w:rsidRDefault="007F0030" w:rsidP="00806E0C">
      <w:pPr>
        <w:ind w:left="567" w:right="-1"/>
        <w:jc w:val="right"/>
        <w:rPr>
          <w:szCs w:val="28"/>
        </w:rPr>
      </w:pPr>
      <w:r>
        <w:rPr>
          <w:szCs w:val="28"/>
        </w:rPr>
        <w:t>от 26.04.2022 № 111</w:t>
      </w:r>
      <w:r w:rsidR="00D65469">
        <w:rPr>
          <w:szCs w:val="28"/>
        </w:rPr>
        <w:t>, от 31.05.2022 №119</w:t>
      </w:r>
      <w:r w:rsidR="00610C5F">
        <w:rPr>
          <w:szCs w:val="28"/>
        </w:rPr>
        <w:t xml:space="preserve">, </w:t>
      </w:r>
    </w:p>
    <w:p w:rsidR="008B595A" w:rsidRPr="0017721D" w:rsidRDefault="00610C5F" w:rsidP="00806E0C">
      <w:pPr>
        <w:ind w:left="567" w:right="-1"/>
        <w:jc w:val="right"/>
        <w:rPr>
          <w:szCs w:val="28"/>
        </w:rPr>
      </w:pPr>
      <w:r>
        <w:rPr>
          <w:szCs w:val="28"/>
        </w:rPr>
        <w:t>от 27.09.2022 № 138</w:t>
      </w:r>
      <w:r w:rsidR="008B595A" w:rsidRPr="0017721D">
        <w:rPr>
          <w:szCs w:val="28"/>
        </w:rPr>
        <w:t>)</w:t>
      </w:r>
    </w:p>
    <w:p w:rsidR="00617C48" w:rsidRPr="000B332F" w:rsidRDefault="00617C48" w:rsidP="00936CF5">
      <w:pPr>
        <w:ind w:firstLine="708"/>
        <w:jc w:val="center"/>
        <w:rPr>
          <w:b/>
          <w:color w:val="000000"/>
          <w:szCs w:val="28"/>
        </w:rPr>
      </w:pPr>
    </w:p>
    <w:p w:rsidR="006F2EA5" w:rsidRDefault="006F2EA5" w:rsidP="006F2EA5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 w:rsidR="00F930AE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202</w:t>
      </w:r>
      <w:r w:rsidR="00F930AE"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:rsidR="00BC1AB7" w:rsidRDefault="00BC1AB7" w:rsidP="00BC1AB7">
      <w:pPr>
        <w:ind w:left="4956" w:firstLine="708"/>
        <w:jc w:val="right"/>
        <w:rPr>
          <w:color w:val="000000"/>
          <w:szCs w:val="28"/>
        </w:rPr>
      </w:pPr>
    </w:p>
    <w:p w:rsidR="00BC1AB7" w:rsidRPr="000B332F" w:rsidRDefault="00BC1AB7" w:rsidP="00BC1AB7">
      <w:pPr>
        <w:ind w:left="4956" w:firstLine="708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</w:p>
    <w:p w:rsidR="00BC1AB7" w:rsidRPr="000B332F" w:rsidRDefault="00BC1AB7" w:rsidP="00BC1AB7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BC1AB7" w:rsidRPr="000B332F" w:rsidRDefault="00BC1AB7" w:rsidP="00BC1AB7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BC1AB7" w:rsidRPr="000B332F" w:rsidRDefault="00BC1AB7" w:rsidP="00BC1AB7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:rsidR="00BC1AB7" w:rsidRPr="000B332F" w:rsidRDefault="00BC1AB7" w:rsidP="00BC1AB7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BC1AB7" w:rsidRPr="000B332F" w:rsidRDefault="00BC1AB7" w:rsidP="00BC1AB7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BC1AB7" w:rsidRPr="000B332F" w:rsidRDefault="00BC1AB7" w:rsidP="00BC1AB7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C1AB7" w:rsidRPr="000B332F" w:rsidTr="00C0778D">
        <w:trPr>
          <w:trHeight w:val="839"/>
        </w:trPr>
        <w:tc>
          <w:tcPr>
            <w:tcW w:w="6487" w:type="dxa"/>
          </w:tcPr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BC1AB7" w:rsidRPr="000B332F" w:rsidTr="00C0778D">
        <w:trPr>
          <w:trHeight w:val="349"/>
        </w:trPr>
        <w:tc>
          <w:tcPr>
            <w:tcW w:w="6487" w:type="dxa"/>
          </w:tcPr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BC1AB7" w:rsidRPr="000B332F" w:rsidTr="00C0778D">
        <w:trPr>
          <w:trHeight w:val="349"/>
        </w:trPr>
        <w:tc>
          <w:tcPr>
            <w:tcW w:w="6487" w:type="dxa"/>
          </w:tcPr>
          <w:p w:rsidR="00BC1AB7" w:rsidRPr="000B332F" w:rsidRDefault="00BC1AB7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:rsidR="00BC1AB7" w:rsidRPr="00B2695D" w:rsidRDefault="00BC1AB7" w:rsidP="00C0778D">
            <w:pPr>
              <w:jc w:val="right"/>
              <w:rPr>
                <w:bCs/>
                <w:sz w:val="24"/>
                <w:szCs w:val="24"/>
              </w:rPr>
            </w:pPr>
            <w:r w:rsidRPr="00B2695D">
              <w:rPr>
                <w:bCs/>
              </w:rPr>
              <w:t>340 000</w:t>
            </w:r>
          </w:p>
        </w:tc>
      </w:tr>
      <w:tr w:rsidR="00BC1AB7" w:rsidRPr="000B332F" w:rsidTr="00C0778D">
        <w:tc>
          <w:tcPr>
            <w:tcW w:w="6487" w:type="dxa"/>
          </w:tcPr>
          <w:p w:rsidR="00BC1AB7" w:rsidRPr="000B332F" w:rsidRDefault="00BC1AB7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:rsidR="00BC1AB7" w:rsidRPr="00B2695D" w:rsidRDefault="00BC1AB7" w:rsidP="00C0778D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817 190</w:t>
            </w:r>
            <w:r w:rsidRPr="00B2695D">
              <w:rPr>
                <w:szCs w:val="28"/>
              </w:rPr>
              <w:t xml:space="preserve">     </w:t>
            </w:r>
          </w:p>
        </w:tc>
      </w:tr>
      <w:tr w:rsidR="00BC1AB7" w:rsidRPr="000B332F" w:rsidTr="00C0778D">
        <w:tc>
          <w:tcPr>
            <w:tcW w:w="6487" w:type="dxa"/>
          </w:tcPr>
          <w:p w:rsidR="00BC1AB7" w:rsidRPr="000B332F" w:rsidRDefault="00BC1AB7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:rsidR="00BC1AB7" w:rsidRPr="00B2695D" w:rsidRDefault="00BC1AB7" w:rsidP="00C0778D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577 400</w:t>
            </w:r>
          </w:p>
        </w:tc>
      </w:tr>
      <w:tr w:rsidR="00BC1AB7" w:rsidRPr="000B332F" w:rsidTr="00C0778D">
        <w:tc>
          <w:tcPr>
            <w:tcW w:w="6487" w:type="dxa"/>
          </w:tcPr>
          <w:p w:rsidR="00BC1AB7" w:rsidRPr="000B332F" w:rsidRDefault="00BC1AB7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:rsidR="00BC1AB7" w:rsidRPr="00B2695D" w:rsidRDefault="00BC1AB7" w:rsidP="00C0778D">
            <w:pPr>
              <w:jc w:val="right"/>
            </w:pPr>
            <w:r>
              <w:t>1 734 590</w:t>
            </w:r>
          </w:p>
        </w:tc>
      </w:tr>
    </w:tbl>
    <w:p w:rsidR="00610C5F" w:rsidRDefault="00610C5F" w:rsidP="00EA0CF9">
      <w:pPr>
        <w:ind w:left="7788"/>
        <w:jc w:val="both"/>
        <w:rPr>
          <w:color w:val="000000"/>
          <w:szCs w:val="28"/>
        </w:rPr>
      </w:pPr>
    </w:p>
    <w:p w:rsidR="00BC1AB7" w:rsidRDefault="00BC1AB7" w:rsidP="00EA0CF9">
      <w:pPr>
        <w:ind w:left="7788"/>
        <w:jc w:val="both"/>
        <w:rPr>
          <w:color w:val="000000"/>
          <w:szCs w:val="28"/>
        </w:rPr>
      </w:pPr>
    </w:p>
    <w:p w:rsidR="00BC1AB7" w:rsidRDefault="00BC1AB7" w:rsidP="00BC1AB7">
      <w:pPr>
        <w:ind w:left="3402"/>
        <w:jc w:val="right"/>
        <w:rPr>
          <w:color w:val="000000"/>
          <w:szCs w:val="28"/>
        </w:rPr>
      </w:pPr>
    </w:p>
    <w:p w:rsidR="00BC1AB7" w:rsidRDefault="00BC1AB7" w:rsidP="00BC1AB7">
      <w:pPr>
        <w:ind w:left="3402"/>
        <w:jc w:val="right"/>
        <w:rPr>
          <w:color w:val="000000"/>
          <w:szCs w:val="28"/>
        </w:rPr>
      </w:pPr>
    </w:p>
    <w:p w:rsidR="00BC1AB7" w:rsidRDefault="00BC1AB7" w:rsidP="00BC1AB7">
      <w:pPr>
        <w:ind w:left="3402"/>
        <w:jc w:val="right"/>
        <w:rPr>
          <w:color w:val="000000"/>
          <w:szCs w:val="28"/>
        </w:rPr>
      </w:pPr>
    </w:p>
    <w:p w:rsidR="00BC1AB7" w:rsidRDefault="00BC1AB7" w:rsidP="00BC1AB7">
      <w:pPr>
        <w:ind w:left="3402"/>
        <w:jc w:val="right"/>
        <w:rPr>
          <w:color w:val="000000"/>
          <w:szCs w:val="28"/>
        </w:rPr>
      </w:pPr>
    </w:p>
    <w:p w:rsidR="00BC1AB7" w:rsidRDefault="00BC1AB7" w:rsidP="00BC1AB7">
      <w:pPr>
        <w:ind w:left="3402"/>
        <w:jc w:val="right"/>
        <w:rPr>
          <w:color w:val="000000"/>
          <w:szCs w:val="28"/>
        </w:rPr>
      </w:pPr>
    </w:p>
    <w:p w:rsidR="00BC1AB7" w:rsidRDefault="00BC1AB7" w:rsidP="00BC1AB7">
      <w:pPr>
        <w:ind w:left="3402"/>
        <w:jc w:val="right"/>
        <w:rPr>
          <w:color w:val="000000"/>
          <w:szCs w:val="28"/>
        </w:rPr>
      </w:pPr>
    </w:p>
    <w:p w:rsidR="00BC1AB7" w:rsidRDefault="00BC1AB7" w:rsidP="00BC1AB7">
      <w:pPr>
        <w:ind w:left="3402"/>
        <w:jc w:val="right"/>
        <w:rPr>
          <w:color w:val="000000"/>
          <w:szCs w:val="28"/>
        </w:rPr>
      </w:pPr>
    </w:p>
    <w:p w:rsidR="00BC1AB7" w:rsidRPr="000B332F" w:rsidRDefault="00BC1AB7" w:rsidP="00BC1AB7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:rsidR="00BC1AB7" w:rsidRPr="000B332F" w:rsidRDefault="00BC1AB7" w:rsidP="00BC1AB7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BC1AB7" w:rsidRPr="000B332F" w:rsidRDefault="00BC1AB7" w:rsidP="00BC1AB7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:rsidR="00BC1AB7" w:rsidRPr="000B332F" w:rsidRDefault="00BC1AB7" w:rsidP="00BC1AB7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:rsidR="00BC1AB7" w:rsidRPr="000B332F" w:rsidRDefault="00BC1AB7" w:rsidP="00BC1AB7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BC1AB7" w:rsidRPr="000B332F" w:rsidRDefault="00BC1AB7" w:rsidP="00BC1AB7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BC1AB7" w:rsidRPr="000B332F" w:rsidRDefault="00BC1AB7" w:rsidP="00BC1AB7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BC1AB7" w:rsidRPr="000B332F" w:rsidRDefault="00BC1AB7" w:rsidP="00BC1AB7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:rsidR="00BC1AB7" w:rsidRPr="000B332F" w:rsidRDefault="00BC1AB7" w:rsidP="00BC1AB7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:rsidR="00BC1AB7" w:rsidRPr="000B332F" w:rsidRDefault="00BC1AB7" w:rsidP="00BC1AB7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BC1AB7" w:rsidRPr="000B332F" w:rsidTr="00C0778D">
        <w:trPr>
          <w:trHeight w:val="1246"/>
        </w:trPr>
        <w:tc>
          <w:tcPr>
            <w:tcW w:w="6062" w:type="dxa"/>
          </w:tcPr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BC1AB7" w:rsidRPr="000B332F" w:rsidRDefault="00BC1AB7" w:rsidP="00C0778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BC1AB7" w:rsidRPr="000B332F" w:rsidTr="00C0778D">
        <w:trPr>
          <w:trHeight w:val="349"/>
        </w:trPr>
        <w:tc>
          <w:tcPr>
            <w:tcW w:w="6062" w:type="dxa"/>
          </w:tcPr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BC1AB7" w:rsidRPr="000B332F" w:rsidRDefault="00BC1AB7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BC1AB7" w:rsidRPr="000B332F" w:rsidTr="00C0778D">
        <w:trPr>
          <w:trHeight w:val="349"/>
        </w:trPr>
        <w:tc>
          <w:tcPr>
            <w:tcW w:w="6062" w:type="dxa"/>
          </w:tcPr>
          <w:p w:rsidR="00BC1AB7" w:rsidRPr="000B332F" w:rsidRDefault="00BC1AB7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BC1AB7" w:rsidRPr="00B2695D" w:rsidRDefault="00BC1AB7" w:rsidP="00C0778D">
            <w:pPr>
              <w:jc w:val="right"/>
            </w:pPr>
            <w:r>
              <w:t>1 689 771,20</w:t>
            </w:r>
          </w:p>
        </w:tc>
      </w:tr>
      <w:tr w:rsidR="00BC1AB7" w:rsidRPr="000B332F" w:rsidTr="00C0778D">
        <w:tc>
          <w:tcPr>
            <w:tcW w:w="6062" w:type="dxa"/>
          </w:tcPr>
          <w:p w:rsidR="00BC1AB7" w:rsidRPr="000B332F" w:rsidRDefault="00BC1AB7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BC1AB7" w:rsidRPr="00B2695D" w:rsidRDefault="00BC1AB7" w:rsidP="00C0778D">
            <w:pPr>
              <w:jc w:val="right"/>
            </w:pPr>
            <w:r>
              <w:t>1 414 328</w:t>
            </w:r>
          </w:p>
        </w:tc>
      </w:tr>
      <w:tr w:rsidR="00BC1AB7" w:rsidRPr="000B332F" w:rsidTr="00C0778D">
        <w:tc>
          <w:tcPr>
            <w:tcW w:w="6062" w:type="dxa"/>
          </w:tcPr>
          <w:p w:rsidR="00BC1AB7" w:rsidRPr="000B332F" w:rsidRDefault="00BC1AB7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BC1AB7" w:rsidRPr="00B2695D" w:rsidRDefault="00BC1AB7" w:rsidP="00C0778D">
            <w:pPr>
              <w:jc w:val="right"/>
            </w:pPr>
            <w:r>
              <w:t>1 278 382</w:t>
            </w:r>
          </w:p>
        </w:tc>
      </w:tr>
      <w:tr w:rsidR="00BC1AB7" w:rsidRPr="000B332F" w:rsidTr="00C0778D">
        <w:tc>
          <w:tcPr>
            <w:tcW w:w="6062" w:type="dxa"/>
          </w:tcPr>
          <w:p w:rsidR="00BC1AB7" w:rsidRPr="000B332F" w:rsidRDefault="00BC1AB7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BC1AB7" w:rsidRPr="00B2695D" w:rsidRDefault="00BC1AB7" w:rsidP="00C0778D">
            <w:pPr>
              <w:jc w:val="right"/>
            </w:pPr>
            <w:r>
              <w:rPr>
                <w:bCs/>
                <w:color w:val="000000"/>
                <w:szCs w:val="28"/>
              </w:rPr>
              <w:t>4 382 481,20</w:t>
            </w:r>
          </w:p>
        </w:tc>
      </w:tr>
    </w:tbl>
    <w:p w:rsidR="00BC1AB7" w:rsidRDefault="00BC1AB7" w:rsidP="00EA0CF9">
      <w:pPr>
        <w:ind w:left="7788"/>
        <w:jc w:val="both"/>
        <w:rPr>
          <w:color w:val="000000"/>
          <w:szCs w:val="28"/>
        </w:rPr>
      </w:pPr>
    </w:p>
    <w:p w:rsidR="00C840DC" w:rsidRPr="000B332F" w:rsidRDefault="00C840DC" w:rsidP="00C840DC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:rsidR="00C840DC" w:rsidRPr="000B332F" w:rsidRDefault="00C840DC" w:rsidP="00C840D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:rsidR="00C840DC" w:rsidRPr="000B332F" w:rsidRDefault="00C840DC" w:rsidP="00C840D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C840DC" w:rsidRPr="000B332F" w:rsidRDefault="00C840DC" w:rsidP="00C840D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:rsidR="00C840DC" w:rsidRPr="000B332F" w:rsidRDefault="00C840DC" w:rsidP="00C840D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C840DC" w:rsidRPr="000B332F" w:rsidRDefault="00C840DC" w:rsidP="00C840D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C840DC" w:rsidRPr="000B332F" w:rsidRDefault="00C840DC" w:rsidP="00C840D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:rsidR="00C840DC" w:rsidRPr="000B332F" w:rsidRDefault="00C840DC" w:rsidP="00C840D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C840DC" w:rsidRPr="000B332F" w:rsidTr="00C0778D">
        <w:trPr>
          <w:trHeight w:val="1246"/>
        </w:trPr>
        <w:tc>
          <w:tcPr>
            <w:tcW w:w="6204" w:type="dxa"/>
          </w:tcPr>
          <w:p w:rsidR="00C840DC" w:rsidRPr="000B332F" w:rsidRDefault="00C840DC" w:rsidP="00C0778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C840DC" w:rsidRPr="000B332F" w:rsidRDefault="00C840DC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C840DC" w:rsidRPr="000B332F" w:rsidRDefault="00C840DC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:rsidR="00C840DC" w:rsidRPr="000B332F" w:rsidRDefault="00C840DC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C840DC" w:rsidRPr="000B332F" w:rsidRDefault="00C840DC" w:rsidP="00C0778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C840DC" w:rsidRPr="000B332F" w:rsidTr="00C0778D">
        <w:trPr>
          <w:trHeight w:val="349"/>
        </w:trPr>
        <w:tc>
          <w:tcPr>
            <w:tcW w:w="6204" w:type="dxa"/>
          </w:tcPr>
          <w:p w:rsidR="00C840DC" w:rsidRPr="000B332F" w:rsidRDefault="00C840DC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:rsidR="00C840DC" w:rsidRPr="000B332F" w:rsidRDefault="00C840DC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C840DC" w:rsidRPr="000B332F" w:rsidTr="00C0778D">
        <w:trPr>
          <w:trHeight w:val="349"/>
        </w:trPr>
        <w:tc>
          <w:tcPr>
            <w:tcW w:w="6204" w:type="dxa"/>
          </w:tcPr>
          <w:p w:rsidR="00C840DC" w:rsidRPr="000B332F" w:rsidRDefault="00C840DC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:rsidR="00C840DC" w:rsidRPr="00B2695D" w:rsidRDefault="00C840DC" w:rsidP="00C0778D">
            <w:pPr>
              <w:jc w:val="right"/>
            </w:pPr>
            <w:r>
              <w:t>154 107,62</w:t>
            </w:r>
          </w:p>
        </w:tc>
      </w:tr>
      <w:tr w:rsidR="00C840DC" w:rsidRPr="000B332F" w:rsidTr="00C0778D">
        <w:tc>
          <w:tcPr>
            <w:tcW w:w="6204" w:type="dxa"/>
          </w:tcPr>
          <w:p w:rsidR="00C840DC" w:rsidRPr="000B332F" w:rsidRDefault="00C840DC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:rsidR="00C840DC" w:rsidRPr="00B2695D" w:rsidRDefault="00C840DC" w:rsidP="00C0778D">
            <w:pPr>
              <w:jc w:val="right"/>
            </w:pPr>
            <w:r>
              <w:t>12 946,34</w:t>
            </w:r>
          </w:p>
        </w:tc>
      </w:tr>
      <w:tr w:rsidR="00C840DC" w:rsidRPr="000B332F" w:rsidTr="00C0778D">
        <w:tc>
          <w:tcPr>
            <w:tcW w:w="6204" w:type="dxa"/>
          </w:tcPr>
          <w:p w:rsidR="00C840DC" w:rsidRPr="000B332F" w:rsidRDefault="00C840DC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:rsidR="00C840DC" w:rsidRPr="00B2695D" w:rsidRDefault="00C840DC" w:rsidP="00C0778D">
            <w:pPr>
              <w:jc w:val="right"/>
            </w:pPr>
            <w:r>
              <w:rPr>
                <w:szCs w:val="28"/>
              </w:rPr>
              <w:t>183 273,77</w:t>
            </w:r>
          </w:p>
        </w:tc>
      </w:tr>
      <w:tr w:rsidR="00C840DC" w:rsidRPr="000B332F" w:rsidTr="00C0778D">
        <w:tc>
          <w:tcPr>
            <w:tcW w:w="6204" w:type="dxa"/>
          </w:tcPr>
          <w:p w:rsidR="00C840DC" w:rsidRPr="000B332F" w:rsidRDefault="00C840DC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:rsidR="00C840DC" w:rsidRPr="00B2695D" w:rsidRDefault="00C840DC" w:rsidP="00C0778D">
            <w:pPr>
              <w:jc w:val="right"/>
            </w:pPr>
            <w:r>
              <w:t>350 327,73</w:t>
            </w:r>
          </w:p>
        </w:tc>
      </w:tr>
    </w:tbl>
    <w:p w:rsidR="00C840DC" w:rsidRDefault="00C840DC" w:rsidP="00EA0CF9">
      <w:pPr>
        <w:ind w:left="7788"/>
        <w:jc w:val="both"/>
        <w:rPr>
          <w:color w:val="000000"/>
          <w:szCs w:val="28"/>
        </w:rPr>
      </w:pPr>
    </w:p>
    <w:p w:rsidR="00AC7BF1" w:rsidRPr="000B332F" w:rsidRDefault="00AC7BF1" w:rsidP="00AC7BF1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5</w:t>
      </w:r>
    </w:p>
    <w:p w:rsidR="00AC7BF1" w:rsidRPr="000B332F" w:rsidRDefault="00AC7BF1" w:rsidP="00AC7BF1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AC7BF1" w:rsidRPr="000B332F" w:rsidRDefault="00AC7BF1" w:rsidP="00AC7BF1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C7BF1" w:rsidRPr="000B332F" w:rsidRDefault="00AC7BF1" w:rsidP="00AC7BF1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:rsidR="00AC7BF1" w:rsidRPr="000B332F" w:rsidRDefault="00AC7BF1" w:rsidP="00AC7BF1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AC7BF1" w:rsidRPr="000B332F" w:rsidTr="00C0778D">
        <w:trPr>
          <w:trHeight w:val="1243"/>
        </w:trPr>
        <w:tc>
          <w:tcPr>
            <w:tcW w:w="6345" w:type="dxa"/>
          </w:tcPr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AC7BF1" w:rsidRPr="000B332F" w:rsidRDefault="00AC7BF1" w:rsidP="00C0778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AC7BF1" w:rsidRPr="000B332F" w:rsidTr="00C0778D">
        <w:trPr>
          <w:trHeight w:val="349"/>
        </w:trPr>
        <w:tc>
          <w:tcPr>
            <w:tcW w:w="6345" w:type="dxa"/>
          </w:tcPr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AC7BF1" w:rsidRPr="000B332F" w:rsidTr="00C0778D">
        <w:trPr>
          <w:trHeight w:val="349"/>
        </w:trPr>
        <w:tc>
          <w:tcPr>
            <w:tcW w:w="6345" w:type="dxa"/>
          </w:tcPr>
          <w:p w:rsidR="00AC7BF1" w:rsidRPr="000B332F" w:rsidRDefault="00AC7BF1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AC7BF1" w:rsidRPr="00B2695D" w:rsidRDefault="00AC7BF1" w:rsidP="00C0778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510 746,51</w:t>
            </w:r>
          </w:p>
        </w:tc>
      </w:tr>
      <w:tr w:rsidR="00AC7BF1" w:rsidRPr="000B332F" w:rsidTr="00C0778D">
        <w:tc>
          <w:tcPr>
            <w:tcW w:w="6345" w:type="dxa"/>
          </w:tcPr>
          <w:p w:rsidR="00AC7BF1" w:rsidRPr="000B332F" w:rsidRDefault="00AC7BF1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AC7BF1" w:rsidRPr="00B2695D" w:rsidRDefault="00AC7BF1" w:rsidP="00C0778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219 553,15</w:t>
            </w:r>
          </w:p>
        </w:tc>
      </w:tr>
      <w:tr w:rsidR="00AC7BF1" w:rsidRPr="000B332F" w:rsidTr="00C0778D">
        <w:tc>
          <w:tcPr>
            <w:tcW w:w="6345" w:type="dxa"/>
          </w:tcPr>
          <w:p w:rsidR="00AC7BF1" w:rsidRPr="000B332F" w:rsidRDefault="00AC7BF1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AC7BF1" w:rsidRPr="00B2695D" w:rsidRDefault="00AC7BF1" w:rsidP="00C0778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356 290,62</w:t>
            </w:r>
          </w:p>
        </w:tc>
      </w:tr>
      <w:tr w:rsidR="00AC7BF1" w:rsidRPr="000B332F" w:rsidTr="00C0778D">
        <w:tc>
          <w:tcPr>
            <w:tcW w:w="6345" w:type="dxa"/>
          </w:tcPr>
          <w:p w:rsidR="00AC7BF1" w:rsidRPr="000B332F" w:rsidRDefault="00AC7BF1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AC7BF1" w:rsidRPr="00B2695D" w:rsidRDefault="00AC7BF1" w:rsidP="00C0778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1 086 590,28</w:t>
            </w:r>
          </w:p>
        </w:tc>
      </w:tr>
    </w:tbl>
    <w:p w:rsidR="00C840DC" w:rsidRDefault="00C840DC" w:rsidP="00EA0CF9">
      <w:pPr>
        <w:ind w:left="7788"/>
        <w:jc w:val="both"/>
        <w:rPr>
          <w:color w:val="000000"/>
          <w:szCs w:val="28"/>
        </w:rPr>
      </w:pPr>
    </w:p>
    <w:p w:rsidR="00AC7BF1" w:rsidRPr="000B332F" w:rsidRDefault="00AC7BF1" w:rsidP="00AC7BF1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10</w:t>
      </w:r>
    </w:p>
    <w:p w:rsidR="00AC7BF1" w:rsidRPr="000B332F" w:rsidRDefault="00AC7BF1" w:rsidP="00AC7BF1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AC7BF1" w:rsidRPr="000B332F" w:rsidRDefault="00AC7BF1" w:rsidP="00AC7BF1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:rsidR="00AC7BF1" w:rsidRPr="000B332F" w:rsidRDefault="00AC7BF1" w:rsidP="00AC7BF1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:rsidR="00AC7BF1" w:rsidRPr="000B332F" w:rsidRDefault="00AC7BF1" w:rsidP="00AC7BF1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:rsidR="00AC7BF1" w:rsidRPr="000B332F" w:rsidRDefault="00AC7BF1" w:rsidP="00AC7BF1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:rsidR="00AC7BF1" w:rsidRPr="000B332F" w:rsidRDefault="00AC7BF1" w:rsidP="00AC7BF1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AC7BF1" w:rsidRPr="000B332F" w:rsidTr="00C0778D">
        <w:trPr>
          <w:trHeight w:val="1246"/>
        </w:trPr>
        <w:tc>
          <w:tcPr>
            <w:tcW w:w="6629" w:type="dxa"/>
          </w:tcPr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AC7BF1" w:rsidRPr="000B332F" w:rsidRDefault="00AC7BF1" w:rsidP="00C0778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AC7BF1" w:rsidRPr="000B332F" w:rsidTr="00C0778D">
        <w:trPr>
          <w:trHeight w:val="349"/>
        </w:trPr>
        <w:tc>
          <w:tcPr>
            <w:tcW w:w="6629" w:type="dxa"/>
          </w:tcPr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AC7BF1" w:rsidRPr="000B332F" w:rsidRDefault="00AC7BF1" w:rsidP="00C0778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AC7BF1" w:rsidRPr="000B332F" w:rsidTr="00C0778D">
        <w:trPr>
          <w:trHeight w:val="349"/>
        </w:trPr>
        <w:tc>
          <w:tcPr>
            <w:tcW w:w="6629" w:type="dxa"/>
          </w:tcPr>
          <w:p w:rsidR="00AC7BF1" w:rsidRPr="000B332F" w:rsidRDefault="00AC7BF1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AC7BF1" w:rsidRPr="006805F8" w:rsidRDefault="00AC7BF1" w:rsidP="00C0778D">
            <w:pPr>
              <w:jc w:val="right"/>
            </w:pPr>
            <w:r w:rsidRPr="006805F8">
              <w:t>26 400</w:t>
            </w:r>
          </w:p>
        </w:tc>
      </w:tr>
      <w:tr w:rsidR="00AC7BF1" w:rsidRPr="000B332F" w:rsidTr="00C0778D">
        <w:tc>
          <w:tcPr>
            <w:tcW w:w="6629" w:type="dxa"/>
          </w:tcPr>
          <w:p w:rsidR="00AC7BF1" w:rsidRPr="000B332F" w:rsidRDefault="00AC7BF1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AC7BF1" w:rsidRPr="006805F8" w:rsidRDefault="00AC7BF1" w:rsidP="00C0778D">
            <w:pPr>
              <w:jc w:val="right"/>
            </w:pPr>
            <w:r w:rsidRPr="006805F8">
              <w:t>54 000</w:t>
            </w:r>
          </w:p>
        </w:tc>
      </w:tr>
      <w:tr w:rsidR="00AC7BF1" w:rsidRPr="000B332F" w:rsidTr="00C0778D">
        <w:tc>
          <w:tcPr>
            <w:tcW w:w="6629" w:type="dxa"/>
          </w:tcPr>
          <w:p w:rsidR="00AC7BF1" w:rsidRPr="000B332F" w:rsidRDefault="00AC7BF1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AC7BF1" w:rsidRPr="006805F8" w:rsidRDefault="00AC7BF1" w:rsidP="00C0778D">
            <w:pPr>
              <w:jc w:val="right"/>
            </w:pPr>
            <w:r>
              <w:t>151 506,23</w:t>
            </w:r>
          </w:p>
        </w:tc>
      </w:tr>
      <w:tr w:rsidR="00AC7BF1" w:rsidRPr="000B332F" w:rsidTr="00C0778D">
        <w:tc>
          <w:tcPr>
            <w:tcW w:w="6629" w:type="dxa"/>
          </w:tcPr>
          <w:p w:rsidR="00AC7BF1" w:rsidRPr="000B332F" w:rsidRDefault="00AC7BF1" w:rsidP="00C0778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AC7BF1" w:rsidRPr="006805F8" w:rsidRDefault="00AC7BF1" w:rsidP="00C0778D">
            <w:pPr>
              <w:jc w:val="right"/>
            </w:pPr>
            <w:r>
              <w:t>231 906,23</w:t>
            </w:r>
          </w:p>
        </w:tc>
      </w:tr>
    </w:tbl>
    <w:p w:rsidR="00AC7BF1" w:rsidRDefault="00AC7BF1" w:rsidP="00EA0CF9">
      <w:pPr>
        <w:ind w:left="7788"/>
        <w:jc w:val="both"/>
        <w:rPr>
          <w:color w:val="000000"/>
          <w:szCs w:val="28"/>
        </w:rPr>
      </w:pPr>
    </w:p>
    <w:p w:rsidR="00EA0CF9" w:rsidRPr="000B332F" w:rsidRDefault="00EA0CF9" w:rsidP="00EA0CF9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  <w:r>
        <w:rPr>
          <w:color w:val="000000"/>
          <w:szCs w:val="28"/>
        </w:rPr>
        <w:t>1</w:t>
      </w:r>
    </w:p>
    <w:p w:rsidR="00EA0CF9" w:rsidRPr="000B332F" w:rsidRDefault="00EA0CF9" w:rsidP="00EA0CF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EA0CF9" w:rsidRPr="000B332F" w:rsidRDefault="00EA0CF9" w:rsidP="00EA0CF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EA0CF9" w:rsidRPr="000B332F" w:rsidRDefault="00EA0CF9" w:rsidP="00EA0CF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:rsidR="00EA0CF9" w:rsidRPr="000B332F" w:rsidRDefault="00EA0CF9" w:rsidP="00EA0CF9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:rsidR="00EA0CF9" w:rsidRPr="000B332F" w:rsidRDefault="00EA0CF9" w:rsidP="00EA0CF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EA0CF9" w:rsidRPr="000B332F" w:rsidTr="00D66AFA">
        <w:trPr>
          <w:trHeight w:val="1246"/>
        </w:trPr>
        <w:tc>
          <w:tcPr>
            <w:tcW w:w="6629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EA0CF9" w:rsidRPr="000B332F" w:rsidRDefault="00EA0CF9" w:rsidP="00D66AFA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EA0CF9" w:rsidRPr="000B332F" w:rsidTr="00D66AFA">
        <w:trPr>
          <w:trHeight w:val="349"/>
        </w:trPr>
        <w:tc>
          <w:tcPr>
            <w:tcW w:w="6629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A0CF9" w:rsidRPr="000B332F" w:rsidTr="00D66AFA">
        <w:trPr>
          <w:trHeight w:val="349"/>
        </w:trPr>
        <w:tc>
          <w:tcPr>
            <w:tcW w:w="6629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EA0CF9" w:rsidRPr="00B2695D" w:rsidRDefault="00EA0CF9" w:rsidP="00D66AFA">
            <w:pPr>
              <w:jc w:val="right"/>
            </w:pPr>
            <w:r>
              <w:t>141 600</w:t>
            </w:r>
          </w:p>
        </w:tc>
      </w:tr>
      <w:tr w:rsidR="00EA0CF9" w:rsidRPr="000B332F" w:rsidTr="00D66AFA">
        <w:tc>
          <w:tcPr>
            <w:tcW w:w="6629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EA0CF9" w:rsidRPr="00B2695D" w:rsidRDefault="00AC7BF1" w:rsidP="00D66AFA">
            <w:pPr>
              <w:jc w:val="right"/>
            </w:pPr>
            <w:r>
              <w:t>83 609,95</w:t>
            </w:r>
          </w:p>
        </w:tc>
      </w:tr>
      <w:tr w:rsidR="00EA0CF9" w:rsidRPr="000B332F" w:rsidTr="00D66AFA">
        <w:tc>
          <w:tcPr>
            <w:tcW w:w="6629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EA0CF9" w:rsidRPr="00B2695D" w:rsidRDefault="00EA0CF9" w:rsidP="00D66AFA">
            <w:pPr>
              <w:jc w:val="right"/>
            </w:pPr>
            <w:r w:rsidRPr="00B2695D">
              <w:t>33 951</w:t>
            </w:r>
          </w:p>
        </w:tc>
      </w:tr>
      <w:tr w:rsidR="00EA0CF9" w:rsidRPr="000B332F" w:rsidTr="00D66AFA">
        <w:tc>
          <w:tcPr>
            <w:tcW w:w="6629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EA0CF9" w:rsidRPr="00B2695D" w:rsidRDefault="00AC7BF1" w:rsidP="00D66AFA">
            <w:pPr>
              <w:jc w:val="right"/>
            </w:pPr>
            <w:r>
              <w:t>259 160,95</w:t>
            </w:r>
          </w:p>
        </w:tc>
      </w:tr>
    </w:tbl>
    <w:p w:rsidR="00EA0CF9" w:rsidRPr="000B332F" w:rsidRDefault="00EA0CF9" w:rsidP="00EA0CF9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        </w:t>
      </w:r>
    </w:p>
    <w:p w:rsidR="00EA0CF9" w:rsidRPr="000B332F" w:rsidRDefault="00EA0CF9" w:rsidP="00EA0CF9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2</w:t>
      </w:r>
    </w:p>
    <w:p w:rsidR="00EA0CF9" w:rsidRDefault="00EA0CF9" w:rsidP="00EA0CF9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:rsidR="00EA0CF9" w:rsidRPr="000B332F" w:rsidRDefault="00EA0CF9" w:rsidP="00EA0CF9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EA0CF9" w:rsidRPr="000B332F" w:rsidTr="00D66AFA">
        <w:trPr>
          <w:trHeight w:val="1246"/>
        </w:trPr>
        <w:tc>
          <w:tcPr>
            <w:tcW w:w="6062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EA0CF9" w:rsidRPr="000B332F" w:rsidRDefault="00EA0CF9" w:rsidP="00D66AFA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EA0CF9" w:rsidRPr="000B332F" w:rsidTr="00D66AFA">
        <w:trPr>
          <w:trHeight w:val="349"/>
        </w:trPr>
        <w:tc>
          <w:tcPr>
            <w:tcW w:w="6062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A0CF9" w:rsidRPr="000B332F" w:rsidTr="00D66AFA">
        <w:trPr>
          <w:trHeight w:val="349"/>
        </w:trPr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EA0CF9" w:rsidRPr="000B332F" w:rsidRDefault="00AC7BF1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3 556 239,25</w:t>
            </w:r>
          </w:p>
        </w:tc>
      </w:tr>
      <w:tr w:rsidR="00EA0CF9" w:rsidRPr="000B332F" w:rsidTr="00D66AFA"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EA0CF9" w:rsidRPr="000B332F" w:rsidRDefault="00AC7BF1" w:rsidP="006C38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</w:t>
            </w:r>
            <w:r w:rsidR="006C38ED">
              <w:rPr>
                <w:color w:val="000000"/>
              </w:rPr>
              <w:t>71</w:t>
            </w:r>
            <w:r>
              <w:rPr>
                <w:color w:val="000000"/>
              </w:rPr>
              <w:t> 837,09</w:t>
            </w:r>
          </w:p>
        </w:tc>
      </w:tr>
      <w:tr w:rsidR="00EA0CF9" w:rsidRPr="000B332F" w:rsidTr="00D66AFA"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EA0CF9" w:rsidRPr="000B332F" w:rsidRDefault="00AC7BF1" w:rsidP="00EA0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1 976 820</w:t>
            </w:r>
          </w:p>
        </w:tc>
      </w:tr>
      <w:tr w:rsidR="00EA0CF9" w:rsidRPr="000B332F" w:rsidTr="00D66AFA"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:rsidR="00EA0CF9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852 061</w:t>
            </w:r>
          </w:p>
        </w:tc>
      </w:tr>
      <w:tr w:rsidR="00EA0CF9" w:rsidRPr="000B332F" w:rsidTr="00D66AFA"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:rsidR="00EA0CF9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7 496</w:t>
            </w:r>
          </w:p>
        </w:tc>
      </w:tr>
      <w:tr w:rsidR="00EA0CF9" w:rsidRPr="000B332F" w:rsidTr="00D66AFA"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EA0CF9" w:rsidRPr="000B332F" w:rsidRDefault="00AC7BF1" w:rsidP="006C38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</w:t>
            </w:r>
            <w:r w:rsidR="006C38ED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453,34</w:t>
            </w:r>
          </w:p>
        </w:tc>
      </w:tr>
    </w:tbl>
    <w:p w:rsidR="00EA0CF9" w:rsidRDefault="00EA0CF9" w:rsidP="00EA0CF9">
      <w:pPr>
        <w:rPr>
          <w:sz w:val="24"/>
          <w:szCs w:val="24"/>
        </w:rPr>
      </w:pPr>
    </w:p>
    <w:p w:rsidR="00EA0CF9" w:rsidRPr="000B332F" w:rsidRDefault="00EA0CF9" w:rsidP="00EA0CF9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="008A0A92">
        <w:rPr>
          <w:color w:val="000000"/>
          <w:szCs w:val="28"/>
        </w:rPr>
        <w:t>3</w:t>
      </w:r>
    </w:p>
    <w:p w:rsidR="00EA0CF9" w:rsidRDefault="00EA0CF9" w:rsidP="00EA0CF9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</w:t>
      </w:r>
      <w:r w:rsidRPr="00EA0CF9">
        <w:rPr>
          <w:b/>
          <w:color w:val="000000"/>
          <w:szCs w:val="28"/>
        </w:rPr>
        <w:t>ны</w:t>
      </w:r>
      <w:r>
        <w:rPr>
          <w:b/>
          <w:color w:val="000000"/>
          <w:szCs w:val="28"/>
        </w:rPr>
        <w:t>х</w:t>
      </w:r>
      <w:r w:rsidRPr="00EA0CF9">
        <w:rPr>
          <w:b/>
          <w:color w:val="000000"/>
          <w:szCs w:val="28"/>
        </w:rPr>
        <w:t xml:space="preserve"> межбюджетны</w:t>
      </w:r>
      <w:r>
        <w:rPr>
          <w:b/>
          <w:color w:val="000000"/>
          <w:szCs w:val="28"/>
        </w:rPr>
        <w:t>х</w:t>
      </w:r>
      <w:r w:rsidRPr="00EA0CF9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EA0CF9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EA0CF9" w:rsidRPr="000B332F" w:rsidTr="00D66AFA">
        <w:trPr>
          <w:trHeight w:val="1246"/>
        </w:trPr>
        <w:tc>
          <w:tcPr>
            <w:tcW w:w="6062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EA0CF9" w:rsidRPr="000B332F" w:rsidRDefault="00EA0CF9" w:rsidP="00D66AFA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EA0CF9" w:rsidRPr="000B332F" w:rsidTr="00D66AFA">
        <w:trPr>
          <w:trHeight w:val="349"/>
        </w:trPr>
        <w:tc>
          <w:tcPr>
            <w:tcW w:w="6062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EA0CF9" w:rsidRPr="000B332F" w:rsidRDefault="00EA0CF9" w:rsidP="00D66AF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A0CF9" w:rsidRPr="000B332F" w:rsidTr="00D66AFA">
        <w:trPr>
          <w:trHeight w:val="349"/>
        </w:trPr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EA0CF9" w:rsidRPr="000B332F" w:rsidRDefault="00E0782B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989 999,10</w:t>
            </w:r>
          </w:p>
        </w:tc>
      </w:tr>
      <w:tr w:rsidR="00EA0CF9" w:rsidRPr="000B332F" w:rsidTr="00D66AFA"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EA0CF9" w:rsidRPr="000B332F" w:rsidRDefault="00E0782B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461 089</w:t>
            </w:r>
          </w:p>
        </w:tc>
      </w:tr>
      <w:tr w:rsidR="00EA0CF9" w:rsidRPr="000B332F" w:rsidTr="00D66AFA"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:rsidR="00EA0CF9" w:rsidRDefault="00EA0CF9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EA0CF9" w:rsidRPr="000B332F" w:rsidTr="00D66AFA">
        <w:tc>
          <w:tcPr>
            <w:tcW w:w="6062" w:type="dxa"/>
          </w:tcPr>
          <w:p w:rsidR="00EA0CF9" w:rsidRPr="000B332F" w:rsidRDefault="00EA0CF9" w:rsidP="00D66AF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EA0CF9" w:rsidRPr="000B332F" w:rsidRDefault="00E0782B" w:rsidP="00D66A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1 551 088,10</w:t>
            </w:r>
          </w:p>
        </w:tc>
      </w:tr>
    </w:tbl>
    <w:p w:rsidR="00EA0CF9" w:rsidRPr="008F5CA5" w:rsidRDefault="00EA0CF9" w:rsidP="00EA0CF9">
      <w:pPr>
        <w:rPr>
          <w:sz w:val="24"/>
          <w:szCs w:val="24"/>
        </w:rPr>
      </w:pPr>
    </w:p>
    <w:p w:rsidR="00EA0CF9" w:rsidRPr="000B332F" w:rsidRDefault="00EA0CF9" w:rsidP="006F2EA5">
      <w:pPr>
        <w:ind w:firstLine="708"/>
        <w:jc w:val="center"/>
        <w:rPr>
          <w:b/>
          <w:color w:val="000000"/>
          <w:szCs w:val="28"/>
        </w:rPr>
      </w:pPr>
    </w:p>
    <w:p w:rsidR="00B862B5" w:rsidRDefault="00B862B5" w:rsidP="000931E8">
      <w:pPr>
        <w:ind w:left="4536"/>
        <w:jc w:val="right"/>
        <w:rPr>
          <w:szCs w:val="28"/>
        </w:rPr>
      </w:pPr>
    </w:p>
    <w:p w:rsidR="00B862B5" w:rsidRDefault="00B862B5" w:rsidP="000931E8">
      <w:pPr>
        <w:ind w:left="4536"/>
        <w:jc w:val="right"/>
        <w:rPr>
          <w:szCs w:val="28"/>
        </w:rPr>
      </w:pPr>
    </w:p>
    <w:p w:rsidR="00B862B5" w:rsidRDefault="00B862B5" w:rsidP="000931E8">
      <w:pPr>
        <w:ind w:left="4536"/>
        <w:jc w:val="right"/>
        <w:rPr>
          <w:szCs w:val="28"/>
        </w:rPr>
      </w:pPr>
    </w:p>
    <w:p w:rsidR="000931E8" w:rsidRDefault="000931E8" w:rsidP="000931E8">
      <w:pPr>
        <w:ind w:left="4536" w:firstLine="567"/>
        <w:jc w:val="right"/>
        <w:rPr>
          <w:color w:val="000000"/>
          <w:szCs w:val="28"/>
        </w:rPr>
      </w:pPr>
    </w:p>
    <w:sectPr w:rsidR="000931E8" w:rsidSect="00F07741">
      <w:pgSz w:w="11907" w:h="16840" w:code="9"/>
      <w:pgMar w:top="1134" w:right="1134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644A" w:rsidRDefault="003F644A">
      <w:r>
        <w:separator/>
      </w:r>
    </w:p>
  </w:endnote>
  <w:endnote w:type="continuationSeparator" w:id="0">
    <w:p w:rsidR="003F644A" w:rsidRDefault="003F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7F52" w:rsidRDefault="007D7F52">
    <w:pPr>
      <w:pStyle w:val="aa"/>
      <w:jc w:val="center"/>
    </w:pPr>
  </w:p>
  <w:p w:rsidR="007D7F52" w:rsidRDefault="007D7F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644A" w:rsidRDefault="003F644A">
      <w:r>
        <w:separator/>
      </w:r>
    </w:p>
  </w:footnote>
  <w:footnote w:type="continuationSeparator" w:id="0">
    <w:p w:rsidR="003F644A" w:rsidRDefault="003F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74880182">
    <w:abstractNumId w:val="0"/>
  </w:num>
  <w:num w:numId="2" w16cid:durableId="1120951876">
    <w:abstractNumId w:val="1"/>
  </w:num>
  <w:num w:numId="3" w16cid:durableId="76981795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36305"/>
    <w:rsid w:val="00040CD6"/>
    <w:rsid w:val="0004147B"/>
    <w:rsid w:val="0004275F"/>
    <w:rsid w:val="0004338F"/>
    <w:rsid w:val="00043B04"/>
    <w:rsid w:val="00045B59"/>
    <w:rsid w:val="00050597"/>
    <w:rsid w:val="00051235"/>
    <w:rsid w:val="00051C90"/>
    <w:rsid w:val="000523FD"/>
    <w:rsid w:val="000543B2"/>
    <w:rsid w:val="00062465"/>
    <w:rsid w:val="0006610C"/>
    <w:rsid w:val="000668EE"/>
    <w:rsid w:val="00066C5B"/>
    <w:rsid w:val="00070EA4"/>
    <w:rsid w:val="000763E4"/>
    <w:rsid w:val="0007662B"/>
    <w:rsid w:val="00077667"/>
    <w:rsid w:val="00082F2D"/>
    <w:rsid w:val="00083BC2"/>
    <w:rsid w:val="000841E1"/>
    <w:rsid w:val="00087926"/>
    <w:rsid w:val="00087AEA"/>
    <w:rsid w:val="0009140B"/>
    <w:rsid w:val="00092381"/>
    <w:rsid w:val="000931E8"/>
    <w:rsid w:val="0009551C"/>
    <w:rsid w:val="000956FC"/>
    <w:rsid w:val="000975AF"/>
    <w:rsid w:val="00097E2E"/>
    <w:rsid w:val="000A1D4C"/>
    <w:rsid w:val="000A21F3"/>
    <w:rsid w:val="000A72D9"/>
    <w:rsid w:val="000B175E"/>
    <w:rsid w:val="000B21C5"/>
    <w:rsid w:val="000B332F"/>
    <w:rsid w:val="000B34B2"/>
    <w:rsid w:val="000B4DF1"/>
    <w:rsid w:val="000B5798"/>
    <w:rsid w:val="000B660B"/>
    <w:rsid w:val="000B667B"/>
    <w:rsid w:val="000B7121"/>
    <w:rsid w:val="000C0691"/>
    <w:rsid w:val="000C1FDA"/>
    <w:rsid w:val="000C2295"/>
    <w:rsid w:val="000C22A7"/>
    <w:rsid w:val="000C30FD"/>
    <w:rsid w:val="000C533F"/>
    <w:rsid w:val="000C6452"/>
    <w:rsid w:val="000D04E9"/>
    <w:rsid w:val="000D0C6D"/>
    <w:rsid w:val="000D1A85"/>
    <w:rsid w:val="000D1BB5"/>
    <w:rsid w:val="000D3204"/>
    <w:rsid w:val="000D4215"/>
    <w:rsid w:val="000E03F3"/>
    <w:rsid w:val="000E0841"/>
    <w:rsid w:val="000E1FCB"/>
    <w:rsid w:val="000E4B6D"/>
    <w:rsid w:val="000E66EC"/>
    <w:rsid w:val="000E7C13"/>
    <w:rsid w:val="000F16D4"/>
    <w:rsid w:val="000F4ED9"/>
    <w:rsid w:val="00101E83"/>
    <w:rsid w:val="001021EB"/>
    <w:rsid w:val="00102A15"/>
    <w:rsid w:val="00103045"/>
    <w:rsid w:val="001041D1"/>
    <w:rsid w:val="00105A0B"/>
    <w:rsid w:val="001069D2"/>
    <w:rsid w:val="0011358B"/>
    <w:rsid w:val="001136EC"/>
    <w:rsid w:val="00113E54"/>
    <w:rsid w:val="0012116D"/>
    <w:rsid w:val="00122789"/>
    <w:rsid w:val="00125FB9"/>
    <w:rsid w:val="00131C88"/>
    <w:rsid w:val="00140D1A"/>
    <w:rsid w:val="00142707"/>
    <w:rsid w:val="001429D8"/>
    <w:rsid w:val="00143912"/>
    <w:rsid w:val="00145F1C"/>
    <w:rsid w:val="001476D1"/>
    <w:rsid w:val="00151A1E"/>
    <w:rsid w:val="00153DBC"/>
    <w:rsid w:val="0015531F"/>
    <w:rsid w:val="001565BF"/>
    <w:rsid w:val="00156E50"/>
    <w:rsid w:val="00156ED3"/>
    <w:rsid w:val="00164180"/>
    <w:rsid w:val="001645AC"/>
    <w:rsid w:val="00172824"/>
    <w:rsid w:val="00172DFF"/>
    <w:rsid w:val="0017414B"/>
    <w:rsid w:val="00176B8F"/>
    <w:rsid w:val="0017721D"/>
    <w:rsid w:val="001772DD"/>
    <w:rsid w:val="00177FBF"/>
    <w:rsid w:val="00180CDD"/>
    <w:rsid w:val="00182006"/>
    <w:rsid w:val="001847EC"/>
    <w:rsid w:val="00191BF7"/>
    <w:rsid w:val="00193A18"/>
    <w:rsid w:val="00195316"/>
    <w:rsid w:val="00196301"/>
    <w:rsid w:val="00196669"/>
    <w:rsid w:val="001A294B"/>
    <w:rsid w:val="001A3A58"/>
    <w:rsid w:val="001A7924"/>
    <w:rsid w:val="001B179E"/>
    <w:rsid w:val="001B2A8E"/>
    <w:rsid w:val="001B3CC8"/>
    <w:rsid w:val="001B484B"/>
    <w:rsid w:val="001B48BC"/>
    <w:rsid w:val="001B4C26"/>
    <w:rsid w:val="001B5C75"/>
    <w:rsid w:val="001C2BA1"/>
    <w:rsid w:val="001C635F"/>
    <w:rsid w:val="001D45AF"/>
    <w:rsid w:val="001D6B49"/>
    <w:rsid w:val="001D6E04"/>
    <w:rsid w:val="001E3811"/>
    <w:rsid w:val="001E4003"/>
    <w:rsid w:val="001E5906"/>
    <w:rsid w:val="001F2CA6"/>
    <w:rsid w:val="001F7BE5"/>
    <w:rsid w:val="0020207A"/>
    <w:rsid w:val="00205005"/>
    <w:rsid w:val="0020763F"/>
    <w:rsid w:val="00210187"/>
    <w:rsid w:val="00211C46"/>
    <w:rsid w:val="00213E31"/>
    <w:rsid w:val="00215774"/>
    <w:rsid w:val="00217C08"/>
    <w:rsid w:val="002237E7"/>
    <w:rsid w:val="00231F62"/>
    <w:rsid w:val="00233C96"/>
    <w:rsid w:val="00234F8D"/>
    <w:rsid w:val="0023523C"/>
    <w:rsid w:val="002365D0"/>
    <w:rsid w:val="0023758A"/>
    <w:rsid w:val="00242416"/>
    <w:rsid w:val="00245090"/>
    <w:rsid w:val="00245434"/>
    <w:rsid w:val="002457A7"/>
    <w:rsid w:val="00250197"/>
    <w:rsid w:val="0025186B"/>
    <w:rsid w:val="00251F31"/>
    <w:rsid w:val="00252114"/>
    <w:rsid w:val="00260A69"/>
    <w:rsid w:val="002613F7"/>
    <w:rsid w:val="00261873"/>
    <w:rsid w:val="002625FA"/>
    <w:rsid w:val="002709DC"/>
    <w:rsid w:val="00276760"/>
    <w:rsid w:val="00280C7C"/>
    <w:rsid w:val="00281343"/>
    <w:rsid w:val="002872D0"/>
    <w:rsid w:val="002874BA"/>
    <w:rsid w:val="00287AB4"/>
    <w:rsid w:val="00297C83"/>
    <w:rsid w:val="002A152E"/>
    <w:rsid w:val="002A153C"/>
    <w:rsid w:val="002A6C6B"/>
    <w:rsid w:val="002B317D"/>
    <w:rsid w:val="002B4A74"/>
    <w:rsid w:val="002C1258"/>
    <w:rsid w:val="002C19A7"/>
    <w:rsid w:val="002C32F4"/>
    <w:rsid w:val="002C5D1F"/>
    <w:rsid w:val="002D106F"/>
    <w:rsid w:val="002D1651"/>
    <w:rsid w:val="002D3E88"/>
    <w:rsid w:val="002D566E"/>
    <w:rsid w:val="002D6DEB"/>
    <w:rsid w:val="002D6DEE"/>
    <w:rsid w:val="002E2256"/>
    <w:rsid w:val="002E2C0B"/>
    <w:rsid w:val="002E2CA4"/>
    <w:rsid w:val="002E53DF"/>
    <w:rsid w:val="002E5582"/>
    <w:rsid w:val="002F1F72"/>
    <w:rsid w:val="002F3AA1"/>
    <w:rsid w:val="002F4505"/>
    <w:rsid w:val="002F6722"/>
    <w:rsid w:val="003011D4"/>
    <w:rsid w:val="00303207"/>
    <w:rsid w:val="00303F8C"/>
    <w:rsid w:val="003049DB"/>
    <w:rsid w:val="003058BB"/>
    <w:rsid w:val="00306286"/>
    <w:rsid w:val="003077B9"/>
    <w:rsid w:val="00312F8E"/>
    <w:rsid w:val="003133B9"/>
    <w:rsid w:val="003153BB"/>
    <w:rsid w:val="00320688"/>
    <w:rsid w:val="00322C88"/>
    <w:rsid w:val="00326797"/>
    <w:rsid w:val="00330F71"/>
    <w:rsid w:val="00331447"/>
    <w:rsid w:val="00331536"/>
    <w:rsid w:val="00334006"/>
    <w:rsid w:val="003352B6"/>
    <w:rsid w:val="00341FEC"/>
    <w:rsid w:val="00345135"/>
    <w:rsid w:val="00345DF2"/>
    <w:rsid w:val="00346D7F"/>
    <w:rsid w:val="003527E5"/>
    <w:rsid w:val="00353541"/>
    <w:rsid w:val="003536DF"/>
    <w:rsid w:val="00354EC3"/>
    <w:rsid w:val="00355EA9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1437"/>
    <w:rsid w:val="003766C9"/>
    <w:rsid w:val="00376E7A"/>
    <w:rsid w:val="00380D3D"/>
    <w:rsid w:val="00381655"/>
    <w:rsid w:val="00381A4A"/>
    <w:rsid w:val="00385944"/>
    <w:rsid w:val="00386294"/>
    <w:rsid w:val="00394915"/>
    <w:rsid w:val="003959A8"/>
    <w:rsid w:val="00396A8F"/>
    <w:rsid w:val="003975FD"/>
    <w:rsid w:val="003A6F7E"/>
    <w:rsid w:val="003B398F"/>
    <w:rsid w:val="003B3F78"/>
    <w:rsid w:val="003B4EE0"/>
    <w:rsid w:val="003C498F"/>
    <w:rsid w:val="003D29C3"/>
    <w:rsid w:val="003D67AE"/>
    <w:rsid w:val="003E0730"/>
    <w:rsid w:val="003E37DB"/>
    <w:rsid w:val="003E4FE6"/>
    <w:rsid w:val="003E63A9"/>
    <w:rsid w:val="003E7D2A"/>
    <w:rsid w:val="003F08A2"/>
    <w:rsid w:val="003F2850"/>
    <w:rsid w:val="003F4875"/>
    <w:rsid w:val="003F644A"/>
    <w:rsid w:val="00401487"/>
    <w:rsid w:val="0040529E"/>
    <w:rsid w:val="00405E7E"/>
    <w:rsid w:val="00421434"/>
    <w:rsid w:val="00422506"/>
    <w:rsid w:val="00425E77"/>
    <w:rsid w:val="00426B42"/>
    <w:rsid w:val="00430934"/>
    <w:rsid w:val="004333A2"/>
    <w:rsid w:val="0043364E"/>
    <w:rsid w:val="00435417"/>
    <w:rsid w:val="00440138"/>
    <w:rsid w:val="00444022"/>
    <w:rsid w:val="00445E23"/>
    <w:rsid w:val="004465C2"/>
    <w:rsid w:val="00447F47"/>
    <w:rsid w:val="004552A5"/>
    <w:rsid w:val="00455325"/>
    <w:rsid w:val="004553D7"/>
    <w:rsid w:val="0045576F"/>
    <w:rsid w:val="00456D1E"/>
    <w:rsid w:val="00456F76"/>
    <w:rsid w:val="00461C11"/>
    <w:rsid w:val="00466B11"/>
    <w:rsid w:val="0046725C"/>
    <w:rsid w:val="0047518D"/>
    <w:rsid w:val="00481061"/>
    <w:rsid w:val="00482900"/>
    <w:rsid w:val="00483B53"/>
    <w:rsid w:val="00490D58"/>
    <w:rsid w:val="004A20EE"/>
    <w:rsid w:val="004A6D5B"/>
    <w:rsid w:val="004A6F03"/>
    <w:rsid w:val="004A76E2"/>
    <w:rsid w:val="004B1468"/>
    <w:rsid w:val="004B2166"/>
    <w:rsid w:val="004B21E3"/>
    <w:rsid w:val="004B2D3E"/>
    <w:rsid w:val="004B37DC"/>
    <w:rsid w:val="004B4A29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2F8"/>
    <w:rsid w:val="004E5FD0"/>
    <w:rsid w:val="004F5B42"/>
    <w:rsid w:val="00501691"/>
    <w:rsid w:val="005036EE"/>
    <w:rsid w:val="00503909"/>
    <w:rsid w:val="00503ADA"/>
    <w:rsid w:val="00503F6E"/>
    <w:rsid w:val="00503F8A"/>
    <w:rsid w:val="005050C5"/>
    <w:rsid w:val="00505F2F"/>
    <w:rsid w:val="0050664E"/>
    <w:rsid w:val="00507248"/>
    <w:rsid w:val="00507AB9"/>
    <w:rsid w:val="00510ED5"/>
    <w:rsid w:val="0051334C"/>
    <w:rsid w:val="00513668"/>
    <w:rsid w:val="00514F4F"/>
    <w:rsid w:val="005173A9"/>
    <w:rsid w:val="00517F7F"/>
    <w:rsid w:val="00522B2D"/>
    <w:rsid w:val="00523727"/>
    <w:rsid w:val="00524688"/>
    <w:rsid w:val="005249B1"/>
    <w:rsid w:val="005278A7"/>
    <w:rsid w:val="005308C7"/>
    <w:rsid w:val="005312E7"/>
    <w:rsid w:val="00531A94"/>
    <w:rsid w:val="00532385"/>
    <w:rsid w:val="00534713"/>
    <w:rsid w:val="00536D65"/>
    <w:rsid w:val="005448D7"/>
    <w:rsid w:val="00544E4D"/>
    <w:rsid w:val="005468EF"/>
    <w:rsid w:val="00547ED9"/>
    <w:rsid w:val="00551581"/>
    <w:rsid w:val="0055418B"/>
    <w:rsid w:val="00555BF8"/>
    <w:rsid w:val="0055624D"/>
    <w:rsid w:val="0056256F"/>
    <w:rsid w:val="00563FEB"/>
    <w:rsid w:val="00566ADC"/>
    <w:rsid w:val="00571C8B"/>
    <w:rsid w:val="00572D2C"/>
    <w:rsid w:val="0057356C"/>
    <w:rsid w:val="00575858"/>
    <w:rsid w:val="00580F8E"/>
    <w:rsid w:val="0058580E"/>
    <w:rsid w:val="005873EF"/>
    <w:rsid w:val="0059307D"/>
    <w:rsid w:val="00594920"/>
    <w:rsid w:val="00596A6A"/>
    <w:rsid w:val="005A2660"/>
    <w:rsid w:val="005A26D5"/>
    <w:rsid w:val="005A3177"/>
    <w:rsid w:val="005A3FC5"/>
    <w:rsid w:val="005A52D5"/>
    <w:rsid w:val="005A5727"/>
    <w:rsid w:val="005A591D"/>
    <w:rsid w:val="005A7451"/>
    <w:rsid w:val="005B16FE"/>
    <w:rsid w:val="005B2E94"/>
    <w:rsid w:val="005B51BE"/>
    <w:rsid w:val="005B5A36"/>
    <w:rsid w:val="005B73D5"/>
    <w:rsid w:val="005B77B9"/>
    <w:rsid w:val="005C65F4"/>
    <w:rsid w:val="005D1E94"/>
    <w:rsid w:val="005D36FD"/>
    <w:rsid w:val="005D53C9"/>
    <w:rsid w:val="005D5ADC"/>
    <w:rsid w:val="005E082F"/>
    <w:rsid w:val="005E3F9E"/>
    <w:rsid w:val="005E4436"/>
    <w:rsid w:val="005E47CC"/>
    <w:rsid w:val="005E5BBE"/>
    <w:rsid w:val="005F69E1"/>
    <w:rsid w:val="0060119C"/>
    <w:rsid w:val="00601F6B"/>
    <w:rsid w:val="00604885"/>
    <w:rsid w:val="00604C23"/>
    <w:rsid w:val="00604D96"/>
    <w:rsid w:val="00604F0B"/>
    <w:rsid w:val="006070A0"/>
    <w:rsid w:val="00610C5F"/>
    <w:rsid w:val="0061309F"/>
    <w:rsid w:val="006146B4"/>
    <w:rsid w:val="00615222"/>
    <w:rsid w:val="00617C48"/>
    <w:rsid w:val="00622865"/>
    <w:rsid w:val="00631EA2"/>
    <w:rsid w:val="00633209"/>
    <w:rsid w:val="006347DE"/>
    <w:rsid w:val="006352C0"/>
    <w:rsid w:val="00640642"/>
    <w:rsid w:val="00645BE5"/>
    <w:rsid w:val="00646048"/>
    <w:rsid w:val="006475D6"/>
    <w:rsid w:val="00647F07"/>
    <w:rsid w:val="00653332"/>
    <w:rsid w:val="006566CD"/>
    <w:rsid w:val="006568F0"/>
    <w:rsid w:val="006635EA"/>
    <w:rsid w:val="0067101E"/>
    <w:rsid w:val="006716BA"/>
    <w:rsid w:val="00673CC6"/>
    <w:rsid w:val="00674BE6"/>
    <w:rsid w:val="006805F8"/>
    <w:rsid w:val="00680AD5"/>
    <w:rsid w:val="00684FE7"/>
    <w:rsid w:val="00686885"/>
    <w:rsid w:val="0068782B"/>
    <w:rsid w:val="00690A40"/>
    <w:rsid w:val="006918C1"/>
    <w:rsid w:val="00693D6A"/>
    <w:rsid w:val="006955CB"/>
    <w:rsid w:val="006A1D9C"/>
    <w:rsid w:val="006A4379"/>
    <w:rsid w:val="006A5531"/>
    <w:rsid w:val="006A5969"/>
    <w:rsid w:val="006B20BE"/>
    <w:rsid w:val="006B271C"/>
    <w:rsid w:val="006B400E"/>
    <w:rsid w:val="006B5BB7"/>
    <w:rsid w:val="006C0682"/>
    <w:rsid w:val="006C38ED"/>
    <w:rsid w:val="006C3D00"/>
    <w:rsid w:val="006C50E3"/>
    <w:rsid w:val="006C6279"/>
    <w:rsid w:val="006C765D"/>
    <w:rsid w:val="006D4869"/>
    <w:rsid w:val="006D6EC1"/>
    <w:rsid w:val="006E2208"/>
    <w:rsid w:val="006E2A3E"/>
    <w:rsid w:val="006E4818"/>
    <w:rsid w:val="006E50E9"/>
    <w:rsid w:val="006E5F6E"/>
    <w:rsid w:val="006E7283"/>
    <w:rsid w:val="006F2EA5"/>
    <w:rsid w:val="006F3771"/>
    <w:rsid w:val="006F664E"/>
    <w:rsid w:val="00710AF0"/>
    <w:rsid w:val="007159BE"/>
    <w:rsid w:val="00716C17"/>
    <w:rsid w:val="00717786"/>
    <w:rsid w:val="0072229E"/>
    <w:rsid w:val="007223EC"/>
    <w:rsid w:val="00722C5F"/>
    <w:rsid w:val="00722FC0"/>
    <w:rsid w:val="007240D8"/>
    <w:rsid w:val="0072547C"/>
    <w:rsid w:val="00725F41"/>
    <w:rsid w:val="0072604D"/>
    <w:rsid w:val="00727783"/>
    <w:rsid w:val="007343E5"/>
    <w:rsid w:val="00740601"/>
    <w:rsid w:val="0074132D"/>
    <w:rsid w:val="00741AFA"/>
    <w:rsid w:val="007525C2"/>
    <w:rsid w:val="00752B8F"/>
    <w:rsid w:val="00752C8A"/>
    <w:rsid w:val="00753BA7"/>
    <w:rsid w:val="00754D96"/>
    <w:rsid w:val="007565D4"/>
    <w:rsid w:val="00756C9D"/>
    <w:rsid w:val="007573E5"/>
    <w:rsid w:val="00763C96"/>
    <w:rsid w:val="007647F3"/>
    <w:rsid w:val="00764B0D"/>
    <w:rsid w:val="0076570C"/>
    <w:rsid w:val="00766457"/>
    <w:rsid w:val="00771CD3"/>
    <w:rsid w:val="007731B0"/>
    <w:rsid w:val="007749C6"/>
    <w:rsid w:val="00776636"/>
    <w:rsid w:val="007773AB"/>
    <w:rsid w:val="00782426"/>
    <w:rsid w:val="007830F2"/>
    <w:rsid w:val="00784DAB"/>
    <w:rsid w:val="00786CC2"/>
    <w:rsid w:val="00786EFC"/>
    <w:rsid w:val="00790018"/>
    <w:rsid w:val="00793058"/>
    <w:rsid w:val="00793F31"/>
    <w:rsid w:val="00795256"/>
    <w:rsid w:val="00796393"/>
    <w:rsid w:val="007A1643"/>
    <w:rsid w:val="007A63FD"/>
    <w:rsid w:val="007A6439"/>
    <w:rsid w:val="007A66A3"/>
    <w:rsid w:val="007B2646"/>
    <w:rsid w:val="007B339F"/>
    <w:rsid w:val="007B5A69"/>
    <w:rsid w:val="007C17C0"/>
    <w:rsid w:val="007C1C3E"/>
    <w:rsid w:val="007C4788"/>
    <w:rsid w:val="007C5F89"/>
    <w:rsid w:val="007C6776"/>
    <w:rsid w:val="007D581E"/>
    <w:rsid w:val="007D58CE"/>
    <w:rsid w:val="007D7F52"/>
    <w:rsid w:val="007E1705"/>
    <w:rsid w:val="007E2C97"/>
    <w:rsid w:val="007E300F"/>
    <w:rsid w:val="007E348C"/>
    <w:rsid w:val="007E3D91"/>
    <w:rsid w:val="007E6CE4"/>
    <w:rsid w:val="007F0030"/>
    <w:rsid w:val="007F03D4"/>
    <w:rsid w:val="007F2F79"/>
    <w:rsid w:val="007F4805"/>
    <w:rsid w:val="007F54A6"/>
    <w:rsid w:val="007F6521"/>
    <w:rsid w:val="00802400"/>
    <w:rsid w:val="0080628A"/>
    <w:rsid w:val="00806E0C"/>
    <w:rsid w:val="00807165"/>
    <w:rsid w:val="008078E9"/>
    <w:rsid w:val="00822660"/>
    <w:rsid w:val="00824A19"/>
    <w:rsid w:val="0083109A"/>
    <w:rsid w:val="00834173"/>
    <w:rsid w:val="00837F1F"/>
    <w:rsid w:val="008432CA"/>
    <w:rsid w:val="00846070"/>
    <w:rsid w:val="00846E80"/>
    <w:rsid w:val="00852AFC"/>
    <w:rsid w:val="00853137"/>
    <w:rsid w:val="00854BFF"/>
    <w:rsid w:val="00856299"/>
    <w:rsid w:val="00857A93"/>
    <w:rsid w:val="008604B3"/>
    <w:rsid w:val="0086099D"/>
    <w:rsid w:val="008653EC"/>
    <w:rsid w:val="008700D4"/>
    <w:rsid w:val="0087206C"/>
    <w:rsid w:val="00873722"/>
    <w:rsid w:val="00874745"/>
    <w:rsid w:val="00874F67"/>
    <w:rsid w:val="00877BEA"/>
    <w:rsid w:val="008815C8"/>
    <w:rsid w:val="00881F11"/>
    <w:rsid w:val="00883E77"/>
    <w:rsid w:val="00887D44"/>
    <w:rsid w:val="008927AA"/>
    <w:rsid w:val="00895B36"/>
    <w:rsid w:val="008A0A92"/>
    <w:rsid w:val="008A16AA"/>
    <w:rsid w:val="008A29F9"/>
    <w:rsid w:val="008A2B51"/>
    <w:rsid w:val="008A3886"/>
    <w:rsid w:val="008A6154"/>
    <w:rsid w:val="008B0BFB"/>
    <w:rsid w:val="008B1F1E"/>
    <w:rsid w:val="008B309F"/>
    <w:rsid w:val="008B31F9"/>
    <w:rsid w:val="008B3317"/>
    <w:rsid w:val="008B3667"/>
    <w:rsid w:val="008B52B0"/>
    <w:rsid w:val="008B595A"/>
    <w:rsid w:val="008C0114"/>
    <w:rsid w:val="008C171E"/>
    <w:rsid w:val="008C245D"/>
    <w:rsid w:val="008C2D0D"/>
    <w:rsid w:val="008D079A"/>
    <w:rsid w:val="008D3BB8"/>
    <w:rsid w:val="008D3DD5"/>
    <w:rsid w:val="008D53C4"/>
    <w:rsid w:val="008D5582"/>
    <w:rsid w:val="008D7A92"/>
    <w:rsid w:val="008E3A93"/>
    <w:rsid w:val="008E49BB"/>
    <w:rsid w:val="008E5C1F"/>
    <w:rsid w:val="008E5E06"/>
    <w:rsid w:val="008E7DAE"/>
    <w:rsid w:val="008F0AB3"/>
    <w:rsid w:val="008F1F18"/>
    <w:rsid w:val="008F24B7"/>
    <w:rsid w:val="008F350F"/>
    <w:rsid w:val="008F36E0"/>
    <w:rsid w:val="008F41D8"/>
    <w:rsid w:val="008F63E8"/>
    <w:rsid w:val="009004B9"/>
    <w:rsid w:val="00900B3D"/>
    <w:rsid w:val="00903141"/>
    <w:rsid w:val="00903983"/>
    <w:rsid w:val="009049AB"/>
    <w:rsid w:val="00907EB7"/>
    <w:rsid w:val="00914690"/>
    <w:rsid w:val="009168D0"/>
    <w:rsid w:val="009212F5"/>
    <w:rsid w:val="009219DA"/>
    <w:rsid w:val="00924737"/>
    <w:rsid w:val="00925490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44A9D"/>
    <w:rsid w:val="0094536F"/>
    <w:rsid w:val="00951FDB"/>
    <w:rsid w:val="00952F54"/>
    <w:rsid w:val="00955A71"/>
    <w:rsid w:val="00961844"/>
    <w:rsid w:val="00962FE9"/>
    <w:rsid w:val="009631A5"/>
    <w:rsid w:val="009658D5"/>
    <w:rsid w:val="00970374"/>
    <w:rsid w:val="00970A95"/>
    <w:rsid w:val="0097134C"/>
    <w:rsid w:val="0097423D"/>
    <w:rsid w:val="009909B6"/>
    <w:rsid w:val="009914C4"/>
    <w:rsid w:val="009A0F4F"/>
    <w:rsid w:val="009A2594"/>
    <w:rsid w:val="009A3C91"/>
    <w:rsid w:val="009A4BE0"/>
    <w:rsid w:val="009A5505"/>
    <w:rsid w:val="009A6EA6"/>
    <w:rsid w:val="009B2825"/>
    <w:rsid w:val="009B7574"/>
    <w:rsid w:val="009C0476"/>
    <w:rsid w:val="009C28C5"/>
    <w:rsid w:val="009C4CAA"/>
    <w:rsid w:val="009C649B"/>
    <w:rsid w:val="009C75F5"/>
    <w:rsid w:val="009C7FC4"/>
    <w:rsid w:val="009D393D"/>
    <w:rsid w:val="009D6E4E"/>
    <w:rsid w:val="009E0964"/>
    <w:rsid w:val="009E16DE"/>
    <w:rsid w:val="009E6AC8"/>
    <w:rsid w:val="009E76AB"/>
    <w:rsid w:val="009E78C9"/>
    <w:rsid w:val="009F459C"/>
    <w:rsid w:val="009F4F6C"/>
    <w:rsid w:val="009F55E3"/>
    <w:rsid w:val="009F5BC3"/>
    <w:rsid w:val="009F5F54"/>
    <w:rsid w:val="009F6730"/>
    <w:rsid w:val="009F6B73"/>
    <w:rsid w:val="00A025E0"/>
    <w:rsid w:val="00A06B59"/>
    <w:rsid w:val="00A0775E"/>
    <w:rsid w:val="00A155CE"/>
    <w:rsid w:val="00A26585"/>
    <w:rsid w:val="00A26DAD"/>
    <w:rsid w:val="00A302C8"/>
    <w:rsid w:val="00A31874"/>
    <w:rsid w:val="00A34E69"/>
    <w:rsid w:val="00A350C3"/>
    <w:rsid w:val="00A41398"/>
    <w:rsid w:val="00A4183E"/>
    <w:rsid w:val="00A44DF6"/>
    <w:rsid w:val="00A451D8"/>
    <w:rsid w:val="00A45591"/>
    <w:rsid w:val="00A45C79"/>
    <w:rsid w:val="00A505E8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3DF2"/>
    <w:rsid w:val="00A77420"/>
    <w:rsid w:val="00A82D97"/>
    <w:rsid w:val="00A86B12"/>
    <w:rsid w:val="00A9025F"/>
    <w:rsid w:val="00A90791"/>
    <w:rsid w:val="00A95470"/>
    <w:rsid w:val="00A96014"/>
    <w:rsid w:val="00A97D96"/>
    <w:rsid w:val="00AA1696"/>
    <w:rsid w:val="00AA4D8E"/>
    <w:rsid w:val="00AA5663"/>
    <w:rsid w:val="00AA5C10"/>
    <w:rsid w:val="00AA6FC0"/>
    <w:rsid w:val="00AB1EE0"/>
    <w:rsid w:val="00AB261F"/>
    <w:rsid w:val="00AB3500"/>
    <w:rsid w:val="00AB6277"/>
    <w:rsid w:val="00AB63DB"/>
    <w:rsid w:val="00AC20F2"/>
    <w:rsid w:val="00AC3E2C"/>
    <w:rsid w:val="00AC5E5F"/>
    <w:rsid w:val="00AC791F"/>
    <w:rsid w:val="00AC7BF1"/>
    <w:rsid w:val="00AC7C3F"/>
    <w:rsid w:val="00AD01AF"/>
    <w:rsid w:val="00AD0578"/>
    <w:rsid w:val="00AD0751"/>
    <w:rsid w:val="00AD0FB1"/>
    <w:rsid w:val="00AD2F7B"/>
    <w:rsid w:val="00AD3346"/>
    <w:rsid w:val="00AD3BD9"/>
    <w:rsid w:val="00AE5416"/>
    <w:rsid w:val="00AE721B"/>
    <w:rsid w:val="00AE7BB8"/>
    <w:rsid w:val="00AF1F56"/>
    <w:rsid w:val="00AF246B"/>
    <w:rsid w:val="00B0084E"/>
    <w:rsid w:val="00B1567E"/>
    <w:rsid w:val="00B15E14"/>
    <w:rsid w:val="00B16C7E"/>
    <w:rsid w:val="00B17A78"/>
    <w:rsid w:val="00B17BEE"/>
    <w:rsid w:val="00B20B98"/>
    <w:rsid w:val="00B20C9A"/>
    <w:rsid w:val="00B23448"/>
    <w:rsid w:val="00B23E53"/>
    <w:rsid w:val="00B25875"/>
    <w:rsid w:val="00B26384"/>
    <w:rsid w:val="00B2695D"/>
    <w:rsid w:val="00B3100F"/>
    <w:rsid w:val="00B3385C"/>
    <w:rsid w:val="00B35E22"/>
    <w:rsid w:val="00B42971"/>
    <w:rsid w:val="00B46D43"/>
    <w:rsid w:val="00B52BF8"/>
    <w:rsid w:val="00B55DAC"/>
    <w:rsid w:val="00B60651"/>
    <w:rsid w:val="00B70543"/>
    <w:rsid w:val="00B7057A"/>
    <w:rsid w:val="00B72254"/>
    <w:rsid w:val="00B740ED"/>
    <w:rsid w:val="00B760C1"/>
    <w:rsid w:val="00B762B4"/>
    <w:rsid w:val="00B77E2F"/>
    <w:rsid w:val="00B80885"/>
    <w:rsid w:val="00B80D92"/>
    <w:rsid w:val="00B81114"/>
    <w:rsid w:val="00B819A2"/>
    <w:rsid w:val="00B829FE"/>
    <w:rsid w:val="00B839E4"/>
    <w:rsid w:val="00B83CCD"/>
    <w:rsid w:val="00B84F0F"/>
    <w:rsid w:val="00B84F79"/>
    <w:rsid w:val="00B8536E"/>
    <w:rsid w:val="00B862B5"/>
    <w:rsid w:val="00B868B6"/>
    <w:rsid w:val="00B869F2"/>
    <w:rsid w:val="00B87424"/>
    <w:rsid w:val="00B87B29"/>
    <w:rsid w:val="00B90550"/>
    <w:rsid w:val="00B91FE3"/>
    <w:rsid w:val="00B920BA"/>
    <w:rsid w:val="00B92B11"/>
    <w:rsid w:val="00B96A87"/>
    <w:rsid w:val="00B97317"/>
    <w:rsid w:val="00BA0B44"/>
    <w:rsid w:val="00BA1780"/>
    <w:rsid w:val="00BA2626"/>
    <w:rsid w:val="00BA4DE2"/>
    <w:rsid w:val="00BA6AFE"/>
    <w:rsid w:val="00BA7866"/>
    <w:rsid w:val="00BB1379"/>
    <w:rsid w:val="00BB1BDA"/>
    <w:rsid w:val="00BB7252"/>
    <w:rsid w:val="00BB759D"/>
    <w:rsid w:val="00BC0CA6"/>
    <w:rsid w:val="00BC1AB7"/>
    <w:rsid w:val="00BC20B4"/>
    <w:rsid w:val="00BC5350"/>
    <w:rsid w:val="00BC630E"/>
    <w:rsid w:val="00BD0A19"/>
    <w:rsid w:val="00BD0D01"/>
    <w:rsid w:val="00BD2267"/>
    <w:rsid w:val="00BD2D2E"/>
    <w:rsid w:val="00BD44F5"/>
    <w:rsid w:val="00BD46E4"/>
    <w:rsid w:val="00BD6CB8"/>
    <w:rsid w:val="00BE0C3F"/>
    <w:rsid w:val="00BE2649"/>
    <w:rsid w:val="00BE2EA5"/>
    <w:rsid w:val="00BE5106"/>
    <w:rsid w:val="00BE61AE"/>
    <w:rsid w:val="00BE7A37"/>
    <w:rsid w:val="00BF5307"/>
    <w:rsid w:val="00BF6269"/>
    <w:rsid w:val="00C03170"/>
    <w:rsid w:val="00C03AE6"/>
    <w:rsid w:val="00C0526E"/>
    <w:rsid w:val="00C0778D"/>
    <w:rsid w:val="00C1075A"/>
    <w:rsid w:val="00C13CB6"/>
    <w:rsid w:val="00C14484"/>
    <w:rsid w:val="00C16117"/>
    <w:rsid w:val="00C20285"/>
    <w:rsid w:val="00C2057D"/>
    <w:rsid w:val="00C20FD7"/>
    <w:rsid w:val="00C21B20"/>
    <w:rsid w:val="00C23BF2"/>
    <w:rsid w:val="00C23F21"/>
    <w:rsid w:val="00C24CAC"/>
    <w:rsid w:val="00C26511"/>
    <w:rsid w:val="00C322F3"/>
    <w:rsid w:val="00C37E87"/>
    <w:rsid w:val="00C4079E"/>
    <w:rsid w:val="00C4384A"/>
    <w:rsid w:val="00C43DB7"/>
    <w:rsid w:val="00C45416"/>
    <w:rsid w:val="00C46323"/>
    <w:rsid w:val="00C47598"/>
    <w:rsid w:val="00C4765D"/>
    <w:rsid w:val="00C5007C"/>
    <w:rsid w:val="00C503B6"/>
    <w:rsid w:val="00C60405"/>
    <w:rsid w:val="00C60DAB"/>
    <w:rsid w:val="00C62741"/>
    <w:rsid w:val="00C6449E"/>
    <w:rsid w:val="00C64ACE"/>
    <w:rsid w:val="00C66807"/>
    <w:rsid w:val="00C70C08"/>
    <w:rsid w:val="00C725DE"/>
    <w:rsid w:val="00C8006F"/>
    <w:rsid w:val="00C80CEA"/>
    <w:rsid w:val="00C811C3"/>
    <w:rsid w:val="00C81EE7"/>
    <w:rsid w:val="00C827A8"/>
    <w:rsid w:val="00C840DC"/>
    <w:rsid w:val="00C86962"/>
    <w:rsid w:val="00C92D35"/>
    <w:rsid w:val="00C9672B"/>
    <w:rsid w:val="00C96EFE"/>
    <w:rsid w:val="00CA1684"/>
    <w:rsid w:val="00CA492B"/>
    <w:rsid w:val="00CA69C9"/>
    <w:rsid w:val="00CA6C56"/>
    <w:rsid w:val="00CB4006"/>
    <w:rsid w:val="00CC2192"/>
    <w:rsid w:val="00CC25A9"/>
    <w:rsid w:val="00CC2CA6"/>
    <w:rsid w:val="00CC5EA9"/>
    <w:rsid w:val="00CC5F95"/>
    <w:rsid w:val="00CC6A88"/>
    <w:rsid w:val="00CD0CAD"/>
    <w:rsid w:val="00CD0D1B"/>
    <w:rsid w:val="00CD12AD"/>
    <w:rsid w:val="00CD1BA2"/>
    <w:rsid w:val="00CD2627"/>
    <w:rsid w:val="00CD36F2"/>
    <w:rsid w:val="00CD54CC"/>
    <w:rsid w:val="00CD5A54"/>
    <w:rsid w:val="00CE0ED9"/>
    <w:rsid w:val="00CE572C"/>
    <w:rsid w:val="00CE5DF4"/>
    <w:rsid w:val="00CF0807"/>
    <w:rsid w:val="00CF41E5"/>
    <w:rsid w:val="00CF631B"/>
    <w:rsid w:val="00D01BBE"/>
    <w:rsid w:val="00D1220C"/>
    <w:rsid w:val="00D13F1D"/>
    <w:rsid w:val="00D14FD0"/>
    <w:rsid w:val="00D16E17"/>
    <w:rsid w:val="00D17092"/>
    <w:rsid w:val="00D23EBE"/>
    <w:rsid w:val="00D2561A"/>
    <w:rsid w:val="00D30387"/>
    <w:rsid w:val="00D311A4"/>
    <w:rsid w:val="00D321BC"/>
    <w:rsid w:val="00D34C9C"/>
    <w:rsid w:val="00D34CE5"/>
    <w:rsid w:val="00D413A7"/>
    <w:rsid w:val="00D41FA8"/>
    <w:rsid w:val="00D45D31"/>
    <w:rsid w:val="00D45EFE"/>
    <w:rsid w:val="00D468EF"/>
    <w:rsid w:val="00D50DCA"/>
    <w:rsid w:val="00D55068"/>
    <w:rsid w:val="00D550D9"/>
    <w:rsid w:val="00D5757B"/>
    <w:rsid w:val="00D60C97"/>
    <w:rsid w:val="00D6205C"/>
    <w:rsid w:val="00D65469"/>
    <w:rsid w:val="00D65521"/>
    <w:rsid w:val="00D66AFA"/>
    <w:rsid w:val="00D704F4"/>
    <w:rsid w:val="00D71CDC"/>
    <w:rsid w:val="00D73E1F"/>
    <w:rsid w:val="00D75118"/>
    <w:rsid w:val="00D83225"/>
    <w:rsid w:val="00D85AF8"/>
    <w:rsid w:val="00D91A72"/>
    <w:rsid w:val="00D92C02"/>
    <w:rsid w:val="00D9651F"/>
    <w:rsid w:val="00DA073E"/>
    <w:rsid w:val="00DA29AF"/>
    <w:rsid w:val="00DA45CB"/>
    <w:rsid w:val="00DA54D2"/>
    <w:rsid w:val="00DA68BF"/>
    <w:rsid w:val="00DA76DB"/>
    <w:rsid w:val="00DB1671"/>
    <w:rsid w:val="00DB51D7"/>
    <w:rsid w:val="00DC0231"/>
    <w:rsid w:val="00DC44C9"/>
    <w:rsid w:val="00DC6620"/>
    <w:rsid w:val="00DD4ED1"/>
    <w:rsid w:val="00DE049A"/>
    <w:rsid w:val="00DE2A0F"/>
    <w:rsid w:val="00DE66B1"/>
    <w:rsid w:val="00DE75E5"/>
    <w:rsid w:val="00DF1030"/>
    <w:rsid w:val="00DF18E7"/>
    <w:rsid w:val="00DF444A"/>
    <w:rsid w:val="00DF5272"/>
    <w:rsid w:val="00DF7DFB"/>
    <w:rsid w:val="00E00553"/>
    <w:rsid w:val="00E01372"/>
    <w:rsid w:val="00E03A22"/>
    <w:rsid w:val="00E04128"/>
    <w:rsid w:val="00E04430"/>
    <w:rsid w:val="00E0782B"/>
    <w:rsid w:val="00E10701"/>
    <w:rsid w:val="00E12F1F"/>
    <w:rsid w:val="00E13AB1"/>
    <w:rsid w:val="00E14627"/>
    <w:rsid w:val="00E167FF"/>
    <w:rsid w:val="00E1707A"/>
    <w:rsid w:val="00E1779D"/>
    <w:rsid w:val="00E17CF6"/>
    <w:rsid w:val="00E204A5"/>
    <w:rsid w:val="00E2169B"/>
    <w:rsid w:val="00E21CEC"/>
    <w:rsid w:val="00E227A1"/>
    <w:rsid w:val="00E230DE"/>
    <w:rsid w:val="00E24D1E"/>
    <w:rsid w:val="00E25054"/>
    <w:rsid w:val="00E25AFC"/>
    <w:rsid w:val="00E27826"/>
    <w:rsid w:val="00E32B9B"/>
    <w:rsid w:val="00E3799A"/>
    <w:rsid w:val="00E41740"/>
    <w:rsid w:val="00E42BD6"/>
    <w:rsid w:val="00E45686"/>
    <w:rsid w:val="00E462ED"/>
    <w:rsid w:val="00E53991"/>
    <w:rsid w:val="00E60DF5"/>
    <w:rsid w:val="00E64CB5"/>
    <w:rsid w:val="00E66A2F"/>
    <w:rsid w:val="00E66D49"/>
    <w:rsid w:val="00E675BE"/>
    <w:rsid w:val="00E67CB4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47E"/>
    <w:rsid w:val="00E91EDA"/>
    <w:rsid w:val="00E9476E"/>
    <w:rsid w:val="00E94C01"/>
    <w:rsid w:val="00E964CA"/>
    <w:rsid w:val="00EA0CF9"/>
    <w:rsid w:val="00EA1369"/>
    <w:rsid w:val="00EA4FF3"/>
    <w:rsid w:val="00EB129B"/>
    <w:rsid w:val="00EB3881"/>
    <w:rsid w:val="00EB7586"/>
    <w:rsid w:val="00EB7C0C"/>
    <w:rsid w:val="00EC00C9"/>
    <w:rsid w:val="00EC2DA7"/>
    <w:rsid w:val="00EC31B6"/>
    <w:rsid w:val="00EC75A4"/>
    <w:rsid w:val="00ED364B"/>
    <w:rsid w:val="00ED7577"/>
    <w:rsid w:val="00EE1804"/>
    <w:rsid w:val="00EE29BD"/>
    <w:rsid w:val="00EE3554"/>
    <w:rsid w:val="00EE4B54"/>
    <w:rsid w:val="00EE5249"/>
    <w:rsid w:val="00EE525F"/>
    <w:rsid w:val="00EE5608"/>
    <w:rsid w:val="00EE57CE"/>
    <w:rsid w:val="00EF3780"/>
    <w:rsid w:val="00EF454D"/>
    <w:rsid w:val="00EF5CE1"/>
    <w:rsid w:val="00EF67CB"/>
    <w:rsid w:val="00EF7007"/>
    <w:rsid w:val="00F00EFD"/>
    <w:rsid w:val="00F056E4"/>
    <w:rsid w:val="00F07741"/>
    <w:rsid w:val="00F131AA"/>
    <w:rsid w:val="00F174EF"/>
    <w:rsid w:val="00F23DF2"/>
    <w:rsid w:val="00F24EE3"/>
    <w:rsid w:val="00F274B9"/>
    <w:rsid w:val="00F3032A"/>
    <w:rsid w:val="00F30DE7"/>
    <w:rsid w:val="00F31159"/>
    <w:rsid w:val="00F35CBF"/>
    <w:rsid w:val="00F36780"/>
    <w:rsid w:val="00F37795"/>
    <w:rsid w:val="00F4081D"/>
    <w:rsid w:val="00F42E80"/>
    <w:rsid w:val="00F506E9"/>
    <w:rsid w:val="00F50743"/>
    <w:rsid w:val="00F51CFF"/>
    <w:rsid w:val="00F54858"/>
    <w:rsid w:val="00F55D5A"/>
    <w:rsid w:val="00F56D7E"/>
    <w:rsid w:val="00F57D71"/>
    <w:rsid w:val="00F57FF2"/>
    <w:rsid w:val="00F60158"/>
    <w:rsid w:val="00F705BA"/>
    <w:rsid w:val="00F728BB"/>
    <w:rsid w:val="00F72F27"/>
    <w:rsid w:val="00F7498D"/>
    <w:rsid w:val="00F74AB1"/>
    <w:rsid w:val="00F756C6"/>
    <w:rsid w:val="00F8219A"/>
    <w:rsid w:val="00F83A47"/>
    <w:rsid w:val="00F8744C"/>
    <w:rsid w:val="00F9259C"/>
    <w:rsid w:val="00F92663"/>
    <w:rsid w:val="00F92A6C"/>
    <w:rsid w:val="00F9302E"/>
    <w:rsid w:val="00F930AE"/>
    <w:rsid w:val="00F948F8"/>
    <w:rsid w:val="00F95961"/>
    <w:rsid w:val="00F965FF"/>
    <w:rsid w:val="00FA04E4"/>
    <w:rsid w:val="00FA2F4B"/>
    <w:rsid w:val="00FA4CFC"/>
    <w:rsid w:val="00FA6D42"/>
    <w:rsid w:val="00FA7ED0"/>
    <w:rsid w:val="00FB0628"/>
    <w:rsid w:val="00FB08B3"/>
    <w:rsid w:val="00FB0D64"/>
    <w:rsid w:val="00FB14B3"/>
    <w:rsid w:val="00FB15EC"/>
    <w:rsid w:val="00FB2FDE"/>
    <w:rsid w:val="00FB47C2"/>
    <w:rsid w:val="00FC49F7"/>
    <w:rsid w:val="00FD0E10"/>
    <w:rsid w:val="00FD12F5"/>
    <w:rsid w:val="00FD1E62"/>
    <w:rsid w:val="00FD3BCB"/>
    <w:rsid w:val="00FE3225"/>
    <w:rsid w:val="00FE71EC"/>
    <w:rsid w:val="00FF4EB3"/>
    <w:rsid w:val="00FF530F"/>
    <w:rsid w:val="00FF5ED8"/>
    <w:rsid w:val="00FF70D8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C625CC-50E9-4C8E-853B-3EA2FF60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uiPriority w:val="99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0">
    <w:name w:val="Нет списка4"/>
    <w:next w:val="a2"/>
    <w:uiPriority w:val="99"/>
    <w:semiHidden/>
    <w:unhideWhenUsed/>
    <w:rsid w:val="00E73D83"/>
  </w:style>
  <w:style w:type="numbering" w:customStyle="1" w:styleId="50">
    <w:name w:val="Нет списка5"/>
    <w:next w:val="a2"/>
    <w:uiPriority w:val="99"/>
    <w:semiHidden/>
    <w:unhideWhenUsed/>
    <w:rsid w:val="00E73D83"/>
  </w:style>
  <w:style w:type="paragraph" w:customStyle="1" w:styleId="xl87">
    <w:name w:val="xl87"/>
    <w:basedOn w:val="a"/>
    <w:rsid w:val="005E5BB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DC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rsid w:val="00F92663"/>
    <w:rPr>
      <w:b/>
      <w:sz w:val="28"/>
    </w:rPr>
  </w:style>
  <w:style w:type="paragraph" w:customStyle="1" w:styleId="xl82">
    <w:name w:val="xl82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1">
    <w:name w:val="xl111"/>
    <w:basedOn w:val="a"/>
    <w:rsid w:val="00A73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2">
    <w:name w:val="xl112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3">
    <w:name w:val="xl11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4">
    <w:name w:val="xl114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5">
    <w:name w:val="xl115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6">
    <w:name w:val="xl11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7">
    <w:name w:val="xl11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character" w:styleId="af9">
    <w:name w:val="annotation reference"/>
    <w:uiPriority w:val="99"/>
    <w:rsid w:val="00E25054"/>
    <w:rPr>
      <w:sz w:val="16"/>
      <w:szCs w:val="16"/>
    </w:rPr>
  </w:style>
  <w:style w:type="paragraph" w:styleId="afa">
    <w:name w:val="annotation subject"/>
    <w:basedOn w:val="af2"/>
    <w:next w:val="af2"/>
    <w:link w:val="afb"/>
    <w:uiPriority w:val="99"/>
    <w:rsid w:val="00E25054"/>
    <w:rPr>
      <w:b/>
      <w:bCs/>
    </w:rPr>
  </w:style>
  <w:style w:type="character" w:customStyle="1" w:styleId="afb">
    <w:name w:val="Тема примечания Знак"/>
    <w:link w:val="afa"/>
    <w:uiPriority w:val="99"/>
    <w:rsid w:val="00E25054"/>
    <w:rPr>
      <w:b/>
      <w:bCs/>
    </w:rPr>
  </w:style>
  <w:style w:type="paragraph" w:styleId="afc">
    <w:name w:val="footnote text"/>
    <w:basedOn w:val="a"/>
    <w:link w:val="afd"/>
    <w:rsid w:val="00E25054"/>
    <w:rPr>
      <w:sz w:val="20"/>
    </w:rPr>
  </w:style>
  <w:style w:type="character" w:customStyle="1" w:styleId="afd">
    <w:name w:val="Текст сноски Знак"/>
    <w:basedOn w:val="a0"/>
    <w:link w:val="afc"/>
    <w:rsid w:val="00E25054"/>
  </w:style>
  <w:style w:type="character" w:styleId="afe">
    <w:name w:val="footnote reference"/>
    <w:rsid w:val="00E25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2A06-7E84-4156-BB88-8C84C9FA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40330</Words>
  <Characters>229886</Characters>
  <Application>Microsoft Office Word</Application>
  <DocSecurity>0</DocSecurity>
  <Lines>1915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269677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2022-07-25T12:55:00Z</cp:lastPrinted>
  <dcterms:created xsi:type="dcterms:W3CDTF">2024-11-22T11:17:00Z</dcterms:created>
  <dcterms:modified xsi:type="dcterms:W3CDTF">2024-11-22T11:17:00Z</dcterms:modified>
</cp:coreProperties>
</file>