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5924" w:rsidRDefault="00927563" w:rsidP="00575924">
      <w:pPr>
        <w:pStyle w:val="ConsPlusNormal"/>
        <w:ind w:firstLine="540"/>
        <w:jc w:val="both"/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24.45pt;width:63.75pt;height:77.25pt;z-index:251657728;visibility:visible" filled="t" fillcolor="#4f81bd">
            <v:imagedata r:id="rId8" o:title="gerb"/>
          </v:shape>
        </w:pict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575924" w:rsidRDefault="00575924" w:rsidP="00575924">
      <w:pPr>
        <w:jc w:val="center"/>
        <w:rPr>
          <w:b/>
          <w:sz w:val="28"/>
          <w:szCs w:val="28"/>
        </w:rPr>
      </w:pPr>
    </w:p>
    <w:p w:rsidR="00EE1380" w:rsidRPr="0089539E" w:rsidRDefault="00EE1380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577F50">
        <w:rPr>
          <w:sz w:val="28"/>
          <w:szCs w:val="28"/>
        </w:rPr>
        <w:t>26</w:t>
      </w:r>
      <w:r w:rsidR="00332CE0">
        <w:rPr>
          <w:sz w:val="28"/>
          <w:szCs w:val="28"/>
        </w:rPr>
        <w:t xml:space="preserve"> декабря 2</w:t>
      </w:r>
      <w:r w:rsidR="009C79B9">
        <w:rPr>
          <w:sz w:val="28"/>
          <w:szCs w:val="28"/>
        </w:rPr>
        <w:t>02</w:t>
      </w:r>
      <w:r w:rsidR="001F1192">
        <w:rPr>
          <w:sz w:val="28"/>
          <w:szCs w:val="28"/>
        </w:rPr>
        <w:t>3</w:t>
      </w:r>
      <w:r w:rsidR="009C79B9">
        <w:rPr>
          <w:sz w:val="28"/>
          <w:szCs w:val="28"/>
        </w:rPr>
        <w:t xml:space="preserve"> </w:t>
      </w:r>
      <w:r w:rsidRPr="0089539E">
        <w:rPr>
          <w:sz w:val="28"/>
          <w:szCs w:val="28"/>
        </w:rPr>
        <w:t xml:space="preserve">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5073" w:rsidRDefault="00575924" w:rsidP="003064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3064B9">
        <w:rPr>
          <w:b/>
          <w:sz w:val="28"/>
          <w:szCs w:val="28"/>
        </w:rPr>
        <w:t>передаче осуществления части полномочий  по</w:t>
      </w:r>
      <w:r w:rsidR="00E6130E">
        <w:rPr>
          <w:b/>
          <w:sz w:val="28"/>
          <w:szCs w:val="28"/>
        </w:rPr>
        <w:t xml:space="preserve"> </w:t>
      </w:r>
      <w:r w:rsidR="003064B9">
        <w:rPr>
          <w:b/>
          <w:sz w:val="28"/>
          <w:szCs w:val="28"/>
        </w:rPr>
        <w:t xml:space="preserve"> решению </w:t>
      </w:r>
    </w:p>
    <w:p w:rsidR="00575924" w:rsidRDefault="003064B9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вопросов  </w:t>
      </w:r>
      <w:r w:rsidR="00E613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местного  значения </w:t>
      </w:r>
      <w:r w:rsidR="00AE0B0E">
        <w:rPr>
          <w:b/>
          <w:sz w:val="28"/>
          <w:szCs w:val="28"/>
        </w:rPr>
        <w:t xml:space="preserve"> в области дорожной деятельности </w:t>
      </w:r>
      <w:r>
        <w:rPr>
          <w:b/>
          <w:sz w:val="28"/>
          <w:szCs w:val="28"/>
        </w:rPr>
        <w:t xml:space="preserve">Гаврилово-Посадского муниципального района  органам  местного самоуправления </w:t>
      </w:r>
      <w:r w:rsidR="00076C5A">
        <w:rPr>
          <w:b/>
          <w:sz w:val="28"/>
          <w:szCs w:val="28"/>
        </w:rPr>
        <w:t xml:space="preserve"> </w:t>
      </w:r>
      <w:r w:rsidR="001F1192">
        <w:rPr>
          <w:b/>
          <w:sz w:val="28"/>
          <w:szCs w:val="28"/>
        </w:rPr>
        <w:t xml:space="preserve">городских </w:t>
      </w:r>
      <w:r>
        <w:rPr>
          <w:b/>
          <w:sz w:val="28"/>
          <w:szCs w:val="28"/>
        </w:rPr>
        <w:t>поселений, расположенных на территории Гаврилово-Посадского муниципального района</w:t>
      </w:r>
      <w:r w:rsidR="001F1192">
        <w:rPr>
          <w:b/>
          <w:sz w:val="28"/>
          <w:szCs w:val="28"/>
        </w:rPr>
        <w:t xml:space="preserve"> </w:t>
      </w:r>
      <w:r w:rsidR="00390743">
        <w:rPr>
          <w:b/>
          <w:sz w:val="28"/>
          <w:szCs w:val="28"/>
        </w:rPr>
        <w:t>в 202</w:t>
      </w:r>
      <w:r w:rsidR="00332CE0">
        <w:rPr>
          <w:b/>
          <w:sz w:val="28"/>
          <w:szCs w:val="28"/>
        </w:rPr>
        <w:t>4</w:t>
      </w:r>
      <w:r w:rsidR="00390743">
        <w:rPr>
          <w:b/>
          <w:sz w:val="28"/>
          <w:szCs w:val="28"/>
        </w:rPr>
        <w:t xml:space="preserve"> году </w:t>
      </w:r>
    </w:p>
    <w:p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2F5C" w:rsidRPr="00AB2C86" w:rsidRDefault="00022F5C" w:rsidP="00AE0B0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AE0B0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</w:t>
      </w:r>
      <w:r w:rsidR="00AE0B0E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Совета Гаврилово-Посадского муниципального района от 30.11.2016 №113</w:t>
      </w:r>
      <w:r w:rsidR="00022F5C">
        <w:rPr>
          <w:sz w:val="28"/>
          <w:szCs w:val="28"/>
        </w:rPr>
        <w:t xml:space="preserve"> </w:t>
      </w:r>
      <w:r w:rsidR="00614767" w:rsidRPr="00614767">
        <w:rPr>
          <w:sz w:val="28"/>
          <w:szCs w:val="28"/>
        </w:rPr>
        <w:t>(</w:t>
      </w:r>
      <w:r w:rsidR="00614767">
        <w:rPr>
          <w:sz w:val="28"/>
          <w:szCs w:val="28"/>
        </w:rPr>
        <w:t xml:space="preserve">в </w:t>
      </w:r>
      <w:r w:rsidR="00614767" w:rsidRPr="00614767">
        <w:rPr>
          <w:sz w:val="28"/>
          <w:szCs w:val="28"/>
        </w:rPr>
        <w:t>ред. от 27.12.2017)</w:t>
      </w:r>
      <w:r w:rsidR="00575924" w:rsidRPr="001F1838">
        <w:rPr>
          <w:sz w:val="28"/>
          <w:szCs w:val="28"/>
        </w:rPr>
        <w:t xml:space="preserve">,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9C79B9" w:rsidRDefault="003E763D" w:rsidP="00AE0B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3064B9" w:rsidRPr="003E763D">
        <w:rPr>
          <w:sz w:val="28"/>
          <w:szCs w:val="28"/>
        </w:rPr>
        <w:t>Передать орган</w:t>
      </w:r>
      <w:r w:rsidR="00224D94" w:rsidRPr="003E763D">
        <w:rPr>
          <w:sz w:val="28"/>
          <w:szCs w:val="28"/>
        </w:rPr>
        <w:t>а</w:t>
      </w:r>
      <w:r w:rsidR="003064B9" w:rsidRPr="003E763D">
        <w:rPr>
          <w:sz w:val="28"/>
          <w:szCs w:val="28"/>
        </w:rPr>
        <w:t xml:space="preserve">м местного </w:t>
      </w:r>
      <w:r w:rsidRPr="003E763D">
        <w:rPr>
          <w:sz w:val="28"/>
          <w:szCs w:val="28"/>
        </w:rPr>
        <w:t>самоуправления</w:t>
      </w:r>
      <w:r w:rsidR="000C2602">
        <w:rPr>
          <w:sz w:val="28"/>
          <w:szCs w:val="28"/>
        </w:rPr>
        <w:t xml:space="preserve"> Гаврилово-Посадского городского поселения </w:t>
      </w:r>
      <w:r w:rsidR="003064B9" w:rsidRPr="003E763D">
        <w:rPr>
          <w:sz w:val="28"/>
          <w:szCs w:val="28"/>
        </w:rPr>
        <w:t xml:space="preserve">полномочия по </w:t>
      </w:r>
      <w:r w:rsidRPr="003E763D">
        <w:rPr>
          <w:sz w:val="28"/>
          <w:szCs w:val="28"/>
        </w:rPr>
        <w:t xml:space="preserve">решению </w:t>
      </w:r>
      <w:r w:rsidR="009C79B9">
        <w:rPr>
          <w:sz w:val="28"/>
          <w:szCs w:val="28"/>
        </w:rPr>
        <w:t>части вопроса</w:t>
      </w:r>
      <w:r w:rsidR="003064B9" w:rsidRPr="003E763D">
        <w:rPr>
          <w:sz w:val="28"/>
          <w:szCs w:val="28"/>
        </w:rPr>
        <w:t xml:space="preserve"> местного значени</w:t>
      </w:r>
      <w:r w:rsidR="00AE0B0E">
        <w:rPr>
          <w:sz w:val="28"/>
          <w:szCs w:val="28"/>
        </w:rPr>
        <w:t xml:space="preserve">я, предусмотренного пунктом  5 части 1 статьи 15 Федерального закона от 06.10.2003 № 131-ФЗ </w:t>
      </w:r>
      <w:r w:rsidR="00AE0B0E" w:rsidRPr="0040226C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AE0B0E">
        <w:rPr>
          <w:sz w:val="28"/>
          <w:szCs w:val="28"/>
        </w:rPr>
        <w:t xml:space="preserve">: </w:t>
      </w:r>
      <w:r w:rsidR="009C79B9">
        <w:rPr>
          <w:rFonts w:eastAsia="Calibri"/>
          <w:sz w:val="28"/>
          <w:szCs w:val="28"/>
        </w:rPr>
        <w:t xml:space="preserve">дорожная деятельность в отношении автомобильных дорог местного значения Гаврилово-Посадского муниципального района  вне границ населенных пунктов в границах </w:t>
      </w:r>
      <w:r w:rsidR="00AE0B0E">
        <w:rPr>
          <w:rFonts w:eastAsia="Calibri"/>
          <w:sz w:val="28"/>
          <w:szCs w:val="28"/>
        </w:rPr>
        <w:t xml:space="preserve">Гаврилово-Посадского </w:t>
      </w:r>
      <w:r w:rsidR="001F1192">
        <w:rPr>
          <w:rFonts w:eastAsia="Calibri"/>
          <w:sz w:val="28"/>
          <w:szCs w:val="28"/>
        </w:rPr>
        <w:t>городского поселения</w:t>
      </w:r>
      <w:r w:rsidR="009C79B9">
        <w:rPr>
          <w:rFonts w:eastAsia="Calibri"/>
          <w:sz w:val="28"/>
          <w:szCs w:val="28"/>
        </w:rPr>
        <w:t xml:space="preserve">, организация дорожного движения и обеспечение безопасности дорожного </w:t>
      </w:r>
      <w:r w:rsidR="009C79B9">
        <w:rPr>
          <w:rFonts w:eastAsia="Calibri"/>
          <w:sz w:val="28"/>
          <w:szCs w:val="28"/>
        </w:rPr>
        <w:lastRenderedPageBreak/>
        <w:t xml:space="preserve">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="009C79B9">
          <w:rPr>
            <w:rFonts w:eastAsia="Calibri"/>
            <w:color w:val="0000FF"/>
            <w:sz w:val="28"/>
            <w:szCs w:val="28"/>
          </w:rPr>
          <w:t>законодательством</w:t>
        </w:r>
      </w:hyperlink>
      <w:r w:rsidR="009C79B9">
        <w:rPr>
          <w:rFonts w:eastAsia="Calibri"/>
          <w:sz w:val="28"/>
          <w:szCs w:val="28"/>
        </w:rPr>
        <w:t xml:space="preserve"> Российской Федерации.</w:t>
      </w:r>
    </w:p>
    <w:p w:rsidR="00AE0B0E" w:rsidRDefault="00AE0B0E" w:rsidP="00AE0B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E763D">
        <w:rPr>
          <w:sz w:val="28"/>
          <w:szCs w:val="28"/>
        </w:rPr>
        <w:t>Передать органам местного самоуправления</w:t>
      </w:r>
      <w:r w:rsidRPr="00AE0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городского поселения, </w:t>
      </w:r>
      <w:r w:rsidRPr="003E763D">
        <w:rPr>
          <w:sz w:val="28"/>
          <w:szCs w:val="28"/>
        </w:rPr>
        <w:t xml:space="preserve">полномочия по решению </w:t>
      </w:r>
      <w:r>
        <w:rPr>
          <w:sz w:val="28"/>
          <w:szCs w:val="28"/>
        </w:rPr>
        <w:t>части вопроса</w:t>
      </w:r>
      <w:r w:rsidRPr="003E763D">
        <w:rPr>
          <w:sz w:val="28"/>
          <w:szCs w:val="28"/>
        </w:rPr>
        <w:t xml:space="preserve"> местного значения</w:t>
      </w:r>
      <w:r>
        <w:rPr>
          <w:sz w:val="28"/>
          <w:szCs w:val="28"/>
        </w:rPr>
        <w:t xml:space="preserve">, предусмотренного пунктом  5 части 1 статьи 15 Федерального закона от 06.10.2003 № 131-ФЗ </w:t>
      </w:r>
      <w:r w:rsidRPr="0040226C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 xml:space="preserve"> дорожная деятельность в отношении автомобильных дорог местного значения Гаврилово-Посадского муниципального района  вне границ населенных пунктов в границах</w:t>
      </w:r>
      <w:r w:rsidRPr="00AE0B0E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Петровского</w:t>
      </w:r>
      <w:r>
        <w:rPr>
          <w:rFonts w:eastAsia="Calibri"/>
          <w:sz w:val="28"/>
          <w:szCs w:val="28"/>
        </w:rPr>
        <w:t xml:space="preserve"> городского поселения,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>
          <w:rPr>
            <w:rFonts w:eastAsia="Calibri"/>
            <w:color w:val="0000FF"/>
            <w:sz w:val="28"/>
            <w:szCs w:val="28"/>
          </w:rPr>
          <w:t>законодательством</w:t>
        </w:r>
      </w:hyperlink>
      <w:r>
        <w:rPr>
          <w:rFonts w:eastAsia="Calibri"/>
          <w:sz w:val="28"/>
          <w:szCs w:val="28"/>
        </w:rPr>
        <w:t xml:space="preserve"> Российской Федерации.</w:t>
      </w:r>
    </w:p>
    <w:p w:rsidR="003F0AED" w:rsidRDefault="00AE0B0E" w:rsidP="00AE0B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F083C">
        <w:rPr>
          <w:rFonts w:eastAsia="Calibri"/>
          <w:sz w:val="28"/>
          <w:szCs w:val="28"/>
          <w:lang w:eastAsia="en-US"/>
        </w:rPr>
        <w:t xml:space="preserve">. </w:t>
      </w:r>
      <w:r w:rsidR="00C4642C">
        <w:rPr>
          <w:rFonts w:eastAsia="Calibri"/>
          <w:sz w:val="28"/>
          <w:szCs w:val="28"/>
          <w:lang w:eastAsia="en-US"/>
        </w:rPr>
        <w:t>Установить, что</w:t>
      </w:r>
      <w:r w:rsidR="004F083C">
        <w:rPr>
          <w:rFonts w:eastAsia="Calibri"/>
          <w:sz w:val="28"/>
          <w:szCs w:val="28"/>
          <w:lang w:eastAsia="en-US"/>
        </w:rPr>
        <w:t xml:space="preserve"> </w:t>
      </w:r>
      <w:r w:rsidR="00332CE0">
        <w:rPr>
          <w:rFonts w:eastAsia="Calibri"/>
          <w:sz w:val="28"/>
          <w:szCs w:val="28"/>
          <w:lang w:eastAsia="en-US"/>
        </w:rPr>
        <w:t>передаваемые полномочия</w:t>
      </w:r>
      <w:r w:rsidR="004F083C">
        <w:rPr>
          <w:rFonts w:eastAsia="Calibri"/>
          <w:sz w:val="28"/>
          <w:szCs w:val="28"/>
          <w:lang w:eastAsia="en-US"/>
        </w:rPr>
        <w:t xml:space="preserve"> </w:t>
      </w:r>
      <w:r w:rsidR="00C4642C">
        <w:rPr>
          <w:rFonts w:eastAsia="Calibri"/>
          <w:sz w:val="28"/>
          <w:szCs w:val="28"/>
          <w:lang w:eastAsia="en-US"/>
        </w:rPr>
        <w:t>включа</w:t>
      </w:r>
      <w:r>
        <w:rPr>
          <w:rFonts w:eastAsia="Calibri"/>
          <w:sz w:val="28"/>
          <w:szCs w:val="28"/>
          <w:lang w:eastAsia="en-US"/>
        </w:rPr>
        <w:t>ют</w:t>
      </w:r>
      <w:r w:rsidR="00C4642C">
        <w:rPr>
          <w:rFonts w:eastAsia="Calibri"/>
          <w:sz w:val="28"/>
          <w:szCs w:val="28"/>
          <w:lang w:eastAsia="en-US"/>
        </w:rPr>
        <w:t xml:space="preserve"> принятие</w:t>
      </w:r>
      <w:r w:rsidR="004F083C">
        <w:rPr>
          <w:rFonts w:eastAsia="Calibri"/>
          <w:sz w:val="28"/>
          <w:szCs w:val="28"/>
          <w:lang w:eastAsia="en-US"/>
        </w:rPr>
        <w:t xml:space="preserve"> органами местного самоуправления </w:t>
      </w:r>
      <w:r>
        <w:rPr>
          <w:rFonts w:eastAsia="Calibri"/>
          <w:sz w:val="28"/>
          <w:szCs w:val="28"/>
          <w:lang w:eastAsia="en-US"/>
        </w:rPr>
        <w:t xml:space="preserve">городских </w:t>
      </w:r>
      <w:r w:rsidR="00C4642C">
        <w:rPr>
          <w:rFonts w:eastAsia="Calibri"/>
          <w:sz w:val="28"/>
          <w:szCs w:val="28"/>
          <w:lang w:eastAsia="en-US"/>
        </w:rPr>
        <w:t>поселений муниципальных</w:t>
      </w:r>
      <w:r w:rsidR="003F0AED">
        <w:rPr>
          <w:rFonts w:eastAsia="Calibri"/>
          <w:sz w:val="28"/>
          <w:szCs w:val="28"/>
          <w:lang w:eastAsia="en-US"/>
        </w:rPr>
        <w:t xml:space="preserve"> правовых актов по вопросам переданн</w:t>
      </w:r>
      <w:r>
        <w:rPr>
          <w:rFonts w:eastAsia="Calibri"/>
          <w:sz w:val="28"/>
          <w:szCs w:val="28"/>
          <w:lang w:eastAsia="en-US"/>
        </w:rPr>
        <w:t>ых</w:t>
      </w:r>
      <w:r w:rsidR="003F0AED">
        <w:rPr>
          <w:rFonts w:eastAsia="Calibri"/>
          <w:sz w:val="28"/>
          <w:szCs w:val="28"/>
          <w:lang w:eastAsia="en-US"/>
        </w:rPr>
        <w:t xml:space="preserve"> полномочи</w:t>
      </w:r>
      <w:r>
        <w:rPr>
          <w:rFonts w:eastAsia="Calibri"/>
          <w:sz w:val="28"/>
          <w:szCs w:val="28"/>
          <w:lang w:eastAsia="en-US"/>
        </w:rPr>
        <w:t>й</w:t>
      </w:r>
      <w:r w:rsidR="003F0AED">
        <w:rPr>
          <w:rFonts w:eastAsia="Calibri"/>
          <w:sz w:val="28"/>
          <w:szCs w:val="28"/>
          <w:lang w:eastAsia="en-US"/>
        </w:rPr>
        <w:t xml:space="preserve">. </w:t>
      </w:r>
    </w:p>
    <w:p w:rsidR="007C7888" w:rsidRDefault="00AE0B0E" w:rsidP="00AE0B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вопросов местного значения, указанных в пункт</w:t>
      </w:r>
      <w:r>
        <w:rPr>
          <w:sz w:val="28"/>
          <w:szCs w:val="28"/>
        </w:rPr>
        <w:t xml:space="preserve">ах </w:t>
      </w:r>
      <w:r w:rsidR="0092737B">
        <w:rPr>
          <w:sz w:val="28"/>
          <w:szCs w:val="28"/>
        </w:rPr>
        <w:t>1</w:t>
      </w:r>
      <w:r>
        <w:rPr>
          <w:sz w:val="28"/>
          <w:szCs w:val="28"/>
        </w:rPr>
        <w:t xml:space="preserve">, 2 </w:t>
      </w:r>
      <w:r w:rsidR="0092737B">
        <w:rPr>
          <w:sz w:val="28"/>
          <w:szCs w:val="28"/>
        </w:rPr>
        <w:t xml:space="preserve">настоящего  решения,  заключаются на срок с </w:t>
      </w:r>
      <w:r w:rsidR="009C79B9">
        <w:rPr>
          <w:sz w:val="28"/>
          <w:szCs w:val="28"/>
        </w:rPr>
        <w:t>01.0</w:t>
      </w:r>
      <w:r w:rsidR="00EE1380">
        <w:rPr>
          <w:sz w:val="28"/>
          <w:szCs w:val="28"/>
        </w:rPr>
        <w:t>1</w:t>
      </w:r>
      <w:r w:rsidR="009C79B9">
        <w:rPr>
          <w:sz w:val="28"/>
          <w:szCs w:val="28"/>
        </w:rPr>
        <w:t>.202</w:t>
      </w:r>
      <w:r w:rsidR="00332CE0"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332CE0">
        <w:rPr>
          <w:sz w:val="28"/>
          <w:szCs w:val="28"/>
        </w:rPr>
        <w:t>4</w:t>
      </w:r>
      <w:r w:rsidR="0092737B">
        <w:rPr>
          <w:sz w:val="28"/>
          <w:szCs w:val="28"/>
        </w:rPr>
        <w:t>.</w:t>
      </w:r>
    </w:p>
    <w:p w:rsidR="0092737B" w:rsidRDefault="00AE0B0E" w:rsidP="00AE0B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ф</w:t>
      </w:r>
      <w:r w:rsidR="0092737B">
        <w:rPr>
          <w:sz w:val="28"/>
          <w:szCs w:val="28"/>
        </w:rPr>
        <w:t>инансовые средства для  осуществления передаваем</w:t>
      </w:r>
      <w:r>
        <w:rPr>
          <w:sz w:val="28"/>
          <w:szCs w:val="28"/>
        </w:rPr>
        <w:t>ых</w:t>
      </w:r>
      <w:r w:rsidR="0092737B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</w:t>
      </w:r>
      <w:r w:rsidR="0092737B">
        <w:rPr>
          <w:sz w:val="28"/>
          <w:szCs w:val="28"/>
        </w:rPr>
        <w:t xml:space="preserve">  направляются из бюджета Гаврилово-Посадского муниципального района в бюджеты </w:t>
      </w:r>
      <w:r>
        <w:rPr>
          <w:sz w:val="28"/>
          <w:szCs w:val="28"/>
        </w:rPr>
        <w:t xml:space="preserve">городских </w:t>
      </w:r>
      <w:r w:rsidR="0092737B">
        <w:rPr>
          <w:sz w:val="28"/>
          <w:szCs w:val="28"/>
        </w:rPr>
        <w:t xml:space="preserve">поселений 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соглашений о передаче полномочий. </w:t>
      </w:r>
    </w:p>
    <w:p w:rsidR="0092737B" w:rsidRDefault="00AE0B0E" w:rsidP="00AE0B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2737B">
        <w:rPr>
          <w:sz w:val="28"/>
          <w:szCs w:val="28"/>
        </w:rPr>
        <w:t xml:space="preserve">. </w:t>
      </w:r>
      <w:r w:rsidR="0040381F">
        <w:rPr>
          <w:sz w:val="28"/>
          <w:szCs w:val="28"/>
        </w:rPr>
        <w:t>Установить, что м</w:t>
      </w:r>
      <w:r w:rsidR="0092737B">
        <w:rPr>
          <w:sz w:val="28"/>
          <w:szCs w:val="28"/>
        </w:rPr>
        <w:t>атериальные ресурсы</w:t>
      </w:r>
      <w:r w:rsidR="0040381F">
        <w:rPr>
          <w:sz w:val="28"/>
          <w:szCs w:val="28"/>
        </w:rPr>
        <w:t xml:space="preserve"> (недвижимое и  движимое имущество)</w:t>
      </w:r>
      <w:r w:rsidR="0092737B">
        <w:rPr>
          <w:sz w:val="28"/>
          <w:szCs w:val="28"/>
        </w:rPr>
        <w:t>, необходимые  для осуществления  передаваем</w:t>
      </w:r>
      <w:r>
        <w:rPr>
          <w:sz w:val="28"/>
          <w:szCs w:val="28"/>
        </w:rPr>
        <w:t>ых</w:t>
      </w:r>
      <w:r w:rsidR="0092737B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</w:t>
      </w:r>
      <w:r w:rsidR="00CC5479">
        <w:rPr>
          <w:sz w:val="28"/>
          <w:szCs w:val="28"/>
        </w:rPr>
        <w:t xml:space="preserve"> </w:t>
      </w:r>
      <w:r w:rsidR="0092737B">
        <w:rPr>
          <w:sz w:val="28"/>
          <w:szCs w:val="28"/>
        </w:rPr>
        <w:t>по</w:t>
      </w:r>
      <w:r w:rsidR="00927A70">
        <w:rPr>
          <w:sz w:val="28"/>
          <w:szCs w:val="28"/>
        </w:rPr>
        <w:t xml:space="preserve"> решению вопросов местного значения </w:t>
      </w:r>
      <w:r w:rsidR="0040381F">
        <w:rPr>
          <w:sz w:val="28"/>
          <w:szCs w:val="28"/>
        </w:rPr>
        <w:t xml:space="preserve"> находятся в муниципальной собственности </w:t>
      </w:r>
      <w:r>
        <w:rPr>
          <w:sz w:val="28"/>
          <w:szCs w:val="28"/>
        </w:rPr>
        <w:t xml:space="preserve">городских </w:t>
      </w:r>
      <w:r w:rsidR="0040381F">
        <w:rPr>
          <w:sz w:val="28"/>
          <w:szCs w:val="28"/>
        </w:rPr>
        <w:t xml:space="preserve"> поселений в соответствии с пунктом 5 части 1 статьи 50 </w:t>
      </w:r>
      <w:r w:rsidR="0040381F" w:rsidRPr="003064B9">
        <w:rPr>
          <w:sz w:val="28"/>
          <w:szCs w:val="28"/>
        </w:rPr>
        <w:t>Федеральн</w:t>
      </w:r>
      <w:r w:rsidR="0040381F">
        <w:rPr>
          <w:sz w:val="28"/>
          <w:szCs w:val="28"/>
        </w:rPr>
        <w:t xml:space="preserve">ого </w:t>
      </w:r>
      <w:r w:rsidR="0040381F" w:rsidRPr="003064B9">
        <w:rPr>
          <w:sz w:val="28"/>
          <w:szCs w:val="28"/>
        </w:rPr>
        <w:t xml:space="preserve"> закон</w:t>
      </w:r>
      <w:r w:rsidR="0040381F">
        <w:rPr>
          <w:sz w:val="28"/>
          <w:szCs w:val="28"/>
        </w:rPr>
        <w:t>а</w:t>
      </w:r>
      <w:r w:rsidR="0040381F" w:rsidRPr="003064B9">
        <w:rPr>
          <w:sz w:val="28"/>
          <w:szCs w:val="28"/>
        </w:rPr>
        <w:t xml:space="preserve"> от 06.10.2003 </w:t>
      </w:r>
      <w:r w:rsidR="0040381F">
        <w:rPr>
          <w:sz w:val="28"/>
          <w:szCs w:val="28"/>
        </w:rPr>
        <w:t>№</w:t>
      </w:r>
      <w:r w:rsidR="0040381F" w:rsidRPr="003064B9">
        <w:rPr>
          <w:sz w:val="28"/>
          <w:szCs w:val="28"/>
        </w:rPr>
        <w:t xml:space="preserve"> 131-ФЗ </w:t>
      </w:r>
      <w:r w:rsidR="0040381F">
        <w:rPr>
          <w:sz w:val="28"/>
          <w:szCs w:val="28"/>
        </w:rPr>
        <w:t>«</w:t>
      </w:r>
      <w:r w:rsidR="0040381F" w:rsidRPr="003064B9">
        <w:rPr>
          <w:sz w:val="28"/>
          <w:szCs w:val="28"/>
        </w:rPr>
        <w:t>Об общих принципах организации местного самоуп</w:t>
      </w:r>
      <w:r w:rsidR="0040381F">
        <w:rPr>
          <w:sz w:val="28"/>
          <w:szCs w:val="28"/>
        </w:rPr>
        <w:t>равления в Российской Федерации».</w:t>
      </w:r>
    </w:p>
    <w:p w:rsidR="00076C5A" w:rsidRDefault="00AE0B0E" w:rsidP="00AE0B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76C5A">
        <w:rPr>
          <w:sz w:val="28"/>
          <w:szCs w:val="28"/>
        </w:rPr>
        <w:t xml:space="preserve">. Направить настоящее решение в представительные органы </w:t>
      </w:r>
      <w:r>
        <w:rPr>
          <w:sz w:val="28"/>
          <w:szCs w:val="28"/>
        </w:rPr>
        <w:t xml:space="preserve">городских </w:t>
      </w:r>
      <w:r w:rsidR="00022F5C">
        <w:rPr>
          <w:sz w:val="28"/>
          <w:szCs w:val="28"/>
        </w:rPr>
        <w:t>поселений, расположенных</w:t>
      </w:r>
      <w:r w:rsidR="00C15073">
        <w:rPr>
          <w:sz w:val="28"/>
          <w:szCs w:val="28"/>
        </w:rPr>
        <w:t xml:space="preserve"> </w:t>
      </w:r>
      <w:r w:rsidR="00076C5A" w:rsidRPr="00076C5A">
        <w:rPr>
          <w:sz w:val="28"/>
          <w:szCs w:val="28"/>
        </w:rPr>
        <w:t>на территории 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:rsidR="006704CC" w:rsidRPr="006704CC" w:rsidRDefault="00AE0B0E" w:rsidP="00AE0B0E">
      <w:pPr>
        <w:widowControl w:val="0"/>
        <w:autoSpaceDE w:val="0"/>
        <w:autoSpaceDN w:val="0"/>
        <w:adjustRightInd w:val="0"/>
        <w:spacing w:line="276" w:lineRule="auto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и разместить на </w:t>
      </w:r>
      <w:r w:rsidR="00373211" w:rsidRPr="00373211">
        <w:rPr>
          <w:sz w:val="28"/>
          <w:szCs w:val="28"/>
        </w:rPr>
        <w:lastRenderedPageBreak/>
        <w:t>официальном сайте Гаврилово-Посадского муниципального района</w:t>
      </w:r>
      <w:r w:rsidR="009A7DE5">
        <w:rPr>
          <w:sz w:val="28"/>
          <w:szCs w:val="28"/>
        </w:rPr>
        <w:t>.</w:t>
      </w:r>
    </w:p>
    <w:p w:rsidR="00575924" w:rsidRPr="00AB2C86" w:rsidRDefault="00AE0B0E" w:rsidP="00AE0B0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</w:t>
      </w:r>
      <w:r w:rsidR="00E34081">
        <w:rPr>
          <w:rFonts w:eastAsia="Calibri"/>
          <w:sz w:val="28"/>
          <w:szCs w:val="28"/>
          <w:lang w:eastAsia="en-US"/>
        </w:rPr>
        <w:t xml:space="preserve"> и распространяет свое действие на правоотношения возникшие с 01.01.202</w:t>
      </w:r>
      <w:r w:rsidR="00332CE0">
        <w:rPr>
          <w:rFonts w:eastAsia="Calibri"/>
          <w:sz w:val="28"/>
          <w:szCs w:val="28"/>
          <w:lang w:eastAsia="en-US"/>
        </w:rPr>
        <w:t>4</w:t>
      </w:r>
      <w:r w:rsidR="00575924" w:rsidRPr="00AB2C86">
        <w:rPr>
          <w:rFonts w:eastAsia="Calibri"/>
          <w:sz w:val="28"/>
          <w:szCs w:val="28"/>
          <w:lang w:eastAsia="en-US"/>
        </w:rPr>
        <w:t>.</w:t>
      </w:r>
    </w:p>
    <w:p w:rsidR="00575924" w:rsidRDefault="00575924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</w:p>
    <w:p w:rsidR="00575924" w:rsidRPr="00AB2C86" w:rsidRDefault="0031112D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Глава Гаврилово</w:t>
      </w:r>
      <w:r w:rsidR="00575924" w:rsidRPr="00AB2C86">
        <w:rPr>
          <w:b/>
          <w:sz w:val="28"/>
          <w:szCs w:val="28"/>
        </w:rPr>
        <w:t xml:space="preserve">-Посадского </w:t>
      </w:r>
    </w:p>
    <w:p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575924" w:rsidRDefault="00575924" w:rsidP="00575924">
      <w:pPr>
        <w:jc w:val="both"/>
        <w:rPr>
          <w:b/>
          <w:sz w:val="28"/>
          <w:szCs w:val="28"/>
        </w:rPr>
      </w:pPr>
    </w:p>
    <w:p w:rsidR="00EE1380" w:rsidRPr="00AB2C86" w:rsidRDefault="00EE1380" w:rsidP="00575924">
      <w:pPr>
        <w:jc w:val="both"/>
        <w:rPr>
          <w:b/>
          <w:sz w:val="28"/>
          <w:szCs w:val="28"/>
        </w:rPr>
      </w:pPr>
    </w:p>
    <w:p w:rsidR="000B65B2" w:rsidRDefault="000B65B2" w:rsidP="000B65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0B65B2" w:rsidRPr="00CA725B" w:rsidRDefault="000B65B2" w:rsidP="000B65B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С.С.Сухов</w:t>
      </w:r>
    </w:p>
    <w:p w:rsidR="000B65B2" w:rsidRDefault="000B65B2" w:rsidP="000B65B2">
      <w:pPr>
        <w:rPr>
          <w:b/>
          <w:sz w:val="28"/>
          <w:szCs w:val="28"/>
        </w:rPr>
      </w:pPr>
    </w:p>
    <w:p w:rsidR="000B65B2" w:rsidRDefault="000B65B2" w:rsidP="000B65B2">
      <w:pPr>
        <w:rPr>
          <w:b/>
          <w:sz w:val="28"/>
          <w:szCs w:val="28"/>
        </w:rPr>
      </w:pPr>
    </w:p>
    <w:p w:rsidR="000B65B2" w:rsidRDefault="000B65B2" w:rsidP="000B65B2">
      <w:pPr>
        <w:rPr>
          <w:b/>
          <w:sz w:val="28"/>
          <w:szCs w:val="28"/>
        </w:rPr>
      </w:pPr>
    </w:p>
    <w:p w:rsidR="000B65B2" w:rsidRPr="001B1EB8" w:rsidRDefault="000B65B2" w:rsidP="000B65B2">
      <w:r w:rsidRPr="001B1EB8">
        <w:t>г. Гаврилов Посад</w:t>
      </w:r>
    </w:p>
    <w:p w:rsidR="000B65B2" w:rsidRPr="001B1EB8" w:rsidRDefault="00577F50" w:rsidP="000B65B2">
      <w:r>
        <w:t>26</w:t>
      </w:r>
      <w:r w:rsidR="00332CE0">
        <w:t xml:space="preserve"> декабря </w:t>
      </w:r>
      <w:r w:rsidR="0031112D">
        <w:t>202</w:t>
      </w:r>
      <w:r w:rsidR="001F1192">
        <w:t>3</w:t>
      </w:r>
      <w:r w:rsidR="009C79B9">
        <w:t xml:space="preserve"> года</w:t>
      </w:r>
    </w:p>
    <w:p w:rsidR="000B65B2" w:rsidRPr="00BA4C9F" w:rsidRDefault="000B65B2" w:rsidP="000B65B2">
      <w:pPr>
        <w:rPr>
          <w:lang w:val="en-US"/>
        </w:rPr>
      </w:pPr>
      <w:r w:rsidRPr="001B1EB8">
        <w:t xml:space="preserve">№ </w:t>
      </w:r>
      <w:r w:rsidR="00577F50">
        <w:t>229</w:t>
      </w:r>
    </w:p>
    <w:sectPr w:rsidR="000B65B2" w:rsidRPr="00BA4C9F" w:rsidSect="00022F5C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62291" w:rsidRDefault="00862291" w:rsidP="00022F5C">
      <w:r>
        <w:separator/>
      </w:r>
    </w:p>
  </w:endnote>
  <w:endnote w:type="continuationSeparator" w:id="0">
    <w:p w:rsidR="00862291" w:rsidRDefault="00862291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62291" w:rsidRDefault="00862291" w:rsidP="00022F5C">
      <w:r>
        <w:separator/>
      </w:r>
    </w:p>
  </w:footnote>
  <w:footnote w:type="continuationSeparator" w:id="0">
    <w:p w:rsidR="00862291" w:rsidRDefault="00862291" w:rsidP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2F5C" w:rsidRDefault="00022F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2CE0">
      <w:rPr>
        <w:noProof/>
      </w:rPr>
      <w:t>3</w:t>
    </w:r>
    <w:r>
      <w:fldChar w:fldCharType="end"/>
    </w:r>
  </w:p>
  <w:p w:rsidR="00022F5C" w:rsidRDefault="00022F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45579084">
    <w:abstractNumId w:val="1"/>
  </w:num>
  <w:num w:numId="2" w16cid:durableId="25579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22F5C"/>
    <w:rsid w:val="00023287"/>
    <w:rsid w:val="00072119"/>
    <w:rsid w:val="00076C5A"/>
    <w:rsid w:val="00090E5B"/>
    <w:rsid w:val="000A6B93"/>
    <w:rsid w:val="000B65B2"/>
    <w:rsid w:val="000C2602"/>
    <w:rsid w:val="000C6D01"/>
    <w:rsid w:val="0013766E"/>
    <w:rsid w:val="001C5FF6"/>
    <w:rsid w:val="001F1192"/>
    <w:rsid w:val="00221AF9"/>
    <w:rsid w:val="00224D94"/>
    <w:rsid w:val="002418A2"/>
    <w:rsid w:val="00253F23"/>
    <w:rsid w:val="002B04FB"/>
    <w:rsid w:val="003064B9"/>
    <w:rsid w:val="00310899"/>
    <w:rsid w:val="0031112D"/>
    <w:rsid w:val="00332CE0"/>
    <w:rsid w:val="00351C7A"/>
    <w:rsid w:val="00373211"/>
    <w:rsid w:val="00390743"/>
    <w:rsid w:val="003B478C"/>
    <w:rsid w:val="003E763D"/>
    <w:rsid w:val="003E7E0E"/>
    <w:rsid w:val="003F0AED"/>
    <w:rsid w:val="0040381F"/>
    <w:rsid w:val="0046736E"/>
    <w:rsid w:val="004828A2"/>
    <w:rsid w:val="004B5B04"/>
    <w:rsid w:val="004F083C"/>
    <w:rsid w:val="005161D3"/>
    <w:rsid w:val="00537335"/>
    <w:rsid w:val="005452ED"/>
    <w:rsid w:val="005714EC"/>
    <w:rsid w:val="00575924"/>
    <w:rsid w:val="00577F50"/>
    <w:rsid w:val="005841D1"/>
    <w:rsid w:val="00614767"/>
    <w:rsid w:val="006704CC"/>
    <w:rsid w:val="00696CB8"/>
    <w:rsid w:val="006B24D2"/>
    <w:rsid w:val="006B4A41"/>
    <w:rsid w:val="00746849"/>
    <w:rsid w:val="00765CE0"/>
    <w:rsid w:val="007B629F"/>
    <w:rsid w:val="007C7888"/>
    <w:rsid w:val="007D7409"/>
    <w:rsid w:val="007E675E"/>
    <w:rsid w:val="00862291"/>
    <w:rsid w:val="008763F1"/>
    <w:rsid w:val="00882207"/>
    <w:rsid w:val="00882ED5"/>
    <w:rsid w:val="008D3EA1"/>
    <w:rsid w:val="00901790"/>
    <w:rsid w:val="0092737B"/>
    <w:rsid w:val="00927563"/>
    <w:rsid w:val="00927A70"/>
    <w:rsid w:val="009A7DE5"/>
    <w:rsid w:val="009C79B9"/>
    <w:rsid w:val="00A548C3"/>
    <w:rsid w:val="00A6787E"/>
    <w:rsid w:val="00A807EC"/>
    <w:rsid w:val="00AE0B0E"/>
    <w:rsid w:val="00AF3687"/>
    <w:rsid w:val="00B22C36"/>
    <w:rsid w:val="00B92D27"/>
    <w:rsid w:val="00BA4C9F"/>
    <w:rsid w:val="00BA54A1"/>
    <w:rsid w:val="00BB6D88"/>
    <w:rsid w:val="00BB6F3B"/>
    <w:rsid w:val="00C15073"/>
    <w:rsid w:val="00C4642C"/>
    <w:rsid w:val="00C661C2"/>
    <w:rsid w:val="00CC5479"/>
    <w:rsid w:val="00D06751"/>
    <w:rsid w:val="00E34081"/>
    <w:rsid w:val="00E6130E"/>
    <w:rsid w:val="00EA1CB8"/>
    <w:rsid w:val="00EE1380"/>
    <w:rsid w:val="00F81CBA"/>
    <w:rsid w:val="00FE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AB5E08-EE89-4FAE-8EBA-DE27CE2E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2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22F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9B5CA3FB1EE6BF81614D6BA0870DC9BC1F45261D26AF9C70DBBF28B520EA75DEA573106638CD81248B88F2239C4252AA4A3695FA7AB87Dd9x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9B5CA3FB1EE6BF81614D6BA0870DC9BC1F45261D26AF9C70DBBF28B520EA75DEA573106638CD81248B88F2239C4252AA4A3695FA7AB87Dd9x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27DF-F119-492D-8739-0E9CE3A1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consultantplus://offline/ref=5F9B5CA3FB1EE6BF81614D6BA0870DC9BC1F45261D26AF9C70DBBF28B520EA75DEA573106638CD81248B88F2239C4252AA4A3695FA7AB87Dd9xCK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consultantplus://offline/ref=5F9B5CA3FB1EE6BF81614D6BA0870DC9BC1F45261D26AF9C70DBBF28B520EA75DEA573106638CD81248B88F2239C4252AA4A3695FA7AB87Dd9xCK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2023-01-12T11:47:00Z</cp:lastPrinted>
  <dcterms:created xsi:type="dcterms:W3CDTF">2024-11-22T11:20:00Z</dcterms:created>
  <dcterms:modified xsi:type="dcterms:W3CDTF">2024-11-22T11:20:00Z</dcterms:modified>
</cp:coreProperties>
</file>