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FD9E" w14:textId="7EC4BEFA" w:rsidR="002E64C3" w:rsidRPr="00E62AB9" w:rsidRDefault="002E64C3" w:rsidP="002E64C3">
      <w:pPr>
        <w:jc w:val="right"/>
        <w:rPr>
          <w:bCs/>
          <w:sz w:val="28"/>
          <w:szCs w:val="28"/>
        </w:rPr>
      </w:pPr>
      <w:r>
        <w:rPr>
          <w:noProof/>
          <w:sz w:val="28"/>
          <w:szCs w:val="28"/>
          <w:lang w:eastAsia="ru-RU"/>
        </w:rPr>
        <w:drawing>
          <wp:anchor distT="0" distB="0" distL="114300" distR="114300" simplePos="0" relativeHeight="251659264" behindDoc="0" locked="0" layoutInCell="0" allowOverlap="1" wp14:anchorId="0C8A5301" wp14:editId="6F49AAFA">
            <wp:simplePos x="0" y="0"/>
            <wp:positionH relativeFrom="page">
              <wp:posOffset>3686175</wp:posOffset>
            </wp:positionH>
            <wp:positionV relativeFrom="paragraph">
              <wp:posOffset>-185420</wp:posOffset>
            </wp:positionV>
            <wp:extent cx="809625" cy="1095375"/>
            <wp:effectExtent l="0" t="0" r="952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7CE02761" w14:textId="6F42D3CA" w:rsidR="002E64C3" w:rsidRDefault="002E64C3" w:rsidP="002E64C3">
      <w:pPr>
        <w:shd w:val="clear" w:color="auto" w:fill="FFFFFF"/>
        <w:spacing w:line="365" w:lineRule="exact"/>
        <w:ind w:right="110"/>
        <w:jc w:val="center"/>
        <w:rPr>
          <w:color w:val="000000"/>
          <w:sz w:val="28"/>
          <w:szCs w:val="28"/>
        </w:rPr>
      </w:pPr>
    </w:p>
    <w:p w14:paraId="71C3D86E" w14:textId="77777777" w:rsidR="00B65747" w:rsidRPr="00E62AB9" w:rsidRDefault="00B65747" w:rsidP="002E64C3">
      <w:pPr>
        <w:shd w:val="clear" w:color="auto" w:fill="FFFFFF"/>
        <w:spacing w:line="365" w:lineRule="exact"/>
        <w:ind w:right="110"/>
        <w:jc w:val="center"/>
        <w:rPr>
          <w:color w:val="000000"/>
          <w:sz w:val="28"/>
          <w:szCs w:val="28"/>
        </w:rPr>
      </w:pPr>
    </w:p>
    <w:p w14:paraId="3E53BF15" w14:textId="77777777" w:rsidR="002E64C3" w:rsidRPr="00E62AB9" w:rsidRDefault="002E64C3" w:rsidP="002E64C3">
      <w:pPr>
        <w:shd w:val="clear" w:color="auto" w:fill="FFFFFF"/>
        <w:spacing w:line="365" w:lineRule="exact"/>
        <w:ind w:right="-143"/>
        <w:jc w:val="center"/>
        <w:outlineLvl w:val="0"/>
        <w:rPr>
          <w:color w:val="000000"/>
          <w:sz w:val="28"/>
          <w:szCs w:val="28"/>
        </w:rPr>
      </w:pPr>
    </w:p>
    <w:p w14:paraId="2DD6526F" w14:textId="77777777" w:rsidR="002E64C3" w:rsidRPr="00E62AB9" w:rsidRDefault="002E64C3" w:rsidP="001F5D2B">
      <w:pPr>
        <w:shd w:val="clear" w:color="auto" w:fill="FFFFFF"/>
        <w:spacing w:line="365" w:lineRule="exact"/>
        <w:ind w:right="-283" w:firstLine="1276"/>
        <w:jc w:val="center"/>
        <w:outlineLvl w:val="0"/>
        <w:rPr>
          <w:b/>
          <w:sz w:val="28"/>
          <w:szCs w:val="28"/>
        </w:rPr>
      </w:pPr>
      <w:r w:rsidRPr="00E62AB9">
        <w:rPr>
          <w:b/>
          <w:color w:val="000000"/>
          <w:sz w:val="28"/>
          <w:szCs w:val="28"/>
        </w:rPr>
        <w:t>РОССИЙСКАЯ ФЕДЕРАЦИЯ</w:t>
      </w:r>
    </w:p>
    <w:p w14:paraId="122542F2" w14:textId="77777777" w:rsidR="002E64C3" w:rsidRPr="00E62AB9" w:rsidRDefault="002E64C3" w:rsidP="001F5D2B">
      <w:pPr>
        <w:shd w:val="clear" w:color="auto" w:fill="FFFFFF"/>
        <w:ind w:right="-283" w:firstLine="1276"/>
        <w:jc w:val="center"/>
        <w:rPr>
          <w:b/>
          <w:sz w:val="28"/>
          <w:szCs w:val="28"/>
        </w:rPr>
      </w:pPr>
      <w:r w:rsidRPr="00E62AB9">
        <w:rPr>
          <w:b/>
          <w:color w:val="000000"/>
          <w:spacing w:val="-3"/>
          <w:sz w:val="28"/>
          <w:szCs w:val="28"/>
        </w:rPr>
        <w:t>СОВЕТ ГАВРИЛОВО-ПОСАДСКОГО</w:t>
      </w:r>
    </w:p>
    <w:p w14:paraId="3A85F07E" w14:textId="77777777" w:rsidR="002E64C3" w:rsidRPr="00E62AB9" w:rsidRDefault="002E64C3" w:rsidP="001F5D2B">
      <w:pPr>
        <w:shd w:val="clear" w:color="auto" w:fill="FFFFFF"/>
        <w:ind w:right="-283" w:firstLine="1276"/>
        <w:jc w:val="center"/>
        <w:rPr>
          <w:b/>
          <w:sz w:val="28"/>
          <w:szCs w:val="28"/>
        </w:rPr>
      </w:pPr>
      <w:r w:rsidRPr="00E62AB9">
        <w:rPr>
          <w:b/>
          <w:color w:val="000000"/>
          <w:sz w:val="28"/>
          <w:szCs w:val="28"/>
        </w:rPr>
        <w:t>МУНИЦИПАЛЬНОГО РАЙОНА</w:t>
      </w:r>
    </w:p>
    <w:p w14:paraId="3F67DC8D" w14:textId="77777777" w:rsidR="002E64C3" w:rsidRPr="00E62AB9" w:rsidRDefault="002E64C3" w:rsidP="001F5D2B">
      <w:pPr>
        <w:shd w:val="clear" w:color="auto" w:fill="FFFFFF"/>
        <w:ind w:right="-283" w:firstLine="1276"/>
        <w:jc w:val="center"/>
        <w:rPr>
          <w:b/>
          <w:color w:val="000000"/>
          <w:spacing w:val="-1"/>
          <w:sz w:val="28"/>
          <w:szCs w:val="28"/>
        </w:rPr>
      </w:pPr>
      <w:r w:rsidRPr="00E62AB9">
        <w:rPr>
          <w:b/>
          <w:color w:val="000000"/>
          <w:spacing w:val="-1"/>
          <w:sz w:val="28"/>
          <w:szCs w:val="28"/>
        </w:rPr>
        <w:t>ИВАНОВСКОЙ ОБЛАСТИ</w:t>
      </w:r>
    </w:p>
    <w:p w14:paraId="0E84F1B4" w14:textId="77777777" w:rsidR="002E64C3" w:rsidRPr="00E62AB9" w:rsidRDefault="002E64C3" w:rsidP="001F5D2B">
      <w:pPr>
        <w:ind w:right="-283" w:firstLine="1276"/>
        <w:jc w:val="center"/>
        <w:rPr>
          <w:sz w:val="28"/>
          <w:szCs w:val="28"/>
        </w:rPr>
      </w:pPr>
    </w:p>
    <w:p w14:paraId="1D39501F" w14:textId="77777777" w:rsidR="002E64C3" w:rsidRPr="00E62AB9" w:rsidRDefault="002E64C3" w:rsidP="001F5D2B">
      <w:pPr>
        <w:tabs>
          <w:tab w:val="left" w:pos="5580"/>
        </w:tabs>
        <w:ind w:right="-283" w:firstLine="1276"/>
        <w:jc w:val="center"/>
        <w:rPr>
          <w:b/>
          <w:bCs/>
          <w:sz w:val="28"/>
          <w:szCs w:val="28"/>
        </w:rPr>
      </w:pPr>
      <w:r w:rsidRPr="00E62AB9">
        <w:rPr>
          <w:b/>
          <w:bCs/>
          <w:sz w:val="28"/>
          <w:szCs w:val="28"/>
        </w:rPr>
        <w:t xml:space="preserve">РЕШЕНИЕ </w:t>
      </w:r>
    </w:p>
    <w:p w14:paraId="3AC384E9" w14:textId="77777777" w:rsidR="002E64C3" w:rsidRPr="00E62AB9" w:rsidRDefault="002E64C3" w:rsidP="001F5D2B">
      <w:pPr>
        <w:tabs>
          <w:tab w:val="left" w:pos="5580"/>
        </w:tabs>
        <w:ind w:right="-283" w:firstLine="1276"/>
        <w:jc w:val="center"/>
        <w:rPr>
          <w:b/>
          <w:bCs/>
          <w:sz w:val="28"/>
          <w:szCs w:val="28"/>
        </w:rPr>
      </w:pPr>
      <w:bookmarkStart w:id="0" w:name="_GoBack"/>
      <w:bookmarkEnd w:id="0"/>
    </w:p>
    <w:p w14:paraId="79CEBBB4" w14:textId="0341DF81" w:rsidR="002E64C3" w:rsidRPr="00E62AB9" w:rsidRDefault="002E64C3" w:rsidP="001F5D2B">
      <w:pPr>
        <w:tabs>
          <w:tab w:val="left" w:pos="5580"/>
        </w:tabs>
        <w:ind w:right="-283" w:firstLine="1276"/>
        <w:jc w:val="center"/>
        <w:rPr>
          <w:bCs/>
          <w:sz w:val="28"/>
          <w:szCs w:val="28"/>
        </w:rPr>
      </w:pPr>
      <w:r>
        <w:rPr>
          <w:bCs/>
          <w:sz w:val="28"/>
          <w:szCs w:val="28"/>
        </w:rPr>
        <w:t xml:space="preserve"> Принято </w:t>
      </w:r>
      <w:r w:rsidR="009973E0">
        <w:rPr>
          <w:bCs/>
          <w:sz w:val="28"/>
          <w:szCs w:val="28"/>
        </w:rPr>
        <w:t xml:space="preserve">26 </w:t>
      </w:r>
      <w:r w:rsidR="00055004">
        <w:rPr>
          <w:bCs/>
          <w:sz w:val="28"/>
          <w:szCs w:val="28"/>
        </w:rPr>
        <w:t>декабря 2023 года</w:t>
      </w:r>
    </w:p>
    <w:p w14:paraId="0B03D929" w14:textId="77777777" w:rsidR="002E64C3" w:rsidRPr="00E62AB9" w:rsidRDefault="002E64C3" w:rsidP="001F5D2B">
      <w:pPr>
        <w:tabs>
          <w:tab w:val="left" w:pos="5580"/>
          <w:tab w:val="left" w:pos="10065"/>
        </w:tabs>
        <w:jc w:val="center"/>
        <w:rPr>
          <w:b/>
          <w:bCs/>
          <w:sz w:val="28"/>
          <w:szCs w:val="28"/>
        </w:rPr>
      </w:pPr>
    </w:p>
    <w:p w14:paraId="2DAEBB9C" w14:textId="5E11D329" w:rsidR="002E64C3" w:rsidRPr="00E62AB9" w:rsidRDefault="002E64C3" w:rsidP="001F5D2B">
      <w:pPr>
        <w:tabs>
          <w:tab w:val="left" w:pos="5580"/>
          <w:tab w:val="left" w:pos="10065"/>
        </w:tabs>
        <w:ind w:left="1418"/>
        <w:jc w:val="center"/>
        <w:rPr>
          <w:b/>
          <w:sz w:val="28"/>
          <w:szCs w:val="28"/>
        </w:rPr>
      </w:pPr>
      <w:r w:rsidRPr="00E62AB9">
        <w:rPr>
          <w:b/>
          <w:bCs/>
          <w:sz w:val="28"/>
          <w:szCs w:val="28"/>
        </w:rPr>
        <w:t xml:space="preserve">О внесении изменений в решение </w:t>
      </w:r>
      <w:r>
        <w:rPr>
          <w:b/>
          <w:bCs/>
          <w:sz w:val="28"/>
          <w:szCs w:val="28"/>
        </w:rPr>
        <w:t xml:space="preserve">Совета </w:t>
      </w:r>
      <w:r w:rsidR="00166DE2">
        <w:rPr>
          <w:b/>
          <w:bCs/>
          <w:sz w:val="28"/>
          <w:szCs w:val="28"/>
        </w:rPr>
        <w:t xml:space="preserve">Осановецкого сельского поселения </w:t>
      </w:r>
      <w:r w:rsidRPr="00E62AB9">
        <w:rPr>
          <w:b/>
          <w:bCs/>
          <w:sz w:val="28"/>
          <w:szCs w:val="28"/>
        </w:rPr>
        <w:t>Гаврилово-Посадского муниципального района Ивановской области от 2</w:t>
      </w:r>
      <w:r w:rsidR="00166DE2">
        <w:rPr>
          <w:b/>
          <w:bCs/>
          <w:sz w:val="28"/>
          <w:szCs w:val="28"/>
        </w:rPr>
        <w:t>7</w:t>
      </w:r>
      <w:r w:rsidRPr="00E62AB9">
        <w:rPr>
          <w:b/>
          <w:bCs/>
          <w:sz w:val="28"/>
          <w:szCs w:val="28"/>
        </w:rPr>
        <w:t>.</w:t>
      </w:r>
      <w:r w:rsidR="00166DE2">
        <w:rPr>
          <w:b/>
          <w:bCs/>
          <w:sz w:val="28"/>
          <w:szCs w:val="28"/>
        </w:rPr>
        <w:t>11</w:t>
      </w:r>
      <w:r w:rsidRPr="00E62AB9">
        <w:rPr>
          <w:b/>
          <w:bCs/>
          <w:sz w:val="28"/>
          <w:szCs w:val="28"/>
        </w:rPr>
        <w:t>.201</w:t>
      </w:r>
      <w:r w:rsidR="00166DE2">
        <w:rPr>
          <w:b/>
          <w:bCs/>
          <w:sz w:val="28"/>
          <w:szCs w:val="28"/>
        </w:rPr>
        <w:t>3</w:t>
      </w:r>
      <w:r w:rsidRPr="00E62AB9">
        <w:rPr>
          <w:b/>
          <w:bCs/>
          <w:sz w:val="28"/>
          <w:szCs w:val="28"/>
        </w:rPr>
        <w:t xml:space="preserve"> №</w:t>
      </w:r>
      <w:r w:rsidR="00166DE2">
        <w:rPr>
          <w:b/>
          <w:bCs/>
          <w:sz w:val="28"/>
          <w:szCs w:val="28"/>
        </w:rPr>
        <w:t>8</w:t>
      </w:r>
      <w:r w:rsidR="00C3294C">
        <w:rPr>
          <w:b/>
          <w:bCs/>
          <w:sz w:val="28"/>
          <w:szCs w:val="28"/>
        </w:rPr>
        <w:t>8</w:t>
      </w:r>
      <w:r w:rsidRPr="00E62AB9">
        <w:rPr>
          <w:b/>
          <w:bCs/>
          <w:sz w:val="28"/>
          <w:szCs w:val="28"/>
        </w:rPr>
        <w:t xml:space="preserve"> </w:t>
      </w:r>
      <w:r>
        <w:rPr>
          <w:b/>
          <w:bCs/>
          <w:sz w:val="28"/>
          <w:szCs w:val="28"/>
        </w:rPr>
        <w:t>«</w:t>
      </w:r>
      <w:r w:rsidRPr="00E62AB9">
        <w:rPr>
          <w:b/>
          <w:sz w:val="28"/>
          <w:szCs w:val="28"/>
        </w:rPr>
        <w:t xml:space="preserve">Об утверждении Правил землепользования и застройки </w:t>
      </w:r>
      <w:r w:rsidR="00C3294C">
        <w:rPr>
          <w:b/>
          <w:sz w:val="28"/>
          <w:szCs w:val="28"/>
        </w:rPr>
        <w:t>Осановецкого</w:t>
      </w:r>
      <w:r w:rsidRPr="00E62AB9">
        <w:rPr>
          <w:b/>
          <w:sz w:val="28"/>
          <w:szCs w:val="28"/>
        </w:rPr>
        <w:t xml:space="preserve"> сельского поселения</w:t>
      </w:r>
      <w:r w:rsidR="00C3294C">
        <w:rPr>
          <w:b/>
          <w:sz w:val="28"/>
          <w:szCs w:val="28"/>
        </w:rPr>
        <w:t xml:space="preserve"> </w:t>
      </w:r>
      <w:r w:rsidR="00C3294C" w:rsidRPr="00E62AB9">
        <w:rPr>
          <w:b/>
          <w:bCs/>
          <w:sz w:val="28"/>
          <w:szCs w:val="28"/>
        </w:rPr>
        <w:t>Гаврилово-Посадского муниципального района Ивановской области</w:t>
      </w:r>
      <w:r>
        <w:rPr>
          <w:b/>
          <w:sz w:val="28"/>
          <w:szCs w:val="28"/>
        </w:rPr>
        <w:t>»</w:t>
      </w:r>
    </w:p>
    <w:p w14:paraId="23600E9D" w14:textId="77777777" w:rsidR="002E64C3" w:rsidRPr="00E62AB9" w:rsidRDefault="002E64C3" w:rsidP="001F5D2B">
      <w:pPr>
        <w:tabs>
          <w:tab w:val="left" w:pos="5580"/>
          <w:tab w:val="left" w:pos="10065"/>
        </w:tabs>
        <w:ind w:left="1418"/>
        <w:jc w:val="center"/>
        <w:rPr>
          <w:sz w:val="28"/>
          <w:szCs w:val="28"/>
        </w:rPr>
      </w:pPr>
    </w:p>
    <w:p w14:paraId="78E54F7B" w14:textId="77777777" w:rsidR="00231627" w:rsidRPr="00231627" w:rsidRDefault="00231627" w:rsidP="001F5D2B">
      <w:pPr>
        <w:tabs>
          <w:tab w:val="left" w:pos="10065"/>
        </w:tabs>
        <w:ind w:left="1418" w:firstLine="708"/>
        <w:jc w:val="both"/>
        <w:rPr>
          <w:rStyle w:val="a5"/>
          <w:sz w:val="28"/>
          <w:szCs w:val="28"/>
        </w:rPr>
      </w:pPr>
    </w:p>
    <w:p w14:paraId="371D66B1" w14:textId="47743CD6" w:rsidR="002E64C3" w:rsidRPr="00E62AB9" w:rsidRDefault="00231627" w:rsidP="001F5D2B">
      <w:pPr>
        <w:tabs>
          <w:tab w:val="left" w:pos="10065"/>
        </w:tabs>
        <w:ind w:left="1418" w:firstLine="708"/>
        <w:jc w:val="both"/>
        <w:rPr>
          <w:rStyle w:val="a5"/>
          <w:sz w:val="28"/>
          <w:szCs w:val="28"/>
        </w:rPr>
      </w:pPr>
      <w:r w:rsidRPr="00231627">
        <w:rPr>
          <w:rStyle w:val="a5"/>
          <w:sz w:val="28"/>
          <w:szCs w:val="28"/>
        </w:rPr>
        <w:t>В соответствии со статьями 31, 32,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частью 4 статьи 14 Устава Гаврилово-Посадского муниципального района</w:t>
      </w:r>
      <w:r w:rsidR="002E64C3" w:rsidRPr="00881CAA">
        <w:rPr>
          <w:rStyle w:val="a5"/>
          <w:sz w:val="28"/>
          <w:szCs w:val="28"/>
        </w:rPr>
        <w:t xml:space="preserve">, учитывая результаты публичных слушаний по вопросу обсуждения Правил землепользования и застройки </w:t>
      </w:r>
      <w:r w:rsidR="00B65747">
        <w:rPr>
          <w:rStyle w:val="a5"/>
          <w:sz w:val="28"/>
          <w:szCs w:val="28"/>
        </w:rPr>
        <w:t>Осановецкого</w:t>
      </w:r>
      <w:r w:rsidR="002E64C3" w:rsidRPr="00E62AB9">
        <w:rPr>
          <w:rStyle w:val="a5"/>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002E64C3" w:rsidRPr="00E62AB9">
        <w:rPr>
          <w:rStyle w:val="a5"/>
          <w:b/>
          <w:sz w:val="28"/>
          <w:szCs w:val="28"/>
        </w:rPr>
        <w:t>р е ш и л:</w:t>
      </w:r>
    </w:p>
    <w:p w14:paraId="7DF95CFA" w14:textId="2C9B72F1" w:rsidR="002E64C3" w:rsidRPr="00E62AB9" w:rsidRDefault="002E64C3" w:rsidP="001F5D2B">
      <w:pPr>
        <w:tabs>
          <w:tab w:val="left" w:pos="10065"/>
        </w:tabs>
        <w:ind w:left="1418"/>
        <w:jc w:val="both"/>
        <w:rPr>
          <w:sz w:val="28"/>
          <w:szCs w:val="28"/>
        </w:rPr>
      </w:pPr>
      <w:r w:rsidRPr="00E62AB9">
        <w:rPr>
          <w:sz w:val="28"/>
          <w:szCs w:val="28"/>
        </w:rPr>
        <w:t xml:space="preserve">          1. Внести изменения в </w:t>
      </w:r>
      <w:r w:rsidRPr="00E62AB9">
        <w:rPr>
          <w:bCs/>
          <w:sz w:val="28"/>
          <w:szCs w:val="28"/>
        </w:rPr>
        <w:t xml:space="preserve">решение </w:t>
      </w:r>
      <w:r w:rsidRPr="002E64C3">
        <w:rPr>
          <w:bCs/>
          <w:sz w:val="28"/>
          <w:szCs w:val="28"/>
        </w:rPr>
        <w:t xml:space="preserve">Совета </w:t>
      </w:r>
      <w:r w:rsidR="00166DE2">
        <w:rPr>
          <w:bCs/>
          <w:sz w:val="28"/>
          <w:szCs w:val="28"/>
        </w:rPr>
        <w:t xml:space="preserve">Осановецкого сельского поселения </w:t>
      </w:r>
      <w:r w:rsidRPr="002E64C3">
        <w:rPr>
          <w:bCs/>
          <w:sz w:val="28"/>
          <w:szCs w:val="28"/>
        </w:rPr>
        <w:t xml:space="preserve">Гаврилово-Посадского муниципального района Ивановской области </w:t>
      </w:r>
      <w:r w:rsidRPr="00E62AB9">
        <w:rPr>
          <w:bCs/>
          <w:sz w:val="28"/>
          <w:szCs w:val="28"/>
        </w:rPr>
        <w:t>от 2</w:t>
      </w:r>
      <w:r w:rsidR="00166DE2">
        <w:rPr>
          <w:bCs/>
          <w:sz w:val="28"/>
          <w:szCs w:val="28"/>
        </w:rPr>
        <w:t>7</w:t>
      </w:r>
      <w:r w:rsidRPr="00E62AB9">
        <w:rPr>
          <w:bCs/>
          <w:sz w:val="28"/>
          <w:szCs w:val="28"/>
        </w:rPr>
        <w:t>.</w:t>
      </w:r>
      <w:r w:rsidR="00166DE2">
        <w:rPr>
          <w:bCs/>
          <w:sz w:val="28"/>
          <w:szCs w:val="28"/>
        </w:rPr>
        <w:t>11</w:t>
      </w:r>
      <w:r w:rsidRPr="00E62AB9">
        <w:rPr>
          <w:bCs/>
          <w:sz w:val="28"/>
          <w:szCs w:val="28"/>
        </w:rPr>
        <w:t>.201</w:t>
      </w:r>
      <w:r w:rsidR="00166DE2">
        <w:rPr>
          <w:bCs/>
          <w:sz w:val="28"/>
          <w:szCs w:val="28"/>
        </w:rPr>
        <w:t>3</w:t>
      </w:r>
      <w:r w:rsidRPr="00E62AB9">
        <w:rPr>
          <w:bCs/>
          <w:sz w:val="28"/>
          <w:szCs w:val="28"/>
        </w:rPr>
        <w:t xml:space="preserve"> №</w:t>
      </w:r>
      <w:r w:rsidR="00166DE2">
        <w:rPr>
          <w:bCs/>
          <w:sz w:val="28"/>
          <w:szCs w:val="28"/>
        </w:rPr>
        <w:t>8</w:t>
      </w:r>
      <w:r w:rsidR="00B65747">
        <w:rPr>
          <w:bCs/>
          <w:sz w:val="28"/>
          <w:szCs w:val="28"/>
        </w:rPr>
        <w:t>8</w:t>
      </w:r>
      <w:r w:rsidRPr="00E62AB9">
        <w:rPr>
          <w:bCs/>
          <w:sz w:val="28"/>
          <w:szCs w:val="28"/>
        </w:rPr>
        <w:t xml:space="preserve"> </w:t>
      </w:r>
      <w:r>
        <w:rPr>
          <w:bCs/>
          <w:sz w:val="28"/>
          <w:szCs w:val="28"/>
        </w:rPr>
        <w:t>«</w:t>
      </w:r>
      <w:r w:rsidRPr="00E62AB9">
        <w:rPr>
          <w:sz w:val="28"/>
          <w:szCs w:val="28"/>
        </w:rPr>
        <w:t xml:space="preserve">Об утверждении Правил землепользования и застройки </w:t>
      </w:r>
      <w:r w:rsidR="00B65747">
        <w:rPr>
          <w:sz w:val="28"/>
          <w:szCs w:val="28"/>
        </w:rPr>
        <w:t>Осановецкого</w:t>
      </w:r>
      <w:r w:rsidRPr="00E62AB9">
        <w:rPr>
          <w:sz w:val="28"/>
          <w:szCs w:val="28"/>
        </w:rPr>
        <w:t xml:space="preserve"> сельского поселения</w:t>
      </w:r>
      <w:r>
        <w:rPr>
          <w:sz w:val="28"/>
          <w:szCs w:val="28"/>
        </w:rPr>
        <w:t xml:space="preserve">», </w:t>
      </w:r>
      <w:r w:rsidRPr="00E62AB9">
        <w:rPr>
          <w:sz w:val="28"/>
          <w:szCs w:val="28"/>
        </w:rPr>
        <w:t>изложив их в новой редакции согласно приложению.</w:t>
      </w:r>
    </w:p>
    <w:p w14:paraId="77A4EAED" w14:textId="77777777" w:rsidR="009973E0" w:rsidRDefault="002E64C3" w:rsidP="001F5D2B">
      <w:pPr>
        <w:tabs>
          <w:tab w:val="left" w:pos="10065"/>
        </w:tabs>
        <w:ind w:left="1418" w:firstLine="708"/>
        <w:jc w:val="both"/>
        <w:rPr>
          <w:sz w:val="28"/>
          <w:szCs w:val="28"/>
        </w:rPr>
      </w:pPr>
      <w:r w:rsidRPr="00E62AB9">
        <w:rPr>
          <w:sz w:val="28"/>
          <w:szCs w:val="28"/>
        </w:rPr>
        <w:t xml:space="preserve">2. Опубликовать настоящее решение в сборнике </w:t>
      </w:r>
      <w:r>
        <w:rPr>
          <w:sz w:val="28"/>
          <w:szCs w:val="28"/>
        </w:rPr>
        <w:t>«</w:t>
      </w:r>
      <w:r w:rsidRPr="00E62AB9">
        <w:rPr>
          <w:sz w:val="28"/>
          <w:szCs w:val="28"/>
        </w:rPr>
        <w:t>Вестник Гаврилово-Посадского муниципального района</w:t>
      </w:r>
      <w:r>
        <w:rPr>
          <w:sz w:val="28"/>
          <w:szCs w:val="28"/>
        </w:rPr>
        <w:t>»</w:t>
      </w:r>
      <w:r w:rsidRPr="00E62AB9">
        <w:rPr>
          <w:sz w:val="28"/>
          <w:szCs w:val="28"/>
        </w:rPr>
        <w:t xml:space="preserve"> и разместить на официальном сайте Гаврилово-Посадского муниципального района</w:t>
      </w:r>
      <w:r w:rsidR="009973E0">
        <w:rPr>
          <w:sz w:val="28"/>
          <w:szCs w:val="28"/>
        </w:rPr>
        <w:t>.</w:t>
      </w:r>
    </w:p>
    <w:p w14:paraId="20DBE241" w14:textId="2617BC70" w:rsidR="002E64C3" w:rsidRPr="00E62AB9" w:rsidRDefault="002E64C3" w:rsidP="001F5D2B">
      <w:pPr>
        <w:tabs>
          <w:tab w:val="left" w:pos="10065"/>
        </w:tabs>
        <w:ind w:left="1418" w:firstLine="708"/>
        <w:jc w:val="both"/>
        <w:rPr>
          <w:b/>
          <w:sz w:val="28"/>
          <w:szCs w:val="28"/>
        </w:rPr>
      </w:pPr>
      <w:r w:rsidRPr="00E62AB9">
        <w:rPr>
          <w:sz w:val="28"/>
          <w:szCs w:val="28"/>
        </w:rPr>
        <w:t>3. Настоящее решение вступает в силу со дня подписания.</w:t>
      </w:r>
    </w:p>
    <w:p w14:paraId="2E83A3BE" w14:textId="77777777" w:rsidR="002E64C3" w:rsidRPr="00E62AB9" w:rsidRDefault="002E64C3" w:rsidP="001F5D2B">
      <w:pPr>
        <w:tabs>
          <w:tab w:val="left" w:pos="10065"/>
        </w:tabs>
        <w:ind w:left="1418"/>
        <w:jc w:val="both"/>
        <w:rPr>
          <w:b/>
          <w:sz w:val="28"/>
          <w:szCs w:val="28"/>
        </w:rPr>
      </w:pPr>
    </w:p>
    <w:p w14:paraId="0B2D787C" w14:textId="5D020A2E" w:rsidR="002E64C3" w:rsidRDefault="00B65747" w:rsidP="001F5D2B">
      <w:pPr>
        <w:tabs>
          <w:tab w:val="left" w:pos="10065"/>
        </w:tabs>
        <w:ind w:left="1418"/>
        <w:jc w:val="both"/>
        <w:rPr>
          <w:b/>
          <w:sz w:val="28"/>
          <w:szCs w:val="28"/>
        </w:rPr>
      </w:pPr>
      <w:r>
        <w:rPr>
          <w:b/>
          <w:sz w:val="28"/>
          <w:szCs w:val="28"/>
        </w:rPr>
        <w:t xml:space="preserve">Глава </w:t>
      </w:r>
      <w:r w:rsidRPr="00DF343E">
        <w:rPr>
          <w:b/>
          <w:sz w:val="28"/>
          <w:szCs w:val="28"/>
        </w:rPr>
        <w:t>Гаврилово</w:t>
      </w:r>
      <w:r w:rsidR="002E64C3" w:rsidRPr="00DF343E">
        <w:rPr>
          <w:b/>
          <w:sz w:val="28"/>
          <w:szCs w:val="28"/>
        </w:rPr>
        <w:t xml:space="preserve">-Посадского </w:t>
      </w:r>
    </w:p>
    <w:p w14:paraId="6A73D2F5" w14:textId="2DF91458" w:rsidR="002E64C3" w:rsidRDefault="002E64C3" w:rsidP="001F5D2B">
      <w:pPr>
        <w:tabs>
          <w:tab w:val="left" w:pos="10065"/>
        </w:tabs>
        <w:ind w:left="1418"/>
        <w:jc w:val="both"/>
      </w:pPr>
      <w:r>
        <w:rPr>
          <w:b/>
          <w:sz w:val="28"/>
          <w:szCs w:val="28"/>
        </w:rPr>
        <w:t>м</w:t>
      </w:r>
      <w:r w:rsidRPr="00DF343E">
        <w:rPr>
          <w:b/>
          <w:sz w:val="28"/>
          <w:szCs w:val="28"/>
        </w:rPr>
        <w:t>униципального</w:t>
      </w:r>
      <w:r>
        <w:rPr>
          <w:b/>
          <w:sz w:val="28"/>
          <w:szCs w:val="28"/>
        </w:rPr>
        <w:t xml:space="preserve"> </w:t>
      </w:r>
      <w:r w:rsidRPr="00DF343E">
        <w:rPr>
          <w:b/>
          <w:sz w:val="28"/>
          <w:szCs w:val="28"/>
        </w:rPr>
        <w:t xml:space="preserve">района                        </w:t>
      </w:r>
      <w:r>
        <w:rPr>
          <w:b/>
          <w:sz w:val="28"/>
          <w:szCs w:val="28"/>
        </w:rPr>
        <w:t xml:space="preserve">             </w:t>
      </w:r>
      <w:r w:rsidRPr="00DF343E">
        <w:rPr>
          <w:b/>
          <w:sz w:val="28"/>
          <w:szCs w:val="28"/>
        </w:rPr>
        <w:t xml:space="preserve">     </w:t>
      </w:r>
      <w:r>
        <w:rPr>
          <w:b/>
          <w:sz w:val="28"/>
          <w:szCs w:val="28"/>
        </w:rPr>
        <w:t xml:space="preserve">         </w:t>
      </w:r>
      <w:r w:rsidRPr="00DF343E">
        <w:rPr>
          <w:b/>
          <w:sz w:val="28"/>
          <w:szCs w:val="28"/>
        </w:rPr>
        <w:t xml:space="preserve">        </w:t>
      </w:r>
      <w:r>
        <w:rPr>
          <w:b/>
          <w:sz w:val="28"/>
          <w:szCs w:val="28"/>
        </w:rPr>
        <w:t xml:space="preserve"> В.Ю.</w:t>
      </w:r>
      <w:r w:rsidR="00055004">
        <w:rPr>
          <w:b/>
          <w:sz w:val="28"/>
          <w:szCs w:val="28"/>
        </w:rPr>
        <w:t xml:space="preserve"> </w:t>
      </w:r>
      <w:r>
        <w:rPr>
          <w:b/>
          <w:sz w:val="28"/>
          <w:szCs w:val="28"/>
        </w:rPr>
        <w:t>Лаптев</w:t>
      </w:r>
      <w:r>
        <w:t xml:space="preserve"> </w:t>
      </w:r>
    </w:p>
    <w:p w14:paraId="7ABBE82F" w14:textId="77777777" w:rsidR="005B6D2A" w:rsidRDefault="005B6D2A" w:rsidP="001F5D2B">
      <w:pPr>
        <w:tabs>
          <w:tab w:val="left" w:pos="10065"/>
        </w:tabs>
        <w:ind w:left="1418"/>
        <w:jc w:val="both"/>
      </w:pPr>
    </w:p>
    <w:p w14:paraId="08FF7000" w14:textId="77777777" w:rsidR="005B6D2A" w:rsidRPr="005B6D2A" w:rsidRDefault="005B6D2A" w:rsidP="001F5D2B">
      <w:pPr>
        <w:tabs>
          <w:tab w:val="left" w:pos="10065"/>
        </w:tabs>
        <w:ind w:left="1418"/>
        <w:jc w:val="both"/>
        <w:rPr>
          <w:b/>
          <w:sz w:val="28"/>
          <w:szCs w:val="28"/>
        </w:rPr>
      </w:pPr>
      <w:r w:rsidRPr="005B6D2A">
        <w:rPr>
          <w:b/>
          <w:sz w:val="28"/>
          <w:szCs w:val="28"/>
        </w:rPr>
        <w:t>Председатель Совета Гаврилово-</w:t>
      </w:r>
    </w:p>
    <w:p w14:paraId="4A7860A1" w14:textId="6B4E232E" w:rsidR="005B6D2A" w:rsidRPr="005B6D2A" w:rsidRDefault="005B6D2A" w:rsidP="001F5D2B">
      <w:pPr>
        <w:tabs>
          <w:tab w:val="left" w:pos="10065"/>
        </w:tabs>
        <w:ind w:left="1418"/>
        <w:jc w:val="both"/>
        <w:rPr>
          <w:b/>
          <w:sz w:val="28"/>
          <w:szCs w:val="28"/>
        </w:rPr>
      </w:pPr>
      <w:r w:rsidRPr="005B6D2A">
        <w:rPr>
          <w:b/>
          <w:sz w:val="28"/>
          <w:szCs w:val="28"/>
        </w:rPr>
        <w:t xml:space="preserve">Посадского муниципального района                                   </w:t>
      </w:r>
      <w:r>
        <w:rPr>
          <w:b/>
          <w:sz w:val="28"/>
          <w:szCs w:val="28"/>
        </w:rPr>
        <w:t xml:space="preserve">   </w:t>
      </w:r>
      <w:r w:rsidRPr="005B6D2A">
        <w:rPr>
          <w:b/>
          <w:sz w:val="28"/>
          <w:szCs w:val="28"/>
        </w:rPr>
        <w:t xml:space="preserve"> С.С. Сухов</w:t>
      </w:r>
    </w:p>
    <w:p w14:paraId="7870FDC2" w14:textId="77777777" w:rsidR="002E64C3" w:rsidRDefault="002E64C3" w:rsidP="001F5D2B">
      <w:pPr>
        <w:ind w:left="1418" w:right="1137"/>
        <w:jc w:val="both"/>
      </w:pPr>
    </w:p>
    <w:p w14:paraId="21C3E5E0" w14:textId="77777777" w:rsidR="002E64C3" w:rsidRDefault="002E64C3" w:rsidP="001F5D2B">
      <w:pPr>
        <w:ind w:firstLine="1418"/>
        <w:jc w:val="both"/>
      </w:pPr>
      <w:r>
        <w:t>г. Гаврилов Посад</w:t>
      </w:r>
    </w:p>
    <w:p w14:paraId="73569984" w14:textId="496E83DA" w:rsidR="002E64C3" w:rsidRDefault="009973E0" w:rsidP="001F5D2B">
      <w:pPr>
        <w:spacing w:line="276" w:lineRule="auto"/>
        <w:ind w:firstLine="1418"/>
      </w:pPr>
      <w:r>
        <w:t xml:space="preserve">26 декабря </w:t>
      </w:r>
      <w:r w:rsidR="005B6D2A">
        <w:t>2023</w:t>
      </w:r>
      <w:r w:rsidR="002E64C3">
        <w:t xml:space="preserve"> года</w:t>
      </w:r>
    </w:p>
    <w:p w14:paraId="5C4C404F" w14:textId="3B54C75E" w:rsidR="002E64C3" w:rsidRPr="00E62AB9" w:rsidRDefault="002E64C3" w:rsidP="001F5D2B">
      <w:pPr>
        <w:ind w:firstLine="1418"/>
        <w:jc w:val="both"/>
        <w:rPr>
          <w:sz w:val="28"/>
          <w:szCs w:val="28"/>
        </w:rPr>
      </w:pPr>
      <w:r>
        <w:t xml:space="preserve">№ </w:t>
      </w:r>
      <w:r w:rsidR="009973E0">
        <w:t>22</w:t>
      </w:r>
      <w:r w:rsidR="00D96946">
        <w:t>8</w:t>
      </w:r>
    </w:p>
    <w:p w14:paraId="744BEB24" w14:textId="77777777" w:rsidR="002E64C3" w:rsidRPr="00E62AB9" w:rsidRDefault="002E64C3" w:rsidP="001F5D2B">
      <w:pPr>
        <w:ind w:firstLine="1418"/>
        <w:jc w:val="right"/>
        <w:rPr>
          <w:sz w:val="28"/>
          <w:szCs w:val="28"/>
        </w:rPr>
      </w:pPr>
    </w:p>
    <w:p w14:paraId="44B27AE5" w14:textId="77777777" w:rsidR="001F5D2B" w:rsidRDefault="001F5D2B" w:rsidP="001F5D2B">
      <w:pPr>
        <w:ind w:firstLine="1418"/>
        <w:jc w:val="right"/>
        <w:rPr>
          <w:sz w:val="28"/>
          <w:szCs w:val="28"/>
        </w:rPr>
      </w:pPr>
    </w:p>
    <w:p w14:paraId="0E21838D" w14:textId="77777777" w:rsidR="001F5D2B" w:rsidRDefault="001F5D2B" w:rsidP="001F5D2B">
      <w:pPr>
        <w:ind w:firstLine="1418"/>
        <w:jc w:val="right"/>
        <w:rPr>
          <w:sz w:val="28"/>
          <w:szCs w:val="28"/>
        </w:rPr>
      </w:pPr>
    </w:p>
    <w:p w14:paraId="36C08254" w14:textId="77777777" w:rsidR="001F5D2B" w:rsidRDefault="001F5D2B" w:rsidP="001F5D2B">
      <w:pPr>
        <w:ind w:firstLine="1418"/>
        <w:jc w:val="right"/>
        <w:rPr>
          <w:sz w:val="28"/>
          <w:szCs w:val="28"/>
        </w:rPr>
      </w:pPr>
    </w:p>
    <w:p w14:paraId="6CDD5FB0" w14:textId="77777777" w:rsidR="00D52757" w:rsidRDefault="002E64C3" w:rsidP="001F5D2B">
      <w:pPr>
        <w:ind w:firstLine="1418"/>
        <w:jc w:val="right"/>
        <w:rPr>
          <w:sz w:val="28"/>
          <w:szCs w:val="28"/>
        </w:rPr>
      </w:pPr>
      <w:r w:rsidRPr="00E62AB9">
        <w:rPr>
          <w:sz w:val="28"/>
          <w:szCs w:val="28"/>
        </w:rPr>
        <w:lastRenderedPageBreak/>
        <w:t xml:space="preserve">Приложение к решению </w:t>
      </w:r>
    </w:p>
    <w:p w14:paraId="3BE1EF70" w14:textId="4C670CC5" w:rsidR="002E64C3" w:rsidRPr="00E62AB9" w:rsidRDefault="002E64C3" w:rsidP="001F5D2B">
      <w:pPr>
        <w:ind w:firstLine="1418"/>
        <w:jc w:val="right"/>
        <w:rPr>
          <w:sz w:val="28"/>
          <w:szCs w:val="28"/>
        </w:rPr>
      </w:pPr>
      <w:r w:rsidRPr="00E62AB9">
        <w:rPr>
          <w:sz w:val="28"/>
          <w:szCs w:val="28"/>
        </w:rPr>
        <w:t>Совета</w:t>
      </w:r>
      <w:r w:rsidR="004A785D">
        <w:rPr>
          <w:sz w:val="28"/>
          <w:szCs w:val="28"/>
        </w:rPr>
        <w:t xml:space="preserve"> </w:t>
      </w:r>
      <w:r w:rsidRPr="00E62AB9">
        <w:rPr>
          <w:sz w:val="28"/>
          <w:szCs w:val="28"/>
        </w:rPr>
        <w:t xml:space="preserve">Гаврилово-Посадского </w:t>
      </w:r>
    </w:p>
    <w:p w14:paraId="65AB7693" w14:textId="77777777" w:rsidR="002E64C3" w:rsidRPr="00E62AB9" w:rsidRDefault="002E64C3" w:rsidP="001F5D2B">
      <w:pPr>
        <w:ind w:firstLine="1418"/>
        <w:jc w:val="right"/>
        <w:rPr>
          <w:sz w:val="28"/>
          <w:szCs w:val="28"/>
        </w:rPr>
      </w:pPr>
      <w:r w:rsidRPr="00E62AB9">
        <w:rPr>
          <w:sz w:val="28"/>
          <w:szCs w:val="28"/>
        </w:rPr>
        <w:t>муниципального района</w:t>
      </w:r>
    </w:p>
    <w:p w14:paraId="7DF0CBE7" w14:textId="75CB3726" w:rsidR="002E64C3" w:rsidRPr="00AE1AC4" w:rsidRDefault="002E64C3" w:rsidP="001F5D2B">
      <w:pPr>
        <w:ind w:firstLine="1418"/>
        <w:jc w:val="right"/>
        <w:rPr>
          <w:sz w:val="28"/>
          <w:szCs w:val="28"/>
        </w:rPr>
      </w:pPr>
      <w:r w:rsidRPr="00AE1AC4">
        <w:rPr>
          <w:sz w:val="28"/>
          <w:szCs w:val="28"/>
        </w:rPr>
        <w:t xml:space="preserve">от </w:t>
      </w:r>
      <w:r w:rsidR="00D96946">
        <w:rPr>
          <w:sz w:val="28"/>
          <w:szCs w:val="28"/>
        </w:rPr>
        <w:t xml:space="preserve">26.12.2023 </w:t>
      </w:r>
      <w:r w:rsidR="00797AF2">
        <w:rPr>
          <w:sz w:val="28"/>
          <w:szCs w:val="28"/>
        </w:rPr>
        <w:t xml:space="preserve"> </w:t>
      </w:r>
      <w:r w:rsidRPr="00AE1AC4">
        <w:rPr>
          <w:sz w:val="28"/>
          <w:szCs w:val="28"/>
        </w:rPr>
        <w:t xml:space="preserve"> №</w:t>
      </w:r>
      <w:r w:rsidR="00D96946">
        <w:rPr>
          <w:sz w:val="28"/>
          <w:szCs w:val="28"/>
        </w:rPr>
        <w:t xml:space="preserve">228 </w:t>
      </w:r>
    </w:p>
    <w:p w14:paraId="19CB4958" w14:textId="77777777" w:rsidR="002E64C3" w:rsidRPr="00E62AB9" w:rsidRDefault="002E64C3" w:rsidP="002E64C3">
      <w:pPr>
        <w:jc w:val="right"/>
        <w:rPr>
          <w:sz w:val="28"/>
          <w:szCs w:val="28"/>
        </w:rPr>
      </w:pPr>
    </w:p>
    <w:p w14:paraId="26C96227" w14:textId="77777777" w:rsidR="002E64C3" w:rsidRPr="00E62AB9" w:rsidRDefault="002E64C3" w:rsidP="002E64C3">
      <w:pPr>
        <w:jc w:val="right"/>
        <w:rPr>
          <w:sz w:val="28"/>
          <w:szCs w:val="28"/>
        </w:rPr>
      </w:pPr>
    </w:p>
    <w:p w14:paraId="16C739F4" w14:textId="77777777" w:rsidR="002E64C3" w:rsidRPr="00E62AB9" w:rsidRDefault="002E64C3" w:rsidP="002E64C3">
      <w:pPr>
        <w:jc w:val="right"/>
        <w:rPr>
          <w:sz w:val="28"/>
          <w:szCs w:val="28"/>
        </w:rPr>
      </w:pPr>
    </w:p>
    <w:p w14:paraId="7406F990" w14:textId="77777777" w:rsidR="002E64C3" w:rsidRPr="00E62AB9" w:rsidRDefault="002E64C3" w:rsidP="002E64C3">
      <w:pPr>
        <w:jc w:val="right"/>
        <w:rPr>
          <w:sz w:val="28"/>
          <w:szCs w:val="28"/>
        </w:rPr>
      </w:pPr>
    </w:p>
    <w:p w14:paraId="4AA104CB" w14:textId="77777777" w:rsidR="002E64C3" w:rsidRPr="00E62AB9" w:rsidRDefault="002E64C3" w:rsidP="002E64C3">
      <w:pPr>
        <w:jc w:val="right"/>
        <w:rPr>
          <w:sz w:val="28"/>
          <w:szCs w:val="28"/>
        </w:rPr>
      </w:pPr>
    </w:p>
    <w:p w14:paraId="1E41C6C6" w14:textId="77777777" w:rsidR="002E64C3" w:rsidRPr="00E62AB9" w:rsidRDefault="002E64C3" w:rsidP="002E64C3">
      <w:pPr>
        <w:jc w:val="right"/>
        <w:rPr>
          <w:sz w:val="28"/>
          <w:szCs w:val="28"/>
        </w:rPr>
      </w:pPr>
    </w:p>
    <w:p w14:paraId="5C736A67" w14:textId="77777777" w:rsidR="002E64C3" w:rsidRPr="00E62AB9" w:rsidRDefault="002E64C3" w:rsidP="001F5D2B">
      <w:pPr>
        <w:ind w:right="-567" w:firstLine="2127"/>
        <w:jc w:val="center"/>
        <w:rPr>
          <w:sz w:val="28"/>
          <w:szCs w:val="28"/>
        </w:rPr>
      </w:pPr>
    </w:p>
    <w:p w14:paraId="52C5CE67" w14:textId="77777777" w:rsidR="002E64C3" w:rsidRPr="00E62AB9" w:rsidRDefault="002E64C3" w:rsidP="001F5D2B">
      <w:pPr>
        <w:ind w:right="-567" w:firstLine="2127"/>
        <w:jc w:val="center"/>
        <w:rPr>
          <w:sz w:val="28"/>
          <w:szCs w:val="28"/>
        </w:rPr>
      </w:pPr>
    </w:p>
    <w:p w14:paraId="098C2F38" w14:textId="77777777" w:rsidR="002E64C3" w:rsidRPr="00E62AB9" w:rsidRDefault="002E64C3" w:rsidP="001F5D2B">
      <w:pPr>
        <w:ind w:right="-567" w:firstLine="2127"/>
        <w:jc w:val="center"/>
        <w:rPr>
          <w:sz w:val="28"/>
          <w:szCs w:val="28"/>
        </w:rPr>
      </w:pPr>
    </w:p>
    <w:tbl>
      <w:tblPr>
        <w:tblW w:w="0" w:type="auto"/>
        <w:tblInd w:w="34" w:type="dxa"/>
        <w:tblLayout w:type="fixed"/>
        <w:tblLook w:val="0000" w:firstRow="0" w:lastRow="0" w:firstColumn="0" w:lastColumn="0" w:noHBand="0" w:noVBand="0"/>
      </w:tblPr>
      <w:tblGrid>
        <w:gridCol w:w="1098"/>
        <w:gridCol w:w="9074"/>
        <w:gridCol w:w="480"/>
      </w:tblGrid>
      <w:tr w:rsidR="002E64C3" w:rsidRPr="00E62AB9" w14:paraId="71EA767C" w14:textId="77777777" w:rsidTr="001F5D2B">
        <w:trPr>
          <w:trHeight w:val="980"/>
        </w:trPr>
        <w:tc>
          <w:tcPr>
            <w:tcW w:w="1098" w:type="dxa"/>
            <w:shd w:val="clear" w:color="auto" w:fill="auto"/>
          </w:tcPr>
          <w:p w14:paraId="61FC3D1A" w14:textId="77777777" w:rsidR="002E64C3" w:rsidRPr="00E62AB9" w:rsidRDefault="002E64C3" w:rsidP="001F5D2B">
            <w:pPr>
              <w:pStyle w:val="a4"/>
              <w:snapToGrid w:val="0"/>
              <w:ind w:right="-567" w:firstLine="2127"/>
              <w:jc w:val="center"/>
              <w:rPr>
                <w:rFonts w:ascii="Times New Roman" w:hAnsi="Times New Roman"/>
                <w:b/>
                <w:sz w:val="28"/>
                <w:szCs w:val="28"/>
              </w:rPr>
            </w:pPr>
          </w:p>
          <w:p w14:paraId="24C0EC68" w14:textId="77777777" w:rsidR="002E64C3" w:rsidRPr="00E62AB9" w:rsidRDefault="002E64C3" w:rsidP="001F5D2B">
            <w:pPr>
              <w:pStyle w:val="a4"/>
              <w:ind w:right="-567" w:firstLine="2127"/>
              <w:jc w:val="center"/>
              <w:rPr>
                <w:rFonts w:ascii="Times New Roman" w:hAnsi="Times New Roman"/>
                <w:b/>
                <w:sz w:val="28"/>
                <w:szCs w:val="28"/>
              </w:rPr>
            </w:pPr>
          </w:p>
          <w:p w14:paraId="183A2315" w14:textId="77777777" w:rsidR="002E64C3" w:rsidRPr="00E62AB9" w:rsidRDefault="002E64C3" w:rsidP="001F5D2B">
            <w:pPr>
              <w:pStyle w:val="a4"/>
              <w:ind w:right="-567" w:firstLine="2127"/>
              <w:jc w:val="center"/>
              <w:rPr>
                <w:rFonts w:ascii="Times New Roman" w:hAnsi="Times New Roman"/>
                <w:b/>
                <w:sz w:val="28"/>
                <w:szCs w:val="28"/>
              </w:rPr>
            </w:pPr>
          </w:p>
          <w:p w14:paraId="0960932E" w14:textId="77777777" w:rsidR="002E64C3" w:rsidRPr="00E62AB9" w:rsidRDefault="002E64C3" w:rsidP="001F5D2B">
            <w:pPr>
              <w:pStyle w:val="a4"/>
              <w:ind w:right="-567" w:firstLine="2127"/>
              <w:jc w:val="center"/>
              <w:rPr>
                <w:rFonts w:ascii="Times New Roman" w:hAnsi="Times New Roman"/>
                <w:b/>
                <w:sz w:val="28"/>
                <w:szCs w:val="28"/>
              </w:rPr>
            </w:pPr>
          </w:p>
          <w:p w14:paraId="58FB082D" w14:textId="77777777" w:rsidR="002E64C3" w:rsidRPr="00E62AB9" w:rsidRDefault="002E64C3" w:rsidP="001F5D2B">
            <w:pPr>
              <w:pStyle w:val="a4"/>
              <w:ind w:right="-567" w:firstLine="2127"/>
              <w:jc w:val="center"/>
              <w:rPr>
                <w:rFonts w:ascii="Times New Roman" w:hAnsi="Times New Roman"/>
                <w:b/>
                <w:sz w:val="28"/>
                <w:szCs w:val="28"/>
              </w:rPr>
            </w:pPr>
          </w:p>
          <w:p w14:paraId="31759697" w14:textId="77777777" w:rsidR="002E64C3" w:rsidRPr="00E62AB9" w:rsidRDefault="002E64C3" w:rsidP="001F5D2B">
            <w:pPr>
              <w:pStyle w:val="a4"/>
              <w:ind w:right="-567" w:firstLine="2127"/>
              <w:jc w:val="center"/>
              <w:rPr>
                <w:rFonts w:ascii="Times New Roman" w:hAnsi="Times New Roman"/>
                <w:b/>
                <w:sz w:val="28"/>
                <w:szCs w:val="28"/>
              </w:rPr>
            </w:pPr>
          </w:p>
          <w:p w14:paraId="071EFC72" w14:textId="77777777" w:rsidR="002E64C3" w:rsidRPr="00E62AB9" w:rsidRDefault="002E64C3" w:rsidP="001F5D2B">
            <w:pPr>
              <w:pStyle w:val="a4"/>
              <w:ind w:right="-567" w:firstLine="2127"/>
              <w:jc w:val="center"/>
              <w:rPr>
                <w:rFonts w:ascii="Times New Roman" w:hAnsi="Times New Roman"/>
                <w:b/>
                <w:sz w:val="28"/>
                <w:szCs w:val="28"/>
              </w:rPr>
            </w:pPr>
          </w:p>
          <w:p w14:paraId="4AC74FDF" w14:textId="77777777" w:rsidR="002E64C3" w:rsidRPr="00E62AB9" w:rsidRDefault="002E64C3" w:rsidP="001F5D2B">
            <w:pPr>
              <w:pStyle w:val="a4"/>
              <w:ind w:right="-567" w:firstLine="2127"/>
              <w:jc w:val="center"/>
              <w:rPr>
                <w:rFonts w:ascii="Times New Roman" w:hAnsi="Times New Roman"/>
                <w:b/>
                <w:sz w:val="28"/>
                <w:szCs w:val="28"/>
              </w:rPr>
            </w:pPr>
          </w:p>
        </w:tc>
        <w:tc>
          <w:tcPr>
            <w:tcW w:w="9074" w:type="dxa"/>
            <w:shd w:val="clear" w:color="auto" w:fill="auto"/>
          </w:tcPr>
          <w:p w14:paraId="5B4FE92A" w14:textId="2A1601B7" w:rsidR="002E64C3" w:rsidRPr="00E62AB9" w:rsidRDefault="002E64C3" w:rsidP="001F5D2B">
            <w:pPr>
              <w:pStyle w:val="a4"/>
              <w:ind w:left="745"/>
              <w:jc w:val="center"/>
              <w:rPr>
                <w:rFonts w:ascii="Times New Roman" w:hAnsi="Times New Roman"/>
                <w:sz w:val="28"/>
                <w:szCs w:val="28"/>
              </w:rPr>
            </w:pPr>
            <w:r w:rsidRPr="00E62AB9">
              <w:rPr>
                <w:rFonts w:ascii="Times New Roman" w:hAnsi="Times New Roman"/>
                <w:b/>
                <w:sz w:val="28"/>
                <w:szCs w:val="28"/>
              </w:rPr>
              <w:t xml:space="preserve">ПРАВИЛА ЗЕМЛЕПОЛЬЗОВАНИЯ И ЗАСТРОЙКИ </w:t>
            </w:r>
            <w:r w:rsidR="00B65747">
              <w:rPr>
                <w:rFonts w:ascii="Times New Roman" w:hAnsi="Times New Roman"/>
                <w:b/>
                <w:sz w:val="28"/>
                <w:szCs w:val="28"/>
              </w:rPr>
              <w:t>ОСАНОВЕЦКОГО</w:t>
            </w:r>
            <w:r w:rsidRPr="00E62AB9">
              <w:rPr>
                <w:rFonts w:ascii="Times New Roman" w:hAnsi="Times New Roman"/>
                <w:b/>
                <w:sz w:val="28"/>
                <w:szCs w:val="28"/>
              </w:rPr>
              <w:t xml:space="preserve"> СЕЛЬСКОГО </w:t>
            </w:r>
            <w:proofErr w:type="gramStart"/>
            <w:r w:rsidRPr="00E62AB9">
              <w:rPr>
                <w:rFonts w:ascii="Times New Roman" w:hAnsi="Times New Roman"/>
                <w:b/>
                <w:sz w:val="28"/>
                <w:szCs w:val="28"/>
              </w:rPr>
              <w:t>ПОСЕЛЕНИЯ  ГАВРИЛОВО</w:t>
            </w:r>
            <w:proofErr w:type="gramEnd"/>
            <w:r w:rsidRPr="00E62AB9">
              <w:rPr>
                <w:rFonts w:ascii="Times New Roman" w:hAnsi="Times New Roman"/>
                <w:b/>
                <w:sz w:val="28"/>
                <w:szCs w:val="28"/>
              </w:rPr>
              <w:t>-ПОСАДСКОГО МУНИЦИПАЛЬНОГО РАЙОНА ИВАНОВСКОЙ ОБЛАСТИ</w:t>
            </w:r>
          </w:p>
          <w:p w14:paraId="23B0D138" w14:textId="04A69CEB" w:rsidR="002E64C3" w:rsidRPr="00E62AB9" w:rsidRDefault="002E64C3" w:rsidP="001F5D2B">
            <w:pPr>
              <w:ind w:left="745"/>
              <w:jc w:val="center"/>
              <w:rPr>
                <w:rFonts w:eastAsia="Cambria"/>
                <w:sz w:val="28"/>
                <w:szCs w:val="28"/>
              </w:rPr>
            </w:pPr>
            <w:r w:rsidRPr="00E62AB9">
              <w:rPr>
                <w:sz w:val="28"/>
                <w:szCs w:val="28"/>
              </w:rPr>
              <w:t xml:space="preserve">Приняты решением Совета Гаврилово-Посадского муниципального района от </w:t>
            </w:r>
            <w:r w:rsidR="00797AF2">
              <w:rPr>
                <w:sz w:val="28"/>
                <w:szCs w:val="28"/>
              </w:rPr>
              <w:t>26.12.2023</w:t>
            </w:r>
            <w:r w:rsidRPr="00E62AB9">
              <w:rPr>
                <w:sz w:val="28"/>
                <w:szCs w:val="28"/>
              </w:rPr>
              <w:t xml:space="preserve"> года №</w:t>
            </w:r>
            <w:r w:rsidR="00797AF2">
              <w:rPr>
                <w:sz w:val="28"/>
                <w:szCs w:val="28"/>
              </w:rPr>
              <w:t xml:space="preserve"> 228</w:t>
            </w:r>
          </w:p>
          <w:p w14:paraId="51570678" w14:textId="1B5DB5C5" w:rsidR="002E64C3" w:rsidRPr="00E62AB9" w:rsidRDefault="002E64C3" w:rsidP="001F5D2B">
            <w:pPr>
              <w:pStyle w:val="a4"/>
              <w:ind w:left="745"/>
              <w:jc w:val="center"/>
              <w:rPr>
                <w:rFonts w:ascii="Times New Roman" w:eastAsia="Cambria" w:hAnsi="Times New Roman"/>
                <w:sz w:val="28"/>
                <w:szCs w:val="28"/>
              </w:rPr>
            </w:pPr>
            <w:r w:rsidRPr="00E62AB9">
              <w:rPr>
                <w:rFonts w:ascii="Times New Roman" w:eastAsia="Cambria" w:hAnsi="Times New Roman"/>
                <w:sz w:val="28"/>
                <w:szCs w:val="28"/>
              </w:rPr>
              <w:t>(в редакции решения Совета</w:t>
            </w:r>
            <w:r w:rsidR="001F26B7">
              <w:rPr>
                <w:rFonts w:ascii="Times New Roman" w:eastAsia="Cambria" w:hAnsi="Times New Roman"/>
                <w:sz w:val="28"/>
                <w:szCs w:val="28"/>
              </w:rPr>
              <w:t xml:space="preserve"> Осановецкого сельского поселения</w:t>
            </w:r>
            <w:r w:rsidRPr="00E62AB9">
              <w:rPr>
                <w:rFonts w:ascii="Times New Roman" w:eastAsia="Cambria" w:hAnsi="Times New Roman"/>
                <w:sz w:val="28"/>
                <w:szCs w:val="28"/>
              </w:rPr>
              <w:t xml:space="preserve"> Гаврилово-Посадского муниципального района </w:t>
            </w:r>
            <w:r w:rsidRPr="00E62AB9">
              <w:rPr>
                <w:rFonts w:ascii="Times New Roman" w:eastAsia="Cambria" w:hAnsi="Times New Roman"/>
                <w:sz w:val="28"/>
                <w:szCs w:val="28"/>
                <w:shd w:val="clear" w:color="auto" w:fill="FFFFFF"/>
              </w:rPr>
              <w:t xml:space="preserve">от </w:t>
            </w:r>
            <w:r w:rsidRPr="005C3DB8">
              <w:rPr>
                <w:rFonts w:ascii="Times New Roman" w:eastAsia="Cambria" w:hAnsi="Times New Roman"/>
                <w:sz w:val="28"/>
                <w:szCs w:val="28"/>
                <w:shd w:val="clear" w:color="auto" w:fill="FFFFFF"/>
              </w:rPr>
              <w:t>2</w:t>
            </w:r>
            <w:r w:rsidR="001F26B7">
              <w:rPr>
                <w:rFonts w:ascii="Times New Roman" w:eastAsia="Cambria" w:hAnsi="Times New Roman"/>
                <w:sz w:val="28"/>
                <w:szCs w:val="28"/>
                <w:shd w:val="clear" w:color="auto" w:fill="FFFFFF"/>
              </w:rPr>
              <w:t>7</w:t>
            </w:r>
            <w:r w:rsidRPr="005C3DB8">
              <w:rPr>
                <w:rFonts w:ascii="Times New Roman" w:eastAsia="Cambria" w:hAnsi="Times New Roman"/>
                <w:sz w:val="28"/>
                <w:szCs w:val="28"/>
                <w:shd w:val="clear" w:color="auto" w:fill="FFFFFF"/>
              </w:rPr>
              <w:t>.</w:t>
            </w:r>
            <w:r w:rsidR="001F26B7">
              <w:rPr>
                <w:rFonts w:ascii="Times New Roman" w:eastAsia="Cambria" w:hAnsi="Times New Roman"/>
                <w:sz w:val="28"/>
                <w:szCs w:val="28"/>
                <w:shd w:val="clear" w:color="auto" w:fill="FFFFFF"/>
              </w:rPr>
              <w:t>11</w:t>
            </w:r>
            <w:r w:rsidRPr="005C3DB8">
              <w:rPr>
                <w:rFonts w:ascii="Times New Roman" w:eastAsia="Cambria" w:hAnsi="Times New Roman"/>
                <w:sz w:val="28"/>
                <w:szCs w:val="28"/>
                <w:shd w:val="clear" w:color="auto" w:fill="FFFFFF"/>
              </w:rPr>
              <w:t>.201</w:t>
            </w:r>
            <w:r w:rsidR="001F26B7">
              <w:rPr>
                <w:rFonts w:ascii="Times New Roman" w:eastAsia="Cambria" w:hAnsi="Times New Roman"/>
                <w:sz w:val="28"/>
                <w:szCs w:val="28"/>
                <w:shd w:val="clear" w:color="auto" w:fill="FFFFFF"/>
              </w:rPr>
              <w:t>3</w:t>
            </w:r>
            <w:r w:rsidRPr="005C3DB8">
              <w:rPr>
                <w:rFonts w:ascii="Times New Roman" w:eastAsia="Cambria" w:hAnsi="Times New Roman"/>
                <w:sz w:val="28"/>
                <w:szCs w:val="28"/>
                <w:shd w:val="clear" w:color="auto" w:fill="FFFFFF"/>
              </w:rPr>
              <w:t xml:space="preserve"> №</w:t>
            </w:r>
            <w:r w:rsidR="001F26B7">
              <w:rPr>
                <w:rFonts w:ascii="Times New Roman" w:eastAsia="Cambria" w:hAnsi="Times New Roman"/>
                <w:sz w:val="28"/>
                <w:szCs w:val="28"/>
                <w:shd w:val="clear" w:color="auto" w:fill="FFFFFF"/>
              </w:rPr>
              <w:t>8</w:t>
            </w:r>
            <w:r w:rsidR="00B65747">
              <w:rPr>
                <w:rFonts w:ascii="Times New Roman" w:eastAsia="Cambria" w:hAnsi="Times New Roman"/>
                <w:sz w:val="28"/>
                <w:szCs w:val="28"/>
                <w:shd w:val="clear" w:color="auto" w:fill="FFFFFF"/>
              </w:rPr>
              <w:t>8</w:t>
            </w:r>
            <w:r w:rsidRPr="005C3DB8">
              <w:rPr>
                <w:rFonts w:ascii="Times New Roman" w:eastAsia="Cambria" w:hAnsi="Times New Roman"/>
                <w:sz w:val="28"/>
                <w:szCs w:val="28"/>
                <w:shd w:val="clear" w:color="auto" w:fill="FFFFFF"/>
              </w:rPr>
              <w:t>)</w:t>
            </w:r>
          </w:p>
          <w:p w14:paraId="129FFB1E" w14:textId="77777777" w:rsidR="002E64C3" w:rsidRPr="00E62AB9" w:rsidRDefault="002E64C3" w:rsidP="001F5D2B">
            <w:pPr>
              <w:pStyle w:val="a4"/>
              <w:ind w:left="745" w:right="-567"/>
              <w:jc w:val="center"/>
              <w:rPr>
                <w:rFonts w:ascii="Times New Roman" w:eastAsia="Cambria" w:hAnsi="Times New Roman"/>
                <w:sz w:val="28"/>
                <w:szCs w:val="28"/>
              </w:rPr>
            </w:pPr>
          </w:p>
          <w:p w14:paraId="1E71795B" w14:textId="77777777" w:rsidR="002E64C3" w:rsidRPr="00E62AB9" w:rsidRDefault="002E64C3" w:rsidP="001F5D2B">
            <w:pPr>
              <w:pStyle w:val="a4"/>
              <w:ind w:left="745" w:right="-567"/>
              <w:jc w:val="center"/>
              <w:rPr>
                <w:rFonts w:ascii="Times New Roman" w:eastAsia="Cambria" w:hAnsi="Times New Roman"/>
                <w:sz w:val="28"/>
                <w:szCs w:val="28"/>
              </w:rPr>
            </w:pPr>
          </w:p>
          <w:p w14:paraId="0249482B" w14:textId="77777777" w:rsidR="002E64C3" w:rsidRPr="00E62AB9" w:rsidRDefault="002E64C3" w:rsidP="001F5D2B">
            <w:pPr>
              <w:pStyle w:val="a4"/>
              <w:ind w:left="745" w:right="-567"/>
              <w:jc w:val="center"/>
              <w:rPr>
                <w:rFonts w:ascii="Times New Roman" w:eastAsia="Cambria" w:hAnsi="Times New Roman"/>
                <w:sz w:val="28"/>
                <w:szCs w:val="28"/>
              </w:rPr>
            </w:pPr>
          </w:p>
          <w:p w14:paraId="50623E43" w14:textId="77777777" w:rsidR="002E64C3" w:rsidRPr="00E62AB9" w:rsidRDefault="002E64C3" w:rsidP="001F5D2B">
            <w:pPr>
              <w:pStyle w:val="a4"/>
              <w:ind w:right="-567" w:firstLine="2127"/>
              <w:jc w:val="center"/>
              <w:rPr>
                <w:rFonts w:ascii="Times New Roman" w:eastAsia="Cambria" w:hAnsi="Times New Roman"/>
                <w:sz w:val="28"/>
                <w:szCs w:val="28"/>
              </w:rPr>
            </w:pPr>
          </w:p>
          <w:p w14:paraId="0E6D0B83" w14:textId="77777777" w:rsidR="002E64C3" w:rsidRDefault="002E64C3" w:rsidP="001F5D2B">
            <w:pPr>
              <w:pStyle w:val="a4"/>
              <w:ind w:right="-567" w:firstLine="2127"/>
              <w:jc w:val="center"/>
              <w:rPr>
                <w:rFonts w:ascii="Times New Roman" w:hAnsi="Times New Roman"/>
                <w:b/>
                <w:sz w:val="28"/>
                <w:szCs w:val="28"/>
              </w:rPr>
            </w:pPr>
          </w:p>
          <w:p w14:paraId="085F4DA0" w14:textId="77777777" w:rsidR="001F5D2B" w:rsidRDefault="001F5D2B" w:rsidP="001F5D2B">
            <w:pPr>
              <w:pStyle w:val="a4"/>
              <w:ind w:right="-567" w:firstLine="2127"/>
              <w:jc w:val="center"/>
              <w:rPr>
                <w:rFonts w:ascii="Times New Roman" w:hAnsi="Times New Roman"/>
                <w:b/>
                <w:sz w:val="28"/>
                <w:szCs w:val="28"/>
              </w:rPr>
            </w:pPr>
          </w:p>
          <w:p w14:paraId="4B31ACF8" w14:textId="77777777" w:rsidR="001F5D2B" w:rsidRDefault="001F5D2B" w:rsidP="001F5D2B">
            <w:pPr>
              <w:pStyle w:val="a4"/>
              <w:ind w:right="-567" w:firstLine="2127"/>
              <w:jc w:val="center"/>
              <w:rPr>
                <w:rFonts w:ascii="Times New Roman" w:hAnsi="Times New Roman"/>
                <w:b/>
                <w:sz w:val="28"/>
                <w:szCs w:val="28"/>
              </w:rPr>
            </w:pPr>
          </w:p>
          <w:p w14:paraId="63FB635C" w14:textId="77777777" w:rsidR="001F5D2B" w:rsidRPr="00E62AB9" w:rsidRDefault="001F5D2B" w:rsidP="001F5D2B">
            <w:pPr>
              <w:pStyle w:val="a4"/>
              <w:ind w:right="-567" w:firstLine="2127"/>
              <w:jc w:val="center"/>
              <w:rPr>
                <w:rFonts w:ascii="Times New Roman" w:hAnsi="Times New Roman"/>
                <w:b/>
                <w:sz w:val="28"/>
                <w:szCs w:val="28"/>
              </w:rPr>
            </w:pPr>
          </w:p>
        </w:tc>
        <w:tc>
          <w:tcPr>
            <w:tcW w:w="480" w:type="dxa"/>
            <w:shd w:val="clear" w:color="auto" w:fill="auto"/>
          </w:tcPr>
          <w:p w14:paraId="3E1FBB28" w14:textId="77777777" w:rsidR="002E64C3" w:rsidRPr="00E62AB9" w:rsidRDefault="002E64C3" w:rsidP="001F5D2B">
            <w:pPr>
              <w:pStyle w:val="a4"/>
              <w:snapToGrid w:val="0"/>
              <w:ind w:right="-567" w:firstLine="2127"/>
              <w:jc w:val="center"/>
              <w:rPr>
                <w:rFonts w:ascii="Times New Roman" w:hAnsi="Times New Roman"/>
                <w:b/>
                <w:sz w:val="28"/>
                <w:szCs w:val="28"/>
              </w:rPr>
            </w:pPr>
          </w:p>
          <w:p w14:paraId="625BB53C" w14:textId="77777777" w:rsidR="002E64C3" w:rsidRPr="00E62AB9" w:rsidRDefault="002E64C3" w:rsidP="001F5D2B">
            <w:pPr>
              <w:pStyle w:val="a4"/>
              <w:ind w:right="-567" w:firstLine="2127"/>
              <w:jc w:val="center"/>
              <w:rPr>
                <w:rFonts w:ascii="Times New Roman" w:hAnsi="Times New Roman"/>
                <w:b/>
                <w:sz w:val="28"/>
                <w:szCs w:val="28"/>
              </w:rPr>
            </w:pPr>
          </w:p>
          <w:p w14:paraId="7344B87A" w14:textId="77777777" w:rsidR="002E64C3" w:rsidRPr="00E62AB9" w:rsidRDefault="002E64C3" w:rsidP="001F5D2B">
            <w:pPr>
              <w:pStyle w:val="a4"/>
              <w:ind w:right="-567" w:firstLine="2127"/>
              <w:jc w:val="center"/>
              <w:rPr>
                <w:rFonts w:ascii="Times New Roman" w:hAnsi="Times New Roman"/>
                <w:b/>
                <w:sz w:val="28"/>
                <w:szCs w:val="28"/>
              </w:rPr>
            </w:pPr>
          </w:p>
          <w:p w14:paraId="2E661FED" w14:textId="77777777" w:rsidR="002E64C3" w:rsidRPr="00E62AB9" w:rsidRDefault="002E64C3" w:rsidP="001F5D2B">
            <w:pPr>
              <w:pStyle w:val="a4"/>
              <w:ind w:right="-567" w:firstLine="2127"/>
              <w:jc w:val="center"/>
              <w:rPr>
                <w:rFonts w:ascii="Times New Roman" w:hAnsi="Times New Roman"/>
                <w:b/>
                <w:sz w:val="28"/>
                <w:szCs w:val="28"/>
              </w:rPr>
            </w:pPr>
          </w:p>
          <w:p w14:paraId="1EE38777" w14:textId="77777777" w:rsidR="002E64C3" w:rsidRPr="00E62AB9" w:rsidRDefault="002E64C3" w:rsidP="001F5D2B">
            <w:pPr>
              <w:pStyle w:val="a4"/>
              <w:ind w:right="-567" w:firstLine="2127"/>
              <w:jc w:val="center"/>
              <w:rPr>
                <w:rFonts w:ascii="Times New Roman" w:hAnsi="Times New Roman"/>
                <w:b/>
                <w:sz w:val="28"/>
                <w:szCs w:val="28"/>
              </w:rPr>
            </w:pPr>
          </w:p>
          <w:p w14:paraId="19D094D5" w14:textId="77777777" w:rsidR="002E64C3" w:rsidRPr="00E62AB9" w:rsidRDefault="002E64C3" w:rsidP="001F5D2B">
            <w:pPr>
              <w:pStyle w:val="a4"/>
              <w:ind w:right="-567" w:firstLine="2127"/>
              <w:jc w:val="center"/>
              <w:rPr>
                <w:rFonts w:ascii="Times New Roman" w:hAnsi="Times New Roman"/>
                <w:b/>
                <w:sz w:val="28"/>
                <w:szCs w:val="28"/>
              </w:rPr>
            </w:pPr>
          </w:p>
        </w:tc>
      </w:tr>
    </w:tbl>
    <w:p w14:paraId="4AD05B59" w14:textId="77777777" w:rsidR="002E64C3" w:rsidRPr="00E62AB9" w:rsidRDefault="002E64C3" w:rsidP="002E64C3">
      <w:pPr>
        <w:ind w:left="567"/>
        <w:jc w:val="center"/>
        <w:rPr>
          <w:b/>
          <w:bCs/>
          <w:sz w:val="28"/>
          <w:szCs w:val="28"/>
        </w:rPr>
      </w:pPr>
    </w:p>
    <w:p w14:paraId="364D392D" w14:textId="77777777" w:rsidR="002E64C3" w:rsidRPr="00E62AB9" w:rsidRDefault="002E64C3" w:rsidP="002E64C3">
      <w:pPr>
        <w:ind w:left="567"/>
        <w:jc w:val="center"/>
        <w:rPr>
          <w:b/>
          <w:bCs/>
          <w:sz w:val="28"/>
          <w:szCs w:val="28"/>
        </w:rPr>
      </w:pPr>
    </w:p>
    <w:p w14:paraId="4B975700" w14:textId="77777777" w:rsidR="002E64C3" w:rsidRPr="00E62AB9" w:rsidRDefault="002E64C3" w:rsidP="002E64C3">
      <w:pPr>
        <w:ind w:left="567"/>
        <w:jc w:val="center"/>
        <w:rPr>
          <w:b/>
          <w:bCs/>
          <w:sz w:val="28"/>
          <w:szCs w:val="28"/>
        </w:rPr>
      </w:pPr>
    </w:p>
    <w:p w14:paraId="07F18B2C" w14:textId="77777777" w:rsidR="002E64C3" w:rsidRPr="00E62AB9" w:rsidRDefault="002E64C3" w:rsidP="002E64C3">
      <w:pPr>
        <w:ind w:left="567"/>
        <w:jc w:val="center"/>
        <w:rPr>
          <w:b/>
          <w:bCs/>
          <w:sz w:val="28"/>
          <w:szCs w:val="28"/>
        </w:rPr>
      </w:pPr>
    </w:p>
    <w:p w14:paraId="5874C73D" w14:textId="77777777" w:rsidR="002E64C3" w:rsidRPr="00E62AB9" w:rsidRDefault="002E64C3" w:rsidP="002E64C3">
      <w:pPr>
        <w:ind w:left="567"/>
        <w:jc w:val="center"/>
        <w:rPr>
          <w:b/>
          <w:bCs/>
          <w:sz w:val="28"/>
          <w:szCs w:val="28"/>
        </w:rPr>
      </w:pPr>
    </w:p>
    <w:p w14:paraId="130C481A" w14:textId="77777777" w:rsidR="002E64C3" w:rsidRPr="00E62AB9" w:rsidRDefault="002E64C3" w:rsidP="002E64C3">
      <w:pPr>
        <w:ind w:left="567"/>
        <w:jc w:val="center"/>
        <w:rPr>
          <w:b/>
          <w:bCs/>
          <w:sz w:val="28"/>
          <w:szCs w:val="28"/>
        </w:rPr>
      </w:pPr>
    </w:p>
    <w:p w14:paraId="54F7B9F0" w14:textId="77777777" w:rsidR="00F5735E" w:rsidRDefault="00F5735E"/>
    <w:p w14:paraId="4B4BDE1A" w14:textId="77777777" w:rsidR="001F5D2B" w:rsidRDefault="001F5D2B"/>
    <w:p w14:paraId="3894649C" w14:textId="77777777" w:rsidR="001F5D2B" w:rsidRDefault="001F5D2B"/>
    <w:p w14:paraId="2FE4945B" w14:textId="77777777" w:rsidR="001F5D2B" w:rsidRDefault="001F5D2B"/>
    <w:p w14:paraId="6F1C3F2C" w14:textId="77777777" w:rsidR="001F5D2B" w:rsidRDefault="001F5D2B"/>
    <w:p w14:paraId="29B06C34" w14:textId="77777777" w:rsidR="001F5D2B" w:rsidRDefault="001F5D2B"/>
    <w:p w14:paraId="7033CC0C" w14:textId="77777777" w:rsidR="001F5D2B" w:rsidRDefault="001F5D2B"/>
    <w:p w14:paraId="0E27DB4E" w14:textId="77777777" w:rsidR="001F5D2B" w:rsidRDefault="001F5D2B"/>
    <w:p w14:paraId="2A14E507" w14:textId="77777777" w:rsidR="001F5D2B" w:rsidRDefault="001F5D2B"/>
    <w:p w14:paraId="7EA2FF07" w14:textId="77777777" w:rsidR="001F5D2B" w:rsidRDefault="001F5D2B"/>
    <w:p w14:paraId="4E1EA64E" w14:textId="77777777" w:rsidR="001F5D2B" w:rsidRDefault="001F5D2B"/>
    <w:p w14:paraId="08DED46F" w14:textId="77777777" w:rsidR="001F5D2B" w:rsidRDefault="001F5D2B"/>
    <w:p w14:paraId="67884E7C" w14:textId="77777777" w:rsidR="001F5D2B" w:rsidRDefault="001F5D2B"/>
    <w:p w14:paraId="7337D2AB" w14:textId="77777777" w:rsidR="001F5D2B" w:rsidRDefault="001F5D2B"/>
    <w:p w14:paraId="3F99F257" w14:textId="77777777" w:rsidR="001F5D2B" w:rsidRDefault="001F5D2B"/>
    <w:p w14:paraId="0FF2D624" w14:textId="77777777" w:rsidR="001F5D2B" w:rsidRDefault="001F5D2B"/>
    <w:p w14:paraId="1521D9F8" w14:textId="3ECA353C" w:rsidR="001F5D2B" w:rsidRDefault="001F5D2B" w:rsidP="001F5D2B">
      <w:pPr>
        <w:pStyle w:val="a6"/>
        <w:ind w:left="8844" w:firstLine="0"/>
        <w:jc w:val="left"/>
        <w:rPr>
          <w:rFonts w:ascii="Times New Roman"/>
          <w:sz w:val="20"/>
        </w:rPr>
      </w:pPr>
    </w:p>
    <w:p w14:paraId="0E4FA3F0" w14:textId="77777777" w:rsidR="001F5D2B" w:rsidRDefault="001F5D2B" w:rsidP="001F5D2B">
      <w:pPr>
        <w:pStyle w:val="a6"/>
        <w:ind w:left="0" w:firstLine="0"/>
        <w:jc w:val="left"/>
        <w:rPr>
          <w:rFonts w:ascii="Times New Roman"/>
          <w:sz w:val="20"/>
        </w:rPr>
      </w:pPr>
    </w:p>
    <w:p w14:paraId="2050DDB2" w14:textId="77777777" w:rsidR="001F5D2B" w:rsidRDefault="001F5D2B" w:rsidP="001F5D2B">
      <w:pPr>
        <w:pStyle w:val="a6"/>
        <w:ind w:left="0" w:firstLine="0"/>
        <w:jc w:val="left"/>
        <w:rPr>
          <w:rFonts w:ascii="Times New Roman"/>
          <w:sz w:val="20"/>
        </w:rPr>
      </w:pPr>
    </w:p>
    <w:p w14:paraId="5955AF48" w14:textId="77777777" w:rsidR="001F5D2B" w:rsidRDefault="001F5D2B" w:rsidP="001F5D2B">
      <w:pPr>
        <w:pStyle w:val="a6"/>
        <w:ind w:left="0" w:firstLine="0"/>
        <w:jc w:val="left"/>
        <w:rPr>
          <w:rFonts w:ascii="Times New Roman"/>
          <w:sz w:val="20"/>
        </w:rPr>
      </w:pPr>
    </w:p>
    <w:p w14:paraId="47325125" w14:textId="77777777" w:rsidR="001F5D2B" w:rsidRDefault="001F5D2B" w:rsidP="001F5D2B">
      <w:pPr>
        <w:pStyle w:val="a6"/>
        <w:ind w:left="0" w:firstLine="0"/>
        <w:jc w:val="left"/>
        <w:rPr>
          <w:rFonts w:ascii="Times New Roman"/>
          <w:sz w:val="20"/>
        </w:rPr>
      </w:pPr>
    </w:p>
    <w:p w14:paraId="705FD92C" w14:textId="77777777" w:rsidR="001F5D2B" w:rsidRDefault="001F5D2B" w:rsidP="001F5D2B">
      <w:pPr>
        <w:pStyle w:val="a6"/>
        <w:ind w:left="0" w:firstLine="0"/>
        <w:jc w:val="left"/>
        <w:rPr>
          <w:rFonts w:ascii="Times New Roman"/>
          <w:sz w:val="20"/>
        </w:rPr>
      </w:pPr>
    </w:p>
    <w:p w14:paraId="281B59EF" w14:textId="77777777" w:rsidR="001F5D2B" w:rsidRDefault="001F5D2B" w:rsidP="001F5D2B">
      <w:pPr>
        <w:pStyle w:val="a6"/>
        <w:ind w:left="0" w:firstLine="0"/>
        <w:jc w:val="left"/>
        <w:rPr>
          <w:rFonts w:ascii="Times New Roman"/>
          <w:sz w:val="20"/>
        </w:rPr>
      </w:pPr>
    </w:p>
    <w:p w14:paraId="3C55DD7F" w14:textId="77777777" w:rsidR="001F5D2B" w:rsidRDefault="001F5D2B" w:rsidP="001F5D2B">
      <w:pPr>
        <w:pStyle w:val="a6"/>
        <w:ind w:left="0" w:firstLine="0"/>
        <w:jc w:val="left"/>
        <w:rPr>
          <w:rFonts w:ascii="Times New Roman"/>
          <w:sz w:val="20"/>
        </w:rPr>
      </w:pPr>
    </w:p>
    <w:p w14:paraId="451F2967" w14:textId="77777777" w:rsidR="001F5D2B" w:rsidRDefault="001F5D2B" w:rsidP="001F5D2B">
      <w:pPr>
        <w:pStyle w:val="a6"/>
        <w:ind w:left="0" w:firstLine="0"/>
        <w:jc w:val="left"/>
        <w:rPr>
          <w:rFonts w:ascii="Times New Roman"/>
          <w:sz w:val="20"/>
        </w:rPr>
      </w:pPr>
    </w:p>
    <w:p w14:paraId="57842D35" w14:textId="77777777" w:rsidR="001F5D2B" w:rsidRDefault="001F5D2B" w:rsidP="001F5D2B">
      <w:pPr>
        <w:pStyle w:val="a6"/>
        <w:ind w:left="0" w:firstLine="0"/>
        <w:jc w:val="left"/>
        <w:rPr>
          <w:rFonts w:ascii="Times New Roman"/>
          <w:sz w:val="20"/>
        </w:rPr>
      </w:pPr>
    </w:p>
    <w:p w14:paraId="04C72D77" w14:textId="77777777" w:rsidR="001F5D2B" w:rsidRDefault="001F5D2B" w:rsidP="001F5D2B">
      <w:pPr>
        <w:pStyle w:val="a6"/>
        <w:ind w:left="0" w:firstLine="0"/>
        <w:jc w:val="left"/>
        <w:rPr>
          <w:rFonts w:ascii="Times New Roman"/>
          <w:sz w:val="20"/>
        </w:rPr>
      </w:pPr>
    </w:p>
    <w:p w14:paraId="6827CE39" w14:textId="77777777" w:rsidR="001F5D2B" w:rsidRDefault="001F5D2B" w:rsidP="001F5D2B">
      <w:pPr>
        <w:pStyle w:val="a6"/>
        <w:ind w:left="0" w:firstLine="0"/>
        <w:jc w:val="left"/>
        <w:rPr>
          <w:rFonts w:ascii="Times New Roman"/>
          <w:sz w:val="20"/>
        </w:rPr>
      </w:pPr>
    </w:p>
    <w:p w14:paraId="5A1F500D" w14:textId="77777777" w:rsidR="001F5D2B" w:rsidRDefault="001F5D2B" w:rsidP="001F5D2B">
      <w:pPr>
        <w:pStyle w:val="a6"/>
        <w:spacing w:before="68"/>
        <w:ind w:left="0" w:firstLine="0"/>
        <w:jc w:val="left"/>
        <w:rPr>
          <w:rFonts w:ascii="Times New Roman"/>
          <w:sz w:val="20"/>
        </w:rPr>
      </w:pPr>
      <w:r>
        <w:rPr>
          <w:noProof/>
          <w:lang w:eastAsia="ru-RU"/>
        </w:rPr>
        <mc:AlternateContent>
          <mc:Choice Requires="wpg">
            <w:drawing>
              <wp:anchor distT="0" distB="0" distL="0" distR="0" simplePos="0" relativeHeight="251664384" behindDoc="1" locked="0" layoutInCell="1" allowOverlap="1" wp14:anchorId="5858BD41" wp14:editId="74948492">
                <wp:simplePos x="0" y="0"/>
                <wp:positionH relativeFrom="page">
                  <wp:posOffset>923925</wp:posOffset>
                </wp:positionH>
                <wp:positionV relativeFrom="paragraph">
                  <wp:posOffset>199390</wp:posOffset>
                </wp:positionV>
                <wp:extent cx="6125210" cy="1933575"/>
                <wp:effectExtent l="0" t="0" r="0" b="0"/>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933575"/>
                          <a:chOff x="0" y="-1"/>
                          <a:chExt cx="6125210" cy="1933575"/>
                        </a:xfrm>
                      </wpg:grpSpPr>
                      <pic:pic xmlns:pic="http://schemas.openxmlformats.org/drawingml/2006/picture">
                        <pic:nvPicPr>
                          <pic:cNvPr id="6" name="Image 5"/>
                          <pic:cNvPicPr/>
                        </pic:nvPicPr>
                        <pic:blipFill>
                          <a:blip r:embed="rId8" cstate="print"/>
                          <a:stretch>
                            <a:fillRect/>
                          </a:stretch>
                        </pic:blipFill>
                        <pic:spPr>
                          <a:xfrm>
                            <a:off x="566927" y="0"/>
                            <a:ext cx="5125211" cy="489203"/>
                          </a:xfrm>
                          <a:prstGeom prst="rect">
                            <a:avLst/>
                          </a:prstGeom>
                        </pic:spPr>
                      </pic:pic>
                      <pic:pic xmlns:pic="http://schemas.openxmlformats.org/drawingml/2006/picture">
                        <pic:nvPicPr>
                          <pic:cNvPr id="7" name="Image 6"/>
                          <pic:cNvPicPr/>
                        </pic:nvPicPr>
                        <pic:blipFill>
                          <a:blip r:embed="rId9" cstate="print"/>
                          <a:stretch>
                            <a:fillRect/>
                          </a:stretch>
                        </pic:blipFill>
                        <pic:spPr>
                          <a:xfrm>
                            <a:off x="167639" y="321563"/>
                            <a:ext cx="5734812" cy="489203"/>
                          </a:xfrm>
                          <a:prstGeom prst="rect">
                            <a:avLst/>
                          </a:prstGeom>
                        </pic:spPr>
                      </pic:pic>
                      <pic:pic xmlns:pic="http://schemas.openxmlformats.org/drawingml/2006/picture">
                        <pic:nvPicPr>
                          <pic:cNvPr id="8" name="Image 7"/>
                          <pic:cNvPicPr/>
                        </pic:nvPicPr>
                        <pic:blipFill>
                          <a:blip r:embed="rId10" cstate="print"/>
                          <a:stretch>
                            <a:fillRect/>
                          </a:stretch>
                        </pic:blipFill>
                        <pic:spPr>
                          <a:xfrm>
                            <a:off x="0" y="641604"/>
                            <a:ext cx="6124956" cy="489203"/>
                          </a:xfrm>
                          <a:prstGeom prst="rect">
                            <a:avLst/>
                          </a:prstGeom>
                        </pic:spPr>
                      </pic:pic>
                      <pic:pic xmlns:pic="http://schemas.openxmlformats.org/drawingml/2006/picture">
                        <pic:nvPicPr>
                          <pic:cNvPr id="9" name="Image 8"/>
                          <pic:cNvPicPr/>
                        </pic:nvPicPr>
                        <pic:blipFill>
                          <a:blip r:embed="rId11" cstate="print"/>
                          <a:stretch>
                            <a:fillRect/>
                          </a:stretch>
                        </pic:blipFill>
                        <pic:spPr>
                          <a:xfrm>
                            <a:off x="2420111" y="963167"/>
                            <a:ext cx="1367027" cy="489203"/>
                          </a:xfrm>
                          <a:prstGeom prst="rect">
                            <a:avLst/>
                          </a:prstGeom>
                        </pic:spPr>
                      </pic:pic>
                      <wps:wsp>
                        <wps:cNvPr id="10" name="Textbox 9"/>
                        <wps:cNvSpPr txBox="1"/>
                        <wps:spPr>
                          <a:xfrm>
                            <a:off x="0" y="-1"/>
                            <a:ext cx="6125210" cy="1933575"/>
                          </a:xfrm>
                          <a:prstGeom prst="rect">
                            <a:avLst/>
                          </a:prstGeom>
                        </wps:spPr>
                        <wps:txbx>
                          <w:txbxContent>
                            <w:p w14:paraId="59CAFA0D" w14:textId="77777777" w:rsidR="001F5D2B" w:rsidRDefault="001F5D2B" w:rsidP="001F5D2B">
                              <w:pPr>
                                <w:spacing w:before="112" w:line="276" w:lineRule="auto"/>
                                <w:ind w:left="485" w:firstLine="628"/>
                                <w:jc w:val="center"/>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14:paraId="5AE7A2AE" w14:textId="77777777" w:rsidR="001F5D2B" w:rsidRDefault="001F5D2B" w:rsidP="001F5D2B">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14:paraId="0358E4E0" w14:textId="77777777" w:rsidR="001F5D2B" w:rsidRDefault="001F5D2B" w:rsidP="001F5D2B">
                              <w:pPr>
                                <w:spacing w:before="67"/>
                                <w:ind w:right="87"/>
                                <w:jc w:val="center"/>
                                <w:rPr>
                                  <w:b/>
                                  <w:sz w:val="36"/>
                                </w:rPr>
                              </w:pPr>
                              <w:r>
                                <w:rPr>
                                  <w:b/>
                                  <w:color w:val="4A734A"/>
                                  <w:spacing w:val="-2"/>
                                  <w:sz w:val="36"/>
                                </w:rPr>
                                <w:t>ОБЛАСТИ</w:t>
                              </w:r>
                            </w:p>
                          </w:txbxContent>
                        </wps:txbx>
                        <wps:bodyPr wrap="square" lIns="0" tIns="0" rIns="0" bIns="0" rtlCol="0">
                          <a:noAutofit/>
                        </wps:bodyPr>
                      </wps:wsp>
                    </wpg:wgp>
                  </a:graphicData>
                </a:graphic>
                <wp14:sizeRelV relativeFrom="margin">
                  <wp14:pctHeight>0</wp14:pctHeight>
                </wp14:sizeRelV>
              </wp:anchor>
            </w:drawing>
          </mc:Choice>
          <mc:Fallback>
            <w:pict>
              <v:group w14:anchorId="5858BD41" id="Group 4" o:spid="_x0000_s1026" style="position:absolute;margin-left:72.75pt;margin-top:15.7pt;width:482.3pt;height:152.25pt;z-index:-251652096;mso-wrap-distance-left:0;mso-wrap-distance-right:0;mso-position-horizontal-relative:page;mso-height-relative:margin" coordorigin="" coordsize="61252,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5669;width:51252;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sBJbDAAAA2gAAAA8AAABkcnMvZG93bnJldi54bWxEj81qwzAQhO+BvoPYQG6JnEIdx4kSSqFQ&#10;cil1WnJdrI1lYq1cS/HP21eFQo/DzHzD7I+jbURPna8dK1ivEhDEpdM1Vwo+z6/LDIQPyBobx6Rg&#10;Ig/Hw8Nsj7l2A39QX4RKRAj7HBWYENpcSl8asuhXriWO3tV1FkOUXSV1h0OE20Y+JkkqLdYcFwy2&#10;9GKovBV3q2CzLZ98Uk+UvZv7WGwu33L7dVJqMR+fdyACjeE//Nd+0wpS+L0Sb4A8/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wElsMAAADaAAAADwAAAAAAAAAAAAAAAACf&#10;AgAAZHJzL2Rvd25yZXYueG1sUEsFBgAAAAAEAAQA9wAAAI8DAAAAAA==&#10;">
                  <v:imagedata r:id="rId12" o:title=""/>
                </v:shape>
                <v:shape id="Image 6" o:spid="_x0000_s1028" type="#_x0000_t75" style="position:absolute;left:1676;top:3215;width:5734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KXzCAAAA2gAAAA8AAABkcnMvZG93bnJldi54bWxEj0FLw0AUhO+C/2F5gjezaQ9GY7clWCoe&#10;emkreH1mn5tg9m3YfW3jv3cLBY/DzHzDLFaTH9SJYuoDG5gVJSjiNtienYGPw+bhCVQSZItDYDLw&#10;SwlWy9ubBdY2nHlHp704lSGcajTQiYy11qntyGMqwkicve8QPUqW0Wkb8ZzhftDzsnzUHnvOCx2O&#10;9NpR+7M/egOfzduxWjdu++yq9msuM4lDssbc303NCyihSf7D1/a7NVDB5Uq+AXr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6il8wgAAANoAAAAPAAAAAAAAAAAAAAAAAJ8C&#10;AABkcnMvZG93bnJldi54bWxQSwUGAAAAAAQABAD3AAAAjgMAAAAA&#10;">
                  <v:imagedata r:id="rId13" o:title=""/>
                </v:shape>
                <v:shape id="Image 7" o:spid="_x0000_s1029" type="#_x0000_t75" style="position:absolute;top:6416;width:61249;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l0K+AAAA2gAAAA8AAABkcnMvZG93bnJldi54bWxET02LwjAQvQv+hzCCN01dwbXVKCIrCJ62&#10;u+B1aMa22ExqErX115vDwh4f73u97UwjHuR8bVnBbJqAIC6srrlU8PtzmCxB+ICssbFMCnrysN0M&#10;B2vMtH3yNz3yUIoYwj5DBVUIbSalLyoy6Ke2JY7cxTqDIUJXSu3wGcNNIz+SZCEN1hwbKmxpX1Fx&#10;ze9GwWdI+37+Sk/d7U4pti4/f9FeqfGo261ABOrCv/jPfdQK4tZ4Jd4AuX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m+l0K+AAAA2gAAAA8AAAAAAAAAAAAAAAAAnwIAAGRy&#10;cy9kb3ducmV2LnhtbFBLBQYAAAAABAAEAPcAAACKAwAAAAA=&#10;">
                  <v:imagedata r:id="rId14" o:title=""/>
                </v:shape>
                <v:shape id="Image 8" o:spid="_x0000_s1030" type="#_x0000_t75" style="position:absolute;left:24201;top:9631;width:13670;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h8dTBAAAA2gAAAA8AAABkcnMvZG93bnJldi54bWxEj91qwkAUhO+FvsNyCr3TjYISo6uUguJt&#10;Ux/gJHvyg9mzMXvU2KfvFgq9HGbmG2a7H12n7jSE1rOB+SwBRVx623Jt4Px1mKaggiBb7DyTgScF&#10;2O9eJlvMrH/wJ91zqVWEcMjQQCPSZ1qHsiGHYeZ74uhVfnAoUQ61tgM+Itx1epEkK+2w5bjQYE8f&#10;DZWX/OYMFLgsVt/HNL9WaTWXsD7fKrkY8/Y6vm9ACY3yH/5rn6yBNfxeiTdA73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h8dTBAAAA2gAAAA8AAAAAAAAAAAAAAAAAnwIA&#10;AGRycy9kb3ducmV2LnhtbFBLBQYAAAAABAAEAPcAAACNAwAAAAA=&#10;">
                  <v:imagedata r:id="rId15" o:title=""/>
                </v:shape>
                <v:shapetype id="_x0000_t202" coordsize="21600,21600" o:spt="202" path="m,l,21600r21600,l21600,xe">
                  <v:stroke joinstyle="miter"/>
                  <v:path gradientshapeok="t" o:connecttype="rect"/>
                </v:shapetype>
                <v:shape id="Textbox 9" o:spid="_x0000_s1031" type="#_x0000_t202" style="position:absolute;width:61252;height:1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59CAFA0D" w14:textId="77777777" w:rsidR="001F5D2B" w:rsidRDefault="001F5D2B" w:rsidP="001F5D2B">
                        <w:pPr>
                          <w:spacing w:before="112" w:line="276" w:lineRule="auto"/>
                          <w:ind w:left="485" w:firstLine="628"/>
                          <w:jc w:val="center"/>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14:paraId="5AE7A2AE" w14:textId="77777777" w:rsidR="001F5D2B" w:rsidRDefault="001F5D2B" w:rsidP="001F5D2B">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14:paraId="0358E4E0" w14:textId="77777777" w:rsidR="001F5D2B" w:rsidRDefault="001F5D2B" w:rsidP="001F5D2B">
                        <w:pPr>
                          <w:spacing w:before="67"/>
                          <w:ind w:right="87"/>
                          <w:jc w:val="center"/>
                          <w:rPr>
                            <w:b/>
                            <w:sz w:val="36"/>
                          </w:rPr>
                        </w:pPr>
                        <w:r>
                          <w:rPr>
                            <w:b/>
                            <w:color w:val="4A734A"/>
                            <w:spacing w:val="-2"/>
                            <w:sz w:val="36"/>
                          </w:rPr>
                          <w:t>ОБЛАСТИ</w:t>
                        </w:r>
                      </w:p>
                    </w:txbxContent>
                  </v:textbox>
                </v:shape>
                <w10:wrap type="topAndBottom" anchorx="page"/>
              </v:group>
            </w:pict>
          </mc:Fallback>
        </mc:AlternateContent>
      </w:r>
    </w:p>
    <w:p w14:paraId="7E4ED969" w14:textId="77777777" w:rsidR="001F5D2B" w:rsidRDefault="001F5D2B" w:rsidP="001F5D2B">
      <w:pPr>
        <w:pStyle w:val="a6"/>
        <w:ind w:left="0" w:firstLine="0"/>
        <w:jc w:val="left"/>
        <w:rPr>
          <w:rFonts w:ascii="Times New Roman"/>
          <w:sz w:val="20"/>
        </w:rPr>
      </w:pPr>
    </w:p>
    <w:p w14:paraId="31F7976B" w14:textId="77777777" w:rsidR="001F5D2B" w:rsidRDefault="001F5D2B" w:rsidP="001F5D2B">
      <w:pPr>
        <w:pStyle w:val="a6"/>
        <w:ind w:left="0" w:firstLine="0"/>
        <w:jc w:val="left"/>
        <w:rPr>
          <w:rFonts w:ascii="Times New Roman"/>
          <w:sz w:val="20"/>
        </w:rPr>
      </w:pPr>
    </w:p>
    <w:p w14:paraId="0278AA88" w14:textId="77777777" w:rsidR="001F5D2B" w:rsidRDefault="001F5D2B" w:rsidP="001F5D2B">
      <w:pPr>
        <w:pStyle w:val="a6"/>
        <w:ind w:left="0" w:firstLine="0"/>
        <w:jc w:val="left"/>
        <w:rPr>
          <w:rFonts w:ascii="Times New Roman"/>
          <w:sz w:val="20"/>
        </w:rPr>
      </w:pPr>
    </w:p>
    <w:p w14:paraId="6A32E1E5" w14:textId="77777777" w:rsidR="001F5D2B" w:rsidRDefault="001F5D2B" w:rsidP="001F5D2B">
      <w:pPr>
        <w:pStyle w:val="a6"/>
        <w:ind w:left="0" w:firstLine="0"/>
        <w:jc w:val="left"/>
        <w:rPr>
          <w:rFonts w:ascii="Times New Roman"/>
          <w:sz w:val="20"/>
        </w:rPr>
      </w:pPr>
    </w:p>
    <w:p w14:paraId="3D10FAC4" w14:textId="77777777" w:rsidR="001F5D2B" w:rsidRDefault="001F5D2B" w:rsidP="001F5D2B">
      <w:pPr>
        <w:pStyle w:val="a6"/>
        <w:ind w:left="0" w:firstLine="0"/>
        <w:jc w:val="left"/>
        <w:rPr>
          <w:rFonts w:ascii="Times New Roman"/>
          <w:sz w:val="20"/>
        </w:rPr>
      </w:pPr>
    </w:p>
    <w:p w14:paraId="4F710340" w14:textId="77777777" w:rsidR="001F5D2B" w:rsidRDefault="001F5D2B" w:rsidP="001F5D2B">
      <w:pPr>
        <w:pStyle w:val="a6"/>
        <w:ind w:left="0" w:firstLine="0"/>
        <w:jc w:val="left"/>
        <w:rPr>
          <w:rFonts w:ascii="Times New Roman"/>
          <w:sz w:val="20"/>
        </w:rPr>
      </w:pPr>
    </w:p>
    <w:p w14:paraId="3D96841E" w14:textId="77777777" w:rsidR="001F5D2B" w:rsidRDefault="001F5D2B" w:rsidP="001F5D2B">
      <w:pPr>
        <w:pStyle w:val="a6"/>
        <w:ind w:left="0" w:firstLine="0"/>
        <w:jc w:val="left"/>
        <w:rPr>
          <w:rFonts w:ascii="Times New Roman"/>
          <w:sz w:val="20"/>
        </w:rPr>
      </w:pPr>
    </w:p>
    <w:p w14:paraId="525752E1" w14:textId="77777777" w:rsidR="001F5D2B" w:rsidRDefault="001F5D2B" w:rsidP="001F5D2B">
      <w:pPr>
        <w:pStyle w:val="a6"/>
        <w:ind w:left="0" w:firstLine="0"/>
        <w:jc w:val="left"/>
        <w:rPr>
          <w:rFonts w:ascii="Times New Roman"/>
          <w:sz w:val="20"/>
        </w:rPr>
      </w:pPr>
    </w:p>
    <w:p w14:paraId="7B1375B9" w14:textId="77777777" w:rsidR="001F5D2B" w:rsidRDefault="001F5D2B" w:rsidP="001F5D2B">
      <w:pPr>
        <w:pStyle w:val="a6"/>
        <w:ind w:left="0" w:firstLine="0"/>
        <w:jc w:val="left"/>
        <w:rPr>
          <w:rFonts w:ascii="Times New Roman"/>
          <w:sz w:val="20"/>
        </w:rPr>
      </w:pPr>
    </w:p>
    <w:p w14:paraId="3498414E" w14:textId="77777777" w:rsidR="001F5D2B" w:rsidRDefault="001F5D2B" w:rsidP="001F5D2B">
      <w:pPr>
        <w:pStyle w:val="a6"/>
        <w:ind w:left="0" w:firstLine="0"/>
        <w:jc w:val="left"/>
        <w:rPr>
          <w:rFonts w:ascii="Times New Roman"/>
          <w:sz w:val="20"/>
        </w:rPr>
      </w:pPr>
    </w:p>
    <w:p w14:paraId="500E13FE" w14:textId="77777777" w:rsidR="001F5D2B" w:rsidRDefault="001F5D2B" w:rsidP="001F5D2B">
      <w:pPr>
        <w:pStyle w:val="a6"/>
        <w:ind w:left="0" w:firstLine="0"/>
        <w:jc w:val="left"/>
        <w:rPr>
          <w:rFonts w:ascii="Times New Roman"/>
          <w:sz w:val="20"/>
        </w:rPr>
      </w:pPr>
    </w:p>
    <w:p w14:paraId="4721DC20" w14:textId="77777777" w:rsidR="001F5D2B" w:rsidRDefault="001F5D2B" w:rsidP="001F5D2B">
      <w:pPr>
        <w:pStyle w:val="a6"/>
        <w:ind w:left="0" w:firstLine="0"/>
        <w:jc w:val="left"/>
        <w:rPr>
          <w:rFonts w:ascii="Times New Roman"/>
          <w:sz w:val="20"/>
        </w:rPr>
      </w:pPr>
    </w:p>
    <w:p w14:paraId="7906A431" w14:textId="77777777" w:rsidR="001F5D2B" w:rsidRDefault="001F5D2B" w:rsidP="001F5D2B">
      <w:pPr>
        <w:pStyle w:val="a6"/>
        <w:ind w:left="0" w:firstLine="0"/>
        <w:jc w:val="left"/>
        <w:rPr>
          <w:rFonts w:ascii="Times New Roman"/>
          <w:sz w:val="20"/>
        </w:rPr>
      </w:pPr>
    </w:p>
    <w:p w14:paraId="0ED5F393" w14:textId="77777777" w:rsidR="001F5D2B" w:rsidRDefault="001F5D2B" w:rsidP="001F5D2B">
      <w:pPr>
        <w:pStyle w:val="a6"/>
        <w:ind w:left="0" w:firstLine="0"/>
        <w:jc w:val="left"/>
        <w:rPr>
          <w:rFonts w:ascii="Times New Roman"/>
          <w:sz w:val="20"/>
        </w:rPr>
      </w:pPr>
    </w:p>
    <w:p w14:paraId="40EE06F9" w14:textId="77777777" w:rsidR="001F5D2B" w:rsidRDefault="001F5D2B" w:rsidP="001F5D2B">
      <w:pPr>
        <w:pStyle w:val="a6"/>
        <w:ind w:left="0" w:firstLine="0"/>
        <w:jc w:val="left"/>
        <w:rPr>
          <w:rFonts w:ascii="Times New Roman"/>
          <w:sz w:val="20"/>
        </w:rPr>
      </w:pPr>
    </w:p>
    <w:p w14:paraId="068E5D9F" w14:textId="77777777" w:rsidR="001F5D2B" w:rsidRDefault="001F5D2B" w:rsidP="001F5D2B">
      <w:pPr>
        <w:pStyle w:val="a6"/>
        <w:ind w:left="0" w:firstLine="0"/>
        <w:jc w:val="left"/>
        <w:rPr>
          <w:rFonts w:ascii="Times New Roman"/>
          <w:sz w:val="20"/>
        </w:rPr>
      </w:pPr>
    </w:p>
    <w:p w14:paraId="1EAA441A" w14:textId="77777777" w:rsidR="001F5D2B" w:rsidRDefault="001F5D2B" w:rsidP="001F5D2B">
      <w:pPr>
        <w:pStyle w:val="a6"/>
        <w:ind w:left="0" w:firstLine="0"/>
        <w:jc w:val="left"/>
        <w:rPr>
          <w:rFonts w:ascii="Times New Roman"/>
          <w:sz w:val="20"/>
        </w:rPr>
      </w:pPr>
    </w:p>
    <w:p w14:paraId="662CB3F1" w14:textId="77777777" w:rsidR="001F5D2B" w:rsidRDefault="001F5D2B" w:rsidP="001F5D2B">
      <w:pPr>
        <w:pStyle w:val="a6"/>
        <w:ind w:left="0" w:firstLine="0"/>
        <w:jc w:val="left"/>
        <w:rPr>
          <w:rFonts w:ascii="Times New Roman"/>
          <w:sz w:val="20"/>
        </w:rPr>
      </w:pPr>
    </w:p>
    <w:p w14:paraId="5C0011DF" w14:textId="77777777" w:rsidR="001F5D2B" w:rsidRDefault="001F5D2B" w:rsidP="001F5D2B">
      <w:pPr>
        <w:pStyle w:val="a6"/>
        <w:ind w:left="0" w:firstLine="0"/>
        <w:jc w:val="left"/>
        <w:rPr>
          <w:rFonts w:ascii="Times New Roman"/>
          <w:sz w:val="20"/>
        </w:rPr>
      </w:pPr>
    </w:p>
    <w:p w14:paraId="09BA7261" w14:textId="77777777" w:rsidR="001F5D2B" w:rsidRDefault="001F5D2B" w:rsidP="001F5D2B">
      <w:pPr>
        <w:pStyle w:val="a6"/>
        <w:ind w:left="0" w:firstLine="0"/>
        <w:jc w:val="left"/>
        <w:rPr>
          <w:rFonts w:ascii="Times New Roman"/>
          <w:sz w:val="20"/>
        </w:rPr>
      </w:pPr>
    </w:p>
    <w:p w14:paraId="50C2A8F6" w14:textId="77777777" w:rsidR="001F5D2B" w:rsidRDefault="001F5D2B" w:rsidP="001F5D2B">
      <w:pPr>
        <w:pStyle w:val="a6"/>
        <w:ind w:left="0" w:firstLine="0"/>
        <w:jc w:val="left"/>
        <w:rPr>
          <w:rFonts w:ascii="Times New Roman"/>
          <w:sz w:val="20"/>
        </w:rPr>
      </w:pPr>
    </w:p>
    <w:p w14:paraId="56D8C845" w14:textId="77777777" w:rsidR="001F5D2B" w:rsidRDefault="001F5D2B" w:rsidP="001F5D2B">
      <w:pPr>
        <w:pStyle w:val="a6"/>
        <w:spacing w:before="85"/>
        <w:ind w:left="0" w:firstLine="0"/>
        <w:jc w:val="left"/>
        <w:rPr>
          <w:rFonts w:ascii="Times New Roman"/>
          <w:sz w:val="20"/>
        </w:rPr>
      </w:pPr>
    </w:p>
    <w:p w14:paraId="5587F647" w14:textId="77777777" w:rsidR="001F5D2B" w:rsidRDefault="001F5D2B" w:rsidP="001F5D2B">
      <w:pPr>
        <w:spacing w:line="243" w:lineRule="exact"/>
        <w:ind w:left="3518"/>
        <w:rPr>
          <w:b/>
          <w:sz w:val="20"/>
        </w:rPr>
      </w:pPr>
      <w:r>
        <w:rPr>
          <w:noProof/>
          <w:lang w:eastAsia="ru-RU"/>
        </w:rPr>
        <w:drawing>
          <wp:anchor distT="0" distB="0" distL="0" distR="0" simplePos="0" relativeHeight="251661312" behindDoc="0" locked="0" layoutInCell="1" allowOverlap="1" wp14:anchorId="3450CD04" wp14:editId="1AD5E327">
            <wp:simplePos x="0" y="0"/>
            <wp:positionH relativeFrom="page">
              <wp:posOffset>1270823</wp:posOffset>
            </wp:positionH>
            <wp:positionV relativeFrom="paragraph">
              <wp:posOffset>543</wp:posOffset>
            </wp:positionV>
            <wp:extent cx="745023" cy="784589"/>
            <wp:effectExtent l="0" t="0" r="0" b="0"/>
            <wp:wrapNone/>
            <wp:docPr id="11" name="Image 10" descr="\\ATLAS\arh\c\ГРАДОСТРОИТЕЛЬНЫЙ ЦЕНТР\_НПО ЮРГЦ\_!_ФИРМЕННЫЙ СТИЛЬ\JPG_style\blan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TLAS\arh\c\ГРАДОСТРОИТЕЛЬНЫЙ ЦЕНТР\_НПО ЮРГЦ\_!_ФИРМЕННЫЙ СТИЛЬ\JPG_style\blank.jpg"/>
                    <pic:cNvPicPr/>
                  </pic:nvPicPr>
                  <pic:blipFill>
                    <a:blip r:embed="rId16" cstate="print"/>
                    <a:stretch>
                      <a:fillRect/>
                    </a:stretch>
                  </pic:blipFill>
                  <pic:spPr>
                    <a:xfrm>
                      <a:off x="0" y="0"/>
                      <a:ext cx="745023" cy="784589"/>
                    </a:xfrm>
                    <a:prstGeom prst="rect">
                      <a:avLst/>
                    </a:prstGeom>
                  </pic:spPr>
                </pic:pic>
              </a:graphicData>
            </a:graphic>
          </wp:anchor>
        </w:drawing>
      </w:r>
      <w:r>
        <w:rPr>
          <w:b/>
          <w:color w:val="585858"/>
          <w:sz w:val="20"/>
        </w:rPr>
        <w:t>ОБЩЕСТВО</w:t>
      </w:r>
      <w:r>
        <w:rPr>
          <w:b/>
          <w:color w:val="585858"/>
          <w:spacing w:val="-10"/>
          <w:sz w:val="20"/>
        </w:rPr>
        <w:t xml:space="preserve"> </w:t>
      </w:r>
      <w:r>
        <w:rPr>
          <w:b/>
          <w:color w:val="585858"/>
          <w:sz w:val="20"/>
        </w:rPr>
        <w:t>С</w:t>
      </w:r>
      <w:r>
        <w:rPr>
          <w:b/>
          <w:color w:val="585858"/>
          <w:spacing w:val="-8"/>
          <w:sz w:val="20"/>
        </w:rPr>
        <w:t xml:space="preserve"> </w:t>
      </w:r>
      <w:r>
        <w:rPr>
          <w:b/>
          <w:color w:val="585858"/>
          <w:sz w:val="20"/>
        </w:rPr>
        <w:t>ОГРАНИЧЕННОЙ</w:t>
      </w:r>
      <w:r>
        <w:rPr>
          <w:b/>
          <w:color w:val="585858"/>
          <w:spacing w:val="-9"/>
          <w:sz w:val="20"/>
        </w:rPr>
        <w:t xml:space="preserve"> </w:t>
      </w:r>
      <w:r>
        <w:rPr>
          <w:b/>
          <w:color w:val="585858"/>
          <w:spacing w:val="-2"/>
          <w:sz w:val="20"/>
        </w:rPr>
        <w:t>ОТВЕТСТВЕННОСТЬЮ</w:t>
      </w:r>
    </w:p>
    <w:p w14:paraId="5BFFDB42" w14:textId="77777777" w:rsidR="001F5D2B" w:rsidRDefault="001F5D2B" w:rsidP="001F5D2B">
      <w:pPr>
        <w:spacing w:line="243" w:lineRule="exact"/>
        <w:ind w:left="3518"/>
        <w:rPr>
          <w:b/>
          <w:sz w:val="20"/>
        </w:rPr>
      </w:pPr>
      <w:r>
        <w:rPr>
          <w:b/>
          <w:color w:val="585858"/>
          <w:spacing w:val="-2"/>
          <w:sz w:val="20"/>
        </w:rPr>
        <w:t>«НАУЧНО-ПРОЕКТНАЯ</w:t>
      </w:r>
      <w:r>
        <w:rPr>
          <w:b/>
          <w:color w:val="585858"/>
          <w:spacing w:val="13"/>
          <w:sz w:val="20"/>
        </w:rPr>
        <w:t xml:space="preserve"> </w:t>
      </w:r>
      <w:r>
        <w:rPr>
          <w:b/>
          <w:color w:val="585858"/>
          <w:spacing w:val="-2"/>
          <w:sz w:val="20"/>
        </w:rPr>
        <w:t>ОРГАНИЗАЦИЯ</w:t>
      </w:r>
    </w:p>
    <w:p w14:paraId="018B482D" w14:textId="77777777" w:rsidR="001F5D2B" w:rsidRDefault="001F5D2B" w:rsidP="001F5D2B">
      <w:pPr>
        <w:spacing w:before="1"/>
        <w:ind w:left="3518"/>
        <w:rPr>
          <w:b/>
          <w:sz w:val="20"/>
        </w:rPr>
      </w:pPr>
      <w:r>
        <w:rPr>
          <w:b/>
          <w:color w:val="585858"/>
          <w:spacing w:val="-2"/>
          <w:sz w:val="20"/>
        </w:rPr>
        <w:t>«ЮЖНЫЙ</w:t>
      </w:r>
      <w:r>
        <w:rPr>
          <w:b/>
          <w:color w:val="585858"/>
          <w:spacing w:val="8"/>
          <w:sz w:val="20"/>
        </w:rPr>
        <w:t xml:space="preserve"> </w:t>
      </w:r>
      <w:r>
        <w:rPr>
          <w:b/>
          <w:color w:val="585858"/>
          <w:spacing w:val="-2"/>
          <w:sz w:val="20"/>
        </w:rPr>
        <w:t>ГРАДОСТРОИТЕЛЬНЫЙ</w:t>
      </w:r>
      <w:r>
        <w:rPr>
          <w:b/>
          <w:color w:val="585858"/>
          <w:spacing w:val="8"/>
          <w:sz w:val="20"/>
        </w:rPr>
        <w:t xml:space="preserve"> </w:t>
      </w:r>
      <w:r>
        <w:rPr>
          <w:b/>
          <w:color w:val="585858"/>
          <w:spacing w:val="-2"/>
          <w:sz w:val="20"/>
        </w:rPr>
        <w:t>ЦЕНТР»</w:t>
      </w:r>
    </w:p>
    <w:p w14:paraId="575C879D" w14:textId="77777777" w:rsidR="001F5D2B" w:rsidRDefault="001F5D2B" w:rsidP="001F5D2B">
      <w:pPr>
        <w:spacing w:before="1"/>
        <w:ind w:left="3518" w:right="2998"/>
        <w:rPr>
          <w:b/>
          <w:sz w:val="20"/>
        </w:rPr>
      </w:pPr>
      <w:r>
        <w:rPr>
          <w:noProof/>
          <w:lang w:eastAsia="ru-RU"/>
        </w:rPr>
        <w:drawing>
          <wp:anchor distT="0" distB="0" distL="0" distR="0" simplePos="0" relativeHeight="251662336" behindDoc="0" locked="0" layoutInCell="1" allowOverlap="1" wp14:anchorId="1A781AB3" wp14:editId="0CA4FC1A">
            <wp:simplePos x="0" y="0"/>
            <wp:positionH relativeFrom="page">
              <wp:posOffset>0</wp:posOffset>
            </wp:positionH>
            <wp:positionV relativeFrom="paragraph">
              <wp:posOffset>633393</wp:posOffset>
            </wp:positionV>
            <wp:extent cx="7560564" cy="352425"/>
            <wp:effectExtent l="0" t="0" r="0" b="0"/>
            <wp:wrapNone/>
            <wp:docPr id="20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7560564" cy="352425"/>
                    </a:xfrm>
                    <a:prstGeom prst="rect">
                      <a:avLst/>
                    </a:prstGeom>
                  </pic:spPr>
                </pic:pic>
              </a:graphicData>
            </a:graphic>
          </wp:anchor>
        </w:drawing>
      </w:r>
      <w:r>
        <w:rPr>
          <w:b/>
          <w:color w:val="585858"/>
          <w:sz w:val="20"/>
        </w:rPr>
        <w:t>344000,</w:t>
      </w:r>
      <w:r>
        <w:rPr>
          <w:b/>
          <w:color w:val="585858"/>
          <w:spacing w:val="-8"/>
          <w:sz w:val="20"/>
        </w:rPr>
        <w:t xml:space="preserve"> </w:t>
      </w:r>
      <w:r>
        <w:rPr>
          <w:b/>
          <w:color w:val="585858"/>
          <w:sz w:val="20"/>
        </w:rPr>
        <w:t>г.</w:t>
      </w:r>
      <w:r>
        <w:rPr>
          <w:b/>
          <w:color w:val="585858"/>
          <w:spacing w:val="-5"/>
          <w:sz w:val="20"/>
        </w:rPr>
        <w:t xml:space="preserve"> </w:t>
      </w:r>
      <w:r>
        <w:rPr>
          <w:b/>
          <w:color w:val="585858"/>
          <w:sz w:val="20"/>
        </w:rPr>
        <w:t>РОСТОВ-НА-ДОНУ,</w:t>
      </w:r>
      <w:r>
        <w:rPr>
          <w:b/>
          <w:color w:val="585858"/>
          <w:spacing w:val="-8"/>
          <w:sz w:val="20"/>
        </w:rPr>
        <w:t xml:space="preserve"> </w:t>
      </w:r>
      <w:r>
        <w:rPr>
          <w:b/>
          <w:color w:val="585858"/>
          <w:sz w:val="20"/>
        </w:rPr>
        <w:t>пер.</w:t>
      </w:r>
      <w:r>
        <w:rPr>
          <w:b/>
          <w:color w:val="585858"/>
          <w:spacing w:val="-7"/>
          <w:sz w:val="20"/>
        </w:rPr>
        <w:t xml:space="preserve"> </w:t>
      </w:r>
      <w:r>
        <w:rPr>
          <w:b/>
          <w:color w:val="585858"/>
          <w:sz w:val="20"/>
        </w:rPr>
        <w:t>ГАЗЕТНЫЙ,</w:t>
      </w:r>
      <w:r>
        <w:rPr>
          <w:b/>
          <w:color w:val="585858"/>
          <w:spacing w:val="-8"/>
          <w:sz w:val="20"/>
        </w:rPr>
        <w:t xml:space="preserve"> </w:t>
      </w:r>
      <w:r>
        <w:rPr>
          <w:b/>
          <w:color w:val="585858"/>
          <w:sz w:val="20"/>
        </w:rPr>
        <w:t>121/262а,</w:t>
      </w:r>
      <w:r>
        <w:rPr>
          <w:b/>
          <w:color w:val="585858"/>
          <w:spacing w:val="-5"/>
          <w:sz w:val="20"/>
        </w:rPr>
        <w:t xml:space="preserve"> </w:t>
      </w:r>
      <w:r>
        <w:rPr>
          <w:b/>
          <w:color w:val="585858"/>
          <w:sz w:val="20"/>
        </w:rPr>
        <w:t xml:space="preserve">ОФ.4а (863)242-99-70, 242-99-68, </w:t>
      </w:r>
      <w:hyperlink r:id="rId18">
        <w:r>
          <w:rPr>
            <w:b/>
            <w:color w:val="585858"/>
            <w:sz w:val="20"/>
          </w:rPr>
          <w:t>WWW.URGC.INFO</w:t>
        </w:r>
      </w:hyperlink>
    </w:p>
    <w:p w14:paraId="13CB84C1" w14:textId="77777777" w:rsidR="001F5D2B" w:rsidRDefault="001F5D2B" w:rsidP="001F5D2B">
      <w:pPr>
        <w:rPr>
          <w:sz w:val="20"/>
        </w:rPr>
        <w:sectPr w:rsidR="001F5D2B" w:rsidSect="001F5D2B">
          <w:pgSz w:w="11910" w:h="16840"/>
          <w:pgMar w:top="740" w:right="711" w:bottom="0" w:left="0" w:header="720" w:footer="720" w:gutter="0"/>
          <w:cols w:space="720"/>
        </w:sectPr>
      </w:pPr>
    </w:p>
    <w:p w14:paraId="01B0A294" w14:textId="77777777" w:rsidR="001F5D2B" w:rsidRDefault="001F5D2B" w:rsidP="001F5D2B">
      <w:pPr>
        <w:pStyle w:val="a6"/>
        <w:spacing w:before="135"/>
        <w:ind w:left="0" w:firstLine="0"/>
        <w:jc w:val="left"/>
        <w:rPr>
          <w:b/>
          <w:sz w:val="20"/>
        </w:rPr>
      </w:pPr>
    </w:p>
    <w:p w14:paraId="7059BFA9" w14:textId="77777777" w:rsidR="001F5D2B" w:rsidRDefault="001F5D2B" w:rsidP="001F5D2B">
      <w:pPr>
        <w:pStyle w:val="a6"/>
        <w:ind w:left="1330" w:firstLine="0"/>
        <w:jc w:val="left"/>
        <w:rPr>
          <w:sz w:val="20"/>
        </w:rPr>
      </w:pPr>
      <w:r>
        <w:rPr>
          <w:noProof/>
          <w:sz w:val="20"/>
          <w:lang w:eastAsia="ru-RU"/>
        </w:rPr>
        <mc:AlternateContent>
          <mc:Choice Requires="wpg">
            <w:drawing>
              <wp:inline distT="0" distB="0" distL="0" distR="0" wp14:anchorId="30683854" wp14:editId="2945C1EA">
                <wp:extent cx="6234430" cy="262890"/>
                <wp:effectExtent l="0" t="0" r="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62890"/>
                          <a:chOff x="0" y="0"/>
                          <a:chExt cx="6234430" cy="262890"/>
                        </a:xfrm>
                      </wpg:grpSpPr>
                      <wps:wsp>
                        <wps:cNvPr id="17" name="Graphic 17"/>
                        <wps:cNvSpPr/>
                        <wps:spPr>
                          <a:xfrm>
                            <a:off x="0" y="0"/>
                            <a:ext cx="6234430" cy="262890"/>
                          </a:xfrm>
                          <a:custGeom>
                            <a:avLst/>
                            <a:gdLst/>
                            <a:ahLst/>
                            <a:cxnLst/>
                            <a:rect l="l" t="t" r="r" b="b"/>
                            <a:pathLst>
                              <a:path w="6234430" h="262890">
                                <a:moveTo>
                                  <a:pt x="6195949" y="0"/>
                                </a:moveTo>
                                <a:lnTo>
                                  <a:pt x="38100" y="0"/>
                                </a:lnTo>
                                <a:lnTo>
                                  <a:pt x="0" y="0"/>
                                </a:lnTo>
                                <a:lnTo>
                                  <a:pt x="0" y="38049"/>
                                </a:lnTo>
                                <a:lnTo>
                                  <a:pt x="0" y="224282"/>
                                </a:lnTo>
                                <a:lnTo>
                                  <a:pt x="0" y="262382"/>
                                </a:lnTo>
                                <a:lnTo>
                                  <a:pt x="38100" y="262382"/>
                                </a:lnTo>
                                <a:lnTo>
                                  <a:pt x="6195949" y="262382"/>
                                </a:lnTo>
                                <a:lnTo>
                                  <a:pt x="6195949" y="224282"/>
                                </a:lnTo>
                                <a:lnTo>
                                  <a:pt x="6195949" y="38100"/>
                                </a:lnTo>
                                <a:lnTo>
                                  <a:pt x="6195949" y="0"/>
                                </a:lnTo>
                                <a:close/>
                              </a:path>
                              <a:path w="6234430" h="262890">
                                <a:moveTo>
                                  <a:pt x="6234125" y="0"/>
                                </a:moveTo>
                                <a:lnTo>
                                  <a:pt x="6196025" y="0"/>
                                </a:lnTo>
                                <a:lnTo>
                                  <a:pt x="6196025" y="38049"/>
                                </a:lnTo>
                                <a:lnTo>
                                  <a:pt x="6196025" y="224282"/>
                                </a:lnTo>
                                <a:lnTo>
                                  <a:pt x="6196025" y="262382"/>
                                </a:lnTo>
                                <a:lnTo>
                                  <a:pt x="6234125" y="262382"/>
                                </a:lnTo>
                                <a:lnTo>
                                  <a:pt x="6234125" y="224282"/>
                                </a:lnTo>
                                <a:lnTo>
                                  <a:pt x="6234125" y="38100"/>
                                </a:lnTo>
                                <a:lnTo>
                                  <a:pt x="6234125" y="0"/>
                                </a:lnTo>
                                <a:close/>
                              </a:path>
                            </a:pathLst>
                          </a:custGeom>
                          <a:solidFill>
                            <a:srgbClr val="71A276"/>
                          </a:solidFill>
                        </wps:spPr>
                        <wps:bodyPr wrap="square" lIns="0" tIns="0" rIns="0" bIns="0" rtlCol="0">
                          <a:prstTxWarp prst="textNoShape">
                            <a:avLst/>
                          </a:prstTxWarp>
                          <a:noAutofit/>
                        </wps:bodyPr>
                      </wps:wsp>
                      <wps:wsp>
                        <wps:cNvPr id="18" name="Textbox 18"/>
                        <wps:cNvSpPr txBox="1"/>
                        <wps:spPr>
                          <a:xfrm>
                            <a:off x="0" y="0"/>
                            <a:ext cx="6234430" cy="262890"/>
                          </a:xfrm>
                          <a:prstGeom prst="rect">
                            <a:avLst/>
                          </a:prstGeom>
                        </wps:spPr>
                        <wps:txbx>
                          <w:txbxContent>
                            <w:p w14:paraId="36A90F91" w14:textId="77777777" w:rsidR="001F5D2B" w:rsidRDefault="001F5D2B" w:rsidP="001F5D2B">
                              <w:pPr>
                                <w:spacing w:before="60"/>
                                <w:ind w:left="88"/>
                                <w:rPr>
                                  <w:b/>
                                </w:rPr>
                              </w:pPr>
                              <w:r>
                                <w:rPr>
                                  <w:b/>
                                  <w:color w:val="FFFFFF"/>
                                  <w:spacing w:val="8"/>
                                </w:rPr>
                                <w:t>ОГЛАВЛЕНИЕ</w:t>
                              </w:r>
                            </w:p>
                          </w:txbxContent>
                        </wps:txbx>
                        <wps:bodyPr wrap="square" lIns="0" tIns="0" rIns="0" bIns="0" rtlCol="0">
                          <a:noAutofit/>
                        </wps:bodyPr>
                      </wps:wsp>
                    </wpg:wgp>
                  </a:graphicData>
                </a:graphic>
              </wp:inline>
            </w:drawing>
          </mc:Choice>
          <mc:Fallback>
            <w:pict>
              <v:group w14:anchorId="30683854" id="Group 16" o:spid="_x0000_s1032" style="width:490.9pt;height:20.7pt;mso-position-horizontal-relative:char;mso-position-vertical-relative:line" coordsize="62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">
                <v:shape id="Graphic 17" o:spid="_x0000_s1033" style="position:absolute;width:62344;height:2628;visibility:visible;mso-wrap-style:square;v-text-anchor:top" coordsize="623443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A7sMA&#10;AADbAAAADwAAAGRycy9kb3ducmV2LnhtbERPTUsDMRC9C/0PYQQvxSZaUdk2LaVU2oOHui54HTfT&#10;zeJmEjex3f57IxS8zeN9znw5uE4cqY+tZw13EwWCuPam5UZD9f5y+wwiJmSDnWfScKYIy8Xoao6F&#10;8Sd+o2OZGpFDOBaowaYUCiljbclhnPhAnLmD7x2mDPtGmh5POdx18l6pR+mw5dxgMdDaUv1V/jgN&#10;38E/fE7HmzLYSoV6v1WvH1Wl9c31sJqBSDSkf/HFvTN5/hP8/Z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A7sMAAADbAAAADwAAAAAAAAAAAAAAAACYAgAAZHJzL2Rv&#10;d25yZXYueG1sUEsFBgAAAAAEAAQA9QAAAIgDAAAAAA==&#10;" path="m6195949,l38100,,,,,38049,,224282r,38100l38100,262382r6157849,l6195949,224282r,-186182l6195949,xem6234125,r-38100,l6196025,38049r,186233l6196025,262382r38100,l6234125,224282r,-186182l6234125,xe" fillcolor="#71a276" stroked="f">
                  <v:path arrowok="t"/>
                </v:shape>
                <v:shape id="Textbox 18" o:spid="_x0000_s1034" type="#_x0000_t202" style="position:absolute;width:6234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36A90F91" w14:textId="77777777" w:rsidR="001F5D2B" w:rsidRDefault="001F5D2B" w:rsidP="001F5D2B">
                        <w:pPr>
                          <w:spacing w:before="60"/>
                          <w:ind w:left="88"/>
                          <w:rPr>
                            <w:b/>
                          </w:rPr>
                        </w:pPr>
                        <w:r>
                          <w:rPr>
                            <w:b/>
                            <w:color w:val="FFFFFF"/>
                            <w:spacing w:val="8"/>
                          </w:rPr>
                          <w:t>ОГЛАВЛЕНИЕ</w:t>
                        </w:r>
                      </w:p>
                    </w:txbxContent>
                  </v:textbox>
                </v:shape>
                <w10:anchorlock/>
              </v:group>
            </w:pict>
          </mc:Fallback>
        </mc:AlternateContent>
      </w:r>
    </w:p>
    <w:p w14:paraId="3E1AA391" w14:textId="77777777" w:rsidR="001F5D2B" w:rsidRDefault="001F5D2B" w:rsidP="001F5D2B">
      <w:pPr>
        <w:spacing w:before="27"/>
        <w:ind w:left="1418"/>
        <w:rPr>
          <w:sz w:val="20"/>
        </w:rPr>
      </w:pPr>
      <w:hyperlink w:anchor="_bookmark0" w:history="1">
        <w:r>
          <w:rPr>
            <w:sz w:val="20"/>
          </w:rPr>
          <w:t>Глава</w:t>
        </w:r>
        <w:r>
          <w:rPr>
            <w:spacing w:val="-8"/>
            <w:sz w:val="20"/>
          </w:rPr>
          <w:t xml:space="preserve"> </w:t>
        </w:r>
        <w:r>
          <w:rPr>
            <w:sz w:val="20"/>
          </w:rPr>
          <w:t>1.</w:t>
        </w:r>
        <w:r>
          <w:rPr>
            <w:spacing w:val="-8"/>
            <w:sz w:val="20"/>
          </w:rPr>
          <w:t xml:space="preserve"> </w:t>
        </w:r>
        <w:r>
          <w:rPr>
            <w:sz w:val="20"/>
          </w:rPr>
          <w:t>Положение</w:t>
        </w:r>
        <w:r>
          <w:rPr>
            <w:spacing w:val="-9"/>
            <w:sz w:val="20"/>
          </w:rPr>
          <w:t xml:space="preserve"> </w:t>
        </w:r>
        <w:r>
          <w:rPr>
            <w:sz w:val="20"/>
          </w:rPr>
          <w:t>о</w:t>
        </w:r>
        <w:r>
          <w:rPr>
            <w:spacing w:val="-7"/>
            <w:sz w:val="20"/>
          </w:rPr>
          <w:t xml:space="preserve"> </w:t>
        </w:r>
        <w:r>
          <w:rPr>
            <w:sz w:val="20"/>
          </w:rPr>
          <w:t>регулировании</w:t>
        </w:r>
        <w:r>
          <w:rPr>
            <w:spacing w:val="-8"/>
            <w:sz w:val="20"/>
          </w:rPr>
          <w:t xml:space="preserve"> </w:t>
        </w:r>
        <w:r>
          <w:rPr>
            <w:sz w:val="20"/>
          </w:rPr>
          <w:t>землепользования</w:t>
        </w:r>
        <w:r>
          <w:rPr>
            <w:spacing w:val="-9"/>
            <w:sz w:val="20"/>
          </w:rPr>
          <w:t xml:space="preserve"> </w:t>
        </w:r>
        <w:r>
          <w:rPr>
            <w:sz w:val="20"/>
          </w:rPr>
          <w:t>и</w:t>
        </w:r>
        <w:r>
          <w:rPr>
            <w:spacing w:val="-8"/>
            <w:sz w:val="20"/>
          </w:rPr>
          <w:t xml:space="preserve"> </w:t>
        </w:r>
        <w:r>
          <w:rPr>
            <w:sz w:val="20"/>
          </w:rPr>
          <w:t>застройки</w:t>
        </w:r>
        <w:r>
          <w:rPr>
            <w:spacing w:val="-7"/>
            <w:sz w:val="20"/>
          </w:rPr>
          <w:t xml:space="preserve"> </w:t>
        </w:r>
        <w:r>
          <w:rPr>
            <w:sz w:val="20"/>
          </w:rPr>
          <w:t>органами</w:t>
        </w:r>
        <w:r>
          <w:rPr>
            <w:spacing w:val="-8"/>
            <w:sz w:val="20"/>
          </w:rPr>
          <w:t xml:space="preserve"> </w:t>
        </w:r>
        <w:r>
          <w:rPr>
            <w:spacing w:val="-2"/>
            <w:sz w:val="20"/>
          </w:rPr>
          <w:t>местного</w:t>
        </w:r>
      </w:hyperlink>
    </w:p>
    <w:p w14:paraId="1F01D51C" w14:textId="77777777" w:rsidR="001F5D2B" w:rsidRDefault="001F5D2B" w:rsidP="001F5D2B">
      <w:pPr>
        <w:tabs>
          <w:tab w:val="left" w:pos="10775"/>
        </w:tabs>
        <w:spacing w:before="1"/>
        <w:ind w:left="2695"/>
        <w:rPr>
          <w:sz w:val="20"/>
        </w:rPr>
      </w:pPr>
      <w:hyperlink w:anchor="_bookmark0" w:history="1">
        <w:r>
          <w:rPr>
            <w:spacing w:val="-2"/>
            <w:sz w:val="20"/>
          </w:rPr>
          <w:t>самоуправления</w:t>
        </w:r>
        <w:r>
          <w:rPr>
            <w:sz w:val="20"/>
          </w:rPr>
          <w:tab/>
        </w:r>
        <w:r>
          <w:rPr>
            <w:spacing w:val="-10"/>
            <w:sz w:val="20"/>
          </w:rPr>
          <w:t>5</w:t>
        </w:r>
      </w:hyperlink>
    </w:p>
    <w:p w14:paraId="24594813" w14:textId="77777777" w:rsidR="001F5D2B" w:rsidRDefault="001F5D2B" w:rsidP="001F5D2B">
      <w:pPr>
        <w:tabs>
          <w:tab w:val="left" w:pos="10775"/>
        </w:tabs>
        <w:spacing w:before="60"/>
        <w:ind w:left="1615"/>
        <w:rPr>
          <w:sz w:val="20"/>
        </w:rPr>
      </w:pPr>
      <w:hyperlink w:anchor="_bookmark1" w:history="1">
        <w:r>
          <w:rPr>
            <w:sz w:val="20"/>
          </w:rPr>
          <w:t>Статья</w:t>
        </w:r>
        <w:r>
          <w:rPr>
            <w:spacing w:val="-7"/>
            <w:sz w:val="20"/>
          </w:rPr>
          <w:t xml:space="preserve"> </w:t>
        </w:r>
        <w:r>
          <w:rPr>
            <w:sz w:val="20"/>
          </w:rPr>
          <w:t>1.</w:t>
        </w:r>
        <w:r>
          <w:rPr>
            <w:spacing w:val="-4"/>
            <w:sz w:val="20"/>
          </w:rPr>
          <w:t xml:space="preserve"> </w:t>
        </w:r>
        <w:r>
          <w:rPr>
            <w:sz w:val="20"/>
          </w:rPr>
          <w:t>Общие</w:t>
        </w:r>
        <w:r>
          <w:rPr>
            <w:spacing w:val="-6"/>
            <w:sz w:val="20"/>
          </w:rPr>
          <w:t xml:space="preserve"> </w:t>
        </w:r>
        <w:r>
          <w:rPr>
            <w:spacing w:val="-2"/>
            <w:sz w:val="20"/>
          </w:rPr>
          <w:t>положения</w:t>
        </w:r>
        <w:r>
          <w:rPr>
            <w:sz w:val="20"/>
          </w:rPr>
          <w:tab/>
        </w:r>
        <w:r>
          <w:rPr>
            <w:spacing w:val="-10"/>
            <w:sz w:val="20"/>
          </w:rPr>
          <w:t>5</w:t>
        </w:r>
      </w:hyperlink>
    </w:p>
    <w:p w14:paraId="102EBD86" w14:textId="77777777" w:rsidR="001F5D2B" w:rsidRDefault="001F5D2B" w:rsidP="001F5D2B">
      <w:pPr>
        <w:tabs>
          <w:tab w:val="left" w:pos="10775"/>
        </w:tabs>
        <w:spacing w:before="1" w:line="243" w:lineRule="exact"/>
        <w:ind w:left="1615"/>
        <w:rPr>
          <w:sz w:val="20"/>
        </w:rPr>
      </w:pPr>
      <w:hyperlink w:anchor="_bookmark2" w:history="1">
        <w:r>
          <w:rPr>
            <w:sz w:val="20"/>
          </w:rPr>
          <w:t>Статья</w:t>
        </w:r>
        <w:r>
          <w:rPr>
            <w:spacing w:val="-6"/>
            <w:sz w:val="20"/>
          </w:rPr>
          <w:t xml:space="preserve"> </w:t>
        </w:r>
        <w:r>
          <w:rPr>
            <w:sz w:val="20"/>
          </w:rPr>
          <w:t>2.</w:t>
        </w:r>
        <w:r>
          <w:rPr>
            <w:spacing w:val="-4"/>
            <w:sz w:val="20"/>
          </w:rPr>
          <w:t xml:space="preserve"> </w:t>
        </w:r>
        <w:r>
          <w:rPr>
            <w:sz w:val="20"/>
          </w:rPr>
          <w:t>Термины</w:t>
        </w:r>
        <w:r>
          <w:rPr>
            <w:spacing w:val="-5"/>
            <w:sz w:val="20"/>
          </w:rPr>
          <w:t xml:space="preserve"> </w:t>
        </w:r>
        <w:r>
          <w:rPr>
            <w:sz w:val="20"/>
          </w:rPr>
          <w:t>и</w:t>
        </w:r>
        <w:r>
          <w:rPr>
            <w:spacing w:val="-4"/>
            <w:sz w:val="20"/>
          </w:rPr>
          <w:t xml:space="preserve"> </w:t>
        </w:r>
        <w:r>
          <w:rPr>
            <w:spacing w:val="-2"/>
            <w:sz w:val="20"/>
          </w:rPr>
          <w:t>определения</w:t>
        </w:r>
        <w:r>
          <w:rPr>
            <w:sz w:val="20"/>
          </w:rPr>
          <w:tab/>
        </w:r>
        <w:r>
          <w:rPr>
            <w:spacing w:val="-10"/>
            <w:sz w:val="20"/>
          </w:rPr>
          <w:t>5</w:t>
        </w:r>
      </w:hyperlink>
    </w:p>
    <w:p w14:paraId="6C296F21" w14:textId="77777777" w:rsidR="001F5D2B" w:rsidRDefault="001F5D2B" w:rsidP="001F5D2B">
      <w:pPr>
        <w:spacing w:line="243" w:lineRule="exact"/>
        <w:ind w:left="1615"/>
        <w:rPr>
          <w:sz w:val="20"/>
        </w:rPr>
      </w:pPr>
      <w:hyperlink w:anchor="_bookmark3" w:history="1">
        <w:r>
          <w:rPr>
            <w:sz w:val="20"/>
          </w:rPr>
          <w:t>Статья</w:t>
        </w:r>
        <w:r>
          <w:rPr>
            <w:spacing w:val="-10"/>
            <w:sz w:val="20"/>
          </w:rPr>
          <w:t xml:space="preserve"> </w:t>
        </w:r>
        <w:r>
          <w:rPr>
            <w:sz w:val="20"/>
          </w:rPr>
          <w:t>3.</w:t>
        </w:r>
        <w:r>
          <w:rPr>
            <w:spacing w:val="-8"/>
            <w:sz w:val="20"/>
          </w:rPr>
          <w:t xml:space="preserve"> </w:t>
        </w:r>
        <w:r>
          <w:rPr>
            <w:sz w:val="20"/>
          </w:rPr>
          <w:t>Полномочия</w:t>
        </w:r>
        <w:r>
          <w:rPr>
            <w:spacing w:val="-7"/>
            <w:sz w:val="20"/>
          </w:rPr>
          <w:t xml:space="preserve"> </w:t>
        </w:r>
        <w:r>
          <w:rPr>
            <w:sz w:val="20"/>
          </w:rPr>
          <w:t>Совета</w:t>
        </w:r>
        <w:r>
          <w:rPr>
            <w:spacing w:val="-7"/>
            <w:sz w:val="20"/>
          </w:rPr>
          <w:t xml:space="preserve"> </w:t>
        </w:r>
        <w:r>
          <w:rPr>
            <w:sz w:val="20"/>
          </w:rPr>
          <w:t>Гаврилово-Посадского</w:t>
        </w:r>
        <w:r>
          <w:rPr>
            <w:spacing w:val="-8"/>
            <w:sz w:val="20"/>
          </w:rPr>
          <w:t xml:space="preserve"> </w:t>
        </w:r>
        <w:r>
          <w:rPr>
            <w:sz w:val="20"/>
          </w:rPr>
          <w:t>муниципального</w:t>
        </w:r>
        <w:r>
          <w:rPr>
            <w:spacing w:val="-8"/>
            <w:sz w:val="20"/>
          </w:rPr>
          <w:t xml:space="preserve"> </w:t>
        </w:r>
        <w:r>
          <w:rPr>
            <w:sz w:val="20"/>
          </w:rPr>
          <w:t>района</w:t>
        </w:r>
        <w:r>
          <w:rPr>
            <w:spacing w:val="-4"/>
            <w:sz w:val="20"/>
          </w:rPr>
          <w:t xml:space="preserve"> </w:t>
        </w:r>
        <w:r>
          <w:rPr>
            <w:sz w:val="20"/>
          </w:rPr>
          <w:t>в</w:t>
        </w:r>
        <w:r>
          <w:rPr>
            <w:spacing w:val="-8"/>
            <w:sz w:val="20"/>
          </w:rPr>
          <w:t xml:space="preserve"> </w:t>
        </w:r>
        <w:r>
          <w:rPr>
            <w:spacing w:val="-2"/>
            <w:sz w:val="20"/>
          </w:rPr>
          <w:t>области</w:t>
        </w:r>
      </w:hyperlink>
    </w:p>
    <w:p w14:paraId="0C9940B3" w14:textId="77777777" w:rsidR="001F5D2B" w:rsidRDefault="001F5D2B" w:rsidP="001F5D2B">
      <w:pPr>
        <w:tabs>
          <w:tab w:val="left" w:pos="10775"/>
        </w:tabs>
        <w:spacing w:before="1"/>
        <w:ind w:left="2693"/>
        <w:rPr>
          <w:sz w:val="20"/>
        </w:rPr>
      </w:pPr>
      <w:hyperlink w:anchor="_bookmark3"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10"/>
            <w:sz w:val="20"/>
          </w:rPr>
          <w:t>7</w:t>
        </w:r>
      </w:hyperlink>
    </w:p>
    <w:p w14:paraId="6E53C24E" w14:textId="77777777" w:rsidR="001F5D2B" w:rsidRDefault="001F5D2B" w:rsidP="001F5D2B">
      <w:pPr>
        <w:ind w:left="1615"/>
        <w:rPr>
          <w:sz w:val="20"/>
        </w:rPr>
      </w:pPr>
      <w:hyperlink w:anchor="_bookmark4" w:history="1">
        <w:r>
          <w:rPr>
            <w:sz w:val="20"/>
          </w:rPr>
          <w:t>Статья</w:t>
        </w:r>
        <w:r>
          <w:rPr>
            <w:spacing w:val="-10"/>
            <w:sz w:val="20"/>
          </w:rPr>
          <w:t xml:space="preserve"> </w:t>
        </w:r>
        <w:r>
          <w:rPr>
            <w:sz w:val="20"/>
          </w:rPr>
          <w:t>4.</w:t>
        </w:r>
        <w:r>
          <w:rPr>
            <w:spacing w:val="-7"/>
            <w:sz w:val="20"/>
          </w:rPr>
          <w:t xml:space="preserve"> </w:t>
        </w:r>
        <w:r>
          <w:rPr>
            <w:sz w:val="20"/>
          </w:rPr>
          <w:t>Полномочия</w:t>
        </w:r>
        <w:r>
          <w:rPr>
            <w:spacing w:val="-9"/>
            <w:sz w:val="20"/>
          </w:rPr>
          <w:t xml:space="preserve"> </w:t>
        </w:r>
        <w:r>
          <w:rPr>
            <w:sz w:val="20"/>
          </w:rPr>
          <w:t>Администрации</w:t>
        </w:r>
        <w:r>
          <w:rPr>
            <w:spacing w:val="30"/>
            <w:sz w:val="20"/>
          </w:rPr>
          <w:t xml:space="preserve"> </w:t>
        </w:r>
        <w:r>
          <w:rPr>
            <w:sz w:val="20"/>
          </w:rPr>
          <w:t>Гаврилово-Посадского</w:t>
        </w:r>
        <w:r>
          <w:rPr>
            <w:spacing w:val="-7"/>
            <w:sz w:val="20"/>
          </w:rPr>
          <w:t xml:space="preserve"> </w:t>
        </w:r>
        <w:r>
          <w:rPr>
            <w:sz w:val="20"/>
          </w:rPr>
          <w:t>муниципального</w:t>
        </w:r>
        <w:r>
          <w:rPr>
            <w:spacing w:val="-8"/>
            <w:sz w:val="20"/>
          </w:rPr>
          <w:t xml:space="preserve"> </w:t>
        </w:r>
        <w:r>
          <w:rPr>
            <w:sz w:val="20"/>
          </w:rPr>
          <w:t>района</w:t>
        </w:r>
        <w:r>
          <w:rPr>
            <w:spacing w:val="-7"/>
            <w:sz w:val="20"/>
          </w:rPr>
          <w:t xml:space="preserve"> </w:t>
        </w:r>
        <w:r>
          <w:rPr>
            <w:sz w:val="20"/>
          </w:rPr>
          <w:t>в</w:t>
        </w:r>
        <w:r>
          <w:rPr>
            <w:spacing w:val="-8"/>
            <w:sz w:val="20"/>
          </w:rPr>
          <w:t xml:space="preserve"> </w:t>
        </w:r>
        <w:r>
          <w:rPr>
            <w:spacing w:val="-2"/>
            <w:sz w:val="20"/>
          </w:rPr>
          <w:t>области</w:t>
        </w:r>
      </w:hyperlink>
    </w:p>
    <w:p w14:paraId="1E521BC8" w14:textId="77777777" w:rsidR="001F5D2B" w:rsidRDefault="001F5D2B" w:rsidP="001F5D2B">
      <w:pPr>
        <w:tabs>
          <w:tab w:val="left" w:pos="10775"/>
        </w:tabs>
        <w:spacing w:before="1" w:line="243" w:lineRule="exact"/>
        <w:ind w:left="2693"/>
        <w:rPr>
          <w:sz w:val="20"/>
        </w:rPr>
      </w:pPr>
      <w:hyperlink w:anchor="_bookmark4"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10"/>
            <w:sz w:val="20"/>
          </w:rPr>
          <w:t>7</w:t>
        </w:r>
      </w:hyperlink>
    </w:p>
    <w:p w14:paraId="4F007B6E" w14:textId="77777777" w:rsidR="001F5D2B" w:rsidRDefault="001F5D2B" w:rsidP="001F5D2B">
      <w:pPr>
        <w:tabs>
          <w:tab w:val="left" w:pos="10775"/>
        </w:tabs>
        <w:spacing w:line="243" w:lineRule="exact"/>
        <w:ind w:left="1615"/>
        <w:rPr>
          <w:sz w:val="20"/>
        </w:rPr>
      </w:pPr>
      <w:hyperlink w:anchor="_bookmark5" w:history="1">
        <w:r>
          <w:rPr>
            <w:sz w:val="20"/>
          </w:rPr>
          <w:t>Статья</w:t>
        </w:r>
        <w:r>
          <w:rPr>
            <w:spacing w:val="-8"/>
            <w:sz w:val="20"/>
          </w:rPr>
          <w:t xml:space="preserve"> </w:t>
        </w:r>
        <w:r>
          <w:rPr>
            <w:sz w:val="20"/>
          </w:rPr>
          <w:t>5.</w:t>
        </w:r>
        <w:r>
          <w:rPr>
            <w:spacing w:val="-7"/>
            <w:sz w:val="20"/>
          </w:rPr>
          <w:t xml:space="preserve"> </w:t>
        </w:r>
        <w:r>
          <w:rPr>
            <w:sz w:val="20"/>
          </w:rPr>
          <w:t>Комиссия</w:t>
        </w:r>
        <w:r>
          <w:rPr>
            <w:spacing w:val="-8"/>
            <w:sz w:val="20"/>
          </w:rPr>
          <w:t xml:space="preserve"> </w:t>
        </w:r>
        <w:r>
          <w:rPr>
            <w:sz w:val="20"/>
          </w:rPr>
          <w:t>по</w:t>
        </w:r>
        <w:r>
          <w:rPr>
            <w:spacing w:val="-6"/>
            <w:sz w:val="20"/>
          </w:rPr>
          <w:t xml:space="preserve"> </w:t>
        </w:r>
        <w:r>
          <w:rPr>
            <w:sz w:val="20"/>
          </w:rPr>
          <w:t>землепользованию</w:t>
        </w:r>
        <w:r>
          <w:rPr>
            <w:spacing w:val="-6"/>
            <w:sz w:val="20"/>
          </w:rPr>
          <w:t xml:space="preserve"> </w:t>
        </w:r>
        <w:r>
          <w:rPr>
            <w:sz w:val="20"/>
          </w:rPr>
          <w:t>и</w:t>
        </w:r>
        <w:r>
          <w:rPr>
            <w:spacing w:val="-7"/>
            <w:sz w:val="20"/>
          </w:rPr>
          <w:t xml:space="preserve"> </w:t>
        </w:r>
        <w:r>
          <w:rPr>
            <w:spacing w:val="-2"/>
            <w:sz w:val="20"/>
          </w:rPr>
          <w:t>застройке</w:t>
        </w:r>
        <w:r>
          <w:rPr>
            <w:sz w:val="20"/>
          </w:rPr>
          <w:tab/>
        </w:r>
        <w:r>
          <w:rPr>
            <w:spacing w:val="-10"/>
            <w:sz w:val="20"/>
          </w:rPr>
          <w:t>7</w:t>
        </w:r>
      </w:hyperlink>
    </w:p>
    <w:p w14:paraId="608C1881" w14:textId="77777777" w:rsidR="001F5D2B" w:rsidRDefault="001F5D2B" w:rsidP="001F5D2B">
      <w:pPr>
        <w:spacing w:before="61"/>
        <w:ind w:left="1418"/>
        <w:rPr>
          <w:sz w:val="20"/>
        </w:rPr>
      </w:pPr>
      <w:hyperlink w:anchor="_bookmark6" w:history="1">
        <w:r>
          <w:rPr>
            <w:sz w:val="20"/>
          </w:rPr>
          <w:t>Глава</w:t>
        </w:r>
        <w:r>
          <w:rPr>
            <w:spacing w:val="-8"/>
            <w:sz w:val="20"/>
          </w:rPr>
          <w:t xml:space="preserve"> </w:t>
        </w:r>
        <w:r>
          <w:rPr>
            <w:sz w:val="20"/>
          </w:rPr>
          <w:t>2.</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8"/>
            <w:sz w:val="20"/>
          </w:rPr>
          <w:t xml:space="preserve"> </w:t>
        </w:r>
        <w:r>
          <w:rPr>
            <w:sz w:val="20"/>
          </w:rPr>
          <w:t>планировке</w:t>
        </w:r>
        <w:r>
          <w:rPr>
            <w:spacing w:val="-8"/>
            <w:sz w:val="20"/>
          </w:rPr>
          <w:t xml:space="preserve"> </w:t>
        </w:r>
        <w:r>
          <w:rPr>
            <w:sz w:val="20"/>
          </w:rPr>
          <w:t>территории</w:t>
        </w:r>
        <w:r>
          <w:rPr>
            <w:spacing w:val="-7"/>
            <w:sz w:val="20"/>
          </w:rPr>
          <w:t xml:space="preserve"> </w:t>
        </w:r>
        <w:r>
          <w:rPr>
            <w:sz w:val="20"/>
          </w:rPr>
          <w:t>органами</w:t>
        </w:r>
        <w:r>
          <w:rPr>
            <w:spacing w:val="-7"/>
            <w:sz w:val="20"/>
          </w:rPr>
          <w:t xml:space="preserve"> </w:t>
        </w:r>
        <w:r>
          <w:rPr>
            <w:spacing w:val="-2"/>
            <w:sz w:val="20"/>
          </w:rPr>
          <w:t>местного</w:t>
        </w:r>
      </w:hyperlink>
    </w:p>
    <w:p w14:paraId="7994FC21" w14:textId="77777777" w:rsidR="001F5D2B" w:rsidRDefault="001F5D2B" w:rsidP="001F5D2B">
      <w:pPr>
        <w:tabs>
          <w:tab w:val="left" w:pos="10775"/>
        </w:tabs>
        <w:ind w:left="2695"/>
        <w:rPr>
          <w:sz w:val="20"/>
        </w:rPr>
      </w:pPr>
      <w:hyperlink w:anchor="_bookmark6" w:history="1">
        <w:r>
          <w:rPr>
            <w:spacing w:val="-2"/>
            <w:sz w:val="20"/>
          </w:rPr>
          <w:t>самоуправления</w:t>
        </w:r>
        <w:r>
          <w:rPr>
            <w:sz w:val="20"/>
          </w:rPr>
          <w:tab/>
        </w:r>
        <w:r>
          <w:rPr>
            <w:spacing w:val="-10"/>
            <w:sz w:val="20"/>
          </w:rPr>
          <w:t>9</w:t>
        </w:r>
      </w:hyperlink>
    </w:p>
    <w:p w14:paraId="63997413" w14:textId="77777777" w:rsidR="001F5D2B" w:rsidRDefault="001F5D2B" w:rsidP="001F5D2B">
      <w:pPr>
        <w:tabs>
          <w:tab w:val="left" w:pos="10775"/>
        </w:tabs>
        <w:spacing w:before="59"/>
        <w:ind w:left="1615"/>
        <w:rPr>
          <w:sz w:val="20"/>
        </w:rPr>
      </w:pPr>
      <w:hyperlink w:anchor="_bookmark7" w:history="1">
        <w:r>
          <w:rPr>
            <w:sz w:val="20"/>
          </w:rPr>
          <w:t>Статья</w:t>
        </w:r>
        <w:r>
          <w:rPr>
            <w:spacing w:val="-8"/>
            <w:sz w:val="20"/>
          </w:rPr>
          <w:t xml:space="preserve"> </w:t>
        </w:r>
        <w:r>
          <w:rPr>
            <w:sz w:val="20"/>
          </w:rPr>
          <w:t>6.</w:t>
        </w:r>
        <w:r>
          <w:rPr>
            <w:spacing w:val="-7"/>
            <w:sz w:val="20"/>
          </w:rPr>
          <w:t xml:space="preserve"> </w:t>
        </w:r>
        <w:r>
          <w:rPr>
            <w:sz w:val="20"/>
          </w:rPr>
          <w:t>Общие</w:t>
        </w:r>
        <w:r>
          <w:rPr>
            <w:spacing w:val="-8"/>
            <w:sz w:val="20"/>
          </w:rPr>
          <w:t xml:space="preserve"> </w:t>
        </w:r>
        <w:r>
          <w:rPr>
            <w:sz w:val="20"/>
          </w:rPr>
          <w:t>положения</w:t>
        </w:r>
        <w:r>
          <w:rPr>
            <w:spacing w:val="-5"/>
            <w:sz w:val="20"/>
          </w:rPr>
          <w:t xml:space="preserve"> </w:t>
        </w:r>
        <w:r>
          <w:rPr>
            <w:sz w:val="20"/>
          </w:rPr>
          <w:t>о</w:t>
        </w:r>
        <w:r>
          <w:rPr>
            <w:spacing w:val="-6"/>
            <w:sz w:val="20"/>
          </w:rPr>
          <w:t xml:space="preserve"> </w:t>
        </w:r>
        <w:r>
          <w:rPr>
            <w:sz w:val="20"/>
          </w:rPr>
          <w:t>планировке</w:t>
        </w:r>
        <w:r>
          <w:rPr>
            <w:spacing w:val="-7"/>
            <w:sz w:val="20"/>
          </w:rPr>
          <w:t xml:space="preserve"> </w:t>
        </w:r>
        <w:r>
          <w:rPr>
            <w:spacing w:val="-2"/>
            <w:sz w:val="20"/>
          </w:rPr>
          <w:t>территории</w:t>
        </w:r>
        <w:r>
          <w:rPr>
            <w:sz w:val="20"/>
          </w:rPr>
          <w:tab/>
        </w:r>
        <w:r>
          <w:rPr>
            <w:spacing w:val="-10"/>
            <w:sz w:val="20"/>
          </w:rPr>
          <w:t>9</w:t>
        </w:r>
      </w:hyperlink>
    </w:p>
    <w:p w14:paraId="1106E0EF" w14:textId="77777777" w:rsidR="001F5D2B" w:rsidRDefault="001F5D2B" w:rsidP="001F5D2B">
      <w:pPr>
        <w:tabs>
          <w:tab w:val="left" w:pos="10775"/>
        </w:tabs>
        <w:spacing w:before="1"/>
        <w:ind w:left="2693" w:right="927" w:hanging="1078"/>
        <w:rPr>
          <w:sz w:val="20"/>
        </w:rPr>
      </w:pPr>
      <w:hyperlink w:anchor="_bookmark8" w:history="1">
        <w:r>
          <w:rPr>
            <w:sz w:val="20"/>
          </w:rPr>
          <w:t>Статья 7. Подготовка документации по планировке территории органами местного самоуправления</w:t>
        </w:r>
      </w:hyperlink>
      <w:r>
        <w:rPr>
          <w:sz w:val="20"/>
        </w:rPr>
        <w:t xml:space="preserve"> </w:t>
      </w:r>
      <w:hyperlink w:anchor="_bookmark8" w:history="1">
        <w:r>
          <w:rPr>
            <w:spacing w:val="-2"/>
            <w:sz w:val="20"/>
          </w:rPr>
          <w:t>Гаврилово-Посадского</w:t>
        </w:r>
        <w:r>
          <w:rPr>
            <w:spacing w:val="18"/>
            <w:sz w:val="20"/>
          </w:rPr>
          <w:t xml:space="preserve"> </w:t>
        </w:r>
        <w:r>
          <w:rPr>
            <w:spacing w:val="-2"/>
            <w:sz w:val="20"/>
          </w:rPr>
          <w:t>муниципального</w:t>
        </w:r>
        <w:r>
          <w:rPr>
            <w:spacing w:val="19"/>
            <w:sz w:val="20"/>
          </w:rPr>
          <w:t xml:space="preserve"> </w:t>
        </w:r>
        <w:r>
          <w:rPr>
            <w:spacing w:val="-2"/>
            <w:sz w:val="20"/>
          </w:rPr>
          <w:t>района</w:t>
        </w:r>
        <w:r>
          <w:rPr>
            <w:sz w:val="20"/>
          </w:rPr>
          <w:tab/>
        </w:r>
        <w:r>
          <w:rPr>
            <w:spacing w:val="-5"/>
            <w:sz w:val="20"/>
          </w:rPr>
          <w:t>11</w:t>
        </w:r>
      </w:hyperlink>
    </w:p>
    <w:p w14:paraId="4FEFF71B" w14:textId="77777777" w:rsidR="001F5D2B" w:rsidRDefault="001F5D2B" w:rsidP="001F5D2B">
      <w:pPr>
        <w:tabs>
          <w:tab w:val="left" w:pos="10775"/>
        </w:tabs>
        <w:spacing w:before="1"/>
        <w:ind w:left="1615"/>
        <w:rPr>
          <w:sz w:val="20"/>
        </w:rPr>
      </w:pPr>
      <w:hyperlink w:anchor="_bookmark14" w:history="1">
        <w:r>
          <w:rPr>
            <w:sz w:val="20"/>
          </w:rPr>
          <w:t>Статья</w:t>
        </w:r>
        <w:r>
          <w:rPr>
            <w:spacing w:val="-9"/>
            <w:sz w:val="20"/>
          </w:rPr>
          <w:t xml:space="preserve"> </w:t>
        </w:r>
        <w:r>
          <w:rPr>
            <w:sz w:val="20"/>
          </w:rPr>
          <w:t>8.</w:t>
        </w:r>
        <w:r>
          <w:rPr>
            <w:spacing w:val="-7"/>
            <w:sz w:val="20"/>
          </w:rPr>
          <w:t xml:space="preserve"> </w:t>
        </w:r>
        <w:r>
          <w:rPr>
            <w:sz w:val="20"/>
          </w:rPr>
          <w:t>Особенности</w:t>
        </w:r>
        <w:r>
          <w:rPr>
            <w:spacing w:val="-8"/>
            <w:sz w:val="20"/>
          </w:rPr>
          <w:t xml:space="preserve"> </w:t>
        </w:r>
        <w:r>
          <w:rPr>
            <w:sz w:val="20"/>
          </w:rPr>
          <w:t>отдельных</w:t>
        </w:r>
        <w:r>
          <w:rPr>
            <w:spacing w:val="-7"/>
            <w:sz w:val="20"/>
          </w:rPr>
          <w:t xml:space="preserve"> </w:t>
        </w:r>
        <w:r>
          <w:rPr>
            <w:sz w:val="20"/>
          </w:rPr>
          <w:t>случаев</w:t>
        </w:r>
        <w:r>
          <w:rPr>
            <w:spacing w:val="-7"/>
            <w:sz w:val="20"/>
          </w:rPr>
          <w:t xml:space="preserve"> </w:t>
        </w:r>
        <w:r>
          <w:rPr>
            <w:sz w:val="20"/>
          </w:rPr>
          <w:t>при</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7"/>
            <w:sz w:val="20"/>
          </w:rPr>
          <w:t xml:space="preserve"> </w:t>
        </w:r>
        <w:r>
          <w:rPr>
            <w:sz w:val="20"/>
          </w:rPr>
          <w:t>планировке</w:t>
        </w:r>
        <w:r>
          <w:rPr>
            <w:spacing w:val="-8"/>
            <w:sz w:val="20"/>
          </w:rPr>
          <w:t xml:space="preserve"> </w:t>
        </w:r>
        <w:r>
          <w:rPr>
            <w:spacing w:val="-2"/>
            <w:sz w:val="20"/>
          </w:rPr>
          <w:t>территории</w:t>
        </w:r>
        <w:r>
          <w:rPr>
            <w:sz w:val="20"/>
          </w:rPr>
          <w:tab/>
        </w:r>
        <w:r>
          <w:rPr>
            <w:spacing w:val="-5"/>
            <w:sz w:val="20"/>
          </w:rPr>
          <w:t>14</w:t>
        </w:r>
      </w:hyperlink>
    </w:p>
    <w:p w14:paraId="43E7AF2F" w14:textId="77777777" w:rsidR="001F5D2B" w:rsidRDefault="001F5D2B" w:rsidP="001F5D2B">
      <w:pPr>
        <w:spacing w:before="58"/>
        <w:ind w:left="2695" w:right="927" w:hanging="1277"/>
        <w:rPr>
          <w:sz w:val="20"/>
        </w:rPr>
      </w:pPr>
      <w:hyperlink w:anchor="_bookmark15" w:history="1">
        <w:r>
          <w:rPr>
            <w:sz w:val="20"/>
          </w:rPr>
          <w:t>Глава</w:t>
        </w:r>
        <w:r>
          <w:rPr>
            <w:spacing w:val="-4"/>
            <w:sz w:val="20"/>
          </w:rPr>
          <w:t xml:space="preserve"> </w:t>
        </w:r>
        <w:r>
          <w:rPr>
            <w:sz w:val="20"/>
          </w:rPr>
          <w:t>3.</w:t>
        </w:r>
        <w:r>
          <w:rPr>
            <w:spacing w:val="-5"/>
            <w:sz w:val="20"/>
          </w:rPr>
          <w:t xml:space="preserve"> </w:t>
        </w:r>
        <w:r>
          <w:rPr>
            <w:sz w:val="20"/>
          </w:rPr>
          <w:t>Положение</w:t>
        </w:r>
        <w:r>
          <w:rPr>
            <w:spacing w:val="-5"/>
            <w:sz w:val="20"/>
          </w:rPr>
          <w:t xml:space="preserve"> </w:t>
        </w:r>
        <w:r>
          <w:rPr>
            <w:sz w:val="20"/>
          </w:rPr>
          <w:t>об</w:t>
        </w:r>
        <w:r>
          <w:rPr>
            <w:spacing w:val="-3"/>
            <w:sz w:val="20"/>
          </w:rPr>
          <w:t xml:space="preserve"> </w:t>
        </w:r>
        <w:r>
          <w:rPr>
            <w:sz w:val="20"/>
          </w:rPr>
          <w:t>изменении</w:t>
        </w:r>
        <w:r>
          <w:rPr>
            <w:spacing w:val="-4"/>
            <w:sz w:val="20"/>
          </w:rPr>
          <w:t xml:space="preserve"> </w:t>
        </w:r>
        <w:r>
          <w:rPr>
            <w:sz w:val="20"/>
          </w:rPr>
          <w:t>видов</w:t>
        </w:r>
        <w:r>
          <w:rPr>
            <w:spacing w:val="-4"/>
            <w:sz w:val="20"/>
          </w:rPr>
          <w:t xml:space="preserve"> </w:t>
        </w:r>
        <w:r>
          <w:rPr>
            <w:sz w:val="20"/>
          </w:rPr>
          <w:t>разрешённого</w:t>
        </w:r>
        <w:r>
          <w:rPr>
            <w:spacing w:val="-3"/>
            <w:sz w:val="20"/>
          </w:rPr>
          <w:t xml:space="preserve"> </w:t>
        </w:r>
        <w:r>
          <w:rPr>
            <w:sz w:val="20"/>
          </w:rPr>
          <w:t>использования</w:t>
        </w:r>
        <w:r>
          <w:rPr>
            <w:spacing w:val="-3"/>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hyperlink>
      <w:r>
        <w:rPr>
          <w:sz w:val="20"/>
        </w:rPr>
        <w:t xml:space="preserve"> </w:t>
      </w:r>
      <w:hyperlink w:anchor="_bookmark15" w:history="1">
        <w:r>
          <w:rPr>
            <w:sz w:val="20"/>
          </w:rPr>
          <w:t>капитального строительства физическими и юридическими лицами, предоставлении</w:t>
        </w:r>
      </w:hyperlink>
      <w:r>
        <w:rPr>
          <w:sz w:val="20"/>
        </w:rPr>
        <w:t xml:space="preserve"> </w:t>
      </w:r>
      <w:hyperlink w:anchor="_bookmark15" w:history="1">
        <w:r>
          <w:rPr>
            <w:sz w:val="20"/>
          </w:rPr>
          <w:t>разрешений на отклонение от предельных параметров разрешённого строительства,</w:t>
        </w:r>
      </w:hyperlink>
    </w:p>
    <w:p w14:paraId="2A3878E4" w14:textId="77777777" w:rsidR="001F5D2B" w:rsidRDefault="001F5D2B" w:rsidP="001F5D2B">
      <w:pPr>
        <w:tabs>
          <w:tab w:val="left" w:pos="10775"/>
        </w:tabs>
        <w:spacing w:before="2"/>
        <w:ind w:left="2695"/>
        <w:rPr>
          <w:sz w:val="20"/>
        </w:rPr>
      </w:pPr>
      <w:hyperlink w:anchor="_bookmark15" w:history="1">
        <w:r>
          <w:rPr>
            <w:sz w:val="20"/>
          </w:rPr>
          <w:t>реконструкции</w:t>
        </w:r>
        <w:r>
          <w:rPr>
            <w:spacing w:val="-11"/>
            <w:sz w:val="20"/>
          </w:rPr>
          <w:t xml:space="preserve"> </w:t>
        </w:r>
        <w:r>
          <w:rPr>
            <w:sz w:val="20"/>
          </w:rPr>
          <w:t>объектов</w:t>
        </w:r>
        <w:r>
          <w:rPr>
            <w:spacing w:val="-10"/>
            <w:sz w:val="20"/>
          </w:rPr>
          <w:t xml:space="preserve"> </w:t>
        </w:r>
        <w:r>
          <w:rPr>
            <w:sz w:val="20"/>
          </w:rPr>
          <w:t>капитального</w:t>
        </w:r>
        <w:r>
          <w:rPr>
            <w:spacing w:val="-11"/>
            <w:sz w:val="20"/>
          </w:rPr>
          <w:t xml:space="preserve"> </w:t>
        </w:r>
        <w:r>
          <w:rPr>
            <w:spacing w:val="-2"/>
            <w:sz w:val="20"/>
          </w:rPr>
          <w:t>строительства</w:t>
        </w:r>
        <w:r>
          <w:rPr>
            <w:sz w:val="20"/>
          </w:rPr>
          <w:tab/>
        </w:r>
        <w:r>
          <w:rPr>
            <w:spacing w:val="-5"/>
            <w:sz w:val="20"/>
          </w:rPr>
          <w:t>16</w:t>
        </w:r>
      </w:hyperlink>
    </w:p>
    <w:p w14:paraId="53827BFF" w14:textId="77777777" w:rsidR="001F5D2B" w:rsidRDefault="001F5D2B" w:rsidP="001F5D2B">
      <w:pPr>
        <w:spacing w:before="59"/>
        <w:ind w:left="1615"/>
        <w:rPr>
          <w:sz w:val="20"/>
        </w:rPr>
      </w:pPr>
      <w:hyperlink w:anchor="_bookmark16" w:history="1">
        <w:r>
          <w:rPr>
            <w:sz w:val="20"/>
          </w:rPr>
          <w:t>Статья</w:t>
        </w:r>
        <w:r>
          <w:rPr>
            <w:spacing w:val="-10"/>
            <w:sz w:val="20"/>
          </w:rPr>
          <w:t xml:space="preserve"> </w:t>
        </w:r>
        <w:r>
          <w:rPr>
            <w:sz w:val="20"/>
          </w:rPr>
          <w:t>9.</w:t>
        </w:r>
        <w:r>
          <w:rPr>
            <w:spacing w:val="-8"/>
            <w:sz w:val="20"/>
          </w:rPr>
          <w:t xml:space="preserve"> </w:t>
        </w:r>
        <w:r>
          <w:rPr>
            <w:sz w:val="20"/>
          </w:rPr>
          <w:t>Изменение</w:t>
        </w:r>
        <w:r>
          <w:rPr>
            <w:spacing w:val="-8"/>
            <w:sz w:val="20"/>
          </w:rPr>
          <w:t xml:space="preserve"> </w:t>
        </w:r>
        <w:r>
          <w:rPr>
            <w:sz w:val="20"/>
          </w:rPr>
          <w:t>видов</w:t>
        </w:r>
        <w:r>
          <w:rPr>
            <w:spacing w:val="-6"/>
            <w:sz w:val="20"/>
          </w:rPr>
          <w:t xml:space="preserve"> </w:t>
        </w:r>
        <w:r>
          <w:rPr>
            <w:sz w:val="20"/>
          </w:rPr>
          <w:t>разрешённого</w:t>
        </w:r>
        <w:r>
          <w:rPr>
            <w:spacing w:val="-7"/>
            <w:sz w:val="20"/>
          </w:rPr>
          <w:t xml:space="preserve"> </w:t>
        </w:r>
        <w:r>
          <w:rPr>
            <w:sz w:val="20"/>
          </w:rPr>
          <w:t>использования</w:t>
        </w:r>
        <w:r>
          <w:rPr>
            <w:spacing w:val="-9"/>
            <w:sz w:val="20"/>
          </w:rPr>
          <w:t xml:space="preserve"> </w:t>
        </w:r>
        <w:r>
          <w:rPr>
            <w:sz w:val="20"/>
          </w:rPr>
          <w:t>земельных</w:t>
        </w:r>
        <w:r>
          <w:rPr>
            <w:spacing w:val="-8"/>
            <w:sz w:val="20"/>
          </w:rPr>
          <w:t xml:space="preserve"> </w:t>
        </w:r>
        <w:r>
          <w:rPr>
            <w:sz w:val="20"/>
          </w:rPr>
          <w:t>участков</w:t>
        </w:r>
        <w:r>
          <w:rPr>
            <w:spacing w:val="-8"/>
            <w:sz w:val="20"/>
          </w:rPr>
          <w:t xml:space="preserve"> </w:t>
        </w:r>
        <w:r>
          <w:rPr>
            <w:sz w:val="20"/>
          </w:rPr>
          <w:t>и</w:t>
        </w:r>
        <w:r>
          <w:rPr>
            <w:spacing w:val="-7"/>
            <w:sz w:val="20"/>
          </w:rPr>
          <w:t xml:space="preserve"> </w:t>
        </w:r>
        <w:r>
          <w:rPr>
            <w:spacing w:val="-2"/>
            <w:sz w:val="20"/>
          </w:rPr>
          <w:t>объектов</w:t>
        </w:r>
      </w:hyperlink>
    </w:p>
    <w:p w14:paraId="4FDBD62E" w14:textId="77777777" w:rsidR="001F5D2B" w:rsidRDefault="001F5D2B" w:rsidP="001F5D2B">
      <w:pPr>
        <w:tabs>
          <w:tab w:val="left" w:pos="10775"/>
        </w:tabs>
        <w:ind w:left="2693"/>
        <w:rPr>
          <w:sz w:val="20"/>
        </w:rPr>
      </w:pPr>
      <w:hyperlink w:anchor="_bookmark16" w:history="1">
        <w:r>
          <w:rPr>
            <w:sz w:val="20"/>
          </w:rPr>
          <w:t>капитального</w:t>
        </w:r>
        <w:r>
          <w:rPr>
            <w:spacing w:val="-10"/>
            <w:sz w:val="20"/>
          </w:rPr>
          <w:t xml:space="preserve"> </w:t>
        </w:r>
        <w:r>
          <w:rPr>
            <w:sz w:val="20"/>
          </w:rPr>
          <w:t>строительства</w:t>
        </w:r>
        <w:r>
          <w:rPr>
            <w:spacing w:val="-7"/>
            <w:sz w:val="20"/>
          </w:rPr>
          <w:t xml:space="preserve"> </w:t>
        </w:r>
        <w:r>
          <w:rPr>
            <w:sz w:val="20"/>
          </w:rPr>
          <w:t>физическими</w:t>
        </w:r>
        <w:r>
          <w:rPr>
            <w:spacing w:val="-9"/>
            <w:sz w:val="20"/>
          </w:rPr>
          <w:t xml:space="preserve"> </w:t>
        </w:r>
        <w:r>
          <w:rPr>
            <w:sz w:val="20"/>
          </w:rPr>
          <w:t>и</w:t>
        </w:r>
        <w:r>
          <w:rPr>
            <w:spacing w:val="-10"/>
            <w:sz w:val="20"/>
          </w:rPr>
          <w:t xml:space="preserve"> </w:t>
        </w:r>
        <w:r>
          <w:rPr>
            <w:sz w:val="20"/>
          </w:rPr>
          <w:t>юридическими</w:t>
        </w:r>
        <w:r>
          <w:rPr>
            <w:spacing w:val="-10"/>
            <w:sz w:val="20"/>
          </w:rPr>
          <w:t xml:space="preserve"> </w:t>
        </w:r>
        <w:r>
          <w:rPr>
            <w:spacing w:val="-2"/>
            <w:sz w:val="20"/>
          </w:rPr>
          <w:t>лицами</w:t>
        </w:r>
        <w:r>
          <w:rPr>
            <w:sz w:val="20"/>
          </w:rPr>
          <w:tab/>
        </w:r>
        <w:r>
          <w:rPr>
            <w:spacing w:val="-5"/>
            <w:sz w:val="20"/>
          </w:rPr>
          <w:t>16</w:t>
        </w:r>
      </w:hyperlink>
    </w:p>
    <w:p w14:paraId="3FB475CF" w14:textId="77777777" w:rsidR="001F5D2B" w:rsidRDefault="001F5D2B" w:rsidP="001F5D2B">
      <w:pPr>
        <w:spacing w:before="1" w:line="243" w:lineRule="exact"/>
        <w:ind w:left="1615"/>
        <w:rPr>
          <w:sz w:val="20"/>
        </w:rPr>
      </w:pPr>
      <w:hyperlink w:anchor="_bookmark17" w:history="1">
        <w:r>
          <w:rPr>
            <w:sz w:val="20"/>
          </w:rPr>
          <w:t>Статья</w:t>
        </w:r>
        <w:r>
          <w:rPr>
            <w:spacing w:val="-10"/>
            <w:sz w:val="20"/>
          </w:rPr>
          <w:t xml:space="preserve"> </w:t>
        </w:r>
        <w:r>
          <w:rPr>
            <w:sz w:val="20"/>
          </w:rPr>
          <w:t>10.</w:t>
        </w:r>
        <w:r>
          <w:rPr>
            <w:spacing w:val="-9"/>
            <w:sz w:val="20"/>
          </w:rPr>
          <w:t xml:space="preserve"> </w:t>
        </w:r>
        <w:r>
          <w:rPr>
            <w:sz w:val="20"/>
          </w:rPr>
          <w:t>Предоставление</w:t>
        </w:r>
        <w:r>
          <w:rPr>
            <w:spacing w:val="-9"/>
            <w:sz w:val="20"/>
          </w:rPr>
          <w:t xml:space="preserve"> </w:t>
        </w:r>
        <w:r>
          <w:rPr>
            <w:sz w:val="20"/>
          </w:rPr>
          <w:t>разрешений</w:t>
        </w:r>
        <w:r>
          <w:rPr>
            <w:spacing w:val="-6"/>
            <w:sz w:val="20"/>
          </w:rPr>
          <w:t xml:space="preserve"> </w:t>
        </w:r>
        <w:r>
          <w:rPr>
            <w:sz w:val="20"/>
          </w:rPr>
          <w:t>на</w:t>
        </w:r>
        <w:r>
          <w:rPr>
            <w:spacing w:val="-8"/>
            <w:sz w:val="20"/>
          </w:rPr>
          <w:t xml:space="preserve"> </w:t>
        </w:r>
        <w:r>
          <w:rPr>
            <w:sz w:val="20"/>
          </w:rPr>
          <w:t>условно</w:t>
        </w:r>
        <w:r>
          <w:rPr>
            <w:spacing w:val="-9"/>
            <w:sz w:val="20"/>
          </w:rPr>
          <w:t xml:space="preserve"> </w:t>
        </w:r>
        <w:r>
          <w:rPr>
            <w:sz w:val="20"/>
          </w:rPr>
          <w:t>разрешённый</w:t>
        </w:r>
        <w:r>
          <w:rPr>
            <w:spacing w:val="-8"/>
            <w:sz w:val="20"/>
          </w:rPr>
          <w:t xml:space="preserve"> </w:t>
        </w:r>
        <w:r>
          <w:rPr>
            <w:sz w:val="20"/>
          </w:rPr>
          <w:t>вид</w:t>
        </w:r>
        <w:r>
          <w:rPr>
            <w:spacing w:val="-10"/>
            <w:sz w:val="20"/>
          </w:rPr>
          <w:t xml:space="preserve"> </w:t>
        </w:r>
        <w:r>
          <w:rPr>
            <w:sz w:val="20"/>
          </w:rPr>
          <w:t>использования</w:t>
        </w:r>
        <w:r>
          <w:rPr>
            <w:spacing w:val="-10"/>
            <w:sz w:val="20"/>
          </w:rPr>
          <w:t xml:space="preserve"> </w:t>
        </w:r>
        <w:r>
          <w:rPr>
            <w:spacing w:val="-2"/>
            <w:sz w:val="20"/>
          </w:rPr>
          <w:t>земельного</w:t>
        </w:r>
      </w:hyperlink>
    </w:p>
    <w:p w14:paraId="09184A8A" w14:textId="77777777" w:rsidR="001F5D2B" w:rsidRDefault="001F5D2B" w:rsidP="001F5D2B">
      <w:pPr>
        <w:tabs>
          <w:tab w:val="left" w:pos="10775"/>
        </w:tabs>
        <w:spacing w:line="243" w:lineRule="exact"/>
        <w:ind w:left="2693"/>
        <w:rPr>
          <w:sz w:val="20"/>
        </w:rPr>
      </w:pPr>
      <w:hyperlink w:anchor="_bookmark17" w:history="1">
        <w:r>
          <w:rPr>
            <w:sz w:val="20"/>
          </w:rPr>
          <w:t>участка</w:t>
        </w:r>
        <w:r>
          <w:rPr>
            <w:spacing w:val="-9"/>
            <w:sz w:val="20"/>
          </w:rPr>
          <w:t xml:space="preserve"> </w:t>
        </w:r>
        <w:r>
          <w:rPr>
            <w:sz w:val="20"/>
          </w:rPr>
          <w:t>или</w:t>
        </w:r>
        <w:r>
          <w:rPr>
            <w:spacing w:val="-9"/>
            <w:sz w:val="20"/>
          </w:rPr>
          <w:t xml:space="preserve"> </w:t>
        </w:r>
        <w:r>
          <w:rPr>
            <w:sz w:val="20"/>
          </w:rPr>
          <w:t>объекта</w:t>
        </w:r>
        <w:r>
          <w:rPr>
            <w:spacing w:val="-8"/>
            <w:sz w:val="20"/>
          </w:rPr>
          <w:t xml:space="preserve"> </w:t>
        </w:r>
        <w:r>
          <w:rPr>
            <w:sz w:val="20"/>
          </w:rPr>
          <w:t>капитального</w:t>
        </w:r>
        <w:r>
          <w:rPr>
            <w:spacing w:val="-8"/>
            <w:sz w:val="20"/>
          </w:rPr>
          <w:t xml:space="preserve"> </w:t>
        </w:r>
        <w:r>
          <w:rPr>
            <w:spacing w:val="-2"/>
            <w:sz w:val="20"/>
          </w:rPr>
          <w:t>строительства</w:t>
        </w:r>
        <w:r>
          <w:rPr>
            <w:sz w:val="20"/>
          </w:rPr>
          <w:tab/>
        </w:r>
        <w:r>
          <w:rPr>
            <w:spacing w:val="-5"/>
            <w:sz w:val="20"/>
          </w:rPr>
          <w:t>16</w:t>
        </w:r>
      </w:hyperlink>
    </w:p>
    <w:p w14:paraId="03F0366D" w14:textId="77777777" w:rsidR="001F5D2B" w:rsidRDefault="001F5D2B" w:rsidP="001F5D2B">
      <w:pPr>
        <w:spacing w:before="1"/>
        <w:ind w:left="1615"/>
        <w:rPr>
          <w:sz w:val="20"/>
        </w:rPr>
      </w:pPr>
      <w:hyperlink w:anchor="_bookmark18" w:history="1">
        <w:r>
          <w:rPr>
            <w:sz w:val="20"/>
          </w:rPr>
          <w:t>Статья</w:t>
        </w:r>
        <w:r>
          <w:rPr>
            <w:spacing w:val="-10"/>
            <w:sz w:val="20"/>
          </w:rPr>
          <w:t xml:space="preserve"> </w:t>
        </w:r>
        <w:r>
          <w:rPr>
            <w:sz w:val="20"/>
          </w:rPr>
          <w:t>11.</w:t>
        </w:r>
        <w:r>
          <w:rPr>
            <w:spacing w:val="-9"/>
            <w:sz w:val="20"/>
          </w:rPr>
          <w:t xml:space="preserve"> </w:t>
        </w:r>
        <w:r>
          <w:rPr>
            <w:sz w:val="20"/>
          </w:rPr>
          <w:t>Предоставление</w:t>
        </w:r>
        <w:r>
          <w:rPr>
            <w:spacing w:val="-9"/>
            <w:sz w:val="20"/>
          </w:rPr>
          <w:t xml:space="preserve"> </w:t>
        </w:r>
        <w:r>
          <w:rPr>
            <w:sz w:val="20"/>
          </w:rPr>
          <w:t>разрешений</w:t>
        </w:r>
        <w:r>
          <w:rPr>
            <w:spacing w:val="-5"/>
            <w:sz w:val="20"/>
          </w:rPr>
          <w:t xml:space="preserve"> </w:t>
        </w:r>
        <w:r>
          <w:rPr>
            <w:sz w:val="20"/>
          </w:rPr>
          <w:t>на</w:t>
        </w:r>
        <w:r>
          <w:rPr>
            <w:spacing w:val="-9"/>
            <w:sz w:val="20"/>
          </w:rPr>
          <w:t xml:space="preserve"> </w:t>
        </w:r>
        <w:r>
          <w:rPr>
            <w:sz w:val="20"/>
          </w:rPr>
          <w:t>отклонение</w:t>
        </w:r>
        <w:r>
          <w:rPr>
            <w:spacing w:val="-9"/>
            <w:sz w:val="20"/>
          </w:rPr>
          <w:t xml:space="preserve"> </w:t>
        </w:r>
        <w:r>
          <w:rPr>
            <w:sz w:val="20"/>
          </w:rPr>
          <w:t>от</w:t>
        </w:r>
        <w:r>
          <w:rPr>
            <w:spacing w:val="-9"/>
            <w:sz w:val="20"/>
          </w:rPr>
          <w:t xml:space="preserve"> </w:t>
        </w:r>
        <w:r>
          <w:rPr>
            <w:sz w:val="20"/>
          </w:rPr>
          <w:t>предельных</w:t>
        </w:r>
        <w:r>
          <w:rPr>
            <w:spacing w:val="-8"/>
            <w:sz w:val="20"/>
          </w:rPr>
          <w:t xml:space="preserve"> </w:t>
        </w:r>
        <w:r>
          <w:rPr>
            <w:sz w:val="20"/>
          </w:rPr>
          <w:t>параметров</w:t>
        </w:r>
        <w:r>
          <w:rPr>
            <w:spacing w:val="-2"/>
            <w:sz w:val="20"/>
          </w:rPr>
          <w:t xml:space="preserve"> разрешённого</w:t>
        </w:r>
      </w:hyperlink>
    </w:p>
    <w:p w14:paraId="3164A01B" w14:textId="77777777" w:rsidR="001F5D2B" w:rsidRDefault="001F5D2B" w:rsidP="001F5D2B">
      <w:pPr>
        <w:tabs>
          <w:tab w:val="left" w:pos="10775"/>
        </w:tabs>
        <w:spacing w:before="1"/>
        <w:ind w:left="2693"/>
        <w:rPr>
          <w:sz w:val="20"/>
        </w:rPr>
      </w:pPr>
      <w:hyperlink w:anchor="_bookmark18" w:history="1">
        <w:r>
          <w:rPr>
            <w:spacing w:val="-2"/>
            <w:sz w:val="20"/>
          </w:rPr>
          <w:t>строительства,</w:t>
        </w:r>
        <w:r>
          <w:rPr>
            <w:spacing w:val="11"/>
            <w:sz w:val="20"/>
          </w:rPr>
          <w:t xml:space="preserve"> </w:t>
        </w:r>
        <w:r>
          <w:rPr>
            <w:spacing w:val="-2"/>
            <w:sz w:val="20"/>
          </w:rPr>
          <w:t>реконструкции</w:t>
        </w:r>
        <w:r>
          <w:rPr>
            <w:spacing w:val="12"/>
            <w:sz w:val="20"/>
          </w:rPr>
          <w:t xml:space="preserve"> </w:t>
        </w:r>
        <w:r>
          <w:rPr>
            <w:spacing w:val="-2"/>
            <w:sz w:val="20"/>
          </w:rPr>
          <w:t>объектов</w:t>
        </w:r>
        <w:r>
          <w:rPr>
            <w:spacing w:val="11"/>
            <w:sz w:val="20"/>
          </w:rPr>
          <w:t xml:space="preserve"> </w:t>
        </w:r>
        <w:r>
          <w:rPr>
            <w:spacing w:val="-2"/>
            <w:sz w:val="20"/>
          </w:rPr>
          <w:t>капитального</w:t>
        </w:r>
        <w:r>
          <w:rPr>
            <w:spacing w:val="12"/>
            <w:sz w:val="20"/>
          </w:rPr>
          <w:t xml:space="preserve"> </w:t>
        </w:r>
        <w:r>
          <w:rPr>
            <w:spacing w:val="-2"/>
            <w:sz w:val="20"/>
          </w:rPr>
          <w:t>строительства</w:t>
        </w:r>
        <w:r>
          <w:rPr>
            <w:sz w:val="20"/>
          </w:rPr>
          <w:tab/>
        </w:r>
        <w:r>
          <w:rPr>
            <w:spacing w:val="-5"/>
            <w:sz w:val="20"/>
          </w:rPr>
          <w:t>17</w:t>
        </w:r>
      </w:hyperlink>
    </w:p>
    <w:p w14:paraId="7C5F0199" w14:textId="77777777" w:rsidR="001F5D2B" w:rsidRDefault="001F5D2B" w:rsidP="001F5D2B">
      <w:pPr>
        <w:spacing w:before="60" w:line="243" w:lineRule="exact"/>
        <w:ind w:left="1418"/>
        <w:rPr>
          <w:sz w:val="20"/>
        </w:rPr>
      </w:pPr>
      <w:hyperlink w:anchor="_bookmark19" w:history="1">
        <w:r>
          <w:rPr>
            <w:sz w:val="20"/>
          </w:rPr>
          <w:t>Глава</w:t>
        </w:r>
        <w:r>
          <w:rPr>
            <w:spacing w:val="-8"/>
            <w:sz w:val="20"/>
          </w:rPr>
          <w:t xml:space="preserve"> </w:t>
        </w:r>
        <w:r>
          <w:rPr>
            <w:sz w:val="20"/>
          </w:rPr>
          <w:t>4.</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проведении</w:t>
        </w:r>
        <w:r>
          <w:rPr>
            <w:spacing w:val="-7"/>
            <w:sz w:val="20"/>
          </w:rPr>
          <w:t xml:space="preserve"> </w:t>
        </w:r>
        <w:r>
          <w:rPr>
            <w:sz w:val="20"/>
          </w:rPr>
          <w:t>общественных</w:t>
        </w:r>
        <w:r>
          <w:rPr>
            <w:spacing w:val="-7"/>
            <w:sz w:val="20"/>
          </w:rPr>
          <w:t xml:space="preserve"> </w:t>
        </w:r>
        <w:r>
          <w:rPr>
            <w:sz w:val="20"/>
          </w:rPr>
          <w:t>обсуждений,</w:t>
        </w:r>
        <w:r>
          <w:rPr>
            <w:spacing w:val="-7"/>
            <w:sz w:val="20"/>
          </w:rPr>
          <w:t xml:space="preserve"> </w:t>
        </w:r>
        <w:r>
          <w:rPr>
            <w:sz w:val="20"/>
          </w:rPr>
          <w:t>публичных</w:t>
        </w:r>
        <w:r>
          <w:rPr>
            <w:spacing w:val="-7"/>
            <w:sz w:val="20"/>
          </w:rPr>
          <w:t xml:space="preserve"> </w:t>
        </w:r>
        <w:r>
          <w:rPr>
            <w:sz w:val="20"/>
          </w:rPr>
          <w:t>слушаний</w:t>
        </w:r>
        <w:r>
          <w:rPr>
            <w:spacing w:val="-5"/>
            <w:sz w:val="20"/>
          </w:rPr>
          <w:t xml:space="preserve"> </w:t>
        </w:r>
        <w:r>
          <w:rPr>
            <w:sz w:val="20"/>
          </w:rPr>
          <w:t>по</w:t>
        </w:r>
        <w:r>
          <w:rPr>
            <w:spacing w:val="-8"/>
            <w:sz w:val="20"/>
          </w:rPr>
          <w:t xml:space="preserve"> </w:t>
        </w:r>
        <w:r>
          <w:rPr>
            <w:spacing w:val="-2"/>
            <w:sz w:val="20"/>
          </w:rPr>
          <w:t>вопросам</w:t>
        </w:r>
      </w:hyperlink>
    </w:p>
    <w:p w14:paraId="63CD49F5" w14:textId="77777777" w:rsidR="001F5D2B" w:rsidRDefault="001F5D2B" w:rsidP="001F5D2B">
      <w:pPr>
        <w:tabs>
          <w:tab w:val="left" w:pos="10775"/>
        </w:tabs>
        <w:spacing w:line="243" w:lineRule="exact"/>
        <w:ind w:left="2695"/>
        <w:rPr>
          <w:sz w:val="20"/>
        </w:rPr>
      </w:pPr>
      <w:hyperlink w:anchor="_bookmark19"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sz w:val="20"/>
          </w:rPr>
          <w:tab/>
        </w:r>
        <w:r>
          <w:rPr>
            <w:spacing w:val="-5"/>
            <w:sz w:val="20"/>
          </w:rPr>
          <w:t>19</w:t>
        </w:r>
      </w:hyperlink>
    </w:p>
    <w:p w14:paraId="559B341D" w14:textId="77777777" w:rsidR="001F5D2B" w:rsidRDefault="001F5D2B" w:rsidP="001F5D2B">
      <w:pPr>
        <w:spacing w:before="61"/>
        <w:ind w:left="1615"/>
        <w:rPr>
          <w:sz w:val="20"/>
        </w:rPr>
      </w:pPr>
      <w:hyperlink w:anchor="_bookmark20" w:history="1">
        <w:r>
          <w:rPr>
            <w:sz w:val="20"/>
          </w:rPr>
          <w:t>Статья</w:t>
        </w:r>
        <w:r>
          <w:rPr>
            <w:spacing w:val="-10"/>
            <w:sz w:val="20"/>
          </w:rPr>
          <w:t xml:space="preserve"> </w:t>
        </w:r>
        <w:r>
          <w:rPr>
            <w:sz w:val="20"/>
          </w:rPr>
          <w:t>12.</w:t>
        </w:r>
        <w:r>
          <w:rPr>
            <w:spacing w:val="-8"/>
            <w:sz w:val="20"/>
          </w:rPr>
          <w:t xml:space="preserve"> </w:t>
        </w:r>
        <w:r>
          <w:rPr>
            <w:sz w:val="20"/>
          </w:rPr>
          <w:t>Общие</w:t>
        </w:r>
        <w:r>
          <w:rPr>
            <w:spacing w:val="-9"/>
            <w:sz w:val="20"/>
          </w:rPr>
          <w:t xml:space="preserve"> </w:t>
        </w:r>
        <w:r>
          <w:rPr>
            <w:sz w:val="20"/>
          </w:rPr>
          <w:t>положения</w:t>
        </w:r>
        <w:r>
          <w:rPr>
            <w:spacing w:val="-10"/>
            <w:sz w:val="20"/>
          </w:rPr>
          <w:t xml:space="preserve"> </w:t>
        </w:r>
        <w:r>
          <w:rPr>
            <w:sz w:val="20"/>
          </w:rPr>
          <w:t>о</w:t>
        </w:r>
        <w:r>
          <w:rPr>
            <w:spacing w:val="-8"/>
            <w:sz w:val="20"/>
          </w:rPr>
          <w:t xml:space="preserve"> </w:t>
        </w:r>
        <w:r>
          <w:rPr>
            <w:sz w:val="20"/>
          </w:rPr>
          <w:t>порядке</w:t>
        </w:r>
        <w:r>
          <w:rPr>
            <w:spacing w:val="-7"/>
            <w:sz w:val="20"/>
          </w:rPr>
          <w:t xml:space="preserve"> </w:t>
        </w:r>
        <w:r>
          <w:rPr>
            <w:sz w:val="20"/>
          </w:rPr>
          <w:t>проведения</w:t>
        </w:r>
        <w:r>
          <w:rPr>
            <w:spacing w:val="-5"/>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pacing w:val="-2"/>
            <w:sz w:val="20"/>
          </w:rPr>
          <w:t>публичных</w:t>
        </w:r>
      </w:hyperlink>
    </w:p>
    <w:p w14:paraId="3E2B1CE5" w14:textId="77777777" w:rsidR="001F5D2B" w:rsidRDefault="001F5D2B" w:rsidP="001F5D2B">
      <w:pPr>
        <w:tabs>
          <w:tab w:val="left" w:pos="10775"/>
        </w:tabs>
        <w:spacing w:before="1"/>
        <w:ind w:left="2693"/>
        <w:rPr>
          <w:sz w:val="20"/>
        </w:rPr>
      </w:pPr>
      <w:hyperlink w:anchor="_bookmark20" w:history="1">
        <w:r>
          <w:rPr>
            <w:spacing w:val="-2"/>
            <w:sz w:val="20"/>
          </w:rPr>
          <w:t>слушаний</w:t>
        </w:r>
        <w:r>
          <w:rPr>
            <w:sz w:val="20"/>
          </w:rPr>
          <w:tab/>
        </w:r>
        <w:r>
          <w:rPr>
            <w:spacing w:val="-5"/>
            <w:sz w:val="20"/>
          </w:rPr>
          <w:t>19</w:t>
        </w:r>
      </w:hyperlink>
    </w:p>
    <w:p w14:paraId="1700474C" w14:textId="77777777" w:rsidR="001F5D2B" w:rsidRDefault="001F5D2B" w:rsidP="001F5D2B">
      <w:pPr>
        <w:spacing w:line="243" w:lineRule="exact"/>
        <w:ind w:left="1615"/>
        <w:rPr>
          <w:sz w:val="20"/>
        </w:rPr>
      </w:pPr>
      <w:hyperlink w:anchor="_bookmark21" w:history="1">
        <w:r>
          <w:rPr>
            <w:sz w:val="20"/>
          </w:rPr>
          <w:t>Статья</w:t>
        </w:r>
        <w:r>
          <w:rPr>
            <w:spacing w:val="-11"/>
            <w:sz w:val="20"/>
          </w:rPr>
          <w:t xml:space="preserve"> </w:t>
        </w:r>
        <w:r>
          <w:rPr>
            <w:sz w:val="20"/>
          </w:rPr>
          <w:t>13.</w:t>
        </w:r>
        <w:r>
          <w:rPr>
            <w:spacing w:val="-9"/>
            <w:sz w:val="20"/>
          </w:rPr>
          <w:t xml:space="preserve"> </w:t>
        </w:r>
        <w:r>
          <w:rPr>
            <w:sz w:val="20"/>
          </w:rPr>
          <w:t>Особенности</w:t>
        </w:r>
        <w:r>
          <w:rPr>
            <w:spacing w:val="-10"/>
            <w:sz w:val="20"/>
          </w:rPr>
          <w:t xml:space="preserve"> </w:t>
        </w:r>
        <w:r>
          <w:rPr>
            <w:sz w:val="20"/>
          </w:rPr>
          <w:t>общественных</w:t>
        </w:r>
        <w:r>
          <w:rPr>
            <w:spacing w:val="-9"/>
            <w:sz w:val="20"/>
          </w:rPr>
          <w:t xml:space="preserve"> </w:t>
        </w:r>
        <w:r>
          <w:rPr>
            <w:sz w:val="20"/>
          </w:rPr>
          <w:t>обсуждений,</w:t>
        </w:r>
        <w:r>
          <w:rPr>
            <w:spacing w:val="-8"/>
            <w:sz w:val="20"/>
          </w:rPr>
          <w:t xml:space="preserve"> </w:t>
        </w:r>
        <w:r>
          <w:rPr>
            <w:sz w:val="20"/>
          </w:rPr>
          <w:t>публичных</w:t>
        </w:r>
        <w:r>
          <w:rPr>
            <w:spacing w:val="-9"/>
            <w:sz w:val="20"/>
          </w:rPr>
          <w:t xml:space="preserve"> </w:t>
        </w:r>
        <w:r>
          <w:rPr>
            <w:sz w:val="20"/>
          </w:rPr>
          <w:t>слушаний</w:t>
        </w:r>
        <w:r>
          <w:rPr>
            <w:spacing w:val="-8"/>
            <w:sz w:val="20"/>
          </w:rPr>
          <w:t xml:space="preserve"> </w:t>
        </w:r>
        <w:r>
          <w:rPr>
            <w:sz w:val="20"/>
          </w:rPr>
          <w:t>по</w:t>
        </w:r>
        <w:r>
          <w:rPr>
            <w:spacing w:val="-9"/>
            <w:sz w:val="20"/>
          </w:rPr>
          <w:t xml:space="preserve"> </w:t>
        </w:r>
        <w:r>
          <w:rPr>
            <w:sz w:val="20"/>
          </w:rPr>
          <w:t>вопросам</w:t>
        </w:r>
        <w:r>
          <w:rPr>
            <w:spacing w:val="-8"/>
            <w:sz w:val="20"/>
          </w:rPr>
          <w:t xml:space="preserve"> </w:t>
        </w:r>
        <w:r>
          <w:rPr>
            <w:spacing w:val="-2"/>
            <w:sz w:val="20"/>
          </w:rPr>
          <w:t>принятия</w:t>
        </w:r>
      </w:hyperlink>
    </w:p>
    <w:p w14:paraId="00BBFABE" w14:textId="77777777" w:rsidR="001F5D2B" w:rsidRDefault="001F5D2B" w:rsidP="001F5D2B">
      <w:pPr>
        <w:tabs>
          <w:tab w:val="left" w:pos="10775"/>
        </w:tabs>
        <w:spacing w:line="243" w:lineRule="exact"/>
        <w:ind w:left="2693"/>
        <w:rPr>
          <w:sz w:val="20"/>
        </w:rPr>
      </w:pPr>
      <w:hyperlink w:anchor="_bookmark21" w:history="1">
        <w:r>
          <w:rPr>
            <w:sz w:val="20"/>
          </w:rPr>
          <w:t>правил</w:t>
        </w:r>
        <w:r>
          <w:rPr>
            <w:spacing w:val="-9"/>
            <w:sz w:val="20"/>
          </w:rPr>
          <w:t xml:space="preserve"> </w:t>
        </w:r>
        <w:r>
          <w:rPr>
            <w:sz w:val="20"/>
          </w:rPr>
          <w:t>землепользования</w:t>
        </w:r>
        <w:r>
          <w:rPr>
            <w:spacing w:val="-9"/>
            <w:sz w:val="20"/>
          </w:rPr>
          <w:t xml:space="preserve"> </w:t>
        </w:r>
        <w:r>
          <w:rPr>
            <w:sz w:val="20"/>
          </w:rPr>
          <w:t>и</w:t>
        </w:r>
        <w:r>
          <w:rPr>
            <w:spacing w:val="-5"/>
            <w:sz w:val="20"/>
          </w:rPr>
          <w:t xml:space="preserve"> </w:t>
        </w:r>
        <w:r>
          <w:rPr>
            <w:sz w:val="20"/>
          </w:rPr>
          <w:t>застройки</w:t>
        </w:r>
        <w:r>
          <w:rPr>
            <w:spacing w:val="-7"/>
            <w:sz w:val="20"/>
          </w:rPr>
          <w:t xml:space="preserve"> </w:t>
        </w:r>
        <w:r>
          <w:rPr>
            <w:sz w:val="20"/>
          </w:rPr>
          <w:t>и</w:t>
        </w:r>
        <w:r>
          <w:rPr>
            <w:spacing w:val="-7"/>
            <w:sz w:val="20"/>
          </w:rPr>
          <w:t xml:space="preserve"> </w:t>
        </w:r>
        <w:r>
          <w:rPr>
            <w:sz w:val="20"/>
          </w:rPr>
          <w:t>внесения</w:t>
        </w:r>
        <w:r>
          <w:rPr>
            <w:spacing w:val="-8"/>
            <w:sz w:val="20"/>
          </w:rPr>
          <w:t xml:space="preserve"> </w:t>
        </w:r>
        <w:r>
          <w:rPr>
            <w:sz w:val="20"/>
          </w:rPr>
          <w:t>изменений</w:t>
        </w:r>
        <w:r>
          <w:rPr>
            <w:spacing w:val="-7"/>
            <w:sz w:val="20"/>
          </w:rPr>
          <w:t xml:space="preserve"> </w:t>
        </w:r>
        <w:r>
          <w:rPr>
            <w:sz w:val="20"/>
          </w:rPr>
          <w:t>в</w:t>
        </w:r>
        <w:r>
          <w:rPr>
            <w:spacing w:val="-7"/>
            <w:sz w:val="20"/>
          </w:rPr>
          <w:t xml:space="preserve"> </w:t>
        </w:r>
        <w:r>
          <w:rPr>
            <w:spacing w:val="-5"/>
            <w:sz w:val="20"/>
          </w:rPr>
          <w:t>них</w:t>
        </w:r>
        <w:r>
          <w:rPr>
            <w:sz w:val="20"/>
          </w:rPr>
          <w:tab/>
        </w:r>
        <w:r>
          <w:rPr>
            <w:spacing w:val="-5"/>
            <w:sz w:val="20"/>
          </w:rPr>
          <w:t>19</w:t>
        </w:r>
      </w:hyperlink>
    </w:p>
    <w:p w14:paraId="468EED1E" w14:textId="77777777" w:rsidR="001F5D2B" w:rsidRDefault="001F5D2B" w:rsidP="001F5D2B">
      <w:pPr>
        <w:spacing w:before="1"/>
        <w:ind w:left="1615"/>
        <w:rPr>
          <w:sz w:val="20"/>
        </w:rPr>
      </w:pPr>
      <w:hyperlink w:anchor="_bookmark22" w:history="1">
        <w:r>
          <w:rPr>
            <w:sz w:val="20"/>
          </w:rPr>
          <w:t>Статья</w:t>
        </w:r>
        <w:r>
          <w:rPr>
            <w:spacing w:val="-10"/>
            <w:sz w:val="20"/>
          </w:rPr>
          <w:t xml:space="preserve"> </w:t>
        </w:r>
        <w:r>
          <w:rPr>
            <w:sz w:val="20"/>
          </w:rPr>
          <w:t>14.</w:t>
        </w:r>
        <w:r>
          <w:rPr>
            <w:spacing w:val="-9"/>
            <w:sz w:val="20"/>
          </w:rPr>
          <w:t xml:space="preserve"> </w:t>
        </w:r>
        <w:r>
          <w:rPr>
            <w:sz w:val="20"/>
          </w:rPr>
          <w:t>Особенности</w:t>
        </w:r>
        <w:r>
          <w:rPr>
            <w:spacing w:val="-9"/>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z w:val="20"/>
          </w:rPr>
          <w:t>публичных</w:t>
        </w:r>
        <w:r>
          <w:rPr>
            <w:spacing w:val="32"/>
            <w:sz w:val="20"/>
          </w:rPr>
          <w:t xml:space="preserve"> </w:t>
        </w:r>
        <w:r>
          <w:rPr>
            <w:sz w:val="20"/>
          </w:rPr>
          <w:t>слушаний</w:t>
        </w:r>
        <w:r>
          <w:rPr>
            <w:spacing w:val="-8"/>
            <w:sz w:val="20"/>
          </w:rPr>
          <w:t xml:space="preserve"> </w:t>
        </w:r>
        <w:r>
          <w:rPr>
            <w:sz w:val="20"/>
          </w:rPr>
          <w:t>по</w:t>
        </w:r>
        <w:r>
          <w:rPr>
            <w:spacing w:val="-7"/>
            <w:sz w:val="20"/>
          </w:rPr>
          <w:t xml:space="preserve"> </w:t>
        </w:r>
        <w:r>
          <w:rPr>
            <w:sz w:val="20"/>
          </w:rPr>
          <w:t>документации</w:t>
        </w:r>
        <w:r>
          <w:rPr>
            <w:spacing w:val="-6"/>
            <w:sz w:val="20"/>
          </w:rPr>
          <w:t xml:space="preserve"> </w:t>
        </w:r>
        <w:r>
          <w:rPr>
            <w:spacing w:val="-5"/>
            <w:sz w:val="20"/>
          </w:rPr>
          <w:t>по</w:t>
        </w:r>
      </w:hyperlink>
    </w:p>
    <w:p w14:paraId="742B642C" w14:textId="77777777" w:rsidR="001F5D2B" w:rsidRDefault="001F5D2B" w:rsidP="001F5D2B">
      <w:pPr>
        <w:tabs>
          <w:tab w:val="left" w:pos="10775"/>
        </w:tabs>
        <w:spacing w:before="1" w:line="243" w:lineRule="exact"/>
        <w:ind w:left="2693"/>
        <w:rPr>
          <w:sz w:val="20"/>
        </w:rPr>
      </w:pPr>
      <w:hyperlink w:anchor="_bookmark22" w:history="1">
        <w:r>
          <w:rPr>
            <w:spacing w:val="-2"/>
            <w:sz w:val="20"/>
          </w:rPr>
          <w:t>планировке</w:t>
        </w:r>
        <w:r>
          <w:rPr>
            <w:spacing w:val="3"/>
            <w:sz w:val="20"/>
          </w:rPr>
          <w:t xml:space="preserve"> </w:t>
        </w:r>
        <w:r>
          <w:rPr>
            <w:spacing w:val="-2"/>
            <w:sz w:val="20"/>
          </w:rPr>
          <w:t>территории</w:t>
        </w:r>
        <w:r>
          <w:rPr>
            <w:sz w:val="20"/>
          </w:rPr>
          <w:tab/>
        </w:r>
        <w:r>
          <w:rPr>
            <w:spacing w:val="-5"/>
            <w:sz w:val="20"/>
          </w:rPr>
          <w:t>20</w:t>
        </w:r>
      </w:hyperlink>
    </w:p>
    <w:p w14:paraId="3FAEF434" w14:textId="77777777" w:rsidR="001F5D2B" w:rsidRDefault="001F5D2B" w:rsidP="001F5D2B">
      <w:pPr>
        <w:ind w:left="2693" w:right="1590" w:hanging="1078"/>
        <w:rPr>
          <w:sz w:val="20"/>
        </w:rPr>
      </w:pPr>
      <w:hyperlink w:anchor="_bookmark23" w:history="1">
        <w:r>
          <w:rPr>
            <w:sz w:val="20"/>
          </w:rPr>
          <w:t>Статья 15. Особенности общественных обсуждений, публичных слушаний по вопросам</w:t>
        </w:r>
      </w:hyperlink>
      <w:r>
        <w:rPr>
          <w:sz w:val="20"/>
        </w:rPr>
        <w:t xml:space="preserve"> </w:t>
      </w:r>
      <w:hyperlink w:anchor="_bookmark23" w:history="1">
        <w:r>
          <w:rPr>
            <w:sz w:val="20"/>
          </w:rPr>
          <w:t>предоставлении</w:t>
        </w:r>
        <w:r>
          <w:rPr>
            <w:spacing w:val="-6"/>
            <w:sz w:val="20"/>
          </w:rPr>
          <w:t xml:space="preserve"> </w:t>
        </w:r>
        <w:r>
          <w:rPr>
            <w:sz w:val="20"/>
          </w:rPr>
          <w:t>разрешения</w:t>
        </w:r>
        <w:r>
          <w:rPr>
            <w:spacing w:val="-7"/>
            <w:sz w:val="20"/>
          </w:rPr>
          <w:t xml:space="preserve"> </w:t>
        </w:r>
        <w:r>
          <w:rPr>
            <w:sz w:val="20"/>
          </w:rPr>
          <w:t>на</w:t>
        </w:r>
        <w:r>
          <w:rPr>
            <w:spacing w:val="-6"/>
            <w:sz w:val="20"/>
          </w:rPr>
          <w:t xml:space="preserve"> </w:t>
        </w:r>
        <w:r>
          <w:rPr>
            <w:sz w:val="20"/>
          </w:rPr>
          <w:t>условно</w:t>
        </w:r>
        <w:r>
          <w:rPr>
            <w:spacing w:val="-6"/>
            <w:sz w:val="20"/>
          </w:rPr>
          <w:t xml:space="preserve"> </w:t>
        </w:r>
        <w:r>
          <w:rPr>
            <w:sz w:val="20"/>
          </w:rPr>
          <w:t>разрешенный</w:t>
        </w:r>
        <w:r>
          <w:rPr>
            <w:spacing w:val="-6"/>
            <w:sz w:val="20"/>
          </w:rPr>
          <w:t xml:space="preserve"> </w:t>
        </w:r>
        <w:r>
          <w:rPr>
            <w:sz w:val="20"/>
          </w:rPr>
          <w:t>вид</w:t>
        </w:r>
        <w:r>
          <w:rPr>
            <w:spacing w:val="-7"/>
            <w:sz w:val="20"/>
          </w:rPr>
          <w:t xml:space="preserve"> </w:t>
        </w:r>
        <w:r>
          <w:rPr>
            <w:sz w:val="20"/>
          </w:rPr>
          <w:t>использования</w:t>
        </w:r>
        <w:r>
          <w:rPr>
            <w:spacing w:val="-7"/>
            <w:sz w:val="20"/>
          </w:rPr>
          <w:t xml:space="preserve"> </w:t>
        </w:r>
        <w:r>
          <w:rPr>
            <w:sz w:val="20"/>
          </w:rPr>
          <w:t>земельного</w:t>
        </w:r>
      </w:hyperlink>
      <w:r>
        <w:rPr>
          <w:sz w:val="20"/>
        </w:rPr>
        <w:t xml:space="preserve"> </w:t>
      </w:r>
      <w:hyperlink w:anchor="_bookmark23" w:history="1">
        <w:r>
          <w:rPr>
            <w:sz w:val="20"/>
          </w:rPr>
          <w:t>участка или объекта капитального строительства и предоставлении разрешений на</w:t>
        </w:r>
      </w:hyperlink>
    </w:p>
    <w:p w14:paraId="35DB516C" w14:textId="77777777" w:rsidR="001F5D2B" w:rsidRDefault="001F5D2B" w:rsidP="001F5D2B">
      <w:pPr>
        <w:tabs>
          <w:tab w:val="left" w:pos="10775"/>
        </w:tabs>
        <w:spacing w:before="1"/>
        <w:ind w:left="2693"/>
        <w:rPr>
          <w:sz w:val="20"/>
        </w:rPr>
      </w:pPr>
      <w:hyperlink w:anchor="_bookmark23" w:history="1">
        <w:r>
          <w:rPr>
            <w:sz w:val="20"/>
          </w:rPr>
          <w:t>отклонения</w:t>
        </w:r>
        <w:r>
          <w:rPr>
            <w:spacing w:val="-12"/>
            <w:sz w:val="20"/>
          </w:rPr>
          <w:t xml:space="preserve"> </w:t>
        </w:r>
        <w:r>
          <w:rPr>
            <w:sz w:val="20"/>
          </w:rPr>
          <w:t>от</w:t>
        </w:r>
        <w:r>
          <w:rPr>
            <w:spacing w:val="-11"/>
            <w:sz w:val="20"/>
          </w:rPr>
          <w:t xml:space="preserve"> </w:t>
        </w:r>
        <w:r>
          <w:rPr>
            <w:sz w:val="20"/>
          </w:rPr>
          <w:t>предельных</w:t>
        </w:r>
        <w:r>
          <w:rPr>
            <w:spacing w:val="-11"/>
            <w:sz w:val="20"/>
          </w:rPr>
          <w:t xml:space="preserve"> </w:t>
        </w:r>
        <w:r>
          <w:rPr>
            <w:sz w:val="20"/>
          </w:rPr>
          <w:t>параметров</w:t>
        </w:r>
        <w:r>
          <w:rPr>
            <w:spacing w:val="-11"/>
            <w:sz w:val="20"/>
          </w:rPr>
          <w:t xml:space="preserve"> </w:t>
        </w:r>
        <w:r>
          <w:rPr>
            <w:sz w:val="20"/>
          </w:rPr>
          <w:t>разрешенного</w:t>
        </w:r>
        <w:r>
          <w:rPr>
            <w:spacing w:val="-11"/>
            <w:sz w:val="20"/>
          </w:rPr>
          <w:t xml:space="preserve"> </w:t>
        </w:r>
        <w:r>
          <w:rPr>
            <w:spacing w:val="-2"/>
            <w:sz w:val="20"/>
          </w:rPr>
          <w:t>строительства</w:t>
        </w:r>
        <w:r>
          <w:rPr>
            <w:sz w:val="20"/>
          </w:rPr>
          <w:tab/>
        </w:r>
        <w:r>
          <w:rPr>
            <w:spacing w:val="-5"/>
            <w:sz w:val="20"/>
          </w:rPr>
          <w:t>21</w:t>
        </w:r>
      </w:hyperlink>
    </w:p>
    <w:p w14:paraId="39CF709B" w14:textId="77777777" w:rsidR="001F5D2B" w:rsidRDefault="001F5D2B" w:rsidP="001F5D2B">
      <w:pPr>
        <w:tabs>
          <w:tab w:val="left" w:pos="10775"/>
        </w:tabs>
        <w:spacing w:before="59"/>
        <w:ind w:left="1418"/>
        <w:rPr>
          <w:sz w:val="20"/>
        </w:rPr>
      </w:pPr>
      <w:hyperlink w:anchor="_bookmark24" w:history="1">
        <w:r>
          <w:rPr>
            <w:sz w:val="20"/>
          </w:rPr>
          <w:t>Глава</w:t>
        </w:r>
        <w:r>
          <w:rPr>
            <w:spacing w:val="-9"/>
            <w:sz w:val="20"/>
          </w:rPr>
          <w:t xml:space="preserve"> </w:t>
        </w:r>
        <w:r>
          <w:rPr>
            <w:sz w:val="20"/>
          </w:rPr>
          <w:t>5.</w:t>
        </w:r>
        <w:r>
          <w:rPr>
            <w:spacing w:val="-10"/>
            <w:sz w:val="20"/>
          </w:rPr>
          <w:t xml:space="preserve"> </w:t>
        </w:r>
        <w:r>
          <w:rPr>
            <w:sz w:val="20"/>
          </w:rPr>
          <w:t>Карта</w:t>
        </w:r>
        <w:r>
          <w:rPr>
            <w:spacing w:val="-9"/>
            <w:sz w:val="20"/>
          </w:rPr>
          <w:t xml:space="preserve"> </w:t>
        </w:r>
        <w:r>
          <w:rPr>
            <w:sz w:val="20"/>
          </w:rPr>
          <w:t>градостроительного</w:t>
        </w:r>
        <w:r>
          <w:rPr>
            <w:spacing w:val="-9"/>
            <w:sz w:val="20"/>
          </w:rPr>
          <w:t xml:space="preserve"> </w:t>
        </w:r>
        <w:r>
          <w:rPr>
            <w:spacing w:val="-2"/>
            <w:sz w:val="20"/>
          </w:rPr>
          <w:t>зонирования</w:t>
        </w:r>
        <w:r>
          <w:rPr>
            <w:sz w:val="20"/>
          </w:rPr>
          <w:tab/>
        </w:r>
        <w:r>
          <w:rPr>
            <w:spacing w:val="-5"/>
            <w:sz w:val="20"/>
          </w:rPr>
          <w:t>23</w:t>
        </w:r>
      </w:hyperlink>
    </w:p>
    <w:p w14:paraId="661FB203" w14:textId="77777777" w:rsidR="001F5D2B" w:rsidRDefault="001F5D2B" w:rsidP="001F5D2B">
      <w:pPr>
        <w:tabs>
          <w:tab w:val="left" w:pos="10775"/>
        </w:tabs>
        <w:spacing w:before="60"/>
        <w:ind w:left="1615"/>
        <w:rPr>
          <w:sz w:val="20"/>
        </w:rPr>
      </w:pPr>
      <w:hyperlink w:anchor="_bookmark25" w:history="1">
        <w:r>
          <w:rPr>
            <w:sz w:val="20"/>
          </w:rPr>
          <w:t>Статья</w:t>
        </w:r>
        <w:r>
          <w:rPr>
            <w:spacing w:val="-9"/>
            <w:sz w:val="20"/>
          </w:rPr>
          <w:t xml:space="preserve"> </w:t>
        </w:r>
        <w:r>
          <w:rPr>
            <w:sz w:val="20"/>
          </w:rPr>
          <w:t>16.</w:t>
        </w:r>
        <w:r>
          <w:rPr>
            <w:spacing w:val="-7"/>
            <w:sz w:val="20"/>
          </w:rPr>
          <w:t xml:space="preserve"> </w:t>
        </w:r>
        <w:r>
          <w:rPr>
            <w:sz w:val="20"/>
          </w:rPr>
          <w:t>Состав</w:t>
        </w:r>
        <w:r>
          <w:rPr>
            <w:spacing w:val="-7"/>
            <w:sz w:val="20"/>
          </w:rPr>
          <w:t xml:space="preserve"> </w:t>
        </w:r>
        <w:r>
          <w:rPr>
            <w:sz w:val="20"/>
          </w:rPr>
          <w:t>и</w:t>
        </w:r>
        <w:r>
          <w:rPr>
            <w:spacing w:val="-7"/>
            <w:sz w:val="20"/>
          </w:rPr>
          <w:t xml:space="preserve"> </w:t>
        </w:r>
        <w:r>
          <w:rPr>
            <w:sz w:val="20"/>
          </w:rPr>
          <w:t>содержание</w:t>
        </w:r>
        <w:r>
          <w:rPr>
            <w:spacing w:val="-8"/>
            <w:sz w:val="20"/>
          </w:rPr>
          <w:t xml:space="preserve"> </w:t>
        </w:r>
        <w:r>
          <w:rPr>
            <w:sz w:val="20"/>
          </w:rPr>
          <w:t>карты</w:t>
        </w:r>
        <w:r>
          <w:rPr>
            <w:spacing w:val="-8"/>
            <w:sz w:val="20"/>
          </w:rPr>
          <w:t xml:space="preserve"> </w:t>
        </w:r>
        <w:r>
          <w:rPr>
            <w:sz w:val="20"/>
          </w:rPr>
          <w:t>градостроительного</w:t>
        </w:r>
        <w:r>
          <w:rPr>
            <w:spacing w:val="-7"/>
            <w:sz w:val="20"/>
          </w:rPr>
          <w:t xml:space="preserve"> </w:t>
        </w:r>
        <w:r>
          <w:rPr>
            <w:spacing w:val="-2"/>
            <w:sz w:val="20"/>
          </w:rPr>
          <w:t>зонирования</w:t>
        </w:r>
        <w:r>
          <w:rPr>
            <w:sz w:val="20"/>
          </w:rPr>
          <w:tab/>
        </w:r>
        <w:r>
          <w:rPr>
            <w:spacing w:val="-5"/>
            <w:sz w:val="20"/>
          </w:rPr>
          <w:t>23</w:t>
        </w:r>
      </w:hyperlink>
    </w:p>
    <w:p w14:paraId="68FD16C5" w14:textId="77777777" w:rsidR="001F5D2B" w:rsidRDefault="001F5D2B" w:rsidP="001F5D2B">
      <w:pPr>
        <w:tabs>
          <w:tab w:val="left" w:pos="10775"/>
        </w:tabs>
        <w:spacing w:before="1"/>
        <w:ind w:left="2693" w:right="927" w:hanging="1078"/>
        <w:rPr>
          <w:sz w:val="20"/>
        </w:rPr>
      </w:pPr>
      <w:hyperlink w:anchor="_bookmark26" w:history="1">
        <w:r>
          <w:rPr>
            <w:sz w:val="20"/>
          </w:rPr>
          <w:t>Статья 17. Территориальные зоны, установленные на территории Осановецкого сельского поселения</w:t>
        </w:r>
      </w:hyperlink>
      <w:r>
        <w:rPr>
          <w:sz w:val="20"/>
        </w:rPr>
        <w:t xml:space="preserve"> </w:t>
      </w:r>
      <w:hyperlink w:anchor="_bookmark26" w:history="1">
        <w:r>
          <w:rPr>
            <w:sz w:val="20"/>
          </w:rPr>
          <w:t>Гаврилово-Посадского муниципального района</w:t>
        </w:r>
        <w:r>
          <w:rPr>
            <w:sz w:val="20"/>
          </w:rPr>
          <w:tab/>
        </w:r>
        <w:r>
          <w:rPr>
            <w:spacing w:val="-6"/>
            <w:sz w:val="20"/>
          </w:rPr>
          <w:t>23</w:t>
        </w:r>
      </w:hyperlink>
    </w:p>
    <w:p w14:paraId="505F832B" w14:textId="77777777" w:rsidR="001F5D2B" w:rsidRDefault="001F5D2B" w:rsidP="001F5D2B">
      <w:pPr>
        <w:spacing w:line="243" w:lineRule="exact"/>
        <w:ind w:left="1615"/>
        <w:rPr>
          <w:sz w:val="20"/>
        </w:rPr>
      </w:pPr>
      <w:hyperlink w:anchor="_bookmark27" w:history="1">
        <w:r>
          <w:rPr>
            <w:sz w:val="20"/>
          </w:rPr>
          <w:t>Статья</w:t>
        </w:r>
        <w:r>
          <w:rPr>
            <w:spacing w:val="-9"/>
            <w:sz w:val="20"/>
          </w:rPr>
          <w:t xml:space="preserve"> </w:t>
        </w:r>
        <w:r>
          <w:rPr>
            <w:sz w:val="20"/>
          </w:rPr>
          <w:t>18.</w:t>
        </w:r>
        <w:r>
          <w:rPr>
            <w:spacing w:val="-8"/>
            <w:sz w:val="20"/>
          </w:rPr>
          <w:t xml:space="preserve"> </w:t>
        </w:r>
        <w:r>
          <w:rPr>
            <w:sz w:val="20"/>
          </w:rPr>
          <w:t>Зоны</w:t>
        </w:r>
        <w:r>
          <w:rPr>
            <w:spacing w:val="-8"/>
            <w:sz w:val="20"/>
          </w:rPr>
          <w:t xml:space="preserve"> </w:t>
        </w:r>
        <w:r>
          <w:rPr>
            <w:sz w:val="20"/>
          </w:rPr>
          <w:t>с</w:t>
        </w:r>
        <w:r>
          <w:rPr>
            <w:spacing w:val="-6"/>
            <w:sz w:val="20"/>
          </w:rPr>
          <w:t xml:space="preserve"> </w:t>
        </w:r>
        <w:r>
          <w:rPr>
            <w:sz w:val="20"/>
          </w:rPr>
          <w:t>особыми</w:t>
        </w:r>
        <w:r>
          <w:rPr>
            <w:spacing w:val="-8"/>
            <w:sz w:val="20"/>
          </w:rPr>
          <w:t xml:space="preserve"> </w:t>
        </w:r>
        <w:r>
          <w:rPr>
            <w:sz w:val="20"/>
          </w:rPr>
          <w:t>условиями</w:t>
        </w:r>
        <w:r>
          <w:rPr>
            <w:spacing w:val="-8"/>
            <w:sz w:val="20"/>
          </w:rPr>
          <w:t xml:space="preserve"> </w:t>
        </w:r>
        <w:r>
          <w:rPr>
            <w:sz w:val="20"/>
          </w:rPr>
          <w:t>использования</w:t>
        </w:r>
        <w:r>
          <w:rPr>
            <w:spacing w:val="-9"/>
            <w:sz w:val="20"/>
          </w:rPr>
          <w:t xml:space="preserve"> </w:t>
        </w:r>
        <w:r>
          <w:rPr>
            <w:sz w:val="20"/>
          </w:rPr>
          <w:t>территории,</w:t>
        </w:r>
        <w:r>
          <w:rPr>
            <w:spacing w:val="-7"/>
            <w:sz w:val="20"/>
          </w:rPr>
          <w:t xml:space="preserve"> </w:t>
        </w:r>
        <w:r>
          <w:rPr>
            <w:sz w:val="20"/>
          </w:rPr>
          <w:t>отображённые</w:t>
        </w:r>
        <w:r>
          <w:rPr>
            <w:spacing w:val="-8"/>
            <w:sz w:val="20"/>
          </w:rPr>
          <w:t xml:space="preserve"> </w:t>
        </w:r>
        <w:r>
          <w:rPr>
            <w:sz w:val="20"/>
          </w:rPr>
          <w:t>на</w:t>
        </w:r>
        <w:r>
          <w:rPr>
            <w:spacing w:val="-6"/>
            <w:sz w:val="20"/>
          </w:rPr>
          <w:t xml:space="preserve"> </w:t>
        </w:r>
        <w:r>
          <w:rPr>
            <w:spacing w:val="-2"/>
            <w:sz w:val="20"/>
          </w:rPr>
          <w:t>карте</w:t>
        </w:r>
      </w:hyperlink>
    </w:p>
    <w:p w14:paraId="7B37EF45" w14:textId="77777777" w:rsidR="001F5D2B" w:rsidRDefault="001F5D2B" w:rsidP="001F5D2B">
      <w:pPr>
        <w:tabs>
          <w:tab w:val="left" w:pos="10775"/>
        </w:tabs>
        <w:spacing w:before="1"/>
        <w:ind w:left="2693"/>
        <w:rPr>
          <w:sz w:val="20"/>
        </w:rPr>
      </w:pPr>
      <w:hyperlink w:anchor="_bookmark27" w:history="1">
        <w:r>
          <w:rPr>
            <w:spacing w:val="-2"/>
            <w:sz w:val="20"/>
          </w:rPr>
          <w:t>градостроительного</w:t>
        </w:r>
        <w:r>
          <w:rPr>
            <w:spacing w:val="12"/>
            <w:sz w:val="20"/>
          </w:rPr>
          <w:t xml:space="preserve"> </w:t>
        </w:r>
        <w:r>
          <w:rPr>
            <w:spacing w:val="-2"/>
            <w:sz w:val="20"/>
          </w:rPr>
          <w:t>зонирования</w:t>
        </w:r>
        <w:r>
          <w:rPr>
            <w:spacing w:val="10"/>
            <w:sz w:val="20"/>
          </w:rPr>
          <w:t xml:space="preserve"> </w:t>
        </w:r>
        <w:r>
          <w:rPr>
            <w:spacing w:val="-2"/>
            <w:sz w:val="20"/>
          </w:rPr>
          <w:t>Осановецкого</w:t>
        </w:r>
        <w:r>
          <w:rPr>
            <w:spacing w:val="13"/>
            <w:sz w:val="20"/>
          </w:rPr>
          <w:t xml:space="preserve"> </w:t>
        </w:r>
        <w:r>
          <w:rPr>
            <w:spacing w:val="-2"/>
            <w:sz w:val="20"/>
          </w:rPr>
          <w:t>сельского</w:t>
        </w:r>
        <w:r>
          <w:rPr>
            <w:spacing w:val="12"/>
            <w:sz w:val="20"/>
          </w:rPr>
          <w:t xml:space="preserve"> </w:t>
        </w:r>
        <w:r>
          <w:rPr>
            <w:spacing w:val="-2"/>
            <w:sz w:val="20"/>
          </w:rPr>
          <w:t>поселения</w:t>
        </w:r>
        <w:r>
          <w:rPr>
            <w:sz w:val="20"/>
          </w:rPr>
          <w:tab/>
        </w:r>
        <w:r>
          <w:rPr>
            <w:spacing w:val="-5"/>
            <w:sz w:val="20"/>
          </w:rPr>
          <w:t>24</w:t>
        </w:r>
      </w:hyperlink>
    </w:p>
    <w:p w14:paraId="2BE3246D" w14:textId="77777777" w:rsidR="001F5D2B" w:rsidRDefault="001F5D2B" w:rsidP="001F5D2B">
      <w:pPr>
        <w:tabs>
          <w:tab w:val="left" w:pos="10775"/>
        </w:tabs>
        <w:ind w:left="1615"/>
        <w:rPr>
          <w:sz w:val="20"/>
        </w:rPr>
      </w:pPr>
      <w:hyperlink w:anchor="_bookmark28" w:history="1">
        <w:r>
          <w:rPr>
            <w:sz w:val="20"/>
          </w:rPr>
          <w:t>Статья</w:t>
        </w:r>
        <w:r>
          <w:rPr>
            <w:spacing w:val="-11"/>
            <w:sz w:val="20"/>
          </w:rPr>
          <w:t xml:space="preserve"> </w:t>
        </w:r>
        <w:r>
          <w:rPr>
            <w:sz w:val="20"/>
          </w:rPr>
          <w:t>19.</w:t>
        </w:r>
        <w:r>
          <w:rPr>
            <w:spacing w:val="-9"/>
            <w:sz w:val="20"/>
          </w:rPr>
          <w:t xml:space="preserve"> </w:t>
        </w:r>
        <w:r>
          <w:rPr>
            <w:sz w:val="20"/>
          </w:rPr>
          <w:t>Порядок</w:t>
        </w:r>
        <w:r>
          <w:rPr>
            <w:spacing w:val="-9"/>
            <w:sz w:val="20"/>
          </w:rPr>
          <w:t xml:space="preserve"> </w:t>
        </w:r>
        <w:r>
          <w:rPr>
            <w:sz w:val="20"/>
          </w:rPr>
          <w:t>ведения</w:t>
        </w:r>
        <w:r>
          <w:rPr>
            <w:spacing w:val="-8"/>
            <w:sz w:val="20"/>
          </w:rPr>
          <w:t xml:space="preserve"> </w:t>
        </w:r>
        <w:r>
          <w:rPr>
            <w:sz w:val="20"/>
          </w:rPr>
          <w:t>карты</w:t>
        </w:r>
        <w:r>
          <w:rPr>
            <w:spacing w:val="-10"/>
            <w:sz w:val="20"/>
          </w:rPr>
          <w:t xml:space="preserve"> </w:t>
        </w:r>
        <w:r>
          <w:rPr>
            <w:sz w:val="20"/>
          </w:rPr>
          <w:t>градостроительного</w:t>
        </w:r>
        <w:r>
          <w:rPr>
            <w:spacing w:val="-9"/>
            <w:sz w:val="20"/>
          </w:rPr>
          <w:t xml:space="preserve"> </w:t>
        </w:r>
        <w:r>
          <w:rPr>
            <w:spacing w:val="-2"/>
            <w:sz w:val="20"/>
          </w:rPr>
          <w:t>зонирования</w:t>
        </w:r>
        <w:r>
          <w:rPr>
            <w:sz w:val="20"/>
          </w:rPr>
          <w:tab/>
        </w:r>
        <w:r>
          <w:rPr>
            <w:spacing w:val="-5"/>
            <w:sz w:val="20"/>
          </w:rPr>
          <w:t>25</w:t>
        </w:r>
      </w:hyperlink>
    </w:p>
    <w:p w14:paraId="43F934E7" w14:textId="77777777" w:rsidR="001F5D2B" w:rsidRDefault="001F5D2B" w:rsidP="001F5D2B">
      <w:pPr>
        <w:tabs>
          <w:tab w:val="left" w:pos="10775"/>
        </w:tabs>
        <w:spacing w:before="59"/>
        <w:ind w:left="1418"/>
        <w:rPr>
          <w:sz w:val="20"/>
        </w:rPr>
      </w:pPr>
      <w:hyperlink w:anchor="_bookmark29" w:history="1">
        <w:r>
          <w:rPr>
            <w:sz w:val="20"/>
          </w:rPr>
          <w:t>Глава</w:t>
        </w:r>
        <w:r>
          <w:rPr>
            <w:spacing w:val="-10"/>
            <w:sz w:val="20"/>
          </w:rPr>
          <w:t xml:space="preserve"> </w:t>
        </w:r>
        <w:r>
          <w:rPr>
            <w:sz w:val="20"/>
          </w:rPr>
          <w:t>6.</w:t>
        </w:r>
        <w:r>
          <w:rPr>
            <w:spacing w:val="-10"/>
            <w:sz w:val="20"/>
          </w:rPr>
          <w:t xml:space="preserve"> </w:t>
        </w:r>
        <w:r>
          <w:rPr>
            <w:sz w:val="20"/>
          </w:rPr>
          <w:t>Градостроительные</w:t>
        </w:r>
        <w:r>
          <w:rPr>
            <w:spacing w:val="-9"/>
            <w:sz w:val="20"/>
          </w:rPr>
          <w:t xml:space="preserve"> </w:t>
        </w:r>
        <w:r>
          <w:rPr>
            <w:spacing w:val="-2"/>
            <w:sz w:val="20"/>
          </w:rPr>
          <w:t>регламенты</w:t>
        </w:r>
        <w:r>
          <w:rPr>
            <w:sz w:val="20"/>
          </w:rPr>
          <w:tab/>
        </w:r>
        <w:r>
          <w:rPr>
            <w:spacing w:val="-5"/>
            <w:sz w:val="20"/>
          </w:rPr>
          <w:t>26</w:t>
        </w:r>
      </w:hyperlink>
    </w:p>
    <w:p w14:paraId="4A6F4A73" w14:textId="77777777" w:rsidR="001F5D2B" w:rsidRDefault="001F5D2B" w:rsidP="001F5D2B">
      <w:pPr>
        <w:tabs>
          <w:tab w:val="left" w:pos="10775"/>
        </w:tabs>
        <w:spacing w:before="60"/>
        <w:ind w:left="1615"/>
        <w:rPr>
          <w:sz w:val="20"/>
        </w:rPr>
      </w:pPr>
      <w:hyperlink w:anchor="_bookmark30" w:history="1">
        <w:r>
          <w:rPr>
            <w:sz w:val="20"/>
          </w:rPr>
          <w:t>Статья</w:t>
        </w:r>
        <w:r>
          <w:rPr>
            <w:spacing w:val="-10"/>
            <w:sz w:val="20"/>
          </w:rPr>
          <w:t xml:space="preserve"> </w:t>
        </w:r>
        <w:r>
          <w:rPr>
            <w:sz w:val="20"/>
          </w:rPr>
          <w:t>20.</w:t>
        </w:r>
        <w:r>
          <w:rPr>
            <w:spacing w:val="-8"/>
            <w:sz w:val="20"/>
          </w:rPr>
          <w:t xml:space="preserve"> </w:t>
        </w:r>
        <w:r>
          <w:rPr>
            <w:sz w:val="20"/>
          </w:rPr>
          <w:t>Состав</w:t>
        </w:r>
        <w:r>
          <w:rPr>
            <w:spacing w:val="-9"/>
            <w:sz w:val="20"/>
          </w:rPr>
          <w:t xml:space="preserve"> </w:t>
        </w:r>
        <w:r>
          <w:rPr>
            <w:sz w:val="20"/>
          </w:rPr>
          <w:t>градостроительных</w:t>
        </w:r>
        <w:r>
          <w:rPr>
            <w:spacing w:val="-8"/>
            <w:sz w:val="20"/>
          </w:rPr>
          <w:t xml:space="preserve"> </w:t>
        </w:r>
        <w:r>
          <w:rPr>
            <w:spacing w:val="-2"/>
            <w:sz w:val="20"/>
          </w:rPr>
          <w:t>регламентов</w:t>
        </w:r>
        <w:r>
          <w:rPr>
            <w:sz w:val="20"/>
          </w:rPr>
          <w:tab/>
        </w:r>
        <w:r>
          <w:rPr>
            <w:spacing w:val="-5"/>
            <w:sz w:val="20"/>
          </w:rPr>
          <w:t>26</w:t>
        </w:r>
      </w:hyperlink>
    </w:p>
    <w:p w14:paraId="2A87F106" w14:textId="77777777" w:rsidR="001F5D2B" w:rsidRDefault="001F5D2B" w:rsidP="001F5D2B">
      <w:pPr>
        <w:tabs>
          <w:tab w:val="left" w:pos="10775"/>
        </w:tabs>
        <w:spacing w:before="1"/>
        <w:ind w:left="1615"/>
        <w:rPr>
          <w:sz w:val="20"/>
        </w:rPr>
      </w:pPr>
      <w:hyperlink w:anchor="_bookmark31" w:history="1">
        <w:r>
          <w:rPr>
            <w:sz w:val="20"/>
          </w:rPr>
          <w:t>Статья</w:t>
        </w:r>
        <w:r>
          <w:rPr>
            <w:spacing w:val="-12"/>
            <w:sz w:val="20"/>
          </w:rPr>
          <w:t xml:space="preserve"> </w:t>
        </w:r>
        <w:r>
          <w:rPr>
            <w:sz w:val="20"/>
          </w:rPr>
          <w:t>21.</w:t>
        </w:r>
        <w:r>
          <w:rPr>
            <w:spacing w:val="-11"/>
            <w:sz w:val="20"/>
          </w:rPr>
          <w:t xml:space="preserve"> </w:t>
        </w:r>
        <w:r>
          <w:rPr>
            <w:sz w:val="20"/>
          </w:rPr>
          <w:t>Порядок</w:t>
        </w:r>
        <w:r>
          <w:rPr>
            <w:spacing w:val="-10"/>
            <w:sz w:val="20"/>
          </w:rPr>
          <w:t xml:space="preserve"> </w:t>
        </w:r>
        <w:r>
          <w:rPr>
            <w:sz w:val="20"/>
          </w:rPr>
          <w:t>применения</w:t>
        </w:r>
        <w:r>
          <w:rPr>
            <w:spacing w:val="-11"/>
            <w:sz w:val="20"/>
          </w:rPr>
          <w:t xml:space="preserve"> </w:t>
        </w:r>
        <w:r>
          <w:rPr>
            <w:sz w:val="20"/>
          </w:rPr>
          <w:t>градостроительных</w:t>
        </w:r>
        <w:r>
          <w:rPr>
            <w:spacing w:val="-10"/>
            <w:sz w:val="20"/>
          </w:rPr>
          <w:t xml:space="preserve"> </w:t>
        </w:r>
        <w:r>
          <w:rPr>
            <w:spacing w:val="-2"/>
            <w:sz w:val="20"/>
          </w:rPr>
          <w:t>регламентов</w:t>
        </w:r>
        <w:r>
          <w:rPr>
            <w:sz w:val="20"/>
          </w:rPr>
          <w:tab/>
        </w:r>
        <w:r>
          <w:rPr>
            <w:spacing w:val="-5"/>
            <w:sz w:val="20"/>
          </w:rPr>
          <w:t>27</w:t>
        </w:r>
      </w:hyperlink>
    </w:p>
    <w:p w14:paraId="3C364574" w14:textId="77777777" w:rsidR="001F5D2B" w:rsidRDefault="001F5D2B" w:rsidP="001F5D2B">
      <w:pPr>
        <w:tabs>
          <w:tab w:val="left" w:pos="10775"/>
        </w:tabs>
        <w:spacing w:before="1" w:line="243" w:lineRule="exact"/>
        <w:ind w:left="1615"/>
        <w:rPr>
          <w:sz w:val="20"/>
        </w:rPr>
      </w:pPr>
      <w:hyperlink w:anchor="_bookmark32" w:history="1">
        <w:r>
          <w:rPr>
            <w:sz w:val="20"/>
          </w:rPr>
          <w:t>Статья</w:t>
        </w:r>
        <w:r>
          <w:rPr>
            <w:spacing w:val="-11"/>
            <w:sz w:val="20"/>
          </w:rPr>
          <w:t xml:space="preserve"> </w:t>
        </w:r>
        <w:r>
          <w:rPr>
            <w:sz w:val="20"/>
          </w:rPr>
          <w:t>22.</w:t>
        </w:r>
        <w:r>
          <w:rPr>
            <w:spacing w:val="-9"/>
            <w:sz w:val="20"/>
          </w:rPr>
          <w:t xml:space="preserve"> </w:t>
        </w:r>
        <w:r>
          <w:rPr>
            <w:sz w:val="20"/>
          </w:rPr>
          <w:t>Определения</w:t>
        </w:r>
        <w:r>
          <w:rPr>
            <w:spacing w:val="-11"/>
            <w:sz w:val="20"/>
          </w:rPr>
          <w:t xml:space="preserve"> </w:t>
        </w:r>
        <w:r>
          <w:rPr>
            <w:sz w:val="20"/>
          </w:rPr>
          <w:t>видов</w:t>
        </w:r>
        <w:r>
          <w:rPr>
            <w:spacing w:val="-8"/>
            <w:sz w:val="20"/>
          </w:rPr>
          <w:t xml:space="preserve"> </w:t>
        </w:r>
        <w:r>
          <w:rPr>
            <w:sz w:val="20"/>
          </w:rPr>
          <w:t>использования</w:t>
        </w:r>
        <w:r>
          <w:rPr>
            <w:spacing w:val="-10"/>
            <w:sz w:val="20"/>
          </w:rPr>
          <w:t xml:space="preserve"> </w:t>
        </w:r>
        <w:r>
          <w:rPr>
            <w:sz w:val="20"/>
          </w:rPr>
          <w:t>объектов</w:t>
        </w:r>
        <w:r>
          <w:rPr>
            <w:spacing w:val="-7"/>
            <w:sz w:val="20"/>
          </w:rPr>
          <w:t xml:space="preserve"> </w:t>
        </w:r>
        <w:r>
          <w:rPr>
            <w:sz w:val="20"/>
          </w:rPr>
          <w:t>капитального</w:t>
        </w:r>
        <w:r>
          <w:rPr>
            <w:spacing w:val="-9"/>
            <w:sz w:val="20"/>
          </w:rPr>
          <w:t xml:space="preserve"> </w:t>
        </w:r>
        <w:r>
          <w:rPr>
            <w:spacing w:val="-2"/>
            <w:sz w:val="20"/>
          </w:rPr>
          <w:t>строительства</w:t>
        </w:r>
        <w:r>
          <w:rPr>
            <w:sz w:val="20"/>
          </w:rPr>
          <w:tab/>
        </w:r>
        <w:r>
          <w:rPr>
            <w:spacing w:val="-5"/>
            <w:sz w:val="20"/>
          </w:rPr>
          <w:t>29</w:t>
        </w:r>
      </w:hyperlink>
    </w:p>
    <w:p w14:paraId="0913378E" w14:textId="77777777" w:rsidR="001F5D2B" w:rsidRDefault="001F5D2B" w:rsidP="001F5D2B">
      <w:pPr>
        <w:spacing w:line="243" w:lineRule="exact"/>
        <w:ind w:left="1615"/>
        <w:rPr>
          <w:sz w:val="20"/>
        </w:rPr>
      </w:pPr>
      <w:hyperlink w:anchor="_bookmark33" w:history="1">
        <w:r>
          <w:rPr>
            <w:sz w:val="20"/>
          </w:rPr>
          <w:t>Статья</w:t>
        </w:r>
        <w:r>
          <w:rPr>
            <w:spacing w:val="-11"/>
            <w:sz w:val="20"/>
          </w:rPr>
          <w:t xml:space="preserve"> </w:t>
        </w:r>
        <w:r>
          <w:rPr>
            <w:sz w:val="20"/>
          </w:rPr>
          <w:t>23.</w:t>
        </w:r>
        <w:r>
          <w:rPr>
            <w:spacing w:val="-8"/>
            <w:sz w:val="20"/>
          </w:rPr>
          <w:t xml:space="preserve"> </w:t>
        </w:r>
        <w:r>
          <w:rPr>
            <w:sz w:val="20"/>
          </w:rPr>
          <w:t>Особенности</w:t>
        </w:r>
        <w:r>
          <w:rPr>
            <w:spacing w:val="-10"/>
            <w:sz w:val="20"/>
          </w:rPr>
          <w:t xml:space="preserve"> </w:t>
        </w:r>
        <w:r>
          <w:rPr>
            <w:sz w:val="20"/>
          </w:rPr>
          <w:t>применения</w:t>
        </w:r>
        <w:r>
          <w:rPr>
            <w:spacing w:val="-10"/>
            <w:sz w:val="20"/>
          </w:rPr>
          <w:t xml:space="preserve"> </w:t>
        </w:r>
        <w:r>
          <w:rPr>
            <w:sz w:val="20"/>
          </w:rPr>
          <w:t>отдельных</w:t>
        </w:r>
        <w:r>
          <w:rPr>
            <w:spacing w:val="-8"/>
            <w:sz w:val="20"/>
          </w:rPr>
          <w:t xml:space="preserve"> </w:t>
        </w:r>
        <w:r>
          <w:rPr>
            <w:sz w:val="20"/>
          </w:rPr>
          <w:t>видов</w:t>
        </w:r>
        <w:r>
          <w:rPr>
            <w:spacing w:val="-9"/>
            <w:sz w:val="20"/>
          </w:rPr>
          <w:t xml:space="preserve"> </w:t>
        </w:r>
        <w:r>
          <w:rPr>
            <w:sz w:val="20"/>
          </w:rPr>
          <w:t>разрешённого</w:t>
        </w:r>
        <w:r>
          <w:rPr>
            <w:spacing w:val="-9"/>
            <w:sz w:val="20"/>
          </w:rPr>
          <w:t xml:space="preserve"> </w:t>
        </w:r>
        <w:r>
          <w:rPr>
            <w:sz w:val="20"/>
          </w:rPr>
          <w:t>использования</w:t>
        </w:r>
        <w:r>
          <w:rPr>
            <w:spacing w:val="-10"/>
            <w:sz w:val="20"/>
          </w:rPr>
          <w:t xml:space="preserve"> </w:t>
        </w:r>
        <w:r>
          <w:rPr>
            <w:spacing w:val="-2"/>
            <w:sz w:val="20"/>
          </w:rPr>
          <w:t>земельных</w:t>
        </w:r>
      </w:hyperlink>
    </w:p>
    <w:p w14:paraId="4146EFD8" w14:textId="77777777" w:rsidR="001F5D2B" w:rsidRDefault="001F5D2B" w:rsidP="001F5D2B">
      <w:pPr>
        <w:tabs>
          <w:tab w:val="left" w:pos="10775"/>
        </w:tabs>
        <w:spacing w:before="1"/>
        <w:ind w:left="2693"/>
        <w:rPr>
          <w:sz w:val="20"/>
        </w:rPr>
      </w:pPr>
      <w:hyperlink w:anchor="_bookmark33" w:history="1">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r>
          <w:rPr>
            <w:sz w:val="20"/>
          </w:rPr>
          <w:tab/>
        </w:r>
        <w:r>
          <w:rPr>
            <w:spacing w:val="-5"/>
            <w:sz w:val="20"/>
          </w:rPr>
          <w:t>30</w:t>
        </w:r>
      </w:hyperlink>
    </w:p>
    <w:p w14:paraId="596C0038" w14:textId="77777777" w:rsidR="001F5D2B" w:rsidRDefault="001F5D2B" w:rsidP="001F5D2B">
      <w:pPr>
        <w:ind w:left="2693" w:right="1590" w:hanging="1078"/>
        <w:rPr>
          <w:sz w:val="20"/>
        </w:rPr>
      </w:pPr>
      <w:hyperlink w:anchor="_bookmark34" w:history="1">
        <w:r>
          <w:rPr>
            <w:sz w:val="20"/>
          </w:rPr>
          <w:t>Статья</w:t>
        </w:r>
        <w:r>
          <w:rPr>
            <w:spacing w:val="-6"/>
            <w:sz w:val="20"/>
          </w:rPr>
          <w:t xml:space="preserve"> </w:t>
        </w:r>
        <w:r>
          <w:rPr>
            <w:sz w:val="20"/>
          </w:rPr>
          <w:t>24.</w:t>
        </w:r>
        <w:r>
          <w:rPr>
            <w:spacing w:val="-5"/>
            <w:sz w:val="20"/>
          </w:rPr>
          <w:t xml:space="preserve"> </w:t>
        </w:r>
        <w:r>
          <w:rPr>
            <w:sz w:val="20"/>
          </w:rPr>
          <w:t>Предельные</w:t>
        </w:r>
        <w:r>
          <w:rPr>
            <w:spacing w:val="-5"/>
            <w:sz w:val="20"/>
          </w:rPr>
          <w:t xml:space="preserve"> </w:t>
        </w:r>
        <w:r>
          <w:rPr>
            <w:sz w:val="20"/>
          </w:rPr>
          <w:t>(минимальные</w:t>
        </w:r>
        <w:r>
          <w:rPr>
            <w:spacing w:val="-5"/>
            <w:sz w:val="20"/>
          </w:rPr>
          <w:t xml:space="preserve"> </w:t>
        </w:r>
        <w:r>
          <w:rPr>
            <w:sz w:val="20"/>
          </w:rPr>
          <w:t>и</w:t>
        </w:r>
        <w:r>
          <w:rPr>
            <w:spacing w:val="-4"/>
            <w:sz w:val="20"/>
          </w:rPr>
          <w:t xml:space="preserve"> </w:t>
        </w:r>
        <w:r>
          <w:rPr>
            <w:sz w:val="20"/>
          </w:rPr>
          <w:t>(или)</w:t>
        </w:r>
        <w:r>
          <w:rPr>
            <w:spacing w:val="-2"/>
            <w:sz w:val="20"/>
          </w:rPr>
          <w:t xml:space="preserve"> </w:t>
        </w:r>
        <w:r>
          <w:rPr>
            <w:sz w:val="20"/>
          </w:rPr>
          <w:t>максимальные)</w:t>
        </w:r>
        <w:r>
          <w:rPr>
            <w:spacing w:val="-5"/>
            <w:sz w:val="20"/>
          </w:rPr>
          <w:t xml:space="preserve"> </w:t>
        </w:r>
        <w:r>
          <w:rPr>
            <w:sz w:val="20"/>
          </w:rPr>
          <w:t>размеры</w:t>
        </w:r>
        <w:r>
          <w:rPr>
            <w:spacing w:val="-5"/>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hyperlink>
      <w:r>
        <w:rPr>
          <w:sz w:val="20"/>
        </w:rPr>
        <w:t xml:space="preserve"> </w:t>
      </w:r>
      <w:hyperlink w:anchor="_bookmark34" w:history="1">
        <w:r>
          <w:rPr>
            <w:sz w:val="20"/>
          </w:rPr>
          <w:t>предельные параметры разрешенного строительства, реконструкции объектов</w:t>
        </w:r>
      </w:hyperlink>
    </w:p>
    <w:p w14:paraId="1F513A83" w14:textId="77777777" w:rsidR="001F5D2B" w:rsidRDefault="001F5D2B" w:rsidP="001F5D2B">
      <w:pPr>
        <w:tabs>
          <w:tab w:val="left" w:pos="10775"/>
        </w:tabs>
        <w:spacing w:line="243" w:lineRule="exact"/>
        <w:ind w:left="2693"/>
        <w:rPr>
          <w:sz w:val="20"/>
        </w:rPr>
      </w:pPr>
      <w:hyperlink w:anchor="_bookmark34" w:history="1">
        <w:r>
          <w:rPr>
            <w:spacing w:val="-2"/>
            <w:sz w:val="20"/>
          </w:rPr>
          <w:t>капитального</w:t>
        </w:r>
        <w:r>
          <w:rPr>
            <w:spacing w:val="11"/>
            <w:sz w:val="20"/>
          </w:rPr>
          <w:t xml:space="preserve"> </w:t>
        </w:r>
        <w:r>
          <w:rPr>
            <w:spacing w:val="-2"/>
            <w:sz w:val="20"/>
          </w:rPr>
          <w:t>строительства</w:t>
        </w:r>
        <w:r>
          <w:rPr>
            <w:sz w:val="20"/>
          </w:rPr>
          <w:tab/>
        </w:r>
        <w:r>
          <w:rPr>
            <w:spacing w:val="-5"/>
            <w:sz w:val="20"/>
          </w:rPr>
          <w:t>32</w:t>
        </w:r>
      </w:hyperlink>
    </w:p>
    <w:p w14:paraId="0A3E8916" w14:textId="77777777" w:rsidR="001F5D2B" w:rsidRDefault="001F5D2B" w:rsidP="001F5D2B">
      <w:pPr>
        <w:spacing w:line="243" w:lineRule="exact"/>
        <w:rPr>
          <w:sz w:val="20"/>
        </w:rPr>
        <w:sectPr w:rsidR="001F5D2B">
          <w:headerReference w:type="default" r:id="rId19"/>
          <w:footerReference w:type="default" r:id="rId20"/>
          <w:pgSz w:w="11910" w:h="16840"/>
          <w:pgMar w:top="1080" w:right="0" w:bottom="840" w:left="0" w:header="739" w:footer="642" w:gutter="0"/>
          <w:pgNumType w:start="2"/>
          <w:cols w:space="720"/>
        </w:sectPr>
      </w:pPr>
    </w:p>
    <w:p w14:paraId="1C1DCE23" w14:textId="77777777" w:rsidR="001F5D2B" w:rsidRDefault="001F5D2B" w:rsidP="001F5D2B">
      <w:pPr>
        <w:tabs>
          <w:tab w:val="right" w:pos="10977"/>
        </w:tabs>
        <w:spacing w:before="2"/>
        <w:ind w:left="1615"/>
        <w:rPr>
          <w:sz w:val="20"/>
        </w:rPr>
      </w:pPr>
      <w:hyperlink w:anchor="_bookmark35" w:history="1">
        <w:r>
          <w:rPr>
            <w:sz w:val="20"/>
          </w:rPr>
          <w:t>Статья</w:t>
        </w:r>
        <w:r>
          <w:rPr>
            <w:spacing w:val="-11"/>
            <w:sz w:val="20"/>
          </w:rPr>
          <w:t xml:space="preserve"> </w:t>
        </w:r>
        <w:r>
          <w:rPr>
            <w:sz w:val="20"/>
          </w:rPr>
          <w:t>25.</w:t>
        </w:r>
        <w:r>
          <w:rPr>
            <w:spacing w:val="-8"/>
            <w:sz w:val="20"/>
          </w:rPr>
          <w:t xml:space="preserve"> </w:t>
        </w:r>
        <w:r>
          <w:rPr>
            <w:sz w:val="20"/>
          </w:rPr>
          <w:t>Особенности</w:t>
        </w:r>
        <w:r>
          <w:rPr>
            <w:spacing w:val="-9"/>
            <w:sz w:val="20"/>
          </w:rPr>
          <w:t xml:space="preserve"> </w:t>
        </w:r>
        <w:r>
          <w:rPr>
            <w:sz w:val="20"/>
          </w:rPr>
          <w:t>применения</w:t>
        </w:r>
        <w:r>
          <w:rPr>
            <w:spacing w:val="-11"/>
            <w:sz w:val="20"/>
          </w:rPr>
          <w:t xml:space="preserve"> </w:t>
        </w:r>
        <w:r>
          <w:rPr>
            <w:sz w:val="20"/>
          </w:rPr>
          <w:t>отдельных</w:t>
        </w:r>
        <w:r>
          <w:rPr>
            <w:spacing w:val="-8"/>
            <w:sz w:val="20"/>
          </w:rPr>
          <w:t xml:space="preserve"> </w:t>
        </w:r>
        <w:r>
          <w:rPr>
            <w:sz w:val="20"/>
          </w:rPr>
          <w:t>предельных</w:t>
        </w:r>
        <w:r>
          <w:rPr>
            <w:spacing w:val="-7"/>
            <w:sz w:val="20"/>
          </w:rPr>
          <w:t xml:space="preserve"> </w:t>
        </w:r>
        <w:r>
          <w:rPr>
            <w:spacing w:val="-2"/>
            <w:sz w:val="20"/>
          </w:rPr>
          <w:t>параметров</w:t>
        </w:r>
        <w:r>
          <w:rPr>
            <w:sz w:val="20"/>
          </w:rPr>
          <w:tab/>
        </w:r>
        <w:r>
          <w:rPr>
            <w:spacing w:val="-5"/>
            <w:sz w:val="20"/>
          </w:rPr>
          <w:t>33</w:t>
        </w:r>
      </w:hyperlink>
    </w:p>
    <w:p w14:paraId="3E79D095" w14:textId="77777777" w:rsidR="001F5D2B" w:rsidRDefault="001F5D2B" w:rsidP="001F5D2B">
      <w:pPr>
        <w:spacing w:before="1"/>
        <w:ind w:left="1615"/>
        <w:rPr>
          <w:sz w:val="20"/>
        </w:rPr>
      </w:pPr>
      <w:hyperlink w:anchor="_bookmark36" w:history="1">
        <w:r>
          <w:rPr>
            <w:sz w:val="20"/>
          </w:rPr>
          <w:t>Статья</w:t>
        </w:r>
        <w:r>
          <w:rPr>
            <w:spacing w:val="-9"/>
            <w:sz w:val="20"/>
          </w:rPr>
          <w:t xml:space="preserve"> </w:t>
        </w:r>
        <w:r>
          <w:rPr>
            <w:sz w:val="20"/>
          </w:rPr>
          <w:t>26.</w:t>
        </w:r>
        <w:r>
          <w:rPr>
            <w:spacing w:val="-7"/>
            <w:sz w:val="20"/>
          </w:rPr>
          <w:t xml:space="preserve"> </w:t>
        </w:r>
        <w:r>
          <w:rPr>
            <w:sz w:val="20"/>
          </w:rPr>
          <w:t>Использование</w:t>
        </w:r>
        <w:r>
          <w:rPr>
            <w:spacing w:val="-8"/>
            <w:sz w:val="20"/>
          </w:rPr>
          <w:t xml:space="preserve"> </w:t>
        </w:r>
        <w:r>
          <w:rPr>
            <w:sz w:val="20"/>
          </w:rPr>
          <w:t>и</w:t>
        </w:r>
        <w:r>
          <w:rPr>
            <w:spacing w:val="-7"/>
            <w:sz w:val="20"/>
          </w:rPr>
          <w:t xml:space="preserve"> </w:t>
        </w:r>
        <w:r>
          <w:rPr>
            <w:sz w:val="20"/>
          </w:rPr>
          <w:t>строительные</w:t>
        </w:r>
        <w:r>
          <w:rPr>
            <w:spacing w:val="-7"/>
            <w:sz w:val="20"/>
          </w:rPr>
          <w:t xml:space="preserve"> </w:t>
        </w:r>
        <w:r>
          <w:rPr>
            <w:sz w:val="20"/>
          </w:rPr>
          <w:t>изменения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14:paraId="6243C2FD" w14:textId="77777777" w:rsidR="001F5D2B" w:rsidRDefault="001F5D2B" w:rsidP="001F5D2B">
      <w:pPr>
        <w:tabs>
          <w:tab w:val="right" w:pos="10977"/>
        </w:tabs>
        <w:spacing w:before="1" w:line="243" w:lineRule="exact"/>
        <w:ind w:left="2693"/>
        <w:rPr>
          <w:sz w:val="20"/>
        </w:rPr>
      </w:pPr>
      <w:hyperlink w:anchor="_bookmark36" w:history="1">
        <w:r>
          <w:rPr>
            <w:spacing w:val="-2"/>
            <w:sz w:val="20"/>
          </w:rPr>
          <w:t>строительства,</w:t>
        </w:r>
        <w:r>
          <w:rPr>
            <w:spacing w:val="12"/>
            <w:sz w:val="20"/>
          </w:rPr>
          <w:t xml:space="preserve"> </w:t>
        </w:r>
        <w:r>
          <w:rPr>
            <w:spacing w:val="-2"/>
            <w:sz w:val="20"/>
          </w:rPr>
          <w:t>несоответствующих</w:t>
        </w:r>
        <w:r>
          <w:rPr>
            <w:spacing w:val="12"/>
            <w:sz w:val="20"/>
          </w:rPr>
          <w:t xml:space="preserve"> </w:t>
        </w:r>
        <w:r>
          <w:rPr>
            <w:spacing w:val="-2"/>
            <w:sz w:val="20"/>
          </w:rPr>
          <w:t>Правилам</w:t>
        </w:r>
        <w:r>
          <w:rPr>
            <w:sz w:val="20"/>
          </w:rPr>
          <w:tab/>
        </w:r>
        <w:r>
          <w:rPr>
            <w:spacing w:val="-5"/>
            <w:sz w:val="20"/>
          </w:rPr>
          <w:t>34</w:t>
        </w:r>
      </w:hyperlink>
    </w:p>
    <w:p w14:paraId="5C9C3C19" w14:textId="77777777" w:rsidR="001F5D2B" w:rsidRDefault="001F5D2B" w:rsidP="001F5D2B">
      <w:pPr>
        <w:tabs>
          <w:tab w:val="right" w:pos="10977"/>
        </w:tabs>
        <w:spacing w:line="243" w:lineRule="exact"/>
        <w:ind w:left="1615"/>
        <w:rPr>
          <w:sz w:val="20"/>
        </w:rPr>
      </w:pPr>
      <w:hyperlink w:anchor="_bookmark37" w:history="1">
        <w:r>
          <w:rPr>
            <w:sz w:val="20"/>
          </w:rPr>
          <w:t>Статья</w:t>
        </w:r>
        <w:r>
          <w:rPr>
            <w:spacing w:val="-11"/>
            <w:sz w:val="20"/>
          </w:rPr>
          <w:t xml:space="preserve"> </w:t>
        </w:r>
        <w:r>
          <w:rPr>
            <w:sz w:val="20"/>
          </w:rPr>
          <w:t>27.</w:t>
        </w:r>
        <w:r>
          <w:rPr>
            <w:spacing w:val="-10"/>
            <w:sz w:val="20"/>
          </w:rPr>
          <w:t xml:space="preserve"> </w:t>
        </w:r>
        <w:r>
          <w:rPr>
            <w:sz w:val="20"/>
          </w:rPr>
          <w:t>Многофункциональные</w:t>
        </w:r>
        <w:r>
          <w:rPr>
            <w:spacing w:val="-10"/>
            <w:sz w:val="20"/>
          </w:rPr>
          <w:t xml:space="preserve"> </w:t>
        </w:r>
        <w:r>
          <w:rPr>
            <w:sz w:val="20"/>
          </w:rPr>
          <w:t>объекты</w:t>
        </w:r>
        <w:r>
          <w:rPr>
            <w:spacing w:val="-10"/>
            <w:sz w:val="20"/>
          </w:rPr>
          <w:t xml:space="preserve"> </w:t>
        </w:r>
        <w:r>
          <w:rPr>
            <w:sz w:val="20"/>
          </w:rPr>
          <w:t>капитального</w:t>
        </w:r>
        <w:r>
          <w:rPr>
            <w:spacing w:val="-10"/>
            <w:sz w:val="20"/>
          </w:rPr>
          <w:t xml:space="preserve"> </w:t>
        </w:r>
        <w:r>
          <w:rPr>
            <w:spacing w:val="-2"/>
            <w:sz w:val="20"/>
          </w:rPr>
          <w:t>строительства</w:t>
        </w:r>
        <w:r>
          <w:rPr>
            <w:sz w:val="20"/>
          </w:rPr>
          <w:tab/>
        </w:r>
        <w:r>
          <w:rPr>
            <w:spacing w:val="-5"/>
            <w:sz w:val="20"/>
          </w:rPr>
          <w:t>35</w:t>
        </w:r>
      </w:hyperlink>
    </w:p>
    <w:p w14:paraId="70BA8344" w14:textId="77777777" w:rsidR="001F5D2B" w:rsidRDefault="001F5D2B" w:rsidP="001F5D2B">
      <w:pPr>
        <w:tabs>
          <w:tab w:val="right" w:pos="10977"/>
        </w:tabs>
        <w:ind w:left="1615"/>
        <w:rPr>
          <w:sz w:val="20"/>
        </w:rPr>
      </w:pPr>
      <w:hyperlink w:anchor="_bookmark38" w:history="1">
        <w:r>
          <w:rPr>
            <w:sz w:val="20"/>
          </w:rPr>
          <w:t>Статья</w:t>
        </w:r>
        <w:r>
          <w:rPr>
            <w:spacing w:val="-11"/>
            <w:sz w:val="20"/>
          </w:rPr>
          <w:t xml:space="preserve"> </w:t>
        </w:r>
        <w:r>
          <w:rPr>
            <w:sz w:val="20"/>
          </w:rPr>
          <w:t>28.</w:t>
        </w:r>
        <w:r>
          <w:rPr>
            <w:spacing w:val="-9"/>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10"/>
            <w:sz w:val="20"/>
          </w:rPr>
          <w:t xml:space="preserve"> </w:t>
        </w:r>
        <w:r>
          <w:rPr>
            <w:sz w:val="20"/>
          </w:rPr>
          <w:t>индивидуальной</w:t>
        </w:r>
        <w:r>
          <w:rPr>
            <w:spacing w:val="-9"/>
            <w:sz w:val="20"/>
          </w:rPr>
          <w:t xml:space="preserve"> </w:t>
        </w:r>
        <w:r>
          <w:rPr>
            <w:sz w:val="20"/>
          </w:rPr>
          <w:t>жилой</w:t>
        </w:r>
        <w:r>
          <w:rPr>
            <w:spacing w:val="-10"/>
            <w:sz w:val="20"/>
          </w:rPr>
          <w:t xml:space="preserve"> </w:t>
        </w:r>
        <w:r>
          <w:rPr>
            <w:sz w:val="20"/>
          </w:rPr>
          <w:t>застройки</w:t>
        </w:r>
        <w:r>
          <w:rPr>
            <w:spacing w:val="-9"/>
            <w:sz w:val="20"/>
          </w:rPr>
          <w:t xml:space="preserve"> </w:t>
        </w:r>
        <w:r>
          <w:rPr>
            <w:sz w:val="20"/>
          </w:rPr>
          <w:t>Ж-</w:t>
        </w:r>
        <w:r>
          <w:rPr>
            <w:spacing w:val="-10"/>
            <w:sz w:val="20"/>
          </w:rPr>
          <w:t>1</w:t>
        </w:r>
        <w:r>
          <w:rPr>
            <w:sz w:val="20"/>
          </w:rPr>
          <w:tab/>
        </w:r>
        <w:r>
          <w:rPr>
            <w:spacing w:val="-5"/>
            <w:sz w:val="20"/>
          </w:rPr>
          <w:t>35</w:t>
        </w:r>
      </w:hyperlink>
    </w:p>
    <w:p w14:paraId="3E4AAF08" w14:textId="77777777" w:rsidR="001F5D2B" w:rsidRDefault="001F5D2B" w:rsidP="001F5D2B">
      <w:pPr>
        <w:tabs>
          <w:tab w:val="right" w:pos="10977"/>
        </w:tabs>
        <w:spacing w:before="1"/>
        <w:ind w:left="1615"/>
        <w:rPr>
          <w:sz w:val="20"/>
        </w:rPr>
      </w:pPr>
      <w:hyperlink w:anchor="_bookmark39" w:history="1">
        <w:r>
          <w:rPr>
            <w:sz w:val="20"/>
          </w:rPr>
          <w:t>Статья</w:t>
        </w:r>
        <w:r>
          <w:rPr>
            <w:spacing w:val="-11"/>
            <w:sz w:val="20"/>
          </w:rPr>
          <w:t xml:space="preserve"> </w:t>
        </w:r>
        <w:r>
          <w:rPr>
            <w:sz w:val="20"/>
          </w:rPr>
          <w:t>29.</w:t>
        </w:r>
        <w:r>
          <w:rPr>
            <w:spacing w:val="-8"/>
            <w:sz w:val="20"/>
          </w:rPr>
          <w:t xml:space="preserve"> </w:t>
        </w:r>
        <w:r>
          <w:rPr>
            <w:sz w:val="20"/>
          </w:rPr>
          <w:t>Градостроительный</w:t>
        </w:r>
        <w:r>
          <w:rPr>
            <w:spacing w:val="-8"/>
            <w:sz w:val="20"/>
          </w:rPr>
          <w:t xml:space="preserve"> </w:t>
        </w:r>
        <w:r>
          <w:rPr>
            <w:sz w:val="20"/>
          </w:rPr>
          <w:t>регламент</w:t>
        </w:r>
        <w:r>
          <w:rPr>
            <w:spacing w:val="-10"/>
            <w:sz w:val="20"/>
          </w:rPr>
          <w:t xml:space="preserve"> </w:t>
        </w:r>
        <w:r>
          <w:rPr>
            <w:sz w:val="20"/>
          </w:rPr>
          <w:t>зоны</w:t>
        </w:r>
        <w:r>
          <w:rPr>
            <w:spacing w:val="-9"/>
            <w:sz w:val="20"/>
          </w:rPr>
          <w:t xml:space="preserve"> </w:t>
        </w:r>
        <w:r>
          <w:rPr>
            <w:sz w:val="20"/>
          </w:rPr>
          <w:t>застройки</w:t>
        </w:r>
        <w:r>
          <w:rPr>
            <w:spacing w:val="-8"/>
            <w:sz w:val="20"/>
          </w:rPr>
          <w:t xml:space="preserve"> </w:t>
        </w:r>
        <w:r>
          <w:rPr>
            <w:sz w:val="20"/>
          </w:rPr>
          <w:t>малоэтажными</w:t>
        </w:r>
        <w:r>
          <w:rPr>
            <w:spacing w:val="-10"/>
            <w:sz w:val="20"/>
          </w:rPr>
          <w:t xml:space="preserve"> </w:t>
        </w:r>
        <w:r>
          <w:rPr>
            <w:sz w:val="20"/>
          </w:rPr>
          <w:t>жилыми</w:t>
        </w:r>
        <w:r>
          <w:rPr>
            <w:spacing w:val="-7"/>
            <w:sz w:val="20"/>
          </w:rPr>
          <w:t xml:space="preserve"> </w:t>
        </w:r>
        <w:r>
          <w:rPr>
            <w:sz w:val="20"/>
          </w:rPr>
          <w:t>домами</w:t>
        </w:r>
        <w:r>
          <w:rPr>
            <w:spacing w:val="-8"/>
            <w:sz w:val="20"/>
          </w:rPr>
          <w:t xml:space="preserve"> </w:t>
        </w:r>
        <w:r>
          <w:rPr>
            <w:sz w:val="20"/>
          </w:rPr>
          <w:t>Ж-</w:t>
        </w:r>
        <w:r>
          <w:rPr>
            <w:spacing w:val="-5"/>
            <w:sz w:val="20"/>
          </w:rPr>
          <w:t>2.</w:t>
        </w:r>
        <w:r>
          <w:rPr>
            <w:sz w:val="20"/>
          </w:rPr>
          <w:tab/>
        </w:r>
        <w:r>
          <w:rPr>
            <w:spacing w:val="-5"/>
            <w:sz w:val="20"/>
          </w:rPr>
          <w:t>44</w:t>
        </w:r>
      </w:hyperlink>
    </w:p>
    <w:p w14:paraId="52298BF7" w14:textId="77777777" w:rsidR="001F5D2B" w:rsidRDefault="001F5D2B" w:rsidP="001F5D2B">
      <w:pPr>
        <w:tabs>
          <w:tab w:val="right" w:pos="10977"/>
        </w:tabs>
        <w:spacing w:before="1" w:line="243" w:lineRule="exact"/>
        <w:ind w:left="1615"/>
        <w:rPr>
          <w:sz w:val="20"/>
        </w:rPr>
      </w:pPr>
      <w:hyperlink w:anchor="_bookmark40" w:history="1">
        <w:r>
          <w:rPr>
            <w:spacing w:val="-2"/>
            <w:sz w:val="20"/>
          </w:rPr>
          <w:t>Статья</w:t>
        </w:r>
        <w:r>
          <w:rPr>
            <w:spacing w:val="8"/>
            <w:sz w:val="20"/>
          </w:rPr>
          <w:t xml:space="preserve"> </w:t>
        </w:r>
        <w:r>
          <w:rPr>
            <w:spacing w:val="-2"/>
            <w:sz w:val="20"/>
          </w:rPr>
          <w:t>30.</w:t>
        </w:r>
        <w:r>
          <w:rPr>
            <w:spacing w:val="10"/>
            <w:sz w:val="20"/>
          </w:rPr>
          <w:t xml:space="preserve"> </w:t>
        </w:r>
        <w:r>
          <w:rPr>
            <w:spacing w:val="-2"/>
            <w:sz w:val="20"/>
          </w:rPr>
          <w:t>Градостроительный</w:t>
        </w:r>
        <w:r>
          <w:rPr>
            <w:spacing w:val="11"/>
            <w:sz w:val="20"/>
          </w:rPr>
          <w:t xml:space="preserve"> </w:t>
        </w:r>
        <w:r>
          <w:rPr>
            <w:spacing w:val="-2"/>
            <w:sz w:val="20"/>
          </w:rPr>
          <w:t>регламент</w:t>
        </w:r>
        <w:r>
          <w:rPr>
            <w:spacing w:val="14"/>
            <w:sz w:val="20"/>
          </w:rPr>
          <w:t xml:space="preserve"> </w:t>
        </w:r>
        <w:r>
          <w:rPr>
            <w:spacing w:val="-2"/>
            <w:sz w:val="20"/>
          </w:rPr>
          <w:t>многофункциональной</w:t>
        </w:r>
        <w:r>
          <w:rPr>
            <w:spacing w:val="11"/>
            <w:sz w:val="20"/>
          </w:rPr>
          <w:t xml:space="preserve"> </w:t>
        </w:r>
        <w:r>
          <w:rPr>
            <w:spacing w:val="-2"/>
            <w:sz w:val="20"/>
          </w:rPr>
          <w:t>общественно-деловой</w:t>
        </w:r>
        <w:r>
          <w:rPr>
            <w:spacing w:val="11"/>
            <w:sz w:val="20"/>
          </w:rPr>
          <w:t xml:space="preserve"> </w:t>
        </w:r>
        <w:r>
          <w:rPr>
            <w:spacing w:val="-2"/>
            <w:sz w:val="20"/>
          </w:rPr>
          <w:t>зоны</w:t>
        </w:r>
        <w:r>
          <w:rPr>
            <w:spacing w:val="9"/>
            <w:sz w:val="20"/>
          </w:rPr>
          <w:t xml:space="preserve"> </w:t>
        </w:r>
        <w:r>
          <w:rPr>
            <w:spacing w:val="-5"/>
            <w:sz w:val="20"/>
          </w:rPr>
          <w:t>ОД</w:t>
        </w:r>
        <w:r>
          <w:rPr>
            <w:sz w:val="20"/>
          </w:rPr>
          <w:tab/>
        </w:r>
        <w:r>
          <w:rPr>
            <w:spacing w:val="-5"/>
            <w:sz w:val="20"/>
          </w:rPr>
          <w:t>53</w:t>
        </w:r>
      </w:hyperlink>
    </w:p>
    <w:p w14:paraId="1EEB5634" w14:textId="77777777" w:rsidR="001F5D2B" w:rsidRDefault="001F5D2B" w:rsidP="001F5D2B">
      <w:pPr>
        <w:tabs>
          <w:tab w:val="right" w:pos="10977"/>
        </w:tabs>
        <w:spacing w:line="243" w:lineRule="exact"/>
        <w:ind w:left="1615"/>
        <w:rPr>
          <w:sz w:val="20"/>
        </w:rPr>
      </w:pPr>
      <w:hyperlink w:anchor="_bookmark41" w:history="1">
        <w:r>
          <w:rPr>
            <w:sz w:val="20"/>
          </w:rPr>
          <w:t>Статья</w:t>
        </w:r>
        <w:r>
          <w:rPr>
            <w:spacing w:val="-11"/>
            <w:sz w:val="20"/>
          </w:rPr>
          <w:t xml:space="preserve"> </w:t>
        </w:r>
        <w:r>
          <w:rPr>
            <w:sz w:val="20"/>
          </w:rPr>
          <w:t>31.</w:t>
        </w:r>
        <w:r>
          <w:rPr>
            <w:spacing w:val="-10"/>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27"/>
            <w:sz w:val="20"/>
          </w:rPr>
          <w:t xml:space="preserve"> </w:t>
        </w:r>
        <w:r>
          <w:rPr>
            <w:sz w:val="20"/>
          </w:rPr>
          <w:t>инженерной</w:t>
        </w:r>
        <w:r>
          <w:rPr>
            <w:spacing w:val="-9"/>
            <w:sz w:val="20"/>
          </w:rPr>
          <w:t xml:space="preserve"> </w:t>
        </w:r>
        <w:r>
          <w:rPr>
            <w:sz w:val="20"/>
          </w:rPr>
          <w:t>инфраструктуры</w:t>
        </w:r>
        <w:r>
          <w:rPr>
            <w:spacing w:val="-10"/>
            <w:sz w:val="20"/>
          </w:rPr>
          <w:t xml:space="preserve"> </w:t>
        </w:r>
        <w:r>
          <w:rPr>
            <w:spacing w:val="-5"/>
            <w:sz w:val="20"/>
          </w:rPr>
          <w:t>ИС</w:t>
        </w:r>
        <w:r>
          <w:rPr>
            <w:sz w:val="20"/>
          </w:rPr>
          <w:tab/>
        </w:r>
        <w:r>
          <w:rPr>
            <w:spacing w:val="-5"/>
            <w:sz w:val="20"/>
          </w:rPr>
          <w:t>62</w:t>
        </w:r>
      </w:hyperlink>
    </w:p>
    <w:p w14:paraId="4556C9B4" w14:textId="77777777" w:rsidR="001F5D2B" w:rsidRDefault="001F5D2B" w:rsidP="001F5D2B">
      <w:pPr>
        <w:tabs>
          <w:tab w:val="right" w:pos="10977"/>
        </w:tabs>
        <w:ind w:left="1615"/>
        <w:rPr>
          <w:sz w:val="20"/>
        </w:rPr>
      </w:pPr>
      <w:hyperlink w:anchor="_bookmark42" w:history="1">
        <w:r>
          <w:rPr>
            <w:sz w:val="20"/>
          </w:rPr>
          <w:t>Статья</w:t>
        </w:r>
        <w:r>
          <w:rPr>
            <w:spacing w:val="-12"/>
            <w:sz w:val="20"/>
          </w:rPr>
          <w:t xml:space="preserve"> </w:t>
        </w:r>
        <w:r>
          <w:rPr>
            <w:sz w:val="20"/>
          </w:rPr>
          <w:t>32.</w:t>
        </w:r>
        <w:r>
          <w:rPr>
            <w:spacing w:val="-10"/>
            <w:sz w:val="20"/>
          </w:rPr>
          <w:t xml:space="preserve"> </w:t>
        </w:r>
        <w:r>
          <w:rPr>
            <w:sz w:val="20"/>
          </w:rPr>
          <w:t>Градостроительный</w:t>
        </w:r>
        <w:r>
          <w:rPr>
            <w:spacing w:val="-9"/>
            <w:sz w:val="20"/>
          </w:rPr>
          <w:t xml:space="preserve"> </w:t>
        </w:r>
        <w:r>
          <w:rPr>
            <w:sz w:val="20"/>
          </w:rPr>
          <w:t>регламент</w:t>
        </w:r>
        <w:r>
          <w:rPr>
            <w:spacing w:val="-11"/>
            <w:sz w:val="20"/>
          </w:rPr>
          <w:t xml:space="preserve"> </w:t>
        </w:r>
        <w:r>
          <w:rPr>
            <w:sz w:val="20"/>
          </w:rPr>
          <w:t>зоны</w:t>
        </w:r>
        <w:r>
          <w:rPr>
            <w:spacing w:val="26"/>
            <w:sz w:val="20"/>
          </w:rPr>
          <w:t xml:space="preserve"> </w:t>
        </w:r>
        <w:r>
          <w:rPr>
            <w:sz w:val="20"/>
          </w:rPr>
          <w:t>транспортной</w:t>
        </w:r>
        <w:r>
          <w:rPr>
            <w:spacing w:val="-10"/>
            <w:sz w:val="20"/>
          </w:rPr>
          <w:t xml:space="preserve"> </w:t>
        </w:r>
        <w:r>
          <w:rPr>
            <w:sz w:val="20"/>
          </w:rPr>
          <w:t>инфраструктуры</w:t>
        </w:r>
        <w:r>
          <w:rPr>
            <w:spacing w:val="-10"/>
            <w:sz w:val="20"/>
          </w:rPr>
          <w:t xml:space="preserve"> Т</w:t>
        </w:r>
        <w:r>
          <w:rPr>
            <w:sz w:val="20"/>
          </w:rPr>
          <w:tab/>
        </w:r>
        <w:r>
          <w:rPr>
            <w:spacing w:val="-5"/>
            <w:sz w:val="20"/>
          </w:rPr>
          <w:t>67</w:t>
        </w:r>
      </w:hyperlink>
    </w:p>
    <w:p w14:paraId="2D84DCCD" w14:textId="77777777" w:rsidR="001F5D2B" w:rsidRDefault="001F5D2B" w:rsidP="001F5D2B">
      <w:pPr>
        <w:tabs>
          <w:tab w:val="right" w:pos="10977"/>
        </w:tabs>
        <w:spacing w:before="1" w:line="243" w:lineRule="exact"/>
        <w:ind w:left="1615"/>
        <w:rPr>
          <w:sz w:val="20"/>
        </w:rPr>
      </w:pPr>
      <w:hyperlink w:anchor="_bookmark43" w:history="1">
        <w:r>
          <w:rPr>
            <w:sz w:val="20"/>
          </w:rPr>
          <w:t>Статья</w:t>
        </w:r>
        <w:r>
          <w:rPr>
            <w:spacing w:val="-12"/>
            <w:sz w:val="20"/>
          </w:rPr>
          <w:t xml:space="preserve"> </w:t>
        </w:r>
        <w:r>
          <w:rPr>
            <w:sz w:val="20"/>
          </w:rPr>
          <w:t>33.</w:t>
        </w:r>
        <w:r>
          <w:rPr>
            <w:spacing w:val="-10"/>
            <w:sz w:val="20"/>
          </w:rPr>
          <w:t xml:space="preserve"> </w:t>
        </w:r>
        <w:r>
          <w:rPr>
            <w:sz w:val="20"/>
          </w:rPr>
          <w:t>Градостроительный</w:t>
        </w:r>
        <w:r>
          <w:rPr>
            <w:spacing w:val="-11"/>
            <w:sz w:val="20"/>
          </w:rPr>
          <w:t xml:space="preserve"> </w:t>
        </w:r>
        <w:r>
          <w:rPr>
            <w:sz w:val="20"/>
          </w:rPr>
          <w:t>регламент</w:t>
        </w:r>
        <w:r>
          <w:rPr>
            <w:spacing w:val="-11"/>
            <w:sz w:val="20"/>
          </w:rPr>
          <w:t xml:space="preserve"> </w:t>
        </w:r>
        <w:r>
          <w:rPr>
            <w:sz w:val="20"/>
          </w:rPr>
          <w:t>зоны</w:t>
        </w:r>
        <w:r>
          <w:rPr>
            <w:spacing w:val="-10"/>
            <w:sz w:val="20"/>
          </w:rPr>
          <w:t xml:space="preserve"> </w:t>
        </w:r>
        <w:r>
          <w:rPr>
            <w:sz w:val="20"/>
          </w:rPr>
          <w:t>объектов</w:t>
        </w:r>
        <w:r>
          <w:rPr>
            <w:spacing w:val="-11"/>
            <w:sz w:val="20"/>
          </w:rPr>
          <w:t xml:space="preserve"> </w:t>
        </w:r>
        <w:r>
          <w:rPr>
            <w:sz w:val="20"/>
          </w:rPr>
          <w:t>сельскохозяйственного</w:t>
        </w:r>
        <w:r>
          <w:rPr>
            <w:spacing w:val="-10"/>
            <w:sz w:val="20"/>
          </w:rPr>
          <w:t xml:space="preserve"> </w:t>
        </w:r>
        <w:r>
          <w:rPr>
            <w:sz w:val="20"/>
          </w:rPr>
          <w:t>производства</w:t>
        </w:r>
        <w:r>
          <w:rPr>
            <w:spacing w:val="-10"/>
            <w:sz w:val="20"/>
          </w:rPr>
          <w:t xml:space="preserve"> </w:t>
        </w:r>
        <w:r>
          <w:rPr>
            <w:sz w:val="20"/>
          </w:rPr>
          <w:t>СХ-</w:t>
        </w:r>
        <w:r>
          <w:rPr>
            <w:spacing w:val="-10"/>
            <w:sz w:val="20"/>
          </w:rPr>
          <w:t>1</w:t>
        </w:r>
        <w:r>
          <w:rPr>
            <w:sz w:val="20"/>
          </w:rPr>
          <w:tab/>
        </w:r>
        <w:r>
          <w:rPr>
            <w:spacing w:val="-5"/>
            <w:sz w:val="20"/>
          </w:rPr>
          <w:t>72</w:t>
        </w:r>
      </w:hyperlink>
    </w:p>
    <w:p w14:paraId="5D177937" w14:textId="77777777" w:rsidR="001F5D2B" w:rsidRDefault="001F5D2B" w:rsidP="001F5D2B">
      <w:pPr>
        <w:tabs>
          <w:tab w:val="right" w:pos="10977"/>
        </w:tabs>
        <w:spacing w:line="243" w:lineRule="exact"/>
        <w:ind w:left="1615"/>
        <w:rPr>
          <w:sz w:val="20"/>
        </w:rPr>
      </w:pPr>
      <w:hyperlink w:anchor="_bookmark44" w:history="1">
        <w:r>
          <w:rPr>
            <w:sz w:val="20"/>
          </w:rPr>
          <w:t>Статья</w:t>
        </w:r>
        <w:r>
          <w:rPr>
            <w:spacing w:val="-10"/>
            <w:sz w:val="20"/>
          </w:rPr>
          <w:t xml:space="preserve"> </w:t>
        </w:r>
        <w:r>
          <w:rPr>
            <w:sz w:val="20"/>
          </w:rPr>
          <w:t>34.</w:t>
        </w:r>
        <w:r>
          <w:rPr>
            <w:spacing w:val="-8"/>
            <w:sz w:val="20"/>
          </w:rPr>
          <w:t xml:space="preserve"> </w:t>
        </w:r>
        <w:r>
          <w:rPr>
            <w:sz w:val="20"/>
          </w:rPr>
          <w:t>Градостроительный</w:t>
        </w:r>
        <w:r>
          <w:rPr>
            <w:spacing w:val="-7"/>
            <w:sz w:val="20"/>
          </w:rPr>
          <w:t xml:space="preserve"> </w:t>
        </w:r>
        <w:r>
          <w:rPr>
            <w:sz w:val="20"/>
          </w:rPr>
          <w:t>регламент</w:t>
        </w:r>
        <w:r>
          <w:rPr>
            <w:spacing w:val="-9"/>
            <w:sz w:val="20"/>
          </w:rPr>
          <w:t xml:space="preserve"> </w:t>
        </w:r>
        <w:r>
          <w:rPr>
            <w:sz w:val="20"/>
          </w:rPr>
          <w:t>зоны</w:t>
        </w:r>
        <w:r>
          <w:rPr>
            <w:spacing w:val="-8"/>
            <w:sz w:val="20"/>
          </w:rPr>
          <w:t xml:space="preserve"> </w:t>
        </w:r>
        <w:r>
          <w:rPr>
            <w:sz w:val="20"/>
          </w:rPr>
          <w:t>природных</w:t>
        </w:r>
        <w:r>
          <w:rPr>
            <w:spacing w:val="-8"/>
            <w:sz w:val="20"/>
          </w:rPr>
          <w:t xml:space="preserve"> </w:t>
        </w:r>
        <w:r>
          <w:rPr>
            <w:sz w:val="20"/>
          </w:rPr>
          <w:t>ландшафтов</w:t>
        </w:r>
        <w:r>
          <w:rPr>
            <w:spacing w:val="30"/>
            <w:sz w:val="20"/>
          </w:rPr>
          <w:t xml:space="preserve"> </w:t>
        </w:r>
        <w:r>
          <w:rPr>
            <w:sz w:val="20"/>
          </w:rPr>
          <w:t>и</w:t>
        </w:r>
        <w:r>
          <w:rPr>
            <w:spacing w:val="-7"/>
            <w:sz w:val="20"/>
          </w:rPr>
          <w:t xml:space="preserve"> </w:t>
        </w:r>
        <w:r>
          <w:rPr>
            <w:sz w:val="20"/>
          </w:rPr>
          <w:t>неудобий</w:t>
        </w:r>
        <w:r>
          <w:rPr>
            <w:spacing w:val="-6"/>
            <w:sz w:val="20"/>
          </w:rPr>
          <w:t xml:space="preserve"> </w:t>
        </w:r>
        <w:r>
          <w:rPr>
            <w:spacing w:val="-5"/>
            <w:sz w:val="20"/>
          </w:rPr>
          <w:t>ПЛ</w:t>
        </w:r>
        <w:r>
          <w:rPr>
            <w:sz w:val="20"/>
          </w:rPr>
          <w:tab/>
        </w:r>
        <w:r>
          <w:rPr>
            <w:spacing w:val="-5"/>
            <w:sz w:val="20"/>
          </w:rPr>
          <w:t>78</w:t>
        </w:r>
      </w:hyperlink>
    </w:p>
    <w:p w14:paraId="68921D87" w14:textId="77777777" w:rsidR="001F5D2B" w:rsidRDefault="001F5D2B" w:rsidP="001F5D2B">
      <w:pPr>
        <w:tabs>
          <w:tab w:val="right" w:pos="10977"/>
        </w:tabs>
        <w:spacing w:before="1"/>
        <w:ind w:left="1615"/>
        <w:rPr>
          <w:sz w:val="20"/>
        </w:rPr>
      </w:pPr>
      <w:hyperlink w:anchor="_bookmark45" w:history="1">
        <w:r>
          <w:rPr>
            <w:sz w:val="20"/>
          </w:rPr>
          <w:t>Статья</w:t>
        </w:r>
        <w:r>
          <w:rPr>
            <w:spacing w:val="-9"/>
            <w:sz w:val="20"/>
          </w:rPr>
          <w:t xml:space="preserve"> </w:t>
        </w:r>
        <w:r>
          <w:rPr>
            <w:sz w:val="20"/>
          </w:rPr>
          <w:t>35.</w:t>
        </w:r>
        <w:r>
          <w:rPr>
            <w:spacing w:val="-9"/>
            <w:sz w:val="20"/>
          </w:rPr>
          <w:t xml:space="preserve"> </w:t>
        </w:r>
        <w:r>
          <w:rPr>
            <w:sz w:val="20"/>
          </w:rPr>
          <w:t>Градостроительный</w:t>
        </w:r>
        <w:r>
          <w:rPr>
            <w:spacing w:val="-8"/>
            <w:sz w:val="20"/>
          </w:rPr>
          <w:t xml:space="preserve"> </w:t>
        </w:r>
        <w:r>
          <w:rPr>
            <w:sz w:val="20"/>
          </w:rPr>
          <w:t>регламент</w:t>
        </w:r>
        <w:r>
          <w:rPr>
            <w:spacing w:val="-9"/>
            <w:sz w:val="20"/>
          </w:rPr>
          <w:t xml:space="preserve"> </w:t>
        </w:r>
        <w:r>
          <w:rPr>
            <w:sz w:val="20"/>
          </w:rPr>
          <w:t>зоны</w:t>
        </w:r>
        <w:r>
          <w:rPr>
            <w:spacing w:val="-9"/>
            <w:sz w:val="20"/>
          </w:rPr>
          <w:t xml:space="preserve"> </w:t>
        </w:r>
        <w:r>
          <w:rPr>
            <w:sz w:val="20"/>
          </w:rPr>
          <w:t>парков</w:t>
        </w:r>
        <w:r>
          <w:rPr>
            <w:spacing w:val="-8"/>
            <w:sz w:val="20"/>
          </w:rPr>
          <w:t xml:space="preserve"> </w:t>
        </w:r>
        <w:r>
          <w:rPr>
            <w:sz w:val="20"/>
          </w:rPr>
          <w:t>Р-</w:t>
        </w:r>
        <w:r>
          <w:rPr>
            <w:spacing w:val="-10"/>
            <w:sz w:val="20"/>
          </w:rPr>
          <w:t>1</w:t>
        </w:r>
        <w:r>
          <w:rPr>
            <w:sz w:val="20"/>
          </w:rPr>
          <w:tab/>
        </w:r>
        <w:r>
          <w:rPr>
            <w:spacing w:val="-5"/>
            <w:sz w:val="20"/>
          </w:rPr>
          <w:t>83</w:t>
        </w:r>
      </w:hyperlink>
    </w:p>
    <w:p w14:paraId="4883A91F" w14:textId="77777777" w:rsidR="001F5D2B" w:rsidRDefault="001F5D2B" w:rsidP="001F5D2B">
      <w:pPr>
        <w:tabs>
          <w:tab w:val="right" w:pos="10977"/>
        </w:tabs>
        <w:ind w:left="1615"/>
        <w:rPr>
          <w:sz w:val="20"/>
        </w:rPr>
      </w:pPr>
      <w:hyperlink w:anchor="_bookmark46" w:history="1">
        <w:r>
          <w:rPr>
            <w:sz w:val="20"/>
          </w:rPr>
          <w:t>Статья</w:t>
        </w:r>
        <w:r>
          <w:rPr>
            <w:spacing w:val="-11"/>
            <w:sz w:val="20"/>
          </w:rPr>
          <w:t xml:space="preserve"> </w:t>
        </w:r>
        <w:r>
          <w:rPr>
            <w:sz w:val="20"/>
          </w:rPr>
          <w:t>36.</w:t>
        </w:r>
        <w:r>
          <w:rPr>
            <w:spacing w:val="-9"/>
            <w:sz w:val="20"/>
          </w:rPr>
          <w:t xml:space="preserve"> </w:t>
        </w:r>
        <w:r>
          <w:rPr>
            <w:sz w:val="20"/>
          </w:rPr>
          <w:t>Градостроительный</w:t>
        </w:r>
        <w:r>
          <w:rPr>
            <w:spacing w:val="-9"/>
            <w:sz w:val="20"/>
          </w:rPr>
          <w:t xml:space="preserve"> </w:t>
        </w:r>
        <w:r>
          <w:rPr>
            <w:sz w:val="20"/>
          </w:rPr>
          <w:t>регламент</w:t>
        </w:r>
        <w:r>
          <w:rPr>
            <w:spacing w:val="-9"/>
            <w:sz w:val="20"/>
          </w:rPr>
          <w:t xml:space="preserve"> </w:t>
        </w:r>
        <w:r>
          <w:rPr>
            <w:sz w:val="20"/>
          </w:rPr>
          <w:t>зоны</w:t>
        </w:r>
        <w:r>
          <w:rPr>
            <w:spacing w:val="-10"/>
            <w:sz w:val="20"/>
          </w:rPr>
          <w:t xml:space="preserve"> </w:t>
        </w:r>
        <w:r>
          <w:rPr>
            <w:sz w:val="20"/>
          </w:rPr>
          <w:t>размещения</w:t>
        </w:r>
        <w:r>
          <w:rPr>
            <w:spacing w:val="-10"/>
            <w:sz w:val="20"/>
          </w:rPr>
          <w:t xml:space="preserve"> </w:t>
        </w:r>
        <w:r>
          <w:rPr>
            <w:sz w:val="20"/>
          </w:rPr>
          <w:t>объектов</w:t>
        </w:r>
        <w:r>
          <w:rPr>
            <w:spacing w:val="-9"/>
            <w:sz w:val="20"/>
          </w:rPr>
          <w:t xml:space="preserve"> </w:t>
        </w:r>
        <w:r>
          <w:rPr>
            <w:sz w:val="20"/>
          </w:rPr>
          <w:t>захоронения</w:t>
        </w:r>
        <w:r>
          <w:rPr>
            <w:spacing w:val="-10"/>
            <w:sz w:val="20"/>
          </w:rPr>
          <w:t xml:space="preserve"> </w:t>
        </w:r>
        <w:r>
          <w:rPr>
            <w:sz w:val="20"/>
          </w:rPr>
          <w:t>СП-</w:t>
        </w:r>
        <w:r>
          <w:rPr>
            <w:spacing w:val="-10"/>
            <w:sz w:val="20"/>
          </w:rPr>
          <w:t>1</w:t>
        </w:r>
        <w:r>
          <w:rPr>
            <w:sz w:val="20"/>
          </w:rPr>
          <w:tab/>
        </w:r>
        <w:r>
          <w:rPr>
            <w:spacing w:val="-5"/>
            <w:sz w:val="20"/>
          </w:rPr>
          <w:t>88</w:t>
        </w:r>
      </w:hyperlink>
    </w:p>
    <w:p w14:paraId="7DFBE55F" w14:textId="77777777" w:rsidR="001F5D2B" w:rsidRDefault="001F5D2B" w:rsidP="001F5D2B">
      <w:pPr>
        <w:spacing w:before="1"/>
        <w:ind w:left="2693" w:right="1590" w:hanging="1078"/>
        <w:rPr>
          <w:sz w:val="20"/>
        </w:rPr>
      </w:pPr>
      <w:hyperlink w:anchor="_bookmark47" w:history="1">
        <w:r>
          <w:rPr>
            <w:sz w:val="20"/>
          </w:rPr>
          <w:t>Статья</w:t>
        </w:r>
        <w:r>
          <w:rPr>
            <w:spacing w:val="-7"/>
            <w:sz w:val="20"/>
          </w:rPr>
          <w:t xml:space="preserve"> </w:t>
        </w:r>
        <w:r>
          <w:rPr>
            <w:sz w:val="20"/>
          </w:rPr>
          <w:t>37.</w:t>
        </w:r>
        <w:r>
          <w:rPr>
            <w:spacing w:val="-6"/>
            <w:sz w:val="20"/>
          </w:rPr>
          <w:t xml:space="preserve"> </w:t>
        </w:r>
        <w:r>
          <w:rPr>
            <w:sz w:val="20"/>
          </w:rPr>
          <w:t>Расчетные</w:t>
        </w:r>
        <w:r>
          <w:rPr>
            <w:spacing w:val="-5"/>
            <w:sz w:val="20"/>
          </w:rPr>
          <w:t xml:space="preserve"> </w:t>
        </w:r>
        <w:r>
          <w:rPr>
            <w:sz w:val="20"/>
          </w:rPr>
          <w:t>показатели</w:t>
        </w:r>
        <w:r>
          <w:rPr>
            <w:spacing w:val="-4"/>
            <w:sz w:val="20"/>
          </w:rPr>
          <w:t xml:space="preserve"> </w:t>
        </w:r>
        <w:r>
          <w:rPr>
            <w:sz w:val="20"/>
          </w:rPr>
          <w:t>минимально</w:t>
        </w:r>
        <w:r>
          <w:rPr>
            <w:spacing w:val="-6"/>
            <w:sz w:val="20"/>
          </w:rPr>
          <w:t xml:space="preserve"> </w:t>
        </w:r>
        <w:r>
          <w:rPr>
            <w:sz w:val="20"/>
          </w:rPr>
          <w:t>допустимого</w:t>
        </w:r>
        <w:r>
          <w:rPr>
            <w:spacing w:val="-6"/>
            <w:sz w:val="20"/>
          </w:rPr>
          <w:t xml:space="preserve"> </w:t>
        </w:r>
        <w:r>
          <w:rPr>
            <w:sz w:val="20"/>
          </w:rPr>
          <w:t>уровня</w:t>
        </w:r>
        <w:r>
          <w:rPr>
            <w:spacing w:val="-7"/>
            <w:sz w:val="20"/>
          </w:rPr>
          <w:t xml:space="preserve"> </w:t>
        </w:r>
        <w:r>
          <w:rPr>
            <w:sz w:val="20"/>
          </w:rPr>
          <w:t>обеспеченности</w:t>
        </w:r>
        <w:r>
          <w:rPr>
            <w:spacing w:val="-4"/>
            <w:sz w:val="20"/>
          </w:rPr>
          <w:t xml:space="preserve"> </w:t>
        </w:r>
        <w:r>
          <w:rPr>
            <w:sz w:val="20"/>
          </w:rPr>
          <w:t>территории</w:t>
        </w:r>
      </w:hyperlink>
      <w:r>
        <w:rPr>
          <w:sz w:val="20"/>
        </w:rPr>
        <w:t xml:space="preserve"> </w:t>
      </w:r>
      <w:hyperlink w:anchor="_bookmark47" w:history="1">
        <w:r>
          <w:rPr>
            <w:sz w:val="20"/>
          </w:rPr>
          <w:t>объектами коммунальной, транспортной, социальной инфраструктур и расчетные</w:t>
        </w:r>
      </w:hyperlink>
    </w:p>
    <w:p w14:paraId="439B68EB" w14:textId="77777777" w:rsidR="001F5D2B" w:rsidRDefault="001F5D2B" w:rsidP="001F5D2B">
      <w:pPr>
        <w:ind w:left="2693" w:right="1590"/>
        <w:rPr>
          <w:sz w:val="20"/>
        </w:rPr>
      </w:pPr>
      <w:hyperlink w:anchor="_bookmark47" w:history="1">
        <w:r>
          <w:rPr>
            <w:sz w:val="20"/>
          </w:rPr>
          <w:t>показатели</w:t>
        </w:r>
        <w:r>
          <w:rPr>
            <w:spacing w:val="-6"/>
            <w:sz w:val="20"/>
          </w:rPr>
          <w:t xml:space="preserve"> </w:t>
        </w:r>
        <w:r>
          <w:rPr>
            <w:sz w:val="20"/>
          </w:rPr>
          <w:t>максимально</w:t>
        </w:r>
        <w:r>
          <w:rPr>
            <w:spacing w:val="-8"/>
            <w:sz w:val="20"/>
          </w:rPr>
          <w:t xml:space="preserve"> </w:t>
        </w:r>
        <w:r>
          <w:rPr>
            <w:sz w:val="20"/>
          </w:rPr>
          <w:t>допустимого</w:t>
        </w:r>
        <w:r>
          <w:rPr>
            <w:spacing w:val="-8"/>
            <w:sz w:val="20"/>
          </w:rPr>
          <w:t xml:space="preserve"> </w:t>
        </w:r>
        <w:r>
          <w:rPr>
            <w:sz w:val="20"/>
          </w:rPr>
          <w:t>уровня</w:t>
        </w:r>
        <w:r>
          <w:rPr>
            <w:spacing w:val="-9"/>
            <w:sz w:val="20"/>
          </w:rPr>
          <w:t xml:space="preserve"> </w:t>
        </w:r>
        <w:r>
          <w:rPr>
            <w:sz w:val="20"/>
          </w:rPr>
          <w:t>территориальной</w:t>
        </w:r>
        <w:r>
          <w:rPr>
            <w:spacing w:val="-6"/>
            <w:sz w:val="20"/>
          </w:rPr>
          <w:t xml:space="preserve"> </w:t>
        </w:r>
        <w:r>
          <w:rPr>
            <w:sz w:val="20"/>
          </w:rPr>
          <w:t>доступности</w:t>
        </w:r>
        <w:r>
          <w:rPr>
            <w:spacing w:val="-8"/>
            <w:sz w:val="20"/>
          </w:rPr>
          <w:t xml:space="preserve"> </w:t>
        </w:r>
        <w:r>
          <w:rPr>
            <w:sz w:val="20"/>
          </w:rPr>
          <w:t>указанных</w:t>
        </w:r>
      </w:hyperlink>
      <w:r>
        <w:rPr>
          <w:sz w:val="20"/>
        </w:rPr>
        <w:t xml:space="preserve"> </w:t>
      </w:r>
      <w:hyperlink w:anchor="_bookmark47" w:history="1">
        <w:r>
          <w:rPr>
            <w:sz w:val="20"/>
          </w:rPr>
          <w:t>объектов для населения в случае, если в границах территориальной зоны,</w:t>
        </w:r>
      </w:hyperlink>
    </w:p>
    <w:p w14:paraId="3C14DF81" w14:textId="77777777" w:rsidR="001F5D2B" w:rsidRDefault="001F5D2B" w:rsidP="001F5D2B">
      <w:pPr>
        <w:spacing w:before="1"/>
        <w:ind w:left="2693" w:right="1590"/>
        <w:rPr>
          <w:sz w:val="20"/>
        </w:rPr>
      </w:pPr>
      <w:hyperlink w:anchor="_bookmark47" w:history="1">
        <w:r>
          <w:rPr>
            <w:sz w:val="20"/>
          </w:rPr>
          <w:t>применительно к которой устанавливается градостроительный регламент,</w:t>
        </w:r>
      </w:hyperlink>
      <w:r>
        <w:rPr>
          <w:sz w:val="20"/>
        </w:rPr>
        <w:t xml:space="preserve"> </w:t>
      </w:r>
      <w:hyperlink w:anchor="_bookmark47" w:history="1">
        <w:r>
          <w:rPr>
            <w:sz w:val="20"/>
          </w:rPr>
          <w:t>предусматривается</w:t>
        </w:r>
        <w:r>
          <w:rPr>
            <w:spacing w:val="-10"/>
            <w:sz w:val="20"/>
          </w:rPr>
          <w:t xml:space="preserve"> </w:t>
        </w:r>
        <w:r>
          <w:rPr>
            <w:sz w:val="20"/>
          </w:rPr>
          <w:t>осуществление</w:t>
        </w:r>
        <w:r>
          <w:rPr>
            <w:spacing w:val="-9"/>
            <w:sz w:val="20"/>
          </w:rPr>
          <w:t xml:space="preserve"> </w:t>
        </w:r>
        <w:r>
          <w:rPr>
            <w:sz w:val="20"/>
          </w:rPr>
          <w:t>деятельности</w:t>
        </w:r>
        <w:r>
          <w:rPr>
            <w:spacing w:val="-9"/>
            <w:sz w:val="20"/>
          </w:rPr>
          <w:t xml:space="preserve"> </w:t>
        </w:r>
        <w:r>
          <w:rPr>
            <w:sz w:val="20"/>
          </w:rPr>
          <w:t>по</w:t>
        </w:r>
        <w:r>
          <w:rPr>
            <w:spacing w:val="-8"/>
            <w:sz w:val="20"/>
          </w:rPr>
          <w:t xml:space="preserve"> </w:t>
        </w:r>
        <w:r>
          <w:rPr>
            <w:sz w:val="20"/>
          </w:rPr>
          <w:t>комплексному</w:t>
        </w:r>
        <w:r>
          <w:rPr>
            <w:spacing w:val="-8"/>
            <w:sz w:val="20"/>
          </w:rPr>
          <w:t xml:space="preserve"> </w:t>
        </w:r>
        <w:r>
          <w:rPr>
            <w:sz w:val="20"/>
          </w:rPr>
          <w:t>развитию</w:t>
        </w:r>
      </w:hyperlink>
    </w:p>
    <w:p w14:paraId="07CF336E" w14:textId="77777777" w:rsidR="001F5D2B" w:rsidRDefault="001F5D2B" w:rsidP="001F5D2B">
      <w:pPr>
        <w:tabs>
          <w:tab w:val="right" w:pos="10977"/>
        </w:tabs>
        <w:spacing w:line="243" w:lineRule="exact"/>
        <w:ind w:left="2693"/>
        <w:rPr>
          <w:sz w:val="20"/>
        </w:rPr>
      </w:pPr>
      <w:hyperlink w:anchor="_bookmark47" w:history="1">
        <w:r>
          <w:rPr>
            <w:spacing w:val="-2"/>
            <w:sz w:val="20"/>
          </w:rPr>
          <w:t>территории</w:t>
        </w:r>
        <w:r>
          <w:rPr>
            <w:sz w:val="20"/>
          </w:rPr>
          <w:tab/>
        </w:r>
        <w:r>
          <w:rPr>
            <w:spacing w:val="-5"/>
            <w:sz w:val="20"/>
          </w:rPr>
          <w:t>91</w:t>
        </w:r>
      </w:hyperlink>
    </w:p>
    <w:p w14:paraId="32F4B517" w14:textId="77777777" w:rsidR="001F5D2B" w:rsidRDefault="001F5D2B" w:rsidP="001F5D2B">
      <w:pPr>
        <w:spacing w:before="60"/>
        <w:ind w:left="2695" w:right="1590" w:hanging="1277"/>
        <w:rPr>
          <w:sz w:val="20"/>
        </w:rPr>
      </w:pPr>
      <w:hyperlink w:anchor="_bookmark48" w:history="1">
        <w:r>
          <w:rPr>
            <w:sz w:val="20"/>
          </w:rPr>
          <w:t>Глава 7. Ограничения использования земельных участков и объектов капитального строительства по</w:t>
        </w:r>
      </w:hyperlink>
      <w:r>
        <w:rPr>
          <w:sz w:val="20"/>
        </w:rPr>
        <w:t xml:space="preserve"> </w:t>
      </w:r>
      <w:hyperlink w:anchor="_bookmark48" w:history="1">
        <w:r>
          <w:rPr>
            <w:sz w:val="20"/>
          </w:rPr>
          <w:t>условиям</w:t>
        </w:r>
        <w:r>
          <w:rPr>
            <w:spacing w:val="-5"/>
            <w:sz w:val="20"/>
          </w:rPr>
          <w:t xml:space="preserve"> </w:t>
        </w:r>
        <w:r>
          <w:rPr>
            <w:sz w:val="20"/>
          </w:rPr>
          <w:t>охраны</w:t>
        </w:r>
        <w:r>
          <w:rPr>
            <w:spacing w:val="-5"/>
            <w:sz w:val="20"/>
          </w:rPr>
          <w:t xml:space="preserve"> </w:t>
        </w:r>
        <w:r>
          <w:rPr>
            <w:sz w:val="20"/>
          </w:rPr>
          <w:t>окружающей</w:t>
        </w:r>
        <w:r>
          <w:rPr>
            <w:spacing w:val="-4"/>
            <w:sz w:val="20"/>
          </w:rPr>
          <w:t xml:space="preserve"> </w:t>
        </w:r>
        <w:r>
          <w:rPr>
            <w:sz w:val="20"/>
          </w:rPr>
          <w:t>среды,</w:t>
        </w:r>
        <w:r>
          <w:rPr>
            <w:spacing w:val="-4"/>
            <w:sz w:val="20"/>
          </w:rPr>
          <w:t xml:space="preserve"> </w:t>
        </w:r>
        <w:r>
          <w:rPr>
            <w:sz w:val="20"/>
          </w:rPr>
          <w:t>защиты</w:t>
        </w:r>
        <w:r>
          <w:rPr>
            <w:spacing w:val="-6"/>
            <w:sz w:val="20"/>
          </w:rPr>
          <w:t xml:space="preserve"> </w:t>
        </w:r>
        <w:r>
          <w:rPr>
            <w:sz w:val="20"/>
          </w:rPr>
          <w:t>от</w:t>
        </w:r>
        <w:r>
          <w:rPr>
            <w:spacing w:val="-5"/>
            <w:sz w:val="20"/>
          </w:rPr>
          <w:t xml:space="preserve"> </w:t>
        </w:r>
        <w:r>
          <w:rPr>
            <w:sz w:val="20"/>
          </w:rPr>
          <w:t>чрезвычайных</w:t>
        </w:r>
        <w:r>
          <w:rPr>
            <w:spacing w:val="-4"/>
            <w:sz w:val="20"/>
          </w:rPr>
          <w:t xml:space="preserve"> </w:t>
        </w:r>
        <w:r>
          <w:rPr>
            <w:sz w:val="20"/>
          </w:rPr>
          <w:t>ситуаций</w:t>
        </w:r>
        <w:r>
          <w:rPr>
            <w:spacing w:val="-4"/>
            <w:sz w:val="20"/>
          </w:rPr>
          <w:t xml:space="preserve"> </w:t>
        </w:r>
        <w:r>
          <w:rPr>
            <w:sz w:val="20"/>
          </w:rPr>
          <w:t>природного</w:t>
        </w:r>
        <w:r>
          <w:rPr>
            <w:spacing w:val="-4"/>
            <w:sz w:val="20"/>
          </w:rPr>
          <w:t xml:space="preserve"> </w:t>
        </w:r>
        <w:r>
          <w:rPr>
            <w:sz w:val="20"/>
          </w:rPr>
          <w:t>и</w:t>
        </w:r>
      </w:hyperlink>
    </w:p>
    <w:p w14:paraId="70D3FAAF" w14:textId="77777777" w:rsidR="001F5D2B" w:rsidRDefault="001F5D2B" w:rsidP="001F5D2B">
      <w:pPr>
        <w:tabs>
          <w:tab w:val="right" w:pos="10977"/>
        </w:tabs>
        <w:spacing w:line="243" w:lineRule="exact"/>
        <w:ind w:left="2695"/>
        <w:rPr>
          <w:sz w:val="20"/>
        </w:rPr>
      </w:pPr>
      <w:hyperlink w:anchor="_bookmark48" w:history="1">
        <w:r>
          <w:rPr>
            <w:sz w:val="20"/>
          </w:rPr>
          <w:t>техногенного</w:t>
        </w:r>
        <w:r>
          <w:rPr>
            <w:spacing w:val="-8"/>
            <w:sz w:val="20"/>
          </w:rPr>
          <w:t xml:space="preserve"> </w:t>
        </w:r>
        <w:r>
          <w:rPr>
            <w:sz w:val="20"/>
          </w:rPr>
          <w:t>характера</w:t>
        </w:r>
        <w:r>
          <w:rPr>
            <w:spacing w:val="-7"/>
            <w:sz w:val="20"/>
          </w:rPr>
          <w:t xml:space="preserve"> </w:t>
        </w:r>
        <w:r>
          <w:rPr>
            <w:sz w:val="20"/>
          </w:rPr>
          <w:t>и</w:t>
        </w:r>
        <w:r>
          <w:rPr>
            <w:spacing w:val="-7"/>
            <w:sz w:val="20"/>
          </w:rPr>
          <w:t xml:space="preserve"> </w:t>
        </w:r>
        <w:r>
          <w:rPr>
            <w:sz w:val="20"/>
          </w:rPr>
          <w:t>иным</w:t>
        </w:r>
        <w:r>
          <w:rPr>
            <w:spacing w:val="-8"/>
            <w:sz w:val="20"/>
          </w:rPr>
          <w:t xml:space="preserve"> </w:t>
        </w:r>
        <w:r>
          <w:rPr>
            <w:spacing w:val="-2"/>
            <w:sz w:val="20"/>
          </w:rPr>
          <w:t>вопросам</w:t>
        </w:r>
        <w:r>
          <w:rPr>
            <w:sz w:val="20"/>
          </w:rPr>
          <w:tab/>
        </w:r>
        <w:r>
          <w:rPr>
            <w:spacing w:val="-5"/>
            <w:sz w:val="20"/>
          </w:rPr>
          <w:t>93</w:t>
        </w:r>
      </w:hyperlink>
    </w:p>
    <w:p w14:paraId="0F4508C8" w14:textId="77777777" w:rsidR="001F5D2B" w:rsidRDefault="001F5D2B" w:rsidP="001F5D2B">
      <w:pPr>
        <w:spacing w:before="61"/>
        <w:ind w:left="1615"/>
        <w:rPr>
          <w:sz w:val="20"/>
        </w:rPr>
      </w:pPr>
      <w:hyperlink w:anchor="_bookmark49" w:history="1">
        <w:r>
          <w:rPr>
            <w:sz w:val="20"/>
          </w:rPr>
          <w:t>Статья</w:t>
        </w:r>
        <w:r>
          <w:rPr>
            <w:spacing w:val="-9"/>
            <w:sz w:val="20"/>
          </w:rPr>
          <w:t xml:space="preserve"> </w:t>
        </w:r>
        <w:r>
          <w:rPr>
            <w:sz w:val="20"/>
          </w:rPr>
          <w:t>38.</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666EA836" w14:textId="77777777" w:rsidR="001F5D2B" w:rsidRDefault="001F5D2B" w:rsidP="001F5D2B">
      <w:pPr>
        <w:tabs>
          <w:tab w:val="right" w:pos="10977"/>
        </w:tabs>
        <w:spacing w:before="1" w:line="243" w:lineRule="exact"/>
        <w:ind w:left="2693"/>
        <w:rPr>
          <w:sz w:val="20"/>
        </w:rPr>
      </w:pPr>
      <w:hyperlink w:anchor="_bookmark49"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объектов</w:t>
        </w:r>
        <w:r>
          <w:rPr>
            <w:spacing w:val="-8"/>
            <w:sz w:val="20"/>
          </w:rPr>
          <w:t xml:space="preserve"> </w:t>
        </w:r>
        <w:r>
          <w:rPr>
            <w:sz w:val="20"/>
          </w:rPr>
          <w:t>культурного</w:t>
        </w:r>
        <w:r>
          <w:rPr>
            <w:spacing w:val="-8"/>
            <w:sz w:val="20"/>
          </w:rPr>
          <w:t xml:space="preserve"> </w:t>
        </w:r>
        <w:r>
          <w:rPr>
            <w:spacing w:val="-2"/>
            <w:sz w:val="20"/>
          </w:rPr>
          <w:t>наследия</w:t>
        </w:r>
        <w:r>
          <w:rPr>
            <w:sz w:val="20"/>
          </w:rPr>
          <w:tab/>
        </w:r>
        <w:r>
          <w:rPr>
            <w:spacing w:val="-5"/>
            <w:sz w:val="20"/>
          </w:rPr>
          <w:t>93</w:t>
        </w:r>
      </w:hyperlink>
    </w:p>
    <w:p w14:paraId="3E380B5D" w14:textId="77777777" w:rsidR="001F5D2B" w:rsidRDefault="001F5D2B" w:rsidP="001F5D2B">
      <w:pPr>
        <w:spacing w:line="243" w:lineRule="exact"/>
        <w:ind w:left="1615"/>
        <w:rPr>
          <w:sz w:val="20"/>
        </w:rPr>
      </w:pPr>
      <w:hyperlink w:anchor="_bookmark50" w:history="1">
        <w:r>
          <w:rPr>
            <w:sz w:val="20"/>
          </w:rPr>
          <w:t>Статья</w:t>
        </w:r>
        <w:r>
          <w:rPr>
            <w:spacing w:val="-9"/>
            <w:sz w:val="20"/>
          </w:rPr>
          <w:t xml:space="preserve"> </w:t>
        </w:r>
        <w:r>
          <w:rPr>
            <w:sz w:val="20"/>
          </w:rPr>
          <w:t>39.</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0718D045" w14:textId="77777777" w:rsidR="001F5D2B" w:rsidRDefault="001F5D2B" w:rsidP="001F5D2B">
      <w:pPr>
        <w:tabs>
          <w:tab w:val="right" w:pos="10977"/>
        </w:tabs>
        <w:ind w:left="2693"/>
        <w:rPr>
          <w:sz w:val="20"/>
        </w:rPr>
      </w:pPr>
      <w:hyperlink w:anchor="_bookmark50"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источников</w:t>
        </w:r>
        <w:r>
          <w:rPr>
            <w:spacing w:val="-8"/>
            <w:sz w:val="20"/>
          </w:rPr>
          <w:t xml:space="preserve"> </w:t>
        </w:r>
        <w:r>
          <w:rPr>
            <w:sz w:val="20"/>
          </w:rPr>
          <w:t>питьевого</w:t>
        </w:r>
        <w:r>
          <w:rPr>
            <w:spacing w:val="-8"/>
            <w:sz w:val="20"/>
          </w:rPr>
          <w:t xml:space="preserve"> </w:t>
        </w:r>
        <w:r>
          <w:rPr>
            <w:spacing w:val="-2"/>
            <w:sz w:val="20"/>
          </w:rPr>
          <w:t>водоснабжения</w:t>
        </w:r>
        <w:r>
          <w:rPr>
            <w:sz w:val="20"/>
          </w:rPr>
          <w:tab/>
        </w:r>
        <w:r>
          <w:rPr>
            <w:spacing w:val="-5"/>
            <w:sz w:val="20"/>
          </w:rPr>
          <w:t>94</w:t>
        </w:r>
      </w:hyperlink>
    </w:p>
    <w:p w14:paraId="5DFAA69B" w14:textId="77777777" w:rsidR="001F5D2B" w:rsidRDefault="001F5D2B" w:rsidP="001F5D2B">
      <w:pPr>
        <w:spacing w:before="1" w:line="243" w:lineRule="exact"/>
        <w:ind w:left="1615"/>
        <w:rPr>
          <w:sz w:val="20"/>
        </w:rPr>
      </w:pPr>
      <w:hyperlink w:anchor="_bookmark51" w:history="1">
        <w:r>
          <w:rPr>
            <w:sz w:val="20"/>
          </w:rPr>
          <w:t>Статья</w:t>
        </w:r>
        <w:r>
          <w:rPr>
            <w:spacing w:val="-9"/>
            <w:sz w:val="20"/>
          </w:rPr>
          <w:t xml:space="preserve"> </w:t>
        </w:r>
        <w:r>
          <w:rPr>
            <w:sz w:val="20"/>
          </w:rPr>
          <w:t>40.</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14:paraId="73D66358" w14:textId="77777777" w:rsidR="001F5D2B" w:rsidRDefault="001F5D2B" w:rsidP="001F5D2B">
      <w:pPr>
        <w:tabs>
          <w:tab w:val="right" w:pos="10977"/>
        </w:tabs>
        <w:spacing w:line="243" w:lineRule="exact"/>
        <w:ind w:left="2693"/>
        <w:rPr>
          <w:sz w:val="20"/>
        </w:rPr>
      </w:pPr>
      <w:hyperlink w:anchor="_bookmark51" w:history="1">
        <w:r>
          <w:rPr>
            <w:sz w:val="20"/>
          </w:rPr>
          <w:t>по</w:t>
        </w:r>
        <w:r>
          <w:rPr>
            <w:spacing w:val="-8"/>
            <w:sz w:val="20"/>
          </w:rPr>
          <w:t xml:space="preserve"> </w:t>
        </w:r>
        <w:r>
          <w:rPr>
            <w:sz w:val="20"/>
          </w:rPr>
          <w:t>условиям</w:t>
        </w:r>
        <w:r>
          <w:rPr>
            <w:spacing w:val="-8"/>
            <w:sz w:val="20"/>
          </w:rPr>
          <w:t xml:space="preserve"> </w:t>
        </w:r>
        <w:r>
          <w:rPr>
            <w:sz w:val="20"/>
          </w:rPr>
          <w:t>охраны</w:t>
        </w:r>
        <w:r>
          <w:rPr>
            <w:spacing w:val="-8"/>
            <w:sz w:val="20"/>
          </w:rPr>
          <w:t xml:space="preserve"> </w:t>
        </w:r>
        <w:r>
          <w:rPr>
            <w:sz w:val="20"/>
          </w:rPr>
          <w:t>Водоохранных</w:t>
        </w:r>
        <w:r>
          <w:rPr>
            <w:spacing w:val="-5"/>
            <w:sz w:val="20"/>
          </w:rPr>
          <w:t xml:space="preserve"> </w:t>
        </w:r>
        <w:r>
          <w:rPr>
            <w:sz w:val="20"/>
          </w:rPr>
          <w:t>зон</w:t>
        </w:r>
        <w:r>
          <w:rPr>
            <w:spacing w:val="-9"/>
            <w:sz w:val="20"/>
          </w:rPr>
          <w:t xml:space="preserve"> </w:t>
        </w:r>
        <w:r>
          <w:rPr>
            <w:sz w:val="20"/>
          </w:rPr>
          <w:t>и</w:t>
        </w:r>
        <w:r>
          <w:rPr>
            <w:spacing w:val="-7"/>
            <w:sz w:val="20"/>
          </w:rPr>
          <w:t xml:space="preserve"> </w:t>
        </w:r>
        <w:r>
          <w:rPr>
            <w:sz w:val="20"/>
          </w:rPr>
          <w:t>прибрежных</w:t>
        </w:r>
        <w:r>
          <w:rPr>
            <w:spacing w:val="-7"/>
            <w:sz w:val="20"/>
          </w:rPr>
          <w:t xml:space="preserve"> </w:t>
        </w:r>
        <w:r>
          <w:rPr>
            <w:sz w:val="20"/>
          </w:rPr>
          <w:t>защитных</w:t>
        </w:r>
        <w:r>
          <w:rPr>
            <w:spacing w:val="-7"/>
            <w:sz w:val="20"/>
          </w:rPr>
          <w:t xml:space="preserve"> </w:t>
        </w:r>
        <w:r>
          <w:rPr>
            <w:sz w:val="20"/>
          </w:rPr>
          <w:t>полос</w:t>
        </w:r>
        <w:r>
          <w:rPr>
            <w:spacing w:val="-3"/>
            <w:sz w:val="20"/>
          </w:rPr>
          <w:t xml:space="preserve"> </w:t>
        </w:r>
        <w:r>
          <w:rPr>
            <w:sz w:val="20"/>
          </w:rPr>
          <w:t>водных</w:t>
        </w:r>
        <w:r>
          <w:rPr>
            <w:spacing w:val="-7"/>
            <w:sz w:val="20"/>
          </w:rPr>
          <w:t xml:space="preserve"> </w:t>
        </w:r>
        <w:r>
          <w:rPr>
            <w:spacing w:val="-2"/>
            <w:sz w:val="20"/>
          </w:rPr>
          <w:t>объектов</w:t>
        </w:r>
        <w:r>
          <w:rPr>
            <w:sz w:val="20"/>
          </w:rPr>
          <w:tab/>
        </w:r>
        <w:r>
          <w:rPr>
            <w:spacing w:val="-5"/>
            <w:sz w:val="20"/>
          </w:rPr>
          <w:t>97</w:t>
        </w:r>
      </w:hyperlink>
    </w:p>
    <w:p w14:paraId="02AE1B69" w14:textId="77777777" w:rsidR="001F5D2B" w:rsidRDefault="001F5D2B" w:rsidP="001F5D2B">
      <w:pPr>
        <w:spacing w:before="1"/>
        <w:ind w:left="2693" w:right="1590" w:hanging="1078"/>
        <w:rPr>
          <w:sz w:val="20"/>
        </w:rPr>
      </w:pPr>
      <w:hyperlink w:anchor="_bookmark52" w:history="1">
        <w:r>
          <w:rPr>
            <w:sz w:val="20"/>
          </w:rPr>
          <w:t>Статья</w:t>
        </w:r>
        <w:r>
          <w:rPr>
            <w:spacing w:val="-6"/>
            <w:sz w:val="20"/>
          </w:rPr>
          <w:t xml:space="preserve"> </w:t>
        </w:r>
        <w:r>
          <w:rPr>
            <w:sz w:val="20"/>
          </w:rPr>
          <w:t>41.</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2" w:history="1">
        <w:r>
          <w:rPr>
            <w:sz w:val="20"/>
          </w:rPr>
          <w:t>по условиям охраны стационарных пунктов наблюдений за состоянием окружающей</w:t>
        </w:r>
      </w:hyperlink>
    </w:p>
    <w:p w14:paraId="6C5E491C" w14:textId="77777777" w:rsidR="001F5D2B" w:rsidRDefault="001F5D2B" w:rsidP="001F5D2B">
      <w:pPr>
        <w:tabs>
          <w:tab w:val="right" w:pos="10977"/>
        </w:tabs>
        <w:spacing w:before="1" w:line="243" w:lineRule="exact"/>
        <w:ind w:left="2693"/>
        <w:rPr>
          <w:sz w:val="20"/>
        </w:rPr>
      </w:pPr>
      <w:hyperlink w:anchor="_bookmark52" w:history="1">
        <w:r>
          <w:rPr>
            <w:sz w:val="20"/>
          </w:rPr>
          <w:t>среды,</w:t>
        </w:r>
        <w:r>
          <w:rPr>
            <w:spacing w:val="-6"/>
            <w:sz w:val="20"/>
          </w:rPr>
          <w:t xml:space="preserve"> </w:t>
        </w:r>
        <w:r>
          <w:rPr>
            <w:sz w:val="20"/>
          </w:rPr>
          <w:t>ее</w:t>
        </w:r>
        <w:r>
          <w:rPr>
            <w:spacing w:val="-6"/>
            <w:sz w:val="20"/>
          </w:rPr>
          <w:t xml:space="preserve"> </w:t>
        </w:r>
        <w:r>
          <w:rPr>
            <w:spacing w:val="-2"/>
            <w:sz w:val="20"/>
          </w:rPr>
          <w:t>загрязнением</w:t>
        </w:r>
        <w:r>
          <w:rPr>
            <w:sz w:val="20"/>
          </w:rPr>
          <w:tab/>
        </w:r>
        <w:r>
          <w:rPr>
            <w:spacing w:val="-5"/>
            <w:sz w:val="20"/>
          </w:rPr>
          <w:t>98</w:t>
        </w:r>
      </w:hyperlink>
    </w:p>
    <w:p w14:paraId="78279954" w14:textId="77777777" w:rsidR="001F5D2B" w:rsidRDefault="001F5D2B" w:rsidP="001F5D2B">
      <w:pPr>
        <w:spacing w:line="243" w:lineRule="exact"/>
        <w:ind w:left="1615"/>
        <w:rPr>
          <w:sz w:val="20"/>
        </w:rPr>
      </w:pPr>
      <w:hyperlink w:anchor="_bookmark53" w:history="1">
        <w:r>
          <w:rPr>
            <w:sz w:val="20"/>
          </w:rPr>
          <w:t>Статья</w:t>
        </w:r>
        <w:r>
          <w:rPr>
            <w:spacing w:val="-9"/>
            <w:sz w:val="20"/>
          </w:rPr>
          <w:t xml:space="preserve"> </w:t>
        </w:r>
        <w:r>
          <w:rPr>
            <w:sz w:val="20"/>
          </w:rPr>
          <w:t>42.</w:t>
        </w:r>
        <w:r>
          <w:rPr>
            <w:spacing w:val="-7"/>
            <w:sz w:val="20"/>
          </w:rPr>
          <w:t xml:space="preserve"> </w:t>
        </w:r>
        <w:r>
          <w:rPr>
            <w:sz w:val="20"/>
          </w:rPr>
          <w:t>Ограничения</w:t>
        </w:r>
        <w:r>
          <w:rPr>
            <w:spacing w:val="-9"/>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hyperlink>
    </w:p>
    <w:p w14:paraId="22321A7D" w14:textId="77777777" w:rsidR="001F5D2B" w:rsidRDefault="001F5D2B" w:rsidP="001F5D2B">
      <w:pPr>
        <w:tabs>
          <w:tab w:val="right" w:pos="10977"/>
        </w:tabs>
        <w:spacing w:before="1"/>
        <w:ind w:left="2693"/>
        <w:rPr>
          <w:sz w:val="20"/>
        </w:rPr>
      </w:pPr>
      <w:hyperlink w:anchor="_bookmark53"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Санитарных,</w:t>
        </w:r>
        <w:r>
          <w:rPr>
            <w:spacing w:val="-9"/>
            <w:sz w:val="20"/>
          </w:rPr>
          <w:t xml:space="preserve"> </w:t>
        </w:r>
        <w:r>
          <w:rPr>
            <w:sz w:val="20"/>
          </w:rPr>
          <w:t>защитных</w:t>
        </w:r>
        <w:r>
          <w:rPr>
            <w:spacing w:val="-8"/>
            <w:sz w:val="20"/>
          </w:rPr>
          <w:t xml:space="preserve"> </w:t>
        </w:r>
        <w:r>
          <w:rPr>
            <w:sz w:val="20"/>
          </w:rPr>
          <w:t>и</w:t>
        </w:r>
        <w:r>
          <w:rPr>
            <w:spacing w:val="-9"/>
            <w:sz w:val="20"/>
          </w:rPr>
          <w:t xml:space="preserve"> </w:t>
        </w:r>
        <w:r>
          <w:rPr>
            <w:sz w:val="20"/>
          </w:rPr>
          <w:t>санитарно-защитных</w:t>
        </w:r>
        <w:r>
          <w:rPr>
            <w:spacing w:val="-8"/>
            <w:sz w:val="20"/>
          </w:rPr>
          <w:t xml:space="preserve"> </w:t>
        </w:r>
        <w:r>
          <w:rPr>
            <w:spacing w:val="-5"/>
            <w:sz w:val="20"/>
          </w:rPr>
          <w:t>зон</w:t>
        </w:r>
        <w:r>
          <w:rPr>
            <w:sz w:val="20"/>
          </w:rPr>
          <w:tab/>
        </w:r>
        <w:r>
          <w:rPr>
            <w:spacing w:val="-5"/>
            <w:sz w:val="20"/>
          </w:rPr>
          <w:t>98</w:t>
        </w:r>
      </w:hyperlink>
    </w:p>
    <w:p w14:paraId="772EE155" w14:textId="77777777" w:rsidR="001F5D2B" w:rsidRDefault="001F5D2B" w:rsidP="001F5D2B">
      <w:pPr>
        <w:ind w:left="2693" w:right="927" w:hanging="1078"/>
        <w:rPr>
          <w:sz w:val="20"/>
        </w:rPr>
      </w:pPr>
      <w:hyperlink w:anchor="_bookmark54" w:history="1">
        <w:r>
          <w:rPr>
            <w:sz w:val="20"/>
          </w:rPr>
          <w:t>Статья</w:t>
        </w:r>
        <w:r>
          <w:rPr>
            <w:spacing w:val="-6"/>
            <w:sz w:val="20"/>
          </w:rPr>
          <w:t xml:space="preserve"> </w:t>
        </w:r>
        <w:r>
          <w:rPr>
            <w:sz w:val="20"/>
          </w:rPr>
          <w:t>43.</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4" w:history="1">
        <w:r>
          <w:rPr>
            <w:sz w:val="20"/>
          </w:rPr>
          <w:t>подверженныХ риску возникновения чрезвычайных ситуаций природного и</w:t>
        </w:r>
      </w:hyperlink>
    </w:p>
    <w:p w14:paraId="5C87755C" w14:textId="77777777" w:rsidR="001F5D2B" w:rsidRDefault="001F5D2B" w:rsidP="001F5D2B">
      <w:pPr>
        <w:tabs>
          <w:tab w:val="right" w:pos="11077"/>
        </w:tabs>
        <w:spacing w:line="243" w:lineRule="exact"/>
        <w:ind w:left="2693"/>
        <w:rPr>
          <w:sz w:val="20"/>
        </w:rPr>
      </w:pPr>
      <w:hyperlink w:anchor="_bookmark54" w:history="1">
        <w:r>
          <w:rPr>
            <w:sz w:val="20"/>
          </w:rPr>
          <w:t>техногенного</w:t>
        </w:r>
        <w:r>
          <w:rPr>
            <w:spacing w:val="-9"/>
            <w:sz w:val="20"/>
          </w:rPr>
          <w:t xml:space="preserve"> </w:t>
        </w:r>
        <w:r>
          <w:rPr>
            <w:sz w:val="20"/>
          </w:rPr>
          <w:t>характера</w:t>
        </w:r>
        <w:r>
          <w:rPr>
            <w:spacing w:val="-9"/>
            <w:sz w:val="20"/>
          </w:rPr>
          <w:t xml:space="preserve"> </w:t>
        </w:r>
        <w:r>
          <w:rPr>
            <w:sz w:val="20"/>
          </w:rPr>
          <w:t>и</w:t>
        </w:r>
        <w:r>
          <w:rPr>
            <w:spacing w:val="-8"/>
            <w:sz w:val="20"/>
          </w:rPr>
          <w:t xml:space="preserve"> </w:t>
        </w:r>
        <w:r>
          <w:rPr>
            <w:sz w:val="20"/>
          </w:rPr>
          <w:t>воздействия</w:t>
        </w:r>
        <w:r>
          <w:rPr>
            <w:spacing w:val="-10"/>
            <w:sz w:val="20"/>
          </w:rPr>
          <w:t xml:space="preserve"> </w:t>
        </w:r>
        <w:r>
          <w:rPr>
            <w:sz w:val="20"/>
          </w:rPr>
          <w:t>их</w:t>
        </w:r>
        <w:r>
          <w:rPr>
            <w:spacing w:val="-8"/>
            <w:sz w:val="20"/>
          </w:rPr>
          <w:t xml:space="preserve"> </w:t>
        </w:r>
        <w:r>
          <w:rPr>
            <w:spacing w:val="-2"/>
            <w:sz w:val="20"/>
          </w:rPr>
          <w:t>последствий</w:t>
        </w:r>
        <w:r>
          <w:rPr>
            <w:sz w:val="20"/>
          </w:rPr>
          <w:tab/>
        </w:r>
        <w:r>
          <w:rPr>
            <w:spacing w:val="-5"/>
            <w:sz w:val="20"/>
          </w:rPr>
          <w:t>100</w:t>
        </w:r>
      </w:hyperlink>
    </w:p>
    <w:p w14:paraId="53AE3173" w14:textId="77777777" w:rsidR="001F5D2B" w:rsidRDefault="001F5D2B" w:rsidP="001F5D2B">
      <w:pPr>
        <w:tabs>
          <w:tab w:val="right" w:pos="11077"/>
        </w:tabs>
        <w:spacing w:before="61"/>
        <w:ind w:left="1418"/>
        <w:rPr>
          <w:sz w:val="20"/>
        </w:rPr>
      </w:pPr>
      <w:hyperlink w:anchor="_bookmark55" w:history="1">
        <w:r>
          <w:rPr>
            <w:sz w:val="20"/>
          </w:rPr>
          <w:t>Глава</w:t>
        </w:r>
        <w:r>
          <w:rPr>
            <w:spacing w:val="-8"/>
            <w:sz w:val="20"/>
          </w:rPr>
          <w:t xml:space="preserve"> </w:t>
        </w:r>
        <w:r>
          <w:rPr>
            <w:sz w:val="20"/>
          </w:rPr>
          <w:t>8.</w:t>
        </w:r>
        <w:r>
          <w:rPr>
            <w:spacing w:val="-9"/>
            <w:sz w:val="20"/>
          </w:rPr>
          <w:t xml:space="preserve"> </w:t>
        </w:r>
        <w:r>
          <w:rPr>
            <w:sz w:val="20"/>
          </w:rPr>
          <w:t>Положение</w:t>
        </w:r>
        <w:r>
          <w:rPr>
            <w:spacing w:val="-8"/>
            <w:sz w:val="20"/>
          </w:rPr>
          <w:t xml:space="preserve"> </w:t>
        </w:r>
        <w:r>
          <w:rPr>
            <w:sz w:val="20"/>
          </w:rPr>
          <w:t>о</w:t>
        </w:r>
        <w:r>
          <w:rPr>
            <w:spacing w:val="-8"/>
            <w:sz w:val="20"/>
          </w:rPr>
          <w:t xml:space="preserve"> </w:t>
        </w:r>
        <w:r>
          <w:rPr>
            <w:sz w:val="20"/>
          </w:rPr>
          <w:t>регулировании</w:t>
        </w:r>
        <w:r>
          <w:rPr>
            <w:spacing w:val="-8"/>
            <w:sz w:val="20"/>
          </w:rPr>
          <w:t xml:space="preserve"> </w:t>
        </w:r>
        <w:r>
          <w:rPr>
            <w:sz w:val="20"/>
          </w:rPr>
          <w:t>иных</w:t>
        </w:r>
        <w:r>
          <w:rPr>
            <w:spacing w:val="-7"/>
            <w:sz w:val="20"/>
          </w:rPr>
          <w:t xml:space="preserve"> </w:t>
        </w:r>
        <w:r>
          <w:rPr>
            <w:sz w:val="20"/>
          </w:rPr>
          <w:t>вопросов</w:t>
        </w:r>
        <w:r>
          <w:rPr>
            <w:spacing w:val="-8"/>
            <w:sz w:val="20"/>
          </w:rPr>
          <w:t xml:space="preserve"> </w:t>
        </w:r>
        <w:r>
          <w:rPr>
            <w:sz w:val="20"/>
          </w:rPr>
          <w:t>землепользования</w:t>
        </w:r>
        <w:r>
          <w:rPr>
            <w:spacing w:val="-10"/>
            <w:sz w:val="20"/>
          </w:rPr>
          <w:t xml:space="preserve"> </w:t>
        </w:r>
        <w:r>
          <w:rPr>
            <w:sz w:val="20"/>
          </w:rPr>
          <w:t>и</w:t>
        </w:r>
        <w:r>
          <w:rPr>
            <w:spacing w:val="-7"/>
            <w:sz w:val="20"/>
          </w:rPr>
          <w:t xml:space="preserve"> </w:t>
        </w:r>
        <w:r>
          <w:rPr>
            <w:spacing w:val="-2"/>
            <w:sz w:val="20"/>
          </w:rPr>
          <w:t>застройки</w:t>
        </w:r>
        <w:r>
          <w:rPr>
            <w:sz w:val="20"/>
          </w:rPr>
          <w:tab/>
        </w:r>
        <w:r>
          <w:rPr>
            <w:spacing w:val="-5"/>
            <w:sz w:val="20"/>
          </w:rPr>
          <w:t>101</w:t>
        </w:r>
      </w:hyperlink>
    </w:p>
    <w:p w14:paraId="5CABD940" w14:textId="77777777" w:rsidR="001F5D2B" w:rsidRDefault="001F5D2B" w:rsidP="001F5D2B">
      <w:pPr>
        <w:tabs>
          <w:tab w:val="right" w:pos="11077"/>
        </w:tabs>
        <w:spacing w:before="61" w:line="243" w:lineRule="exact"/>
        <w:ind w:left="1615"/>
        <w:rPr>
          <w:sz w:val="20"/>
        </w:rPr>
      </w:pPr>
      <w:hyperlink w:anchor="_bookmark56" w:history="1">
        <w:r>
          <w:rPr>
            <w:sz w:val="20"/>
          </w:rPr>
          <w:t>Статья</w:t>
        </w:r>
        <w:r>
          <w:rPr>
            <w:spacing w:val="-9"/>
            <w:sz w:val="20"/>
          </w:rPr>
          <w:t xml:space="preserve"> </w:t>
        </w:r>
        <w:r>
          <w:rPr>
            <w:sz w:val="20"/>
          </w:rPr>
          <w:t>44.</w:t>
        </w:r>
        <w:r>
          <w:rPr>
            <w:spacing w:val="-7"/>
            <w:sz w:val="20"/>
          </w:rPr>
          <w:t xml:space="preserve"> </w:t>
        </w:r>
        <w:r>
          <w:rPr>
            <w:sz w:val="20"/>
          </w:rPr>
          <w:t>Контроль</w:t>
        </w:r>
        <w:r>
          <w:rPr>
            <w:spacing w:val="-8"/>
            <w:sz w:val="20"/>
          </w:rPr>
          <w:t xml:space="preserve"> </w:t>
        </w:r>
        <w:r>
          <w:rPr>
            <w:sz w:val="20"/>
          </w:rPr>
          <w:t>за</w:t>
        </w:r>
        <w:r>
          <w:rPr>
            <w:spacing w:val="-7"/>
            <w:sz w:val="20"/>
          </w:rPr>
          <w:t xml:space="preserve"> </w:t>
        </w:r>
        <w:r>
          <w:rPr>
            <w:sz w:val="20"/>
          </w:rPr>
          <w:t>использованием</w:t>
        </w:r>
        <w:r>
          <w:rPr>
            <w:spacing w:val="-7"/>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r>
          <w:rPr>
            <w:sz w:val="20"/>
          </w:rPr>
          <w:tab/>
        </w:r>
        <w:r>
          <w:rPr>
            <w:spacing w:val="-5"/>
            <w:sz w:val="20"/>
          </w:rPr>
          <w:t>101</w:t>
        </w:r>
      </w:hyperlink>
    </w:p>
    <w:p w14:paraId="47BA493C" w14:textId="77777777" w:rsidR="001F5D2B" w:rsidRDefault="001F5D2B" w:rsidP="001F5D2B">
      <w:pPr>
        <w:tabs>
          <w:tab w:val="right" w:pos="11077"/>
        </w:tabs>
        <w:spacing w:line="243" w:lineRule="exact"/>
        <w:ind w:left="1615"/>
        <w:rPr>
          <w:sz w:val="20"/>
        </w:rPr>
      </w:pPr>
      <w:hyperlink w:anchor="_bookmark57" w:history="1">
        <w:r>
          <w:rPr>
            <w:sz w:val="20"/>
          </w:rPr>
          <w:t>Статья</w:t>
        </w:r>
        <w:r>
          <w:rPr>
            <w:spacing w:val="-12"/>
            <w:sz w:val="20"/>
          </w:rPr>
          <w:t xml:space="preserve"> </w:t>
        </w:r>
        <w:r>
          <w:rPr>
            <w:sz w:val="20"/>
          </w:rPr>
          <w:t>45.</w:t>
        </w:r>
        <w:r>
          <w:rPr>
            <w:spacing w:val="-9"/>
            <w:sz w:val="20"/>
          </w:rPr>
          <w:t xml:space="preserve"> </w:t>
        </w:r>
        <w:r>
          <w:rPr>
            <w:sz w:val="20"/>
          </w:rPr>
          <w:t>Порядок</w:t>
        </w:r>
        <w:r>
          <w:rPr>
            <w:spacing w:val="-10"/>
            <w:sz w:val="20"/>
          </w:rPr>
          <w:t xml:space="preserve"> </w:t>
        </w:r>
        <w:r>
          <w:rPr>
            <w:sz w:val="20"/>
          </w:rPr>
          <w:t>градостроительного</w:t>
        </w:r>
        <w:r>
          <w:rPr>
            <w:spacing w:val="-10"/>
            <w:sz w:val="20"/>
          </w:rPr>
          <w:t xml:space="preserve"> </w:t>
        </w:r>
        <w:r>
          <w:rPr>
            <w:sz w:val="20"/>
          </w:rPr>
          <w:t>освоения</w:t>
        </w:r>
        <w:r>
          <w:rPr>
            <w:spacing w:val="-10"/>
            <w:sz w:val="20"/>
          </w:rPr>
          <w:t xml:space="preserve"> </w:t>
        </w:r>
        <w:r>
          <w:rPr>
            <w:sz w:val="20"/>
          </w:rPr>
          <w:t>территорий</w:t>
        </w:r>
        <w:r>
          <w:rPr>
            <w:spacing w:val="-10"/>
            <w:sz w:val="20"/>
          </w:rPr>
          <w:t xml:space="preserve"> </w:t>
        </w:r>
        <w:r>
          <w:rPr>
            <w:sz w:val="20"/>
          </w:rPr>
          <w:t>общего</w:t>
        </w:r>
        <w:r>
          <w:rPr>
            <w:spacing w:val="-10"/>
            <w:sz w:val="20"/>
          </w:rPr>
          <w:t xml:space="preserve"> </w:t>
        </w:r>
        <w:r>
          <w:rPr>
            <w:spacing w:val="-2"/>
            <w:sz w:val="20"/>
          </w:rPr>
          <w:t>пользования</w:t>
        </w:r>
        <w:r>
          <w:rPr>
            <w:sz w:val="20"/>
          </w:rPr>
          <w:tab/>
        </w:r>
        <w:r>
          <w:rPr>
            <w:spacing w:val="-5"/>
            <w:sz w:val="20"/>
          </w:rPr>
          <w:t>101</w:t>
        </w:r>
      </w:hyperlink>
    </w:p>
    <w:p w14:paraId="50986C98" w14:textId="77777777" w:rsidR="001F5D2B" w:rsidRDefault="001F5D2B" w:rsidP="001F5D2B">
      <w:pPr>
        <w:ind w:left="1615"/>
        <w:rPr>
          <w:sz w:val="20"/>
        </w:rPr>
      </w:pPr>
      <w:hyperlink w:anchor="_bookmark58" w:history="1">
        <w:r>
          <w:rPr>
            <w:sz w:val="20"/>
          </w:rPr>
          <w:t>Статья</w:t>
        </w:r>
        <w:r>
          <w:rPr>
            <w:spacing w:val="-9"/>
            <w:sz w:val="20"/>
          </w:rPr>
          <w:t xml:space="preserve"> </w:t>
        </w:r>
        <w:r>
          <w:rPr>
            <w:sz w:val="20"/>
          </w:rPr>
          <w:t>46.</w:t>
        </w:r>
        <w:r>
          <w:rPr>
            <w:spacing w:val="-8"/>
            <w:sz w:val="20"/>
          </w:rPr>
          <w:t xml:space="preserve"> </w:t>
        </w:r>
        <w:r>
          <w:rPr>
            <w:sz w:val="20"/>
          </w:rPr>
          <w:t>Виды</w:t>
        </w:r>
        <w:r>
          <w:rPr>
            <w:spacing w:val="-8"/>
            <w:sz w:val="20"/>
          </w:rPr>
          <w:t xml:space="preserve"> </w:t>
        </w:r>
        <w:r>
          <w:rPr>
            <w:sz w:val="20"/>
          </w:rPr>
          <w:t>разрешённого</w:t>
        </w:r>
        <w:r>
          <w:rPr>
            <w:spacing w:val="-7"/>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14:paraId="028AEF58" w14:textId="77777777" w:rsidR="001F5D2B" w:rsidRDefault="001F5D2B" w:rsidP="001F5D2B">
      <w:pPr>
        <w:tabs>
          <w:tab w:val="right" w:pos="11077"/>
        </w:tabs>
        <w:spacing w:before="2"/>
        <w:ind w:left="2693"/>
        <w:rPr>
          <w:sz w:val="20"/>
        </w:rPr>
      </w:pPr>
      <w:hyperlink w:anchor="_bookmark58" w:history="1">
        <w:r>
          <w:rPr>
            <w:sz w:val="20"/>
          </w:rPr>
          <w:t>строительства,</w:t>
        </w:r>
        <w:r>
          <w:rPr>
            <w:spacing w:val="-10"/>
            <w:sz w:val="20"/>
          </w:rPr>
          <w:t xml:space="preserve"> </w:t>
        </w:r>
        <w:r>
          <w:rPr>
            <w:sz w:val="20"/>
          </w:rPr>
          <w:t>расположенных</w:t>
        </w:r>
        <w:r>
          <w:rPr>
            <w:spacing w:val="-9"/>
            <w:sz w:val="20"/>
          </w:rPr>
          <w:t xml:space="preserve"> </w:t>
        </w:r>
        <w:r>
          <w:rPr>
            <w:sz w:val="20"/>
          </w:rPr>
          <w:t>в</w:t>
        </w:r>
        <w:r>
          <w:rPr>
            <w:spacing w:val="-10"/>
            <w:sz w:val="20"/>
          </w:rPr>
          <w:t xml:space="preserve"> </w:t>
        </w:r>
        <w:r>
          <w:rPr>
            <w:sz w:val="20"/>
          </w:rPr>
          <w:t>пределах</w:t>
        </w:r>
        <w:r>
          <w:rPr>
            <w:spacing w:val="27"/>
            <w:sz w:val="20"/>
          </w:rPr>
          <w:t xml:space="preserve"> </w:t>
        </w:r>
        <w:r>
          <w:rPr>
            <w:sz w:val="20"/>
          </w:rPr>
          <w:t>территорий</w:t>
        </w:r>
        <w:r>
          <w:rPr>
            <w:spacing w:val="-10"/>
            <w:sz w:val="20"/>
          </w:rPr>
          <w:t xml:space="preserve"> </w:t>
        </w:r>
        <w:r>
          <w:rPr>
            <w:sz w:val="20"/>
          </w:rPr>
          <w:t>общего</w:t>
        </w:r>
        <w:r>
          <w:rPr>
            <w:spacing w:val="-9"/>
            <w:sz w:val="20"/>
          </w:rPr>
          <w:t xml:space="preserve"> </w:t>
        </w:r>
        <w:r>
          <w:rPr>
            <w:spacing w:val="-2"/>
            <w:sz w:val="20"/>
          </w:rPr>
          <w:t>пользования</w:t>
        </w:r>
        <w:r>
          <w:rPr>
            <w:sz w:val="20"/>
          </w:rPr>
          <w:tab/>
        </w:r>
        <w:r>
          <w:rPr>
            <w:spacing w:val="-5"/>
            <w:sz w:val="20"/>
          </w:rPr>
          <w:t>103</w:t>
        </w:r>
      </w:hyperlink>
    </w:p>
    <w:p w14:paraId="270CBA91" w14:textId="77777777" w:rsidR="001F5D2B" w:rsidRDefault="001F5D2B" w:rsidP="001F5D2B">
      <w:pPr>
        <w:tabs>
          <w:tab w:val="right" w:pos="11077"/>
        </w:tabs>
        <w:spacing w:line="243" w:lineRule="exact"/>
        <w:ind w:left="1615"/>
        <w:rPr>
          <w:sz w:val="20"/>
        </w:rPr>
      </w:pPr>
      <w:hyperlink w:anchor="_bookmark59" w:history="1">
        <w:r>
          <w:rPr>
            <w:sz w:val="20"/>
          </w:rPr>
          <w:t>Статья</w:t>
        </w:r>
        <w:r>
          <w:rPr>
            <w:spacing w:val="-11"/>
            <w:sz w:val="20"/>
          </w:rPr>
          <w:t xml:space="preserve"> </w:t>
        </w:r>
        <w:r>
          <w:rPr>
            <w:sz w:val="20"/>
          </w:rPr>
          <w:t>47.</w:t>
        </w:r>
        <w:r>
          <w:rPr>
            <w:spacing w:val="-8"/>
            <w:sz w:val="20"/>
          </w:rPr>
          <w:t xml:space="preserve"> </w:t>
        </w:r>
        <w:r>
          <w:rPr>
            <w:sz w:val="20"/>
          </w:rPr>
          <w:t>Особенности</w:t>
        </w:r>
        <w:r>
          <w:rPr>
            <w:spacing w:val="-10"/>
            <w:sz w:val="20"/>
          </w:rPr>
          <w:t xml:space="preserve"> </w:t>
        </w:r>
        <w:r>
          <w:rPr>
            <w:sz w:val="20"/>
          </w:rPr>
          <w:t>использования</w:t>
        </w:r>
        <w:r>
          <w:rPr>
            <w:spacing w:val="-10"/>
            <w:sz w:val="20"/>
          </w:rPr>
          <w:t xml:space="preserve"> </w:t>
        </w:r>
        <w:r>
          <w:rPr>
            <w:sz w:val="20"/>
          </w:rPr>
          <w:t>территорий</w:t>
        </w:r>
        <w:r>
          <w:rPr>
            <w:spacing w:val="-8"/>
            <w:sz w:val="20"/>
          </w:rPr>
          <w:t xml:space="preserve"> </w:t>
        </w:r>
        <w:r>
          <w:rPr>
            <w:sz w:val="20"/>
          </w:rPr>
          <w:t>общего</w:t>
        </w:r>
        <w:r>
          <w:rPr>
            <w:spacing w:val="-9"/>
            <w:sz w:val="20"/>
          </w:rPr>
          <w:t xml:space="preserve"> </w:t>
        </w:r>
        <w:r>
          <w:rPr>
            <w:spacing w:val="-2"/>
            <w:sz w:val="20"/>
          </w:rPr>
          <w:t>пользования</w:t>
        </w:r>
        <w:r>
          <w:rPr>
            <w:sz w:val="20"/>
          </w:rPr>
          <w:tab/>
        </w:r>
        <w:r>
          <w:rPr>
            <w:spacing w:val="-5"/>
            <w:sz w:val="20"/>
          </w:rPr>
          <w:t>104</w:t>
        </w:r>
      </w:hyperlink>
    </w:p>
    <w:p w14:paraId="2E5E1DFA" w14:textId="77777777" w:rsidR="001F5D2B" w:rsidRDefault="001F5D2B" w:rsidP="001F5D2B">
      <w:pPr>
        <w:ind w:left="2693" w:right="1590" w:hanging="1078"/>
        <w:rPr>
          <w:sz w:val="20"/>
        </w:rPr>
      </w:pPr>
      <w:hyperlink w:anchor="_bookmark60" w:history="1">
        <w:r>
          <w:rPr>
            <w:sz w:val="20"/>
          </w:rPr>
          <w:t>Статья</w:t>
        </w:r>
        <w:r>
          <w:rPr>
            <w:spacing w:val="-6"/>
            <w:sz w:val="20"/>
          </w:rPr>
          <w:t xml:space="preserve"> </w:t>
        </w:r>
        <w:r>
          <w:rPr>
            <w:sz w:val="20"/>
          </w:rPr>
          <w:t>48.</w:t>
        </w:r>
        <w:r>
          <w:rPr>
            <w:spacing w:val="38"/>
            <w:sz w:val="20"/>
          </w:rPr>
          <w:t xml:space="preserve"> </w:t>
        </w:r>
        <w:r>
          <w:rPr>
            <w:sz w:val="20"/>
          </w:rPr>
          <w:t>Особенности</w:t>
        </w:r>
        <w:r>
          <w:rPr>
            <w:spacing w:val="-5"/>
            <w:sz w:val="20"/>
          </w:rPr>
          <w:t xml:space="preserve"> </w:t>
        </w:r>
        <w:r>
          <w:rPr>
            <w:sz w:val="20"/>
          </w:rPr>
          <w:t>использования</w:t>
        </w:r>
        <w:r>
          <w:rPr>
            <w:spacing w:val="-6"/>
            <w:sz w:val="20"/>
          </w:rPr>
          <w:t xml:space="preserve"> </w:t>
        </w:r>
        <w:r>
          <w:rPr>
            <w:sz w:val="20"/>
          </w:rPr>
          <w:t>частей,</w:t>
        </w:r>
        <w:r>
          <w:rPr>
            <w:spacing w:val="-4"/>
            <w:sz w:val="20"/>
          </w:rPr>
          <w:t xml:space="preserve"> </w:t>
        </w:r>
        <w:r>
          <w:rPr>
            <w:sz w:val="20"/>
          </w:rPr>
          <w:t>не</w:t>
        </w:r>
        <w:r>
          <w:rPr>
            <w:spacing w:val="-6"/>
            <w:sz w:val="20"/>
          </w:rPr>
          <w:t xml:space="preserve"> </w:t>
        </w:r>
        <w:r>
          <w:rPr>
            <w:sz w:val="20"/>
          </w:rPr>
          <w:t>включенных</w:t>
        </w:r>
        <w:r>
          <w:rPr>
            <w:spacing w:val="-4"/>
            <w:sz w:val="20"/>
          </w:rPr>
          <w:t xml:space="preserve"> </w:t>
        </w:r>
        <w:r>
          <w:rPr>
            <w:sz w:val="20"/>
          </w:rPr>
          <w:t>в</w:t>
        </w:r>
        <w:r>
          <w:rPr>
            <w:spacing w:val="-4"/>
            <w:sz w:val="20"/>
          </w:rPr>
          <w:t xml:space="preserve"> </w:t>
        </w:r>
        <w:r>
          <w:rPr>
            <w:sz w:val="20"/>
          </w:rPr>
          <w:t>состав</w:t>
        </w:r>
        <w:r>
          <w:rPr>
            <w:spacing w:val="-4"/>
            <w:sz w:val="20"/>
          </w:rPr>
          <w:t xml:space="preserve"> </w:t>
        </w:r>
        <w:r>
          <w:rPr>
            <w:sz w:val="20"/>
          </w:rPr>
          <w:t>территорий</w:t>
        </w:r>
        <w:r>
          <w:rPr>
            <w:spacing w:val="-1"/>
            <w:sz w:val="20"/>
          </w:rPr>
          <w:t xml:space="preserve"> </w:t>
        </w:r>
        <w:r>
          <w:rPr>
            <w:sz w:val="20"/>
          </w:rPr>
          <w:t>общего</w:t>
        </w:r>
      </w:hyperlink>
      <w:r>
        <w:rPr>
          <w:sz w:val="20"/>
        </w:rPr>
        <w:t xml:space="preserve"> </w:t>
      </w:r>
      <w:hyperlink w:anchor="_bookmark60" w:history="1">
        <w:r>
          <w:rPr>
            <w:sz w:val="20"/>
          </w:rPr>
          <w:t>пользования земельных участков, которыми беспрепятственно пользуется</w:t>
        </w:r>
      </w:hyperlink>
    </w:p>
    <w:p w14:paraId="6BB0CD5E" w14:textId="77777777" w:rsidR="001F5D2B" w:rsidRDefault="001F5D2B" w:rsidP="001F5D2B">
      <w:pPr>
        <w:tabs>
          <w:tab w:val="right" w:pos="11077"/>
        </w:tabs>
        <w:spacing w:before="1"/>
        <w:ind w:left="2693"/>
        <w:rPr>
          <w:sz w:val="20"/>
        </w:rPr>
      </w:pPr>
      <w:hyperlink w:anchor="_bookmark60" w:history="1">
        <w:r>
          <w:rPr>
            <w:sz w:val="20"/>
          </w:rPr>
          <w:t>неограниченный</w:t>
        </w:r>
        <w:r>
          <w:rPr>
            <w:spacing w:val="-10"/>
            <w:sz w:val="20"/>
          </w:rPr>
          <w:t xml:space="preserve"> </w:t>
        </w:r>
        <w:r>
          <w:rPr>
            <w:sz w:val="20"/>
          </w:rPr>
          <w:t>круг</w:t>
        </w:r>
        <w:r>
          <w:rPr>
            <w:spacing w:val="-10"/>
            <w:sz w:val="20"/>
          </w:rPr>
          <w:t xml:space="preserve"> </w:t>
        </w:r>
        <w:r>
          <w:rPr>
            <w:spacing w:val="-5"/>
            <w:sz w:val="20"/>
          </w:rPr>
          <w:t>лиц</w:t>
        </w:r>
        <w:r>
          <w:rPr>
            <w:sz w:val="20"/>
          </w:rPr>
          <w:tab/>
        </w:r>
        <w:r>
          <w:rPr>
            <w:spacing w:val="-5"/>
            <w:sz w:val="20"/>
          </w:rPr>
          <w:t>105</w:t>
        </w:r>
      </w:hyperlink>
    </w:p>
    <w:p w14:paraId="78C38F46" w14:textId="77777777" w:rsidR="001F5D2B" w:rsidRDefault="001F5D2B" w:rsidP="001F5D2B">
      <w:pPr>
        <w:tabs>
          <w:tab w:val="right" w:pos="11077"/>
        </w:tabs>
        <w:spacing w:line="243" w:lineRule="exact"/>
        <w:ind w:left="1615"/>
        <w:rPr>
          <w:sz w:val="20"/>
        </w:rPr>
      </w:pPr>
      <w:hyperlink w:anchor="_bookmark61" w:history="1">
        <w:r>
          <w:rPr>
            <w:sz w:val="20"/>
          </w:rPr>
          <w:t>Статья</w:t>
        </w:r>
        <w:r>
          <w:rPr>
            <w:spacing w:val="-11"/>
            <w:sz w:val="20"/>
          </w:rPr>
          <w:t xml:space="preserve"> </w:t>
        </w:r>
        <w:r>
          <w:rPr>
            <w:sz w:val="20"/>
          </w:rPr>
          <w:t>49.</w:t>
        </w:r>
        <w:r>
          <w:rPr>
            <w:spacing w:val="-9"/>
            <w:sz w:val="20"/>
          </w:rPr>
          <w:t xml:space="preserve"> </w:t>
        </w:r>
        <w:r>
          <w:rPr>
            <w:sz w:val="20"/>
          </w:rPr>
          <w:t>Устройство</w:t>
        </w:r>
        <w:r>
          <w:rPr>
            <w:spacing w:val="-9"/>
            <w:sz w:val="20"/>
          </w:rPr>
          <w:t xml:space="preserve"> </w:t>
        </w:r>
        <w:r>
          <w:rPr>
            <w:sz w:val="20"/>
          </w:rPr>
          <w:t>ограждений</w:t>
        </w:r>
        <w:r>
          <w:rPr>
            <w:spacing w:val="-9"/>
            <w:sz w:val="20"/>
          </w:rPr>
          <w:t xml:space="preserve"> </w:t>
        </w:r>
        <w:r>
          <w:rPr>
            <w:sz w:val="20"/>
          </w:rPr>
          <w:t>земельных</w:t>
        </w:r>
        <w:r>
          <w:rPr>
            <w:spacing w:val="-9"/>
            <w:sz w:val="20"/>
          </w:rPr>
          <w:t xml:space="preserve"> </w:t>
        </w:r>
        <w:r>
          <w:rPr>
            <w:spacing w:val="-2"/>
            <w:sz w:val="20"/>
          </w:rPr>
          <w:t>участков</w:t>
        </w:r>
        <w:r>
          <w:rPr>
            <w:sz w:val="20"/>
          </w:rPr>
          <w:tab/>
        </w:r>
        <w:r>
          <w:rPr>
            <w:spacing w:val="-5"/>
            <w:sz w:val="20"/>
          </w:rPr>
          <w:t>106</w:t>
        </w:r>
      </w:hyperlink>
    </w:p>
    <w:p w14:paraId="015C61A7" w14:textId="77777777" w:rsidR="001F5D2B" w:rsidRDefault="001F5D2B" w:rsidP="001F5D2B">
      <w:pPr>
        <w:spacing w:line="243" w:lineRule="exact"/>
        <w:ind w:left="1615"/>
        <w:rPr>
          <w:sz w:val="20"/>
        </w:rPr>
      </w:pPr>
      <w:hyperlink w:anchor="_bookmark62" w:history="1">
        <w:r>
          <w:rPr>
            <w:sz w:val="20"/>
          </w:rPr>
          <w:t>Статья</w:t>
        </w:r>
        <w:r>
          <w:rPr>
            <w:spacing w:val="-9"/>
            <w:sz w:val="20"/>
          </w:rPr>
          <w:t xml:space="preserve"> </w:t>
        </w:r>
        <w:r>
          <w:rPr>
            <w:sz w:val="20"/>
          </w:rPr>
          <w:t>50.</w:t>
        </w:r>
        <w:r>
          <w:rPr>
            <w:spacing w:val="-8"/>
            <w:sz w:val="20"/>
          </w:rPr>
          <w:t xml:space="preserve"> </w:t>
        </w:r>
        <w:r>
          <w:rPr>
            <w:sz w:val="20"/>
          </w:rPr>
          <w:t>Доступ</w:t>
        </w:r>
        <w:r>
          <w:rPr>
            <w:spacing w:val="-8"/>
            <w:sz w:val="20"/>
          </w:rPr>
          <w:t xml:space="preserve"> </w:t>
        </w:r>
        <w:r>
          <w:rPr>
            <w:sz w:val="20"/>
          </w:rPr>
          <w:t>маломобильных</w:t>
        </w:r>
        <w:r>
          <w:rPr>
            <w:spacing w:val="-7"/>
            <w:sz w:val="20"/>
          </w:rPr>
          <w:t xml:space="preserve"> </w:t>
        </w:r>
        <w:r>
          <w:rPr>
            <w:sz w:val="20"/>
          </w:rPr>
          <w:t>групп</w:t>
        </w:r>
        <w:r>
          <w:rPr>
            <w:spacing w:val="-9"/>
            <w:sz w:val="20"/>
          </w:rPr>
          <w:t xml:space="preserve"> </w:t>
        </w:r>
        <w:r>
          <w:rPr>
            <w:sz w:val="20"/>
          </w:rPr>
          <w:t>населения</w:t>
        </w:r>
        <w:r>
          <w:rPr>
            <w:spacing w:val="-9"/>
            <w:sz w:val="20"/>
          </w:rPr>
          <w:t xml:space="preserve"> </w:t>
        </w:r>
        <w:r>
          <w:rPr>
            <w:sz w:val="20"/>
          </w:rPr>
          <w:t>к</w:t>
        </w:r>
        <w:r>
          <w:rPr>
            <w:spacing w:val="-6"/>
            <w:sz w:val="20"/>
          </w:rPr>
          <w:t xml:space="preserve"> </w:t>
        </w:r>
        <w:r>
          <w:rPr>
            <w:sz w:val="20"/>
          </w:rPr>
          <w:t>строящимся</w:t>
        </w:r>
        <w:r>
          <w:rPr>
            <w:spacing w:val="-9"/>
            <w:sz w:val="20"/>
          </w:rPr>
          <w:t xml:space="preserve"> </w:t>
        </w:r>
        <w:r>
          <w:rPr>
            <w:sz w:val="20"/>
          </w:rPr>
          <w:t>и</w:t>
        </w:r>
        <w:r>
          <w:rPr>
            <w:spacing w:val="-7"/>
            <w:sz w:val="20"/>
          </w:rPr>
          <w:t xml:space="preserve"> </w:t>
        </w:r>
        <w:r>
          <w:rPr>
            <w:sz w:val="20"/>
          </w:rPr>
          <w:t>реконструируемым</w:t>
        </w:r>
        <w:r>
          <w:rPr>
            <w:spacing w:val="-8"/>
            <w:sz w:val="20"/>
          </w:rPr>
          <w:t xml:space="preserve"> </w:t>
        </w:r>
        <w:r>
          <w:rPr>
            <w:spacing w:val="-2"/>
            <w:sz w:val="20"/>
          </w:rPr>
          <w:t>объектам</w:t>
        </w:r>
      </w:hyperlink>
    </w:p>
    <w:p w14:paraId="501AE276" w14:textId="77777777" w:rsidR="001F5D2B" w:rsidRDefault="001F5D2B" w:rsidP="001F5D2B">
      <w:pPr>
        <w:tabs>
          <w:tab w:val="right" w:pos="11077"/>
        </w:tabs>
        <w:spacing w:before="1"/>
        <w:ind w:left="2693"/>
        <w:rPr>
          <w:sz w:val="20"/>
        </w:rPr>
      </w:pPr>
      <w:hyperlink w:anchor="_bookmark62" w:history="1">
        <w:r>
          <w:rPr>
            <w:spacing w:val="-2"/>
            <w:sz w:val="20"/>
          </w:rPr>
          <w:t>капитального</w:t>
        </w:r>
        <w:r>
          <w:rPr>
            <w:spacing w:val="11"/>
            <w:sz w:val="20"/>
          </w:rPr>
          <w:t xml:space="preserve"> </w:t>
        </w:r>
        <w:r>
          <w:rPr>
            <w:spacing w:val="-2"/>
            <w:sz w:val="20"/>
          </w:rPr>
          <w:t>строительства</w:t>
        </w:r>
        <w:r>
          <w:rPr>
            <w:sz w:val="20"/>
          </w:rPr>
          <w:tab/>
        </w:r>
        <w:r>
          <w:rPr>
            <w:spacing w:val="-5"/>
            <w:sz w:val="20"/>
          </w:rPr>
          <w:t>106</w:t>
        </w:r>
      </w:hyperlink>
    </w:p>
    <w:p w14:paraId="326EBBCF" w14:textId="77777777" w:rsidR="001F5D2B" w:rsidRDefault="001F5D2B" w:rsidP="001F5D2B">
      <w:pPr>
        <w:tabs>
          <w:tab w:val="right" w:pos="11077"/>
        </w:tabs>
        <w:spacing w:before="61"/>
        <w:ind w:left="1418"/>
        <w:rPr>
          <w:sz w:val="20"/>
        </w:rPr>
      </w:pPr>
      <w:hyperlink w:anchor="_bookmark63" w:history="1">
        <w:r>
          <w:rPr>
            <w:sz w:val="20"/>
          </w:rPr>
          <w:t>Глава</w:t>
        </w:r>
        <w:r>
          <w:rPr>
            <w:spacing w:val="-7"/>
            <w:sz w:val="20"/>
          </w:rPr>
          <w:t xml:space="preserve"> </w:t>
        </w:r>
        <w:r>
          <w:rPr>
            <w:sz w:val="20"/>
          </w:rPr>
          <w:t>9.</w:t>
        </w:r>
        <w:r>
          <w:rPr>
            <w:spacing w:val="-7"/>
            <w:sz w:val="20"/>
          </w:rPr>
          <w:t xml:space="preserve"> </w:t>
        </w:r>
        <w:r>
          <w:rPr>
            <w:sz w:val="20"/>
          </w:rPr>
          <w:t>Положение</w:t>
        </w:r>
        <w:r>
          <w:rPr>
            <w:spacing w:val="-8"/>
            <w:sz w:val="20"/>
          </w:rPr>
          <w:t xml:space="preserve"> </w:t>
        </w:r>
        <w:r>
          <w:rPr>
            <w:sz w:val="20"/>
          </w:rPr>
          <w:t>о</w:t>
        </w:r>
        <w:r>
          <w:rPr>
            <w:spacing w:val="-6"/>
            <w:sz w:val="20"/>
          </w:rPr>
          <w:t xml:space="preserve"> </w:t>
        </w:r>
        <w:r>
          <w:rPr>
            <w:sz w:val="20"/>
          </w:rPr>
          <w:t>внесении</w:t>
        </w:r>
        <w:r>
          <w:rPr>
            <w:spacing w:val="-7"/>
            <w:sz w:val="20"/>
          </w:rPr>
          <w:t xml:space="preserve"> </w:t>
        </w:r>
        <w:r>
          <w:rPr>
            <w:sz w:val="20"/>
          </w:rPr>
          <w:t>изменений</w:t>
        </w:r>
        <w:r>
          <w:rPr>
            <w:spacing w:val="-7"/>
            <w:sz w:val="20"/>
          </w:rPr>
          <w:t xml:space="preserve"> </w:t>
        </w:r>
        <w:r>
          <w:rPr>
            <w:sz w:val="20"/>
          </w:rPr>
          <w:t>в</w:t>
        </w:r>
        <w:r>
          <w:rPr>
            <w:spacing w:val="-6"/>
            <w:sz w:val="20"/>
          </w:rPr>
          <w:t xml:space="preserve"> </w:t>
        </w:r>
        <w:r>
          <w:rPr>
            <w:sz w:val="20"/>
          </w:rPr>
          <w:t>правила</w:t>
        </w:r>
        <w:r>
          <w:rPr>
            <w:spacing w:val="-7"/>
            <w:sz w:val="20"/>
          </w:rPr>
          <w:t xml:space="preserve"> </w:t>
        </w:r>
        <w:r>
          <w:rPr>
            <w:sz w:val="20"/>
          </w:rPr>
          <w:t>землепользования</w:t>
        </w:r>
        <w:r>
          <w:rPr>
            <w:spacing w:val="-8"/>
            <w:sz w:val="20"/>
          </w:rPr>
          <w:t xml:space="preserve"> </w:t>
        </w:r>
        <w:r>
          <w:rPr>
            <w:sz w:val="20"/>
          </w:rPr>
          <w:t>и</w:t>
        </w:r>
        <w:r>
          <w:rPr>
            <w:spacing w:val="-7"/>
            <w:sz w:val="20"/>
          </w:rPr>
          <w:t xml:space="preserve"> </w:t>
        </w:r>
        <w:r>
          <w:rPr>
            <w:spacing w:val="-2"/>
            <w:sz w:val="20"/>
          </w:rPr>
          <w:t>застройки</w:t>
        </w:r>
        <w:r>
          <w:rPr>
            <w:sz w:val="20"/>
          </w:rPr>
          <w:tab/>
        </w:r>
        <w:r>
          <w:rPr>
            <w:spacing w:val="-5"/>
            <w:sz w:val="20"/>
          </w:rPr>
          <w:t>107</w:t>
        </w:r>
      </w:hyperlink>
    </w:p>
    <w:p w14:paraId="5D27CB90" w14:textId="77777777" w:rsidR="001F5D2B" w:rsidRDefault="001F5D2B" w:rsidP="001F5D2B">
      <w:pPr>
        <w:spacing w:before="58"/>
        <w:ind w:left="1615"/>
        <w:rPr>
          <w:sz w:val="20"/>
        </w:rPr>
      </w:pPr>
      <w:hyperlink w:anchor="_bookmark64" w:history="1">
        <w:r>
          <w:rPr>
            <w:sz w:val="20"/>
          </w:rPr>
          <w:t>Статья</w:t>
        </w:r>
        <w:r>
          <w:rPr>
            <w:spacing w:val="-8"/>
            <w:sz w:val="20"/>
          </w:rPr>
          <w:t xml:space="preserve"> </w:t>
        </w:r>
        <w:r>
          <w:rPr>
            <w:sz w:val="20"/>
          </w:rPr>
          <w:t>51.</w:t>
        </w:r>
        <w:r>
          <w:rPr>
            <w:spacing w:val="-6"/>
            <w:sz w:val="20"/>
          </w:rPr>
          <w:t xml:space="preserve"> </w:t>
        </w:r>
        <w:r>
          <w:rPr>
            <w:sz w:val="20"/>
          </w:rPr>
          <w:t>Действие</w:t>
        </w:r>
        <w:r>
          <w:rPr>
            <w:spacing w:val="-6"/>
            <w:sz w:val="20"/>
          </w:rPr>
          <w:t xml:space="preserve"> </w:t>
        </w:r>
        <w:r>
          <w:rPr>
            <w:sz w:val="20"/>
          </w:rPr>
          <w:t>Правил</w:t>
        </w:r>
        <w:r>
          <w:rPr>
            <w:spacing w:val="-5"/>
            <w:sz w:val="20"/>
          </w:rPr>
          <w:t xml:space="preserve"> </w:t>
        </w:r>
        <w:r>
          <w:rPr>
            <w:sz w:val="20"/>
          </w:rPr>
          <w:t>по</w:t>
        </w:r>
        <w:r>
          <w:rPr>
            <w:spacing w:val="-5"/>
            <w:sz w:val="20"/>
          </w:rPr>
          <w:t xml:space="preserve"> </w:t>
        </w:r>
        <w:r>
          <w:rPr>
            <w:sz w:val="20"/>
          </w:rPr>
          <w:t>отношению</w:t>
        </w:r>
        <w:r>
          <w:rPr>
            <w:spacing w:val="-6"/>
            <w:sz w:val="20"/>
          </w:rPr>
          <w:t xml:space="preserve"> </w:t>
        </w:r>
        <w:r>
          <w:rPr>
            <w:sz w:val="20"/>
          </w:rPr>
          <w:t>к</w:t>
        </w:r>
        <w:r>
          <w:rPr>
            <w:spacing w:val="-6"/>
            <w:sz w:val="20"/>
          </w:rPr>
          <w:t xml:space="preserve"> </w:t>
        </w:r>
        <w:r>
          <w:rPr>
            <w:sz w:val="20"/>
          </w:rPr>
          <w:t>генеральному</w:t>
        </w:r>
        <w:r>
          <w:rPr>
            <w:spacing w:val="-5"/>
            <w:sz w:val="20"/>
          </w:rPr>
          <w:t xml:space="preserve"> </w:t>
        </w:r>
        <w:r>
          <w:rPr>
            <w:sz w:val="20"/>
          </w:rPr>
          <w:t>плану</w:t>
        </w:r>
        <w:r>
          <w:rPr>
            <w:spacing w:val="-6"/>
            <w:sz w:val="20"/>
          </w:rPr>
          <w:t xml:space="preserve"> </w:t>
        </w:r>
        <w:r>
          <w:rPr>
            <w:sz w:val="20"/>
          </w:rPr>
          <w:t>сельского</w:t>
        </w:r>
        <w:r>
          <w:rPr>
            <w:spacing w:val="-6"/>
            <w:sz w:val="20"/>
          </w:rPr>
          <w:t xml:space="preserve"> </w:t>
        </w:r>
        <w:r>
          <w:rPr>
            <w:sz w:val="20"/>
          </w:rPr>
          <w:t>поселения</w:t>
        </w:r>
        <w:r>
          <w:rPr>
            <w:spacing w:val="-6"/>
            <w:sz w:val="20"/>
          </w:rPr>
          <w:t xml:space="preserve"> </w:t>
        </w:r>
        <w:r>
          <w:rPr>
            <w:sz w:val="20"/>
          </w:rPr>
          <w:t>и</w:t>
        </w:r>
        <w:r>
          <w:rPr>
            <w:spacing w:val="-6"/>
            <w:sz w:val="20"/>
          </w:rPr>
          <w:t xml:space="preserve"> </w:t>
        </w:r>
        <w:r>
          <w:rPr>
            <w:sz w:val="20"/>
          </w:rPr>
          <w:t>к</w:t>
        </w:r>
        <w:r>
          <w:rPr>
            <w:spacing w:val="-5"/>
            <w:sz w:val="20"/>
          </w:rPr>
          <w:t xml:space="preserve"> </w:t>
        </w:r>
        <w:r>
          <w:rPr>
            <w:spacing w:val="-2"/>
            <w:sz w:val="20"/>
          </w:rPr>
          <w:t>ранее</w:t>
        </w:r>
      </w:hyperlink>
    </w:p>
    <w:p w14:paraId="5AB94B92" w14:textId="77777777" w:rsidR="001F5D2B" w:rsidRDefault="001F5D2B" w:rsidP="001F5D2B">
      <w:pPr>
        <w:tabs>
          <w:tab w:val="right" w:pos="11077"/>
        </w:tabs>
        <w:spacing w:before="1"/>
        <w:ind w:left="2693"/>
        <w:rPr>
          <w:sz w:val="20"/>
        </w:rPr>
      </w:pPr>
      <w:hyperlink w:anchor="_bookmark64" w:history="1">
        <w:r>
          <w:rPr>
            <w:spacing w:val="-2"/>
            <w:sz w:val="20"/>
          </w:rPr>
          <w:t>возникшим</w:t>
        </w:r>
        <w:r>
          <w:rPr>
            <w:spacing w:val="5"/>
            <w:sz w:val="20"/>
          </w:rPr>
          <w:t xml:space="preserve"> </w:t>
        </w:r>
        <w:r>
          <w:rPr>
            <w:spacing w:val="-2"/>
            <w:sz w:val="20"/>
          </w:rPr>
          <w:t>правам</w:t>
        </w:r>
        <w:r>
          <w:rPr>
            <w:sz w:val="20"/>
          </w:rPr>
          <w:tab/>
        </w:r>
        <w:r>
          <w:rPr>
            <w:spacing w:val="-5"/>
            <w:sz w:val="20"/>
          </w:rPr>
          <w:t>107</w:t>
        </w:r>
      </w:hyperlink>
    </w:p>
    <w:p w14:paraId="11950E56" w14:textId="77777777" w:rsidR="001F5D2B" w:rsidRDefault="001F5D2B" w:rsidP="001F5D2B">
      <w:pPr>
        <w:tabs>
          <w:tab w:val="right" w:pos="11077"/>
        </w:tabs>
        <w:ind w:left="1615"/>
        <w:rPr>
          <w:sz w:val="20"/>
        </w:rPr>
      </w:pPr>
      <w:hyperlink w:anchor="_bookmark65" w:history="1">
        <w:r>
          <w:rPr>
            <w:sz w:val="20"/>
          </w:rPr>
          <w:t>Статья</w:t>
        </w:r>
        <w:r>
          <w:rPr>
            <w:spacing w:val="-8"/>
            <w:sz w:val="20"/>
          </w:rPr>
          <w:t xml:space="preserve"> </w:t>
        </w:r>
        <w:r>
          <w:rPr>
            <w:sz w:val="20"/>
          </w:rPr>
          <w:t>52.</w:t>
        </w:r>
        <w:r>
          <w:rPr>
            <w:spacing w:val="-5"/>
            <w:sz w:val="20"/>
          </w:rPr>
          <w:t xml:space="preserve"> </w:t>
        </w:r>
        <w:r>
          <w:rPr>
            <w:sz w:val="20"/>
          </w:rPr>
          <w:t>Внесение</w:t>
        </w:r>
        <w:r>
          <w:rPr>
            <w:spacing w:val="-7"/>
            <w:sz w:val="20"/>
          </w:rPr>
          <w:t xml:space="preserve"> </w:t>
        </w:r>
        <w:r>
          <w:rPr>
            <w:sz w:val="20"/>
          </w:rPr>
          <w:t>изменений</w:t>
        </w:r>
        <w:r>
          <w:rPr>
            <w:spacing w:val="-6"/>
            <w:sz w:val="20"/>
          </w:rPr>
          <w:t xml:space="preserve"> </w:t>
        </w:r>
        <w:r>
          <w:rPr>
            <w:sz w:val="20"/>
          </w:rPr>
          <w:t>в</w:t>
        </w:r>
        <w:r>
          <w:rPr>
            <w:spacing w:val="-5"/>
            <w:sz w:val="20"/>
          </w:rPr>
          <w:t xml:space="preserve"> </w:t>
        </w:r>
        <w:r>
          <w:rPr>
            <w:spacing w:val="-2"/>
            <w:sz w:val="20"/>
          </w:rPr>
          <w:t>Правила</w:t>
        </w:r>
        <w:r>
          <w:rPr>
            <w:sz w:val="20"/>
          </w:rPr>
          <w:tab/>
        </w:r>
        <w:r>
          <w:rPr>
            <w:spacing w:val="-5"/>
            <w:sz w:val="20"/>
          </w:rPr>
          <w:t>108</w:t>
        </w:r>
      </w:hyperlink>
    </w:p>
    <w:p w14:paraId="1E53BB1B" w14:textId="77777777" w:rsidR="001F5D2B" w:rsidRDefault="001F5D2B" w:rsidP="001F5D2B">
      <w:pPr>
        <w:tabs>
          <w:tab w:val="right" w:pos="11077"/>
        </w:tabs>
        <w:spacing w:before="1"/>
        <w:ind w:left="1615"/>
        <w:rPr>
          <w:sz w:val="20"/>
        </w:rPr>
      </w:pPr>
      <w:hyperlink w:anchor="_bookmark68" w:history="1">
        <w:r>
          <w:rPr>
            <w:sz w:val="20"/>
          </w:rPr>
          <w:t>Статья</w:t>
        </w:r>
        <w:r>
          <w:rPr>
            <w:spacing w:val="-10"/>
            <w:sz w:val="20"/>
          </w:rPr>
          <w:t xml:space="preserve"> </w:t>
        </w:r>
        <w:r>
          <w:rPr>
            <w:sz w:val="20"/>
          </w:rPr>
          <w:t>53.</w:t>
        </w:r>
        <w:r>
          <w:rPr>
            <w:spacing w:val="-7"/>
            <w:sz w:val="20"/>
          </w:rPr>
          <w:t xml:space="preserve"> </w:t>
        </w:r>
        <w:r>
          <w:rPr>
            <w:sz w:val="20"/>
          </w:rPr>
          <w:t>Ответственность</w:t>
        </w:r>
        <w:r>
          <w:rPr>
            <w:spacing w:val="-6"/>
            <w:sz w:val="20"/>
          </w:rPr>
          <w:t xml:space="preserve"> </w:t>
        </w:r>
        <w:r>
          <w:rPr>
            <w:sz w:val="20"/>
          </w:rPr>
          <w:t>за</w:t>
        </w:r>
        <w:r>
          <w:rPr>
            <w:spacing w:val="-8"/>
            <w:sz w:val="20"/>
          </w:rPr>
          <w:t xml:space="preserve"> </w:t>
        </w:r>
        <w:r>
          <w:rPr>
            <w:sz w:val="20"/>
          </w:rPr>
          <w:t>нарушение</w:t>
        </w:r>
        <w:r>
          <w:rPr>
            <w:spacing w:val="-8"/>
            <w:sz w:val="20"/>
          </w:rPr>
          <w:t xml:space="preserve"> </w:t>
        </w:r>
        <w:r>
          <w:rPr>
            <w:spacing w:val="-2"/>
            <w:sz w:val="20"/>
          </w:rPr>
          <w:t>Правил</w:t>
        </w:r>
        <w:r>
          <w:rPr>
            <w:sz w:val="20"/>
          </w:rPr>
          <w:tab/>
        </w:r>
        <w:r>
          <w:rPr>
            <w:spacing w:val="-5"/>
            <w:sz w:val="20"/>
          </w:rPr>
          <w:t>111</w:t>
        </w:r>
      </w:hyperlink>
    </w:p>
    <w:p w14:paraId="0D3DC7B0" w14:textId="77777777" w:rsidR="001F5D2B" w:rsidRDefault="001F5D2B" w:rsidP="001F5D2B">
      <w:pPr>
        <w:rPr>
          <w:sz w:val="20"/>
        </w:rPr>
        <w:sectPr w:rsidR="001F5D2B">
          <w:pgSz w:w="11910" w:h="16840"/>
          <w:pgMar w:top="1080" w:right="0" w:bottom="840" w:left="0" w:header="739" w:footer="642" w:gutter="0"/>
          <w:cols w:space="720"/>
        </w:sectPr>
      </w:pPr>
    </w:p>
    <w:p w14:paraId="16226C5A" w14:textId="77777777" w:rsidR="001F5D2B" w:rsidRDefault="001F5D2B" w:rsidP="001F5D2B">
      <w:pPr>
        <w:pStyle w:val="a6"/>
        <w:spacing w:before="2"/>
        <w:ind w:right="843"/>
      </w:pPr>
      <w:r>
        <w:lastRenderedPageBreak/>
        <w:t>Настоящие правила землепользования и застройки Осановецкого сельского поселения Гаврилово-Посадского муниципального района (далее – Правила) разработаны</w:t>
      </w:r>
      <w:r>
        <w:rPr>
          <w:spacing w:val="80"/>
        </w:rPr>
        <w:t xml:space="preserve"> </w:t>
      </w:r>
      <w:r>
        <w:t>на основании положений пункта 3 части 1 статьи 8 Градостроительного кодекса Российской Федерации, федерального закона от</w:t>
      </w:r>
      <w:r>
        <w:rPr>
          <w:spacing w:val="-2"/>
        </w:rPr>
        <w:t xml:space="preserve"> </w:t>
      </w:r>
      <w:r>
        <w:t>06.10.2003 N 131-ФЗ "Об</w:t>
      </w:r>
      <w:r>
        <w:rPr>
          <w:spacing w:val="-2"/>
        </w:rPr>
        <w:t xml:space="preserve"> </w:t>
      </w:r>
      <w:r>
        <w:t>общих</w:t>
      </w:r>
      <w:r>
        <w:rPr>
          <w:spacing w:val="-1"/>
        </w:rPr>
        <w:t xml:space="preserve"> </w:t>
      </w:r>
      <w:r>
        <w:t>принципах организации местного самоуправления в Российской Федерации", Устава Гаврилово-Посадского муниципального района и регулируют вопросы землепользования и застройки на территории Осановецкого сельского поселения (далее – сельского поселения).</w:t>
      </w:r>
    </w:p>
    <w:p w14:paraId="41A38220" w14:textId="77777777" w:rsidR="001F5D2B" w:rsidRDefault="001F5D2B" w:rsidP="001F5D2B">
      <w:pPr>
        <w:pStyle w:val="a6"/>
        <w:spacing w:before="122"/>
        <w:ind w:left="2126" w:firstLine="0"/>
      </w:pPr>
      <w:r>
        <w:t>Правила</w:t>
      </w:r>
      <w:r>
        <w:rPr>
          <w:spacing w:val="-2"/>
        </w:rPr>
        <w:t xml:space="preserve"> </w:t>
      </w:r>
      <w:r>
        <w:t>разработаны</w:t>
      </w:r>
      <w:r>
        <w:rPr>
          <w:spacing w:val="-2"/>
        </w:rPr>
        <w:t xml:space="preserve"> </w:t>
      </w:r>
      <w:r>
        <w:t>в</w:t>
      </w:r>
      <w:r>
        <w:rPr>
          <w:spacing w:val="-4"/>
        </w:rPr>
        <w:t xml:space="preserve"> </w:t>
      </w:r>
      <w:r>
        <w:rPr>
          <w:spacing w:val="-2"/>
        </w:rPr>
        <w:t>целях:</w:t>
      </w:r>
    </w:p>
    <w:p w14:paraId="38C3DFC4" w14:textId="77777777" w:rsidR="001F5D2B" w:rsidRDefault="001F5D2B" w:rsidP="001F5D2B">
      <w:pPr>
        <w:pStyle w:val="a8"/>
        <w:numPr>
          <w:ilvl w:val="0"/>
          <w:numId w:val="57"/>
        </w:numPr>
        <w:tabs>
          <w:tab w:val="left" w:pos="2413"/>
        </w:tabs>
        <w:ind w:right="844" w:firstLine="707"/>
        <w:jc w:val="both"/>
        <w:rPr>
          <w:sz w:val="24"/>
        </w:rPr>
      </w:pPr>
      <w:r>
        <w:rPr>
          <w:sz w:val="24"/>
        </w:rPr>
        <w:t>создания условий для устойчивого развития территории Осановецкого сельского поселения, сохранения окружающей среды и объектов культурного наследия;</w:t>
      </w:r>
    </w:p>
    <w:p w14:paraId="4D6C2962" w14:textId="77777777" w:rsidR="001F5D2B" w:rsidRDefault="001F5D2B" w:rsidP="001F5D2B">
      <w:pPr>
        <w:pStyle w:val="a8"/>
        <w:numPr>
          <w:ilvl w:val="0"/>
          <w:numId w:val="57"/>
        </w:numPr>
        <w:tabs>
          <w:tab w:val="left" w:pos="2373"/>
        </w:tabs>
        <w:spacing w:before="119"/>
        <w:ind w:left="2373" w:hanging="247"/>
        <w:jc w:val="both"/>
        <w:rPr>
          <w:sz w:val="24"/>
        </w:rPr>
      </w:pPr>
      <w:r>
        <w:rPr>
          <w:sz w:val="24"/>
        </w:rPr>
        <w:t>создания</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планировки</w:t>
      </w:r>
      <w:r>
        <w:rPr>
          <w:spacing w:val="-5"/>
          <w:sz w:val="24"/>
        </w:rPr>
        <w:t xml:space="preserve"> </w:t>
      </w:r>
      <w:r>
        <w:rPr>
          <w:sz w:val="24"/>
        </w:rPr>
        <w:t>территорий сельского</w:t>
      </w:r>
      <w:r>
        <w:rPr>
          <w:spacing w:val="-2"/>
          <w:sz w:val="24"/>
        </w:rPr>
        <w:t xml:space="preserve"> поселения;</w:t>
      </w:r>
    </w:p>
    <w:p w14:paraId="497C83DF" w14:textId="77777777" w:rsidR="001F5D2B" w:rsidRDefault="001F5D2B" w:rsidP="001F5D2B">
      <w:pPr>
        <w:pStyle w:val="a8"/>
        <w:numPr>
          <w:ilvl w:val="0"/>
          <w:numId w:val="57"/>
        </w:numPr>
        <w:tabs>
          <w:tab w:val="left" w:pos="2422"/>
        </w:tabs>
        <w:spacing w:before="121"/>
        <w:ind w:right="850" w:firstLine="707"/>
        <w:jc w:val="both"/>
        <w:rPr>
          <w:sz w:val="24"/>
        </w:rPr>
      </w:pPr>
      <w:r>
        <w:rPr>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DBD1BC" w14:textId="77777777" w:rsidR="001F5D2B" w:rsidRDefault="001F5D2B" w:rsidP="001F5D2B">
      <w:pPr>
        <w:pStyle w:val="a8"/>
        <w:numPr>
          <w:ilvl w:val="0"/>
          <w:numId w:val="57"/>
        </w:numPr>
        <w:tabs>
          <w:tab w:val="left" w:pos="2379"/>
        </w:tabs>
        <w:spacing w:before="119"/>
        <w:ind w:right="848" w:firstLine="707"/>
        <w:jc w:val="both"/>
        <w:rPr>
          <w:sz w:val="24"/>
        </w:rPr>
      </w:pPr>
      <w:r>
        <w:rPr>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w:t>
      </w:r>
      <w:r>
        <w:rPr>
          <w:spacing w:val="40"/>
          <w:sz w:val="24"/>
        </w:rPr>
        <w:t xml:space="preserve"> </w:t>
      </w:r>
      <w:r>
        <w:rPr>
          <w:sz w:val="24"/>
        </w:rPr>
        <w:t>земельных участков и объектов капитального строительства.</w:t>
      </w:r>
    </w:p>
    <w:p w14:paraId="3409FD54" w14:textId="77777777" w:rsidR="001F5D2B" w:rsidRDefault="001F5D2B" w:rsidP="001F5D2B">
      <w:pPr>
        <w:pStyle w:val="a6"/>
        <w:spacing w:before="120"/>
        <w:ind w:right="844"/>
      </w:pPr>
      <w:r>
        <w:t>В соответствии с положениями части 2 статьи 30 Градостроительного кодекса Российской Федерации, Правила состоят из порядка применения Правил и внесения в них изменений, карты градостроительного зонирования и градостроительных регламентов. Порядок применения Правил и внесения в них изменений содержится в главах 1 – 5, 7, 8 настоящих Правил, регламенты – в главе 6.</w:t>
      </w:r>
    </w:p>
    <w:p w14:paraId="7E4845CB" w14:textId="77777777" w:rsidR="001F5D2B" w:rsidRDefault="001F5D2B" w:rsidP="001F5D2B">
      <w:pPr>
        <w:sectPr w:rsidR="001F5D2B">
          <w:pgSz w:w="11910" w:h="16840"/>
          <w:pgMar w:top="1080" w:right="0" w:bottom="840" w:left="0" w:header="739" w:footer="642" w:gutter="0"/>
          <w:cols w:space="720"/>
        </w:sectPr>
      </w:pPr>
    </w:p>
    <w:p w14:paraId="35AA8B7C"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742CE7D9" wp14:editId="79C778B9">
                <wp:extent cx="6234430" cy="46990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20" name="Graphic 20"/>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21" name="Textbox 21"/>
                        <wps:cNvSpPr txBox="1"/>
                        <wps:spPr>
                          <a:xfrm>
                            <a:off x="0" y="0"/>
                            <a:ext cx="6234430" cy="469900"/>
                          </a:xfrm>
                          <a:prstGeom prst="rect">
                            <a:avLst/>
                          </a:prstGeom>
                        </wps:spPr>
                        <wps:txbx>
                          <w:txbxContent>
                            <w:p w14:paraId="0213E02D" w14:textId="77777777" w:rsidR="001F5D2B" w:rsidRDefault="001F5D2B" w:rsidP="001F5D2B">
                              <w:pPr>
                                <w:spacing w:before="57" w:line="276" w:lineRule="auto"/>
                                <w:ind w:left="88" w:right="423"/>
                              </w:pPr>
                              <w:bookmarkStart w:id="1" w:name="_bookmark0"/>
                              <w:bookmarkEnd w:id="1"/>
                              <w:r>
                                <w:rPr>
                                  <w:spacing w:val="11"/>
                                  <w:sz w:val="22"/>
                                </w:rPr>
                                <w:t xml:space="preserve">ГЛАВА </w:t>
                              </w:r>
                              <w:r>
                                <w:rPr>
                                  <w:sz w:val="22"/>
                                </w:rPr>
                                <w:t xml:space="preserve">1. </w:t>
                              </w:r>
                              <w:r>
                                <w:rPr>
                                  <w:spacing w:val="12"/>
                                  <w:sz w:val="22"/>
                                </w:rPr>
                                <w:t xml:space="preserve">ПОЛОЖЕНИЕ </w:t>
                              </w:r>
                              <w:r>
                                <w:rPr>
                                  <w:sz w:val="22"/>
                                </w:rPr>
                                <w:t xml:space="preserve">О </w:t>
                              </w:r>
                              <w:r>
                                <w:rPr>
                                  <w:spacing w:val="13"/>
                                  <w:sz w:val="22"/>
                                </w:rPr>
                                <w:t xml:space="preserve">РЕГУЛИРОВАНИИ ЗЕМЛЕПОЛЬЗОВАНИЯ </w:t>
                              </w:r>
                              <w:r>
                                <w:rPr>
                                  <w:sz w:val="22"/>
                                </w:rPr>
                                <w:t xml:space="preserve">И </w:t>
                              </w:r>
                              <w:r>
                                <w:rPr>
                                  <w:spacing w:val="12"/>
                                  <w:sz w:val="22"/>
                                </w:rPr>
                                <w:t xml:space="preserve">ЗАСТРОЙКИ ОРГАНАМИ МЕСТНОГО </w:t>
                              </w:r>
                              <w:r>
                                <w:rPr>
                                  <w:spacing w:val="13"/>
                                  <w:sz w:val="22"/>
                                </w:rPr>
                                <w:t>САМОУПРАВЛЕНИЯ</w:t>
                              </w:r>
                            </w:p>
                          </w:txbxContent>
                        </wps:txbx>
                        <wps:bodyPr wrap="square" lIns="0" tIns="0" rIns="0" bIns="0" rtlCol="0">
                          <a:noAutofit/>
                        </wps:bodyPr>
                      </wps:wsp>
                    </wpg:wgp>
                  </a:graphicData>
                </a:graphic>
              </wp:inline>
            </w:drawing>
          </mc:Choice>
          <mc:Fallback>
            <w:pict>
              <v:group w14:anchorId="742CE7D9" id="Group 19" o:spid="_x0000_s1035"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">
                <v:shape id="Graphic 20" o:spid="_x0000_s1036"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FKr8A&#10;AADbAAAADwAAAGRycy9kb3ducmV2LnhtbERPzWrCQBC+F3yHZQQvoW7MoZTUNQSLordq+wBDdkyC&#10;2dk0O8b49t1DwePH978uJtepkYbQejawWqagiCtvW64N/HzvXt9BBUG22HkmAw8KUGxmL2vMrb/z&#10;icaz1CqGcMjRQCPS51qHqiGHYel74shd/OBQIhxqbQe8x3DX6SxN37TDlmNDgz1tG6qu55szcD1w&#10;Mh3l61hK0n72eh8S+a2MWcyn8gOU0CRP8b/7YA1kcX38En+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sUq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21" o:spid="_x0000_s1037"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0213E02D" w14:textId="77777777" w:rsidR="001F5D2B" w:rsidRDefault="001F5D2B" w:rsidP="001F5D2B">
                        <w:pPr>
                          <w:spacing w:before="57" w:line="276" w:lineRule="auto"/>
                          <w:ind w:left="88" w:right="423"/>
                        </w:pPr>
                        <w:bookmarkStart w:id="2" w:name="_bookmark0"/>
                        <w:bookmarkEnd w:id="2"/>
                        <w:r>
                          <w:rPr>
                            <w:spacing w:val="11"/>
                            <w:sz w:val="22"/>
                          </w:rPr>
                          <w:t xml:space="preserve">ГЛАВА </w:t>
                        </w:r>
                        <w:r>
                          <w:rPr>
                            <w:sz w:val="22"/>
                          </w:rPr>
                          <w:t xml:space="preserve">1. </w:t>
                        </w:r>
                        <w:r>
                          <w:rPr>
                            <w:spacing w:val="12"/>
                            <w:sz w:val="22"/>
                          </w:rPr>
                          <w:t xml:space="preserve">ПОЛОЖЕНИЕ </w:t>
                        </w:r>
                        <w:r>
                          <w:rPr>
                            <w:sz w:val="22"/>
                          </w:rPr>
                          <w:t xml:space="preserve">О </w:t>
                        </w:r>
                        <w:r>
                          <w:rPr>
                            <w:spacing w:val="13"/>
                            <w:sz w:val="22"/>
                          </w:rPr>
                          <w:t xml:space="preserve">РЕГУЛИРОВАНИИ ЗЕМЛЕПОЛЬЗОВАНИЯ </w:t>
                        </w:r>
                        <w:r>
                          <w:rPr>
                            <w:sz w:val="22"/>
                          </w:rPr>
                          <w:t xml:space="preserve">И </w:t>
                        </w:r>
                        <w:r>
                          <w:rPr>
                            <w:spacing w:val="12"/>
                            <w:sz w:val="22"/>
                          </w:rPr>
                          <w:t xml:space="preserve">ЗАСТРОЙКИ ОРГАНАМИ МЕСТНОГО </w:t>
                        </w:r>
                        <w:r>
                          <w:rPr>
                            <w:spacing w:val="13"/>
                            <w:sz w:val="22"/>
                          </w:rPr>
                          <w:t>САМОУПРАВЛЕНИЯ</w:t>
                        </w:r>
                      </w:p>
                    </w:txbxContent>
                  </v:textbox>
                </v:shape>
                <w10:anchorlock/>
              </v:group>
            </w:pict>
          </mc:Fallback>
        </mc:AlternateContent>
      </w:r>
    </w:p>
    <w:p w14:paraId="6AB5EEEF" w14:textId="77777777" w:rsidR="001F5D2B" w:rsidRDefault="001F5D2B" w:rsidP="001F5D2B">
      <w:pPr>
        <w:pStyle w:val="a6"/>
        <w:spacing w:before="11"/>
        <w:ind w:left="0" w:firstLine="0"/>
        <w:jc w:val="left"/>
        <w:rPr>
          <w:sz w:val="19"/>
        </w:rPr>
      </w:pPr>
      <w:r>
        <w:rPr>
          <w:noProof/>
          <w:lang w:eastAsia="ru-RU"/>
        </w:rPr>
        <mc:AlternateContent>
          <mc:Choice Requires="wpg">
            <w:drawing>
              <wp:anchor distT="0" distB="0" distL="0" distR="0" simplePos="0" relativeHeight="251665408" behindDoc="1" locked="0" layoutInCell="1" allowOverlap="1" wp14:anchorId="746F4C03" wp14:editId="6CC40433">
                <wp:simplePos x="0" y="0"/>
                <wp:positionH relativeFrom="page">
                  <wp:posOffset>849172</wp:posOffset>
                </wp:positionH>
                <wp:positionV relativeFrom="paragraph">
                  <wp:posOffset>169926</wp:posOffset>
                </wp:positionV>
                <wp:extent cx="6191885" cy="23050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3" name="Graphic 23"/>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4" name="Textbox 24"/>
                        <wps:cNvSpPr txBox="1"/>
                        <wps:spPr>
                          <a:xfrm>
                            <a:off x="0" y="0"/>
                            <a:ext cx="6191885" cy="230504"/>
                          </a:xfrm>
                          <a:prstGeom prst="rect">
                            <a:avLst/>
                          </a:prstGeom>
                        </wps:spPr>
                        <wps:txbx>
                          <w:txbxContent>
                            <w:p w14:paraId="413CC5FE" w14:textId="77777777" w:rsidR="001F5D2B" w:rsidRDefault="001F5D2B" w:rsidP="001F5D2B">
                              <w:pPr>
                                <w:spacing w:before="52"/>
                                <w:ind w:left="81"/>
                              </w:pPr>
                              <w:bookmarkStart w:id="3" w:name="_bookmark1"/>
                              <w:bookmarkEnd w:id="3"/>
                              <w:r>
                                <w:rPr>
                                  <w:color w:val="365238"/>
                                  <w:spacing w:val="11"/>
                                  <w:sz w:val="22"/>
                                </w:rPr>
                                <w:t>СТАТЬЯ</w:t>
                              </w:r>
                              <w:r>
                                <w:rPr>
                                  <w:color w:val="365238"/>
                                  <w:spacing w:val="34"/>
                                  <w:sz w:val="22"/>
                                </w:rPr>
                                <w:t xml:space="preserve"> </w:t>
                              </w:r>
                              <w:r>
                                <w:rPr>
                                  <w:color w:val="365238"/>
                                  <w:sz w:val="22"/>
                                </w:rPr>
                                <w:t>1.</w:t>
                              </w:r>
                              <w:r>
                                <w:rPr>
                                  <w:color w:val="365238"/>
                                  <w:spacing w:val="32"/>
                                  <w:sz w:val="22"/>
                                </w:rPr>
                                <w:t xml:space="preserve"> </w:t>
                              </w:r>
                              <w:r>
                                <w:rPr>
                                  <w:color w:val="365238"/>
                                  <w:spacing w:val="11"/>
                                  <w:sz w:val="22"/>
                                </w:rPr>
                                <w:t>ОБЩИЕ</w:t>
                              </w:r>
                              <w:r>
                                <w:rPr>
                                  <w:color w:val="365238"/>
                                  <w:spacing w:val="35"/>
                                  <w:sz w:val="22"/>
                                </w:rPr>
                                <w:t xml:space="preserve"> </w:t>
                              </w:r>
                              <w:r>
                                <w:rPr>
                                  <w:color w:val="365238"/>
                                  <w:spacing w:val="11"/>
                                  <w:sz w:val="22"/>
                                </w:rPr>
                                <w:t>ПОЛОЖЕНИЯ</w:t>
                              </w:r>
                            </w:p>
                          </w:txbxContent>
                        </wps:txbx>
                        <wps:bodyPr wrap="square" lIns="0" tIns="0" rIns="0" bIns="0" rtlCol="0">
                          <a:noAutofit/>
                        </wps:bodyPr>
                      </wps:wsp>
                    </wpg:wgp>
                  </a:graphicData>
                </a:graphic>
              </wp:anchor>
            </w:drawing>
          </mc:Choice>
          <mc:Fallback>
            <w:pict>
              <v:group w14:anchorId="746F4C03" id="Group 22" o:spid="_x0000_s1038" style="position:absolute;margin-left:66.85pt;margin-top:13.4pt;width:487.55pt;height:18.15pt;z-index:-25165107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">
                <v:shape id="Graphic 23" o:spid="_x0000_s103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XWMIA&#10;AADbAAAADwAAAGRycy9kb3ducmV2LnhtbESPzarCMBSE94LvEI7gRjS1gko1il64ouCm/uwPzbEt&#10;NieliVrf/uaC4HKYmW+Y5bo1lXhS40rLCsajCARxZnXJuYLL+Xc4B+E8ssbKMil4k4P1qttZYqLt&#10;i1N6nnwuAoRdggoK7+tESpcVZNCNbE0cvJttDPogm1zqBl8BbioZR9FUGiw5LBRY009B2f30MAoO&#10;Prrsb/H0zPb4vs4m28cu3Q6U6vfazQKEp9Z/w5/2XiuIJ/D/Jfw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9dYwgAAANsAAAAPAAAAAAAAAAAAAAAAAJgCAABkcnMvZG93&#10;bnJldi54bWxQSwUGAAAAAAQABAD1AAAAhwMAAAAA&#10;" path="m6191377,l9144,,,,,9144,,230124r9144,l9144,9144r6182233,l6191377,xe" fillcolor="#71a276" stroked="f">
                  <v:path arrowok="t"/>
                </v:shape>
                <v:shape id="Textbox 24" o:spid="_x0000_s104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413CC5FE" w14:textId="77777777" w:rsidR="001F5D2B" w:rsidRDefault="001F5D2B" w:rsidP="001F5D2B">
                        <w:pPr>
                          <w:spacing w:before="52"/>
                          <w:ind w:left="81"/>
                        </w:pPr>
                        <w:bookmarkStart w:id="4" w:name="_bookmark1"/>
                        <w:bookmarkEnd w:id="4"/>
                        <w:r>
                          <w:rPr>
                            <w:color w:val="365238"/>
                            <w:spacing w:val="11"/>
                            <w:sz w:val="22"/>
                          </w:rPr>
                          <w:t>СТАТЬЯ</w:t>
                        </w:r>
                        <w:r>
                          <w:rPr>
                            <w:color w:val="365238"/>
                            <w:spacing w:val="34"/>
                            <w:sz w:val="22"/>
                          </w:rPr>
                          <w:t xml:space="preserve"> </w:t>
                        </w:r>
                        <w:r>
                          <w:rPr>
                            <w:color w:val="365238"/>
                            <w:sz w:val="22"/>
                          </w:rPr>
                          <w:t>1.</w:t>
                        </w:r>
                        <w:r>
                          <w:rPr>
                            <w:color w:val="365238"/>
                            <w:spacing w:val="32"/>
                            <w:sz w:val="22"/>
                          </w:rPr>
                          <w:t xml:space="preserve"> </w:t>
                        </w:r>
                        <w:r>
                          <w:rPr>
                            <w:color w:val="365238"/>
                            <w:spacing w:val="11"/>
                            <w:sz w:val="22"/>
                          </w:rPr>
                          <w:t>ОБЩИЕ</w:t>
                        </w:r>
                        <w:r>
                          <w:rPr>
                            <w:color w:val="365238"/>
                            <w:spacing w:val="35"/>
                            <w:sz w:val="22"/>
                          </w:rPr>
                          <w:t xml:space="preserve"> </w:t>
                        </w:r>
                        <w:r>
                          <w:rPr>
                            <w:color w:val="365238"/>
                            <w:spacing w:val="11"/>
                            <w:sz w:val="22"/>
                          </w:rPr>
                          <w:t>ПОЛОЖЕНИЯ</w:t>
                        </w:r>
                      </w:p>
                    </w:txbxContent>
                  </v:textbox>
                </v:shape>
                <w10:wrap type="topAndBottom" anchorx="page"/>
              </v:group>
            </w:pict>
          </mc:Fallback>
        </mc:AlternateContent>
      </w:r>
    </w:p>
    <w:p w14:paraId="609C2D53" w14:textId="77777777" w:rsidR="001F5D2B" w:rsidRDefault="001F5D2B" w:rsidP="001F5D2B">
      <w:pPr>
        <w:pStyle w:val="a8"/>
        <w:numPr>
          <w:ilvl w:val="0"/>
          <w:numId w:val="56"/>
        </w:numPr>
        <w:tabs>
          <w:tab w:val="left" w:pos="2361"/>
        </w:tabs>
        <w:spacing w:before="119"/>
        <w:ind w:right="844" w:firstLine="707"/>
        <w:jc w:val="both"/>
        <w:rPr>
          <w:sz w:val="24"/>
        </w:rPr>
      </w:pPr>
      <w:r>
        <w:rPr>
          <w:sz w:val="24"/>
        </w:rPr>
        <w:t>Правила землепользования и застройки применительно к территории</w:t>
      </w:r>
      <w:r>
        <w:rPr>
          <w:spacing w:val="40"/>
          <w:sz w:val="24"/>
        </w:rPr>
        <w:t xml:space="preserve"> </w:t>
      </w:r>
      <w:r>
        <w:rPr>
          <w:sz w:val="24"/>
        </w:rPr>
        <w:t>Осановецкого сельского поселения Гаврилово-Посадского муниципального района (далее – Правила) являются документом градостроительного зонирования Осановецкого сельского поселения Гаврилово-Посадского муниципального района, нормативным правовым актом Гаврилово-Посадского муниципального района,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 области, Уставом Гаврилово-Посадского муниципального района, генеральным планом Осановецкого сельского поселения Гаврилово-Посадского муниципального района,</w:t>
      </w:r>
      <w:r>
        <w:rPr>
          <w:spacing w:val="40"/>
          <w:sz w:val="24"/>
        </w:rPr>
        <w:t xml:space="preserve"> </w:t>
      </w:r>
      <w:r>
        <w:rPr>
          <w:sz w:val="24"/>
        </w:rPr>
        <w:t>а также с учетом положений иных актов и документов, определяющих основные направления социально-экономического и градостроительного развития Осановецкого сельского поселения Гаврилово-Посадского муниципального района, охраны его</w:t>
      </w:r>
      <w:r>
        <w:rPr>
          <w:spacing w:val="40"/>
          <w:sz w:val="24"/>
        </w:rPr>
        <w:t xml:space="preserve"> </w:t>
      </w:r>
      <w:r>
        <w:rPr>
          <w:sz w:val="24"/>
        </w:rPr>
        <w:t xml:space="preserve">культурного наследия, окружающей среды и рационального использования природных </w:t>
      </w:r>
      <w:r>
        <w:rPr>
          <w:spacing w:val="-2"/>
          <w:sz w:val="24"/>
        </w:rPr>
        <w:t>ресурсов.</w:t>
      </w:r>
    </w:p>
    <w:p w14:paraId="6283B592" w14:textId="77777777" w:rsidR="001F5D2B" w:rsidRDefault="001F5D2B" w:rsidP="001F5D2B">
      <w:pPr>
        <w:pStyle w:val="a8"/>
        <w:numPr>
          <w:ilvl w:val="0"/>
          <w:numId w:val="56"/>
        </w:numPr>
        <w:tabs>
          <w:tab w:val="left" w:pos="2361"/>
        </w:tabs>
        <w:ind w:right="848" w:firstLine="707"/>
        <w:jc w:val="both"/>
        <w:rPr>
          <w:sz w:val="24"/>
        </w:rPr>
      </w:pPr>
      <w:r>
        <w:rPr>
          <w:sz w:val="24"/>
        </w:rPr>
        <w:t>Предметом регулирования Правил являются отношения по вопросам землепользования и застройки на территории Осановецкого сельского поселения, установление границ территориальных зон, градостроительных регламентов, порядка применения такого документа и порядка внесения в него изменений.</w:t>
      </w:r>
    </w:p>
    <w:p w14:paraId="71D99BDF" w14:textId="77777777" w:rsidR="001F5D2B" w:rsidRDefault="001F5D2B" w:rsidP="001F5D2B">
      <w:pPr>
        <w:pStyle w:val="a8"/>
        <w:numPr>
          <w:ilvl w:val="0"/>
          <w:numId w:val="56"/>
        </w:numPr>
        <w:tabs>
          <w:tab w:val="left" w:pos="2389"/>
        </w:tabs>
        <w:spacing w:before="123"/>
        <w:ind w:right="843" w:firstLine="707"/>
        <w:jc w:val="both"/>
        <w:rPr>
          <w:sz w:val="24"/>
        </w:rPr>
      </w:pPr>
      <w:r>
        <w:rPr>
          <w:sz w:val="24"/>
        </w:rPr>
        <w:t>Правила вступают в действие со дня опубликования, после утверждения Советом депутатов Гаврилово-Посадского муниципального района и применяются наряду с техническими регламентами, нормативами, актами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а также иными</w:t>
      </w:r>
      <w:r>
        <w:rPr>
          <w:spacing w:val="-3"/>
          <w:sz w:val="24"/>
        </w:rPr>
        <w:t xml:space="preserve"> </w:t>
      </w:r>
      <w:r>
        <w:rPr>
          <w:sz w:val="24"/>
        </w:rPr>
        <w:t>нормативными</w:t>
      </w:r>
      <w:r>
        <w:rPr>
          <w:spacing w:val="-4"/>
          <w:sz w:val="24"/>
        </w:rPr>
        <w:t xml:space="preserve"> </w:t>
      </w:r>
      <w:r>
        <w:rPr>
          <w:sz w:val="24"/>
        </w:rPr>
        <w:t>правовыми актами</w:t>
      </w:r>
      <w:r>
        <w:rPr>
          <w:spacing w:val="-2"/>
          <w:sz w:val="24"/>
        </w:rPr>
        <w:t xml:space="preserve"> </w:t>
      </w:r>
      <w:r>
        <w:rPr>
          <w:sz w:val="24"/>
        </w:rPr>
        <w:t>Гаврилово-Посадского</w:t>
      </w:r>
      <w:r>
        <w:rPr>
          <w:spacing w:val="-1"/>
          <w:sz w:val="24"/>
        </w:rPr>
        <w:t xml:space="preserve"> </w:t>
      </w:r>
      <w:r>
        <w:rPr>
          <w:sz w:val="24"/>
        </w:rPr>
        <w:t>муниципального</w:t>
      </w:r>
      <w:r>
        <w:rPr>
          <w:spacing w:val="-2"/>
          <w:sz w:val="24"/>
        </w:rPr>
        <w:t xml:space="preserve"> </w:t>
      </w:r>
      <w:r>
        <w:rPr>
          <w:sz w:val="24"/>
        </w:rPr>
        <w:t>района по вопросам регулирования землепользования и застройки. Указанные акты применяются в части, не противоречащей настоящим Правилам.</w:t>
      </w:r>
    </w:p>
    <w:p w14:paraId="443DA130" w14:textId="77777777" w:rsidR="001F5D2B" w:rsidRDefault="001F5D2B" w:rsidP="001F5D2B">
      <w:pPr>
        <w:pStyle w:val="a8"/>
        <w:numPr>
          <w:ilvl w:val="0"/>
          <w:numId w:val="56"/>
        </w:numPr>
        <w:tabs>
          <w:tab w:val="left" w:pos="2472"/>
        </w:tabs>
        <w:spacing w:before="119"/>
        <w:ind w:right="844" w:firstLine="707"/>
        <w:jc w:val="both"/>
        <w:rPr>
          <w:sz w:val="24"/>
        </w:rPr>
      </w:pPr>
      <w:r>
        <w:rPr>
          <w:sz w:val="24"/>
        </w:rPr>
        <w:t>Положения настоящих Правил являются обязательными для всех субъектов градостроительной деятельности на территории Осановецкого сельского поселения Гаврилово-Посадского муниципального района.</w:t>
      </w:r>
    </w:p>
    <w:p w14:paraId="0B5D8CED" w14:textId="77777777" w:rsidR="001F5D2B" w:rsidRDefault="001F5D2B" w:rsidP="001F5D2B">
      <w:pPr>
        <w:pStyle w:val="a6"/>
        <w:ind w:left="0" w:firstLine="0"/>
        <w:jc w:val="left"/>
        <w:rPr>
          <w:sz w:val="20"/>
        </w:rPr>
      </w:pPr>
    </w:p>
    <w:p w14:paraId="1EF41573"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66432" behindDoc="1" locked="0" layoutInCell="1" allowOverlap="1" wp14:anchorId="36E21522" wp14:editId="1A5195E4">
                <wp:simplePos x="0" y="0"/>
                <wp:positionH relativeFrom="page">
                  <wp:posOffset>849172</wp:posOffset>
                </wp:positionH>
                <wp:positionV relativeFrom="paragraph">
                  <wp:posOffset>297599</wp:posOffset>
                </wp:positionV>
                <wp:extent cx="6191885" cy="23177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6" name="Graphic 26"/>
                        <wps:cNvSpPr/>
                        <wps:spPr>
                          <a:xfrm>
                            <a:off x="0" y="12"/>
                            <a:ext cx="6191885" cy="231775"/>
                          </a:xfrm>
                          <a:custGeom>
                            <a:avLst/>
                            <a:gdLst/>
                            <a:ahLst/>
                            <a:cxnLst/>
                            <a:rect l="l" t="t" r="r" b="b"/>
                            <a:pathLst>
                              <a:path w="6191885" h="231775">
                                <a:moveTo>
                                  <a:pt x="6191377" y="0"/>
                                </a:moveTo>
                                <a:lnTo>
                                  <a:pt x="9144" y="0"/>
                                </a:lnTo>
                                <a:lnTo>
                                  <a:pt x="0" y="0"/>
                                </a:lnTo>
                                <a:lnTo>
                                  <a:pt x="0" y="9131"/>
                                </a:lnTo>
                                <a:lnTo>
                                  <a:pt x="0" y="231635"/>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27" name="Textbox 27"/>
                        <wps:cNvSpPr txBox="1"/>
                        <wps:spPr>
                          <a:xfrm>
                            <a:off x="0" y="0"/>
                            <a:ext cx="6191885" cy="231775"/>
                          </a:xfrm>
                          <a:prstGeom prst="rect">
                            <a:avLst/>
                          </a:prstGeom>
                        </wps:spPr>
                        <wps:txbx>
                          <w:txbxContent>
                            <w:p w14:paraId="1B37A76F" w14:textId="77777777" w:rsidR="001F5D2B" w:rsidRDefault="001F5D2B" w:rsidP="001F5D2B">
                              <w:pPr>
                                <w:spacing w:before="52"/>
                                <w:ind w:left="81"/>
                              </w:pPr>
                              <w:bookmarkStart w:id="5" w:name="_bookmark2"/>
                              <w:bookmarkEnd w:id="5"/>
                              <w:r>
                                <w:rPr>
                                  <w:color w:val="365238"/>
                                  <w:spacing w:val="11"/>
                                  <w:sz w:val="22"/>
                                </w:rPr>
                                <w:t>СТАТЬЯ</w:t>
                              </w:r>
                              <w:r>
                                <w:rPr>
                                  <w:color w:val="365238"/>
                                  <w:spacing w:val="33"/>
                                  <w:sz w:val="22"/>
                                </w:rPr>
                                <w:t xml:space="preserve"> </w:t>
                              </w:r>
                              <w:r>
                                <w:rPr>
                                  <w:color w:val="365238"/>
                                  <w:sz w:val="22"/>
                                </w:rPr>
                                <w:t>2.</w:t>
                              </w:r>
                              <w:r>
                                <w:rPr>
                                  <w:color w:val="365238"/>
                                  <w:spacing w:val="32"/>
                                  <w:sz w:val="22"/>
                                </w:rPr>
                                <w:t xml:space="preserve"> </w:t>
                              </w:r>
                              <w:r>
                                <w:rPr>
                                  <w:color w:val="365238"/>
                                  <w:spacing w:val="12"/>
                                  <w:sz w:val="22"/>
                                </w:rPr>
                                <w:t>ТЕРМИНЫ</w:t>
                              </w:r>
                              <w:r>
                                <w:rPr>
                                  <w:color w:val="365238"/>
                                  <w:spacing w:val="32"/>
                                  <w:sz w:val="22"/>
                                </w:rPr>
                                <w:t xml:space="preserve"> </w:t>
                              </w:r>
                              <w:r>
                                <w:rPr>
                                  <w:color w:val="365238"/>
                                  <w:sz w:val="22"/>
                                </w:rPr>
                                <w:t>И</w:t>
                              </w:r>
                              <w:r>
                                <w:rPr>
                                  <w:color w:val="365238"/>
                                  <w:spacing w:val="36"/>
                                  <w:sz w:val="22"/>
                                </w:rPr>
                                <w:t xml:space="preserve"> </w:t>
                              </w:r>
                              <w:r>
                                <w:rPr>
                                  <w:color w:val="365238"/>
                                  <w:spacing w:val="10"/>
                                  <w:sz w:val="22"/>
                                </w:rPr>
                                <w:t>ОПРЕДЕЛЕНИЯ</w:t>
                              </w:r>
                            </w:p>
                          </w:txbxContent>
                        </wps:txbx>
                        <wps:bodyPr wrap="square" lIns="0" tIns="0" rIns="0" bIns="0" rtlCol="0">
                          <a:noAutofit/>
                        </wps:bodyPr>
                      </wps:wsp>
                    </wpg:wgp>
                  </a:graphicData>
                </a:graphic>
              </wp:anchor>
            </w:drawing>
          </mc:Choice>
          <mc:Fallback>
            <w:pict>
              <v:group w14:anchorId="36E21522" id="Group 25" o:spid="_x0000_s1041" style="position:absolute;margin-left:66.85pt;margin-top:23.45pt;width:487.55pt;height:18.25pt;z-index:-251650048;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">
                <v:shape id="Graphic 26" o:spid="_x0000_s1042"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H8MA&#10;AADbAAAADwAAAGRycy9kb3ducmV2LnhtbESPT4vCMBTE7wt+h/AEL6KpsohWo+jKgoge/HPx9mie&#10;bTF5KU3Wdr/9RhD2OMzMb5jFqrVGPKn2pWMFo2ECgjhzuuRcwfXyPZiC8AFZo3FMCn7Jw2rZ+Vhg&#10;ql3DJ3qeQy4ihH2KCooQqlRKnxVk0Q9dRRy9u6sthijrXOoamwi3Ro6TZCItlhwXCqzoq6Dscf6x&#10;Cj53Jt/2++Z4aPZ+jZsTJbcZKdXrtus5iEBt+A+/2zutYDyB1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tH8MAAADbAAAADwAAAAAAAAAAAAAAAACYAgAAZHJzL2Rv&#10;d25yZXYueG1sUEsFBgAAAAAEAAQA9QAAAIgDAAAAAA==&#10;" path="m6191377,l9144,,,,,9131,,231635r9144,l9144,9131r6182233,l6191377,xe" fillcolor="#71a276" stroked="f">
                  <v:path arrowok="t"/>
                </v:shape>
                <v:shape id="Textbox 27" o:spid="_x0000_s1043"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B37A76F" w14:textId="77777777" w:rsidR="001F5D2B" w:rsidRDefault="001F5D2B" w:rsidP="001F5D2B">
                        <w:pPr>
                          <w:spacing w:before="52"/>
                          <w:ind w:left="81"/>
                        </w:pPr>
                        <w:bookmarkStart w:id="6" w:name="_bookmark2"/>
                        <w:bookmarkEnd w:id="6"/>
                        <w:r>
                          <w:rPr>
                            <w:color w:val="365238"/>
                            <w:spacing w:val="11"/>
                            <w:sz w:val="22"/>
                          </w:rPr>
                          <w:t>СТАТЬЯ</w:t>
                        </w:r>
                        <w:r>
                          <w:rPr>
                            <w:color w:val="365238"/>
                            <w:spacing w:val="33"/>
                            <w:sz w:val="22"/>
                          </w:rPr>
                          <w:t xml:space="preserve"> </w:t>
                        </w:r>
                        <w:r>
                          <w:rPr>
                            <w:color w:val="365238"/>
                            <w:sz w:val="22"/>
                          </w:rPr>
                          <w:t>2.</w:t>
                        </w:r>
                        <w:r>
                          <w:rPr>
                            <w:color w:val="365238"/>
                            <w:spacing w:val="32"/>
                            <w:sz w:val="22"/>
                          </w:rPr>
                          <w:t xml:space="preserve"> </w:t>
                        </w:r>
                        <w:r>
                          <w:rPr>
                            <w:color w:val="365238"/>
                            <w:spacing w:val="12"/>
                            <w:sz w:val="22"/>
                          </w:rPr>
                          <w:t>ТЕРМИНЫ</w:t>
                        </w:r>
                        <w:r>
                          <w:rPr>
                            <w:color w:val="365238"/>
                            <w:spacing w:val="32"/>
                            <w:sz w:val="22"/>
                          </w:rPr>
                          <w:t xml:space="preserve"> </w:t>
                        </w:r>
                        <w:r>
                          <w:rPr>
                            <w:color w:val="365238"/>
                            <w:sz w:val="22"/>
                          </w:rPr>
                          <w:t>И</w:t>
                        </w:r>
                        <w:r>
                          <w:rPr>
                            <w:color w:val="365238"/>
                            <w:spacing w:val="36"/>
                            <w:sz w:val="22"/>
                          </w:rPr>
                          <w:t xml:space="preserve"> </w:t>
                        </w:r>
                        <w:r>
                          <w:rPr>
                            <w:color w:val="365238"/>
                            <w:spacing w:val="10"/>
                            <w:sz w:val="22"/>
                          </w:rPr>
                          <w:t>ОПРЕДЕЛЕНИЯ</w:t>
                        </w:r>
                      </w:p>
                    </w:txbxContent>
                  </v:textbox>
                </v:shape>
                <w10:wrap type="topAndBottom" anchorx="page"/>
              </v:group>
            </w:pict>
          </mc:Fallback>
        </mc:AlternateContent>
      </w:r>
    </w:p>
    <w:p w14:paraId="14E79CD8" w14:textId="77777777" w:rsidR="001F5D2B" w:rsidRDefault="001F5D2B" w:rsidP="001F5D2B">
      <w:pPr>
        <w:pStyle w:val="a8"/>
        <w:numPr>
          <w:ilvl w:val="0"/>
          <w:numId w:val="55"/>
        </w:numPr>
        <w:tabs>
          <w:tab w:val="left" w:pos="2362"/>
        </w:tabs>
        <w:spacing w:before="119"/>
        <w:ind w:left="2362" w:hanging="236"/>
        <w:jc w:val="both"/>
        <w:rPr>
          <w:sz w:val="24"/>
        </w:rPr>
      </w:pPr>
      <w:r>
        <w:rPr>
          <w:sz w:val="24"/>
        </w:rPr>
        <w:t>Для</w:t>
      </w:r>
      <w:r>
        <w:rPr>
          <w:spacing w:val="-7"/>
          <w:sz w:val="24"/>
        </w:rPr>
        <w:t xml:space="preserve"> </w:t>
      </w:r>
      <w:r>
        <w:rPr>
          <w:sz w:val="24"/>
        </w:rPr>
        <w:t>целей</w:t>
      </w:r>
      <w:r>
        <w:rPr>
          <w:spacing w:val="-3"/>
          <w:sz w:val="24"/>
        </w:rPr>
        <w:t xml:space="preserve"> </w:t>
      </w:r>
      <w:r>
        <w:rPr>
          <w:sz w:val="24"/>
        </w:rPr>
        <w:t>настоящих</w:t>
      </w:r>
      <w:r>
        <w:rPr>
          <w:spacing w:val="-5"/>
          <w:sz w:val="24"/>
        </w:rPr>
        <w:t xml:space="preserve"> </w:t>
      </w:r>
      <w:r>
        <w:rPr>
          <w:sz w:val="24"/>
        </w:rPr>
        <w:t>Правил</w:t>
      </w:r>
      <w:r>
        <w:rPr>
          <w:spacing w:val="-4"/>
          <w:sz w:val="24"/>
        </w:rPr>
        <w:t xml:space="preserve"> </w:t>
      </w:r>
      <w:r>
        <w:rPr>
          <w:sz w:val="24"/>
        </w:rPr>
        <w:t>установлены</w:t>
      </w:r>
      <w:r>
        <w:rPr>
          <w:spacing w:val="-3"/>
          <w:sz w:val="24"/>
        </w:rPr>
        <w:t xml:space="preserve"> </w:t>
      </w:r>
      <w:r>
        <w:rPr>
          <w:sz w:val="24"/>
        </w:rPr>
        <w:t>следующие</w:t>
      </w:r>
      <w:r>
        <w:rPr>
          <w:spacing w:val="-4"/>
          <w:sz w:val="24"/>
        </w:rPr>
        <w:t xml:space="preserve"> </w:t>
      </w:r>
      <w:r>
        <w:rPr>
          <w:sz w:val="24"/>
        </w:rPr>
        <w:t>термины</w:t>
      </w:r>
      <w:r>
        <w:rPr>
          <w:spacing w:val="-3"/>
          <w:sz w:val="24"/>
        </w:rPr>
        <w:t xml:space="preserve"> </w:t>
      </w:r>
      <w:r>
        <w:rPr>
          <w:sz w:val="24"/>
        </w:rPr>
        <w:t>и</w:t>
      </w:r>
      <w:r>
        <w:rPr>
          <w:spacing w:val="-5"/>
          <w:sz w:val="24"/>
        </w:rPr>
        <w:t xml:space="preserve"> </w:t>
      </w:r>
      <w:r>
        <w:rPr>
          <w:spacing w:val="-2"/>
          <w:sz w:val="24"/>
        </w:rPr>
        <w:t>определения:</w:t>
      </w:r>
    </w:p>
    <w:p w14:paraId="1478C990" w14:textId="77777777" w:rsidR="001F5D2B" w:rsidRDefault="001F5D2B" w:rsidP="001F5D2B">
      <w:pPr>
        <w:pStyle w:val="a8"/>
        <w:numPr>
          <w:ilvl w:val="1"/>
          <w:numId w:val="55"/>
        </w:numPr>
        <w:tabs>
          <w:tab w:val="left" w:pos="2437"/>
        </w:tabs>
        <w:ind w:right="850" w:firstLine="707"/>
        <w:jc w:val="both"/>
        <w:rPr>
          <w:sz w:val="24"/>
        </w:rPr>
      </w:pPr>
      <w:r>
        <w:rPr>
          <w:sz w:val="24"/>
        </w:rPr>
        <w:t>Высота здания – это разница проектной отметки земли и наивысшей отметки конструктивного элемента здания: парапета плоской кровли; карниза, брандмауэра, конька или фронтона скатной крыши. Высота здания измеряется в метрах.</w:t>
      </w:r>
    </w:p>
    <w:p w14:paraId="78D94A8A" w14:textId="77777777" w:rsidR="001F5D2B" w:rsidRDefault="001F5D2B" w:rsidP="001F5D2B">
      <w:pPr>
        <w:pStyle w:val="a8"/>
        <w:numPr>
          <w:ilvl w:val="1"/>
          <w:numId w:val="55"/>
        </w:numPr>
        <w:tabs>
          <w:tab w:val="left" w:pos="2384"/>
        </w:tabs>
        <w:ind w:right="848" w:firstLine="707"/>
        <w:jc w:val="both"/>
        <w:rPr>
          <w:sz w:val="24"/>
        </w:rPr>
      </w:pPr>
      <w:r>
        <w:rPr>
          <w:sz w:val="24"/>
        </w:rPr>
        <w:t>Высота ограждения земельного участка – высота между отметкой земли и верхней отметкой конструкций ограждения. Высота ограждения измеряется в метрах.</w:t>
      </w:r>
    </w:p>
    <w:p w14:paraId="430D76EF" w14:textId="77777777" w:rsidR="001F5D2B" w:rsidRDefault="001F5D2B" w:rsidP="001F5D2B">
      <w:pPr>
        <w:jc w:val="both"/>
        <w:sectPr w:rsidR="001F5D2B">
          <w:pgSz w:w="11910" w:h="16840"/>
          <w:pgMar w:top="1080" w:right="0" w:bottom="840" w:left="0" w:header="739" w:footer="642" w:gutter="0"/>
          <w:cols w:space="720"/>
        </w:sectPr>
      </w:pPr>
    </w:p>
    <w:p w14:paraId="769890C1" w14:textId="77777777" w:rsidR="001F5D2B" w:rsidRDefault="001F5D2B" w:rsidP="001F5D2B">
      <w:pPr>
        <w:pStyle w:val="a8"/>
        <w:numPr>
          <w:ilvl w:val="1"/>
          <w:numId w:val="55"/>
        </w:numPr>
        <w:tabs>
          <w:tab w:val="left" w:pos="2432"/>
        </w:tabs>
        <w:spacing w:before="2"/>
        <w:ind w:right="849" w:firstLine="707"/>
        <w:jc w:val="both"/>
        <w:rPr>
          <w:sz w:val="24"/>
        </w:rPr>
      </w:pPr>
      <w:r>
        <w:rPr>
          <w:sz w:val="24"/>
        </w:rPr>
        <w:lastRenderedPageBreak/>
        <w:t>Отступ от красной линии – это расстояние, измеренное по перпендикуляру от вертикальной плоскости, образуемой красной линией,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красной линии измеряется в метрах.</w:t>
      </w:r>
    </w:p>
    <w:p w14:paraId="55F62576" w14:textId="77777777" w:rsidR="001F5D2B" w:rsidRDefault="001F5D2B" w:rsidP="001F5D2B">
      <w:pPr>
        <w:pStyle w:val="a8"/>
        <w:numPr>
          <w:ilvl w:val="1"/>
          <w:numId w:val="55"/>
        </w:numPr>
        <w:tabs>
          <w:tab w:val="left" w:pos="2503"/>
        </w:tabs>
        <w:ind w:right="845" w:firstLine="707"/>
        <w:jc w:val="both"/>
        <w:rPr>
          <w:sz w:val="24"/>
        </w:rPr>
      </w:pPr>
      <w:r>
        <w:rPr>
          <w:sz w:val="24"/>
        </w:rPr>
        <w:t>Отступ от границы земельного участка – это расстояние, измеренное по перпендикуляру от вертикальной плоскости, образуемой границей земельного участка,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границы измеряется в метрах. Значение отступа от границы может быть большим, чем установленное в градостроительном регламенте, в зависимости от характеристик здания, сооружения, по требованиям технических регламентов, прочих норм.</w:t>
      </w:r>
    </w:p>
    <w:p w14:paraId="5F0808B1" w14:textId="77777777" w:rsidR="001F5D2B" w:rsidRDefault="001F5D2B" w:rsidP="001F5D2B">
      <w:pPr>
        <w:pStyle w:val="a8"/>
        <w:numPr>
          <w:ilvl w:val="1"/>
          <w:numId w:val="55"/>
        </w:numPr>
        <w:tabs>
          <w:tab w:val="left" w:pos="2488"/>
        </w:tabs>
        <w:spacing w:before="121"/>
        <w:ind w:right="846" w:firstLine="707"/>
        <w:jc w:val="both"/>
        <w:rPr>
          <w:sz w:val="24"/>
        </w:rPr>
      </w:pPr>
      <w:r>
        <w:rPr>
          <w:sz w:val="24"/>
        </w:rPr>
        <w:t>Отступы зданий от проездов (минимальные и (или) максимальные) – это расстояние, измеренное по перпендикуляру от границы проезжей части проезда, и на котором в границах земельного участка возможно размещение объектов капитального строительства, предусмотренных градостроительным регламентом. Отступы зданий от проездов (минимальные и (или) максимальные) измеряются в метрах.</w:t>
      </w:r>
    </w:p>
    <w:p w14:paraId="52424C8F" w14:textId="77777777" w:rsidR="001F5D2B" w:rsidRDefault="001F5D2B" w:rsidP="001F5D2B">
      <w:pPr>
        <w:pStyle w:val="a8"/>
        <w:numPr>
          <w:ilvl w:val="1"/>
          <w:numId w:val="55"/>
        </w:numPr>
        <w:tabs>
          <w:tab w:val="left" w:pos="2377"/>
        </w:tabs>
        <w:ind w:right="842" w:firstLine="707"/>
        <w:jc w:val="both"/>
        <w:rPr>
          <w:sz w:val="24"/>
        </w:rPr>
      </w:pPr>
      <w:r>
        <w:rPr>
          <w:sz w:val="24"/>
        </w:rPr>
        <w:t>Площадь земельного участка – это площадь</w:t>
      </w:r>
      <w:r>
        <w:rPr>
          <w:spacing w:val="-2"/>
          <w:sz w:val="24"/>
        </w:rPr>
        <w:t xml:space="preserve"> </w:t>
      </w:r>
      <w:r>
        <w:rPr>
          <w:sz w:val="24"/>
        </w:rPr>
        <w:t>геометрической фигуры, образованной проекцией границ земельного участка на горизонтальную плоскость.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либо их мощностных характеристик. Площадь земельного участка выражается в квадратных метрах, а также может рассчитываться</w:t>
      </w:r>
      <w:r>
        <w:rPr>
          <w:spacing w:val="40"/>
          <w:sz w:val="24"/>
        </w:rPr>
        <w:t xml:space="preserve"> </w:t>
      </w:r>
      <w:r>
        <w:rPr>
          <w:sz w:val="24"/>
        </w:rPr>
        <w:t>в квадратных метрах, отнесённых на единицу мощности объекта капитального строительства (вместимости, полезной площади или других подобных характеристик) для отдельных видов разрешённого использования территорий.</w:t>
      </w:r>
    </w:p>
    <w:p w14:paraId="547FF71E" w14:textId="77777777" w:rsidR="001F5D2B" w:rsidRDefault="001F5D2B" w:rsidP="001F5D2B">
      <w:pPr>
        <w:pStyle w:val="a8"/>
        <w:numPr>
          <w:ilvl w:val="1"/>
          <w:numId w:val="55"/>
        </w:numPr>
        <w:tabs>
          <w:tab w:val="left" w:pos="2373"/>
        </w:tabs>
        <w:spacing w:before="121"/>
        <w:ind w:right="843" w:firstLine="707"/>
        <w:jc w:val="both"/>
        <w:rPr>
          <w:sz w:val="24"/>
        </w:rPr>
      </w:pPr>
      <w:r>
        <w:rPr>
          <w:sz w:val="24"/>
        </w:rPr>
        <w:t>Протяжённость</w:t>
      </w:r>
      <w:r>
        <w:rPr>
          <w:spacing w:val="-3"/>
          <w:sz w:val="24"/>
        </w:rPr>
        <w:t xml:space="preserve"> </w:t>
      </w:r>
      <w:r>
        <w:rPr>
          <w:sz w:val="24"/>
        </w:rPr>
        <w:t>границы</w:t>
      </w:r>
      <w:r>
        <w:rPr>
          <w:spacing w:val="-4"/>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вдоль</w:t>
      </w:r>
      <w:r>
        <w:rPr>
          <w:spacing w:val="-4"/>
          <w:sz w:val="24"/>
        </w:rPr>
        <w:t xml:space="preserve"> </w:t>
      </w:r>
      <w:r>
        <w:rPr>
          <w:sz w:val="24"/>
        </w:rPr>
        <w:t>красной</w:t>
      </w:r>
      <w:r>
        <w:rPr>
          <w:spacing w:val="-4"/>
          <w:sz w:val="24"/>
        </w:rPr>
        <w:t xml:space="preserve"> </w:t>
      </w:r>
      <w:r>
        <w:rPr>
          <w:sz w:val="24"/>
        </w:rPr>
        <w:t>линии</w:t>
      </w:r>
      <w:r>
        <w:rPr>
          <w:spacing w:val="-2"/>
          <w:sz w:val="24"/>
        </w:rPr>
        <w:t xml:space="preserve"> </w:t>
      </w:r>
      <w:r>
        <w:rPr>
          <w:sz w:val="24"/>
        </w:rPr>
        <w:t>улицы,</w:t>
      </w:r>
      <w:r>
        <w:rPr>
          <w:spacing w:val="-3"/>
          <w:sz w:val="24"/>
        </w:rPr>
        <w:t xml:space="preserve"> </w:t>
      </w:r>
      <w:r>
        <w:rPr>
          <w:sz w:val="24"/>
        </w:rPr>
        <w:t>проезда – это протяжённость проекции на вертикальную плоскость, образуемую красной линией, сторон многоугольника, образующих контур земельного участка, и обращённых к красной линии улицы, проезда (непосредственно совпадающих с красной линией, либо отстоящих от неё не более чем на три метра по всей длине).</w:t>
      </w:r>
      <w:r>
        <w:rPr>
          <w:spacing w:val="40"/>
          <w:sz w:val="24"/>
        </w:rPr>
        <w:t xml:space="preserve"> </w:t>
      </w:r>
      <w:r>
        <w:rPr>
          <w:sz w:val="24"/>
        </w:rPr>
        <w:t>Протяжённость границы земельного участка вдоль красной линии улицы, проезда измеряется в метрах.</w:t>
      </w:r>
    </w:p>
    <w:p w14:paraId="4C382CB0" w14:textId="77777777" w:rsidR="001F5D2B" w:rsidRDefault="001F5D2B" w:rsidP="001F5D2B">
      <w:pPr>
        <w:pStyle w:val="a8"/>
        <w:numPr>
          <w:ilvl w:val="1"/>
          <w:numId w:val="55"/>
        </w:numPr>
        <w:tabs>
          <w:tab w:val="left" w:pos="2425"/>
        </w:tabs>
        <w:spacing w:before="119"/>
        <w:ind w:right="847" w:firstLine="707"/>
        <w:jc w:val="both"/>
        <w:rPr>
          <w:sz w:val="24"/>
        </w:rPr>
      </w:pPr>
      <w:r>
        <w:rPr>
          <w:sz w:val="24"/>
        </w:rPr>
        <w:t>Процент застройки в границах земельного участка – это соотношение площади части территории земельного участка, которую возможно застроить, к общей площади земельного участка.</w:t>
      </w:r>
    </w:p>
    <w:p w14:paraId="22174045" w14:textId="77777777" w:rsidR="001F5D2B" w:rsidRDefault="001F5D2B" w:rsidP="001F5D2B">
      <w:pPr>
        <w:pStyle w:val="a8"/>
        <w:numPr>
          <w:ilvl w:val="1"/>
          <w:numId w:val="55"/>
        </w:numPr>
        <w:tabs>
          <w:tab w:val="left" w:pos="2452"/>
        </w:tabs>
        <w:ind w:right="845" w:firstLine="707"/>
        <w:jc w:val="both"/>
        <w:rPr>
          <w:sz w:val="24"/>
        </w:rPr>
      </w:pPr>
      <w:r>
        <w:rPr>
          <w:sz w:val="24"/>
        </w:rPr>
        <w:t>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w:t>
      </w:r>
      <w:r>
        <w:rPr>
          <w:spacing w:val="-3"/>
          <w:sz w:val="24"/>
        </w:rPr>
        <w:t xml:space="preserve"> </w:t>
      </w:r>
      <w:r>
        <w:rPr>
          <w:sz w:val="24"/>
        </w:rPr>
        <w:t>понимается</w:t>
      </w:r>
      <w:r>
        <w:rPr>
          <w:spacing w:val="-2"/>
          <w:sz w:val="24"/>
        </w:rPr>
        <w:t xml:space="preserve"> </w:t>
      </w:r>
      <w:r>
        <w:rPr>
          <w:sz w:val="24"/>
        </w:rPr>
        <w:t>площадь,</w:t>
      </w:r>
      <w:r>
        <w:rPr>
          <w:spacing w:val="-1"/>
          <w:sz w:val="24"/>
        </w:rPr>
        <w:t xml:space="preserve"> </w:t>
      </w:r>
      <w:r>
        <w:rPr>
          <w:sz w:val="24"/>
        </w:rPr>
        <w:t>занятая</w:t>
      </w:r>
      <w:r>
        <w:rPr>
          <w:spacing w:val="-2"/>
          <w:sz w:val="24"/>
        </w:rPr>
        <w:t xml:space="preserve"> </w:t>
      </w:r>
      <w:r>
        <w:rPr>
          <w:sz w:val="24"/>
        </w:rPr>
        <w:t>посадками</w:t>
      </w:r>
      <w:r>
        <w:rPr>
          <w:spacing w:val="-1"/>
          <w:sz w:val="24"/>
        </w:rPr>
        <w:t xml:space="preserve"> </w:t>
      </w:r>
      <w:r>
        <w:rPr>
          <w:sz w:val="24"/>
        </w:rPr>
        <w:t>многолетних</w:t>
      </w:r>
      <w:r>
        <w:rPr>
          <w:spacing w:val="-2"/>
          <w:sz w:val="24"/>
        </w:rPr>
        <w:t xml:space="preserve"> </w:t>
      </w:r>
      <w:r>
        <w:rPr>
          <w:sz w:val="24"/>
        </w:rPr>
        <w:t>насаждений,</w:t>
      </w:r>
      <w:r>
        <w:rPr>
          <w:spacing w:val="-2"/>
          <w:sz w:val="24"/>
        </w:rPr>
        <w:t xml:space="preserve"> </w:t>
      </w:r>
      <w:r>
        <w:rPr>
          <w:sz w:val="24"/>
        </w:rPr>
        <w:t>трав,</w:t>
      </w:r>
      <w:r>
        <w:rPr>
          <w:spacing w:val="-1"/>
          <w:sz w:val="24"/>
        </w:rPr>
        <w:t xml:space="preserve"> </w:t>
      </w:r>
      <w:r>
        <w:rPr>
          <w:sz w:val="24"/>
        </w:rPr>
        <w:t>прочих растений. Дорожно-тропиночная сеть в пределах участка, за исключением проездов, предусмотренных для</w:t>
      </w:r>
      <w:r>
        <w:rPr>
          <w:spacing w:val="-2"/>
          <w:sz w:val="24"/>
        </w:rPr>
        <w:t xml:space="preserve"> </w:t>
      </w:r>
      <w:r>
        <w:rPr>
          <w:sz w:val="24"/>
        </w:rPr>
        <w:t>движения транспорта и</w:t>
      </w:r>
      <w:r>
        <w:rPr>
          <w:spacing w:val="-2"/>
          <w:sz w:val="24"/>
        </w:rPr>
        <w:t xml:space="preserve"> </w:t>
      </w:r>
      <w:r>
        <w:rPr>
          <w:sz w:val="24"/>
        </w:rPr>
        <w:t xml:space="preserve">придомовых площадок, может быть включена в площадь озеленения, если занимает не более 30 процентов от площади зелёных насаждений. В площадь озеленения может быть также включена площадь стоянок автомобилей, устроенных на решётчатом покрытии, если площадь отверстий решётки, используемых для посадки, составляет 50 процентов и более от общей площади такой </w:t>
      </w:r>
      <w:r>
        <w:rPr>
          <w:spacing w:val="-2"/>
          <w:sz w:val="24"/>
        </w:rPr>
        <w:t>стоянки.</w:t>
      </w:r>
    </w:p>
    <w:p w14:paraId="710952DB" w14:textId="77777777" w:rsidR="001F5D2B" w:rsidRDefault="001F5D2B" w:rsidP="001F5D2B">
      <w:pPr>
        <w:pStyle w:val="a8"/>
        <w:numPr>
          <w:ilvl w:val="1"/>
          <w:numId w:val="55"/>
        </w:numPr>
        <w:tabs>
          <w:tab w:val="left" w:pos="2496"/>
        </w:tabs>
        <w:spacing w:before="122"/>
        <w:ind w:left="2496" w:hanging="370"/>
        <w:jc w:val="both"/>
        <w:rPr>
          <w:sz w:val="24"/>
        </w:rPr>
      </w:pPr>
      <w:r>
        <w:rPr>
          <w:sz w:val="24"/>
        </w:rPr>
        <w:t>Этажность</w:t>
      </w:r>
      <w:r>
        <w:rPr>
          <w:spacing w:val="-4"/>
          <w:sz w:val="24"/>
        </w:rPr>
        <w:t xml:space="preserve"> </w:t>
      </w:r>
      <w:r>
        <w:rPr>
          <w:sz w:val="24"/>
        </w:rPr>
        <w:t>–</w:t>
      </w:r>
      <w:r>
        <w:rPr>
          <w:spacing w:val="-2"/>
          <w:sz w:val="24"/>
        </w:rPr>
        <w:t xml:space="preserve"> </w:t>
      </w:r>
      <w:r>
        <w:rPr>
          <w:sz w:val="24"/>
        </w:rPr>
        <w:t>количество</w:t>
      </w:r>
      <w:r>
        <w:rPr>
          <w:spacing w:val="-2"/>
          <w:sz w:val="24"/>
        </w:rPr>
        <w:t xml:space="preserve"> </w:t>
      </w:r>
      <w:r>
        <w:rPr>
          <w:sz w:val="24"/>
        </w:rPr>
        <w:t>надземных</w:t>
      </w:r>
      <w:r>
        <w:rPr>
          <w:spacing w:val="-4"/>
          <w:sz w:val="24"/>
        </w:rPr>
        <w:t xml:space="preserve"> </w:t>
      </w:r>
      <w:r>
        <w:rPr>
          <w:sz w:val="24"/>
        </w:rPr>
        <w:t>этажей</w:t>
      </w:r>
      <w:r>
        <w:rPr>
          <w:spacing w:val="-4"/>
          <w:sz w:val="24"/>
        </w:rPr>
        <w:t xml:space="preserve"> </w:t>
      </w:r>
      <w:r>
        <w:rPr>
          <w:spacing w:val="-2"/>
          <w:sz w:val="24"/>
        </w:rPr>
        <w:t>здания.</w:t>
      </w:r>
    </w:p>
    <w:p w14:paraId="0DBC99D1" w14:textId="77777777" w:rsidR="001F5D2B" w:rsidRDefault="001F5D2B" w:rsidP="001F5D2B">
      <w:pPr>
        <w:pStyle w:val="a8"/>
        <w:numPr>
          <w:ilvl w:val="0"/>
          <w:numId w:val="55"/>
        </w:numPr>
        <w:tabs>
          <w:tab w:val="left" w:pos="2361"/>
        </w:tabs>
        <w:spacing w:before="119"/>
        <w:ind w:left="1418" w:right="849" w:firstLine="707"/>
        <w:jc w:val="both"/>
        <w:rPr>
          <w:sz w:val="24"/>
        </w:rPr>
      </w:pPr>
      <w:r>
        <w:rPr>
          <w:sz w:val="24"/>
        </w:rPr>
        <w:t xml:space="preserve">Прочие термины используются в значениях, установленных действующим </w:t>
      </w:r>
      <w:r>
        <w:rPr>
          <w:spacing w:val="-2"/>
          <w:sz w:val="24"/>
        </w:rPr>
        <w:t>законодательством.</w:t>
      </w:r>
    </w:p>
    <w:p w14:paraId="17659CF4" w14:textId="77777777" w:rsidR="001F5D2B" w:rsidRDefault="001F5D2B" w:rsidP="001F5D2B">
      <w:pPr>
        <w:jc w:val="both"/>
        <w:sectPr w:rsidR="001F5D2B">
          <w:pgSz w:w="11910" w:h="16840"/>
          <w:pgMar w:top="1080" w:right="0" w:bottom="840" w:left="0" w:header="739" w:footer="642" w:gutter="0"/>
          <w:cols w:space="720"/>
        </w:sectPr>
      </w:pPr>
    </w:p>
    <w:p w14:paraId="3042EEB2" w14:textId="77777777" w:rsidR="001F5D2B" w:rsidRDefault="001F5D2B" w:rsidP="001F5D2B">
      <w:pPr>
        <w:pStyle w:val="a6"/>
        <w:ind w:left="0" w:firstLine="0"/>
        <w:jc w:val="left"/>
        <w:rPr>
          <w:sz w:val="20"/>
        </w:rPr>
      </w:pPr>
    </w:p>
    <w:p w14:paraId="12CBE308" w14:textId="77777777" w:rsidR="001F5D2B" w:rsidRDefault="001F5D2B" w:rsidP="001F5D2B">
      <w:pPr>
        <w:pStyle w:val="a6"/>
        <w:spacing w:before="107" w:after="1"/>
        <w:ind w:left="0" w:firstLine="0"/>
        <w:jc w:val="left"/>
        <w:rPr>
          <w:sz w:val="20"/>
        </w:rPr>
      </w:pPr>
    </w:p>
    <w:p w14:paraId="32D15E82" w14:textId="77777777" w:rsidR="001F5D2B" w:rsidRDefault="001F5D2B" w:rsidP="001F5D2B">
      <w:pPr>
        <w:pStyle w:val="a6"/>
        <w:ind w:left="1337" w:firstLine="0"/>
        <w:jc w:val="left"/>
        <w:rPr>
          <w:sz w:val="20"/>
        </w:rPr>
      </w:pPr>
      <w:r>
        <w:rPr>
          <w:noProof/>
          <w:sz w:val="20"/>
          <w:lang w:eastAsia="ru-RU"/>
        </w:rPr>
        <mc:AlternateContent>
          <mc:Choice Requires="wpg">
            <w:drawing>
              <wp:inline distT="0" distB="0" distL="0" distR="0" wp14:anchorId="46F00BD1" wp14:editId="02022F6A">
                <wp:extent cx="6191885" cy="4286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29" name="Graphic 29"/>
                        <wps:cNvSpPr/>
                        <wps:spPr>
                          <a:xfrm>
                            <a:off x="0" y="0"/>
                            <a:ext cx="6191885" cy="428625"/>
                          </a:xfrm>
                          <a:custGeom>
                            <a:avLst/>
                            <a:gdLst/>
                            <a:ahLst/>
                            <a:cxnLst/>
                            <a:rect l="l" t="t" r="r" b="b"/>
                            <a:pathLst>
                              <a:path w="6191885" h="428625">
                                <a:moveTo>
                                  <a:pt x="9144" y="9156"/>
                                </a:moveTo>
                                <a:lnTo>
                                  <a:pt x="0" y="9156"/>
                                </a:lnTo>
                                <a:lnTo>
                                  <a:pt x="0" y="231648"/>
                                </a:lnTo>
                                <a:lnTo>
                                  <a:pt x="0" y="428244"/>
                                </a:lnTo>
                                <a:lnTo>
                                  <a:pt x="9144" y="428244"/>
                                </a:lnTo>
                                <a:lnTo>
                                  <a:pt x="9144" y="231648"/>
                                </a:lnTo>
                                <a:lnTo>
                                  <a:pt x="9144" y="9156"/>
                                </a:lnTo>
                                <a:close/>
                              </a:path>
                              <a:path w="6191885" h="42862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0" name="Textbox 30"/>
                        <wps:cNvSpPr txBox="1"/>
                        <wps:spPr>
                          <a:xfrm>
                            <a:off x="0" y="0"/>
                            <a:ext cx="6191885" cy="428625"/>
                          </a:xfrm>
                          <a:prstGeom prst="rect">
                            <a:avLst/>
                          </a:prstGeom>
                        </wps:spPr>
                        <wps:txbx>
                          <w:txbxContent>
                            <w:p w14:paraId="620ED4DC" w14:textId="77777777" w:rsidR="001F5D2B" w:rsidRDefault="001F5D2B" w:rsidP="001F5D2B">
                              <w:pPr>
                                <w:spacing w:before="52" w:line="276" w:lineRule="auto"/>
                                <w:ind w:left="81" w:right="268"/>
                              </w:pPr>
                              <w:bookmarkStart w:id="7" w:name="_bookmark3"/>
                              <w:bookmarkEnd w:id="7"/>
                              <w:r>
                                <w:rPr>
                                  <w:color w:val="365238"/>
                                  <w:spacing w:val="11"/>
                                  <w:sz w:val="22"/>
                                </w:rPr>
                                <w:t xml:space="preserve">СТАТЬЯ </w:t>
                              </w:r>
                              <w:r>
                                <w:rPr>
                                  <w:color w:val="365238"/>
                                  <w:sz w:val="22"/>
                                </w:rPr>
                                <w:t>3.</w:t>
                              </w:r>
                              <w:r>
                                <w:rPr>
                                  <w:color w:val="365238"/>
                                  <w:spacing w:val="12"/>
                                  <w:sz w:val="22"/>
                                </w:rPr>
                                <w:t xml:space="preserve"> ПОЛНОМОЧИЯ </w:t>
                              </w:r>
                              <w:r>
                                <w:rPr>
                                  <w:color w:val="365238"/>
                                  <w:spacing w:val="11"/>
                                  <w:sz w:val="22"/>
                                </w:rPr>
                                <w:t xml:space="preserve">СОВЕТА </w:t>
                              </w:r>
                              <w:r>
                                <w:rPr>
                                  <w:color w:val="365238"/>
                                  <w:spacing w:val="14"/>
                                  <w:sz w:val="22"/>
                                </w:rPr>
                                <w:t>ГАВРИЛОВО-</w:t>
                              </w:r>
                              <w:r>
                                <w:rPr>
                                  <w:color w:val="365238"/>
                                  <w:spacing w:val="12"/>
                                  <w:sz w:val="22"/>
                                </w:rPr>
                                <w:t>ПОСАДСКОГО МУНИЦИПАЛЬНОГО РАЙОНА</w:t>
                              </w:r>
                              <w:r>
                                <w:rPr>
                                  <w:color w:val="365238"/>
                                  <w:spacing w:val="80"/>
                                  <w:w w:val="150"/>
                                  <w:sz w:val="22"/>
                                </w:rPr>
                                <w:t xml:space="preserve"> </w:t>
                              </w:r>
                              <w:r>
                                <w:rPr>
                                  <w:color w:val="365238"/>
                                  <w:sz w:val="22"/>
                                </w:rPr>
                                <w:t xml:space="preserve">В </w:t>
                              </w:r>
                              <w:r>
                                <w:rPr>
                                  <w:color w:val="365238"/>
                                  <w:spacing w:val="11"/>
                                  <w:sz w:val="22"/>
                                </w:rPr>
                                <w:t xml:space="preserve">ОБЛАСТИ </w:t>
                              </w:r>
                              <w:r>
                                <w:rPr>
                                  <w:color w:val="365238"/>
                                  <w:spacing w:val="13"/>
                                  <w:sz w:val="22"/>
                                </w:rPr>
                                <w:t xml:space="preserve">ЗЕМЛЕПОЛЬЗОВАНИЯ </w:t>
                              </w:r>
                              <w:r>
                                <w:rPr>
                                  <w:color w:val="365238"/>
                                  <w:sz w:val="22"/>
                                </w:rPr>
                                <w:t xml:space="preserve">И </w:t>
                              </w:r>
                              <w:r>
                                <w:rPr>
                                  <w:color w:val="365238"/>
                                  <w:spacing w:val="12"/>
                                  <w:sz w:val="22"/>
                                </w:rPr>
                                <w:t>ЗАСТРОЙКИ</w:t>
                              </w:r>
                            </w:p>
                          </w:txbxContent>
                        </wps:txbx>
                        <wps:bodyPr wrap="square" lIns="0" tIns="0" rIns="0" bIns="0" rtlCol="0">
                          <a:noAutofit/>
                        </wps:bodyPr>
                      </wps:wsp>
                    </wpg:wgp>
                  </a:graphicData>
                </a:graphic>
              </wp:inline>
            </w:drawing>
          </mc:Choice>
          <mc:Fallback>
            <w:pict>
              <v:group w14:anchorId="46F00BD1" id="Group 28" o:spid="_x0000_s1044"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">
                <v:shape id="Graphic 29" o:spid="_x0000_s1045"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oUcIA&#10;AADbAAAADwAAAGRycy9kb3ducmV2LnhtbESPT4vCMBTE74LfITxhb5puEXW7RtkVhPWoFfb62rz+&#10;wealNNHWb28EweMwM79h1tvBNOJGnastK/icRSCIc6trLhWc0/10BcJ5ZI2NZVJwJwfbzXi0xkTb&#10;no90O/lSBAi7BBVU3reJlC6vyKCb2ZY4eIXtDPogu1LqDvsAN42Mo2ghDdYcFipsaVdRfjldjYIi&#10;4+X98tvn6XwXZ0W24mt9+FfqYzL8fIPwNPh3+NX+0wriL3h+C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ChRwgAAANsAAAAPAAAAAAAAAAAAAAAAAJgCAABkcnMvZG93&#10;bnJldi54bWxQSwUGAAAAAAQABAD1AAAAhwMAAAAA&#10;" path="m9144,9156l,9156,,231648,,428244r9144,l9144,231648r,-222492xem6191377,l9144,,,,,9144r9144,l6191377,9144r,-9144xe" fillcolor="#71a276" stroked="f">
                  <v:path arrowok="t"/>
                </v:shape>
                <v:shape id="Textbox 30" o:spid="_x0000_s1046"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620ED4DC" w14:textId="77777777" w:rsidR="001F5D2B" w:rsidRDefault="001F5D2B" w:rsidP="001F5D2B">
                        <w:pPr>
                          <w:spacing w:before="52" w:line="276" w:lineRule="auto"/>
                          <w:ind w:left="81" w:right="268"/>
                        </w:pPr>
                        <w:bookmarkStart w:id="8" w:name="_bookmark3"/>
                        <w:bookmarkEnd w:id="8"/>
                        <w:r>
                          <w:rPr>
                            <w:color w:val="365238"/>
                            <w:spacing w:val="11"/>
                            <w:sz w:val="22"/>
                          </w:rPr>
                          <w:t xml:space="preserve">СТАТЬЯ </w:t>
                        </w:r>
                        <w:r>
                          <w:rPr>
                            <w:color w:val="365238"/>
                            <w:sz w:val="22"/>
                          </w:rPr>
                          <w:t>3.</w:t>
                        </w:r>
                        <w:r>
                          <w:rPr>
                            <w:color w:val="365238"/>
                            <w:spacing w:val="12"/>
                            <w:sz w:val="22"/>
                          </w:rPr>
                          <w:t xml:space="preserve"> ПОЛНОМОЧИЯ </w:t>
                        </w:r>
                        <w:r>
                          <w:rPr>
                            <w:color w:val="365238"/>
                            <w:spacing w:val="11"/>
                            <w:sz w:val="22"/>
                          </w:rPr>
                          <w:t xml:space="preserve">СОВЕТА </w:t>
                        </w:r>
                        <w:r>
                          <w:rPr>
                            <w:color w:val="365238"/>
                            <w:spacing w:val="14"/>
                            <w:sz w:val="22"/>
                          </w:rPr>
                          <w:t>ГАВРИЛОВО-</w:t>
                        </w:r>
                        <w:r>
                          <w:rPr>
                            <w:color w:val="365238"/>
                            <w:spacing w:val="12"/>
                            <w:sz w:val="22"/>
                          </w:rPr>
                          <w:t>ПОСАДСКОГО МУНИЦИПАЛЬНОГО РАЙОНА</w:t>
                        </w:r>
                        <w:r>
                          <w:rPr>
                            <w:color w:val="365238"/>
                            <w:spacing w:val="80"/>
                            <w:w w:val="150"/>
                            <w:sz w:val="22"/>
                          </w:rPr>
                          <w:t xml:space="preserve"> </w:t>
                        </w:r>
                        <w:r>
                          <w:rPr>
                            <w:color w:val="365238"/>
                            <w:sz w:val="22"/>
                          </w:rPr>
                          <w:t xml:space="preserve">В </w:t>
                        </w:r>
                        <w:r>
                          <w:rPr>
                            <w:color w:val="365238"/>
                            <w:spacing w:val="11"/>
                            <w:sz w:val="22"/>
                          </w:rPr>
                          <w:t xml:space="preserve">ОБЛАСТИ </w:t>
                        </w:r>
                        <w:r>
                          <w:rPr>
                            <w:color w:val="365238"/>
                            <w:spacing w:val="13"/>
                            <w:sz w:val="22"/>
                          </w:rPr>
                          <w:t xml:space="preserve">ЗЕМЛЕПОЛЬЗОВАНИЯ </w:t>
                        </w:r>
                        <w:r>
                          <w:rPr>
                            <w:color w:val="365238"/>
                            <w:sz w:val="22"/>
                          </w:rPr>
                          <w:t xml:space="preserve">И </w:t>
                        </w:r>
                        <w:r>
                          <w:rPr>
                            <w:color w:val="365238"/>
                            <w:spacing w:val="12"/>
                            <w:sz w:val="22"/>
                          </w:rPr>
                          <w:t>ЗАСТРОЙКИ</w:t>
                        </w:r>
                      </w:p>
                    </w:txbxContent>
                  </v:textbox>
                </v:shape>
                <w10:anchorlock/>
              </v:group>
            </w:pict>
          </mc:Fallback>
        </mc:AlternateContent>
      </w:r>
    </w:p>
    <w:p w14:paraId="25236856" w14:textId="77777777" w:rsidR="001F5D2B" w:rsidRDefault="001F5D2B" w:rsidP="001F5D2B">
      <w:pPr>
        <w:pStyle w:val="a6"/>
        <w:spacing w:before="94"/>
        <w:ind w:left="2126" w:firstLine="0"/>
        <w:jc w:val="left"/>
      </w:pPr>
      <w:r>
        <w:t>К</w:t>
      </w:r>
      <w:r>
        <w:rPr>
          <w:spacing w:val="-7"/>
        </w:rPr>
        <w:t xml:space="preserve"> </w:t>
      </w:r>
      <w:r>
        <w:t>полномочиям Совета</w:t>
      </w:r>
      <w:r>
        <w:rPr>
          <w:spacing w:val="48"/>
        </w:rPr>
        <w:t xml:space="preserve"> </w:t>
      </w:r>
      <w:r>
        <w:t>депутатов</w:t>
      </w:r>
      <w:r>
        <w:rPr>
          <w:spacing w:val="-5"/>
        </w:rPr>
        <w:t xml:space="preserve"> </w:t>
      </w:r>
      <w:r>
        <w:t>Гаврилово-Посадского</w:t>
      </w:r>
      <w:r>
        <w:rPr>
          <w:spacing w:val="-1"/>
        </w:rPr>
        <w:t xml:space="preserve"> </w:t>
      </w:r>
      <w:r>
        <w:t>муниципального</w:t>
      </w:r>
      <w:r>
        <w:rPr>
          <w:spacing w:val="-2"/>
        </w:rPr>
        <w:t xml:space="preserve"> района</w:t>
      </w:r>
    </w:p>
    <w:p w14:paraId="5A666D2E" w14:textId="77777777" w:rsidR="001F5D2B" w:rsidRDefault="001F5D2B" w:rsidP="001F5D2B">
      <w:pPr>
        <w:pStyle w:val="a6"/>
        <w:ind w:right="927" w:firstLine="0"/>
        <w:jc w:val="left"/>
      </w:pPr>
      <w:r>
        <w:t>(далее</w:t>
      </w:r>
      <w:r>
        <w:rPr>
          <w:spacing w:val="40"/>
        </w:rPr>
        <w:t xml:space="preserve"> </w:t>
      </w:r>
      <w:r>
        <w:t>–</w:t>
      </w:r>
      <w:r>
        <w:rPr>
          <w:spacing w:val="40"/>
        </w:rPr>
        <w:t xml:space="preserve"> </w:t>
      </w:r>
      <w:r>
        <w:t>Совет)</w:t>
      </w:r>
      <w:r>
        <w:rPr>
          <w:spacing w:val="40"/>
        </w:rPr>
        <w:t xml:space="preserve"> </w:t>
      </w:r>
      <w:r>
        <w:t>в</w:t>
      </w:r>
      <w:r>
        <w:rPr>
          <w:spacing w:val="40"/>
        </w:rPr>
        <w:t xml:space="preserve"> </w:t>
      </w:r>
      <w:r>
        <w:t>области</w:t>
      </w:r>
      <w:r>
        <w:rPr>
          <w:spacing w:val="40"/>
        </w:rPr>
        <w:t xml:space="preserve"> </w:t>
      </w:r>
      <w:r>
        <w:t>регулирования</w:t>
      </w:r>
      <w:r>
        <w:rPr>
          <w:spacing w:val="40"/>
        </w:rPr>
        <w:t xml:space="preserve"> </w:t>
      </w:r>
      <w:r>
        <w:t>отношений</w:t>
      </w:r>
      <w:r>
        <w:rPr>
          <w:spacing w:val="40"/>
        </w:rPr>
        <w:t xml:space="preserve"> </w:t>
      </w:r>
      <w:r>
        <w:t>по</w:t>
      </w:r>
      <w:r>
        <w:rPr>
          <w:spacing w:val="40"/>
        </w:rPr>
        <w:t xml:space="preserve"> </w:t>
      </w:r>
      <w:r>
        <w:t>вопросам</w:t>
      </w:r>
      <w:r>
        <w:rPr>
          <w:spacing w:val="40"/>
        </w:rPr>
        <w:t xml:space="preserve"> </w:t>
      </w:r>
      <w:r>
        <w:t>землепользования</w:t>
      </w:r>
      <w:r>
        <w:rPr>
          <w:spacing w:val="40"/>
        </w:rPr>
        <w:t xml:space="preserve"> </w:t>
      </w:r>
      <w:r>
        <w:t>и</w:t>
      </w:r>
      <w:r>
        <w:rPr>
          <w:spacing w:val="40"/>
        </w:rPr>
        <w:t xml:space="preserve"> </w:t>
      </w:r>
      <w:r>
        <w:t>застройки относятся:</w:t>
      </w:r>
    </w:p>
    <w:p w14:paraId="2677518F" w14:textId="77777777" w:rsidR="001F5D2B" w:rsidRDefault="001F5D2B" w:rsidP="001F5D2B">
      <w:pPr>
        <w:pStyle w:val="a8"/>
        <w:numPr>
          <w:ilvl w:val="0"/>
          <w:numId w:val="54"/>
        </w:numPr>
        <w:tabs>
          <w:tab w:val="left" w:pos="2373"/>
        </w:tabs>
        <w:spacing w:before="0" w:line="293" w:lineRule="exact"/>
        <w:ind w:left="2373" w:hanging="247"/>
        <w:rPr>
          <w:sz w:val="24"/>
        </w:rPr>
      </w:pPr>
      <w:r>
        <w:rPr>
          <w:sz w:val="24"/>
        </w:rPr>
        <w:t>утверждение</w:t>
      </w:r>
      <w:r>
        <w:rPr>
          <w:spacing w:val="-3"/>
          <w:sz w:val="24"/>
        </w:rPr>
        <w:t xml:space="preserve"> </w:t>
      </w:r>
      <w:r>
        <w:rPr>
          <w:sz w:val="24"/>
        </w:rPr>
        <w:t>правил</w:t>
      </w:r>
      <w:r>
        <w:rPr>
          <w:spacing w:val="-7"/>
          <w:sz w:val="24"/>
        </w:rPr>
        <w:t xml:space="preserve"> </w:t>
      </w:r>
      <w:r>
        <w:rPr>
          <w:sz w:val="24"/>
        </w:rPr>
        <w:t>землепользования</w:t>
      </w:r>
      <w:r>
        <w:rPr>
          <w:spacing w:val="-4"/>
          <w:sz w:val="24"/>
        </w:rPr>
        <w:t xml:space="preserve"> </w:t>
      </w:r>
      <w:r>
        <w:rPr>
          <w:sz w:val="24"/>
        </w:rPr>
        <w:t>и</w:t>
      </w:r>
      <w:r>
        <w:rPr>
          <w:spacing w:val="-3"/>
          <w:sz w:val="24"/>
        </w:rPr>
        <w:t xml:space="preserve"> </w:t>
      </w:r>
      <w:r>
        <w:rPr>
          <w:sz w:val="24"/>
        </w:rPr>
        <w:t>застройки</w:t>
      </w:r>
      <w:r>
        <w:rPr>
          <w:spacing w:val="-3"/>
          <w:sz w:val="24"/>
        </w:rPr>
        <w:t xml:space="preserve"> </w:t>
      </w:r>
      <w:r>
        <w:rPr>
          <w:sz w:val="24"/>
        </w:rPr>
        <w:t>и</w:t>
      </w:r>
      <w:r>
        <w:rPr>
          <w:spacing w:val="-3"/>
          <w:sz w:val="24"/>
        </w:rPr>
        <w:t xml:space="preserve"> </w:t>
      </w:r>
      <w:r>
        <w:rPr>
          <w:sz w:val="24"/>
        </w:rPr>
        <w:t>внесение</w:t>
      </w:r>
      <w:r>
        <w:rPr>
          <w:spacing w:val="-2"/>
          <w:sz w:val="24"/>
        </w:rPr>
        <w:t xml:space="preserve"> </w:t>
      </w:r>
      <w:r>
        <w:rPr>
          <w:sz w:val="24"/>
        </w:rPr>
        <w:t>изменений</w:t>
      </w:r>
      <w:r>
        <w:rPr>
          <w:spacing w:val="-3"/>
          <w:sz w:val="24"/>
        </w:rPr>
        <w:t xml:space="preserve"> </w:t>
      </w:r>
      <w:r>
        <w:rPr>
          <w:sz w:val="24"/>
        </w:rPr>
        <w:t>в</w:t>
      </w:r>
      <w:r>
        <w:rPr>
          <w:spacing w:val="-2"/>
          <w:sz w:val="24"/>
        </w:rPr>
        <w:t xml:space="preserve"> </w:t>
      </w:r>
      <w:r>
        <w:rPr>
          <w:spacing w:val="-4"/>
          <w:sz w:val="24"/>
        </w:rPr>
        <w:t>них;</w:t>
      </w:r>
    </w:p>
    <w:p w14:paraId="4A80983E" w14:textId="77777777" w:rsidR="001F5D2B" w:rsidRDefault="001F5D2B" w:rsidP="001F5D2B">
      <w:pPr>
        <w:pStyle w:val="a8"/>
        <w:numPr>
          <w:ilvl w:val="0"/>
          <w:numId w:val="54"/>
        </w:numPr>
        <w:tabs>
          <w:tab w:val="left" w:pos="2373"/>
        </w:tabs>
        <w:spacing w:before="119"/>
        <w:ind w:left="2373" w:hanging="247"/>
        <w:rPr>
          <w:sz w:val="24"/>
        </w:rPr>
      </w:pPr>
      <w:r>
        <w:rPr>
          <w:sz w:val="24"/>
        </w:rPr>
        <w:t>иные</w:t>
      </w:r>
      <w:r>
        <w:rPr>
          <w:spacing w:val="-5"/>
          <w:sz w:val="24"/>
        </w:rPr>
        <w:t xml:space="preserve"> </w:t>
      </w:r>
      <w:r>
        <w:rPr>
          <w:sz w:val="24"/>
        </w:rPr>
        <w:t>полномочия</w:t>
      </w:r>
      <w:r>
        <w:rPr>
          <w:spacing w:val="-4"/>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3"/>
          <w:sz w:val="24"/>
        </w:rPr>
        <w:t xml:space="preserve"> </w:t>
      </w:r>
      <w:r>
        <w:rPr>
          <w:sz w:val="24"/>
        </w:rPr>
        <w:t>действующим</w:t>
      </w:r>
      <w:r>
        <w:rPr>
          <w:spacing w:val="3"/>
          <w:sz w:val="24"/>
        </w:rPr>
        <w:t xml:space="preserve"> </w:t>
      </w:r>
      <w:r>
        <w:rPr>
          <w:spacing w:val="-2"/>
          <w:sz w:val="24"/>
        </w:rPr>
        <w:t>законодательством.</w:t>
      </w:r>
    </w:p>
    <w:p w14:paraId="425D4C54" w14:textId="77777777" w:rsidR="001F5D2B" w:rsidRDefault="001F5D2B" w:rsidP="001F5D2B">
      <w:pPr>
        <w:pStyle w:val="a6"/>
        <w:ind w:left="0" w:firstLine="0"/>
        <w:jc w:val="left"/>
        <w:rPr>
          <w:sz w:val="20"/>
        </w:rPr>
      </w:pPr>
    </w:p>
    <w:p w14:paraId="10460923"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667456" behindDoc="1" locked="0" layoutInCell="1" allowOverlap="1" wp14:anchorId="28E1AADC" wp14:editId="746479FC">
                <wp:simplePos x="0" y="0"/>
                <wp:positionH relativeFrom="page">
                  <wp:posOffset>849172</wp:posOffset>
                </wp:positionH>
                <wp:positionV relativeFrom="paragraph">
                  <wp:posOffset>298166</wp:posOffset>
                </wp:positionV>
                <wp:extent cx="6191885" cy="4273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32" name="Graphic 32"/>
                        <wps:cNvSpPr/>
                        <wps:spPr>
                          <a:xfrm>
                            <a:off x="0" y="0"/>
                            <a:ext cx="6191885" cy="427355"/>
                          </a:xfrm>
                          <a:custGeom>
                            <a:avLst/>
                            <a:gdLst/>
                            <a:ahLst/>
                            <a:cxnLst/>
                            <a:rect l="l" t="t" r="r" b="b"/>
                            <a:pathLst>
                              <a:path w="6191885" h="427355">
                                <a:moveTo>
                                  <a:pt x="9144" y="9220"/>
                                </a:moveTo>
                                <a:lnTo>
                                  <a:pt x="0" y="9220"/>
                                </a:lnTo>
                                <a:lnTo>
                                  <a:pt x="0" y="232029"/>
                                </a:lnTo>
                                <a:lnTo>
                                  <a:pt x="0" y="427101"/>
                                </a:lnTo>
                                <a:lnTo>
                                  <a:pt x="9144" y="427101"/>
                                </a:lnTo>
                                <a:lnTo>
                                  <a:pt x="9144" y="232029"/>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3" name="Textbox 33"/>
                        <wps:cNvSpPr txBox="1"/>
                        <wps:spPr>
                          <a:xfrm>
                            <a:off x="0" y="0"/>
                            <a:ext cx="6191885" cy="427355"/>
                          </a:xfrm>
                          <a:prstGeom prst="rect">
                            <a:avLst/>
                          </a:prstGeom>
                        </wps:spPr>
                        <wps:txbx>
                          <w:txbxContent>
                            <w:p w14:paraId="68307B24" w14:textId="77777777" w:rsidR="001F5D2B" w:rsidRDefault="001F5D2B" w:rsidP="001F5D2B">
                              <w:pPr>
                                <w:spacing w:before="52"/>
                                <w:ind w:left="81"/>
                              </w:pPr>
                              <w:bookmarkStart w:id="9" w:name="_bookmark4"/>
                              <w:bookmarkEnd w:id="9"/>
                              <w:r>
                                <w:rPr>
                                  <w:color w:val="365238"/>
                                  <w:spacing w:val="11"/>
                                  <w:sz w:val="22"/>
                                </w:rPr>
                                <w:t>СТАТЬЯ</w:t>
                              </w:r>
                              <w:r>
                                <w:rPr>
                                  <w:color w:val="365238"/>
                                  <w:spacing w:val="34"/>
                                  <w:sz w:val="22"/>
                                </w:rPr>
                                <w:t xml:space="preserve"> </w:t>
                              </w:r>
                              <w:r>
                                <w:rPr>
                                  <w:color w:val="365238"/>
                                  <w:sz w:val="22"/>
                                </w:rPr>
                                <w:t>4.</w:t>
                              </w:r>
                              <w:r>
                                <w:rPr>
                                  <w:color w:val="365238"/>
                                  <w:spacing w:val="33"/>
                                  <w:sz w:val="22"/>
                                </w:rPr>
                                <w:t xml:space="preserve"> </w:t>
                              </w:r>
                              <w:r>
                                <w:rPr>
                                  <w:color w:val="365238"/>
                                  <w:spacing w:val="12"/>
                                  <w:sz w:val="22"/>
                                </w:rPr>
                                <w:t>ПОЛНОМОЧИЯ</w:t>
                              </w:r>
                              <w:r>
                                <w:rPr>
                                  <w:color w:val="365238"/>
                                  <w:spacing w:val="33"/>
                                  <w:sz w:val="22"/>
                                </w:rPr>
                                <w:t xml:space="preserve"> </w:t>
                              </w:r>
                              <w:proofErr w:type="gramStart"/>
                              <w:r>
                                <w:rPr>
                                  <w:color w:val="365238"/>
                                  <w:spacing w:val="13"/>
                                  <w:sz w:val="22"/>
                                </w:rPr>
                                <w:t>АДМИНИСТРАЦИИ</w:t>
                              </w:r>
                              <w:r>
                                <w:rPr>
                                  <w:color w:val="365238"/>
                                  <w:spacing w:val="29"/>
                                  <w:sz w:val="22"/>
                                </w:rPr>
                                <w:t xml:space="preserve">  </w:t>
                              </w:r>
                              <w:r>
                                <w:rPr>
                                  <w:color w:val="365238"/>
                                  <w:spacing w:val="14"/>
                                  <w:sz w:val="22"/>
                                </w:rPr>
                                <w:t>ГАВРИЛОВО</w:t>
                              </w:r>
                              <w:proofErr w:type="gramEnd"/>
                              <w:r>
                                <w:rPr>
                                  <w:color w:val="365238"/>
                                  <w:spacing w:val="14"/>
                                  <w:sz w:val="22"/>
                                </w:rPr>
                                <w:t>-</w:t>
                              </w:r>
                              <w:r>
                                <w:rPr>
                                  <w:color w:val="365238"/>
                                  <w:spacing w:val="10"/>
                                  <w:sz w:val="22"/>
                                </w:rPr>
                                <w:t>ПОСАДСКОГО</w:t>
                              </w:r>
                            </w:p>
                            <w:p w14:paraId="26F10D17" w14:textId="77777777" w:rsidR="001F5D2B" w:rsidRDefault="001F5D2B" w:rsidP="001F5D2B">
                              <w:pPr>
                                <w:spacing w:before="41"/>
                                <w:ind w:left="81"/>
                              </w:pPr>
                              <w:r>
                                <w:rPr>
                                  <w:color w:val="365238"/>
                                  <w:spacing w:val="12"/>
                                  <w:sz w:val="22"/>
                                </w:rPr>
                                <w:t>МУНИЦИПАЛЬНОГО</w:t>
                              </w:r>
                              <w:r>
                                <w:rPr>
                                  <w:color w:val="365238"/>
                                  <w:spacing w:val="29"/>
                                  <w:sz w:val="22"/>
                                </w:rPr>
                                <w:t xml:space="preserve"> </w:t>
                              </w:r>
                              <w:r>
                                <w:rPr>
                                  <w:color w:val="365238"/>
                                  <w:spacing w:val="12"/>
                                  <w:sz w:val="22"/>
                                </w:rPr>
                                <w:t>РАЙОНА</w:t>
                              </w:r>
                              <w:r>
                                <w:rPr>
                                  <w:color w:val="365238"/>
                                  <w:spacing w:val="31"/>
                                  <w:sz w:val="22"/>
                                </w:rPr>
                                <w:t xml:space="preserve"> </w:t>
                              </w:r>
                              <w:r>
                                <w:rPr>
                                  <w:color w:val="365238"/>
                                  <w:sz w:val="22"/>
                                </w:rPr>
                                <w:t>В</w:t>
                              </w:r>
                              <w:r>
                                <w:rPr>
                                  <w:color w:val="365238"/>
                                  <w:spacing w:val="31"/>
                                  <w:sz w:val="22"/>
                                </w:rPr>
                                <w:t xml:space="preserve"> </w:t>
                              </w:r>
                              <w:r>
                                <w:rPr>
                                  <w:color w:val="365238"/>
                                  <w:spacing w:val="12"/>
                                  <w:sz w:val="22"/>
                                </w:rPr>
                                <w:t>ОБЛАСТИ</w:t>
                              </w:r>
                              <w:r>
                                <w:rPr>
                                  <w:color w:val="365238"/>
                                  <w:spacing w:val="31"/>
                                  <w:sz w:val="22"/>
                                </w:rPr>
                                <w:t xml:space="preserve"> </w:t>
                              </w:r>
                              <w:r>
                                <w:rPr>
                                  <w:color w:val="365238"/>
                                  <w:spacing w:val="13"/>
                                  <w:sz w:val="22"/>
                                </w:rPr>
                                <w:t>ЗЕМЛЕПОЛЬЗОВАНИЯ</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ЗАСТРОЙКИ</w:t>
                              </w:r>
                            </w:p>
                          </w:txbxContent>
                        </wps:txbx>
                        <wps:bodyPr wrap="square" lIns="0" tIns="0" rIns="0" bIns="0" rtlCol="0">
                          <a:noAutofit/>
                        </wps:bodyPr>
                      </wps:wsp>
                    </wpg:wgp>
                  </a:graphicData>
                </a:graphic>
              </wp:anchor>
            </w:drawing>
          </mc:Choice>
          <mc:Fallback>
            <w:pict>
              <v:group w14:anchorId="28E1AADC" id="Group 31" o:spid="_x0000_s1047" style="position:absolute;margin-left:66.85pt;margin-top:23.5pt;width:487.55pt;height:33.65pt;z-index:-251649024;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">
                <v:shape id="Graphic 32" o:spid="_x0000_s1048"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GZ8MA&#10;AADbAAAADwAAAGRycy9kb3ducmV2LnhtbESP3YrCMBSE7wXfIRxhb0RTW1ikGsUfFtarxeoDHJpj&#10;W2xOShJrffuNsLCXw8x8w6y3g2lFT843lhUs5gkI4tLqhisF18vXbAnCB2SNrWVS8CIP2814tMZc&#10;2yefqS9CJSKEfY4K6hC6XEpf1mTQz21HHL2bdQZDlK6S2uEzwk0r0yT5lAYbjgs1dnSoqbwXD6Ng&#10;b8+X5fT0OBwXadHo20/m+lem1Mdk2K1ABBrCf/iv/a0VZC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JGZ8MAAADbAAAADwAAAAAAAAAAAAAAAACYAgAAZHJzL2Rv&#10;d25yZXYueG1sUEsFBgAAAAAEAAQA9QAAAIgDAAAAAA==&#10;" path="m9144,9220l,9220,,232029,,427101r9144,l9144,232029r,-222809xem6191377,l9144,,,,,9144r9144,l6191377,9144r,-9144xe" fillcolor="#71a276" stroked="f">
                  <v:path arrowok="t"/>
                </v:shape>
                <v:shape id="Textbox 33" o:spid="_x0000_s1049"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68307B24" w14:textId="77777777" w:rsidR="001F5D2B" w:rsidRDefault="001F5D2B" w:rsidP="001F5D2B">
                        <w:pPr>
                          <w:spacing w:before="52"/>
                          <w:ind w:left="81"/>
                        </w:pPr>
                        <w:bookmarkStart w:id="10" w:name="_bookmark4"/>
                        <w:bookmarkEnd w:id="10"/>
                        <w:r>
                          <w:rPr>
                            <w:color w:val="365238"/>
                            <w:spacing w:val="11"/>
                            <w:sz w:val="22"/>
                          </w:rPr>
                          <w:t>СТАТЬЯ</w:t>
                        </w:r>
                        <w:r>
                          <w:rPr>
                            <w:color w:val="365238"/>
                            <w:spacing w:val="34"/>
                            <w:sz w:val="22"/>
                          </w:rPr>
                          <w:t xml:space="preserve"> </w:t>
                        </w:r>
                        <w:r>
                          <w:rPr>
                            <w:color w:val="365238"/>
                            <w:sz w:val="22"/>
                          </w:rPr>
                          <w:t>4.</w:t>
                        </w:r>
                        <w:r>
                          <w:rPr>
                            <w:color w:val="365238"/>
                            <w:spacing w:val="33"/>
                            <w:sz w:val="22"/>
                          </w:rPr>
                          <w:t xml:space="preserve"> </w:t>
                        </w:r>
                        <w:r>
                          <w:rPr>
                            <w:color w:val="365238"/>
                            <w:spacing w:val="12"/>
                            <w:sz w:val="22"/>
                          </w:rPr>
                          <w:t>ПОЛНОМОЧИЯ</w:t>
                        </w:r>
                        <w:r>
                          <w:rPr>
                            <w:color w:val="365238"/>
                            <w:spacing w:val="33"/>
                            <w:sz w:val="22"/>
                          </w:rPr>
                          <w:t xml:space="preserve"> </w:t>
                        </w:r>
                        <w:proofErr w:type="gramStart"/>
                        <w:r>
                          <w:rPr>
                            <w:color w:val="365238"/>
                            <w:spacing w:val="13"/>
                            <w:sz w:val="22"/>
                          </w:rPr>
                          <w:t>АДМИНИСТРАЦИИ</w:t>
                        </w:r>
                        <w:r>
                          <w:rPr>
                            <w:color w:val="365238"/>
                            <w:spacing w:val="29"/>
                            <w:sz w:val="22"/>
                          </w:rPr>
                          <w:t xml:space="preserve">  </w:t>
                        </w:r>
                        <w:r>
                          <w:rPr>
                            <w:color w:val="365238"/>
                            <w:spacing w:val="14"/>
                            <w:sz w:val="22"/>
                          </w:rPr>
                          <w:t>ГАВРИЛОВО</w:t>
                        </w:r>
                        <w:proofErr w:type="gramEnd"/>
                        <w:r>
                          <w:rPr>
                            <w:color w:val="365238"/>
                            <w:spacing w:val="14"/>
                            <w:sz w:val="22"/>
                          </w:rPr>
                          <w:t>-</w:t>
                        </w:r>
                        <w:r>
                          <w:rPr>
                            <w:color w:val="365238"/>
                            <w:spacing w:val="10"/>
                            <w:sz w:val="22"/>
                          </w:rPr>
                          <w:t>ПОСАДСКОГО</w:t>
                        </w:r>
                      </w:p>
                      <w:p w14:paraId="26F10D17" w14:textId="77777777" w:rsidR="001F5D2B" w:rsidRDefault="001F5D2B" w:rsidP="001F5D2B">
                        <w:pPr>
                          <w:spacing w:before="41"/>
                          <w:ind w:left="81"/>
                        </w:pPr>
                        <w:r>
                          <w:rPr>
                            <w:color w:val="365238"/>
                            <w:spacing w:val="12"/>
                            <w:sz w:val="22"/>
                          </w:rPr>
                          <w:t>МУНИЦИПАЛЬНОГО</w:t>
                        </w:r>
                        <w:r>
                          <w:rPr>
                            <w:color w:val="365238"/>
                            <w:spacing w:val="29"/>
                            <w:sz w:val="22"/>
                          </w:rPr>
                          <w:t xml:space="preserve"> </w:t>
                        </w:r>
                        <w:r>
                          <w:rPr>
                            <w:color w:val="365238"/>
                            <w:spacing w:val="12"/>
                            <w:sz w:val="22"/>
                          </w:rPr>
                          <w:t>РАЙОНА</w:t>
                        </w:r>
                        <w:r>
                          <w:rPr>
                            <w:color w:val="365238"/>
                            <w:spacing w:val="31"/>
                            <w:sz w:val="22"/>
                          </w:rPr>
                          <w:t xml:space="preserve"> </w:t>
                        </w:r>
                        <w:r>
                          <w:rPr>
                            <w:color w:val="365238"/>
                            <w:sz w:val="22"/>
                          </w:rPr>
                          <w:t>В</w:t>
                        </w:r>
                        <w:r>
                          <w:rPr>
                            <w:color w:val="365238"/>
                            <w:spacing w:val="31"/>
                            <w:sz w:val="22"/>
                          </w:rPr>
                          <w:t xml:space="preserve"> </w:t>
                        </w:r>
                        <w:r>
                          <w:rPr>
                            <w:color w:val="365238"/>
                            <w:spacing w:val="12"/>
                            <w:sz w:val="22"/>
                          </w:rPr>
                          <w:t>ОБЛАСТИ</w:t>
                        </w:r>
                        <w:r>
                          <w:rPr>
                            <w:color w:val="365238"/>
                            <w:spacing w:val="31"/>
                            <w:sz w:val="22"/>
                          </w:rPr>
                          <w:t xml:space="preserve"> </w:t>
                        </w:r>
                        <w:r>
                          <w:rPr>
                            <w:color w:val="365238"/>
                            <w:spacing w:val="13"/>
                            <w:sz w:val="22"/>
                          </w:rPr>
                          <w:t>ЗЕМЛЕПОЛЬЗОВАНИЯ</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ЗАСТРОЙКИ</w:t>
                        </w:r>
                      </w:p>
                    </w:txbxContent>
                  </v:textbox>
                </v:shape>
                <w10:wrap type="topAndBottom" anchorx="page"/>
              </v:group>
            </w:pict>
          </mc:Fallback>
        </mc:AlternateContent>
      </w:r>
    </w:p>
    <w:p w14:paraId="69D9364A" w14:textId="77777777" w:rsidR="001F5D2B" w:rsidRDefault="001F5D2B" w:rsidP="001F5D2B">
      <w:pPr>
        <w:pStyle w:val="a6"/>
        <w:spacing w:before="119"/>
        <w:ind w:right="847"/>
      </w:pPr>
      <w:r>
        <w:t>К полномочиям Администрации Гаврилово-Посадского муниципального района (далее – Администрации) в области регулирования отношений по вопросам землепользования и застройки относятся:</w:t>
      </w:r>
    </w:p>
    <w:p w14:paraId="4D04A606" w14:textId="77777777" w:rsidR="001F5D2B" w:rsidRDefault="001F5D2B" w:rsidP="001F5D2B">
      <w:pPr>
        <w:pStyle w:val="a8"/>
        <w:numPr>
          <w:ilvl w:val="0"/>
          <w:numId w:val="53"/>
        </w:numPr>
        <w:tabs>
          <w:tab w:val="left" w:pos="2373"/>
        </w:tabs>
        <w:ind w:left="2373" w:hanging="247"/>
        <w:jc w:val="both"/>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подготовке</w:t>
      </w:r>
      <w:r>
        <w:rPr>
          <w:spacing w:val="-4"/>
          <w:sz w:val="24"/>
        </w:rPr>
        <w:t xml:space="preserve"> </w:t>
      </w:r>
      <w:r>
        <w:rPr>
          <w:sz w:val="24"/>
        </w:rPr>
        <w:t>документации</w:t>
      </w:r>
      <w:r>
        <w:rPr>
          <w:spacing w:val="-3"/>
          <w:sz w:val="24"/>
        </w:rPr>
        <w:t xml:space="preserve"> </w:t>
      </w:r>
      <w:r>
        <w:rPr>
          <w:sz w:val="24"/>
        </w:rPr>
        <w:t>по</w:t>
      </w:r>
      <w:r>
        <w:rPr>
          <w:spacing w:val="-2"/>
          <w:sz w:val="24"/>
        </w:rPr>
        <w:t xml:space="preserve"> </w:t>
      </w:r>
      <w:r>
        <w:rPr>
          <w:sz w:val="24"/>
        </w:rPr>
        <w:t>планировке</w:t>
      </w:r>
      <w:r>
        <w:rPr>
          <w:spacing w:val="-5"/>
          <w:sz w:val="24"/>
        </w:rPr>
        <w:t xml:space="preserve"> </w:t>
      </w:r>
      <w:r>
        <w:rPr>
          <w:spacing w:val="-2"/>
          <w:sz w:val="24"/>
        </w:rPr>
        <w:t>территорий;</w:t>
      </w:r>
    </w:p>
    <w:p w14:paraId="466218A9" w14:textId="77777777" w:rsidR="001F5D2B" w:rsidRDefault="001F5D2B" w:rsidP="001F5D2B">
      <w:pPr>
        <w:pStyle w:val="a8"/>
        <w:numPr>
          <w:ilvl w:val="0"/>
          <w:numId w:val="53"/>
        </w:numPr>
        <w:tabs>
          <w:tab w:val="left" w:pos="2373"/>
        </w:tabs>
        <w:spacing w:before="122"/>
        <w:ind w:left="2373" w:hanging="247"/>
        <w:jc w:val="both"/>
        <w:rPr>
          <w:sz w:val="24"/>
        </w:rPr>
      </w:pPr>
      <w:r>
        <w:rPr>
          <w:sz w:val="24"/>
        </w:rPr>
        <w:t>утверждение</w:t>
      </w:r>
      <w:r>
        <w:rPr>
          <w:spacing w:val="-3"/>
          <w:sz w:val="24"/>
        </w:rPr>
        <w:t xml:space="preserve"> </w:t>
      </w:r>
      <w:r>
        <w:rPr>
          <w:sz w:val="24"/>
        </w:rPr>
        <w:t>документации</w:t>
      </w:r>
      <w:r>
        <w:rPr>
          <w:spacing w:val="-4"/>
          <w:sz w:val="24"/>
        </w:rPr>
        <w:t xml:space="preserve"> </w:t>
      </w:r>
      <w:r>
        <w:rPr>
          <w:sz w:val="24"/>
        </w:rPr>
        <w:t>по</w:t>
      </w:r>
      <w:r>
        <w:rPr>
          <w:spacing w:val="-3"/>
          <w:sz w:val="24"/>
        </w:rPr>
        <w:t xml:space="preserve"> </w:t>
      </w:r>
      <w:r>
        <w:rPr>
          <w:sz w:val="24"/>
        </w:rPr>
        <w:t>планировке</w:t>
      </w:r>
      <w:r>
        <w:rPr>
          <w:spacing w:val="-3"/>
          <w:sz w:val="24"/>
        </w:rPr>
        <w:t xml:space="preserve"> </w:t>
      </w:r>
      <w:r>
        <w:rPr>
          <w:spacing w:val="-2"/>
          <w:sz w:val="24"/>
        </w:rPr>
        <w:t>территорий;</w:t>
      </w:r>
    </w:p>
    <w:p w14:paraId="3C58D520" w14:textId="77777777" w:rsidR="001F5D2B" w:rsidRDefault="001F5D2B" w:rsidP="001F5D2B">
      <w:pPr>
        <w:pStyle w:val="a8"/>
        <w:numPr>
          <w:ilvl w:val="0"/>
          <w:numId w:val="53"/>
        </w:numPr>
        <w:tabs>
          <w:tab w:val="left" w:pos="2415"/>
        </w:tabs>
        <w:ind w:left="1418" w:right="846" w:firstLine="707"/>
        <w:jc w:val="both"/>
        <w:rPr>
          <w:sz w:val="24"/>
        </w:rPr>
      </w:pPr>
      <w:r>
        <w:rPr>
          <w:sz w:val="24"/>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14:paraId="36F4FC46" w14:textId="77777777" w:rsidR="001F5D2B" w:rsidRDefault="001F5D2B" w:rsidP="001F5D2B">
      <w:pPr>
        <w:pStyle w:val="a8"/>
        <w:numPr>
          <w:ilvl w:val="0"/>
          <w:numId w:val="53"/>
        </w:numPr>
        <w:tabs>
          <w:tab w:val="left" w:pos="2413"/>
        </w:tabs>
        <w:ind w:left="1418" w:right="849" w:firstLine="707"/>
        <w:jc w:val="both"/>
        <w:rPr>
          <w:sz w:val="24"/>
        </w:rPr>
      </w:pPr>
      <w:r>
        <w:rPr>
          <w:sz w:val="24"/>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14:paraId="6F7EE67D" w14:textId="77777777" w:rsidR="001F5D2B" w:rsidRDefault="001F5D2B" w:rsidP="001F5D2B">
      <w:pPr>
        <w:pStyle w:val="a8"/>
        <w:numPr>
          <w:ilvl w:val="0"/>
          <w:numId w:val="53"/>
        </w:numPr>
        <w:tabs>
          <w:tab w:val="left" w:pos="2373"/>
        </w:tabs>
        <w:spacing w:before="119"/>
        <w:ind w:left="2373" w:hanging="247"/>
        <w:jc w:val="both"/>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развитии</w:t>
      </w:r>
      <w:r>
        <w:rPr>
          <w:spacing w:val="-3"/>
          <w:sz w:val="24"/>
        </w:rPr>
        <w:t xml:space="preserve"> </w:t>
      </w:r>
      <w:r>
        <w:rPr>
          <w:sz w:val="24"/>
        </w:rPr>
        <w:t>застроенных</w:t>
      </w:r>
      <w:r>
        <w:rPr>
          <w:spacing w:val="-4"/>
          <w:sz w:val="24"/>
        </w:rPr>
        <w:t xml:space="preserve"> </w:t>
      </w:r>
      <w:r>
        <w:rPr>
          <w:spacing w:val="-2"/>
          <w:sz w:val="24"/>
        </w:rPr>
        <w:t>территорий;</w:t>
      </w:r>
    </w:p>
    <w:p w14:paraId="725D3A2D" w14:textId="77777777" w:rsidR="001F5D2B" w:rsidRDefault="001F5D2B" w:rsidP="001F5D2B">
      <w:pPr>
        <w:pStyle w:val="a8"/>
        <w:numPr>
          <w:ilvl w:val="0"/>
          <w:numId w:val="53"/>
        </w:numPr>
        <w:tabs>
          <w:tab w:val="left" w:pos="2444"/>
        </w:tabs>
        <w:ind w:left="1418" w:right="847" w:firstLine="707"/>
        <w:jc w:val="both"/>
        <w:rPr>
          <w:sz w:val="24"/>
        </w:rPr>
      </w:pPr>
      <w:r>
        <w:rPr>
          <w:sz w:val="24"/>
        </w:rPr>
        <w:t>иные вопросы землепользования и застройки, в соответствии с действующим законодательством Российской Федерации в области градостроительной деятельности.</w:t>
      </w:r>
    </w:p>
    <w:p w14:paraId="7D8DB86B" w14:textId="77777777" w:rsidR="001F5D2B" w:rsidRDefault="001F5D2B" w:rsidP="001F5D2B">
      <w:pPr>
        <w:pStyle w:val="a6"/>
        <w:ind w:left="0" w:firstLine="0"/>
        <w:jc w:val="left"/>
        <w:rPr>
          <w:sz w:val="20"/>
        </w:rPr>
      </w:pPr>
    </w:p>
    <w:p w14:paraId="40E8EC9D"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668480" behindDoc="1" locked="0" layoutInCell="1" allowOverlap="1" wp14:anchorId="4DA8B501" wp14:editId="5C34B5F6">
                <wp:simplePos x="0" y="0"/>
                <wp:positionH relativeFrom="page">
                  <wp:posOffset>849172</wp:posOffset>
                </wp:positionH>
                <wp:positionV relativeFrom="paragraph">
                  <wp:posOffset>297983</wp:posOffset>
                </wp:positionV>
                <wp:extent cx="6191885" cy="23177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35" name="Graphic 35"/>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6" name="Textbox 36"/>
                        <wps:cNvSpPr txBox="1"/>
                        <wps:spPr>
                          <a:xfrm>
                            <a:off x="0" y="0"/>
                            <a:ext cx="6191885" cy="231775"/>
                          </a:xfrm>
                          <a:prstGeom prst="rect">
                            <a:avLst/>
                          </a:prstGeom>
                        </wps:spPr>
                        <wps:txbx>
                          <w:txbxContent>
                            <w:p w14:paraId="1466EBE8" w14:textId="77777777" w:rsidR="001F5D2B" w:rsidRDefault="001F5D2B" w:rsidP="001F5D2B">
                              <w:pPr>
                                <w:spacing w:before="52"/>
                                <w:ind w:left="81"/>
                              </w:pPr>
                              <w:bookmarkStart w:id="11" w:name="_bookmark5"/>
                              <w:bookmarkEnd w:id="11"/>
                              <w:r>
                                <w:rPr>
                                  <w:color w:val="365238"/>
                                  <w:spacing w:val="11"/>
                                  <w:sz w:val="22"/>
                                </w:rPr>
                                <w:t>СТАТЬЯ</w:t>
                              </w:r>
                              <w:r>
                                <w:rPr>
                                  <w:color w:val="365238"/>
                                  <w:spacing w:val="33"/>
                                  <w:sz w:val="22"/>
                                </w:rPr>
                                <w:t xml:space="preserve"> </w:t>
                              </w:r>
                              <w:r>
                                <w:rPr>
                                  <w:color w:val="365238"/>
                                  <w:sz w:val="22"/>
                                </w:rPr>
                                <w:t>5.</w:t>
                              </w:r>
                              <w:r>
                                <w:rPr>
                                  <w:color w:val="365238"/>
                                  <w:spacing w:val="33"/>
                                  <w:sz w:val="22"/>
                                </w:rPr>
                                <w:t xml:space="preserve"> </w:t>
                              </w:r>
                              <w:r>
                                <w:rPr>
                                  <w:color w:val="365238"/>
                                  <w:spacing w:val="12"/>
                                  <w:sz w:val="22"/>
                                </w:rPr>
                                <w:t>КОМИССИЯ</w:t>
                              </w:r>
                              <w:r>
                                <w:rPr>
                                  <w:color w:val="365238"/>
                                  <w:spacing w:val="37"/>
                                  <w:sz w:val="22"/>
                                </w:rPr>
                                <w:t xml:space="preserve"> </w:t>
                              </w:r>
                              <w:r>
                                <w:rPr>
                                  <w:color w:val="365238"/>
                                  <w:sz w:val="22"/>
                                </w:rPr>
                                <w:t>ПО</w:t>
                              </w:r>
                              <w:r>
                                <w:rPr>
                                  <w:color w:val="365238"/>
                                  <w:spacing w:val="38"/>
                                  <w:sz w:val="22"/>
                                </w:rPr>
                                <w:t xml:space="preserve"> </w:t>
                              </w:r>
                              <w:r>
                                <w:rPr>
                                  <w:color w:val="365238"/>
                                  <w:spacing w:val="13"/>
                                  <w:sz w:val="22"/>
                                </w:rPr>
                                <w:t>ЗЕМЛЕПОЛЬЗОВАНИЮ</w:t>
                              </w:r>
                              <w:r>
                                <w:rPr>
                                  <w:color w:val="365238"/>
                                  <w:spacing w:val="35"/>
                                  <w:sz w:val="22"/>
                                </w:rPr>
                                <w:t xml:space="preserve"> </w:t>
                              </w:r>
                              <w:r>
                                <w:rPr>
                                  <w:color w:val="365238"/>
                                  <w:sz w:val="22"/>
                                </w:rPr>
                                <w:t>И</w:t>
                              </w:r>
                              <w:r>
                                <w:rPr>
                                  <w:color w:val="365238"/>
                                  <w:spacing w:val="35"/>
                                  <w:sz w:val="22"/>
                                </w:rPr>
                                <w:t xml:space="preserve"> </w:t>
                              </w:r>
                              <w:r>
                                <w:rPr>
                                  <w:color w:val="365238"/>
                                  <w:spacing w:val="10"/>
                                  <w:sz w:val="22"/>
                                </w:rPr>
                                <w:t>ЗАСТРОЙКЕ</w:t>
                              </w:r>
                            </w:p>
                          </w:txbxContent>
                        </wps:txbx>
                        <wps:bodyPr wrap="square" lIns="0" tIns="0" rIns="0" bIns="0" rtlCol="0">
                          <a:noAutofit/>
                        </wps:bodyPr>
                      </wps:wsp>
                    </wpg:wgp>
                  </a:graphicData>
                </a:graphic>
              </wp:anchor>
            </w:drawing>
          </mc:Choice>
          <mc:Fallback>
            <w:pict>
              <v:group w14:anchorId="4DA8B501" id="Group 34" o:spid="_x0000_s1050" style="position:absolute;margin-left:66.85pt;margin-top:23.45pt;width:487.55pt;height:18.25pt;z-index:-251648000;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">
                <v:shape id="Graphic 35" o:spid="_x0000_s1051"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MsQA&#10;AADbAAAADwAAAGRycy9kb3ducmV2LnhtbESPT4vCMBTE7wt+h/AEL6KpiiJdo2hBFGQP/jns8dG8&#10;bbM2L6WJWr+9ERb2OMzMb5jFqrWVuFPjjWMFo2ECgjh32nCh4HLeDuYgfEDWWDkmBU/ysFp2PhaY&#10;avfgI91PoRARwj5FBWUIdSqlz0uy6IeuJo7ej2sshiibQuoGHxFuKzlOkpm0aDgulFhTVlJ+Pd2s&#10;gnXBm3a381lWT/rfv97kX+YwV6rXbdefIAK14T/8195rBZMp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PjLEAAAA2wAAAA8AAAAAAAAAAAAAAAAAmAIAAGRycy9k&#10;b3ducmV2LnhtbFBLBQYAAAAABAAEAPUAAACJAwAAAAA=&#10;" path="m9144,9156l,9156,,231648r9144,l9144,9156xem6191377,l9144,,,,,9144r9144,l6191377,9144r,-9144xe" fillcolor="#71a276" stroked="f">
                  <v:path arrowok="t"/>
                </v:shape>
                <v:shape id="Textbox 36" o:spid="_x0000_s1052"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1466EBE8" w14:textId="77777777" w:rsidR="001F5D2B" w:rsidRDefault="001F5D2B" w:rsidP="001F5D2B">
                        <w:pPr>
                          <w:spacing w:before="52"/>
                          <w:ind w:left="81"/>
                        </w:pPr>
                        <w:bookmarkStart w:id="12" w:name="_bookmark5"/>
                        <w:bookmarkEnd w:id="12"/>
                        <w:r>
                          <w:rPr>
                            <w:color w:val="365238"/>
                            <w:spacing w:val="11"/>
                            <w:sz w:val="22"/>
                          </w:rPr>
                          <w:t>СТАТЬЯ</w:t>
                        </w:r>
                        <w:r>
                          <w:rPr>
                            <w:color w:val="365238"/>
                            <w:spacing w:val="33"/>
                            <w:sz w:val="22"/>
                          </w:rPr>
                          <w:t xml:space="preserve"> </w:t>
                        </w:r>
                        <w:r>
                          <w:rPr>
                            <w:color w:val="365238"/>
                            <w:sz w:val="22"/>
                          </w:rPr>
                          <w:t>5.</w:t>
                        </w:r>
                        <w:r>
                          <w:rPr>
                            <w:color w:val="365238"/>
                            <w:spacing w:val="33"/>
                            <w:sz w:val="22"/>
                          </w:rPr>
                          <w:t xml:space="preserve"> </w:t>
                        </w:r>
                        <w:r>
                          <w:rPr>
                            <w:color w:val="365238"/>
                            <w:spacing w:val="12"/>
                            <w:sz w:val="22"/>
                          </w:rPr>
                          <w:t>КОМИССИЯ</w:t>
                        </w:r>
                        <w:r>
                          <w:rPr>
                            <w:color w:val="365238"/>
                            <w:spacing w:val="37"/>
                            <w:sz w:val="22"/>
                          </w:rPr>
                          <w:t xml:space="preserve"> </w:t>
                        </w:r>
                        <w:r>
                          <w:rPr>
                            <w:color w:val="365238"/>
                            <w:sz w:val="22"/>
                          </w:rPr>
                          <w:t>ПО</w:t>
                        </w:r>
                        <w:r>
                          <w:rPr>
                            <w:color w:val="365238"/>
                            <w:spacing w:val="38"/>
                            <w:sz w:val="22"/>
                          </w:rPr>
                          <w:t xml:space="preserve"> </w:t>
                        </w:r>
                        <w:r>
                          <w:rPr>
                            <w:color w:val="365238"/>
                            <w:spacing w:val="13"/>
                            <w:sz w:val="22"/>
                          </w:rPr>
                          <w:t>ЗЕМЛЕПОЛЬЗОВАНИЮ</w:t>
                        </w:r>
                        <w:r>
                          <w:rPr>
                            <w:color w:val="365238"/>
                            <w:spacing w:val="35"/>
                            <w:sz w:val="22"/>
                          </w:rPr>
                          <w:t xml:space="preserve"> </w:t>
                        </w:r>
                        <w:r>
                          <w:rPr>
                            <w:color w:val="365238"/>
                            <w:sz w:val="22"/>
                          </w:rPr>
                          <w:t>И</w:t>
                        </w:r>
                        <w:r>
                          <w:rPr>
                            <w:color w:val="365238"/>
                            <w:spacing w:val="35"/>
                            <w:sz w:val="22"/>
                          </w:rPr>
                          <w:t xml:space="preserve"> </w:t>
                        </w:r>
                        <w:r>
                          <w:rPr>
                            <w:color w:val="365238"/>
                            <w:spacing w:val="10"/>
                            <w:sz w:val="22"/>
                          </w:rPr>
                          <w:t>ЗАСТРОЙКЕ</w:t>
                        </w:r>
                      </w:p>
                    </w:txbxContent>
                  </v:textbox>
                </v:shape>
                <w10:wrap type="topAndBottom" anchorx="page"/>
              </v:group>
            </w:pict>
          </mc:Fallback>
        </mc:AlternateContent>
      </w:r>
    </w:p>
    <w:p w14:paraId="42CA13BC" w14:textId="77777777" w:rsidR="001F5D2B" w:rsidRDefault="001F5D2B" w:rsidP="001F5D2B">
      <w:pPr>
        <w:pStyle w:val="a8"/>
        <w:numPr>
          <w:ilvl w:val="0"/>
          <w:numId w:val="52"/>
        </w:numPr>
        <w:tabs>
          <w:tab w:val="left" w:pos="2361"/>
        </w:tabs>
        <w:ind w:right="847" w:firstLine="707"/>
        <w:jc w:val="both"/>
        <w:rPr>
          <w:sz w:val="24"/>
        </w:rPr>
      </w:pPr>
      <w:r>
        <w:rPr>
          <w:sz w:val="24"/>
        </w:rPr>
        <w:t>Комиссия по подготовке правил землепользования и застройки (далее – Комиссия) является постоянно действующим органом при Администрации.</w:t>
      </w:r>
    </w:p>
    <w:p w14:paraId="5D63DED3" w14:textId="77777777" w:rsidR="001F5D2B" w:rsidRDefault="001F5D2B" w:rsidP="001F5D2B">
      <w:pPr>
        <w:pStyle w:val="a6"/>
        <w:spacing w:before="119"/>
        <w:ind w:right="846"/>
      </w:pPr>
      <w:r>
        <w:t>Комиссия формируется на основании постановления Администрации Гаврилово- Посадского муниципального района и осуществляет свою деятельность в соответствии с законодательством Российской Федерации, Ивановской области, настоящими Правилами и нормативными правовыми актами органов местного самоуправления.</w:t>
      </w:r>
    </w:p>
    <w:p w14:paraId="5B682216" w14:textId="77777777" w:rsidR="001F5D2B" w:rsidRDefault="001F5D2B" w:rsidP="001F5D2B">
      <w:pPr>
        <w:pStyle w:val="a8"/>
        <w:numPr>
          <w:ilvl w:val="0"/>
          <w:numId w:val="52"/>
        </w:numPr>
        <w:tabs>
          <w:tab w:val="left" w:pos="2362"/>
        </w:tabs>
        <w:ind w:left="2362" w:hanging="236"/>
        <w:jc w:val="both"/>
        <w:rPr>
          <w:sz w:val="24"/>
        </w:rPr>
      </w:pPr>
      <w:r>
        <w:rPr>
          <w:spacing w:val="-2"/>
          <w:sz w:val="24"/>
        </w:rPr>
        <w:t>Комиссия:</w:t>
      </w:r>
    </w:p>
    <w:p w14:paraId="44F0933D" w14:textId="77777777" w:rsidR="001F5D2B" w:rsidRDefault="001F5D2B" w:rsidP="001F5D2B">
      <w:pPr>
        <w:pStyle w:val="a8"/>
        <w:numPr>
          <w:ilvl w:val="1"/>
          <w:numId w:val="52"/>
        </w:numPr>
        <w:tabs>
          <w:tab w:val="left" w:pos="2373"/>
        </w:tabs>
        <w:ind w:right="851" w:firstLine="707"/>
        <w:jc w:val="both"/>
        <w:rPr>
          <w:sz w:val="24"/>
        </w:rPr>
      </w:pPr>
      <w:r>
        <w:rPr>
          <w:sz w:val="24"/>
        </w:rPr>
        <w:t xml:space="preserve">организует и обеспечивает подготовку проекта правил землепользования и застройки (проектов изменений), осуществляет работу с предложениями заинтересованных </w:t>
      </w:r>
      <w:r>
        <w:rPr>
          <w:spacing w:val="-4"/>
          <w:sz w:val="24"/>
        </w:rPr>
        <w:t>лиц;</w:t>
      </w:r>
    </w:p>
    <w:p w14:paraId="5C4D5E8E" w14:textId="77777777" w:rsidR="001F5D2B" w:rsidRDefault="001F5D2B" w:rsidP="001F5D2B">
      <w:pPr>
        <w:pStyle w:val="a8"/>
        <w:numPr>
          <w:ilvl w:val="1"/>
          <w:numId w:val="52"/>
        </w:numPr>
        <w:tabs>
          <w:tab w:val="left" w:pos="2373"/>
        </w:tabs>
        <w:spacing w:before="122"/>
        <w:ind w:right="848" w:firstLine="707"/>
        <w:rPr>
          <w:sz w:val="24"/>
        </w:rPr>
      </w:pPr>
      <w:r>
        <w:rPr>
          <w:sz w:val="24"/>
        </w:rPr>
        <w:t>представляет</w:t>
      </w:r>
      <w:r>
        <w:rPr>
          <w:spacing w:val="40"/>
          <w:sz w:val="24"/>
        </w:rPr>
        <w:t xml:space="preserve"> </w:t>
      </w:r>
      <w:r>
        <w:rPr>
          <w:sz w:val="24"/>
        </w:rPr>
        <w:t>уполномоченному</w:t>
      </w:r>
      <w:r>
        <w:rPr>
          <w:spacing w:val="40"/>
          <w:sz w:val="24"/>
        </w:rPr>
        <w:t xml:space="preserve"> </w:t>
      </w:r>
      <w:r>
        <w:rPr>
          <w:sz w:val="24"/>
        </w:rPr>
        <w:t>органу</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проект</w:t>
      </w:r>
      <w:r>
        <w:rPr>
          <w:spacing w:val="40"/>
          <w:sz w:val="24"/>
        </w:rPr>
        <w:t xml:space="preserve"> </w:t>
      </w:r>
      <w:r>
        <w:rPr>
          <w:sz w:val="24"/>
        </w:rPr>
        <w:t>правил землепользования</w:t>
      </w:r>
      <w:r>
        <w:rPr>
          <w:spacing w:val="31"/>
          <w:sz w:val="24"/>
        </w:rPr>
        <w:t xml:space="preserve"> </w:t>
      </w:r>
      <w:r>
        <w:rPr>
          <w:sz w:val="24"/>
        </w:rPr>
        <w:t>и</w:t>
      </w:r>
      <w:r>
        <w:rPr>
          <w:spacing w:val="32"/>
          <w:sz w:val="24"/>
        </w:rPr>
        <w:t xml:space="preserve"> </w:t>
      </w:r>
      <w:r>
        <w:rPr>
          <w:sz w:val="24"/>
        </w:rPr>
        <w:t>застройки,</w:t>
      </w:r>
      <w:r>
        <w:rPr>
          <w:spacing w:val="32"/>
          <w:sz w:val="24"/>
        </w:rPr>
        <w:t xml:space="preserve"> </w:t>
      </w:r>
      <w:r>
        <w:rPr>
          <w:sz w:val="24"/>
        </w:rPr>
        <w:t>организует</w:t>
      </w:r>
      <w:r>
        <w:rPr>
          <w:spacing w:val="32"/>
          <w:sz w:val="24"/>
        </w:rPr>
        <w:t xml:space="preserve"> </w:t>
      </w:r>
      <w:r>
        <w:rPr>
          <w:sz w:val="24"/>
        </w:rPr>
        <w:t>и</w:t>
      </w:r>
      <w:r>
        <w:rPr>
          <w:spacing w:val="29"/>
          <w:sz w:val="24"/>
        </w:rPr>
        <w:t xml:space="preserve"> </w:t>
      </w:r>
      <w:r>
        <w:rPr>
          <w:sz w:val="24"/>
        </w:rPr>
        <w:t>обеспечивает</w:t>
      </w:r>
      <w:r>
        <w:rPr>
          <w:spacing w:val="30"/>
          <w:sz w:val="24"/>
        </w:rPr>
        <w:t xml:space="preserve"> </w:t>
      </w:r>
      <w:r>
        <w:rPr>
          <w:sz w:val="24"/>
        </w:rPr>
        <w:t>доработку</w:t>
      </w:r>
      <w:r>
        <w:rPr>
          <w:spacing w:val="31"/>
          <w:sz w:val="24"/>
        </w:rPr>
        <w:t xml:space="preserve"> </w:t>
      </w:r>
      <w:r>
        <w:rPr>
          <w:sz w:val="24"/>
        </w:rPr>
        <w:t>указанного</w:t>
      </w:r>
      <w:r>
        <w:rPr>
          <w:spacing w:val="32"/>
          <w:sz w:val="24"/>
        </w:rPr>
        <w:t xml:space="preserve"> </w:t>
      </w:r>
      <w:r>
        <w:rPr>
          <w:sz w:val="24"/>
        </w:rPr>
        <w:t>проекта,</w:t>
      </w:r>
    </w:p>
    <w:p w14:paraId="1F314DCC" w14:textId="77777777" w:rsidR="001F5D2B" w:rsidRDefault="001F5D2B" w:rsidP="001F5D2B">
      <w:pPr>
        <w:sectPr w:rsidR="001F5D2B">
          <w:pgSz w:w="11910" w:h="16840"/>
          <w:pgMar w:top="1080" w:right="0" w:bottom="840" w:left="0" w:header="739" w:footer="642" w:gutter="0"/>
          <w:cols w:space="720"/>
        </w:sectPr>
      </w:pPr>
    </w:p>
    <w:p w14:paraId="41824747" w14:textId="77777777" w:rsidR="001F5D2B" w:rsidRDefault="001F5D2B" w:rsidP="001F5D2B">
      <w:pPr>
        <w:pStyle w:val="a6"/>
        <w:spacing w:before="2"/>
        <w:ind w:right="844" w:firstLine="0"/>
      </w:pPr>
      <w:r>
        <w:lastRenderedPageBreak/>
        <w:t>проведение общественных обсуждений или публичных слушаний по проекту правил землепользования и застройки;</w:t>
      </w:r>
    </w:p>
    <w:p w14:paraId="3DF5432A" w14:textId="77777777" w:rsidR="001F5D2B" w:rsidRDefault="001F5D2B" w:rsidP="001F5D2B">
      <w:pPr>
        <w:pStyle w:val="a8"/>
        <w:numPr>
          <w:ilvl w:val="1"/>
          <w:numId w:val="52"/>
        </w:numPr>
        <w:tabs>
          <w:tab w:val="left" w:pos="2373"/>
        </w:tabs>
        <w:ind w:right="845" w:firstLine="707"/>
        <w:jc w:val="both"/>
        <w:rPr>
          <w:sz w:val="24"/>
        </w:rPr>
      </w:pPr>
      <w:r>
        <w:rPr>
          <w:sz w:val="24"/>
        </w:rPr>
        <w:t>по итогам общественных обсуждений или публичных слушаний по проекту правил землепользования и застройки готовит заключение о результатах общественных</w:t>
      </w:r>
      <w:r>
        <w:rPr>
          <w:spacing w:val="40"/>
          <w:sz w:val="24"/>
        </w:rPr>
        <w:t xml:space="preserve"> </w:t>
      </w:r>
      <w:r>
        <w:rPr>
          <w:sz w:val="24"/>
        </w:rPr>
        <w:t>обсуждений или публичных слушаний, обеспечивает внесение изменений и дополнений в проект правил землепользования и застройки и вместе с протоколами общественных обсуждений или публичных слушаний и заключением о результатах общественных обсуждений или публичных</w:t>
      </w:r>
      <w:r>
        <w:rPr>
          <w:spacing w:val="-1"/>
          <w:sz w:val="24"/>
        </w:rPr>
        <w:t xml:space="preserve"> </w:t>
      </w:r>
      <w:r>
        <w:rPr>
          <w:sz w:val="24"/>
        </w:rPr>
        <w:t>слушаний представляет указанный проект главе Администрации Гаврилово-Посадского муниципального района для принятия им решения о направлении проекта в Совет депутатов Гаврилово-Посадского муниципального района или об</w:t>
      </w:r>
      <w:r>
        <w:rPr>
          <w:spacing w:val="40"/>
          <w:sz w:val="24"/>
        </w:rPr>
        <w:t xml:space="preserve"> </w:t>
      </w:r>
      <w:r>
        <w:rPr>
          <w:sz w:val="24"/>
        </w:rPr>
        <w:t>отклонении проекта и о направлении его на доработку;</w:t>
      </w:r>
    </w:p>
    <w:p w14:paraId="051E69F8" w14:textId="77777777" w:rsidR="001F5D2B" w:rsidRDefault="001F5D2B" w:rsidP="001F5D2B">
      <w:pPr>
        <w:pStyle w:val="a8"/>
        <w:numPr>
          <w:ilvl w:val="1"/>
          <w:numId w:val="52"/>
        </w:numPr>
        <w:tabs>
          <w:tab w:val="left" w:pos="2373"/>
        </w:tabs>
        <w:spacing w:before="121"/>
        <w:ind w:right="850" w:firstLine="707"/>
        <w:jc w:val="both"/>
        <w:rPr>
          <w:sz w:val="24"/>
        </w:rPr>
      </w:pPr>
      <w:r>
        <w:rPr>
          <w:sz w:val="24"/>
        </w:rPr>
        <w:t>принимает и рассматривает обращения органов государственной власти, органов местного самоуправления, физических и юридических лиц:</w:t>
      </w:r>
    </w:p>
    <w:p w14:paraId="7AD3FC0C" w14:textId="77777777" w:rsidR="001F5D2B" w:rsidRDefault="001F5D2B" w:rsidP="001F5D2B">
      <w:pPr>
        <w:pStyle w:val="a6"/>
        <w:spacing w:before="120"/>
        <w:ind w:right="849"/>
      </w:pPr>
      <w:r>
        <w:t>о</w:t>
      </w:r>
      <w:r>
        <w:rPr>
          <w:spacing w:val="-1"/>
        </w:rPr>
        <w:t xml:space="preserve"> </w:t>
      </w:r>
      <w:r>
        <w:t>внесении изменений в правила землепользования и застройки, в том числе об изменении границ территориальных зон и об изменении градостроительных регламентов;</w:t>
      </w:r>
    </w:p>
    <w:p w14:paraId="317957F7" w14:textId="77777777" w:rsidR="001F5D2B" w:rsidRDefault="001F5D2B" w:rsidP="001F5D2B">
      <w:pPr>
        <w:pStyle w:val="a6"/>
        <w:spacing w:before="120"/>
        <w:ind w:right="853"/>
      </w:pPr>
      <w:r>
        <w:t>о</w:t>
      </w:r>
      <w:r>
        <w:rPr>
          <w:spacing w:val="-1"/>
        </w:rPr>
        <w:t xml:space="preserve"> </w:t>
      </w:r>
      <w:r>
        <w:t>предоставлении разрешения на условно разрешенный вид использования земельного участка или объекта капитального строительства;</w:t>
      </w:r>
    </w:p>
    <w:p w14:paraId="17305F19" w14:textId="77777777" w:rsidR="001F5D2B" w:rsidRDefault="001F5D2B" w:rsidP="001F5D2B">
      <w:pPr>
        <w:pStyle w:val="a6"/>
        <w:spacing w:before="120"/>
        <w:ind w:right="850"/>
      </w:pPr>
      <w:r>
        <w:t>о разрешении на отклонение от предельных параметров разрешенного</w:t>
      </w:r>
      <w:r>
        <w:rPr>
          <w:spacing w:val="40"/>
        </w:rPr>
        <w:t xml:space="preserve"> </w:t>
      </w:r>
      <w:r>
        <w:t>строительства, реконструкции объектов капитального строительства;</w:t>
      </w:r>
    </w:p>
    <w:p w14:paraId="35BCF6AF" w14:textId="77777777" w:rsidR="001F5D2B" w:rsidRDefault="001F5D2B" w:rsidP="001F5D2B">
      <w:pPr>
        <w:pStyle w:val="a6"/>
        <w:spacing w:before="122"/>
        <w:ind w:right="846"/>
      </w:pPr>
      <w:r>
        <w:t>об</w:t>
      </w:r>
      <w:r>
        <w:rPr>
          <w:spacing w:val="-2"/>
        </w:rPr>
        <w:t xml:space="preserve"> </w:t>
      </w:r>
      <w:r>
        <w:t>установлении или изменении видов разрешенного использования земельных участков при принятии решения о включении земельных участков в границы населенных пунктов либо об исключении земельных участков из границ населенных пунктов.</w:t>
      </w:r>
    </w:p>
    <w:p w14:paraId="2D505EAF" w14:textId="77777777" w:rsidR="001F5D2B" w:rsidRDefault="001F5D2B" w:rsidP="001F5D2B">
      <w:pPr>
        <w:pStyle w:val="a8"/>
        <w:numPr>
          <w:ilvl w:val="1"/>
          <w:numId w:val="52"/>
        </w:numPr>
        <w:tabs>
          <w:tab w:val="left" w:pos="2373"/>
        </w:tabs>
        <w:ind w:right="850" w:firstLine="707"/>
        <w:jc w:val="both"/>
        <w:rPr>
          <w:sz w:val="24"/>
        </w:rPr>
      </w:pPr>
      <w:r>
        <w:rPr>
          <w:sz w:val="24"/>
        </w:rPr>
        <w:t>осуществляет иные функции, предусмотренные законодательством о градостроительной деятельности, иными нормативными правовыми актами органов местного самоуправления Гаврилово-Посадского муниципального района.</w:t>
      </w:r>
    </w:p>
    <w:p w14:paraId="7F4D2182" w14:textId="77777777" w:rsidR="001F5D2B" w:rsidRDefault="001F5D2B" w:rsidP="001F5D2B">
      <w:pPr>
        <w:pStyle w:val="a8"/>
        <w:numPr>
          <w:ilvl w:val="0"/>
          <w:numId w:val="52"/>
        </w:numPr>
        <w:tabs>
          <w:tab w:val="left" w:pos="2362"/>
        </w:tabs>
        <w:spacing w:before="119"/>
        <w:ind w:left="2362" w:hanging="236"/>
        <w:jc w:val="both"/>
        <w:rPr>
          <w:sz w:val="24"/>
        </w:rPr>
      </w:pPr>
      <w:r>
        <w:rPr>
          <w:sz w:val="24"/>
        </w:rPr>
        <w:t>Протоколы</w:t>
      </w:r>
      <w:r>
        <w:rPr>
          <w:spacing w:val="31"/>
          <w:sz w:val="24"/>
        </w:rPr>
        <w:t xml:space="preserve"> </w:t>
      </w:r>
      <w:r>
        <w:rPr>
          <w:sz w:val="24"/>
        </w:rPr>
        <w:t>заседаний</w:t>
      </w:r>
      <w:r>
        <w:rPr>
          <w:spacing w:val="33"/>
          <w:sz w:val="24"/>
        </w:rPr>
        <w:t xml:space="preserve"> </w:t>
      </w:r>
      <w:r>
        <w:rPr>
          <w:sz w:val="24"/>
        </w:rPr>
        <w:t>Комиссии</w:t>
      </w:r>
      <w:r>
        <w:rPr>
          <w:spacing w:val="33"/>
          <w:sz w:val="24"/>
        </w:rPr>
        <w:t xml:space="preserve"> </w:t>
      </w:r>
      <w:r>
        <w:rPr>
          <w:sz w:val="24"/>
        </w:rPr>
        <w:t>являются</w:t>
      </w:r>
      <w:r>
        <w:rPr>
          <w:spacing w:val="34"/>
          <w:sz w:val="24"/>
        </w:rPr>
        <w:t xml:space="preserve"> </w:t>
      </w:r>
      <w:r>
        <w:rPr>
          <w:sz w:val="24"/>
        </w:rPr>
        <w:t>открытыми</w:t>
      </w:r>
      <w:r>
        <w:rPr>
          <w:spacing w:val="33"/>
          <w:sz w:val="24"/>
        </w:rPr>
        <w:t xml:space="preserve"> </w:t>
      </w:r>
      <w:r>
        <w:rPr>
          <w:sz w:val="24"/>
        </w:rPr>
        <w:t>для</w:t>
      </w:r>
      <w:r>
        <w:rPr>
          <w:spacing w:val="32"/>
          <w:sz w:val="24"/>
        </w:rPr>
        <w:t xml:space="preserve"> </w:t>
      </w:r>
      <w:r>
        <w:rPr>
          <w:sz w:val="24"/>
        </w:rPr>
        <w:t>всех</w:t>
      </w:r>
      <w:r>
        <w:rPr>
          <w:spacing w:val="33"/>
          <w:sz w:val="24"/>
        </w:rPr>
        <w:t xml:space="preserve"> </w:t>
      </w:r>
      <w:r>
        <w:rPr>
          <w:spacing w:val="-2"/>
          <w:sz w:val="24"/>
        </w:rPr>
        <w:t>заинтересованных</w:t>
      </w:r>
    </w:p>
    <w:p w14:paraId="4D0B726F" w14:textId="77777777" w:rsidR="001F5D2B" w:rsidRDefault="001F5D2B" w:rsidP="001F5D2B">
      <w:pPr>
        <w:pStyle w:val="a6"/>
        <w:ind w:firstLine="0"/>
        <w:jc w:val="left"/>
      </w:pPr>
      <w:r>
        <w:rPr>
          <w:spacing w:val="-4"/>
        </w:rPr>
        <w:t>лиц.</w:t>
      </w:r>
    </w:p>
    <w:p w14:paraId="4B31F00E" w14:textId="77777777" w:rsidR="001F5D2B" w:rsidRDefault="001F5D2B" w:rsidP="001F5D2B">
      <w:pPr>
        <w:sectPr w:rsidR="001F5D2B">
          <w:pgSz w:w="11910" w:h="16840"/>
          <w:pgMar w:top="1080" w:right="0" w:bottom="840" w:left="0" w:header="739" w:footer="642" w:gutter="0"/>
          <w:cols w:space="720"/>
        </w:sectPr>
      </w:pPr>
    </w:p>
    <w:p w14:paraId="55D319DC"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6D358CF5" wp14:editId="3A6D971A">
                <wp:extent cx="6234430" cy="46990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38" name="Graphic 3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39" name="Textbox 39"/>
                        <wps:cNvSpPr txBox="1"/>
                        <wps:spPr>
                          <a:xfrm>
                            <a:off x="0" y="0"/>
                            <a:ext cx="6234430" cy="469900"/>
                          </a:xfrm>
                          <a:prstGeom prst="rect">
                            <a:avLst/>
                          </a:prstGeom>
                        </wps:spPr>
                        <wps:txbx>
                          <w:txbxContent>
                            <w:p w14:paraId="5AFE120E" w14:textId="77777777" w:rsidR="001F5D2B" w:rsidRDefault="001F5D2B" w:rsidP="001F5D2B">
                              <w:pPr>
                                <w:spacing w:before="57" w:line="276" w:lineRule="auto"/>
                                <w:ind w:left="88"/>
                              </w:pPr>
                              <w:bookmarkStart w:id="13" w:name="_bookmark6"/>
                              <w:bookmarkEnd w:id="13"/>
                              <w:r>
                                <w:rPr>
                                  <w:spacing w:val="11"/>
                                  <w:sz w:val="22"/>
                                </w:rPr>
                                <w:t xml:space="preserve">ГЛАВА </w:t>
                              </w:r>
                              <w:r>
                                <w:rPr>
                                  <w:sz w:val="22"/>
                                </w:rPr>
                                <w:t xml:space="preserve">2. </w:t>
                              </w:r>
                              <w:r>
                                <w:rPr>
                                  <w:spacing w:val="12"/>
                                  <w:sz w:val="22"/>
                                </w:rPr>
                                <w:t xml:space="preserve">ПОЛОЖЕНИЕ </w:t>
                              </w:r>
                              <w:r>
                                <w:rPr>
                                  <w:sz w:val="22"/>
                                </w:rPr>
                                <w:t xml:space="preserve">О </w:t>
                              </w:r>
                              <w:r>
                                <w:rPr>
                                  <w:spacing w:val="13"/>
                                  <w:sz w:val="22"/>
                                </w:rPr>
                                <w:t xml:space="preserve">ПОДГОТОВКЕ </w:t>
                              </w:r>
                              <w:r>
                                <w:rPr>
                                  <w:spacing w:val="12"/>
                                  <w:sz w:val="22"/>
                                </w:rPr>
                                <w:t xml:space="preserve">ДОКУМЕНТАЦИИ </w:t>
                              </w:r>
                              <w:r>
                                <w:rPr>
                                  <w:sz w:val="22"/>
                                </w:rPr>
                                <w:t xml:space="preserve">ПО </w:t>
                              </w:r>
                              <w:r>
                                <w:rPr>
                                  <w:spacing w:val="12"/>
                                  <w:sz w:val="22"/>
                                </w:rPr>
                                <w:t xml:space="preserve">ПЛАНИРОВКЕ </w:t>
                              </w:r>
                              <w:r>
                                <w:rPr>
                                  <w:spacing w:val="13"/>
                                  <w:sz w:val="22"/>
                                </w:rPr>
                                <w:t xml:space="preserve">ТЕРРИТОРИИ </w:t>
                              </w:r>
                              <w:r>
                                <w:rPr>
                                  <w:spacing w:val="12"/>
                                  <w:sz w:val="22"/>
                                </w:rPr>
                                <w:t xml:space="preserve">ОРГАНАМИ МЕСТНОГО </w:t>
                              </w:r>
                              <w:r>
                                <w:rPr>
                                  <w:spacing w:val="13"/>
                                  <w:sz w:val="22"/>
                                </w:rPr>
                                <w:t>САМОУПРАВЛЕНИЯ</w:t>
                              </w:r>
                            </w:p>
                          </w:txbxContent>
                        </wps:txbx>
                        <wps:bodyPr wrap="square" lIns="0" tIns="0" rIns="0" bIns="0" rtlCol="0">
                          <a:noAutofit/>
                        </wps:bodyPr>
                      </wps:wsp>
                    </wpg:wgp>
                  </a:graphicData>
                </a:graphic>
              </wp:inline>
            </w:drawing>
          </mc:Choice>
          <mc:Fallback>
            <w:pict>
              <v:group w14:anchorId="6D358CF5" id="Group 37" o:spid="_x0000_s1053"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">
                <v:shape id="Graphic 38" o:spid="_x0000_s1054"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f8b8A&#10;AADbAAAADwAAAGRycy9kb3ducmV2LnhtbERPzWrCQBC+C77DMkIvwWzagpSYVcTSktxa6wMM2TEJ&#10;Zmdjdqrp23cPgseP77/YTq5XVxpD59nAc5qBIq697bgxcPz5WL6BCoJssfdMBv4owHYznxWYW3/j&#10;b7oepFExhEOOBlqRIdc61C05DKkfiCN38qNDiXBstB3xFsNdr1+ybKUddhwbWhxo31J9Pvw6A+eS&#10;k6mSr2onSfc+6M+QyKU25mkx7daghCZ5iO/u0hp4jWPjl/g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7V/x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39" o:spid="_x0000_s1055"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5AFE120E" w14:textId="77777777" w:rsidR="001F5D2B" w:rsidRDefault="001F5D2B" w:rsidP="001F5D2B">
                        <w:pPr>
                          <w:spacing w:before="57" w:line="276" w:lineRule="auto"/>
                          <w:ind w:left="88"/>
                        </w:pPr>
                        <w:bookmarkStart w:id="14" w:name="_bookmark6"/>
                        <w:bookmarkEnd w:id="14"/>
                        <w:r>
                          <w:rPr>
                            <w:spacing w:val="11"/>
                            <w:sz w:val="22"/>
                          </w:rPr>
                          <w:t xml:space="preserve">ГЛАВА </w:t>
                        </w:r>
                        <w:r>
                          <w:rPr>
                            <w:sz w:val="22"/>
                          </w:rPr>
                          <w:t xml:space="preserve">2. </w:t>
                        </w:r>
                        <w:r>
                          <w:rPr>
                            <w:spacing w:val="12"/>
                            <w:sz w:val="22"/>
                          </w:rPr>
                          <w:t xml:space="preserve">ПОЛОЖЕНИЕ </w:t>
                        </w:r>
                        <w:r>
                          <w:rPr>
                            <w:sz w:val="22"/>
                          </w:rPr>
                          <w:t xml:space="preserve">О </w:t>
                        </w:r>
                        <w:r>
                          <w:rPr>
                            <w:spacing w:val="13"/>
                            <w:sz w:val="22"/>
                          </w:rPr>
                          <w:t xml:space="preserve">ПОДГОТОВКЕ </w:t>
                        </w:r>
                        <w:r>
                          <w:rPr>
                            <w:spacing w:val="12"/>
                            <w:sz w:val="22"/>
                          </w:rPr>
                          <w:t xml:space="preserve">ДОКУМЕНТАЦИИ </w:t>
                        </w:r>
                        <w:r>
                          <w:rPr>
                            <w:sz w:val="22"/>
                          </w:rPr>
                          <w:t xml:space="preserve">ПО </w:t>
                        </w:r>
                        <w:r>
                          <w:rPr>
                            <w:spacing w:val="12"/>
                            <w:sz w:val="22"/>
                          </w:rPr>
                          <w:t xml:space="preserve">ПЛАНИРОВКЕ </w:t>
                        </w:r>
                        <w:r>
                          <w:rPr>
                            <w:spacing w:val="13"/>
                            <w:sz w:val="22"/>
                          </w:rPr>
                          <w:t xml:space="preserve">ТЕРРИТОРИИ </w:t>
                        </w:r>
                        <w:r>
                          <w:rPr>
                            <w:spacing w:val="12"/>
                            <w:sz w:val="22"/>
                          </w:rPr>
                          <w:t xml:space="preserve">ОРГАНАМИ МЕСТНОГО </w:t>
                        </w:r>
                        <w:r>
                          <w:rPr>
                            <w:spacing w:val="13"/>
                            <w:sz w:val="22"/>
                          </w:rPr>
                          <w:t>САМОУПРАВЛЕНИЯ</w:t>
                        </w:r>
                      </w:p>
                    </w:txbxContent>
                  </v:textbox>
                </v:shape>
                <w10:anchorlock/>
              </v:group>
            </w:pict>
          </mc:Fallback>
        </mc:AlternateContent>
      </w:r>
    </w:p>
    <w:p w14:paraId="1E93DF6C" w14:textId="77777777" w:rsidR="001F5D2B" w:rsidRDefault="001F5D2B" w:rsidP="001F5D2B">
      <w:pPr>
        <w:pStyle w:val="a6"/>
        <w:spacing w:before="11"/>
        <w:ind w:left="0" w:firstLine="0"/>
        <w:jc w:val="left"/>
        <w:rPr>
          <w:sz w:val="19"/>
        </w:rPr>
      </w:pPr>
      <w:r>
        <w:rPr>
          <w:noProof/>
          <w:lang w:eastAsia="ru-RU"/>
        </w:rPr>
        <mc:AlternateContent>
          <mc:Choice Requires="wpg">
            <w:drawing>
              <wp:anchor distT="0" distB="0" distL="0" distR="0" simplePos="0" relativeHeight="251669504" behindDoc="1" locked="0" layoutInCell="1" allowOverlap="1" wp14:anchorId="194AA347" wp14:editId="5F66A4AC">
                <wp:simplePos x="0" y="0"/>
                <wp:positionH relativeFrom="page">
                  <wp:posOffset>849172</wp:posOffset>
                </wp:positionH>
                <wp:positionV relativeFrom="paragraph">
                  <wp:posOffset>169926</wp:posOffset>
                </wp:positionV>
                <wp:extent cx="6191885" cy="230504"/>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41" name="Graphic 41"/>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2" name="Textbox 42"/>
                        <wps:cNvSpPr txBox="1"/>
                        <wps:spPr>
                          <a:xfrm>
                            <a:off x="0" y="0"/>
                            <a:ext cx="6191885" cy="230504"/>
                          </a:xfrm>
                          <a:prstGeom prst="rect">
                            <a:avLst/>
                          </a:prstGeom>
                        </wps:spPr>
                        <wps:txbx>
                          <w:txbxContent>
                            <w:p w14:paraId="1B787474" w14:textId="77777777" w:rsidR="001F5D2B" w:rsidRDefault="001F5D2B" w:rsidP="001F5D2B">
                              <w:pPr>
                                <w:spacing w:before="52"/>
                                <w:ind w:left="81"/>
                              </w:pPr>
                              <w:bookmarkStart w:id="15" w:name="_bookmark7"/>
                              <w:bookmarkEnd w:id="15"/>
                              <w:r>
                                <w:rPr>
                                  <w:color w:val="365238"/>
                                  <w:spacing w:val="11"/>
                                  <w:sz w:val="22"/>
                                </w:rPr>
                                <w:t>СТАТЬЯ</w:t>
                              </w:r>
                              <w:r>
                                <w:rPr>
                                  <w:color w:val="365238"/>
                                  <w:spacing w:val="33"/>
                                  <w:sz w:val="22"/>
                                </w:rPr>
                                <w:t xml:space="preserve"> </w:t>
                              </w:r>
                              <w:r>
                                <w:rPr>
                                  <w:color w:val="365238"/>
                                  <w:sz w:val="22"/>
                                </w:rPr>
                                <w:t>6.</w:t>
                              </w:r>
                              <w:r>
                                <w:rPr>
                                  <w:color w:val="365238"/>
                                  <w:spacing w:val="32"/>
                                  <w:sz w:val="22"/>
                                </w:rPr>
                                <w:t xml:space="preserve"> </w:t>
                              </w:r>
                              <w:r>
                                <w:rPr>
                                  <w:color w:val="365238"/>
                                  <w:spacing w:val="11"/>
                                  <w:sz w:val="22"/>
                                </w:rPr>
                                <w:t>ОБЩИЕ</w:t>
                              </w:r>
                              <w:r>
                                <w:rPr>
                                  <w:color w:val="365238"/>
                                  <w:spacing w:val="32"/>
                                  <w:sz w:val="22"/>
                                </w:rPr>
                                <w:t xml:space="preserve"> </w:t>
                              </w:r>
                              <w:r>
                                <w:rPr>
                                  <w:color w:val="365238"/>
                                  <w:spacing w:val="12"/>
                                  <w:sz w:val="22"/>
                                </w:rPr>
                                <w:t>ПОЛОЖЕНИЯ</w:t>
                              </w:r>
                              <w:r>
                                <w:rPr>
                                  <w:color w:val="365238"/>
                                  <w:spacing w:val="33"/>
                                  <w:sz w:val="22"/>
                                </w:rPr>
                                <w:t xml:space="preserve"> </w:t>
                              </w:r>
                              <w:r>
                                <w:rPr>
                                  <w:color w:val="365238"/>
                                  <w:sz w:val="22"/>
                                </w:rPr>
                                <w:t>О</w:t>
                              </w:r>
                              <w:r>
                                <w:rPr>
                                  <w:color w:val="365238"/>
                                  <w:spacing w:val="38"/>
                                  <w:sz w:val="22"/>
                                </w:rPr>
                                <w:t xml:space="preserve"> </w:t>
                              </w:r>
                              <w:r>
                                <w:rPr>
                                  <w:color w:val="365238"/>
                                  <w:spacing w:val="12"/>
                                  <w:sz w:val="22"/>
                                </w:rPr>
                                <w:t>ПЛАНИРОВКЕ</w:t>
                              </w:r>
                              <w:r>
                                <w:rPr>
                                  <w:color w:val="365238"/>
                                  <w:spacing w:val="33"/>
                                  <w:sz w:val="22"/>
                                </w:rPr>
                                <w:t xml:space="preserve"> </w:t>
                              </w:r>
                              <w:r>
                                <w:rPr>
                                  <w:color w:val="365238"/>
                                  <w:spacing w:val="11"/>
                                  <w:sz w:val="22"/>
                                </w:rPr>
                                <w:t>ТЕРРИТОРИИ</w:t>
                              </w:r>
                            </w:p>
                          </w:txbxContent>
                        </wps:txbx>
                        <wps:bodyPr wrap="square" lIns="0" tIns="0" rIns="0" bIns="0" rtlCol="0">
                          <a:noAutofit/>
                        </wps:bodyPr>
                      </wps:wsp>
                    </wpg:wgp>
                  </a:graphicData>
                </a:graphic>
              </wp:anchor>
            </w:drawing>
          </mc:Choice>
          <mc:Fallback>
            <w:pict>
              <v:group w14:anchorId="194AA347" id="Group 40" o:spid="_x0000_s1056" style="position:absolute;margin-left:66.85pt;margin-top:13.4pt;width:487.55pt;height:18.15pt;z-index:-25164697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">
                <v:shape id="Graphic 41" o:spid="_x0000_s1057"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JFMIA&#10;AADbAAAADwAAAGRycy9kb3ducmV2LnhtbESPzarCMBSE94LvEI7gRq6pP+il1ygqKApuqt79oTm2&#10;xeakNFHr2xtBcDnMzDfMbNGYUtypdoVlBYN+BII4tbrgTMH5tPn5BeE8ssbSMil4koPFvN2aYazt&#10;gxO6H30mAoRdjApy76tYSpfmZND1bUUcvIutDfog60zqGh8Bbko5jKKJNFhwWMixonVO6fV4Mwr2&#10;PjrvLsPJie3h+T8drW7bZNVTqttpln8gPDX+G/60d1rBeAD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gkUwgAAANsAAAAPAAAAAAAAAAAAAAAAAJgCAABkcnMvZG93&#10;bnJldi54bWxQSwUGAAAAAAQABAD1AAAAhwMAAAAA&#10;" path="m6191377,l9144,,,,,9144,,230124r9144,l9144,9144r6182233,l6191377,xe" fillcolor="#71a276" stroked="f">
                  <v:path arrowok="t"/>
                </v:shape>
                <v:shape id="Textbox 42" o:spid="_x0000_s1058"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B787474" w14:textId="77777777" w:rsidR="001F5D2B" w:rsidRDefault="001F5D2B" w:rsidP="001F5D2B">
                        <w:pPr>
                          <w:spacing w:before="52"/>
                          <w:ind w:left="81"/>
                        </w:pPr>
                        <w:bookmarkStart w:id="16" w:name="_bookmark7"/>
                        <w:bookmarkEnd w:id="16"/>
                        <w:r>
                          <w:rPr>
                            <w:color w:val="365238"/>
                            <w:spacing w:val="11"/>
                            <w:sz w:val="22"/>
                          </w:rPr>
                          <w:t>СТАТЬЯ</w:t>
                        </w:r>
                        <w:r>
                          <w:rPr>
                            <w:color w:val="365238"/>
                            <w:spacing w:val="33"/>
                            <w:sz w:val="22"/>
                          </w:rPr>
                          <w:t xml:space="preserve"> </w:t>
                        </w:r>
                        <w:r>
                          <w:rPr>
                            <w:color w:val="365238"/>
                            <w:sz w:val="22"/>
                          </w:rPr>
                          <w:t>6.</w:t>
                        </w:r>
                        <w:r>
                          <w:rPr>
                            <w:color w:val="365238"/>
                            <w:spacing w:val="32"/>
                            <w:sz w:val="22"/>
                          </w:rPr>
                          <w:t xml:space="preserve"> </w:t>
                        </w:r>
                        <w:r>
                          <w:rPr>
                            <w:color w:val="365238"/>
                            <w:spacing w:val="11"/>
                            <w:sz w:val="22"/>
                          </w:rPr>
                          <w:t>ОБЩИЕ</w:t>
                        </w:r>
                        <w:r>
                          <w:rPr>
                            <w:color w:val="365238"/>
                            <w:spacing w:val="32"/>
                            <w:sz w:val="22"/>
                          </w:rPr>
                          <w:t xml:space="preserve"> </w:t>
                        </w:r>
                        <w:r>
                          <w:rPr>
                            <w:color w:val="365238"/>
                            <w:spacing w:val="12"/>
                            <w:sz w:val="22"/>
                          </w:rPr>
                          <w:t>ПОЛОЖЕНИЯ</w:t>
                        </w:r>
                        <w:r>
                          <w:rPr>
                            <w:color w:val="365238"/>
                            <w:spacing w:val="33"/>
                            <w:sz w:val="22"/>
                          </w:rPr>
                          <w:t xml:space="preserve"> </w:t>
                        </w:r>
                        <w:r>
                          <w:rPr>
                            <w:color w:val="365238"/>
                            <w:sz w:val="22"/>
                          </w:rPr>
                          <w:t>О</w:t>
                        </w:r>
                        <w:r>
                          <w:rPr>
                            <w:color w:val="365238"/>
                            <w:spacing w:val="38"/>
                            <w:sz w:val="22"/>
                          </w:rPr>
                          <w:t xml:space="preserve"> </w:t>
                        </w:r>
                        <w:r>
                          <w:rPr>
                            <w:color w:val="365238"/>
                            <w:spacing w:val="12"/>
                            <w:sz w:val="22"/>
                          </w:rPr>
                          <w:t>ПЛАНИРОВКЕ</w:t>
                        </w:r>
                        <w:r>
                          <w:rPr>
                            <w:color w:val="365238"/>
                            <w:spacing w:val="33"/>
                            <w:sz w:val="22"/>
                          </w:rPr>
                          <w:t xml:space="preserve"> </w:t>
                        </w:r>
                        <w:r>
                          <w:rPr>
                            <w:color w:val="365238"/>
                            <w:spacing w:val="11"/>
                            <w:sz w:val="22"/>
                          </w:rPr>
                          <w:t>ТЕРРИТОРИИ</w:t>
                        </w:r>
                      </w:p>
                    </w:txbxContent>
                  </v:textbox>
                </v:shape>
                <w10:wrap type="topAndBottom" anchorx="page"/>
              </v:group>
            </w:pict>
          </mc:Fallback>
        </mc:AlternateContent>
      </w:r>
    </w:p>
    <w:p w14:paraId="29EEE530" w14:textId="77777777" w:rsidR="001F5D2B" w:rsidRDefault="001F5D2B" w:rsidP="001F5D2B">
      <w:pPr>
        <w:pStyle w:val="a8"/>
        <w:numPr>
          <w:ilvl w:val="0"/>
          <w:numId w:val="51"/>
        </w:numPr>
        <w:tabs>
          <w:tab w:val="left" w:pos="2361"/>
        </w:tabs>
        <w:spacing w:before="119"/>
        <w:ind w:right="846" w:firstLine="707"/>
        <w:jc w:val="both"/>
        <w:rPr>
          <w:sz w:val="24"/>
        </w:rPr>
      </w:pPr>
      <w:r>
        <w:rPr>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CDB29B2" w14:textId="77777777" w:rsidR="001F5D2B" w:rsidRDefault="001F5D2B" w:rsidP="001F5D2B">
      <w:pPr>
        <w:pStyle w:val="a8"/>
        <w:numPr>
          <w:ilvl w:val="0"/>
          <w:numId w:val="51"/>
        </w:numPr>
        <w:tabs>
          <w:tab w:val="left" w:pos="2361"/>
        </w:tabs>
        <w:ind w:right="850" w:firstLine="707"/>
        <w:jc w:val="both"/>
        <w:rPr>
          <w:sz w:val="24"/>
        </w:rPr>
      </w:pPr>
      <w:r>
        <w:rPr>
          <w:sz w:val="24"/>
        </w:rPr>
        <w:t>При планировке территории подготавливаются следующие виды документации по планировке территории:</w:t>
      </w:r>
    </w:p>
    <w:p w14:paraId="0EDB618A" w14:textId="77777777" w:rsidR="001F5D2B" w:rsidRDefault="001F5D2B" w:rsidP="001F5D2B">
      <w:pPr>
        <w:pStyle w:val="a8"/>
        <w:numPr>
          <w:ilvl w:val="1"/>
          <w:numId w:val="51"/>
        </w:numPr>
        <w:tabs>
          <w:tab w:val="left" w:pos="2373"/>
        </w:tabs>
        <w:spacing w:before="122"/>
        <w:ind w:left="2373" w:hanging="247"/>
        <w:jc w:val="both"/>
        <w:rPr>
          <w:sz w:val="24"/>
        </w:rPr>
      </w:pPr>
      <w:r>
        <w:rPr>
          <w:sz w:val="24"/>
        </w:rPr>
        <w:t>проекты</w:t>
      </w:r>
      <w:r>
        <w:rPr>
          <w:spacing w:val="-4"/>
          <w:sz w:val="24"/>
        </w:rPr>
        <w:t xml:space="preserve"> </w:t>
      </w:r>
      <w:r>
        <w:rPr>
          <w:sz w:val="24"/>
        </w:rPr>
        <w:t>планировки</w:t>
      </w:r>
      <w:r>
        <w:rPr>
          <w:spacing w:val="-5"/>
          <w:sz w:val="24"/>
        </w:rPr>
        <w:t xml:space="preserve"> </w:t>
      </w:r>
      <w:r>
        <w:rPr>
          <w:spacing w:val="-2"/>
          <w:sz w:val="24"/>
        </w:rPr>
        <w:t>территории;</w:t>
      </w:r>
    </w:p>
    <w:p w14:paraId="1139B6BD" w14:textId="77777777" w:rsidR="001F5D2B" w:rsidRDefault="001F5D2B" w:rsidP="001F5D2B">
      <w:pPr>
        <w:pStyle w:val="a8"/>
        <w:numPr>
          <w:ilvl w:val="1"/>
          <w:numId w:val="51"/>
        </w:numPr>
        <w:tabs>
          <w:tab w:val="left" w:pos="2373"/>
        </w:tabs>
        <w:ind w:left="2373" w:hanging="247"/>
        <w:jc w:val="both"/>
        <w:rPr>
          <w:sz w:val="24"/>
        </w:rPr>
      </w:pPr>
      <w:r>
        <w:rPr>
          <w:sz w:val="24"/>
        </w:rPr>
        <w:t>проекты</w:t>
      </w:r>
      <w:r>
        <w:rPr>
          <w:spacing w:val="-4"/>
          <w:sz w:val="24"/>
        </w:rPr>
        <w:t xml:space="preserve"> </w:t>
      </w:r>
      <w:r>
        <w:rPr>
          <w:sz w:val="24"/>
        </w:rPr>
        <w:t>межевания</w:t>
      </w:r>
      <w:r>
        <w:rPr>
          <w:spacing w:val="-5"/>
          <w:sz w:val="24"/>
        </w:rPr>
        <w:t xml:space="preserve"> </w:t>
      </w:r>
      <w:r>
        <w:rPr>
          <w:spacing w:val="-2"/>
          <w:sz w:val="24"/>
        </w:rPr>
        <w:t>территории.</w:t>
      </w:r>
    </w:p>
    <w:p w14:paraId="6E242EB3" w14:textId="77777777" w:rsidR="001F5D2B" w:rsidRDefault="001F5D2B" w:rsidP="001F5D2B">
      <w:pPr>
        <w:pStyle w:val="a8"/>
        <w:numPr>
          <w:ilvl w:val="0"/>
          <w:numId w:val="51"/>
        </w:numPr>
        <w:tabs>
          <w:tab w:val="left" w:pos="2361"/>
        </w:tabs>
        <w:ind w:right="844" w:firstLine="707"/>
        <w:jc w:val="both"/>
        <w:rPr>
          <w:sz w:val="24"/>
        </w:rPr>
      </w:pPr>
      <w:r>
        <w:rPr>
          <w:sz w:val="24"/>
        </w:rPr>
        <w:t>Подготовка</w:t>
      </w:r>
      <w:r>
        <w:rPr>
          <w:spacing w:val="-2"/>
          <w:sz w:val="24"/>
        </w:rPr>
        <w:t xml:space="preserve"> </w:t>
      </w:r>
      <w:r>
        <w:rPr>
          <w:sz w:val="24"/>
        </w:rPr>
        <w:t>документации</w:t>
      </w:r>
      <w:r>
        <w:rPr>
          <w:spacing w:val="-2"/>
          <w:sz w:val="24"/>
        </w:rPr>
        <w:t xml:space="preserve"> </w:t>
      </w:r>
      <w:r>
        <w:rPr>
          <w:sz w:val="24"/>
        </w:rPr>
        <w:t>по</w:t>
      </w:r>
      <w:r>
        <w:rPr>
          <w:spacing w:val="-1"/>
          <w:sz w:val="24"/>
        </w:rPr>
        <w:t xml:space="preserve"> </w:t>
      </w:r>
      <w:r>
        <w:rPr>
          <w:sz w:val="24"/>
        </w:rPr>
        <w:t>планировке</w:t>
      </w:r>
      <w:r>
        <w:rPr>
          <w:spacing w:val="-2"/>
          <w:sz w:val="24"/>
        </w:rPr>
        <w:t xml:space="preserve"> </w:t>
      </w:r>
      <w:r>
        <w:rPr>
          <w:sz w:val="24"/>
        </w:rPr>
        <w:t>территории</w:t>
      </w:r>
      <w:r>
        <w:rPr>
          <w:spacing w:val="-2"/>
          <w:sz w:val="24"/>
        </w:rPr>
        <w:t xml:space="preserve"> </w:t>
      </w:r>
      <w:r>
        <w:rPr>
          <w:sz w:val="24"/>
        </w:rPr>
        <w:t>осуществляется на</w:t>
      </w:r>
      <w:r>
        <w:rPr>
          <w:spacing w:val="-1"/>
          <w:sz w:val="24"/>
        </w:rPr>
        <w:t xml:space="preserve"> </w:t>
      </w:r>
      <w:r>
        <w:rPr>
          <w:sz w:val="24"/>
        </w:rPr>
        <w:t>основании Генерального плана сельского поселения,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D207226" w14:textId="77777777" w:rsidR="001F5D2B" w:rsidRDefault="001F5D2B" w:rsidP="001F5D2B">
      <w:pPr>
        <w:pStyle w:val="a8"/>
        <w:numPr>
          <w:ilvl w:val="0"/>
          <w:numId w:val="51"/>
        </w:numPr>
        <w:tabs>
          <w:tab w:val="left" w:pos="2361"/>
        </w:tabs>
        <w:spacing w:before="121"/>
        <w:ind w:right="843" w:firstLine="707"/>
        <w:jc w:val="both"/>
        <w:rPr>
          <w:sz w:val="24"/>
        </w:rPr>
      </w:pPr>
      <w:r>
        <w:rPr>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w:t>
      </w:r>
      <w:r>
        <w:rPr>
          <w:spacing w:val="-1"/>
          <w:sz w:val="24"/>
        </w:rPr>
        <w:t xml:space="preserve"> </w:t>
      </w:r>
      <w:r>
        <w:rPr>
          <w:sz w:val="24"/>
        </w:rPr>
        <w:t>установленных Генеральным планом</w:t>
      </w:r>
      <w:r>
        <w:rPr>
          <w:spacing w:val="-1"/>
          <w:sz w:val="24"/>
        </w:rPr>
        <w:t xml:space="preserve"> </w:t>
      </w:r>
      <w:r>
        <w:rPr>
          <w:sz w:val="24"/>
        </w:rPr>
        <w:t>Осановецкого сельского</w:t>
      </w:r>
      <w:r>
        <w:rPr>
          <w:spacing w:val="-1"/>
          <w:sz w:val="24"/>
        </w:rPr>
        <w:t xml:space="preserve"> </w:t>
      </w:r>
      <w:r>
        <w:rPr>
          <w:sz w:val="24"/>
        </w:rPr>
        <w:t>поселения (Генеральный план сельского поселения),</w:t>
      </w:r>
      <w:r>
        <w:rPr>
          <w:spacing w:val="40"/>
          <w:sz w:val="24"/>
        </w:rPr>
        <w:t xml:space="preserve"> </w:t>
      </w:r>
      <w:r>
        <w:rPr>
          <w:sz w:val="24"/>
        </w:rPr>
        <w:t>функциональных зон, территории, в отношении которой предусматривается осуществление деятельности по ее комплексному развитию</w:t>
      </w:r>
      <w:r>
        <w:rPr>
          <w:spacing w:val="-8"/>
          <w:sz w:val="24"/>
        </w:rPr>
        <w:t xml:space="preserve"> </w:t>
      </w:r>
      <w:r>
        <w:rPr>
          <w:position w:val="10"/>
          <w:sz w:val="13"/>
        </w:rPr>
        <w:t>1</w:t>
      </w:r>
      <w:r>
        <w:rPr>
          <w:sz w:val="24"/>
        </w:rPr>
        <w:t>.</w:t>
      </w:r>
    </w:p>
    <w:p w14:paraId="60C81603" w14:textId="77777777" w:rsidR="001F5D2B" w:rsidRDefault="001F5D2B" w:rsidP="001F5D2B">
      <w:pPr>
        <w:pStyle w:val="a8"/>
        <w:numPr>
          <w:ilvl w:val="0"/>
          <w:numId w:val="51"/>
        </w:numPr>
        <w:tabs>
          <w:tab w:val="left" w:pos="2373"/>
        </w:tabs>
        <w:spacing w:before="119"/>
        <w:ind w:right="852" w:firstLine="707"/>
        <w:jc w:val="both"/>
        <w:rPr>
          <w:sz w:val="24"/>
        </w:rPr>
      </w:pPr>
      <w:r>
        <w:rPr>
          <w:sz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70154D1" w14:textId="77777777" w:rsidR="001F5D2B" w:rsidRDefault="001F5D2B" w:rsidP="001F5D2B">
      <w:pPr>
        <w:pStyle w:val="a8"/>
        <w:numPr>
          <w:ilvl w:val="1"/>
          <w:numId w:val="51"/>
        </w:numPr>
        <w:tabs>
          <w:tab w:val="left" w:pos="2377"/>
        </w:tabs>
        <w:ind w:left="1418" w:right="849" w:firstLine="707"/>
        <w:jc w:val="both"/>
        <w:rPr>
          <w:sz w:val="24"/>
        </w:rPr>
      </w:pPr>
      <w:r>
        <w:rPr>
          <w:sz w:val="24"/>
        </w:rPr>
        <w:t>необходимо</w:t>
      </w:r>
      <w:r>
        <w:rPr>
          <w:spacing w:val="-1"/>
          <w:sz w:val="24"/>
        </w:rPr>
        <w:t xml:space="preserve"> </w:t>
      </w:r>
      <w:r>
        <w:rPr>
          <w:sz w:val="24"/>
        </w:rPr>
        <w:t>изъятие земельных участков</w:t>
      </w:r>
      <w:r>
        <w:rPr>
          <w:spacing w:val="-1"/>
          <w:sz w:val="24"/>
        </w:rPr>
        <w:t xml:space="preserve"> </w:t>
      </w:r>
      <w:r>
        <w:rPr>
          <w:sz w:val="24"/>
        </w:rPr>
        <w:t>для государственных или</w:t>
      </w:r>
      <w:r>
        <w:rPr>
          <w:spacing w:val="-4"/>
          <w:sz w:val="24"/>
        </w:rPr>
        <w:t xml:space="preserve"> </w:t>
      </w:r>
      <w:r>
        <w:rPr>
          <w:sz w:val="24"/>
        </w:rPr>
        <w:t>муниципальных нужд в связи с размещением объекта капитального строительства федерального, регионального или местного значения;</w:t>
      </w:r>
    </w:p>
    <w:p w14:paraId="091FCD11" w14:textId="77777777" w:rsidR="001F5D2B" w:rsidRDefault="001F5D2B" w:rsidP="001F5D2B">
      <w:pPr>
        <w:pStyle w:val="a8"/>
        <w:numPr>
          <w:ilvl w:val="1"/>
          <w:numId w:val="51"/>
        </w:numPr>
        <w:tabs>
          <w:tab w:val="left" w:pos="2373"/>
        </w:tabs>
        <w:spacing w:before="119"/>
        <w:ind w:left="2373" w:hanging="247"/>
        <w:jc w:val="both"/>
        <w:rPr>
          <w:sz w:val="24"/>
        </w:rPr>
      </w:pPr>
      <w:r>
        <w:rPr>
          <w:sz w:val="24"/>
        </w:rPr>
        <w:t>необходимы</w:t>
      </w:r>
      <w:r>
        <w:rPr>
          <w:spacing w:val="-5"/>
          <w:sz w:val="24"/>
        </w:rPr>
        <w:t xml:space="preserve"> </w:t>
      </w:r>
      <w:r>
        <w:rPr>
          <w:sz w:val="24"/>
        </w:rPr>
        <w:t>установление,</w:t>
      </w:r>
      <w:r>
        <w:rPr>
          <w:spacing w:val="-3"/>
          <w:sz w:val="24"/>
        </w:rPr>
        <w:t xml:space="preserve"> </w:t>
      </w:r>
      <w:r>
        <w:rPr>
          <w:sz w:val="24"/>
        </w:rPr>
        <w:t>изменение</w:t>
      </w:r>
      <w:r>
        <w:rPr>
          <w:spacing w:val="-3"/>
          <w:sz w:val="24"/>
        </w:rPr>
        <w:t xml:space="preserve"> </w:t>
      </w:r>
      <w:r>
        <w:rPr>
          <w:sz w:val="24"/>
        </w:rPr>
        <w:t>или</w:t>
      </w:r>
      <w:r>
        <w:rPr>
          <w:spacing w:val="-6"/>
          <w:sz w:val="24"/>
        </w:rPr>
        <w:t xml:space="preserve"> </w:t>
      </w:r>
      <w:r>
        <w:rPr>
          <w:sz w:val="24"/>
        </w:rPr>
        <w:t>отмена</w:t>
      </w:r>
      <w:r>
        <w:rPr>
          <w:spacing w:val="-4"/>
          <w:sz w:val="24"/>
        </w:rPr>
        <w:t xml:space="preserve"> </w:t>
      </w:r>
      <w:r>
        <w:rPr>
          <w:sz w:val="24"/>
        </w:rPr>
        <w:t>красных</w:t>
      </w:r>
      <w:r>
        <w:rPr>
          <w:spacing w:val="-4"/>
          <w:sz w:val="24"/>
        </w:rPr>
        <w:t xml:space="preserve"> </w:t>
      </w:r>
      <w:r>
        <w:rPr>
          <w:spacing w:val="-2"/>
          <w:sz w:val="24"/>
        </w:rPr>
        <w:t>линий;</w:t>
      </w:r>
    </w:p>
    <w:p w14:paraId="240AB176" w14:textId="77777777" w:rsidR="001F5D2B" w:rsidRDefault="001F5D2B" w:rsidP="001F5D2B">
      <w:pPr>
        <w:pStyle w:val="a8"/>
        <w:numPr>
          <w:ilvl w:val="1"/>
          <w:numId w:val="51"/>
        </w:numPr>
        <w:tabs>
          <w:tab w:val="left" w:pos="2439"/>
        </w:tabs>
        <w:ind w:left="1418" w:right="850" w:firstLine="707"/>
        <w:jc w:val="both"/>
        <w:rPr>
          <w:sz w:val="24"/>
        </w:rPr>
      </w:pPr>
      <w:r>
        <w:rPr>
          <w:sz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946BCC1" w14:textId="77777777" w:rsidR="001F5D2B" w:rsidRDefault="001F5D2B" w:rsidP="001F5D2B">
      <w:pPr>
        <w:pStyle w:val="a8"/>
        <w:numPr>
          <w:ilvl w:val="1"/>
          <w:numId w:val="51"/>
        </w:numPr>
        <w:tabs>
          <w:tab w:val="left" w:pos="2379"/>
        </w:tabs>
        <w:spacing w:before="122"/>
        <w:ind w:left="1418" w:right="845" w:firstLine="707"/>
        <w:jc w:val="both"/>
        <w:rPr>
          <w:sz w:val="24"/>
        </w:rPr>
      </w:pPr>
      <w:r>
        <w:rPr>
          <w:sz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w:t>
      </w:r>
      <w:r>
        <w:rPr>
          <w:spacing w:val="26"/>
          <w:sz w:val="24"/>
        </w:rPr>
        <w:t xml:space="preserve"> </w:t>
      </w:r>
      <w:r>
        <w:rPr>
          <w:sz w:val="24"/>
        </w:rPr>
        <w:t>на</w:t>
      </w:r>
    </w:p>
    <w:p w14:paraId="39C41D7E" w14:textId="77777777" w:rsidR="001F5D2B" w:rsidRDefault="001F5D2B" w:rsidP="001F5D2B">
      <w:pPr>
        <w:pStyle w:val="a6"/>
        <w:spacing w:before="157"/>
        <w:ind w:left="0" w:firstLine="0"/>
        <w:jc w:val="left"/>
        <w:rPr>
          <w:sz w:val="20"/>
        </w:rPr>
      </w:pPr>
      <w:r>
        <w:rPr>
          <w:noProof/>
          <w:lang w:eastAsia="ru-RU"/>
        </w:rPr>
        <mc:AlternateContent>
          <mc:Choice Requires="wps">
            <w:drawing>
              <wp:anchor distT="0" distB="0" distL="0" distR="0" simplePos="0" relativeHeight="251670528" behindDoc="1" locked="0" layoutInCell="1" allowOverlap="1" wp14:anchorId="7FC83811" wp14:editId="3F1BDF5C">
                <wp:simplePos x="0" y="0"/>
                <wp:positionH relativeFrom="page">
                  <wp:posOffset>900988</wp:posOffset>
                </wp:positionH>
                <wp:positionV relativeFrom="paragraph">
                  <wp:posOffset>270248</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74B7AB" id="Graphic 43" o:spid="_x0000_s1026" style="position:absolute;margin-left:70.95pt;margin-top:21.3pt;width:144.0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qV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I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" path="m1829053,l,,,7619r1829053,l1829053,xe" fillcolor="black" stroked="f">
                <v:path arrowok="t"/>
                <w10:wrap type="topAndBottom" anchorx="page"/>
              </v:shape>
            </w:pict>
          </mc:Fallback>
        </mc:AlternateContent>
      </w:r>
    </w:p>
    <w:p w14:paraId="33AC3B66" w14:textId="77777777" w:rsidR="001F5D2B" w:rsidRDefault="001F5D2B" w:rsidP="001F5D2B">
      <w:pPr>
        <w:spacing w:before="92"/>
        <w:ind w:left="1418"/>
        <w:rPr>
          <w:sz w:val="20"/>
        </w:rPr>
      </w:pPr>
      <w:r>
        <w:rPr>
          <w:sz w:val="20"/>
          <w:vertAlign w:val="superscript"/>
        </w:rPr>
        <w:t>1</w:t>
      </w:r>
      <w:r>
        <w:rPr>
          <w:spacing w:val="-5"/>
          <w:sz w:val="20"/>
        </w:rPr>
        <w:t xml:space="preserve"> </w:t>
      </w:r>
      <w:r>
        <w:rPr>
          <w:sz w:val="20"/>
        </w:rPr>
        <w:t>часть</w:t>
      </w:r>
      <w:r>
        <w:rPr>
          <w:spacing w:val="-3"/>
          <w:sz w:val="20"/>
        </w:rPr>
        <w:t xml:space="preserve"> </w:t>
      </w:r>
      <w:r>
        <w:rPr>
          <w:sz w:val="20"/>
        </w:rPr>
        <w:t>1</w:t>
      </w:r>
      <w:r>
        <w:rPr>
          <w:spacing w:val="-5"/>
          <w:sz w:val="20"/>
        </w:rPr>
        <w:t xml:space="preserve"> </w:t>
      </w:r>
      <w:r>
        <w:rPr>
          <w:sz w:val="20"/>
        </w:rPr>
        <w:t>статьи</w:t>
      </w:r>
      <w:r>
        <w:rPr>
          <w:spacing w:val="-3"/>
          <w:sz w:val="20"/>
        </w:rPr>
        <w:t xml:space="preserve"> </w:t>
      </w:r>
      <w:r>
        <w:rPr>
          <w:sz w:val="20"/>
        </w:rPr>
        <w:t>41.1.</w:t>
      </w:r>
      <w:r>
        <w:rPr>
          <w:spacing w:val="-5"/>
          <w:sz w:val="20"/>
        </w:rPr>
        <w:t xml:space="preserve"> </w:t>
      </w:r>
      <w:r>
        <w:rPr>
          <w:sz w:val="20"/>
        </w:rPr>
        <w:t>ГрК</w:t>
      </w:r>
      <w:r>
        <w:rPr>
          <w:spacing w:val="-4"/>
          <w:sz w:val="20"/>
        </w:rPr>
        <w:t xml:space="preserve"> </w:t>
      </w:r>
      <w:r>
        <w:rPr>
          <w:spacing w:val="-5"/>
          <w:sz w:val="20"/>
        </w:rPr>
        <w:t>РФ</w:t>
      </w:r>
    </w:p>
    <w:p w14:paraId="716F7C9D" w14:textId="77777777" w:rsidR="001F5D2B" w:rsidRDefault="001F5D2B" w:rsidP="001F5D2B">
      <w:pPr>
        <w:rPr>
          <w:sz w:val="20"/>
        </w:rPr>
        <w:sectPr w:rsidR="001F5D2B">
          <w:pgSz w:w="11910" w:h="16840"/>
          <w:pgMar w:top="1080" w:right="0" w:bottom="840" w:left="0" w:header="739" w:footer="642" w:gutter="0"/>
          <w:cols w:space="720"/>
        </w:sectPr>
      </w:pPr>
    </w:p>
    <w:p w14:paraId="5D0C7497" w14:textId="77777777" w:rsidR="001F5D2B" w:rsidRDefault="001F5D2B" w:rsidP="001F5D2B">
      <w:pPr>
        <w:pStyle w:val="a6"/>
        <w:spacing w:before="2"/>
        <w:ind w:right="850" w:firstLine="0"/>
      </w:pPr>
      <w:r>
        <w:lastRenderedPageBreak/>
        <w:t>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1E1B1E0" w14:textId="77777777" w:rsidR="001F5D2B" w:rsidRDefault="001F5D2B" w:rsidP="001F5D2B">
      <w:pPr>
        <w:pStyle w:val="a8"/>
        <w:numPr>
          <w:ilvl w:val="1"/>
          <w:numId w:val="51"/>
        </w:numPr>
        <w:tabs>
          <w:tab w:val="left" w:pos="2422"/>
        </w:tabs>
        <w:ind w:left="1418" w:right="846" w:firstLine="707"/>
        <w:jc w:val="both"/>
        <w:rPr>
          <w:sz w:val="24"/>
        </w:rPr>
      </w:pPr>
      <w:r>
        <w:rPr>
          <w:sz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w:t>
      </w:r>
      <w:r>
        <w:rPr>
          <w:spacing w:val="80"/>
          <w:sz w:val="24"/>
        </w:rPr>
        <w:t xml:space="preserve"> </w:t>
      </w:r>
      <w:r>
        <w:rPr>
          <w:sz w:val="24"/>
        </w:rPr>
        <w:t>требуется подготовка документации по планировке территории;</w:t>
      </w:r>
    </w:p>
    <w:p w14:paraId="0A71C33B" w14:textId="77777777" w:rsidR="001F5D2B" w:rsidRDefault="001F5D2B" w:rsidP="001F5D2B">
      <w:pPr>
        <w:pStyle w:val="a8"/>
        <w:numPr>
          <w:ilvl w:val="1"/>
          <w:numId w:val="51"/>
        </w:numPr>
        <w:tabs>
          <w:tab w:val="left" w:pos="2434"/>
        </w:tabs>
        <w:spacing w:before="122"/>
        <w:ind w:left="1418" w:right="847" w:firstLine="707"/>
        <w:jc w:val="both"/>
        <w:rPr>
          <w:sz w:val="24"/>
        </w:rPr>
      </w:pPr>
      <w:r>
        <w:rPr>
          <w:sz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95B74A4" w14:textId="77777777" w:rsidR="001F5D2B" w:rsidRDefault="001F5D2B" w:rsidP="001F5D2B">
      <w:pPr>
        <w:pStyle w:val="a8"/>
        <w:numPr>
          <w:ilvl w:val="0"/>
          <w:numId w:val="51"/>
        </w:numPr>
        <w:tabs>
          <w:tab w:val="left" w:pos="2361"/>
        </w:tabs>
        <w:spacing w:before="119"/>
        <w:ind w:right="848" w:firstLine="707"/>
        <w:jc w:val="both"/>
        <w:rPr>
          <w:sz w:val="24"/>
        </w:rPr>
      </w:pPr>
      <w:r>
        <w:rPr>
          <w:sz w:val="24"/>
        </w:rPr>
        <w:t>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остальных случаях проект планировки является основой для подготовки проекта межевания.</w:t>
      </w:r>
    </w:p>
    <w:p w14:paraId="549698FC" w14:textId="77777777" w:rsidR="001F5D2B" w:rsidRDefault="001F5D2B" w:rsidP="001F5D2B">
      <w:pPr>
        <w:pStyle w:val="a8"/>
        <w:numPr>
          <w:ilvl w:val="0"/>
          <w:numId w:val="51"/>
        </w:numPr>
        <w:tabs>
          <w:tab w:val="left" w:pos="2448"/>
        </w:tabs>
        <w:spacing w:before="121"/>
        <w:ind w:right="843" w:firstLine="707"/>
        <w:jc w:val="both"/>
        <w:rPr>
          <w:sz w:val="24"/>
        </w:rPr>
      </w:pPr>
      <w:r>
        <w:rPr>
          <w:sz w:val="24"/>
        </w:rPr>
        <w:t>Допускается подготовка документации по планировке территории в границах комплексного развития территории, в отношении которой принято решение о её комплексном развитии в случае, установленном в статье 66. Градостроительного кодекса Российской Федерации.</w:t>
      </w:r>
    </w:p>
    <w:p w14:paraId="3077DA7B" w14:textId="77777777" w:rsidR="001F5D2B" w:rsidRDefault="001F5D2B" w:rsidP="001F5D2B">
      <w:pPr>
        <w:pStyle w:val="a8"/>
        <w:numPr>
          <w:ilvl w:val="0"/>
          <w:numId w:val="51"/>
        </w:numPr>
        <w:tabs>
          <w:tab w:val="left" w:pos="2361"/>
        </w:tabs>
        <w:ind w:right="846" w:firstLine="707"/>
        <w:jc w:val="both"/>
        <w:rPr>
          <w:sz w:val="24"/>
        </w:rPr>
      </w:pPr>
      <w:r>
        <w:rPr>
          <w:sz w:val="24"/>
        </w:rPr>
        <w:t>Подготовка проектов планировки территории осуществляется для выделения элементов</w:t>
      </w:r>
      <w:r>
        <w:rPr>
          <w:spacing w:val="-2"/>
          <w:sz w:val="24"/>
        </w:rPr>
        <w:t xml:space="preserve"> </w:t>
      </w:r>
      <w:r>
        <w:rPr>
          <w:sz w:val="24"/>
        </w:rPr>
        <w:t>планировочной</w:t>
      </w:r>
      <w:r>
        <w:rPr>
          <w:spacing w:val="-3"/>
          <w:sz w:val="24"/>
        </w:rPr>
        <w:t xml:space="preserve"> </w:t>
      </w:r>
      <w:r>
        <w:rPr>
          <w:sz w:val="24"/>
        </w:rPr>
        <w:t>структуры,</w:t>
      </w:r>
      <w:r>
        <w:rPr>
          <w:spacing w:val="-5"/>
          <w:sz w:val="24"/>
        </w:rPr>
        <w:t xml:space="preserve"> </w:t>
      </w:r>
      <w:r>
        <w:rPr>
          <w:sz w:val="24"/>
        </w:rPr>
        <w:t>установления</w:t>
      </w:r>
      <w:r>
        <w:rPr>
          <w:spacing w:val="-4"/>
          <w:sz w:val="24"/>
        </w:rPr>
        <w:t xml:space="preserve"> </w:t>
      </w:r>
      <w:r>
        <w:rPr>
          <w:sz w:val="24"/>
        </w:rPr>
        <w:t>границ</w:t>
      </w:r>
      <w:r>
        <w:rPr>
          <w:spacing w:val="-3"/>
          <w:sz w:val="24"/>
        </w:rPr>
        <w:t xml:space="preserve"> </w:t>
      </w:r>
      <w:r>
        <w:rPr>
          <w:sz w:val="24"/>
        </w:rPr>
        <w:t>территорий</w:t>
      </w:r>
      <w:r>
        <w:rPr>
          <w:spacing w:val="-3"/>
          <w:sz w:val="24"/>
        </w:rPr>
        <w:t xml:space="preserve"> </w:t>
      </w:r>
      <w:r>
        <w:rPr>
          <w:sz w:val="24"/>
        </w:rPr>
        <w:t>общего</w:t>
      </w:r>
      <w:r>
        <w:rPr>
          <w:spacing w:val="-4"/>
          <w:sz w:val="24"/>
        </w:rPr>
        <w:t xml:space="preserve"> </w:t>
      </w:r>
      <w:r>
        <w:rPr>
          <w:sz w:val="24"/>
        </w:rPr>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01057FD9" w14:textId="77777777" w:rsidR="001F5D2B" w:rsidRDefault="001F5D2B" w:rsidP="001F5D2B">
      <w:pPr>
        <w:pStyle w:val="a8"/>
        <w:numPr>
          <w:ilvl w:val="0"/>
          <w:numId w:val="51"/>
        </w:numPr>
        <w:tabs>
          <w:tab w:val="left" w:pos="2361"/>
        </w:tabs>
        <w:spacing w:before="119"/>
        <w:ind w:right="848" w:firstLine="707"/>
        <w:jc w:val="both"/>
        <w:rPr>
          <w:sz w:val="24"/>
        </w:rPr>
      </w:pPr>
      <w:r>
        <w:rPr>
          <w:sz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поселения функциональной зоны, территории, в отношении которой предусматривается осуществление деятельности по ее комплексному развитию.</w:t>
      </w:r>
    </w:p>
    <w:p w14:paraId="4B064F2B" w14:textId="77777777" w:rsidR="001F5D2B" w:rsidRDefault="001F5D2B" w:rsidP="001F5D2B">
      <w:pPr>
        <w:pStyle w:val="a8"/>
        <w:numPr>
          <w:ilvl w:val="0"/>
          <w:numId w:val="51"/>
        </w:numPr>
        <w:tabs>
          <w:tab w:val="left" w:pos="2484"/>
        </w:tabs>
        <w:spacing w:before="122"/>
        <w:ind w:left="2484" w:hanging="358"/>
        <w:jc w:val="both"/>
        <w:rPr>
          <w:sz w:val="24"/>
        </w:rPr>
      </w:pPr>
      <w:r>
        <w:rPr>
          <w:sz w:val="24"/>
        </w:rPr>
        <w:t>Подготовка</w:t>
      </w:r>
      <w:r>
        <w:rPr>
          <w:spacing w:val="-5"/>
          <w:sz w:val="24"/>
        </w:rPr>
        <w:t xml:space="preserve"> </w:t>
      </w:r>
      <w:r>
        <w:rPr>
          <w:sz w:val="24"/>
        </w:rPr>
        <w:t>проекта</w:t>
      </w:r>
      <w:r>
        <w:rPr>
          <w:spacing w:val="-6"/>
          <w:sz w:val="24"/>
        </w:rPr>
        <w:t xml:space="preserve"> </w:t>
      </w:r>
      <w:r>
        <w:rPr>
          <w:sz w:val="24"/>
        </w:rPr>
        <w:t>межевания</w:t>
      </w:r>
      <w:r>
        <w:rPr>
          <w:spacing w:val="-5"/>
          <w:sz w:val="24"/>
        </w:rPr>
        <w:t xml:space="preserve"> </w:t>
      </w:r>
      <w:r>
        <w:rPr>
          <w:sz w:val="24"/>
        </w:rPr>
        <w:t>территории</w:t>
      </w:r>
      <w:r>
        <w:rPr>
          <w:spacing w:val="-4"/>
          <w:sz w:val="24"/>
        </w:rPr>
        <w:t xml:space="preserve"> </w:t>
      </w:r>
      <w:r>
        <w:rPr>
          <w:sz w:val="24"/>
        </w:rPr>
        <w:t>осуществляется</w:t>
      </w:r>
      <w:r>
        <w:rPr>
          <w:spacing w:val="-4"/>
          <w:sz w:val="24"/>
        </w:rPr>
        <w:t xml:space="preserve"> для:</w:t>
      </w:r>
    </w:p>
    <w:p w14:paraId="4C180C53" w14:textId="77777777" w:rsidR="001F5D2B" w:rsidRDefault="001F5D2B" w:rsidP="001F5D2B">
      <w:pPr>
        <w:pStyle w:val="a8"/>
        <w:numPr>
          <w:ilvl w:val="1"/>
          <w:numId w:val="51"/>
        </w:numPr>
        <w:tabs>
          <w:tab w:val="left" w:pos="2473"/>
        </w:tabs>
        <w:ind w:left="1418" w:right="853" w:firstLine="707"/>
        <w:jc w:val="both"/>
        <w:rPr>
          <w:sz w:val="24"/>
        </w:rPr>
      </w:pPr>
      <w:r>
        <w:rPr>
          <w:sz w:val="24"/>
        </w:rPr>
        <w:t xml:space="preserve">определения местоположения </w:t>
      </w:r>
      <w:proofErr w:type="gramStart"/>
      <w:r>
        <w:rPr>
          <w:sz w:val="24"/>
        </w:rPr>
        <w:t>границ</w:t>
      </w:r>
      <w:proofErr w:type="gramEnd"/>
      <w:r>
        <w:rPr>
          <w:sz w:val="24"/>
        </w:rPr>
        <w:t xml:space="preserve"> образуемых и изменяемых земельных </w:t>
      </w:r>
      <w:r>
        <w:rPr>
          <w:spacing w:val="-2"/>
          <w:sz w:val="24"/>
        </w:rPr>
        <w:t>участков;</w:t>
      </w:r>
    </w:p>
    <w:p w14:paraId="519D9A14" w14:textId="77777777" w:rsidR="001F5D2B" w:rsidRDefault="001F5D2B" w:rsidP="001F5D2B">
      <w:pPr>
        <w:pStyle w:val="a8"/>
        <w:numPr>
          <w:ilvl w:val="1"/>
          <w:numId w:val="51"/>
        </w:numPr>
        <w:tabs>
          <w:tab w:val="left" w:pos="2401"/>
        </w:tabs>
        <w:ind w:left="1418" w:right="847" w:firstLine="707"/>
        <w:jc w:val="both"/>
        <w:rPr>
          <w:sz w:val="24"/>
        </w:rPr>
      </w:pPr>
      <w:r>
        <w:rPr>
          <w:sz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w:t>
      </w:r>
      <w:r>
        <w:rPr>
          <w:spacing w:val="40"/>
          <w:sz w:val="24"/>
        </w:rPr>
        <w:t xml:space="preserve"> </w:t>
      </w:r>
      <w:r>
        <w:rPr>
          <w:sz w:val="24"/>
        </w:rPr>
        <w:t>(или)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62CC783" w14:textId="77777777" w:rsidR="001F5D2B" w:rsidRDefault="001F5D2B" w:rsidP="001F5D2B">
      <w:pPr>
        <w:jc w:val="both"/>
        <w:sectPr w:rsidR="001F5D2B">
          <w:pgSz w:w="11910" w:h="16840"/>
          <w:pgMar w:top="1080" w:right="0" w:bottom="840" w:left="0" w:header="739" w:footer="642" w:gutter="0"/>
          <w:cols w:space="720"/>
        </w:sectPr>
      </w:pPr>
    </w:p>
    <w:p w14:paraId="1EEEA2B1" w14:textId="77777777" w:rsidR="001F5D2B" w:rsidRDefault="001F5D2B" w:rsidP="001F5D2B">
      <w:pPr>
        <w:pStyle w:val="a8"/>
        <w:numPr>
          <w:ilvl w:val="0"/>
          <w:numId w:val="51"/>
        </w:numPr>
        <w:tabs>
          <w:tab w:val="left" w:pos="2483"/>
        </w:tabs>
        <w:spacing w:before="2"/>
        <w:ind w:right="847" w:firstLine="707"/>
        <w:jc w:val="both"/>
        <w:rPr>
          <w:sz w:val="24"/>
        </w:rPr>
      </w:pPr>
      <w:r>
        <w:rPr>
          <w:sz w:val="24"/>
        </w:rPr>
        <w:lastRenderedPageBreak/>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w:t>
      </w:r>
      <w:r>
        <w:rPr>
          <w:spacing w:val="40"/>
          <w:sz w:val="24"/>
        </w:rPr>
        <w:t xml:space="preserve"> </w:t>
      </w:r>
      <w:r>
        <w:rPr>
          <w:sz w:val="24"/>
        </w:rPr>
        <w:t>с предельными (минимальными и (или) максимальными) размерами земельных участков, установленными в составе главы 6 настоящих Правил, и нормами отвода земельных</w:t>
      </w:r>
      <w:r>
        <w:rPr>
          <w:spacing w:val="40"/>
          <w:sz w:val="24"/>
        </w:rPr>
        <w:t xml:space="preserve"> </w:t>
      </w:r>
      <w:r>
        <w:rPr>
          <w:sz w:val="24"/>
        </w:rPr>
        <w:t>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14:paraId="43E41952" w14:textId="77777777" w:rsidR="001F5D2B" w:rsidRDefault="001F5D2B" w:rsidP="001F5D2B">
      <w:pPr>
        <w:pStyle w:val="a8"/>
        <w:numPr>
          <w:ilvl w:val="0"/>
          <w:numId w:val="51"/>
        </w:numPr>
        <w:tabs>
          <w:tab w:val="left" w:pos="2483"/>
        </w:tabs>
        <w:spacing w:before="122"/>
        <w:ind w:right="852" w:firstLine="707"/>
        <w:jc w:val="both"/>
        <w:rPr>
          <w:sz w:val="24"/>
        </w:rPr>
      </w:pPr>
      <w:r>
        <w:rPr>
          <w:sz w:val="24"/>
        </w:rPr>
        <w:t xml:space="preserve">Требования к составу и содержанию проектов планировки и проектов межевания определяются соответственно статьями 42 и 43 Градостроительного кодекса Российской </w:t>
      </w:r>
      <w:r>
        <w:rPr>
          <w:spacing w:val="-2"/>
          <w:sz w:val="24"/>
        </w:rPr>
        <w:t>Федерации.</w:t>
      </w:r>
    </w:p>
    <w:p w14:paraId="20AC4166" w14:textId="77777777" w:rsidR="001F5D2B" w:rsidRDefault="001F5D2B" w:rsidP="001F5D2B">
      <w:pPr>
        <w:pStyle w:val="a8"/>
        <w:numPr>
          <w:ilvl w:val="0"/>
          <w:numId w:val="51"/>
        </w:numPr>
        <w:tabs>
          <w:tab w:val="left" w:pos="2483"/>
        </w:tabs>
        <w:spacing w:before="119"/>
        <w:ind w:right="846" w:firstLine="707"/>
        <w:jc w:val="both"/>
        <w:rPr>
          <w:sz w:val="24"/>
        </w:rPr>
      </w:pPr>
      <w:r>
        <w:rPr>
          <w:sz w:val="24"/>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общественных обсуждениях или публичных слушаниях, за исключением случаев, определённых действующим законодательством.</w:t>
      </w:r>
    </w:p>
    <w:p w14:paraId="0B559B08" w14:textId="77777777" w:rsidR="001F5D2B" w:rsidRDefault="001F5D2B" w:rsidP="001F5D2B">
      <w:pPr>
        <w:pStyle w:val="a8"/>
        <w:numPr>
          <w:ilvl w:val="0"/>
          <w:numId w:val="51"/>
        </w:numPr>
        <w:tabs>
          <w:tab w:val="left" w:pos="2526"/>
        </w:tabs>
        <w:ind w:right="847" w:firstLine="707"/>
        <w:jc w:val="both"/>
        <w:rPr>
          <w:sz w:val="24"/>
        </w:rPr>
      </w:pPr>
      <w:r>
        <w:rPr>
          <w:sz w:val="24"/>
        </w:rPr>
        <w:t>Порядок организации и проведения общественных обсуждений или публичных слушаний по документации по планировке территории определяется с учетом положений главы 4 настоящих Правил.</w:t>
      </w:r>
    </w:p>
    <w:p w14:paraId="6E29457D" w14:textId="77777777" w:rsidR="001F5D2B" w:rsidRDefault="001F5D2B" w:rsidP="001F5D2B">
      <w:pPr>
        <w:pStyle w:val="a8"/>
        <w:numPr>
          <w:ilvl w:val="0"/>
          <w:numId w:val="51"/>
        </w:numPr>
        <w:tabs>
          <w:tab w:val="left" w:pos="2483"/>
        </w:tabs>
        <w:ind w:right="849" w:firstLine="707"/>
        <w:jc w:val="both"/>
        <w:rPr>
          <w:sz w:val="24"/>
        </w:rPr>
      </w:pPr>
      <w:r>
        <w:rPr>
          <w:sz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405BC678" w14:textId="77777777" w:rsidR="001F5D2B" w:rsidRDefault="001F5D2B" w:rsidP="001F5D2B">
      <w:pPr>
        <w:pStyle w:val="a6"/>
        <w:ind w:left="0" w:firstLine="0"/>
        <w:jc w:val="left"/>
        <w:rPr>
          <w:sz w:val="20"/>
        </w:rPr>
      </w:pPr>
    </w:p>
    <w:p w14:paraId="1BD9BF64"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671552" behindDoc="1" locked="0" layoutInCell="1" allowOverlap="1" wp14:anchorId="2B549794" wp14:editId="6747C35C">
                <wp:simplePos x="0" y="0"/>
                <wp:positionH relativeFrom="page">
                  <wp:posOffset>849172</wp:posOffset>
                </wp:positionH>
                <wp:positionV relativeFrom="paragraph">
                  <wp:posOffset>299178</wp:posOffset>
                </wp:positionV>
                <wp:extent cx="6191885" cy="42672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5" name="Graphic 45"/>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6" name="Textbox 46"/>
                        <wps:cNvSpPr txBox="1"/>
                        <wps:spPr>
                          <a:xfrm>
                            <a:off x="0" y="0"/>
                            <a:ext cx="6191885" cy="426720"/>
                          </a:xfrm>
                          <a:prstGeom prst="rect">
                            <a:avLst/>
                          </a:prstGeom>
                        </wps:spPr>
                        <wps:txbx>
                          <w:txbxContent>
                            <w:p w14:paraId="76F7191C" w14:textId="77777777" w:rsidR="001F5D2B" w:rsidRDefault="001F5D2B" w:rsidP="001F5D2B">
                              <w:pPr>
                                <w:spacing w:before="52"/>
                                <w:ind w:left="81"/>
                              </w:pPr>
                              <w:bookmarkStart w:id="17" w:name="_bookmark8"/>
                              <w:bookmarkEnd w:id="17"/>
                              <w:r>
                                <w:rPr>
                                  <w:color w:val="365238"/>
                                  <w:spacing w:val="11"/>
                                  <w:sz w:val="22"/>
                                </w:rPr>
                                <w:t>СТАТЬЯ</w:t>
                              </w:r>
                              <w:r>
                                <w:rPr>
                                  <w:color w:val="365238"/>
                                  <w:spacing w:val="35"/>
                                  <w:sz w:val="22"/>
                                </w:rPr>
                                <w:t xml:space="preserve"> </w:t>
                              </w:r>
                              <w:r>
                                <w:rPr>
                                  <w:color w:val="365238"/>
                                  <w:sz w:val="22"/>
                                </w:rPr>
                                <w:t>7.</w:t>
                              </w:r>
                              <w:r>
                                <w:rPr>
                                  <w:color w:val="365238"/>
                                  <w:spacing w:val="35"/>
                                  <w:sz w:val="22"/>
                                </w:rPr>
                                <w:t xml:space="preserve"> </w:t>
                              </w:r>
                              <w:r>
                                <w:rPr>
                                  <w:color w:val="365238"/>
                                  <w:spacing w:val="12"/>
                                  <w:sz w:val="22"/>
                                </w:rPr>
                                <w:t>ПОДГОТОВКА</w:t>
                              </w:r>
                              <w:r>
                                <w:rPr>
                                  <w:color w:val="365238"/>
                                  <w:spacing w:val="43"/>
                                  <w:sz w:val="22"/>
                                </w:rPr>
                                <w:t xml:space="preserve"> </w:t>
                              </w:r>
                              <w:r>
                                <w:rPr>
                                  <w:color w:val="365238"/>
                                  <w:spacing w:val="12"/>
                                  <w:sz w:val="22"/>
                                </w:rPr>
                                <w:t>ДОКУМЕНТАЦИИ</w:t>
                              </w:r>
                              <w:r>
                                <w:rPr>
                                  <w:color w:val="365238"/>
                                  <w:spacing w:val="37"/>
                                  <w:sz w:val="22"/>
                                </w:rPr>
                                <w:t xml:space="preserve"> </w:t>
                              </w:r>
                              <w:r>
                                <w:rPr>
                                  <w:color w:val="365238"/>
                                  <w:sz w:val="22"/>
                                </w:rPr>
                                <w:t>ПО</w:t>
                              </w:r>
                              <w:r>
                                <w:rPr>
                                  <w:color w:val="365238"/>
                                  <w:spacing w:val="37"/>
                                  <w:sz w:val="22"/>
                                </w:rPr>
                                <w:t xml:space="preserve"> </w:t>
                              </w:r>
                              <w:r>
                                <w:rPr>
                                  <w:color w:val="365238"/>
                                  <w:spacing w:val="12"/>
                                  <w:sz w:val="22"/>
                                </w:rPr>
                                <w:t>ПЛАНИРОВКЕ</w:t>
                              </w:r>
                              <w:r>
                                <w:rPr>
                                  <w:color w:val="365238"/>
                                  <w:spacing w:val="37"/>
                                  <w:sz w:val="22"/>
                                </w:rPr>
                                <w:t xml:space="preserve"> </w:t>
                              </w:r>
                              <w:r>
                                <w:rPr>
                                  <w:color w:val="365238"/>
                                  <w:spacing w:val="12"/>
                                  <w:sz w:val="22"/>
                                </w:rPr>
                                <w:t>ТЕРРИТОРИИ</w:t>
                              </w:r>
                              <w:r>
                                <w:rPr>
                                  <w:color w:val="365238"/>
                                  <w:spacing w:val="42"/>
                                  <w:sz w:val="22"/>
                                </w:rPr>
                                <w:t xml:space="preserve"> </w:t>
                              </w:r>
                              <w:r>
                                <w:rPr>
                                  <w:color w:val="365238"/>
                                  <w:spacing w:val="10"/>
                                  <w:sz w:val="22"/>
                                </w:rPr>
                                <w:t>ОРГАНАМИ</w:t>
                              </w:r>
                            </w:p>
                            <w:p w14:paraId="008B4E46" w14:textId="77777777" w:rsidR="001F5D2B" w:rsidRDefault="001F5D2B" w:rsidP="001F5D2B">
                              <w:pPr>
                                <w:spacing w:before="38"/>
                                <w:ind w:left="81"/>
                              </w:pPr>
                              <w:r>
                                <w:rPr>
                                  <w:color w:val="365238"/>
                                  <w:spacing w:val="12"/>
                                  <w:sz w:val="22"/>
                                </w:rPr>
                                <w:t>МЕСТНОГО</w:t>
                              </w:r>
                              <w:r>
                                <w:rPr>
                                  <w:color w:val="365238"/>
                                  <w:spacing w:val="32"/>
                                  <w:sz w:val="22"/>
                                </w:rPr>
                                <w:t xml:space="preserve"> </w:t>
                              </w:r>
                              <w:r>
                                <w:rPr>
                                  <w:color w:val="365238"/>
                                  <w:spacing w:val="13"/>
                                  <w:sz w:val="22"/>
                                </w:rPr>
                                <w:t>САМОУПРАВЛЕНИЯ</w:t>
                              </w:r>
                              <w:r>
                                <w:rPr>
                                  <w:color w:val="365238"/>
                                  <w:spacing w:val="34"/>
                                  <w:sz w:val="22"/>
                                </w:rPr>
                                <w:t xml:space="preserve"> </w:t>
                              </w:r>
                              <w:r>
                                <w:rPr>
                                  <w:color w:val="365238"/>
                                  <w:spacing w:val="14"/>
                                  <w:sz w:val="22"/>
                                </w:rPr>
                                <w:t>ГАВРИЛОВО-</w:t>
                              </w:r>
                              <w:r>
                                <w:rPr>
                                  <w:color w:val="365238"/>
                                  <w:spacing w:val="12"/>
                                  <w:sz w:val="22"/>
                                </w:rPr>
                                <w:t>ПОСАДСКОГО</w:t>
                              </w:r>
                              <w:r>
                                <w:rPr>
                                  <w:color w:val="365238"/>
                                  <w:spacing w:val="37"/>
                                  <w:sz w:val="22"/>
                                </w:rPr>
                                <w:t xml:space="preserve"> </w:t>
                              </w:r>
                              <w:r>
                                <w:rPr>
                                  <w:color w:val="365238"/>
                                  <w:spacing w:val="12"/>
                                  <w:sz w:val="22"/>
                                </w:rPr>
                                <w:t>МУНИЦИПАЛЬНОГО</w:t>
                              </w:r>
                              <w:r>
                                <w:rPr>
                                  <w:color w:val="365238"/>
                                  <w:spacing w:val="35"/>
                                  <w:sz w:val="22"/>
                                </w:rPr>
                                <w:t xml:space="preserve"> </w:t>
                              </w:r>
                              <w:r>
                                <w:rPr>
                                  <w:color w:val="365238"/>
                                  <w:spacing w:val="10"/>
                                  <w:sz w:val="22"/>
                                </w:rPr>
                                <w:t>РАЙОНА</w:t>
                              </w:r>
                            </w:p>
                          </w:txbxContent>
                        </wps:txbx>
                        <wps:bodyPr wrap="square" lIns="0" tIns="0" rIns="0" bIns="0" rtlCol="0">
                          <a:noAutofit/>
                        </wps:bodyPr>
                      </wps:wsp>
                    </wpg:wgp>
                  </a:graphicData>
                </a:graphic>
              </wp:anchor>
            </w:drawing>
          </mc:Choice>
          <mc:Fallback>
            <w:pict>
              <v:group w14:anchorId="2B549794" id="Group 44" o:spid="_x0000_s1059" style="position:absolute;margin-left:66.85pt;margin-top:23.55pt;width:487.55pt;height:33.6pt;z-index:-25164492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">
                <v:shape id="Graphic 45" o:spid="_x0000_s106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SssMA&#10;AADbAAAADwAAAGRycy9kb3ducmV2LnhtbESP3WrCQBSE7wu+w3KE3tWNPy0xuooKheKNmPoAh+wx&#10;SZs9G7Orm769Kwi9HGbmG2a57k0jbtS52rKC8SgBQVxYXXOp4PT9+ZaCcB5ZY2OZFPyRg/Vq8LLE&#10;TNvAR7rlvhQRwi5DBZX3bSalKyoy6Ea2JY7e2XYGfZRdKXWHIcJNIydJ8iEN1hwXKmxpV1Hxm1+N&#10;gotttz6E/ST9OYT5ZZyGKdcbpV6H/WYBwlPv/8PP9pdWMHuH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ESssMAAADbAAAADwAAAAAAAAAAAAAAAACYAgAAZHJzL2Rv&#10;d25yZXYueG1sUEsFBgAAAAAEAAQA9QAAAIgDAAAAAA==&#10;" path="m6191377,l9144,,,,,9144,,230124,,426720r9144,l9144,230124r,-220980l6191377,9144r,-9144xe" fillcolor="#71a276" stroked="f">
                  <v:path arrowok="t"/>
                </v:shape>
                <v:shape id="Textbox 46" o:spid="_x0000_s106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76F7191C" w14:textId="77777777" w:rsidR="001F5D2B" w:rsidRDefault="001F5D2B" w:rsidP="001F5D2B">
                        <w:pPr>
                          <w:spacing w:before="52"/>
                          <w:ind w:left="81"/>
                        </w:pPr>
                        <w:bookmarkStart w:id="18" w:name="_bookmark8"/>
                        <w:bookmarkEnd w:id="18"/>
                        <w:r>
                          <w:rPr>
                            <w:color w:val="365238"/>
                            <w:spacing w:val="11"/>
                            <w:sz w:val="22"/>
                          </w:rPr>
                          <w:t>СТАТЬЯ</w:t>
                        </w:r>
                        <w:r>
                          <w:rPr>
                            <w:color w:val="365238"/>
                            <w:spacing w:val="35"/>
                            <w:sz w:val="22"/>
                          </w:rPr>
                          <w:t xml:space="preserve"> </w:t>
                        </w:r>
                        <w:r>
                          <w:rPr>
                            <w:color w:val="365238"/>
                            <w:sz w:val="22"/>
                          </w:rPr>
                          <w:t>7.</w:t>
                        </w:r>
                        <w:r>
                          <w:rPr>
                            <w:color w:val="365238"/>
                            <w:spacing w:val="35"/>
                            <w:sz w:val="22"/>
                          </w:rPr>
                          <w:t xml:space="preserve"> </w:t>
                        </w:r>
                        <w:r>
                          <w:rPr>
                            <w:color w:val="365238"/>
                            <w:spacing w:val="12"/>
                            <w:sz w:val="22"/>
                          </w:rPr>
                          <w:t>ПОДГОТОВКА</w:t>
                        </w:r>
                        <w:r>
                          <w:rPr>
                            <w:color w:val="365238"/>
                            <w:spacing w:val="43"/>
                            <w:sz w:val="22"/>
                          </w:rPr>
                          <w:t xml:space="preserve"> </w:t>
                        </w:r>
                        <w:r>
                          <w:rPr>
                            <w:color w:val="365238"/>
                            <w:spacing w:val="12"/>
                            <w:sz w:val="22"/>
                          </w:rPr>
                          <w:t>ДОКУМЕНТАЦИИ</w:t>
                        </w:r>
                        <w:r>
                          <w:rPr>
                            <w:color w:val="365238"/>
                            <w:spacing w:val="37"/>
                            <w:sz w:val="22"/>
                          </w:rPr>
                          <w:t xml:space="preserve"> </w:t>
                        </w:r>
                        <w:r>
                          <w:rPr>
                            <w:color w:val="365238"/>
                            <w:sz w:val="22"/>
                          </w:rPr>
                          <w:t>ПО</w:t>
                        </w:r>
                        <w:r>
                          <w:rPr>
                            <w:color w:val="365238"/>
                            <w:spacing w:val="37"/>
                            <w:sz w:val="22"/>
                          </w:rPr>
                          <w:t xml:space="preserve"> </w:t>
                        </w:r>
                        <w:r>
                          <w:rPr>
                            <w:color w:val="365238"/>
                            <w:spacing w:val="12"/>
                            <w:sz w:val="22"/>
                          </w:rPr>
                          <w:t>ПЛАНИРОВКЕ</w:t>
                        </w:r>
                        <w:r>
                          <w:rPr>
                            <w:color w:val="365238"/>
                            <w:spacing w:val="37"/>
                            <w:sz w:val="22"/>
                          </w:rPr>
                          <w:t xml:space="preserve"> </w:t>
                        </w:r>
                        <w:r>
                          <w:rPr>
                            <w:color w:val="365238"/>
                            <w:spacing w:val="12"/>
                            <w:sz w:val="22"/>
                          </w:rPr>
                          <w:t>ТЕРРИТОРИИ</w:t>
                        </w:r>
                        <w:r>
                          <w:rPr>
                            <w:color w:val="365238"/>
                            <w:spacing w:val="42"/>
                            <w:sz w:val="22"/>
                          </w:rPr>
                          <w:t xml:space="preserve"> </w:t>
                        </w:r>
                        <w:r>
                          <w:rPr>
                            <w:color w:val="365238"/>
                            <w:spacing w:val="10"/>
                            <w:sz w:val="22"/>
                          </w:rPr>
                          <w:t>ОРГАНАМИ</w:t>
                        </w:r>
                      </w:p>
                      <w:p w14:paraId="008B4E46" w14:textId="77777777" w:rsidR="001F5D2B" w:rsidRDefault="001F5D2B" w:rsidP="001F5D2B">
                        <w:pPr>
                          <w:spacing w:before="38"/>
                          <w:ind w:left="81"/>
                        </w:pPr>
                        <w:r>
                          <w:rPr>
                            <w:color w:val="365238"/>
                            <w:spacing w:val="12"/>
                            <w:sz w:val="22"/>
                          </w:rPr>
                          <w:t>МЕСТНОГО</w:t>
                        </w:r>
                        <w:r>
                          <w:rPr>
                            <w:color w:val="365238"/>
                            <w:spacing w:val="32"/>
                            <w:sz w:val="22"/>
                          </w:rPr>
                          <w:t xml:space="preserve"> </w:t>
                        </w:r>
                        <w:r>
                          <w:rPr>
                            <w:color w:val="365238"/>
                            <w:spacing w:val="13"/>
                            <w:sz w:val="22"/>
                          </w:rPr>
                          <w:t>САМОУПРАВЛЕНИЯ</w:t>
                        </w:r>
                        <w:r>
                          <w:rPr>
                            <w:color w:val="365238"/>
                            <w:spacing w:val="34"/>
                            <w:sz w:val="22"/>
                          </w:rPr>
                          <w:t xml:space="preserve"> </w:t>
                        </w:r>
                        <w:r>
                          <w:rPr>
                            <w:color w:val="365238"/>
                            <w:spacing w:val="14"/>
                            <w:sz w:val="22"/>
                          </w:rPr>
                          <w:t>ГАВРИЛОВО-</w:t>
                        </w:r>
                        <w:r>
                          <w:rPr>
                            <w:color w:val="365238"/>
                            <w:spacing w:val="12"/>
                            <w:sz w:val="22"/>
                          </w:rPr>
                          <w:t>ПОСАДСКОГО</w:t>
                        </w:r>
                        <w:r>
                          <w:rPr>
                            <w:color w:val="365238"/>
                            <w:spacing w:val="37"/>
                            <w:sz w:val="22"/>
                          </w:rPr>
                          <w:t xml:space="preserve"> </w:t>
                        </w:r>
                        <w:r>
                          <w:rPr>
                            <w:color w:val="365238"/>
                            <w:spacing w:val="12"/>
                            <w:sz w:val="22"/>
                          </w:rPr>
                          <w:t>МУНИЦИПАЛЬНОГО</w:t>
                        </w:r>
                        <w:r>
                          <w:rPr>
                            <w:color w:val="365238"/>
                            <w:spacing w:val="35"/>
                            <w:sz w:val="22"/>
                          </w:rPr>
                          <w:t xml:space="preserve"> </w:t>
                        </w:r>
                        <w:r>
                          <w:rPr>
                            <w:color w:val="365238"/>
                            <w:spacing w:val="10"/>
                            <w:sz w:val="22"/>
                          </w:rPr>
                          <w:t>РАЙОНА</w:t>
                        </w:r>
                      </w:p>
                    </w:txbxContent>
                  </v:textbox>
                </v:shape>
                <w10:wrap type="topAndBottom" anchorx="page"/>
              </v:group>
            </w:pict>
          </mc:Fallback>
        </mc:AlternateContent>
      </w:r>
    </w:p>
    <w:p w14:paraId="0B9011FC" w14:textId="77777777" w:rsidR="001F5D2B" w:rsidRDefault="001F5D2B" w:rsidP="001F5D2B">
      <w:pPr>
        <w:pStyle w:val="a8"/>
        <w:numPr>
          <w:ilvl w:val="0"/>
          <w:numId w:val="50"/>
        </w:numPr>
        <w:tabs>
          <w:tab w:val="left" w:pos="2430"/>
        </w:tabs>
        <w:spacing w:before="119"/>
        <w:ind w:right="849" w:firstLine="707"/>
        <w:jc w:val="both"/>
        <w:rPr>
          <w:sz w:val="24"/>
        </w:rPr>
      </w:pPr>
      <w:r>
        <w:rPr>
          <w:sz w:val="24"/>
        </w:rPr>
        <w:t>Решения о подготовке документации по планировке территории принимаются Администрацией, а также самостоятельно физическими и юридическими лицами:</w:t>
      </w:r>
    </w:p>
    <w:p w14:paraId="310E9BEE" w14:textId="77777777" w:rsidR="001F5D2B" w:rsidRDefault="001F5D2B" w:rsidP="001F5D2B">
      <w:pPr>
        <w:pStyle w:val="a8"/>
        <w:numPr>
          <w:ilvl w:val="1"/>
          <w:numId w:val="50"/>
        </w:numPr>
        <w:tabs>
          <w:tab w:val="left" w:pos="2427"/>
        </w:tabs>
        <w:ind w:right="846" w:firstLine="707"/>
        <w:jc w:val="both"/>
        <w:rPr>
          <w:sz w:val="24"/>
        </w:rPr>
      </w:pPr>
      <w:r>
        <w:rPr>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14:paraId="1880D9D2" w14:textId="77777777" w:rsidR="001F5D2B" w:rsidRDefault="001F5D2B" w:rsidP="001F5D2B">
      <w:pPr>
        <w:pStyle w:val="a8"/>
        <w:numPr>
          <w:ilvl w:val="1"/>
          <w:numId w:val="50"/>
        </w:numPr>
        <w:tabs>
          <w:tab w:val="left" w:pos="2403"/>
        </w:tabs>
        <w:ind w:right="847" w:firstLine="707"/>
        <w:jc w:val="both"/>
        <w:rPr>
          <w:sz w:val="24"/>
        </w:rPr>
      </w:pPr>
      <w:r>
        <w:rPr>
          <w:sz w:val="24"/>
        </w:rPr>
        <w:t xml:space="preserve">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территорий в соответствии со статьёй 70 пункта 6 Градостроительного кодекса Российской </w:t>
      </w:r>
      <w:r>
        <w:rPr>
          <w:spacing w:val="-2"/>
          <w:sz w:val="24"/>
        </w:rPr>
        <w:t>Федерации;</w:t>
      </w:r>
    </w:p>
    <w:p w14:paraId="22311765" w14:textId="77777777" w:rsidR="001F5D2B" w:rsidRDefault="001F5D2B" w:rsidP="001F5D2B">
      <w:pPr>
        <w:pStyle w:val="a8"/>
        <w:numPr>
          <w:ilvl w:val="1"/>
          <w:numId w:val="50"/>
        </w:numPr>
        <w:tabs>
          <w:tab w:val="left" w:pos="2373"/>
        </w:tabs>
        <w:spacing w:before="121"/>
        <w:ind w:right="847" w:firstLine="707"/>
        <w:jc w:val="both"/>
        <w:rPr>
          <w:sz w:val="24"/>
        </w:rPr>
      </w:pPr>
      <w:bookmarkStart w:id="19" w:name="_bookmark9"/>
      <w:bookmarkEnd w:id="19"/>
      <w:r>
        <w:rPr>
          <w:sz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Pr>
          <w:spacing w:val="-2"/>
          <w:sz w:val="24"/>
        </w:rPr>
        <w:t>реконструкции;</w:t>
      </w:r>
    </w:p>
    <w:p w14:paraId="505B49D1" w14:textId="77777777" w:rsidR="001F5D2B" w:rsidRDefault="001F5D2B" w:rsidP="001F5D2B">
      <w:pPr>
        <w:pStyle w:val="a8"/>
        <w:numPr>
          <w:ilvl w:val="1"/>
          <w:numId w:val="50"/>
        </w:numPr>
        <w:tabs>
          <w:tab w:val="left" w:pos="2389"/>
        </w:tabs>
        <w:ind w:right="846" w:firstLine="707"/>
        <w:jc w:val="both"/>
        <w:rPr>
          <w:sz w:val="24"/>
        </w:rPr>
      </w:pPr>
      <w:bookmarkStart w:id="20" w:name="_bookmark10"/>
      <w:bookmarkEnd w:id="20"/>
      <w:r>
        <w:rPr>
          <w:sz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w:t>
      </w:r>
    </w:p>
    <w:p w14:paraId="592BC5BE" w14:textId="77777777" w:rsidR="001F5D2B" w:rsidRDefault="001F5D2B" w:rsidP="001F5D2B">
      <w:pPr>
        <w:pStyle w:val="a8"/>
        <w:numPr>
          <w:ilvl w:val="1"/>
          <w:numId w:val="50"/>
        </w:numPr>
        <w:tabs>
          <w:tab w:val="left" w:pos="2574"/>
        </w:tabs>
        <w:ind w:right="848" w:firstLine="707"/>
        <w:jc w:val="both"/>
        <w:rPr>
          <w:sz w:val="24"/>
        </w:rPr>
      </w:pPr>
      <w:r>
        <w:rPr>
          <w:sz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F4DFCA9" w14:textId="77777777" w:rsidR="001F5D2B" w:rsidRDefault="001F5D2B" w:rsidP="001F5D2B">
      <w:pPr>
        <w:jc w:val="both"/>
        <w:sectPr w:rsidR="001F5D2B">
          <w:pgSz w:w="11910" w:h="16840"/>
          <w:pgMar w:top="1080" w:right="0" w:bottom="840" w:left="0" w:header="739" w:footer="642" w:gutter="0"/>
          <w:cols w:space="720"/>
        </w:sectPr>
      </w:pPr>
    </w:p>
    <w:p w14:paraId="6DE2DC26" w14:textId="77777777" w:rsidR="001F5D2B" w:rsidRDefault="001F5D2B" w:rsidP="001F5D2B">
      <w:pPr>
        <w:pStyle w:val="a8"/>
        <w:numPr>
          <w:ilvl w:val="0"/>
          <w:numId w:val="50"/>
        </w:numPr>
        <w:tabs>
          <w:tab w:val="left" w:pos="2361"/>
        </w:tabs>
        <w:spacing w:before="2"/>
        <w:ind w:right="844" w:firstLine="707"/>
        <w:jc w:val="both"/>
        <w:rPr>
          <w:sz w:val="24"/>
        </w:rPr>
      </w:pPr>
      <w:r>
        <w:rPr>
          <w:sz w:val="24"/>
        </w:rPr>
        <w:lastRenderedPageBreak/>
        <w:t xml:space="preserve">В случаях, предусмотренных пунктами 1-5 части 1 настоящей статьи, подготовка документации по планировке территории осуществляется указанными лицами за счет их средств. Расходы указанных лиц на подготовку документации по планировке территории не подлежат возмещению за счет средств бюджета Гаврилово-Посадского муниципального </w:t>
      </w:r>
      <w:r>
        <w:rPr>
          <w:spacing w:val="-2"/>
          <w:sz w:val="24"/>
        </w:rPr>
        <w:t>района.</w:t>
      </w:r>
    </w:p>
    <w:p w14:paraId="33248847" w14:textId="77777777" w:rsidR="001F5D2B" w:rsidRDefault="001F5D2B" w:rsidP="001F5D2B">
      <w:pPr>
        <w:pStyle w:val="a8"/>
        <w:numPr>
          <w:ilvl w:val="0"/>
          <w:numId w:val="50"/>
        </w:numPr>
        <w:tabs>
          <w:tab w:val="left" w:pos="2361"/>
        </w:tabs>
        <w:spacing w:before="122"/>
        <w:ind w:right="843" w:firstLine="707"/>
        <w:jc w:val="both"/>
        <w:rPr>
          <w:sz w:val="24"/>
        </w:rPr>
      </w:pPr>
      <w:r>
        <w:rPr>
          <w:sz w:val="24"/>
        </w:rPr>
        <w:t>Органы местного самоуправления Гаврилово-Посадского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пунктах 1-4 части 1 настоящей статьи, и утверждают документацию по планировке территории в границах сельского поселения, за исключением случаев, когда это отнесено к полномочиям органов исполнительной власти Российской Федерации, Ивановской области, муниципальных образований, имеющих смежную границу с сельским поселением.</w:t>
      </w:r>
    </w:p>
    <w:p w14:paraId="1B8CE9FB" w14:textId="77777777" w:rsidR="001F5D2B" w:rsidRDefault="001F5D2B" w:rsidP="001F5D2B">
      <w:pPr>
        <w:pStyle w:val="a8"/>
        <w:numPr>
          <w:ilvl w:val="0"/>
          <w:numId w:val="50"/>
        </w:numPr>
        <w:tabs>
          <w:tab w:val="left" w:pos="2361"/>
        </w:tabs>
        <w:ind w:right="845" w:firstLine="707"/>
        <w:jc w:val="both"/>
        <w:rPr>
          <w:sz w:val="24"/>
        </w:rPr>
      </w:pPr>
      <w:r>
        <w:rPr>
          <w:sz w:val="24"/>
        </w:rPr>
        <w:t>В случае принятия решения о подготовке документации по планировке территории применительно к территории сельского поселения, уполномоченный федеральный орган исполнительной власти, орган исполнительной власти Ивановской области, орган местного самоуправления</w:t>
      </w:r>
      <w:r>
        <w:rPr>
          <w:spacing w:val="-4"/>
          <w:sz w:val="24"/>
        </w:rPr>
        <w:t xml:space="preserve"> </w:t>
      </w:r>
      <w:r>
        <w:rPr>
          <w:sz w:val="24"/>
        </w:rPr>
        <w:t>муниципального образования,</w:t>
      </w:r>
      <w:r>
        <w:rPr>
          <w:spacing w:val="-3"/>
          <w:sz w:val="24"/>
        </w:rPr>
        <w:t xml:space="preserve"> </w:t>
      </w:r>
      <w:r>
        <w:rPr>
          <w:sz w:val="24"/>
        </w:rPr>
        <w:t>заинтересованное</w:t>
      </w:r>
      <w:r>
        <w:rPr>
          <w:spacing w:val="-3"/>
          <w:sz w:val="24"/>
        </w:rPr>
        <w:t xml:space="preserve"> </w:t>
      </w:r>
      <w:r>
        <w:rPr>
          <w:sz w:val="24"/>
        </w:rPr>
        <w:t>лицо,</w:t>
      </w:r>
      <w:r>
        <w:rPr>
          <w:spacing w:val="-3"/>
          <w:sz w:val="24"/>
        </w:rPr>
        <w:t xml:space="preserve"> </w:t>
      </w:r>
      <w:r>
        <w:rPr>
          <w:sz w:val="24"/>
        </w:rPr>
        <w:t>указанное</w:t>
      </w:r>
      <w:r>
        <w:rPr>
          <w:spacing w:val="-3"/>
          <w:sz w:val="24"/>
        </w:rPr>
        <w:t xml:space="preserve"> </w:t>
      </w:r>
      <w:r>
        <w:rPr>
          <w:sz w:val="24"/>
        </w:rPr>
        <w:t>в пунктах 1 – 5 части 1 настоящей статьи, в течение десяти дней со дня принятия такого решения направляют уведомление о принятом решении главе администрации сельского поселения.</w:t>
      </w:r>
    </w:p>
    <w:p w14:paraId="07F90207" w14:textId="77777777" w:rsidR="001F5D2B" w:rsidRDefault="001F5D2B" w:rsidP="001F5D2B">
      <w:pPr>
        <w:pStyle w:val="a8"/>
        <w:numPr>
          <w:ilvl w:val="0"/>
          <w:numId w:val="50"/>
        </w:numPr>
        <w:tabs>
          <w:tab w:val="left" w:pos="2361"/>
        </w:tabs>
        <w:spacing w:before="119"/>
        <w:ind w:right="845" w:firstLine="707"/>
        <w:jc w:val="both"/>
        <w:rPr>
          <w:sz w:val="24"/>
        </w:rPr>
      </w:pPr>
      <w:r>
        <w:rPr>
          <w:sz w:val="24"/>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за счет средств местного бюджета, а также физическими или юридическими лицами за счет их </w:t>
      </w:r>
      <w:r>
        <w:rPr>
          <w:spacing w:val="-2"/>
          <w:sz w:val="24"/>
        </w:rPr>
        <w:t>средств.</w:t>
      </w:r>
    </w:p>
    <w:p w14:paraId="76CF70B9" w14:textId="77777777" w:rsidR="001F5D2B" w:rsidRDefault="001F5D2B" w:rsidP="001F5D2B">
      <w:pPr>
        <w:pStyle w:val="a8"/>
        <w:numPr>
          <w:ilvl w:val="0"/>
          <w:numId w:val="50"/>
        </w:numPr>
        <w:tabs>
          <w:tab w:val="left" w:pos="2361"/>
        </w:tabs>
        <w:spacing w:before="122"/>
        <w:ind w:right="845" w:firstLine="707"/>
        <w:jc w:val="both"/>
        <w:rPr>
          <w:sz w:val="24"/>
        </w:rPr>
      </w:pPr>
      <w:bookmarkStart w:id="21" w:name="_bookmark11"/>
      <w:bookmarkEnd w:id="21"/>
      <w:r>
        <w:rPr>
          <w:sz w:val="24"/>
        </w:rPr>
        <w:t xml:space="preserve">Лица, указанные в </w:t>
      </w:r>
      <w:hyperlink w:anchor="_bookmark9" w:history="1">
        <w:r>
          <w:rPr>
            <w:sz w:val="24"/>
          </w:rPr>
          <w:t>пунктах 3</w:t>
        </w:r>
      </w:hyperlink>
      <w:r>
        <w:rPr>
          <w:sz w:val="24"/>
        </w:rPr>
        <w:t xml:space="preserve"> - </w:t>
      </w:r>
      <w:hyperlink w:anchor="_bookmark10" w:history="1">
        <w:r>
          <w:rPr>
            <w:sz w:val="24"/>
          </w:rPr>
          <w:t>5 части 1</w:t>
        </w:r>
      </w:hyperlink>
      <w:r>
        <w:rPr>
          <w:sz w:val="24"/>
        </w:rPr>
        <w:t xml:space="preserve">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такую документацию для утверждения в уполномоченный орган Администрации.</w:t>
      </w:r>
    </w:p>
    <w:p w14:paraId="0F247387" w14:textId="77777777" w:rsidR="001F5D2B" w:rsidRDefault="001F5D2B" w:rsidP="001F5D2B">
      <w:pPr>
        <w:pStyle w:val="a8"/>
        <w:numPr>
          <w:ilvl w:val="0"/>
          <w:numId w:val="50"/>
        </w:numPr>
        <w:tabs>
          <w:tab w:val="left" w:pos="2361"/>
        </w:tabs>
        <w:spacing w:before="119"/>
        <w:ind w:right="843" w:firstLine="707"/>
        <w:jc w:val="both"/>
        <w:rPr>
          <w:sz w:val="24"/>
        </w:rPr>
      </w:pPr>
      <w:bookmarkStart w:id="22" w:name="_bookmark12"/>
      <w:bookmarkEnd w:id="22"/>
      <w:r>
        <w:rPr>
          <w:sz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сельским поселением, или в целях размещения иного объекта в границах сельского поселения,</w:t>
      </w:r>
      <w:r>
        <w:rPr>
          <w:spacing w:val="40"/>
          <w:sz w:val="24"/>
        </w:rPr>
        <w:t xml:space="preserve"> </w:t>
      </w:r>
      <w:r>
        <w:rPr>
          <w:sz w:val="24"/>
        </w:rPr>
        <w:t>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образования, имеющего общую границу с Осановецким сельским поселением, до ее утверждения подлежит согласованию с главой Администрации Гаврилово-Посадского муниципального района.</w:t>
      </w:r>
    </w:p>
    <w:p w14:paraId="0470C183" w14:textId="77777777" w:rsidR="001F5D2B" w:rsidRDefault="001F5D2B" w:rsidP="001F5D2B">
      <w:pPr>
        <w:pStyle w:val="a8"/>
        <w:numPr>
          <w:ilvl w:val="0"/>
          <w:numId w:val="50"/>
        </w:numPr>
        <w:tabs>
          <w:tab w:val="left" w:pos="2361"/>
        </w:tabs>
        <w:spacing w:before="121"/>
        <w:ind w:right="845" w:firstLine="707"/>
        <w:jc w:val="both"/>
        <w:rPr>
          <w:sz w:val="24"/>
        </w:rPr>
      </w:pPr>
      <w:r>
        <w:rPr>
          <w:sz w:val="24"/>
        </w:rPr>
        <w:t>Предметом согласования в случае, указанном в части 7 настоящей статьи, является соответствие планируемого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Осановецким сельским поселением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w:t>
      </w:r>
      <w:r>
        <w:rPr>
          <w:spacing w:val="40"/>
          <w:sz w:val="24"/>
        </w:rPr>
        <w:t xml:space="preserve"> </w:t>
      </w:r>
      <w:r>
        <w:rPr>
          <w:sz w:val="24"/>
        </w:rPr>
        <w:t>объектов для населения.</w:t>
      </w:r>
    </w:p>
    <w:p w14:paraId="74BC6C4B" w14:textId="77777777" w:rsidR="001F5D2B" w:rsidRDefault="001F5D2B" w:rsidP="001F5D2B">
      <w:pPr>
        <w:jc w:val="both"/>
        <w:sectPr w:rsidR="001F5D2B">
          <w:pgSz w:w="11910" w:h="16840"/>
          <w:pgMar w:top="1080" w:right="0" w:bottom="840" w:left="0" w:header="739" w:footer="642" w:gutter="0"/>
          <w:cols w:space="720"/>
        </w:sectPr>
      </w:pPr>
    </w:p>
    <w:p w14:paraId="7B9371CD" w14:textId="77777777" w:rsidR="001F5D2B" w:rsidRDefault="001F5D2B" w:rsidP="001F5D2B">
      <w:pPr>
        <w:pStyle w:val="a8"/>
        <w:numPr>
          <w:ilvl w:val="0"/>
          <w:numId w:val="50"/>
        </w:numPr>
        <w:tabs>
          <w:tab w:val="left" w:pos="2361"/>
        </w:tabs>
        <w:spacing w:before="2"/>
        <w:ind w:right="844" w:firstLine="707"/>
        <w:jc w:val="both"/>
        <w:rPr>
          <w:sz w:val="24"/>
        </w:rPr>
      </w:pPr>
      <w:r>
        <w:rPr>
          <w:sz w:val="24"/>
        </w:rPr>
        <w:lastRenderedPageBreak/>
        <w:t xml:space="preserve">В течение тридцати дней со дня получения указанной в </w:t>
      </w:r>
      <w:hyperlink w:anchor="_bookmark12" w:history="1">
        <w:r>
          <w:rPr>
            <w:sz w:val="24"/>
          </w:rPr>
          <w:t>части 7</w:t>
        </w:r>
      </w:hyperlink>
      <w:r>
        <w:rPr>
          <w:sz w:val="24"/>
        </w:rPr>
        <w:t xml:space="preserve"> настоящей статьи документации по планировке территории глава Администрации Гаврилово-Посадского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281CFB7" w14:textId="77777777" w:rsidR="001F5D2B" w:rsidRDefault="001F5D2B" w:rsidP="001F5D2B">
      <w:pPr>
        <w:pStyle w:val="a8"/>
        <w:numPr>
          <w:ilvl w:val="1"/>
          <w:numId w:val="50"/>
        </w:numPr>
        <w:tabs>
          <w:tab w:val="left" w:pos="2507"/>
        </w:tabs>
        <w:spacing w:before="122"/>
        <w:ind w:right="844" w:firstLine="707"/>
        <w:jc w:val="both"/>
        <w:rPr>
          <w:sz w:val="24"/>
        </w:rPr>
      </w:pPr>
      <w:r>
        <w:rPr>
          <w:sz w:val="24"/>
        </w:rPr>
        <w:t xml:space="preserve">несоответствие планируемого размещения объектов, указанных в </w:t>
      </w:r>
      <w:hyperlink w:anchor="_bookmark12" w:history="1">
        <w:r>
          <w:rPr>
            <w:sz w:val="24"/>
          </w:rPr>
          <w:t>части 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w:t>
      </w:r>
      <w:r>
        <w:rPr>
          <w:spacing w:val="40"/>
          <w:sz w:val="24"/>
        </w:rPr>
        <w:t xml:space="preserve"> </w:t>
      </w:r>
      <w:r>
        <w:rPr>
          <w:sz w:val="24"/>
        </w:rPr>
        <w:t>линейных объектов);</w:t>
      </w:r>
    </w:p>
    <w:p w14:paraId="290A7E44" w14:textId="77777777" w:rsidR="001F5D2B" w:rsidRDefault="001F5D2B" w:rsidP="001F5D2B">
      <w:pPr>
        <w:pStyle w:val="a8"/>
        <w:numPr>
          <w:ilvl w:val="1"/>
          <w:numId w:val="50"/>
        </w:numPr>
        <w:tabs>
          <w:tab w:val="left" w:pos="2516"/>
        </w:tabs>
        <w:spacing w:before="119"/>
        <w:ind w:right="845" w:firstLine="707"/>
        <w:jc w:val="both"/>
        <w:rPr>
          <w:sz w:val="24"/>
        </w:rPr>
      </w:pPr>
      <w:r>
        <w:rPr>
          <w:sz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129AC7EE" w14:textId="77777777" w:rsidR="001F5D2B" w:rsidRDefault="001F5D2B" w:rsidP="001F5D2B">
      <w:pPr>
        <w:pStyle w:val="a8"/>
        <w:numPr>
          <w:ilvl w:val="0"/>
          <w:numId w:val="50"/>
        </w:numPr>
        <w:tabs>
          <w:tab w:val="left" w:pos="2483"/>
        </w:tabs>
        <w:ind w:right="843" w:firstLine="707"/>
        <w:jc w:val="both"/>
        <w:rPr>
          <w:sz w:val="24"/>
        </w:rPr>
      </w:pPr>
      <w:bookmarkStart w:id="23" w:name="_bookmark13"/>
      <w:bookmarkEnd w:id="23"/>
      <w:r>
        <w:rPr>
          <w:sz w:val="24"/>
        </w:rPr>
        <w:t>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Ивановской области, органом местного самоуправления муниципального образования, имеющего общие границы с Осановецким сельским поселением, направляется главе Администрации Гаврилово-Посадского муниципального района, в течение семи дней со дня ее утверждения.</w:t>
      </w:r>
    </w:p>
    <w:p w14:paraId="56F4A50A" w14:textId="77777777" w:rsidR="001F5D2B" w:rsidRDefault="001F5D2B" w:rsidP="001F5D2B">
      <w:pPr>
        <w:pStyle w:val="a8"/>
        <w:numPr>
          <w:ilvl w:val="0"/>
          <w:numId w:val="50"/>
        </w:numPr>
        <w:tabs>
          <w:tab w:val="left" w:pos="2751"/>
        </w:tabs>
        <w:spacing w:before="122"/>
        <w:ind w:right="844" w:firstLine="707"/>
        <w:jc w:val="both"/>
        <w:rPr>
          <w:sz w:val="24"/>
        </w:rPr>
      </w:pPr>
      <w:r>
        <w:rPr>
          <w:sz w:val="24"/>
        </w:rPr>
        <w:t xml:space="preserve">Глава Администрации Гаврилово-Посадского муниципального района обеспечивает опубликование указанной в </w:t>
      </w:r>
      <w:hyperlink w:anchor="_bookmark13" w:history="1">
        <w:r>
          <w:rPr>
            <w:sz w:val="24"/>
          </w:rPr>
          <w:t>части 10</w:t>
        </w:r>
      </w:hyperlink>
      <w:r>
        <w:rPr>
          <w:sz w:val="24"/>
        </w:rPr>
        <w:t xml:space="preserve"> настоящей статьи документации по планировке территории в официальном средстве массовой информации органов местного самоуправления Гаврилово-Посадского муниципального района и размещает информацию</w:t>
      </w:r>
      <w:r>
        <w:rPr>
          <w:spacing w:val="80"/>
          <w:sz w:val="24"/>
        </w:rPr>
        <w:t xml:space="preserve"> </w:t>
      </w:r>
      <w:r>
        <w:rPr>
          <w:sz w:val="24"/>
        </w:rPr>
        <w:t>о такой документации на официальном</w:t>
      </w:r>
      <w:r>
        <w:rPr>
          <w:spacing w:val="40"/>
          <w:sz w:val="24"/>
        </w:rPr>
        <w:t xml:space="preserve"> </w:t>
      </w:r>
      <w:r>
        <w:rPr>
          <w:sz w:val="24"/>
        </w:rPr>
        <w:t>сайте Администрации Гаврилово-Посадского муниципального района.</w:t>
      </w:r>
    </w:p>
    <w:p w14:paraId="026C5797" w14:textId="77777777" w:rsidR="001F5D2B" w:rsidRDefault="001F5D2B" w:rsidP="001F5D2B">
      <w:pPr>
        <w:pStyle w:val="a8"/>
        <w:numPr>
          <w:ilvl w:val="0"/>
          <w:numId w:val="50"/>
        </w:numPr>
        <w:tabs>
          <w:tab w:val="left" w:pos="2597"/>
        </w:tabs>
        <w:spacing w:before="119"/>
        <w:ind w:right="844" w:firstLine="707"/>
        <w:jc w:val="both"/>
        <w:rPr>
          <w:sz w:val="24"/>
        </w:rPr>
      </w:pPr>
      <w:r>
        <w:rPr>
          <w:sz w:val="24"/>
        </w:rPr>
        <w:t>В случае, указанном в части 3 настоящей статьи, решение о подготовке документации по планировке территории применительно к территории сельского</w:t>
      </w:r>
      <w:r>
        <w:rPr>
          <w:spacing w:val="40"/>
          <w:sz w:val="24"/>
        </w:rPr>
        <w:t xml:space="preserve"> </w:t>
      </w:r>
      <w:r>
        <w:rPr>
          <w:sz w:val="24"/>
        </w:rPr>
        <w:t>поселения,</w:t>
      </w:r>
      <w:r>
        <w:rPr>
          <w:spacing w:val="40"/>
          <w:sz w:val="24"/>
        </w:rPr>
        <w:t xml:space="preserve"> </w:t>
      </w:r>
      <w:r>
        <w:rPr>
          <w:sz w:val="24"/>
        </w:rPr>
        <w:t>принимается Администрацией самостоятельно, в том числе в рамках</w:t>
      </w:r>
      <w:r>
        <w:rPr>
          <w:spacing w:val="80"/>
          <w:sz w:val="24"/>
        </w:rPr>
        <w:t xml:space="preserve"> </w:t>
      </w:r>
      <w:r>
        <w:rPr>
          <w:sz w:val="24"/>
        </w:rPr>
        <w:t>реализации местных целевых программ,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пунктах 1 – 5 части 1 настоящей статьи, принятие Администрацией решения о подготовке документации по планировке территории не требуется.</w:t>
      </w:r>
    </w:p>
    <w:p w14:paraId="1168DF00" w14:textId="77777777" w:rsidR="001F5D2B" w:rsidRDefault="001F5D2B" w:rsidP="001F5D2B">
      <w:pPr>
        <w:pStyle w:val="a8"/>
        <w:numPr>
          <w:ilvl w:val="0"/>
          <w:numId w:val="50"/>
        </w:numPr>
        <w:tabs>
          <w:tab w:val="left" w:pos="2483"/>
        </w:tabs>
        <w:spacing w:before="119"/>
        <w:ind w:right="843" w:firstLine="707"/>
        <w:jc w:val="both"/>
        <w:rPr>
          <w:sz w:val="24"/>
        </w:rPr>
      </w:pPr>
      <w:r>
        <w:rPr>
          <w:sz w:val="24"/>
        </w:rPr>
        <w:t>Указанное в части 12 настоящей статьи решение подлежит опубликованию в официальном средстве массовой информации органов местного самоуправления</w:t>
      </w:r>
      <w:r>
        <w:rPr>
          <w:spacing w:val="40"/>
          <w:sz w:val="24"/>
        </w:rPr>
        <w:t xml:space="preserve"> </w:t>
      </w:r>
      <w:r>
        <w:rPr>
          <w:sz w:val="24"/>
        </w:rPr>
        <w:t>Гаврилово-Посадского муниципального района</w:t>
      </w:r>
      <w:r>
        <w:rPr>
          <w:spacing w:val="40"/>
          <w:sz w:val="24"/>
        </w:rPr>
        <w:t xml:space="preserve"> </w:t>
      </w:r>
      <w:r>
        <w:rPr>
          <w:sz w:val="24"/>
        </w:rPr>
        <w:t>в течение трех дней со дня принятия такого решения и размещается на официальном сайте муниципального образования в</w:t>
      </w:r>
      <w:r>
        <w:rPr>
          <w:spacing w:val="40"/>
          <w:sz w:val="24"/>
        </w:rPr>
        <w:t xml:space="preserve"> </w:t>
      </w:r>
      <w:r>
        <w:rPr>
          <w:sz w:val="24"/>
        </w:rPr>
        <w:t xml:space="preserve">сети </w:t>
      </w:r>
      <w:r>
        <w:rPr>
          <w:spacing w:val="-2"/>
          <w:sz w:val="24"/>
        </w:rPr>
        <w:t>"Интернет".</w:t>
      </w:r>
    </w:p>
    <w:p w14:paraId="7F3FBDBE" w14:textId="77777777" w:rsidR="001F5D2B" w:rsidRDefault="001F5D2B" w:rsidP="001F5D2B">
      <w:pPr>
        <w:pStyle w:val="a8"/>
        <w:numPr>
          <w:ilvl w:val="0"/>
          <w:numId w:val="50"/>
        </w:numPr>
        <w:tabs>
          <w:tab w:val="left" w:pos="2483"/>
        </w:tabs>
        <w:spacing w:before="122"/>
        <w:ind w:right="844" w:firstLine="707"/>
        <w:jc w:val="both"/>
        <w:rPr>
          <w:sz w:val="24"/>
        </w:rPr>
      </w:pPr>
      <w:r>
        <w:rPr>
          <w:sz w:val="24"/>
        </w:rPr>
        <w:t>Со дня опубликования решения о подготовке документации по планировке территории</w:t>
      </w:r>
      <w:r>
        <w:rPr>
          <w:spacing w:val="-7"/>
          <w:sz w:val="24"/>
        </w:rPr>
        <w:t xml:space="preserve"> </w:t>
      </w:r>
      <w:r>
        <w:rPr>
          <w:sz w:val="24"/>
        </w:rPr>
        <w:t>физические</w:t>
      </w:r>
      <w:r>
        <w:rPr>
          <w:spacing w:val="-3"/>
          <w:sz w:val="24"/>
        </w:rPr>
        <w:t xml:space="preserve"> </w:t>
      </w:r>
      <w:r>
        <w:rPr>
          <w:sz w:val="24"/>
        </w:rPr>
        <w:t>или</w:t>
      </w:r>
      <w:r>
        <w:rPr>
          <w:spacing w:val="-4"/>
          <w:sz w:val="24"/>
        </w:rPr>
        <w:t xml:space="preserve"> </w:t>
      </w:r>
      <w:r>
        <w:rPr>
          <w:sz w:val="24"/>
        </w:rPr>
        <w:t>юридические</w:t>
      </w:r>
      <w:r>
        <w:rPr>
          <w:spacing w:val="-3"/>
          <w:sz w:val="24"/>
        </w:rPr>
        <w:t xml:space="preserve"> </w:t>
      </w:r>
      <w:r>
        <w:rPr>
          <w:sz w:val="24"/>
        </w:rPr>
        <w:t>лица</w:t>
      </w:r>
      <w:r>
        <w:rPr>
          <w:spacing w:val="-4"/>
          <w:sz w:val="24"/>
        </w:rPr>
        <w:t xml:space="preserve"> </w:t>
      </w:r>
      <w:r>
        <w:rPr>
          <w:sz w:val="24"/>
        </w:rPr>
        <w:t>вправе</w:t>
      </w:r>
      <w:r>
        <w:rPr>
          <w:spacing w:val="-5"/>
          <w:sz w:val="24"/>
        </w:rPr>
        <w:t xml:space="preserve"> </w:t>
      </w:r>
      <w:r>
        <w:rPr>
          <w:sz w:val="24"/>
        </w:rPr>
        <w:t>представить</w:t>
      </w:r>
      <w:r>
        <w:rPr>
          <w:spacing w:val="-4"/>
          <w:sz w:val="24"/>
        </w:rPr>
        <w:t xml:space="preserve"> </w:t>
      </w:r>
      <w:r>
        <w:rPr>
          <w:sz w:val="24"/>
        </w:rPr>
        <w:t>в уполномоченный</w:t>
      </w:r>
      <w:r>
        <w:rPr>
          <w:spacing w:val="-4"/>
          <w:sz w:val="24"/>
        </w:rPr>
        <w:t xml:space="preserve"> </w:t>
      </w:r>
      <w:r>
        <w:rPr>
          <w:sz w:val="24"/>
        </w:rPr>
        <w:t>орган Администрации свои предложения о порядке, сроках подготовки и содержании документации по планировке территории.</w:t>
      </w:r>
    </w:p>
    <w:p w14:paraId="4B5F2273" w14:textId="77777777" w:rsidR="001F5D2B" w:rsidRDefault="001F5D2B" w:rsidP="001F5D2B">
      <w:pPr>
        <w:pStyle w:val="a8"/>
        <w:numPr>
          <w:ilvl w:val="0"/>
          <w:numId w:val="50"/>
        </w:numPr>
        <w:tabs>
          <w:tab w:val="left" w:pos="2483"/>
        </w:tabs>
        <w:spacing w:before="119"/>
        <w:ind w:right="845" w:firstLine="707"/>
        <w:jc w:val="both"/>
        <w:rPr>
          <w:sz w:val="24"/>
        </w:rPr>
      </w:pPr>
      <w:r>
        <w:rPr>
          <w:sz w:val="24"/>
        </w:rPr>
        <w:t>Заинтересованные лица, указанные в пунктах 1 – 5 части 1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ее для утверждения в Администрацию.</w:t>
      </w:r>
    </w:p>
    <w:p w14:paraId="1BB97C82" w14:textId="77777777" w:rsidR="001F5D2B" w:rsidRDefault="001F5D2B" w:rsidP="001F5D2B">
      <w:pPr>
        <w:jc w:val="both"/>
        <w:sectPr w:rsidR="001F5D2B">
          <w:pgSz w:w="11910" w:h="16840"/>
          <w:pgMar w:top="1080" w:right="0" w:bottom="840" w:left="0" w:header="739" w:footer="642" w:gutter="0"/>
          <w:cols w:space="720"/>
        </w:sectPr>
      </w:pPr>
    </w:p>
    <w:p w14:paraId="35EA3BD4" w14:textId="77777777" w:rsidR="001F5D2B" w:rsidRDefault="001F5D2B" w:rsidP="001F5D2B">
      <w:pPr>
        <w:pStyle w:val="a8"/>
        <w:numPr>
          <w:ilvl w:val="0"/>
          <w:numId w:val="50"/>
        </w:numPr>
        <w:tabs>
          <w:tab w:val="left" w:pos="2483"/>
        </w:tabs>
        <w:spacing w:before="2"/>
        <w:ind w:right="843" w:firstLine="707"/>
        <w:jc w:val="both"/>
        <w:rPr>
          <w:sz w:val="24"/>
        </w:rPr>
      </w:pPr>
      <w:r>
        <w:rPr>
          <w:sz w:val="24"/>
        </w:rPr>
        <w:lastRenderedPageBreak/>
        <w:t>Уполномоченный орган Администрации осуществляет проверку документации по планировке территории на соответствие действующему законодательству. По результатам проверки глава Администрации Гаврилово-Посадского муниципального района принимает соответствующее решение о направлении документации по планировке территории председателю Совета</w:t>
      </w:r>
      <w:r>
        <w:rPr>
          <w:spacing w:val="40"/>
          <w:sz w:val="24"/>
        </w:rPr>
        <w:t xml:space="preserve"> </w:t>
      </w:r>
      <w:r>
        <w:rPr>
          <w:sz w:val="24"/>
        </w:rPr>
        <w:t>депутатов - главе Гаврилово-Посадского муниципального района (далее – глава района) для назначения общественных обсуждений, публичных</w:t>
      </w:r>
      <w:r>
        <w:rPr>
          <w:spacing w:val="40"/>
          <w:sz w:val="24"/>
        </w:rPr>
        <w:t xml:space="preserve"> </w:t>
      </w:r>
      <w:r>
        <w:rPr>
          <w:sz w:val="24"/>
        </w:rPr>
        <w:t>слушаний, или об отклонении такой документации и о направлении ее на доработку.</w:t>
      </w:r>
    </w:p>
    <w:p w14:paraId="7605FB1F" w14:textId="77777777" w:rsidR="001F5D2B" w:rsidRDefault="001F5D2B" w:rsidP="001F5D2B">
      <w:pPr>
        <w:pStyle w:val="a8"/>
        <w:numPr>
          <w:ilvl w:val="0"/>
          <w:numId w:val="50"/>
        </w:numPr>
        <w:tabs>
          <w:tab w:val="left" w:pos="2353"/>
        </w:tabs>
        <w:spacing w:before="242"/>
        <w:ind w:right="842" w:firstLine="540"/>
        <w:jc w:val="both"/>
        <w:rPr>
          <w:sz w:val="24"/>
        </w:rPr>
      </w:pPr>
      <w:r>
        <w:rPr>
          <w:sz w:val="24"/>
        </w:rPr>
        <w:t>Орган местного самоуправления Гаврилово-Посадского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за исключением случая</w:t>
      </w:r>
      <w:r>
        <w:rPr>
          <w:spacing w:val="-1"/>
          <w:sz w:val="24"/>
        </w:rPr>
        <w:t xml:space="preserve"> </w:t>
      </w:r>
      <w:r>
        <w:rPr>
          <w:sz w:val="24"/>
        </w:rPr>
        <w:t>подготовки</w:t>
      </w:r>
      <w:r>
        <w:rPr>
          <w:spacing w:val="-1"/>
          <w:sz w:val="24"/>
        </w:rPr>
        <w:t xml:space="preserve"> </w:t>
      </w:r>
      <w:r>
        <w:rPr>
          <w:sz w:val="24"/>
        </w:rPr>
        <w:t>проекта</w:t>
      </w:r>
      <w:r>
        <w:rPr>
          <w:spacing w:val="-2"/>
          <w:sz w:val="24"/>
        </w:rPr>
        <w:t xml:space="preserve"> </w:t>
      </w:r>
      <w:r>
        <w:rPr>
          <w:sz w:val="24"/>
        </w:rPr>
        <w:t>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1"/>
          <w:sz w:val="24"/>
        </w:rPr>
        <w:t xml:space="preserve"> </w:t>
      </w:r>
      <w:r>
        <w:rPr>
          <w:sz w:val="24"/>
        </w:rPr>
        <w:t>границах элемента или элементов планировочной структуры, утвержденных проектом планировки территории, в виде отдельного документа</w:t>
      </w:r>
    </w:p>
    <w:p w14:paraId="5E7FBC8F" w14:textId="77777777" w:rsidR="001F5D2B" w:rsidRDefault="001F5D2B" w:rsidP="001F5D2B">
      <w:pPr>
        <w:pStyle w:val="a8"/>
        <w:numPr>
          <w:ilvl w:val="0"/>
          <w:numId w:val="50"/>
        </w:numPr>
        <w:tabs>
          <w:tab w:val="left" w:pos="2343"/>
        </w:tabs>
        <w:spacing w:before="239"/>
        <w:ind w:right="843" w:firstLine="540"/>
        <w:jc w:val="both"/>
        <w:rPr>
          <w:sz w:val="24"/>
        </w:rPr>
      </w:pPr>
      <w:r>
        <w:rPr>
          <w:sz w:val="24"/>
        </w:rPr>
        <w:t>Орган местного самоуправления Гаврилово-Посадского муниципального района, в случае подготовки</w:t>
      </w:r>
      <w:r>
        <w:rPr>
          <w:spacing w:val="-1"/>
          <w:sz w:val="24"/>
        </w:rPr>
        <w:t xml:space="preserve"> </w:t>
      </w:r>
      <w:r>
        <w:rPr>
          <w:sz w:val="24"/>
        </w:rPr>
        <w:t>проекта 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3"/>
          <w:sz w:val="24"/>
        </w:rPr>
        <w:t xml:space="preserve"> </w:t>
      </w:r>
      <w:r>
        <w:rPr>
          <w:sz w:val="24"/>
        </w:rPr>
        <w:t>границах</w:t>
      </w:r>
      <w:r>
        <w:rPr>
          <w:spacing w:val="-2"/>
          <w:sz w:val="24"/>
        </w:rPr>
        <w:t xml:space="preserve"> </w:t>
      </w:r>
      <w:r>
        <w:rPr>
          <w:sz w:val="24"/>
        </w:rPr>
        <w:t>элемента</w:t>
      </w:r>
      <w:r>
        <w:rPr>
          <w:spacing w:val="-2"/>
          <w:sz w:val="24"/>
        </w:rPr>
        <w:t xml:space="preserve"> </w:t>
      </w:r>
      <w:r>
        <w:rPr>
          <w:sz w:val="24"/>
        </w:rPr>
        <w:t>или элементов планировочной структуры, утвержденных проектом планировки территории, в виде отдельного документа, принимает решение об утверждении проекта межевания или отклоняет такой проект и направляет его на доработку не позднее чем через двадцать рабочих дней со дня поступления его на утверждение.</w:t>
      </w:r>
    </w:p>
    <w:p w14:paraId="6571B428" w14:textId="77777777" w:rsidR="001F5D2B" w:rsidRDefault="001F5D2B" w:rsidP="001F5D2B">
      <w:pPr>
        <w:pStyle w:val="a8"/>
        <w:numPr>
          <w:ilvl w:val="0"/>
          <w:numId w:val="50"/>
        </w:numPr>
        <w:tabs>
          <w:tab w:val="left" w:pos="2483"/>
        </w:tabs>
        <w:spacing w:before="122"/>
        <w:ind w:right="843" w:firstLine="707"/>
        <w:jc w:val="both"/>
        <w:rPr>
          <w:sz w:val="24"/>
        </w:rPr>
      </w:pPr>
      <w:r>
        <w:rPr>
          <w:sz w:val="24"/>
        </w:rPr>
        <w:t xml:space="preserve">Основанием для отклонения документации по планировке территории, подготовленной лицами, указанными в пунктах 1 – 5 части 1 настоящей статьи, и направления ее на доработку является несоответствие такой документации требованиям, указанным в </w:t>
      </w:r>
      <w:hyperlink w:anchor="_bookmark11" w:history="1">
        <w:r>
          <w:rPr>
            <w:sz w:val="24"/>
          </w:rPr>
          <w:t>части 10 статьи 45</w:t>
        </w:r>
      </w:hyperlink>
      <w:r>
        <w:rPr>
          <w:sz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5619462F" w14:textId="77777777" w:rsidR="001F5D2B" w:rsidRDefault="001F5D2B" w:rsidP="001F5D2B">
      <w:pPr>
        <w:pStyle w:val="a8"/>
        <w:numPr>
          <w:ilvl w:val="0"/>
          <w:numId w:val="50"/>
        </w:numPr>
        <w:tabs>
          <w:tab w:val="left" w:pos="2483"/>
        </w:tabs>
        <w:spacing w:before="118"/>
        <w:ind w:right="846" w:firstLine="707"/>
        <w:jc w:val="both"/>
        <w:rPr>
          <w:sz w:val="24"/>
        </w:rPr>
      </w:pPr>
      <w:r>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средстве массовой информации Администрации Гаврилово-Посадского муниципального района в течение семи</w:t>
      </w:r>
      <w:r>
        <w:rPr>
          <w:spacing w:val="-1"/>
          <w:sz w:val="24"/>
        </w:rPr>
        <w:t xml:space="preserve"> </w:t>
      </w:r>
      <w:r>
        <w:rPr>
          <w:sz w:val="24"/>
        </w:rPr>
        <w:t>дней со дня утверждения указанной документации и размещается на официальном сайте Администрации.</w:t>
      </w:r>
    </w:p>
    <w:p w14:paraId="22A6693E" w14:textId="77777777" w:rsidR="001F5D2B" w:rsidRDefault="001F5D2B" w:rsidP="001F5D2B">
      <w:pPr>
        <w:pStyle w:val="a6"/>
        <w:ind w:left="0" w:firstLine="0"/>
        <w:jc w:val="left"/>
        <w:rPr>
          <w:sz w:val="20"/>
        </w:rPr>
      </w:pPr>
    </w:p>
    <w:p w14:paraId="65204623"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672576" behindDoc="1" locked="0" layoutInCell="1" allowOverlap="1" wp14:anchorId="471E7BE9" wp14:editId="77846B2A">
                <wp:simplePos x="0" y="0"/>
                <wp:positionH relativeFrom="page">
                  <wp:posOffset>849172</wp:posOffset>
                </wp:positionH>
                <wp:positionV relativeFrom="paragraph">
                  <wp:posOffset>299797</wp:posOffset>
                </wp:positionV>
                <wp:extent cx="6191885" cy="42672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8" name="Graphic 48"/>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9" name="Textbox 49"/>
                        <wps:cNvSpPr txBox="1"/>
                        <wps:spPr>
                          <a:xfrm>
                            <a:off x="0" y="0"/>
                            <a:ext cx="6191885" cy="426720"/>
                          </a:xfrm>
                          <a:prstGeom prst="rect">
                            <a:avLst/>
                          </a:prstGeom>
                        </wps:spPr>
                        <wps:txbx>
                          <w:txbxContent>
                            <w:p w14:paraId="58D2650F" w14:textId="77777777" w:rsidR="001F5D2B" w:rsidRDefault="001F5D2B" w:rsidP="001F5D2B">
                              <w:pPr>
                                <w:spacing w:before="52" w:line="273" w:lineRule="auto"/>
                                <w:ind w:left="81"/>
                              </w:pPr>
                              <w:bookmarkStart w:id="24" w:name="_bookmark14"/>
                              <w:bookmarkEnd w:id="24"/>
                              <w:r>
                                <w:rPr>
                                  <w:color w:val="365238"/>
                                  <w:spacing w:val="11"/>
                                  <w:sz w:val="22"/>
                                </w:rPr>
                                <w:t xml:space="preserve">СТАТЬЯ </w:t>
                              </w:r>
                              <w:r>
                                <w:rPr>
                                  <w:color w:val="365238"/>
                                  <w:sz w:val="22"/>
                                </w:rPr>
                                <w:t>8.</w:t>
                              </w:r>
                              <w:r>
                                <w:rPr>
                                  <w:color w:val="365238"/>
                                  <w:spacing w:val="12"/>
                                  <w:sz w:val="22"/>
                                </w:rPr>
                                <w:t xml:space="preserve"> ОСОБЕННОСТИ ОТДЕЛЬНЫХ СЛУЧАЕВ </w:t>
                              </w:r>
                              <w:r>
                                <w:rPr>
                                  <w:color w:val="365238"/>
                                  <w:spacing w:val="11"/>
                                  <w:sz w:val="22"/>
                                </w:rPr>
                                <w:t xml:space="preserve">ПРИ </w:t>
                              </w:r>
                              <w:r>
                                <w:rPr>
                                  <w:color w:val="365238"/>
                                  <w:spacing w:val="12"/>
                                  <w:sz w:val="22"/>
                                </w:rPr>
                                <w:t xml:space="preserve">ПОДГОТОВКЕ ДОКУМЕНТАЦИИ </w:t>
                              </w:r>
                              <w:r>
                                <w:rPr>
                                  <w:color w:val="365238"/>
                                  <w:sz w:val="22"/>
                                </w:rPr>
                                <w:t>ПО</w:t>
                              </w:r>
                              <w:r>
                                <w:rPr>
                                  <w:color w:val="365238"/>
                                  <w:spacing w:val="40"/>
                                  <w:sz w:val="22"/>
                                </w:rPr>
                                <w:t xml:space="preserve"> </w:t>
                              </w:r>
                              <w:r>
                                <w:rPr>
                                  <w:color w:val="365238"/>
                                  <w:spacing w:val="12"/>
                                  <w:sz w:val="22"/>
                                </w:rPr>
                                <w:t xml:space="preserve">ПЛАНИРОВКЕ </w:t>
                              </w:r>
                              <w:r>
                                <w:rPr>
                                  <w:color w:val="365238"/>
                                  <w:spacing w:val="13"/>
                                  <w:sz w:val="22"/>
                                </w:rPr>
                                <w:t>ТЕРРИТОРИИ</w:t>
                              </w:r>
                            </w:p>
                          </w:txbxContent>
                        </wps:txbx>
                        <wps:bodyPr wrap="square" lIns="0" tIns="0" rIns="0" bIns="0" rtlCol="0">
                          <a:noAutofit/>
                        </wps:bodyPr>
                      </wps:wsp>
                    </wpg:wgp>
                  </a:graphicData>
                </a:graphic>
              </wp:anchor>
            </w:drawing>
          </mc:Choice>
          <mc:Fallback>
            <w:pict>
              <v:group w14:anchorId="471E7BE9" id="Group 47" o:spid="_x0000_s1062" style="position:absolute;margin-left:66.85pt;margin-top:23.6pt;width:487.55pt;height:33.6pt;z-index:-25164390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">
                <v:shape id="Graphic 48" o:spid="_x0000_s106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9LMEA&#10;AADbAAAADwAAAGRycy9kb3ducmV2LnhtbERP3WrCMBS+F3yHcITdaWo3pHbG0g0Gw5th9QEOzVnb&#10;rTlpm8x0b28uBrv8+P4PxWx6caPJdZYVbDcJCOLa6o4bBdfL2zoD4Tyyxt4yKfglB8VxuThgrm3g&#10;M90q34gYwi5HBa33Qy6lq1sy6DZ2II7cp50M+ginRuoJQww3vUyTZCcNdhwbWhzotaX6u/oxCkY7&#10;vPgQTmn29RH24zYLj9yVSj2s5vIZhKfZ/4v/3O9awVMcG7/EHyC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vSzBAAAA2wAAAA8AAAAAAAAAAAAAAAAAmAIAAGRycy9kb3du&#10;cmV2LnhtbFBLBQYAAAAABAAEAPUAAACGAwAAAAA=&#10;" path="m6191377,l9144,,,,,9144,,230124,,426720r9144,l9144,230124r,-220980l6191377,9144r,-9144xe" fillcolor="#71a276" stroked="f">
                  <v:path arrowok="t"/>
                </v:shape>
                <v:shape id="Textbox 49" o:spid="_x0000_s106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14:paraId="58D2650F" w14:textId="77777777" w:rsidR="001F5D2B" w:rsidRDefault="001F5D2B" w:rsidP="001F5D2B">
                        <w:pPr>
                          <w:spacing w:before="52" w:line="273" w:lineRule="auto"/>
                          <w:ind w:left="81"/>
                        </w:pPr>
                        <w:bookmarkStart w:id="25" w:name="_bookmark14"/>
                        <w:bookmarkEnd w:id="25"/>
                        <w:r>
                          <w:rPr>
                            <w:color w:val="365238"/>
                            <w:spacing w:val="11"/>
                            <w:sz w:val="22"/>
                          </w:rPr>
                          <w:t xml:space="preserve">СТАТЬЯ </w:t>
                        </w:r>
                        <w:r>
                          <w:rPr>
                            <w:color w:val="365238"/>
                            <w:sz w:val="22"/>
                          </w:rPr>
                          <w:t>8.</w:t>
                        </w:r>
                        <w:r>
                          <w:rPr>
                            <w:color w:val="365238"/>
                            <w:spacing w:val="12"/>
                            <w:sz w:val="22"/>
                          </w:rPr>
                          <w:t xml:space="preserve"> ОСОБЕННОСТИ ОТДЕЛЬНЫХ СЛУЧАЕВ </w:t>
                        </w:r>
                        <w:r>
                          <w:rPr>
                            <w:color w:val="365238"/>
                            <w:spacing w:val="11"/>
                            <w:sz w:val="22"/>
                          </w:rPr>
                          <w:t xml:space="preserve">ПРИ </w:t>
                        </w:r>
                        <w:r>
                          <w:rPr>
                            <w:color w:val="365238"/>
                            <w:spacing w:val="12"/>
                            <w:sz w:val="22"/>
                          </w:rPr>
                          <w:t xml:space="preserve">ПОДГОТОВКЕ ДОКУМЕНТАЦИИ </w:t>
                        </w:r>
                        <w:r>
                          <w:rPr>
                            <w:color w:val="365238"/>
                            <w:sz w:val="22"/>
                          </w:rPr>
                          <w:t>ПО</w:t>
                        </w:r>
                        <w:r>
                          <w:rPr>
                            <w:color w:val="365238"/>
                            <w:spacing w:val="40"/>
                            <w:sz w:val="22"/>
                          </w:rPr>
                          <w:t xml:space="preserve"> </w:t>
                        </w:r>
                        <w:r>
                          <w:rPr>
                            <w:color w:val="365238"/>
                            <w:spacing w:val="12"/>
                            <w:sz w:val="22"/>
                          </w:rPr>
                          <w:t xml:space="preserve">ПЛАНИРОВКЕ </w:t>
                        </w:r>
                        <w:r>
                          <w:rPr>
                            <w:color w:val="365238"/>
                            <w:spacing w:val="13"/>
                            <w:sz w:val="22"/>
                          </w:rPr>
                          <w:t>ТЕРРИТОРИИ</w:t>
                        </w:r>
                      </w:p>
                    </w:txbxContent>
                  </v:textbox>
                </v:shape>
                <w10:wrap type="topAndBottom" anchorx="page"/>
              </v:group>
            </w:pict>
          </mc:Fallback>
        </mc:AlternateContent>
      </w:r>
    </w:p>
    <w:p w14:paraId="222FAC05" w14:textId="77777777" w:rsidR="001F5D2B" w:rsidRDefault="001F5D2B" w:rsidP="001F5D2B">
      <w:pPr>
        <w:pStyle w:val="a8"/>
        <w:numPr>
          <w:ilvl w:val="0"/>
          <w:numId w:val="49"/>
        </w:numPr>
        <w:tabs>
          <w:tab w:val="left" w:pos="2418"/>
        </w:tabs>
        <w:spacing w:before="119"/>
        <w:ind w:right="843" w:firstLine="707"/>
        <w:jc w:val="both"/>
        <w:rPr>
          <w:sz w:val="24"/>
        </w:rPr>
      </w:pPr>
      <w:r>
        <w:rPr>
          <w:sz w:val="24"/>
        </w:rPr>
        <w:t>В случае, если настоящими Правилами для отдельных территорий определены границы территориальных зон и установлены градостроительные регламенты, в которых невозможно учесть функциональные зоны и параметры их планируемого развития, определенные Генеральным планом сельского поселения, вследствие особенностей существующего землепользования (в том числе конфигурации границ земельных участков, не позволяющих установить границы территориальных зон согласно требованию принадлежности каждого земельного участка только к одной территориальной зоне), в документации</w:t>
      </w:r>
      <w:r>
        <w:rPr>
          <w:spacing w:val="78"/>
          <w:sz w:val="24"/>
        </w:rPr>
        <w:t xml:space="preserve">  </w:t>
      </w:r>
      <w:r>
        <w:rPr>
          <w:sz w:val="24"/>
        </w:rPr>
        <w:t>по</w:t>
      </w:r>
      <w:r>
        <w:rPr>
          <w:spacing w:val="78"/>
          <w:sz w:val="24"/>
        </w:rPr>
        <w:t xml:space="preserve">  </w:t>
      </w:r>
      <w:r>
        <w:rPr>
          <w:sz w:val="24"/>
        </w:rPr>
        <w:t>планировке</w:t>
      </w:r>
      <w:r>
        <w:rPr>
          <w:spacing w:val="79"/>
          <w:sz w:val="24"/>
        </w:rPr>
        <w:t xml:space="preserve">  </w:t>
      </w:r>
      <w:r>
        <w:rPr>
          <w:sz w:val="24"/>
        </w:rPr>
        <w:t>применительно</w:t>
      </w:r>
      <w:r>
        <w:rPr>
          <w:spacing w:val="79"/>
          <w:sz w:val="24"/>
        </w:rPr>
        <w:t xml:space="preserve">  </w:t>
      </w:r>
      <w:r>
        <w:rPr>
          <w:sz w:val="24"/>
        </w:rPr>
        <w:t>к</w:t>
      </w:r>
      <w:r>
        <w:rPr>
          <w:spacing w:val="78"/>
          <w:sz w:val="24"/>
        </w:rPr>
        <w:t xml:space="preserve">  </w:t>
      </w:r>
      <w:r>
        <w:rPr>
          <w:sz w:val="24"/>
        </w:rPr>
        <w:t>таким</w:t>
      </w:r>
      <w:r>
        <w:rPr>
          <w:spacing w:val="79"/>
          <w:sz w:val="24"/>
        </w:rPr>
        <w:t xml:space="preserve">  </w:t>
      </w:r>
      <w:r>
        <w:rPr>
          <w:sz w:val="24"/>
        </w:rPr>
        <w:t>территориям</w:t>
      </w:r>
      <w:r>
        <w:rPr>
          <w:spacing w:val="79"/>
          <w:sz w:val="24"/>
        </w:rPr>
        <w:t xml:space="preserve">  </w:t>
      </w:r>
      <w:r>
        <w:rPr>
          <w:spacing w:val="-2"/>
          <w:sz w:val="24"/>
        </w:rPr>
        <w:t>допустимо</w:t>
      </w:r>
    </w:p>
    <w:p w14:paraId="19E70699" w14:textId="77777777" w:rsidR="001F5D2B" w:rsidRDefault="001F5D2B" w:rsidP="001F5D2B">
      <w:pPr>
        <w:jc w:val="both"/>
        <w:sectPr w:rsidR="001F5D2B">
          <w:pgSz w:w="11910" w:h="16840"/>
          <w:pgMar w:top="1080" w:right="0" w:bottom="840" w:left="0" w:header="739" w:footer="642" w:gutter="0"/>
          <w:cols w:space="720"/>
        </w:sectPr>
      </w:pPr>
    </w:p>
    <w:p w14:paraId="4EF4D9B2" w14:textId="77777777" w:rsidR="001F5D2B" w:rsidRDefault="001F5D2B" w:rsidP="001F5D2B">
      <w:pPr>
        <w:pStyle w:val="a6"/>
        <w:spacing w:before="2"/>
        <w:ind w:right="848" w:firstLine="0"/>
      </w:pPr>
      <w:r>
        <w:lastRenderedPageBreak/>
        <w:t>устанавливать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на основании Генерального плана с целью последующего внесения</w:t>
      </w:r>
      <w:r>
        <w:rPr>
          <w:spacing w:val="40"/>
        </w:rPr>
        <w:t xml:space="preserve"> </w:t>
      </w:r>
      <w:r>
        <w:t>изменений в правила землепользования и застройки.</w:t>
      </w:r>
    </w:p>
    <w:p w14:paraId="225071C2" w14:textId="77777777" w:rsidR="001F5D2B" w:rsidRDefault="001F5D2B" w:rsidP="001F5D2B">
      <w:pPr>
        <w:pStyle w:val="a8"/>
        <w:numPr>
          <w:ilvl w:val="0"/>
          <w:numId w:val="49"/>
        </w:numPr>
        <w:tabs>
          <w:tab w:val="left" w:pos="2361"/>
        </w:tabs>
        <w:ind w:right="846" w:firstLine="707"/>
        <w:jc w:val="both"/>
        <w:rPr>
          <w:sz w:val="24"/>
        </w:rPr>
      </w:pPr>
      <w:r>
        <w:rPr>
          <w:sz w:val="24"/>
        </w:rPr>
        <w:t>В указанном в части 1 настоящей статьи случае, лицо, инициировавшее подготовку документации по планировке, на основе решения об утверждении такой документации должно обратиться в Комиссию с предложением о внесении изменений в Правила в соответствии с п.2 части 2 статьи 33 Градостроительного кодекса РФ.</w:t>
      </w:r>
    </w:p>
    <w:p w14:paraId="0328EF21" w14:textId="77777777" w:rsidR="001F5D2B" w:rsidRDefault="001F5D2B" w:rsidP="001F5D2B">
      <w:pPr>
        <w:pStyle w:val="a8"/>
        <w:numPr>
          <w:ilvl w:val="0"/>
          <w:numId w:val="49"/>
        </w:numPr>
        <w:tabs>
          <w:tab w:val="left" w:pos="2361"/>
        </w:tabs>
        <w:spacing w:before="122"/>
        <w:ind w:right="843" w:firstLine="707"/>
        <w:jc w:val="both"/>
        <w:rPr>
          <w:sz w:val="24"/>
        </w:rPr>
      </w:pPr>
      <w:r>
        <w:rPr>
          <w:sz w:val="24"/>
        </w:rPr>
        <w:t>При подготовке проектов планировки на выявленной территории, в составе</w:t>
      </w:r>
      <w:r>
        <w:rPr>
          <w:spacing w:val="40"/>
          <w:sz w:val="24"/>
        </w:rPr>
        <w:t xml:space="preserve"> </w:t>
      </w:r>
      <w:r>
        <w:rPr>
          <w:sz w:val="24"/>
        </w:rPr>
        <w:t>которой земельные участки не предоставлены физическим, юридическим лицам, и которая может быть использована в качестве самостоятельного создаваемого за счет бюджета объекта, следует в первоочередном порядке размещать объекты спорта, детского отдыха, иные социальные объекты микрорайонного и районного значения (дошкольные учреждения, общеобразовательные школы, амбулаторно-поликлинические объекты и т.д.), создание которых финансируется за счет средств бюджета.</w:t>
      </w:r>
    </w:p>
    <w:p w14:paraId="546A7BAF" w14:textId="77777777" w:rsidR="001F5D2B" w:rsidRDefault="001F5D2B" w:rsidP="001F5D2B">
      <w:pPr>
        <w:pStyle w:val="a8"/>
        <w:numPr>
          <w:ilvl w:val="0"/>
          <w:numId w:val="49"/>
        </w:numPr>
        <w:tabs>
          <w:tab w:val="left" w:pos="2370"/>
        </w:tabs>
        <w:spacing w:before="119"/>
        <w:ind w:right="851" w:firstLine="707"/>
        <w:jc w:val="both"/>
        <w:rPr>
          <w:sz w:val="24"/>
        </w:rPr>
      </w:pPr>
      <w:r>
        <w:rPr>
          <w:sz w:val="24"/>
        </w:rPr>
        <w:t>Правительством Российской Федерации может быть</w:t>
      </w:r>
      <w:r>
        <w:rPr>
          <w:spacing w:val="40"/>
          <w:sz w:val="24"/>
        </w:rPr>
        <w:t xml:space="preserve"> </w:t>
      </w:r>
      <w:r>
        <w:rPr>
          <w:sz w:val="24"/>
        </w:rPr>
        <w:t>установлен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14:paraId="1417D959" w14:textId="77777777" w:rsidR="001F5D2B" w:rsidRDefault="001F5D2B" w:rsidP="001F5D2B">
      <w:pPr>
        <w:jc w:val="both"/>
        <w:sectPr w:rsidR="001F5D2B">
          <w:pgSz w:w="11910" w:h="16840"/>
          <w:pgMar w:top="1080" w:right="0" w:bottom="840" w:left="0" w:header="739" w:footer="642" w:gutter="0"/>
          <w:cols w:space="720"/>
        </w:sectPr>
      </w:pPr>
    </w:p>
    <w:p w14:paraId="71F9DD9B"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2E101C13" wp14:editId="3B11DB72">
                <wp:extent cx="6234430" cy="1057910"/>
                <wp:effectExtent l="0" t="0" r="0" b="889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057910"/>
                          <a:chOff x="0" y="0"/>
                          <a:chExt cx="6234430" cy="1057910"/>
                        </a:xfrm>
                      </wpg:grpSpPr>
                      <wps:wsp>
                        <wps:cNvPr id="51" name="Graphic 51"/>
                        <wps:cNvSpPr/>
                        <wps:spPr>
                          <a:xfrm>
                            <a:off x="0" y="0"/>
                            <a:ext cx="6234430" cy="1057910"/>
                          </a:xfrm>
                          <a:custGeom>
                            <a:avLst/>
                            <a:gdLst/>
                            <a:ahLst/>
                            <a:cxnLst/>
                            <a:rect l="l" t="t" r="r" b="b"/>
                            <a:pathLst>
                              <a:path w="6234430" h="1057910">
                                <a:moveTo>
                                  <a:pt x="6195949" y="0"/>
                                </a:moveTo>
                                <a:lnTo>
                                  <a:pt x="38100" y="0"/>
                                </a:lnTo>
                                <a:lnTo>
                                  <a:pt x="0" y="0"/>
                                </a:lnTo>
                                <a:lnTo>
                                  <a:pt x="0" y="38100"/>
                                </a:lnTo>
                                <a:lnTo>
                                  <a:pt x="0" y="1057910"/>
                                </a:lnTo>
                                <a:lnTo>
                                  <a:pt x="38100" y="1057910"/>
                                </a:lnTo>
                                <a:lnTo>
                                  <a:pt x="6195949" y="1057910"/>
                                </a:lnTo>
                                <a:lnTo>
                                  <a:pt x="6195949" y="1019810"/>
                                </a:lnTo>
                                <a:lnTo>
                                  <a:pt x="6195949" y="823214"/>
                                </a:lnTo>
                                <a:lnTo>
                                  <a:pt x="6195949" y="38100"/>
                                </a:lnTo>
                                <a:lnTo>
                                  <a:pt x="6195949" y="0"/>
                                </a:lnTo>
                                <a:close/>
                              </a:path>
                              <a:path w="6234430" h="1057910">
                                <a:moveTo>
                                  <a:pt x="6234125" y="0"/>
                                </a:moveTo>
                                <a:lnTo>
                                  <a:pt x="6196025" y="0"/>
                                </a:lnTo>
                                <a:lnTo>
                                  <a:pt x="6196025" y="38100"/>
                                </a:lnTo>
                                <a:lnTo>
                                  <a:pt x="6196025" y="234645"/>
                                </a:lnTo>
                                <a:lnTo>
                                  <a:pt x="6196025" y="1057910"/>
                                </a:lnTo>
                                <a:lnTo>
                                  <a:pt x="6234125" y="1057910"/>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52" name="Textbox 52"/>
                        <wps:cNvSpPr txBox="1"/>
                        <wps:spPr>
                          <a:xfrm>
                            <a:off x="0" y="0"/>
                            <a:ext cx="6234430" cy="1057910"/>
                          </a:xfrm>
                          <a:prstGeom prst="rect">
                            <a:avLst/>
                          </a:prstGeom>
                        </wps:spPr>
                        <wps:txbx>
                          <w:txbxContent>
                            <w:p w14:paraId="1E95964F" w14:textId="77777777" w:rsidR="001F5D2B" w:rsidRDefault="001F5D2B" w:rsidP="001F5D2B">
                              <w:pPr>
                                <w:spacing w:before="57"/>
                                <w:ind w:left="88"/>
                              </w:pPr>
                              <w:bookmarkStart w:id="26" w:name="_bookmark15"/>
                              <w:bookmarkEnd w:id="26"/>
                              <w:r>
                                <w:rPr>
                                  <w:spacing w:val="11"/>
                                  <w:sz w:val="22"/>
                                </w:rPr>
                                <w:t>ГЛАВА</w:t>
                              </w:r>
                              <w:r>
                                <w:rPr>
                                  <w:spacing w:val="31"/>
                                  <w:sz w:val="22"/>
                                </w:rPr>
                                <w:t xml:space="preserve"> </w:t>
                              </w:r>
                              <w:r>
                                <w:rPr>
                                  <w:sz w:val="22"/>
                                </w:rPr>
                                <w:t>3.</w:t>
                              </w:r>
                              <w:r>
                                <w:rPr>
                                  <w:spacing w:val="32"/>
                                  <w:sz w:val="22"/>
                                </w:rPr>
                                <w:t xml:space="preserve"> </w:t>
                              </w:r>
                              <w:r>
                                <w:rPr>
                                  <w:spacing w:val="12"/>
                                  <w:sz w:val="22"/>
                                </w:rPr>
                                <w:t>ПОЛОЖЕНИЕ</w:t>
                              </w:r>
                              <w:r>
                                <w:rPr>
                                  <w:spacing w:val="35"/>
                                  <w:sz w:val="22"/>
                                </w:rPr>
                                <w:t xml:space="preserve"> </w:t>
                              </w:r>
                              <w:r>
                                <w:rPr>
                                  <w:sz w:val="22"/>
                                </w:rPr>
                                <w:t>ОБ</w:t>
                              </w:r>
                              <w:r>
                                <w:rPr>
                                  <w:spacing w:val="33"/>
                                  <w:sz w:val="22"/>
                                </w:rPr>
                                <w:t xml:space="preserve"> </w:t>
                              </w:r>
                              <w:r>
                                <w:rPr>
                                  <w:spacing w:val="13"/>
                                  <w:sz w:val="22"/>
                                </w:rPr>
                                <w:t>ИЗМЕНЕНИИ</w:t>
                              </w:r>
                              <w:r>
                                <w:rPr>
                                  <w:spacing w:val="33"/>
                                  <w:sz w:val="22"/>
                                </w:rPr>
                                <w:t xml:space="preserve"> </w:t>
                              </w:r>
                              <w:r>
                                <w:rPr>
                                  <w:spacing w:val="11"/>
                                  <w:sz w:val="22"/>
                                </w:rPr>
                                <w:t>ВИДОВ</w:t>
                              </w:r>
                              <w:r>
                                <w:rPr>
                                  <w:spacing w:val="33"/>
                                  <w:sz w:val="22"/>
                                </w:rPr>
                                <w:t xml:space="preserve"> </w:t>
                              </w:r>
                              <w:r>
                                <w:rPr>
                                  <w:spacing w:val="13"/>
                                  <w:sz w:val="22"/>
                                </w:rPr>
                                <w:t>РАЗРЕШЁННОГО</w:t>
                              </w:r>
                              <w:r>
                                <w:rPr>
                                  <w:spacing w:val="34"/>
                                  <w:sz w:val="22"/>
                                </w:rPr>
                                <w:t xml:space="preserve"> </w:t>
                              </w:r>
                              <w:r>
                                <w:rPr>
                                  <w:spacing w:val="8"/>
                                  <w:sz w:val="22"/>
                                </w:rPr>
                                <w:t>ИСПОЛЬЗОВАНИЯ</w:t>
                              </w:r>
                            </w:p>
                            <w:p w14:paraId="6BB41ECD" w14:textId="77777777" w:rsidR="001F5D2B" w:rsidRDefault="001F5D2B" w:rsidP="001F5D2B">
                              <w:pPr>
                                <w:spacing w:before="41" w:line="276" w:lineRule="auto"/>
                                <w:ind w:left="88"/>
                              </w:pPr>
                              <w:r>
                                <w:rPr>
                                  <w:spacing w:val="12"/>
                                  <w:sz w:val="22"/>
                                </w:rPr>
                                <w:t xml:space="preserve">ЗЕМЕЛЬНЫХ УЧАСТКОВ </w:t>
                              </w:r>
                              <w:r>
                                <w:rPr>
                                  <w:sz w:val="22"/>
                                </w:rPr>
                                <w:t xml:space="preserve">И </w:t>
                              </w:r>
                              <w:r>
                                <w:rPr>
                                  <w:spacing w:val="12"/>
                                  <w:sz w:val="22"/>
                                </w:rPr>
                                <w:t xml:space="preserve">ОБЪЕКТОВ КАПИТАЛЬНОГО </w:t>
                              </w:r>
                              <w:r>
                                <w:rPr>
                                  <w:spacing w:val="13"/>
                                  <w:sz w:val="22"/>
                                </w:rPr>
                                <w:t xml:space="preserve">СТРОИТЕЛЬСТВА </w:t>
                              </w:r>
                              <w:r>
                                <w:rPr>
                                  <w:spacing w:val="12"/>
                                  <w:sz w:val="22"/>
                                </w:rPr>
                                <w:t xml:space="preserve">ФИЗИЧЕСКИМИ </w:t>
                              </w:r>
                              <w:r>
                                <w:rPr>
                                  <w:sz w:val="22"/>
                                </w:rPr>
                                <w:t xml:space="preserve">И </w:t>
                              </w:r>
                              <w:r>
                                <w:rPr>
                                  <w:spacing w:val="12"/>
                                  <w:sz w:val="22"/>
                                </w:rPr>
                                <w:t xml:space="preserve">ЮРИДИЧЕСКИМИ ЛИЦАМИ, ПРЕДОСТАВЛЕНИИ </w:t>
                              </w:r>
                              <w:r>
                                <w:rPr>
                                  <w:spacing w:val="13"/>
                                  <w:sz w:val="22"/>
                                </w:rPr>
                                <w:t xml:space="preserve">РАЗРЕШЕНИЙ </w:t>
                              </w:r>
                              <w:r>
                                <w:rPr>
                                  <w:sz w:val="22"/>
                                </w:rPr>
                                <w:t xml:space="preserve">НА </w:t>
                              </w:r>
                              <w:r>
                                <w:rPr>
                                  <w:spacing w:val="12"/>
                                  <w:sz w:val="22"/>
                                </w:rPr>
                                <w:t xml:space="preserve">ОТКЛОНЕНИЕ </w:t>
                              </w:r>
                              <w:r>
                                <w:rPr>
                                  <w:sz w:val="22"/>
                                </w:rPr>
                                <w:t>ОТ</w:t>
                              </w:r>
                            </w:p>
                            <w:p w14:paraId="780E90F6" w14:textId="77777777" w:rsidR="001F5D2B" w:rsidRDefault="001F5D2B" w:rsidP="001F5D2B">
                              <w:pPr>
                                <w:spacing w:line="276" w:lineRule="auto"/>
                                <w:ind w:left="88" w:right="423"/>
                              </w:pPr>
                              <w:r>
                                <w:rPr>
                                  <w:spacing w:val="12"/>
                                  <w:sz w:val="22"/>
                                </w:rPr>
                                <w:t xml:space="preserve">ПРЕДЕЛЬНЫХ </w:t>
                              </w:r>
                              <w:r>
                                <w:rPr>
                                  <w:spacing w:val="13"/>
                                  <w:sz w:val="22"/>
                                </w:rPr>
                                <w:t xml:space="preserve">ПАРАМЕТРОВ </w:t>
                              </w:r>
                              <w:r>
                                <w:rPr>
                                  <w:spacing w:val="12"/>
                                  <w:sz w:val="22"/>
                                </w:rPr>
                                <w:t xml:space="preserve">РАЗРЕШЁННОГО </w:t>
                              </w:r>
                              <w:r>
                                <w:rPr>
                                  <w:spacing w:val="13"/>
                                  <w:sz w:val="22"/>
                                </w:rPr>
                                <w:t xml:space="preserve">СТРОИТЕЛЬСТВА, РЕКОНСТРУКЦИИ </w:t>
                              </w:r>
                              <w:r>
                                <w:rPr>
                                  <w:spacing w:val="12"/>
                                  <w:sz w:val="22"/>
                                </w:rPr>
                                <w:t xml:space="preserve">ОБЪЕКТОВ </w:t>
                              </w:r>
                              <w:r>
                                <w:rPr>
                                  <w:spacing w:val="13"/>
                                  <w:sz w:val="22"/>
                                </w:rPr>
                                <w:t xml:space="preserve">КАПИТАЛЬНОГО </w:t>
                              </w:r>
                              <w:r>
                                <w:rPr>
                                  <w:spacing w:val="12"/>
                                  <w:sz w:val="22"/>
                                </w:rPr>
                                <w:t>СТРОИТЕЛЬСТВА</w:t>
                              </w:r>
                            </w:p>
                          </w:txbxContent>
                        </wps:txbx>
                        <wps:bodyPr wrap="square" lIns="0" tIns="0" rIns="0" bIns="0" rtlCol="0">
                          <a:noAutofit/>
                        </wps:bodyPr>
                      </wps:wsp>
                    </wpg:wgp>
                  </a:graphicData>
                </a:graphic>
              </wp:inline>
            </w:drawing>
          </mc:Choice>
          <mc:Fallback>
            <w:pict>
              <v:group w14:anchorId="2E101C13" id="Group 50" o:spid="_x0000_s1065" style="width:490.9pt;height:83.3pt;mso-position-horizontal-relative:char;mso-position-vertical-relative:line" coordsize="6234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">
                <v:shape id="Graphic 51" o:spid="_x0000_s1066" style="position:absolute;width:62344;height:10579;visibility:visible;mso-wrap-style:square;v-text-anchor:top" coordsize="6234430,1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9CsEA&#10;AADbAAAADwAAAGRycy9kb3ducmV2LnhtbESPQWvCQBSE7wX/w/IEb3Wj2CKpqxRBEW+x4vmZfd2E&#10;Zt/G7FPTf98tCB6HmfmGWax636gbdbEObGAyzkARl8HW7Awcvzavc1BRkC02gcnAL0VYLQcvC8xt&#10;uHNBt4M4lSAcczRQibS51rGsyGMch5Y4ed+h8yhJdk7bDu8J7hs9zbJ37bHmtFBhS+uKyp/D1Rtw&#10;s8IVflfIRc7Xc7lfb+M+nowZDfvPD1BCvTzDj/bOGnibwP+X9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jfQrBAAAA2wAAAA8AAAAAAAAAAAAAAAAAmAIAAGRycy9kb3du&#10;cmV2LnhtbFBLBQYAAAAABAAEAPUAAACGAwAAAAA=&#10;" path="m6195949,l38100,,,,,38100,,1057910r38100,l6195949,1057910r,-38100l6195949,823214r,-785114l6195949,xem6234125,r-38100,l6196025,38100r,196545l6196025,1057910r38100,l6234125,38100r,-38100xe" fillcolor="#e1ebe2" stroked="f">
                  <v:path arrowok="t"/>
                </v:shape>
                <v:shape id="Textbox 52" o:spid="_x0000_s1067" type="#_x0000_t202" style="position:absolute;width:62344;height:10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1E95964F" w14:textId="77777777" w:rsidR="001F5D2B" w:rsidRDefault="001F5D2B" w:rsidP="001F5D2B">
                        <w:pPr>
                          <w:spacing w:before="57"/>
                          <w:ind w:left="88"/>
                        </w:pPr>
                        <w:bookmarkStart w:id="27" w:name="_bookmark15"/>
                        <w:bookmarkEnd w:id="27"/>
                        <w:r>
                          <w:rPr>
                            <w:spacing w:val="11"/>
                            <w:sz w:val="22"/>
                          </w:rPr>
                          <w:t>ГЛАВА</w:t>
                        </w:r>
                        <w:r>
                          <w:rPr>
                            <w:spacing w:val="31"/>
                            <w:sz w:val="22"/>
                          </w:rPr>
                          <w:t xml:space="preserve"> </w:t>
                        </w:r>
                        <w:r>
                          <w:rPr>
                            <w:sz w:val="22"/>
                          </w:rPr>
                          <w:t>3.</w:t>
                        </w:r>
                        <w:r>
                          <w:rPr>
                            <w:spacing w:val="32"/>
                            <w:sz w:val="22"/>
                          </w:rPr>
                          <w:t xml:space="preserve"> </w:t>
                        </w:r>
                        <w:r>
                          <w:rPr>
                            <w:spacing w:val="12"/>
                            <w:sz w:val="22"/>
                          </w:rPr>
                          <w:t>ПОЛОЖЕНИЕ</w:t>
                        </w:r>
                        <w:r>
                          <w:rPr>
                            <w:spacing w:val="35"/>
                            <w:sz w:val="22"/>
                          </w:rPr>
                          <w:t xml:space="preserve"> </w:t>
                        </w:r>
                        <w:r>
                          <w:rPr>
                            <w:sz w:val="22"/>
                          </w:rPr>
                          <w:t>ОБ</w:t>
                        </w:r>
                        <w:r>
                          <w:rPr>
                            <w:spacing w:val="33"/>
                            <w:sz w:val="22"/>
                          </w:rPr>
                          <w:t xml:space="preserve"> </w:t>
                        </w:r>
                        <w:r>
                          <w:rPr>
                            <w:spacing w:val="13"/>
                            <w:sz w:val="22"/>
                          </w:rPr>
                          <w:t>ИЗМЕНЕНИИ</w:t>
                        </w:r>
                        <w:r>
                          <w:rPr>
                            <w:spacing w:val="33"/>
                            <w:sz w:val="22"/>
                          </w:rPr>
                          <w:t xml:space="preserve"> </w:t>
                        </w:r>
                        <w:r>
                          <w:rPr>
                            <w:spacing w:val="11"/>
                            <w:sz w:val="22"/>
                          </w:rPr>
                          <w:t>ВИДОВ</w:t>
                        </w:r>
                        <w:r>
                          <w:rPr>
                            <w:spacing w:val="33"/>
                            <w:sz w:val="22"/>
                          </w:rPr>
                          <w:t xml:space="preserve"> </w:t>
                        </w:r>
                        <w:r>
                          <w:rPr>
                            <w:spacing w:val="13"/>
                            <w:sz w:val="22"/>
                          </w:rPr>
                          <w:t>РАЗРЕШЁННОГО</w:t>
                        </w:r>
                        <w:r>
                          <w:rPr>
                            <w:spacing w:val="34"/>
                            <w:sz w:val="22"/>
                          </w:rPr>
                          <w:t xml:space="preserve"> </w:t>
                        </w:r>
                        <w:r>
                          <w:rPr>
                            <w:spacing w:val="8"/>
                            <w:sz w:val="22"/>
                          </w:rPr>
                          <w:t>ИСПОЛЬЗОВАНИЯ</w:t>
                        </w:r>
                      </w:p>
                      <w:p w14:paraId="6BB41ECD" w14:textId="77777777" w:rsidR="001F5D2B" w:rsidRDefault="001F5D2B" w:rsidP="001F5D2B">
                        <w:pPr>
                          <w:spacing w:before="41" w:line="276" w:lineRule="auto"/>
                          <w:ind w:left="88"/>
                        </w:pPr>
                        <w:r>
                          <w:rPr>
                            <w:spacing w:val="12"/>
                            <w:sz w:val="22"/>
                          </w:rPr>
                          <w:t xml:space="preserve">ЗЕМЕЛЬНЫХ УЧАСТКОВ </w:t>
                        </w:r>
                        <w:r>
                          <w:rPr>
                            <w:sz w:val="22"/>
                          </w:rPr>
                          <w:t xml:space="preserve">И </w:t>
                        </w:r>
                        <w:r>
                          <w:rPr>
                            <w:spacing w:val="12"/>
                            <w:sz w:val="22"/>
                          </w:rPr>
                          <w:t xml:space="preserve">ОБЪЕКТОВ КАПИТАЛЬНОГО </w:t>
                        </w:r>
                        <w:r>
                          <w:rPr>
                            <w:spacing w:val="13"/>
                            <w:sz w:val="22"/>
                          </w:rPr>
                          <w:t xml:space="preserve">СТРОИТЕЛЬСТВА </w:t>
                        </w:r>
                        <w:r>
                          <w:rPr>
                            <w:spacing w:val="12"/>
                            <w:sz w:val="22"/>
                          </w:rPr>
                          <w:t xml:space="preserve">ФИЗИЧЕСКИМИ </w:t>
                        </w:r>
                        <w:r>
                          <w:rPr>
                            <w:sz w:val="22"/>
                          </w:rPr>
                          <w:t xml:space="preserve">И </w:t>
                        </w:r>
                        <w:r>
                          <w:rPr>
                            <w:spacing w:val="12"/>
                            <w:sz w:val="22"/>
                          </w:rPr>
                          <w:t xml:space="preserve">ЮРИДИЧЕСКИМИ ЛИЦАМИ, ПРЕДОСТАВЛЕНИИ </w:t>
                        </w:r>
                        <w:r>
                          <w:rPr>
                            <w:spacing w:val="13"/>
                            <w:sz w:val="22"/>
                          </w:rPr>
                          <w:t xml:space="preserve">РАЗРЕШЕНИЙ </w:t>
                        </w:r>
                        <w:r>
                          <w:rPr>
                            <w:sz w:val="22"/>
                          </w:rPr>
                          <w:t xml:space="preserve">НА </w:t>
                        </w:r>
                        <w:r>
                          <w:rPr>
                            <w:spacing w:val="12"/>
                            <w:sz w:val="22"/>
                          </w:rPr>
                          <w:t xml:space="preserve">ОТКЛОНЕНИЕ </w:t>
                        </w:r>
                        <w:r>
                          <w:rPr>
                            <w:sz w:val="22"/>
                          </w:rPr>
                          <w:t>ОТ</w:t>
                        </w:r>
                      </w:p>
                      <w:p w14:paraId="780E90F6" w14:textId="77777777" w:rsidR="001F5D2B" w:rsidRDefault="001F5D2B" w:rsidP="001F5D2B">
                        <w:pPr>
                          <w:spacing w:line="276" w:lineRule="auto"/>
                          <w:ind w:left="88" w:right="423"/>
                        </w:pPr>
                        <w:r>
                          <w:rPr>
                            <w:spacing w:val="12"/>
                            <w:sz w:val="22"/>
                          </w:rPr>
                          <w:t xml:space="preserve">ПРЕДЕЛЬНЫХ </w:t>
                        </w:r>
                        <w:r>
                          <w:rPr>
                            <w:spacing w:val="13"/>
                            <w:sz w:val="22"/>
                          </w:rPr>
                          <w:t xml:space="preserve">ПАРАМЕТРОВ </w:t>
                        </w:r>
                        <w:r>
                          <w:rPr>
                            <w:spacing w:val="12"/>
                            <w:sz w:val="22"/>
                          </w:rPr>
                          <w:t xml:space="preserve">РАЗРЕШЁННОГО </w:t>
                        </w:r>
                        <w:r>
                          <w:rPr>
                            <w:spacing w:val="13"/>
                            <w:sz w:val="22"/>
                          </w:rPr>
                          <w:t xml:space="preserve">СТРОИТЕЛЬСТВА, РЕКОНСТРУКЦИИ </w:t>
                        </w:r>
                        <w:r>
                          <w:rPr>
                            <w:spacing w:val="12"/>
                            <w:sz w:val="22"/>
                          </w:rPr>
                          <w:t xml:space="preserve">ОБЪЕКТОВ </w:t>
                        </w:r>
                        <w:r>
                          <w:rPr>
                            <w:spacing w:val="13"/>
                            <w:sz w:val="22"/>
                          </w:rPr>
                          <w:t xml:space="preserve">КАПИТАЛЬНОГО </w:t>
                        </w:r>
                        <w:r>
                          <w:rPr>
                            <w:spacing w:val="12"/>
                            <w:sz w:val="22"/>
                          </w:rPr>
                          <w:t>СТРОИТЕЛЬСТВА</w:t>
                        </w:r>
                      </w:p>
                    </w:txbxContent>
                  </v:textbox>
                </v:shape>
                <w10:anchorlock/>
              </v:group>
            </w:pict>
          </mc:Fallback>
        </mc:AlternateContent>
      </w:r>
    </w:p>
    <w:p w14:paraId="19B77EF1" w14:textId="77777777" w:rsidR="001F5D2B" w:rsidRDefault="001F5D2B" w:rsidP="001F5D2B">
      <w:pPr>
        <w:pStyle w:val="a6"/>
        <w:spacing w:before="8"/>
        <w:ind w:left="0" w:firstLine="0"/>
        <w:jc w:val="left"/>
        <w:rPr>
          <w:sz w:val="19"/>
        </w:rPr>
      </w:pPr>
      <w:r>
        <w:rPr>
          <w:noProof/>
          <w:lang w:eastAsia="ru-RU"/>
        </w:rPr>
        <mc:AlternateContent>
          <mc:Choice Requires="wpg">
            <w:drawing>
              <wp:anchor distT="0" distB="0" distL="0" distR="0" simplePos="0" relativeHeight="251673600" behindDoc="1" locked="0" layoutInCell="1" allowOverlap="1" wp14:anchorId="371C7663" wp14:editId="59F682DD">
                <wp:simplePos x="0" y="0"/>
                <wp:positionH relativeFrom="page">
                  <wp:posOffset>849172</wp:posOffset>
                </wp:positionH>
                <wp:positionV relativeFrom="paragraph">
                  <wp:posOffset>167639</wp:posOffset>
                </wp:positionV>
                <wp:extent cx="6191885" cy="62357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54" name="Graphic 54"/>
                        <wps:cNvSpPr/>
                        <wps:spPr>
                          <a:xfrm>
                            <a:off x="0" y="0"/>
                            <a:ext cx="6191885" cy="623570"/>
                          </a:xfrm>
                          <a:custGeom>
                            <a:avLst/>
                            <a:gdLst/>
                            <a:ahLst/>
                            <a:cxnLst/>
                            <a:rect l="l" t="t" r="r" b="b"/>
                            <a:pathLst>
                              <a:path w="6191885" h="623570">
                                <a:moveTo>
                                  <a:pt x="9144" y="9156"/>
                                </a:moveTo>
                                <a:lnTo>
                                  <a:pt x="0" y="9156"/>
                                </a:lnTo>
                                <a:lnTo>
                                  <a:pt x="0" y="230124"/>
                                </a:lnTo>
                                <a:lnTo>
                                  <a:pt x="0" y="426720"/>
                                </a:lnTo>
                                <a:lnTo>
                                  <a:pt x="0" y="623316"/>
                                </a:lnTo>
                                <a:lnTo>
                                  <a:pt x="9144" y="623316"/>
                                </a:lnTo>
                                <a:lnTo>
                                  <a:pt x="9144" y="426720"/>
                                </a:lnTo>
                                <a:lnTo>
                                  <a:pt x="9144" y="230124"/>
                                </a:lnTo>
                                <a:lnTo>
                                  <a:pt x="9144" y="9156"/>
                                </a:lnTo>
                                <a:close/>
                              </a:path>
                              <a:path w="6191885" h="62357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55" name="Textbox 55"/>
                        <wps:cNvSpPr txBox="1"/>
                        <wps:spPr>
                          <a:xfrm>
                            <a:off x="0" y="0"/>
                            <a:ext cx="6191885" cy="623570"/>
                          </a:xfrm>
                          <a:prstGeom prst="rect">
                            <a:avLst/>
                          </a:prstGeom>
                        </wps:spPr>
                        <wps:txbx>
                          <w:txbxContent>
                            <w:p w14:paraId="543229CA" w14:textId="77777777" w:rsidR="001F5D2B" w:rsidRDefault="001F5D2B" w:rsidP="001F5D2B">
                              <w:pPr>
                                <w:spacing w:before="52" w:line="273" w:lineRule="auto"/>
                                <w:ind w:left="81" w:right="268"/>
                              </w:pPr>
                              <w:bookmarkStart w:id="28" w:name="_bookmark16"/>
                              <w:bookmarkEnd w:id="28"/>
                              <w:r>
                                <w:rPr>
                                  <w:color w:val="365238"/>
                                  <w:spacing w:val="11"/>
                                  <w:sz w:val="22"/>
                                </w:rPr>
                                <w:t xml:space="preserve">СТАТЬЯ </w:t>
                              </w:r>
                              <w:r>
                                <w:rPr>
                                  <w:color w:val="365238"/>
                                  <w:sz w:val="22"/>
                                </w:rPr>
                                <w:t>9.</w:t>
                              </w:r>
                              <w:r>
                                <w:rPr>
                                  <w:color w:val="365238"/>
                                  <w:spacing w:val="12"/>
                                  <w:sz w:val="22"/>
                                </w:rPr>
                                <w:t xml:space="preserve"> ИЗМЕНЕНИЕ </w:t>
                              </w:r>
                              <w:r>
                                <w:rPr>
                                  <w:color w:val="365238"/>
                                  <w:spacing w:val="11"/>
                                  <w:sz w:val="22"/>
                                </w:rPr>
                                <w:t xml:space="preserve">ВИДОВ </w:t>
                              </w:r>
                              <w:r>
                                <w:rPr>
                                  <w:color w:val="365238"/>
                                  <w:spacing w:val="13"/>
                                  <w:sz w:val="22"/>
                                </w:rPr>
                                <w:t xml:space="preserve">РАЗРЕШЁННОГО ИСПОЛЬЗОВАНИЯ </w:t>
                              </w:r>
                              <w:r>
                                <w:rPr>
                                  <w:color w:val="365238"/>
                                  <w:spacing w:val="12"/>
                                  <w:sz w:val="22"/>
                                </w:rPr>
                                <w:t>ЗЕМЕЛЬНЫХ УЧАСТКОВ</w:t>
                              </w:r>
                              <w:r>
                                <w:rPr>
                                  <w:color w:val="365238"/>
                                  <w:spacing w:val="80"/>
                                  <w:sz w:val="22"/>
                                </w:rPr>
                                <w:t xml:space="preserve">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ФИЗИЧЕСКИМИ </w:t>
                              </w:r>
                              <w:r>
                                <w:rPr>
                                  <w:color w:val="365238"/>
                                  <w:sz w:val="22"/>
                                </w:rPr>
                                <w:t>И</w:t>
                              </w:r>
                              <w:r>
                                <w:rPr>
                                  <w:color w:val="365238"/>
                                  <w:spacing w:val="12"/>
                                  <w:sz w:val="22"/>
                                </w:rPr>
                                <w:t xml:space="preserve"> ЮРИДИЧЕСКИМИ</w:t>
                              </w:r>
                            </w:p>
                            <w:p w14:paraId="237A07BF" w14:textId="77777777" w:rsidR="001F5D2B" w:rsidRDefault="001F5D2B" w:rsidP="001F5D2B">
                              <w:pPr>
                                <w:spacing w:before="4"/>
                                <w:ind w:left="81"/>
                              </w:pPr>
                              <w:r>
                                <w:rPr>
                                  <w:color w:val="365238"/>
                                  <w:spacing w:val="9"/>
                                  <w:sz w:val="22"/>
                                </w:rPr>
                                <w:t>ЛИЦАМИ</w:t>
                              </w:r>
                            </w:p>
                          </w:txbxContent>
                        </wps:txbx>
                        <wps:bodyPr wrap="square" lIns="0" tIns="0" rIns="0" bIns="0" rtlCol="0">
                          <a:noAutofit/>
                        </wps:bodyPr>
                      </wps:wsp>
                    </wpg:wgp>
                  </a:graphicData>
                </a:graphic>
              </wp:anchor>
            </w:drawing>
          </mc:Choice>
          <mc:Fallback>
            <w:pict>
              <v:group w14:anchorId="371C7663" id="Group 53" o:spid="_x0000_s1068" style="position:absolute;margin-left:66.85pt;margin-top:13.2pt;width:487.55pt;height:49.1pt;z-index:-25164288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">
                <v:shape id="Graphic 54" o:spid="_x0000_s1069"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UcQA&#10;AADbAAAADwAAAGRycy9kb3ducmV2LnhtbESPQWvCQBSE74L/YXlCb7qp1FJiNqEIaikUoi30+pJ9&#10;JsHs25DdxPTfdwsFj8PMfMMk2WRaMVLvGssKHlcRCOLS6oYrBV+f++ULCOeRNbaWScEPOcjS+SzB&#10;WNsbn2g8+0oECLsYFdTed7GUrqzJoFvZjjh4F9sb9EH2ldQ93gLctHIdRc/SYMNhocaOdjWV1/Ng&#10;FOyG6PqhvzeH0hR5kbt8Or6bk1IPi+l1C8LT5O/h//abVrB5gr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slHEAAAA2wAAAA8AAAAAAAAAAAAAAAAAmAIAAGRycy9k&#10;b3ducmV2LnhtbFBLBQYAAAAABAAEAPUAAACJAwAAAAA=&#10;" path="m9144,9156l,9156,,230124,,426720,,623316r9144,l9144,426720r,-196596l9144,9156xem6191377,l9144,,,,,9144r9144,l6191377,9144r,-9144xe" fillcolor="#71a276" stroked="f">
                  <v:path arrowok="t"/>
                </v:shape>
                <v:shape id="Textbox 55" o:spid="_x0000_s1070"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543229CA" w14:textId="77777777" w:rsidR="001F5D2B" w:rsidRDefault="001F5D2B" w:rsidP="001F5D2B">
                        <w:pPr>
                          <w:spacing w:before="52" w:line="273" w:lineRule="auto"/>
                          <w:ind w:left="81" w:right="268"/>
                        </w:pPr>
                        <w:bookmarkStart w:id="29" w:name="_bookmark16"/>
                        <w:bookmarkEnd w:id="29"/>
                        <w:r>
                          <w:rPr>
                            <w:color w:val="365238"/>
                            <w:spacing w:val="11"/>
                            <w:sz w:val="22"/>
                          </w:rPr>
                          <w:t xml:space="preserve">СТАТЬЯ </w:t>
                        </w:r>
                        <w:r>
                          <w:rPr>
                            <w:color w:val="365238"/>
                            <w:sz w:val="22"/>
                          </w:rPr>
                          <w:t>9.</w:t>
                        </w:r>
                        <w:r>
                          <w:rPr>
                            <w:color w:val="365238"/>
                            <w:spacing w:val="12"/>
                            <w:sz w:val="22"/>
                          </w:rPr>
                          <w:t xml:space="preserve"> ИЗМЕНЕНИЕ </w:t>
                        </w:r>
                        <w:r>
                          <w:rPr>
                            <w:color w:val="365238"/>
                            <w:spacing w:val="11"/>
                            <w:sz w:val="22"/>
                          </w:rPr>
                          <w:t xml:space="preserve">ВИДОВ </w:t>
                        </w:r>
                        <w:r>
                          <w:rPr>
                            <w:color w:val="365238"/>
                            <w:spacing w:val="13"/>
                            <w:sz w:val="22"/>
                          </w:rPr>
                          <w:t xml:space="preserve">РАЗРЕШЁННОГО ИСПОЛЬЗОВАНИЯ </w:t>
                        </w:r>
                        <w:r>
                          <w:rPr>
                            <w:color w:val="365238"/>
                            <w:spacing w:val="12"/>
                            <w:sz w:val="22"/>
                          </w:rPr>
                          <w:t>ЗЕМЕЛЬНЫХ УЧАСТКОВ</w:t>
                        </w:r>
                        <w:r>
                          <w:rPr>
                            <w:color w:val="365238"/>
                            <w:spacing w:val="80"/>
                            <w:sz w:val="22"/>
                          </w:rPr>
                          <w:t xml:space="preserve">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ФИЗИЧЕСКИМИ </w:t>
                        </w:r>
                        <w:r>
                          <w:rPr>
                            <w:color w:val="365238"/>
                            <w:sz w:val="22"/>
                          </w:rPr>
                          <w:t>И</w:t>
                        </w:r>
                        <w:r>
                          <w:rPr>
                            <w:color w:val="365238"/>
                            <w:spacing w:val="12"/>
                            <w:sz w:val="22"/>
                          </w:rPr>
                          <w:t xml:space="preserve"> ЮРИДИЧЕСКИМИ</w:t>
                        </w:r>
                      </w:p>
                      <w:p w14:paraId="237A07BF" w14:textId="77777777" w:rsidR="001F5D2B" w:rsidRDefault="001F5D2B" w:rsidP="001F5D2B">
                        <w:pPr>
                          <w:spacing w:before="4"/>
                          <w:ind w:left="81"/>
                        </w:pPr>
                        <w:r>
                          <w:rPr>
                            <w:color w:val="365238"/>
                            <w:spacing w:val="9"/>
                            <w:sz w:val="22"/>
                          </w:rPr>
                          <w:t>ЛИЦАМИ</w:t>
                        </w:r>
                      </w:p>
                    </w:txbxContent>
                  </v:textbox>
                </v:shape>
                <w10:wrap type="topAndBottom" anchorx="page"/>
              </v:group>
            </w:pict>
          </mc:Fallback>
        </mc:AlternateContent>
      </w:r>
    </w:p>
    <w:p w14:paraId="2F8DB24D" w14:textId="77777777" w:rsidR="001F5D2B" w:rsidRDefault="001F5D2B" w:rsidP="001F5D2B">
      <w:pPr>
        <w:pStyle w:val="a8"/>
        <w:numPr>
          <w:ilvl w:val="0"/>
          <w:numId w:val="48"/>
        </w:numPr>
        <w:tabs>
          <w:tab w:val="left" w:pos="2462"/>
        </w:tabs>
        <w:spacing w:before="119"/>
        <w:ind w:right="847" w:firstLine="707"/>
        <w:jc w:val="both"/>
        <w:rPr>
          <w:sz w:val="24"/>
        </w:rPr>
      </w:pPr>
      <w:r>
        <w:rPr>
          <w:sz w:val="24"/>
        </w:rPr>
        <w:t>Изменение одного основного вида разрешённого использования земельного участка, объекта капитального 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 в соответствии с действующими требованиями земельного, градостроительного и гражданского законодательства.</w:t>
      </w:r>
    </w:p>
    <w:p w14:paraId="69FE0A23" w14:textId="77777777" w:rsidR="001F5D2B" w:rsidRDefault="001F5D2B" w:rsidP="001F5D2B">
      <w:pPr>
        <w:pStyle w:val="a8"/>
        <w:numPr>
          <w:ilvl w:val="0"/>
          <w:numId w:val="48"/>
        </w:numPr>
        <w:tabs>
          <w:tab w:val="left" w:pos="2384"/>
        </w:tabs>
        <w:ind w:right="850" w:firstLine="707"/>
        <w:jc w:val="both"/>
        <w:rPr>
          <w:sz w:val="24"/>
        </w:rPr>
      </w:pPr>
      <w:r>
        <w:rPr>
          <w:sz w:val="24"/>
        </w:rPr>
        <w:t>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14:paraId="51D7DC92" w14:textId="77777777" w:rsidR="001F5D2B" w:rsidRDefault="001F5D2B" w:rsidP="001F5D2B">
      <w:pPr>
        <w:pStyle w:val="a8"/>
        <w:numPr>
          <w:ilvl w:val="0"/>
          <w:numId w:val="48"/>
        </w:numPr>
        <w:tabs>
          <w:tab w:val="left" w:pos="2425"/>
        </w:tabs>
        <w:spacing w:before="119"/>
        <w:ind w:right="844" w:firstLine="707"/>
        <w:jc w:val="both"/>
        <w:rPr>
          <w:sz w:val="24"/>
        </w:rPr>
      </w:pPr>
      <w:r>
        <w:rPr>
          <w:sz w:val="24"/>
        </w:rPr>
        <w:t>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14:paraId="6135B08B" w14:textId="77777777" w:rsidR="001F5D2B" w:rsidRDefault="001F5D2B" w:rsidP="001F5D2B">
      <w:pPr>
        <w:pStyle w:val="a8"/>
        <w:numPr>
          <w:ilvl w:val="0"/>
          <w:numId w:val="48"/>
        </w:numPr>
        <w:tabs>
          <w:tab w:val="left" w:pos="2481"/>
        </w:tabs>
        <w:ind w:right="848" w:firstLine="707"/>
        <w:jc w:val="both"/>
        <w:rPr>
          <w:sz w:val="24"/>
        </w:rPr>
      </w:pPr>
      <w:r>
        <w:rPr>
          <w:sz w:val="24"/>
        </w:rPr>
        <w:t xml:space="preserve">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правообладателем </w:t>
      </w:r>
      <w:r>
        <w:rPr>
          <w:spacing w:val="-2"/>
          <w:sz w:val="24"/>
        </w:rPr>
        <w:t>самостоятельно.</w:t>
      </w:r>
    </w:p>
    <w:p w14:paraId="63C2A6BA" w14:textId="77777777" w:rsidR="001F5D2B" w:rsidRDefault="001F5D2B" w:rsidP="001F5D2B">
      <w:pPr>
        <w:pStyle w:val="a8"/>
        <w:numPr>
          <w:ilvl w:val="0"/>
          <w:numId w:val="48"/>
        </w:numPr>
        <w:tabs>
          <w:tab w:val="left" w:pos="2452"/>
        </w:tabs>
        <w:spacing w:before="122"/>
        <w:ind w:right="847" w:firstLine="707"/>
        <w:jc w:val="both"/>
        <w:rPr>
          <w:sz w:val="24"/>
        </w:rPr>
      </w:pPr>
      <w:r>
        <w:rPr>
          <w:sz w:val="24"/>
        </w:rPr>
        <w:t>Действия, указанные в частях 1 – 4 настоящей статьи, должны завершаться последующим внесением сведений об изменении вида разрешённого использования земельного участка, объекта капитального строительства в Единый государственный реестр недвижимости в порядке, установленном для учёта изменений в объектах недвижимости.</w:t>
      </w:r>
    </w:p>
    <w:p w14:paraId="3D830C6E" w14:textId="77777777" w:rsidR="001F5D2B" w:rsidRDefault="001F5D2B" w:rsidP="001F5D2B">
      <w:pPr>
        <w:pStyle w:val="a6"/>
        <w:ind w:left="0" w:firstLine="0"/>
        <w:jc w:val="left"/>
        <w:rPr>
          <w:sz w:val="20"/>
        </w:rPr>
      </w:pPr>
    </w:p>
    <w:p w14:paraId="6780B026"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74624" behindDoc="1" locked="0" layoutInCell="1" allowOverlap="1" wp14:anchorId="61073C63" wp14:editId="6DA49594">
                <wp:simplePos x="0" y="0"/>
                <wp:positionH relativeFrom="page">
                  <wp:posOffset>849172</wp:posOffset>
                </wp:positionH>
                <wp:positionV relativeFrom="paragraph">
                  <wp:posOffset>297888</wp:posOffset>
                </wp:positionV>
                <wp:extent cx="6191885" cy="42672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57" name="Graphic 57"/>
                        <wps:cNvSpPr/>
                        <wps:spPr>
                          <a:xfrm>
                            <a:off x="0" y="12"/>
                            <a:ext cx="6191885" cy="426720"/>
                          </a:xfrm>
                          <a:custGeom>
                            <a:avLst/>
                            <a:gdLst/>
                            <a:ahLst/>
                            <a:cxnLst/>
                            <a:rect l="l" t="t" r="r" b="b"/>
                            <a:pathLst>
                              <a:path w="6191885" h="426720">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58" name="Textbox 58"/>
                        <wps:cNvSpPr txBox="1"/>
                        <wps:spPr>
                          <a:xfrm>
                            <a:off x="0" y="0"/>
                            <a:ext cx="6191885" cy="426720"/>
                          </a:xfrm>
                          <a:prstGeom prst="rect">
                            <a:avLst/>
                          </a:prstGeom>
                        </wps:spPr>
                        <wps:txbx>
                          <w:txbxContent>
                            <w:p w14:paraId="4834637D" w14:textId="77777777" w:rsidR="001F5D2B" w:rsidRDefault="001F5D2B" w:rsidP="001F5D2B">
                              <w:pPr>
                                <w:spacing w:before="52"/>
                                <w:ind w:left="81"/>
                              </w:pPr>
                              <w:bookmarkStart w:id="30" w:name="_bookmark17"/>
                              <w:bookmarkEnd w:id="30"/>
                              <w:r>
                                <w:rPr>
                                  <w:color w:val="365238"/>
                                  <w:spacing w:val="11"/>
                                  <w:sz w:val="22"/>
                                </w:rPr>
                                <w:t>СТАТЬЯ</w:t>
                              </w:r>
                              <w:r>
                                <w:rPr>
                                  <w:color w:val="365238"/>
                                  <w:spacing w:val="31"/>
                                  <w:sz w:val="22"/>
                                </w:rPr>
                                <w:t xml:space="preserve"> </w:t>
                              </w:r>
                              <w:r>
                                <w:rPr>
                                  <w:color w:val="365238"/>
                                  <w:spacing w:val="10"/>
                                  <w:sz w:val="22"/>
                                </w:rPr>
                                <w:t>10.</w:t>
                              </w:r>
                              <w:r>
                                <w:rPr>
                                  <w:color w:val="365238"/>
                                  <w:spacing w:val="32"/>
                                  <w:sz w:val="22"/>
                                </w:rPr>
                                <w:t xml:space="preserve"> </w:t>
                              </w:r>
                              <w:r>
                                <w:rPr>
                                  <w:color w:val="365238"/>
                                  <w:spacing w:val="12"/>
                                  <w:sz w:val="22"/>
                                </w:rPr>
                                <w:t>ПРЕДОСТАВЛЕНИЕ</w:t>
                              </w:r>
                              <w:r>
                                <w:rPr>
                                  <w:color w:val="365238"/>
                                  <w:spacing w:val="34"/>
                                  <w:sz w:val="22"/>
                                </w:rPr>
                                <w:t xml:space="preserve"> </w:t>
                              </w:r>
                              <w:r>
                                <w:rPr>
                                  <w:color w:val="365238"/>
                                  <w:spacing w:val="13"/>
                                  <w:sz w:val="22"/>
                                </w:rPr>
                                <w:t>РАЗРЕШЕНИЙ</w:t>
                              </w:r>
                              <w:r>
                                <w:rPr>
                                  <w:color w:val="365238"/>
                                  <w:spacing w:val="33"/>
                                  <w:sz w:val="22"/>
                                </w:rPr>
                                <w:t xml:space="preserve"> </w:t>
                              </w:r>
                              <w:r>
                                <w:rPr>
                                  <w:color w:val="365238"/>
                                  <w:sz w:val="22"/>
                                </w:rPr>
                                <w:t>НА</w:t>
                              </w:r>
                              <w:r>
                                <w:rPr>
                                  <w:color w:val="365238"/>
                                  <w:spacing w:val="33"/>
                                  <w:sz w:val="22"/>
                                </w:rPr>
                                <w:t xml:space="preserve"> </w:t>
                              </w:r>
                              <w:r>
                                <w:rPr>
                                  <w:color w:val="365238"/>
                                  <w:spacing w:val="11"/>
                                  <w:sz w:val="22"/>
                                </w:rPr>
                                <w:t>УСЛОВНО</w:t>
                              </w:r>
                              <w:r>
                                <w:rPr>
                                  <w:color w:val="365238"/>
                                  <w:spacing w:val="33"/>
                                  <w:sz w:val="22"/>
                                </w:rPr>
                                <w:t xml:space="preserve"> </w:t>
                              </w:r>
                              <w:r>
                                <w:rPr>
                                  <w:color w:val="365238"/>
                                  <w:spacing w:val="13"/>
                                  <w:sz w:val="22"/>
                                </w:rPr>
                                <w:t>РАЗРЕШЁННЫЙ</w:t>
                              </w:r>
                              <w:r>
                                <w:rPr>
                                  <w:color w:val="365238"/>
                                  <w:spacing w:val="34"/>
                                  <w:sz w:val="22"/>
                                </w:rPr>
                                <w:t xml:space="preserve"> </w:t>
                              </w:r>
                              <w:r>
                                <w:rPr>
                                  <w:color w:val="365238"/>
                                  <w:spacing w:val="4"/>
                                  <w:sz w:val="22"/>
                                </w:rPr>
                                <w:t>ВИД</w:t>
                              </w:r>
                            </w:p>
                            <w:p w14:paraId="1CD9923F" w14:textId="77777777" w:rsidR="001F5D2B" w:rsidRDefault="001F5D2B" w:rsidP="001F5D2B">
                              <w:pPr>
                                <w:spacing w:before="41"/>
                                <w:ind w:left="81"/>
                              </w:pPr>
                              <w:r>
                                <w:rPr>
                                  <w:color w:val="365238"/>
                                  <w:spacing w:val="12"/>
                                  <w:sz w:val="22"/>
                                </w:rPr>
                                <w:t>ИСПОЛЬЗОВАНИЯ</w:t>
                              </w:r>
                              <w:r>
                                <w:rPr>
                                  <w:color w:val="365238"/>
                                  <w:spacing w:val="32"/>
                                  <w:sz w:val="22"/>
                                </w:rPr>
                                <w:t xml:space="preserve"> </w:t>
                              </w:r>
                              <w:r>
                                <w:rPr>
                                  <w:color w:val="365238"/>
                                  <w:spacing w:val="13"/>
                                  <w:sz w:val="22"/>
                                </w:rPr>
                                <w:t>ЗЕМЕЛЬНОГО</w:t>
                              </w:r>
                              <w:r>
                                <w:rPr>
                                  <w:color w:val="365238"/>
                                  <w:spacing w:val="32"/>
                                  <w:sz w:val="22"/>
                                </w:rPr>
                                <w:t xml:space="preserve"> </w:t>
                              </w:r>
                              <w:r>
                                <w:rPr>
                                  <w:color w:val="365238"/>
                                  <w:spacing w:val="11"/>
                                  <w:sz w:val="22"/>
                                </w:rPr>
                                <w:t>УЧАСТКА</w:t>
                              </w:r>
                              <w:r>
                                <w:rPr>
                                  <w:color w:val="365238"/>
                                  <w:spacing w:val="35"/>
                                  <w:sz w:val="22"/>
                                </w:rPr>
                                <w:t xml:space="preserve"> </w:t>
                              </w:r>
                              <w:r>
                                <w:rPr>
                                  <w:color w:val="365238"/>
                                  <w:spacing w:val="10"/>
                                  <w:sz w:val="22"/>
                                </w:rPr>
                                <w:t>ИЛИ</w:t>
                              </w:r>
                              <w:r>
                                <w:rPr>
                                  <w:color w:val="365238"/>
                                  <w:spacing w:val="33"/>
                                  <w:sz w:val="22"/>
                                </w:rPr>
                                <w:t xml:space="preserve"> </w:t>
                              </w:r>
                              <w:r>
                                <w:rPr>
                                  <w:color w:val="365238"/>
                                  <w:spacing w:val="12"/>
                                  <w:sz w:val="22"/>
                                </w:rPr>
                                <w:t>ОБЪЕКТА</w:t>
                              </w:r>
                              <w:r>
                                <w:rPr>
                                  <w:color w:val="365238"/>
                                  <w:spacing w:val="32"/>
                                  <w:sz w:val="22"/>
                                </w:rPr>
                                <w:t xml:space="preserve"> </w:t>
                              </w:r>
                              <w:r>
                                <w:rPr>
                                  <w:color w:val="365238"/>
                                  <w:spacing w:val="12"/>
                                  <w:sz w:val="22"/>
                                </w:rPr>
                                <w:t>КАПИТАЛЬНОГО</w:t>
                              </w:r>
                              <w:r>
                                <w:rPr>
                                  <w:color w:val="365238"/>
                                  <w:spacing w:val="33"/>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61073C63" id="Group 56" o:spid="_x0000_s1071" style="position:absolute;margin-left:66.85pt;margin-top:23.45pt;width:487.55pt;height:33.6pt;z-index:-25164185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">
                <v:shape id="Graphic 57" o:spid="_x0000_s107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g8MA&#10;AADbAAAADwAAAGRycy9kb3ducmV2LnhtbESP0WrCQBRE3wv+w3KFvtWNim2MrqJCofgipn7AJXtN&#10;0mbvxuzqpn/vCkIfh5k5wyzXvWnEjTpXW1YwHiUgiAuray4VnL4/31IQziNrbCyTgj9ysF4NXpaY&#10;aRv4SLfclyJC2GWooPK+zaR0RUUG3ci2xNE7286gj7Irpe4wRLhp5CRJ3qXBmuNChS3tKip+86tR&#10;cLHt1oewn6Q/hzC/jNMw5Xqj1Ouw3yxAeOr9f/jZ/tIKZh/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g8MAAADbAAAADwAAAAAAAAAAAAAAAACYAgAAZHJzL2Rv&#10;d25yZXYueG1sUEsFBgAAAAAEAAQA9QAAAIgDAAAAAA==&#10;" path="m6191377,l9144,,,,,9131,,231635,,426707r9144,l9144,231635r,-222504l6191377,9131r,-9131xe" fillcolor="#71a276" stroked="f">
                  <v:path arrowok="t"/>
                </v:shape>
                <v:shape id="Textbox 58" o:spid="_x0000_s107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4834637D" w14:textId="77777777" w:rsidR="001F5D2B" w:rsidRDefault="001F5D2B" w:rsidP="001F5D2B">
                        <w:pPr>
                          <w:spacing w:before="52"/>
                          <w:ind w:left="81"/>
                        </w:pPr>
                        <w:bookmarkStart w:id="31" w:name="_bookmark17"/>
                        <w:bookmarkEnd w:id="31"/>
                        <w:r>
                          <w:rPr>
                            <w:color w:val="365238"/>
                            <w:spacing w:val="11"/>
                            <w:sz w:val="22"/>
                          </w:rPr>
                          <w:t>СТАТЬЯ</w:t>
                        </w:r>
                        <w:r>
                          <w:rPr>
                            <w:color w:val="365238"/>
                            <w:spacing w:val="31"/>
                            <w:sz w:val="22"/>
                          </w:rPr>
                          <w:t xml:space="preserve"> </w:t>
                        </w:r>
                        <w:r>
                          <w:rPr>
                            <w:color w:val="365238"/>
                            <w:spacing w:val="10"/>
                            <w:sz w:val="22"/>
                          </w:rPr>
                          <w:t>10.</w:t>
                        </w:r>
                        <w:r>
                          <w:rPr>
                            <w:color w:val="365238"/>
                            <w:spacing w:val="32"/>
                            <w:sz w:val="22"/>
                          </w:rPr>
                          <w:t xml:space="preserve"> </w:t>
                        </w:r>
                        <w:r>
                          <w:rPr>
                            <w:color w:val="365238"/>
                            <w:spacing w:val="12"/>
                            <w:sz w:val="22"/>
                          </w:rPr>
                          <w:t>ПРЕДОСТАВЛЕНИЕ</w:t>
                        </w:r>
                        <w:r>
                          <w:rPr>
                            <w:color w:val="365238"/>
                            <w:spacing w:val="34"/>
                            <w:sz w:val="22"/>
                          </w:rPr>
                          <w:t xml:space="preserve"> </w:t>
                        </w:r>
                        <w:r>
                          <w:rPr>
                            <w:color w:val="365238"/>
                            <w:spacing w:val="13"/>
                            <w:sz w:val="22"/>
                          </w:rPr>
                          <w:t>РАЗРЕШЕНИЙ</w:t>
                        </w:r>
                        <w:r>
                          <w:rPr>
                            <w:color w:val="365238"/>
                            <w:spacing w:val="33"/>
                            <w:sz w:val="22"/>
                          </w:rPr>
                          <w:t xml:space="preserve"> </w:t>
                        </w:r>
                        <w:r>
                          <w:rPr>
                            <w:color w:val="365238"/>
                            <w:sz w:val="22"/>
                          </w:rPr>
                          <w:t>НА</w:t>
                        </w:r>
                        <w:r>
                          <w:rPr>
                            <w:color w:val="365238"/>
                            <w:spacing w:val="33"/>
                            <w:sz w:val="22"/>
                          </w:rPr>
                          <w:t xml:space="preserve"> </w:t>
                        </w:r>
                        <w:r>
                          <w:rPr>
                            <w:color w:val="365238"/>
                            <w:spacing w:val="11"/>
                            <w:sz w:val="22"/>
                          </w:rPr>
                          <w:t>УСЛОВНО</w:t>
                        </w:r>
                        <w:r>
                          <w:rPr>
                            <w:color w:val="365238"/>
                            <w:spacing w:val="33"/>
                            <w:sz w:val="22"/>
                          </w:rPr>
                          <w:t xml:space="preserve"> </w:t>
                        </w:r>
                        <w:r>
                          <w:rPr>
                            <w:color w:val="365238"/>
                            <w:spacing w:val="13"/>
                            <w:sz w:val="22"/>
                          </w:rPr>
                          <w:t>РАЗРЕШЁННЫЙ</w:t>
                        </w:r>
                        <w:r>
                          <w:rPr>
                            <w:color w:val="365238"/>
                            <w:spacing w:val="34"/>
                            <w:sz w:val="22"/>
                          </w:rPr>
                          <w:t xml:space="preserve"> </w:t>
                        </w:r>
                        <w:r>
                          <w:rPr>
                            <w:color w:val="365238"/>
                            <w:spacing w:val="4"/>
                            <w:sz w:val="22"/>
                          </w:rPr>
                          <w:t>ВИД</w:t>
                        </w:r>
                      </w:p>
                      <w:p w14:paraId="1CD9923F" w14:textId="77777777" w:rsidR="001F5D2B" w:rsidRDefault="001F5D2B" w:rsidP="001F5D2B">
                        <w:pPr>
                          <w:spacing w:before="41"/>
                          <w:ind w:left="81"/>
                        </w:pPr>
                        <w:r>
                          <w:rPr>
                            <w:color w:val="365238"/>
                            <w:spacing w:val="12"/>
                            <w:sz w:val="22"/>
                          </w:rPr>
                          <w:t>ИСПОЛЬЗОВАНИЯ</w:t>
                        </w:r>
                        <w:r>
                          <w:rPr>
                            <w:color w:val="365238"/>
                            <w:spacing w:val="32"/>
                            <w:sz w:val="22"/>
                          </w:rPr>
                          <w:t xml:space="preserve"> </w:t>
                        </w:r>
                        <w:r>
                          <w:rPr>
                            <w:color w:val="365238"/>
                            <w:spacing w:val="13"/>
                            <w:sz w:val="22"/>
                          </w:rPr>
                          <w:t>ЗЕМЕЛЬНОГО</w:t>
                        </w:r>
                        <w:r>
                          <w:rPr>
                            <w:color w:val="365238"/>
                            <w:spacing w:val="32"/>
                            <w:sz w:val="22"/>
                          </w:rPr>
                          <w:t xml:space="preserve"> </w:t>
                        </w:r>
                        <w:r>
                          <w:rPr>
                            <w:color w:val="365238"/>
                            <w:spacing w:val="11"/>
                            <w:sz w:val="22"/>
                          </w:rPr>
                          <w:t>УЧАСТКА</w:t>
                        </w:r>
                        <w:r>
                          <w:rPr>
                            <w:color w:val="365238"/>
                            <w:spacing w:val="35"/>
                            <w:sz w:val="22"/>
                          </w:rPr>
                          <w:t xml:space="preserve"> </w:t>
                        </w:r>
                        <w:r>
                          <w:rPr>
                            <w:color w:val="365238"/>
                            <w:spacing w:val="10"/>
                            <w:sz w:val="22"/>
                          </w:rPr>
                          <w:t>ИЛИ</w:t>
                        </w:r>
                        <w:r>
                          <w:rPr>
                            <w:color w:val="365238"/>
                            <w:spacing w:val="33"/>
                            <w:sz w:val="22"/>
                          </w:rPr>
                          <w:t xml:space="preserve"> </w:t>
                        </w:r>
                        <w:r>
                          <w:rPr>
                            <w:color w:val="365238"/>
                            <w:spacing w:val="12"/>
                            <w:sz w:val="22"/>
                          </w:rPr>
                          <w:t>ОБЪЕКТА</w:t>
                        </w:r>
                        <w:r>
                          <w:rPr>
                            <w:color w:val="365238"/>
                            <w:spacing w:val="32"/>
                            <w:sz w:val="22"/>
                          </w:rPr>
                          <w:t xml:space="preserve"> </w:t>
                        </w:r>
                        <w:r>
                          <w:rPr>
                            <w:color w:val="365238"/>
                            <w:spacing w:val="12"/>
                            <w:sz w:val="22"/>
                          </w:rPr>
                          <w:t>КАПИТАЛЬНОГО</w:t>
                        </w:r>
                        <w:r>
                          <w:rPr>
                            <w:color w:val="365238"/>
                            <w:spacing w:val="33"/>
                            <w:sz w:val="22"/>
                          </w:rPr>
                          <w:t xml:space="preserve"> </w:t>
                        </w:r>
                        <w:r>
                          <w:rPr>
                            <w:color w:val="365238"/>
                            <w:spacing w:val="11"/>
                            <w:sz w:val="22"/>
                          </w:rPr>
                          <w:t>СТРОИТЕЛЬСТВА</w:t>
                        </w:r>
                      </w:p>
                    </w:txbxContent>
                  </v:textbox>
                </v:shape>
                <w10:wrap type="topAndBottom" anchorx="page"/>
              </v:group>
            </w:pict>
          </mc:Fallback>
        </mc:AlternateContent>
      </w:r>
    </w:p>
    <w:p w14:paraId="4EF299FD" w14:textId="77777777" w:rsidR="001F5D2B" w:rsidRDefault="001F5D2B" w:rsidP="001F5D2B">
      <w:pPr>
        <w:pStyle w:val="a8"/>
        <w:numPr>
          <w:ilvl w:val="0"/>
          <w:numId w:val="47"/>
        </w:numPr>
        <w:tabs>
          <w:tab w:val="left" w:pos="2365"/>
        </w:tabs>
        <w:spacing w:before="119"/>
        <w:ind w:right="850" w:firstLine="707"/>
        <w:jc w:val="both"/>
        <w:rPr>
          <w:sz w:val="24"/>
        </w:rPr>
      </w:pPr>
      <w:r>
        <w:rPr>
          <w:sz w:val="24"/>
        </w:rPr>
        <w:t>Физические</w:t>
      </w:r>
      <w:r>
        <w:rPr>
          <w:spacing w:val="-1"/>
          <w:sz w:val="24"/>
        </w:rPr>
        <w:t xml:space="preserve"> </w:t>
      </w:r>
      <w:r>
        <w:rPr>
          <w:sz w:val="24"/>
        </w:rPr>
        <w:t>и</w:t>
      </w:r>
      <w:r>
        <w:rPr>
          <w:spacing w:val="-1"/>
          <w:sz w:val="24"/>
        </w:rPr>
        <w:t xml:space="preserve"> </w:t>
      </w:r>
      <w:r>
        <w:rPr>
          <w:sz w:val="24"/>
        </w:rPr>
        <w:t>юридические</w:t>
      </w:r>
      <w:r>
        <w:rPr>
          <w:spacing w:val="-1"/>
          <w:sz w:val="24"/>
        </w:rPr>
        <w:t xml:space="preserve"> </w:t>
      </w:r>
      <w:r>
        <w:rPr>
          <w:sz w:val="24"/>
        </w:rPr>
        <w:t>лица,</w:t>
      </w:r>
      <w:r>
        <w:rPr>
          <w:spacing w:val="-1"/>
          <w:sz w:val="24"/>
        </w:rPr>
        <w:t xml:space="preserve"> </w:t>
      </w:r>
      <w:r>
        <w:rPr>
          <w:sz w:val="24"/>
        </w:rPr>
        <w:t>заинтересованные в</w:t>
      </w:r>
      <w:r>
        <w:rPr>
          <w:spacing w:val="-1"/>
          <w:sz w:val="24"/>
        </w:rPr>
        <w:t xml:space="preserve"> </w:t>
      </w:r>
      <w:r>
        <w:rPr>
          <w:sz w:val="24"/>
        </w:rPr>
        <w:t>предоставлении</w:t>
      </w:r>
      <w:r>
        <w:rPr>
          <w:spacing w:val="-1"/>
          <w:sz w:val="24"/>
        </w:rPr>
        <w:t xml:space="preserve"> </w:t>
      </w:r>
      <w:r>
        <w:rPr>
          <w:sz w:val="24"/>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заявления о предоставлении разрешения на условно разрешенный вид использования в Комиссию.</w:t>
      </w:r>
    </w:p>
    <w:p w14:paraId="4C0A663C" w14:textId="77777777" w:rsidR="001F5D2B" w:rsidRDefault="001F5D2B" w:rsidP="001F5D2B">
      <w:pPr>
        <w:pStyle w:val="a8"/>
        <w:numPr>
          <w:ilvl w:val="0"/>
          <w:numId w:val="47"/>
        </w:numPr>
        <w:tabs>
          <w:tab w:val="left" w:pos="2363"/>
        </w:tabs>
        <w:spacing w:before="122"/>
        <w:ind w:right="843" w:firstLine="707"/>
        <w:jc w:val="both"/>
        <w:rPr>
          <w:sz w:val="24"/>
        </w:rPr>
      </w:pPr>
      <w:r>
        <w:rPr>
          <w:sz w:val="24"/>
        </w:rPr>
        <w:t>Вопрос</w:t>
      </w:r>
      <w:r>
        <w:rPr>
          <w:spacing w:val="-1"/>
          <w:sz w:val="24"/>
        </w:rPr>
        <w:t xml:space="preserve"> </w:t>
      </w:r>
      <w:r>
        <w:rPr>
          <w:sz w:val="24"/>
        </w:rPr>
        <w:t>о предоставлении</w:t>
      </w:r>
      <w:r>
        <w:rPr>
          <w:spacing w:val="-1"/>
          <w:sz w:val="24"/>
        </w:rPr>
        <w:t xml:space="preserve"> </w:t>
      </w:r>
      <w:r>
        <w:rPr>
          <w:sz w:val="24"/>
        </w:rPr>
        <w:t>разрешения</w:t>
      </w:r>
      <w:r>
        <w:rPr>
          <w:spacing w:val="-2"/>
          <w:sz w:val="24"/>
        </w:rPr>
        <w:t xml:space="preserve"> </w:t>
      </w:r>
      <w:r>
        <w:rPr>
          <w:sz w:val="24"/>
        </w:rPr>
        <w:t>на условно разрешенный</w:t>
      </w:r>
      <w:r>
        <w:rPr>
          <w:spacing w:val="-1"/>
          <w:sz w:val="24"/>
        </w:rPr>
        <w:t xml:space="preserve"> </w:t>
      </w:r>
      <w:r>
        <w:rPr>
          <w:sz w:val="24"/>
        </w:rPr>
        <w:t>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Гаврилово-Посадского муниципального района и (или)</w:t>
      </w:r>
      <w:r>
        <w:rPr>
          <w:spacing w:val="40"/>
          <w:sz w:val="24"/>
        </w:rPr>
        <w:t xml:space="preserve"> </w:t>
      </w:r>
      <w:proofErr w:type="gramStart"/>
      <w:r>
        <w:rPr>
          <w:sz w:val="24"/>
        </w:rPr>
        <w:t>нормативными</w:t>
      </w:r>
      <w:r>
        <w:rPr>
          <w:spacing w:val="40"/>
          <w:sz w:val="24"/>
        </w:rPr>
        <w:t xml:space="preserve">  </w:t>
      </w:r>
      <w:r>
        <w:rPr>
          <w:sz w:val="24"/>
        </w:rPr>
        <w:t>правовыми</w:t>
      </w:r>
      <w:proofErr w:type="gramEnd"/>
      <w:r>
        <w:rPr>
          <w:spacing w:val="40"/>
          <w:sz w:val="24"/>
        </w:rPr>
        <w:t xml:space="preserve">  </w:t>
      </w:r>
      <w:r>
        <w:rPr>
          <w:sz w:val="24"/>
        </w:rPr>
        <w:t>актами</w:t>
      </w:r>
      <w:r>
        <w:rPr>
          <w:spacing w:val="40"/>
          <w:sz w:val="24"/>
        </w:rPr>
        <w:t xml:space="preserve">  </w:t>
      </w:r>
      <w:r>
        <w:rPr>
          <w:sz w:val="24"/>
        </w:rPr>
        <w:t>представительного</w:t>
      </w:r>
      <w:r>
        <w:rPr>
          <w:spacing w:val="61"/>
          <w:sz w:val="24"/>
        </w:rPr>
        <w:t xml:space="preserve">  </w:t>
      </w:r>
      <w:r>
        <w:rPr>
          <w:sz w:val="24"/>
        </w:rPr>
        <w:t>органа</w:t>
      </w:r>
      <w:r>
        <w:rPr>
          <w:spacing w:val="40"/>
          <w:sz w:val="24"/>
        </w:rPr>
        <w:t xml:space="preserve">  </w:t>
      </w:r>
      <w:r>
        <w:rPr>
          <w:sz w:val="24"/>
        </w:rPr>
        <w:t>Гаврилово-Посадского</w:t>
      </w:r>
    </w:p>
    <w:p w14:paraId="4600F825" w14:textId="77777777" w:rsidR="001F5D2B" w:rsidRDefault="001F5D2B" w:rsidP="001F5D2B">
      <w:pPr>
        <w:jc w:val="both"/>
        <w:sectPr w:rsidR="001F5D2B">
          <w:pgSz w:w="11910" w:h="16840"/>
          <w:pgMar w:top="1080" w:right="0" w:bottom="840" w:left="0" w:header="739" w:footer="642" w:gutter="0"/>
          <w:cols w:space="720"/>
        </w:sectPr>
      </w:pPr>
    </w:p>
    <w:p w14:paraId="2E3C6FF2" w14:textId="77777777" w:rsidR="001F5D2B" w:rsidRDefault="001F5D2B" w:rsidP="001F5D2B">
      <w:pPr>
        <w:pStyle w:val="a6"/>
        <w:spacing w:before="2"/>
        <w:ind w:right="849" w:firstLine="0"/>
      </w:pPr>
      <w:r>
        <w:lastRenderedPageBreak/>
        <w:t>муниципального района с учетом положений Градостроительного кодекса Российской Федерации и настоящей статьи.</w:t>
      </w:r>
    </w:p>
    <w:p w14:paraId="5F9F5BD9" w14:textId="77777777" w:rsidR="001F5D2B" w:rsidRDefault="001F5D2B" w:rsidP="001F5D2B">
      <w:pPr>
        <w:pStyle w:val="a8"/>
        <w:numPr>
          <w:ilvl w:val="0"/>
          <w:numId w:val="47"/>
        </w:numPr>
        <w:tabs>
          <w:tab w:val="left" w:pos="2432"/>
        </w:tabs>
        <w:ind w:right="841" w:firstLine="707"/>
        <w:jc w:val="both"/>
        <w:rPr>
          <w:sz w:val="24"/>
        </w:rPr>
      </w:pPr>
      <w:r>
        <w:rPr>
          <w:sz w:val="24"/>
        </w:rPr>
        <w:t>Срок проведения общественных обсуждений или публичных слушаний со дня оповещения жителей Осановецкого сельского поселения Гаврилово-Посадского муниципального района об их проведении до дня опубликования заключения о результатах общественных обсуждений или публичных слушаний определяется Уставом Гаврилово- Посадского муниципального района и (или) нормативными правовыми актами представительного органа Гаврилово-Посадского муниципального района</w:t>
      </w:r>
      <w:r>
        <w:rPr>
          <w:spacing w:val="40"/>
          <w:sz w:val="24"/>
        </w:rPr>
        <w:t xml:space="preserve"> </w:t>
      </w:r>
      <w:r>
        <w:rPr>
          <w:sz w:val="24"/>
        </w:rPr>
        <w:t>и не может быть более одного месяца.</w:t>
      </w:r>
    </w:p>
    <w:p w14:paraId="7F9371DD" w14:textId="77777777" w:rsidR="001F5D2B" w:rsidRDefault="001F5D2B" w:rsidP="001F5D2B">
      <w:pPr>
        <w:pStyle w:val="a8"/>
        <w:numPr>
          <w:ilvl w:val="0"/>
          <w:numId w:val="47"/>
        </w:numPr>
        <w:tabs>
          <w:tab w:val="left" w:pos="2361"/>
        </w:tabs>
        <w:spacing w:before="121"/>
        <w:ind w:right="846" w:firstLine="707"/>
        <w:jc w:val="both"/>
        <w:rPr>
          <w:sz w:val="24"/>
        </w:rPr>
      </w:pPr>
      <w:r>
        <w:rPr>
          <w:sz w:val="24"/>
        </w:rPr>
        <w:t>Расходы,</w:t>
      </w:r>
      <w:r>
        <w:rPr>
          <w:spacing w:val="-1"/>
          <w:sz w:val="24"/>
        </w:rPr>
        <w:t xml:space="preserve"> </w:t>
      </w:r>
      <w:r>
        <w:rPr>
          <w:sz w:val="24"/>
        </w:rPr>
        <w:t>связанные</w:t>
      </w:r>
      <w:r>
        <w:rPr>
          <w:spacing w:val="-1"/>
          <w:sz w:val="24"/>
        </w:rPr>
        <w:t xml:space="preserve"> </w:t>
      </w:r>
      <w:r>
        <w:rPr>
          <w:sz w:val="24"/>
        </w:rPr>
        <w:t>с</w:t>
      </w:r>
      <w:r>
        <w:rPr>
          <w:spacing w:val="-2"/>
          <w:sz w:val="24"/>
        </w:rPr>
        <w:t xml:space="preserve"> </w:t>
      </w:r>
      <w:r>
        <w:rPr>
          <w:sz w:val="24"/>
        </w:rPr>
        <w:t>организацией</w:t>
      </w:r>
      <w:r>
        <w:rPr>
          <w:spacing w:val="-2"/>
          <w:sz w:val="24"/>
        </w:rPr>
        <w:t xml:space="preserve"> </w:t>
      </w:r>
      <w:r>
        <w:rPr>
          <w:sz w:val="24"/>
        </w:rPr>
        <w:t>и</w:t>
      </w:r>
      <w:r>
        <w:rPr>
          <w:spacing w:val="-2"/>
          <w:sz w:val="24"/>
        </w:rPr>
        <w:t xml:space="preserve"> </w:t>
      </w:r>
      <w:r>
        <w:rPr>
          <w:sz w:val="24"/>
        </w:rPr>
        <w:t>проведением общественных</w:t>
      </w:r>
      <w:r>
        <w:rPr>
          <w:spacing w:val="-2"/>
          <w:sz w:val="24"/>
        </w:rPr>
        <w:t xml:space="preserve"> </w:t>
      </w:r>
      <w:r>
        <w:rPr>
          <w:sz w:val="24"/>
        </w:rPr>
        <w:t>обсуждений</w:t>
      </w:r>
      <w:r>
        <w:rPr>
          <w:spacing w:val="-2"/>
          <w:sz w:val="24"/>
        </w:rPr>
        <w:t xml:space="preserve"> </w:t>
      </w:r>
      <w:r>
        <w:rPr>
          <w:sz w:val="24"/>
        </w:rPr>
        <w:t>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68429EA" w14:textId="77777777" w:rsidR="001F5D2B" w:rsidRDefault="001F5D2B" w:rsidP="001F5D2B">
      <w:pPr>
        <w:pStyle w:val="a8"/>
        <w:numPr>
          <w:ilvl w:val="0"/>
          <w:numId w:val="47"/>
        </w:numPr>
        <w:tabs>
          <w:tab w:val="left" w:pos="2394"/>
        </w:tabs>
        <w:ind w:right="843" w:firstLine="707"/>
        <w:jc w:val="both"/>
        <w:rPr>
          <w:sz w:val="24"/>
        </w:rPr>
      </w:pPr>
      <w:r>
        <w:rPr>
          <w:sz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748CEF3" w14:textId="77777777" w:rsidR="001F5D2B" w:rsidRDefault="001F5D2B" w:rsidP="001F5D2B">
      <w:pPr>
        <w:pStyle w:val="a8"/>
        <w:numPr>
          <w:ilvl w:val="0"/>
          <w:numId w:val="47"/>
        </w:numPr>
        <w:tabs>
          <w:tab w:val="left" w:pos="2377"/>
        </w:tabs>
        <w:spacing w:before="121"/>
        <w:ind w:right="848" w:firstLine="707"/>
        <w:jc w:val="both"/>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специальных согласований или об отказе в предоставлении таковых в порядке, установленном действующим законодательством.</w:t>
      </w:r>
    </w:p>
    <w:p w14:paraId="2F380B0F" w14:textId="77777777" w:rsidR="001F5D2B" w:rsidRDefault="001F5D2B" w:rsidP="001F5D2B">
      <w:pPr>
        <w:pStyle w:val="a6"/>
        <w:ind w:left="0" w:firstLine="0"/>
        <w:jc w:val="left"/>
        <w:rPr>
          <w:sz w:val="20"/>
        </w:rPr>
      </w:pPr>
    </w:p>
    <w:p w14:paraId="140CFC91"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675648" behindDoc="1" locked="0" layoutInCell="1" allowOverlap="1" wp14:anchorId="5E0B3305" wp14:editId="6EB12227">
                <wp:simplePos x="0" y="0"/>
                <wp:positionH relativeFrom="page">
                  <wp:posOffset>849172</wp:posOffset>
                </wp:positionH>
                <wp:positionV relativeFrom="paragraph">
                  <wp:posOffset>298328</wp:posOffset>
                </wp:positionV>
                <wp:extent cx="6191885" cy="62357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0" name="Graphic 60"/>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1" name="Textbox 61"/>
                        <wps:cNvSpPr txBox="1"/>
                        <wps:spPr>
                          <a:xfrm>
                            <a:off x="0" y="0"/>
                            <a:ext cx="6191885" cy="623570"/>
                          </a:xfrm>
                          <a:prstGeom prst="rect">
                            <a:avLst/>
                          </a:prstGeom>
                        </wps:spPr>
                        <wps:txbx>
                          <w:txbxContent>
                            <w:p w14:paraId="72F00260" w14:textId="77777777" w:rsidR="001F5D2B" w:rsidRDefault="001F5D2B" w:rsidP="001F5D2B">
                              <w:pPr>
                                <w:spacing w:before="52" w:line="276" w:lineRule="auto"/>
                                <w:ind w:left="81" w:right="324"/>
                              </w:pPr>
                              <w:bookmarkStart w:id="32" w:name="_bookmark18"/>
                              <w:bookmarkEnd w:id="32"/>
                              <w:r>
                                <w:rPr>
                                  <w:color w:val="365238"/>
                                  <w:spacing w:val="11"/>
                                  <w:sz w:val="22"/>
                                </w:rPr>
                                <w:t xml:space="preserve">СТАТЬЯ </w:t>
                              </w:r>
                              <w:r>
                                <w:rPr>
                                  <w:color w:val="365238"/>
                                  <w:spacing w:val="10"/>
                                  <w:sz w:val="22"/>
                                </w:rPr>
                                <w:t xml:space="preserve">11. </w:t>
                              </w:r>
                              <w:r>
                                <w:rPr>
                                  <w:color w:val="365238"/>
                                  <w:spacing w:val="12"/>
                                  <w:sz w:val="22"/>
                                </w:rPr>
                                <w:t xml:space="preserve">ПРЕДОСТАВЛЕНИЕ </w:t>
                              </w:r>
                              <w:r>
                                <w:rPr>
                                  <w:color w:val="365238"/>
                                  <w:spacing w:val="13"/>
                                  <w:sz w:val="22"/>
                                </w:rPr>
                                <w:t xml:space="preserve">РАЗРЕШЕНИЙ </w:t>
                              </w:r>
                              <w:r>
                                <w:rPr>
                                  <w:color w:val="365238"/>
                                  <w:sz w:val="22"/>
                                </w:rPr>
                                <w:t>НА</w:t>
                              </w:r>
                              <w:r>
                                <w:rPr>
                                  <w:color w:val="365238"/>
                                  <w:spacing w:val="13"/>
                                  <w:sz w:val="22"/>
                                </w:rPr>
                                <w:t xml:space="preserve"> ОТКЛОНЕНИЕ </w:t>
                              </w:r>
                              <w:r>
                                <w:rPr>
                                  <w:color w:val="365238"/>
                                  <w:sz w:val="22"/>
                                </w:rPr>
                                <w:t>ОТ</w:t>
                              </w:r>
                              <w:r>
                                <w:rPr>
                                  <w:color w:val="365238"/>
                                  <w:spacing w:val="12"/>
                                  <w:sz w:val="22"/>
                                </w:rPr>
                                <w:t xml:space="preserve"> ПРЕДЕЛЬНЫХ ПАРАМЕТРОВ </w:t>
                              </w:r>
                              <w:r>
                                <w:rPr>
                                  <w:color w:val="365238"/>
                                  <w:spacing w:val="13"/>
                                  <w:sz w:val="22"/>
                                </w:rPr>
                                <w:t xml:space="preserve">РАЗРЕШЁННОГО </w:t>
                              </w:r>
                              <w:r>
                                <w:rPr>
                                  <w:color w:val="365238"/>
                                  <w:spacing w:val="12"/>
                                  <w:sz w:val="22"/>
                                </w:rPr>
                                <w:t xml:space="preserve">СТРОИТЕЛЬСТВА, </w:t>
                              </w:r>
                              <w:r>
                                <w:rPr>
                                  <w:color w:val="365238"/>
                                  <w:spacing w:val="13"/>
                                  <w:sz w:val="22"/>
                                </w:rPr>
                                <w:t xml:space="preserve">РЕКОНСТРУКЦИИ </w:t>
                              </w:r>
                              <w:r>
                                <w:rPr>
                                  <w:color w:val="365238"/>
                                  <w:spacing w:val="12"/>
                                  <w:sz w:val="22"/>
                                </w:rPr>
                                <w:t>ОБЪЕКТОВ</w:t>
                              </w:r>
                            </w:p>
                            <w:p w14:paraId="7C980911" w14:textId="77777777" w:rsidR="001F5D2B" w:rsidRDefault="001F5D2B" w:rsidP="001F5D2B">
                              <w:pPr>
                                <w:spacing w:line="268" w:lineRule="exact"/>
                                <w:ind w:left="81"/>
                              </w:pP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5E0B3305" id="Group 59" o:spid="_x0000_s1074" style="position:absolute;margin-left:66.85pt;margin-top:23.5pt;width:487.55pt;height:49.1pt;z-index:-25164083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">
                <v:shape id="Graphic 60" o:spid="_x0000_s1075"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V678A&#10;AADbAAAADwAAAGRycy9kb3ducmV2LnhtbERPy4rCMBTdC/5DuII7TceFOB1TKYOiG2F8MOtLc/vA&#10;5qYmsda/nyyEWR7Oe70ZTCt6cr6xrOBjnoAgLqxuuFJwvexmKxA+IGtsLZOCF3nYZOPRGlNtn3yi&#10;/hwqEUPYp6igDqFLpfRFTQb93HbEkSutMxgidJXUDp8x3LRykSRLabDh2FBjR981Fbfzwyi439uf&#10;zx7z023/mxfeH+Vu60qlppMh/wIRaAj/4rf7oBUs4/r4Jf4A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tXrvwAAANsAAAAPAAAAAAAAAAAAAAAAAJgCAABkcnMvZG93bnJl&#10;di54bWxQSwUGAAAAAAQABAD1AAAAhAMAAAAA&#10;" path="m6191377,l9144,,,,,9144,,231648,,426720,,623316r9144,l9144,426720r,-195072l9144,9144r6182233,l6191377,xe" fillcolor="#71a276" stroked="f">
                  <v:path arrowok="t"/>
                </v:shape>
                <v:shape id="Textbox 61" o:spid="_x0000_s1076"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72F00260" w14:textId="77777777" w:rsidR="001F5D2B" w:rsidRDefault="001F5D2B" w:rsidP="001F5D2B">
                        <w:pPr>
                          <w:spacing w:before="52" w:line="276" w:lineRule="auto"/>
                          <w:ind w:left="81" w:right="324"/>
                        </w:pPr>
                        <w:bookmarkStart w:id="33" w:name="_bookmark18"/>
                        <w:bookmarkEnd w:id="33"/>
                        <w:r>
                          <w:rPr>
                            <w:color w:val="365238"/>
                            <w:spacing w:val="11"/>
                            <w:sz w:val="22"/>
                          </w:rPr>
                          <w:t xml:space="preserve">СТАТЬЯ </w:t>
                        </w:r>
                        <w:r>
                          <w:rPr>
                            <w:color w:val="365238"/>
                            <w:spacing w:val="10"/>
                            <w:sz w:val="22"/>
                          </w:rPr>
                          <w:t xml:space="preserve">11. </w:t>
                        </w:r>
                        <w:r>
                          <w:rPr>
                            <w:color w:val="365238"/>
                            <w:spacing w:val="12"/>
                            <w:sz w:val="22"/>
                          </w:rPr>
                          <w:t xml:space="preserve">ПРЕДОСТАВЛЕНИЕ </w:t>
                        </w:r>
                        <w:r>
                          <w:rPr>
                            <w:color w:val="365238"/>
                            <w:spacing w:val="13"/>
                            <w:sz w:val="22"/>
                          </w:rPr>
                          <w:t xml:space="preserve">РАЗРЕШЕНИЙ </w:t>
                        </w:r>
                        <w:r>
                          <w:rPr>
                            <w:color w:val="365238"/>
                            <w:sz w:val="22"/>
                          </w:rPr>
                          <w:t>НА</w:t>
                        </w:r>
                        <w:r>
                          <w:rPr>
                            <w:color w:val="365238"/>
                            <w:spacing w:val="13"/>
                            <w:sz w:val="22"/>
                          </w:rPr>
                          <w:t xml:space="preserve"> ОТКЛОНЕНИЕ </w:t>
                        </w:r>
                        <w:r>
                          <w:rPr>
                            <w:color w:val="365238"/>
                            <w:sz w:val="22"/>
                          </w:rPr>
                          <w:t>ОТ</w:t>
                        </w:r>
                        <w:r>
                          <w:rPr>
                            <w:color w:val="365238"/>
                            <w:spacing w:val="12"/>
                            <w:sz w:val="22"/>
                          </w:rPr>
                          <w:t xml:space="preserve"> ПРЕДЕЛЬНЫХ ПАРАМЕТРОВ </w:t>
                        </w:r>
                        <w:r>
                          <w:rPr>
                            <w:color w:val="365238"/>
                            <w:spacing w:val="13"/>
                            <w:sz w:val="22"/>
                          </w:rPr>
                          <w:t xml:space="preserve">РАЗРЕШЁННОГО </w:t>
                        </w:r>
                        <w:r>
                          <w:rPr>
                            <w:color w:val="365238"/>
                            <w:spacing w:val="12"/>
                            <w:sz w:val="22"/>
                          </w:rPr>
                          <w:t xml:space="preserve">СТРОИТЕЛЬСТВА, </w:t>
                        </w:r>
                        <w:r>
                          <w:rPr>
                            <w:color w:val="365238"/>
                            <w:spacing w:val="13"/>
                            <w:sz w:val="22"/>
                          </w:rPr>
                          <w:t xml:space="preserve">РЕКОНСТРУКЦИИ </w:t>
                        </w:r>
                        <w:r>
                          <w:rPr>
                            <w:color w:val="365238"/>
                            <w:spacing w:val="12"/>
                            <w:sz w:val="22"/>
                          </w:rPr>
                          <w:t>ОБЪЕКТОВ</w:t>
                        </w:r>
                      </w:p>
                      <w:p w14:paraId="7C980911" w14:textId="77777777" w:rsidR="001F5D2B" w:rsidRDefault="001F5D2B" w:rsidP="001F5D2B">
                        <w:pPr>
                          <w:spacing w:line="268" w:lineRule="exact"/>
                          <w:ind w:left="81"/>
                        </w:pP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v:textbox>
                </v:shape>
                <w10:wrap type="topAndBottom" anchorx="page"/>
              </v:group>
            </w:pict>
          </mc:Fallback>
        </mc:AlternateContent>
      </w:r>
    </w:p>
    <w:p w14:paraId="51421068" w14:textId="77777777" w:rsidR="001F5D2B" w:rsidRDefault="001F5D2B" w:rsidP="001F5D2B">
      <w:pPr>
        <w:pStyle w:val="a8"/>
        <w:numPr>
          <w:ilvl w:val="0"/>
          <w:numId w:val="46"/>
        </w:numPr>
        <w:tabs>
          <w:tab w:val="left" w:pos="2408"/>
        </w:tabs>
        <w:spacing w:before="119"/>
        <w:ind w:right="850" w:firstLine="707"/>
        <w:jc w:val="both"/>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w:t>
      </w:r>
      <w:r>
        <w:rPr>
          <w:spacing w:val="-6"/>
          <w:sz w:val="24"/>
        </w:rPr>
        <w:t xml:space="preserve"> </w:t>
      </w:r>
      <w:r>
        <w:rPr>
          <w:sz w:val="24"/>
        </w:rPr>
        <w:t>инженерно-геологические</w:t>
      </w:r>
      <w:r>
        <w:rPr>
          <w:spacing w:val="-5"/>
          <w:sz w:val="24"/>
        </w:rPr>
        <w:t xml:space="preserve"> </w:t>
      </w:r>
      <w:r>
        <w:rPr>
          <w:sz w:val="24"/>
        </w:rPr>
        <w:t>или</w:t>
      </w:r>
      <w:r>
        <w:rPr>
          <w:spacing w:val="-6"/>
          <w:sz w:val="24"/>
        </w:rPr>
        <w:t xml:space="preserve"> </w:t>
      </w:r>
      <w:r>
        <w:rPr>
          <w:sz w:val="24"/>
        </w:rPr>
        <w:t>иные</w:t>
      </w:r>
      <w:r>
        <w:rPr>
          <w:spacing w:val="-5"/>
          <w:sz w:val="24"/>
        </w:rPr>
        <w:t xml:space="preserve"> </w:t>
      </w:r>
      <w:r>
        <w:rPr>
          <w:sz w:val="24"/>
        </w:rPr>
        <w:t>характеристики</w:t>
      </w:r>
      <w:r>
        <w:rPr>
          <w:spacing w:val="-6"/>
          <w:sz w:val="24"/>
        </w:rPr>
        <w:t xml:space="preserve"> </w:t>
      </w:r>
      <w:r>
        <w:rPr>
          <w:sz w:val="24"/>
        </w:rPr>
        <w:t>которых</w:t>
      </w:r>
      <w:r>
        <w:rPr>
          <w:spacing w:val="-7"/>
          <w:sz w:val="24"/>
        </w:rPr>
        <w:t xml:space="preserve"> </w:t>
      </w:r>
      <w:r>
        <w:rPr>
          <w:sz w:val="24"/>
        </w:rPr>
        <w:t>неблагоприятны для застройки, вправе обратиться в Комиссию за разрешениями на отклонение от предельных параметров разрешенного строительства, реконструкции объектов</w:t>
      </w:r>
      <w:r>
        <w:rPr>
          <w:spacing w:val="40"/>
          <w:sz w:val="24"/>
        </w:rPr>
        <w:t xml:space="preserve"> </w:t>
      </w:r>
      <w:r>
        <w:rPr>
          <w:sz w:val="24"/>
        </w:rPr>
        <w:t>капитального строительства (далее – разрешение на отклонение).</w:t>
      </w:r>
    </w:p>
    <w:p w14:paraId="6E7C356D" w14:textId="77777777" w:rsidR="001F5D2B" w:rsidRDefault="001F5D2B" w:rsidP="001F5D2B">
      <w:pPr>
        <w:pStyle w:val="a8"/>
        <w:numPr>
          <w:ilvl w:val="0"/>
          <w:numId w:val="46"/>
        </w:numPr>
        <w:tabs>
          <w:tab w:val="left" w:pos="2361"/>
        </w:tabs>
        <w:ind w:right="850" w:firstLine="707"/>
        <w:jc w:val="both"/>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E1A9A06" w14:textId="77777777" w:rsidR="001F5D2B" w:rsidRDefault="001F5D2B" w:rsidP="001F5D2B">
      <w:pPr>
        <w:pStyle w:val="a8"/>
        <w:numPr>
          <w:ilvl w:val="0"/>
          <w:numId w:val="46"/>
        </w:numPr>
        <w:tabs>
          <w:tab w:val="left" w:pos="2361"/>
        </w:tabs>
        <w:spacing w:before="122"/>
        <w:ind w:right="847" w:firstLine="707"/>
        <w:jc w:val="both"/>
        <w:rPr>
          <w:sz w:val="24"/>
        </w:rPr>
      </w:pPr>
      <w:r>
        <w:rPr>
          <w:sz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w:t>
      </w:r>
      <w:r>
        <w:rPr>
          <w:spacing w:val="-5"/>
          <w:sz w:val="24"/>
        </w:rPr>
        <w:t xml:space="preserve"> </w:t>
      </w:r>
      <w:r>
        <w:rPr>
          <w:sz w:val="24"/>
        </w:rPr>
        <w:t>лицо</w:t>
      </w:r>
      <w:r>
        <w:rPr>
          <w:spacing w:val="-3"/>
          <w:sz w:val="24"/>
        </w:rPr>
        <w:t xml:space="preserve"> </w:t>
      </w:r>
      <w:r>
        <w:rPr>
          <w:sz w:val="24"/>
        </w:rPr>
        <w:t>направляет</w:t>
      </w:r>
      <w:r>
        <w:rPr>
          <w:spacing w:val="-3"/>
          <w:sz w:val="24"/>
        </w:rPr>
        <w:t xml:space="preserve"> </w:t>
      </w:r>
      <w:r>
        <w:rPr>
          <w:sz w:val="24"/>
        </w:rPr>
        <w:t>в</w:t>
      </w:r>
      <w:r>
        <w:rPr>
          <w:spacing w:val="-5"/>
          <w:sz w:val="24"/>
        </w:rPr>
        <w:t xml:space="preserve"> </w:t>
      </w:r>
      <w:r>
        <w:rPr>
          <w:sz w:val="24"/>
        </w:rPr>
        <w:t>Комиссию</w:t>
      </w:r>
      <w:r>
        <w:rPr>
          <w:spacing w:val="-4"/>
          <w:sz w:val="24"/>
        </w:rPr>
        <w:t xml:space="preserve"> </w:t>
      </w:r>
      <w:r>
        <w:rPr>
          <w:sz w:val="24"/>
        </w:rPr>
        <w:t>заявление</w:t>
      </w:r>
      <w:r>
        <w:rPr>
          <w:spacing w:val="-3"/>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такого</w:t>
      </w:r>
      <w:r>
        <w:rPr>
          <w:spacing w:val="-5"/>
          <w:sz w:val="24"/>
        </w:rPr>
        <w:t xml:space="preserve"> </w:t>
      </w:r>
      <w:r>
        <w:rPr>
          <w:sz w:val="24"/>
        </w:rPr>
        <w:t>разрешения.</w:t>
      </w:r>
    </w:p>
    <w:p w14:paraId="4D93A2BC" w14:textId="77777777" w:rsidR="001F5D2B" w:rsidRDefault="001F5D2B" w:rsidP="001F5D2B">
      <w:pPr>
        <w:pStyle w:val="a8"/>
        <w:numPr>
          <w:ilvl w:val="0"/>
          <w:numId w:val="46"/>
        </w:numPr>
        <w:tabs>
          <w:tab w:val="left" w:pos="2396"/>
        </w:tabs>
        <w:spacing w:before="119"/>
        <w:ind w:right="843" w:firstLine="707"/>
        <w:jc w:val="both"/>
        <w:rPr>
          <w:sz w:val="24"/>
        </w:rPr>
      </w:pPr>
      <w:r>
        <w:rPr>
          <w:sz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40"/>
          <w:sz w:val="24"/>
        </w:rPr>
        <w:t xml:space="preserve"> </w:t>
      </w:r>
      <w:r>
        <w:rPr>
          <w:sz w:val="24"/>
        </w:rPr>
        <w:t>подлежит обсуждению на общественных обсуждениях или публичных слушаниях, проводимых</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определенном</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положений</w:t>
      </w:r>
      <w:r>
        <w:rPr>
          <w:spacing w:val="40"/>
          <w:sz w:val="24"/>
        </w:rPr>
        <w:t xml:space="preserve"> </w:t>
      </w:r>
      <w:r>
        <w:rPr>
          <w:sz w:val="24"/>
        </w:rPr>
        <w:t>Градостроительного</w:t>
      </w:r>
      <w:r>
        <w:rPr>
          <w:spacing w:val="40"/>
          <w:sz w:val="24"/>
        </w:rPr>
        <w:t xml:space="preserve"> </w:t>
      </w:r>
      <w:r>
        <w:rPr>
          <w:sz w:val="24"/>
        </w:rPr>
        <w:t>кодекса</w:t>
      </w:r>
    </w:p>
    <w:p w14:paraId="33D6D5DF" w14:textId="77777777" w:rsidR="001F5D2B" w:rsidRDefault="001F5D2B" w:rsidP="001F5D2B">
      <w:pPr>
        <w:jc w:val="both"/>
        <w:sectPr w:rsidR="001F5D2B">
          <w:pgSz w:w="11910" w:h="16840"/>
          <w:pgMar w:top="1080" w:right="0" w:bottom="840" w:left="0" w:header="739" w:footer="642" w:gutter="0"/>
          <w:cols w:space="720"/>
        </w:sectPr>
      </w:pPr>
    </w:p>
    <w:p w14:paraId="53D7A21A" w14:textId="77777777" w:rsidR="001F5D2B" w:rsidRDefault="001F5D2B" w:rsidP="001F5D2B">
      <w:pPr>
        <w:pStyle w:val="a6"/>
        <w:spacing w:before="2"/>
        <w:ind w:right="845" w:firstLine="0"/>
      </w:pPr>
      <w:r>
        <w:lastRenderedPageBreak/>
        <w:t>Российской Федерации.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272B456" w14:textId="77777777" w:rsidR="001F5D2B" w:rsidRDefault="001F5D2B" w:rsidP="001F5D2B">
      <w:pPr>
        <w:pStyle w:val="a8"/>
        <w:numPr>
          <w:ilvl w:val="0"/>
          <w:numId w:val="46"/>
        </w:numPr>
        <w:tabs>
          <w:tab w:val="left" w:pos="2377"/>
        </w:tabs>
        <w:spacing w:before="122"/>
        <w:ind w:right="851" w:firstLine="707"/>
        <w:jc w:val="both"/>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57D0881" w14:textId="77777777" w:rsidR="001F5D2B" w:rsidRDefault="001F5D2B" w:rsidP="001F5D2B">
      <w:pPr>
        <w:jc w:val="both"/>
        <w:sectPr w:rsidR="001F5D2B">
          <w:pgSz w:w="11910" w:h="16840"/>
          <w:pgMar w:top="1080" w:right="0" w:bottom="840" w:left="0" w:header="739" w:footer="642" w:gutter="0"/>
          <w:cols w:space="720"/>
        </w:sectPr>
      </w:pPr>
    </w:p>
    <w:p w14:paraId="38BC1EB8"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1C781C1E" wp14:editId="46DB7EBE">
                <wp:extent cx="6234430" cy="469900"/>
                <wp:effectExtent l="0"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63" name="Graphic 63"/>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64" name="Textbox 64"/>
                        <wps:cNvSpPr txBox="1"/>
                        <wps:spPr>
                          <a:xfrm>
                            <a:off x="0" y="0"/>
                            <a:ext cx="6234430" cy="469900"/>
                          </a:xfrm>
                          <a:prstGeom prst="rect">
                            <a:avLst/>
                          </a:prstGeom>
                        </wps:spPr>
                        <wps:txbx>
                          <w:txbxContent>
                            <w:p w14:paraId="0936B4D9" w14:textId="77777777" w:rsidR="001F5D2B" w:rsidRDefault="001F5D2B" w:rsidP="001F5D2B">
                              <w:pPr>
                                <w:spacing w:before="57" w:line="276" w:lineRule="auto"/>
                                <w:ind w:left="88"/>
                              </w:pPr>
                              <w:bookmarkStart w:id="34" w:name="_bookmark19"/>
                              <w:bookmarkEnd w:id="34"/>
                              <w:r>
                                <w:rPr>
                                  <w:spacing w:val="11"/>
                                  <w:sz w:val="22"/>
                                </w:rPr>
                                <w:t xml:space="preserve">ГЛАВА </w:t>
                              </w:r>
                              <w:r>
                                <w:rPr>
                                  <w:sz w:val="22"/>
                                </w:rPr>
                                <w:t xml:space="preserve">4. </w:t>
                              </w:r>
                              <w:r>
                                <w:rPr>
                                  <w:spacing w:val="12"/>
                                  <w:sz w:val="22"/>
                                </w:rPr>
                                <w:t xml:space="preserve">ПОЛОЖЕНИЕ </w:t>
                              </w:r>
                              <w:r>
                                <w:rPr>
                                  <w:sz w:val="22"/>
                                </w:rPr>
                                <w:t xml:space="preserve">О </w:t>
                              </w:r>
                              <w:r>
                                <w:rPr>
                                  <w:spacing w:val="12"/>
                                  <w:sz w:val="22"/>
                                </w:rPr>
                                <w:t xml:space="preserve">ПРОВЕДЕНИИ ОБЩЕСТВЕННЫХ </w:t>
                              </w:r>
                              <w:r>
                                <w:rPr>
                                  <w:spacing w:val="13"/>
                                  <w:sz w:val="22"/>
                                </w:rPr>
                                <w:t xml:space="preserve">ОБСУЖДЕНИЙ, </w:t>
                              </w:r>
                              <w:r>
                                <w:rPr>
                                  <w:spacing w:val="12"/>
                                  <w:sz w:val="22"/>
                                </w:rPr>
                                <w:t xml:space="preserve">ПУБЛИЧНЫХ СЛУШАНИЙ </w:t>
                              </w:r>
                              <w:r>
                                <w:rPr>
                                  <w:sz w:val="22"/>
                                </w:rPr>
                                <w:t xml:space="preserve">ПО </w:t>
                              </w:r>
                              <w:r>
                                <w:rPr>
                                  <w:spacing w:val="12"/>
                                  <w:sz w:val="22"/>
                                </w:rPr>
                                <w:t xml:space="preserve">ВОПРОСАМ </w:t>
                              </w:r>
                              <w:r>
                                <w:rPr>
                                  <w:spacing w:val="13"/>
                                  <w:sz w:val="22"/>
                                </w:rPr>
                                <w:t xml:space="preserve">ЗЕМЛЕПОЛЬЗОВАНИЯ </w:t>
                              </w:r>
                              <w:r>
                                <w:rPr>
                                  <w:sz w:val="22"/>
                                </w:rPr>
                                <w:t xml:space="preserve">И </w:t>
                              </w:r>
                              <w:r>
                                <w:rPr>
                                  <w:spacing w:val="13"/>
                                  <w:sz w:val="22"/>
                                </w:rPr>
                                <w:t>ЗАСТРОЙКИ</w:t>
                              </w:r>
                            </w:p>
                          </w:txbxContent>
                        </wps:txbx>
                        <wps:bodyPr wrap="square" lIns="0" tIns="0" rIns="0" bIns="0" rtlCol="0">
                          <a:noAutofit/>
                        </wps:bodyPr>
                      </wps:wsp>
                    </wpg:wgp>
                  </a:graphicData>
                </a:graphic>
              </wp:inline>
            </w:drawing>
          </mc:Choice>
          <mc:Fallback>
            <w:pict>
              <v:group w14:anchorId="1C781C1E" id="Group 62" o:spid="_x0000_s1077"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">
                <v:shape id="Graphic 63" o:spid="_x0000_s1078"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ncEA&#10;AADbAAAADwAAAGRycy9kb3ducmV2LnhtbESPzYrCQBCE74LvMLTgJawTVxCJjiIru+jNn32AJtMm&#10;wUxPNtOr8e0dQfBYVNVX1GLVuVpdqQ2VZwPjUQqKOPe24sLA7+n7YwYqCLLF2jMZuFOA1bLfW2Bm&#10;/Y0PdD1KoSKEQ4YGSpEm0zrkJTkMI98QR+/sW4cSZVto2+Itwl2tP9N0qh1WHBdKbOirpPxy/HcG&#10;LltOup3sd2tJqk2jf0Iif7kxw0G3noMS6uQdfrW31sB0As8v8Qfo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64p3BAAAA2wAAAA8AAAAAAAAAAAAAAAAAmAIAAGRycy9kb3du&#10;cmV2LnhtbFBLBQYAAAAABAAEAPUAAACGAw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64" o:spid="_x0000_s1079"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0936B4D9" w14:textId="77777777" w:rsidR="001F5D2B" w:rsidRDefault="001F5D2B" w:rsidP="001F5D2B">
                        <w:pPr>
                          <w:spacing w:before="57" w:line="276" w:lineRule="auto"/>
                          <w:ind w:left="88"/>
                        </w:pPr>
                        <w:bookmarkStart w:id="35" w:name="_bookmark19"/>
                        <w:bookmarkEnd w:id="35"/>
                        <w:r>
                          <w:rPr>
                            <w:spacing w:val="11"/>
                            <w:sz w:val="22"/>
                          </w:rPr>
                          <w:t xml:space="preserve">ГЛАВА </w:t>
                        </w:r>
                        <w:r>
                          <w:rPr>
                            <w:sz w:val="22"/>
                          </w:rPr>
                          <w:t xml:space="preserve">4. </w:t>
                        </w:r>
                        <w:r>
                          <w:rPr>
                            <w:spacing w:val="12"/>
                            <w:sz w:val="22"/>
                          </w:rPr>
                          <w:t xml:space="preserve">ПОЛОЖЕНИЕ </w:t>
                        </w:r>
                        <w:r>
                          <w:rPr>
                            <w:sz w:val="22"/>
                          </w:rPr>
                          <w:t xml:space="preserve">О </w:t>
                        </w:r>
                        <w:r>
                          <w:rPr>
                            <w:spacing w:val="12"/>
                            <w:sz w:val="22"/>
                          </w:rPr>
                          <w:t xml:space="preserve">ПРОВЕДЕНИИ ОБЩЕСТВЕННЫХ </w:t>
                        </w:r>
                        <w:r>
                          <w:rPr>
                            <w:spacing w:val="13"/>
                            <w:sz w:val="22"/>
                          </w:rPr>
                          <w:t xml:space="preserve">ОБСУЖДЕНИЙ, </w:t>
                        </w:r>
                        <w:r>
                          <w:rPr>
                            <w:spacing w:val="12"/>
                            <w:sz w:val="22"/>
                          </w:rPr>
                          <w:t xml:space="preserve">ПУБЛИЧНЫХ СЛУШАНИЙ </w:t>
                        </w:r>
                        <w:r>
                          <w:rPr>
                            <w:sz w:val="22"/>
                          </w:rPr>
                          <w:t xml:space="preserve">ПО </w:t>
                        </w:r>
                        <w:r>
                          <w:rPr>
                            <w:spacing w:val="12"/>
                            <w:sz w:val="22"/>
                          </w:rPr>
                          <w:t xml:space="preserve">ВОПРОСАМ </w:t>
                        </w:r>
                        <w:r>
                          <w:rPr>
                            <w:spacing w:val="13"/>
                            <w:sz w:val="22"/>
                          </w:rPr>
                          <w:t xml:space="preserve">ЗЕМЛЕПОЛЬЗОВАНИЯ </w:t>
                        </w:r>
                        <w:r>
                          <w:rPr>
                            <w:sz w:val="22"/>
                          </w:rPr>
                          <w:t xml:space="preserve">И </w:t>
                        </w:r>
                        <w:r>
                          <w:rPr>
                            <w:spacing w:val="13"/>
                            <w:sz w:val="22"/>
                          </w:rPr>
                          <w:t>ЗАСТРОЙКИ</w:t>
                        </w:r>
                      </w:p>
                    </w:txbxContent>
                  </v:textbox>
                </v:shape>
                <w10:anchorlock/>
              </v:group>
            </w:pict>
          </mc:Fallback>
        </mc:AlternateContent>
      </w:r>
    </w:p>
    <w:p w14:paraId="23F35B3A" w14:textId="77777777" w:rsidR="001F5D2B" w:rsidRDefault="001F5D2B" w:rsidP="001F5D2B">
      <w:pPr>
        <w:pStyle w:val="a6"/>
        <w:spacing w:before="11"/>
        <w:ind w:left="0" w:firstLine="0"/>
        <w:jc w:val="left"/>
        <w:rPr>
          <w:sz w:val="19"/>
        </w:rPr>
      </w:pPr>
      <w:r>
        <w:rPr>
          <w:noProof/>
          <w:lang w:eastAsia="ru-RU"/>
        </w:rPr>
        <mc:AlternateContent>
          <mc:Choice Requires="wpg">
            <w:drawing>
              <wp:anchor distT="0" distB="0" distL="0" distR="0" simplePos="0" relativeHeight="251676672" behindDoc="1" locked="0" layoutInCell="1" allowOverlap="1" wp14:anchorId="6D9A22AD" wp14:editId="4D313704">
                <wp:simplePos x="0" y="0"/>
                <wp:positionH relativeFrom="page">
                  <wp:posOffset>849172</wp:posOffset>
                </wp:positionH>
                <wp:positionV relativeFrom="paragraph">
                  <wp:posOffset>169926</wp:posOffset>
                </wp:positionV>
                <wp:extent cx="6191885" cy="42672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66" name="Graphic 6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7" name="Textbox 67"/>
                        <wps:cNvSpPr txBox="1"/>
                        <wps:spPr>
                          <a:xfrm>
                            <a:off x="0" y="0"/>
                            <a:ext cx="6191885" cy="426720"/>
                          </a:xfrm>
                          <a:prstGeom prst="rect">
                            <a:avLst/>
                          </a:prstGeom>
                        </wps:spPr>
                        <wps:txbx>
                          <w:txbxContent>
                            <w:p w14:paraId="1D3FC245" w14:textId="77777777" w:rsidR="001F5D2B" w:rsidRDefault="001F5D2B" w:rsidP="001F5D2B">
                              <w:pPr>
                                <w:spacing w:before="52" w:line="273" w:lineRule="auto"/>
                                <w:ind w:left="81" w:right="324"/>
                              </w:pPr>
                              <w:bookmarkStart w:id="36" w:name="_bookmark20"/>
                              <w:bookmarkEnd w:id="36"/>
                              <w:r>
                                <w:rPr>
                                  <w:color w:val="365238"/>
                                  <w:spacing w:val="11"/>
                                  <w:sz w:val="22"/>
                                </w:rPr>
                                <w:t xml:space="preserve">СТАТЬЯ </w:t>
                              </w:r>
                              <w:r>
                                <w:rPr>
                                  <w:color w:val="365238"/>
                                  <w:spacing w:val="10"/>
                                  <w:sz w:val="22"/>
                                </w:rPr>
                                <w:t xml:space="preserve">12. </w:t>
                              </w:r>
                              <w:r>
                                <w:rPr>
                                  <w:color w:val="365238"/>
                                  <w:spacing w:val="11"/>
                                  <w:sz w:val="22"/>
                                </w:rPr>
                                <w:t xml:space="preserve">ОБЩИЕ </w:t>
                              </w:r>
                              <w:r>
                                <w:rPr>
                                  <w:color w:val="365238"/>
                                  <w:spacing w:val="12"/>
                                  <w:sz w:val="22"/>
                                </w:rPr>
                                <w:t xml:space="preserve">ПОЛОЖЕНИЯ </w:t>
                              </w:r>
                              <w:r>
                                <w:rPr>
                                  <w:color w:val="365238"/>
                                  <w:sz w:val="22"/>
                                </w:rPr>
                                <w:t>О</w:t>
                              </w:r>
                              <w:r>
                                <w:rPr>
                                  <w:color w:val="365238"/>
                                  <w:spacing w:val="11"/>
                                  <w:sz w:val="22"/>
                                </w:rPr>
                                <w:t xml:space="preserve"> ПОРЯДКЕ </w:t>
                              </w:r>
                              <w:r>
                                <w:rPr>
                                  <w:color w:val="365238"/>
                                  <w:spacing w:val="12"/>
                                  <w:sz w:val="22"/>
                                </w:rPr>
                                <w:t>ПРОВЕДЕНИЯ ОБЩЕСТВЕННЫХ ОБСУЖДЕНИЙ, ПУБЛИЧНЫХ СЛУШАНИЙ</w:t>
                              </w:r>
                            </w:p>
                          </w:txbxContent>
                        </wps:txbx>
                        <wps:bodyPr wrap="square" lIns="0" tIns="0" rIns="0" bIns="0" rtlCol="0">
                          <a:noAutofit/>
                        </wps:bodyPr>
                      </wps:wsp>
                    </wpg:wgp>
                  </a:graphicData>
                </a:graphic>
              </wp:anchor>
            </w:drawing>
          </mc:Choice>
          <mc:Fallback>
            <w:pict>
              <v:group w14:anchorId="6D9A22AD" id="Group 65" o:spid="_x0000_s1080" style="position:absolute;margin-left:66.85pt;margin-top:13.4pt;width:487.55pt;height:33.6pt;z-index:-25163980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">
                <v:shape id="Graphic 66" o:spid="_x0000_s1081"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pcIA&#10;AADbAAAADwAAAGRycy9kb3ducmV2LnhtbESP0YrCMBRE34X9h3AXfNNUhdLtGsUVBPFFdPcDLs21&#10;rdvc1Caa+vdGEHwcZuYMM1/2phE36lxtWcFknIAgLqyuuVTw97sZZSCcR9bYWCYFd3KwXHwM5phr&#10;G/hAt6MvRYSwy1FB5X2bS+mKigy6sW2Jo3eynUEfZVdK3WGIcNPIaZKk0mDNcaHCltYVFf/Hq1Fw&#10;se2PD2E3zc778HWZZGHG9Uqp4We/+gbhqffv8Ku91Q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tClwgAAANsAAAAPAAAAAAAAAAAAAAAAAJgCAABkcnMvZG93&#10;bnJldi54bWxQSwUGAAAAAAQABAD1AAAAhwMAAAAA&#10;" path="m6191377,l9144,,,,,9144,,230124,,426720r9144,l9144,230124r,-220980l6191377,9144r,-9144xe" fillcolor="#71a276" stroked="f">
                  <v:path arrowok="t"/>
                </v:shape>
                <v:shape id="Textbox 67" o:spid="_x0000_s1082"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1D3FC245" w14:textId="77777777" w:rsidR="001F5D2B" w:rsidRDefault="001F5D2B" w:rsidP="001F5D2B">
                        <w:pPr>
                          <w:spacing w:before="52" w:line="273" w:lineRule="auto"/>
                          <w:ind w:left="81" w:right="324"/>
                        </w:pPr>
                        <w:bookmarkStart w:id="37" w:name="_bookmark20"/>
                        <w:bookmarkEnd w:id="37"/>
                        <w:r>
                          <w:rPr>
                            <w:color w:val="365238"/>
                            <w:spacing w:val="11"/>
                            <w:sz w:val="22"/>
                          </w:rPr>
                          <w:t xml:space="preserve">СТАТЬЯ </w:t>
                        </w:r>
                        <w:r>
                          <w:rPr>
                            <w:color w:val="365238"/>
                            <w:spacing w:val="10"/>
                            <w:sz w:val="22"/>
                          </w:rPr>
                          <w:t xml:space="preserve">12. </w:t>
                        </w:r>
                        <w:r>
                          <w:rPr>
                            <w:color w:val="365238"/>
                            <w:spacing w:val="11"/>
                            <w:sz w:val="22"/>
                          </w:rPr>
                          <w:t xml:space="preserve">ОБЩИЕ </w:t>
                        </w:r>
                        <w:r>
                          <w:rPr>
                            <w:color w:val="365238"/>
                            <w:spacing w:val="12"/>
                            <w:sz w:val="22"/>
                          </w:rPr>
                          <w:t xml:space="preserve">ПОЛОЖЕНИЯ </w:t>
                        </w:r>
                        <w:r>
                          <w:rPr>
                            <w:color w:val="365238"/>
                            <w:sz w:val="22"/>
                          </w:rPr>
                          <w:t>О</w:t>
                        </w:r>
                        <w:r>
                          <w:rPr>
                            <w:color w:val="365238"/>
                            <w:spacing w:val="11"/>
                            <w:sz w:val="22"/>
                          </w:rPr>
                          <w:t xml:space="preserve"> ПОРЯДКЕ </w:t>
                        </w:r>
                        <w:r>
                          <w:rPr>
                            <w:color w:val="365238"/>
                            <w:spacing w:val="12"/>
                            <w:sz w:val="22"/>
                          </w:rPr>
                          <w:t>ПРОВЕДЕНИЯ ОБЩЕСТВЕННЫХ ОБСУЖДЕНИЙ, ПУБЛИЧНЫХ СЛУШАНИЙ</w:t>
                        </w:r>
                      </w:p>
                    </w:txbxContent>
                  </v:textbox>
                </v:shape>
                <w10:wrap type="topAndBottom" anchorx="page"/>
              </v:group>
            </w:pict>
          </mc:Fallback>
        </mc:AlternateContent>
      </w:r>
    </w:p>
    <w:p w14:paraId="49FF8681" w14:textId="77777777" w:rsidR="001F5D2B" w:rsidRDefault="001F5D2B" w:rsidP="001F5D2B">
      <w:pPr>
        <w:pStyle w:val="a8"/>
        <w:numPr>
          <w:ilvl w:val="0"/>
          <w:numId w:val="45"/>
        </w:numPr>
        <w:tabs>
          <w:tab w:val="left" w:pos="2443"/>
        </w:tabs>
        <w:spacing w:before="119"/>
        <w:ind w:right="847" w:firstLine="707"/>
        <w:jc w:val="both"/>
        <w:rPr>
          <w:sz w:val="24"/>
        </w:rPr>
      </w:pPr>
      <w:r>
        <w:rPr>
          <w:sz w:val="24"/>
        </w:rPr>
        <w:t>Порядок проведения общественных обсуждений или публичных слушаний на территории</w:t>
      </w:r>
      <w:r>
        <w:rPr>
          <w:spacing w:val="56"/>
          <w:sz w:val="24"/>
        </w:rPr>
        <w:t xml:space="preserve"> </w:t>
      </w:r>
      <w:r>
        <w:rPr>
          <w:sz w:val="24"/>
        </w:rPr>
        <w:t>Осановецкого</w:t>
      </w:r>
      <w:r>
        <w:rPr>
          <w:spacing w:val="61"/>
          <w:sz w:val="24"/>
        </w:rPr>
        <w:t xml:space="preserve"> </w:t>
      </w:r>
      <w:r>
        <w:rPr>
          <w:sz w:val="24"/>
        </w:rPr>
        <w:t>сельского</w:t>
      </w:r>
      <w:r>
        <w:rPr>
          <w:spacing w:val="60"/>
          <w:sz w:val="24"/>
        </w:rPr>
        <w:t xml:space="preserve"> </w:t>
      </w:r>
      <w:r>
        <w:rPr>
          <w:sz w:val="24"/>
        </w:rPr>
        <w:t>поселения</w:t>
      </w:r>
      <w:r>
        <w:rPr>
          <w:spacing w:val="57"/>
          <w:sz w:val="24"/>
        </w:rPr>
        <w:t xml:space="preserve"> </w:t>
      </w:r>
      <w:r>
        <w:rPr>
          <w:sz w:val="24"/>
        </w:rPr>
        <w:t>регламентируется</w:t>
      </w:r>
      <w:r>
        <w:rPr>
          <w:spacing w:val="57"/>
          <w:sz w:val="24"/>
        </w:rPr>
        <w:t xml:space="preserve"> </w:t>
      </w:r>
      <w:r>
        <w:rPr>
          <w:sz w:val="24"/>
        </w:rPr>
        <w:t>Федеральным</w:t>
      </w:r>
      <w:r>
        <w:rPr>
          <w:spacing w:val="59"/>
          <w:sz w:val="24"/>
        </w:rPr>
        <w:t xml:space="preserve"> </w:t>
      </w:r>
      <w:r>
        <w:rPr>
          <w:spacing w:val="-2"/>
          <w:sz w:val="24"/>
        </w:rPr>
        <w:t>законом</w:t>
      </w:r>
    </w:p>
    <w:p w14:paraId="6AD7D2CF" w14:textId="77777777" w:rsidR="001F5D2B" w:rsidRDefault="001F5D2B" w:rsidP="001F5D2B">
      <w:pPr>
        <w:pStyle w:val="a6"/>
        <w:ind w:right="844" w:firstLine="0"/>
      </w:pPr>
      <w:r>
        <w:t>«Об общих принципах организации местного самоуправления в Российской Федерации», Градостроительным кодексом Российской Федерации, Уставом Гаврилово-Посадского муниципального района и (или) нормативными правовыми актами представительного органа Гаврилово-Посадского муниципального района.</w:t>
      </w:r>
    </w:p>
    <w:p w14:paraId="74BF4821" w14:textId="77777777" w:rsidR="001F5D2B" w:rsidRDefault="001F5D2B" w:rsidP="001F5D2B">
      <w:pPr>
        <w:pStyle w:val="a8"/>
        <w:numPr>
          <w:ilvl w:val="0"/>
          <w:numId w:val="45"/>
        </w:numPr>
        <w:tabs>
          <w:tab w:val="left" w:pos="2574"/>
        </w:tabs>
        <w:ind w:right="846" w:firstLine="707"/>
        <w:jc w:val="both"/>
        <w:rPr>
          <w:sz w:val="24"/>
        </w:rPr>
      </w:pPr>
      <w:r>
        <w:rPr>
          <w:sz w:val="24"/>
        </w:rPr>
        <w:t>Процедура общественных обсуждений, публичных слушаний позволяет реализовать права жителей сельского поселения на осуществление местного самоуправления</w:t>
      </w:r>
      <w:r>
        <w:rPr>
          <w:spacing w:val="-5"/>
          <w:sz w:val="24"/>
        </w:rPr>
        <w:t xml:space="preserve"> </w:t>
      </w:r>
      <w:r>
        <w:rPr>
          <w:sz w:val="24"/>
        </w:rPr>
        <w:t>посредством</w:t>
      </w:r>
      <w:r>
        <w:rPr>
          <w:spacing w:val="-3"/>
          <w:sz w:val="24"/>
        </w:rPr>
        <w:t xml:space="preserve"> </w:t>
      </w:r>
      <w:r>
        <w:rPr>
          <w:sz w:val="24"/>
        </w:rPr>
        <w:t>участия</w:t>
      </w:r>
      <w:r>
        <w:rPr>
          <w:spacing w:val="-5"/>
          <w:sz w:val="24"/>
        </w:rPr>
        <w:t xml:space="preserve"> </w:t>
      </w:r>
      <w:r>
        <w:rPr>
          <w:sz w:val="24"/>
        </w:rPr>
        <w:t>в</w:t>
      </w:r>
      <w:r>
        <w:rPr>
          <w:spacing w:val="-2"/>
          <w:sz w:val="24"/>
        </w:rPr>
        <w:t xml:space="preserve"> </w:t>
      </w:r>
      <w:r>
        <w:rPr>
          <w:sz w:val="24"/>
        </w:rPr>
        <w:t>общественных</w:t>
      </w:r>
      <w:r>
        <w:rPr>
          <w:spacing w:val="-5"/>
          <w:sz w:val="24"/>
        </w:rPr>
        <w:t xml:space="preserve"> </w:t>
      </w:r>
      <w:r>
        <w:rPr>
          <w:sz w:val="24"/>
        </w:rPr>
        <w:t>обсуждениях</w:t>
      </w:r>
      <w:r>
        <w:rPr>
          <w:spacing w:val="-5"/>
          <w:sz w:val="24"/>
        </w:rPr>
        <w:t xml:space="preserve"> </w:t>
      </w:r>
      <w:r>
        <w:rPr>
          <w:sz w:val="24"/>
        </w:rPr>
        <w:t>и публичных</w:t>
      </w:r>
      <w:r>
        <w:rPr>
          <w:spacing w:val="-5"/>
          <w:sz w:val="24"/>
        </w:rPr>
        <w:t xml:space="preserve"> </w:t>
      </w:r>
      <w:r>
        <w:rPr>
          <w:sz w:val="24"/>
        </w:rPr>
        <w:t>слушаниях.</w:t>
      </w:r>
    </w:p>
    <w:p w14:paraId="693F20C8" w14:textId="77777777" w:rsidR="001F5D2B" w:rsidRDefault="001F5D2B" w:rsidP="001F5D2B">
      <w:pPr>
        <w:pStyle w:val="a8"/>
        <w:numPr>
          <w:ilvl w:val="0"/>
          <w:numId w:val="45"/>
        </w:numPr>
        <w:tabs>
          <w:tab w:val="left" w:pos="2363"/>
        </w:tabs>
        <w:spacing w:before="119" w:line="242" w:lineRule="auto"/>
        <w:ind w:right="849" w:firstLine="707"/>
        <w:jc w:val="both"/>
        <w:rPr>
          <w:sz w:val="24"/>
        </w:rPr>
      </w:pPr>
      <w:r>
        <w:rPr>
          <w:sz w:val="24"/>
        </w:rPr>
        <w:t>На</w:t>
      </w:r>
      <w:r>
        <w:rPr>
          <w:spacing w:val="-1"/>
          <w:sz w:val="24"/>
        </w:rPr>
        <w:t xml:space="preserve"> </w:t>
      </w:r>
      <w:r>
        <w:rPr>
          <w:sz w:val="24"/>
        </w:rPr>
        <w:t>всех</w:t>
      </w:r>
      <w:r>
        <w:rPr>
          <w:spacing w:val="-1"/>
          <w:sz w:val="24"/>
        </w:rPr>
        <w:t xml:space="preserve"> </w:t>
      </w:r>
      <w:r>
        <w:rPr>
          <w:sz w:val="24"/>
        </w:rPr>
        <w:t>в</w:t>
      </w:r>
      <w:r>
        <w:rPr>
          <w:spacing w:val="-1"/>
          <w:sz w:val="24"/>
        </w:rPr>
        <w:t xml:space="preserve"> </w:t>
      </w:r>
      <w:r>
        <w:rPr>
          <w:sz w:val="24"/>
        </w:rPr>
        <w:t>общественных</w:t>
      </w:r>
      <w:r>
        <w:rPr>
          <w:spacing w:val="-2"/>
          <w:sz w:val="24"/>
        </w:rPr>
        <w:t xml:space="preserve"> </w:t>
      </w:r>
      <w:r>
        <w:rPr>
          <w:sz w:val="24"/>
        </w:rPr>
        <w:t>обсуждениях, публичных</w:t>
      </w:r>
      <w:r>
        <w:rPr>
          <w:spacing w:val="-2"/>
          <w:sz w:val="24"/>
        </w:rPr>
        <w:t xml:space="preserve"> </w:t>
      </w:r>
      <w:r>
        <w:rPr>
          <w:sz w:val="24"/>
        </w:rPr>
        <w:t>слушаниях</w:t>
      </w:r>
      <w:r>
        <w:rPr>
          <w:spacing w:val="-2"/>
          <w:sz w:val="24"/>
        </w:rPr>
        <w:t xml:space="preserve"> </w:t>
      </w:r>
      <w:r>
        <w:rPr>
          <w:sz w:val="24"/>
        </w:rPr>
        <w:t>вправе</w:t>
      </w:r>
      <w:r>
        <w:rPr>
          <w:spacing w:val="-1"/>
          <w:sz w:val="24"/>
        </w:rPr>
        <w:t xml:space="preserve"> </w:t>
      </w:r>
      <w:r>
        <w:rPr>
          <w:sz w:val="24"/>
        </w:rPr>
        <w:t>присутствовать представители средств массовой информации.</w:t>
      </w:r>
    </w:p>
    <w:p w14:paraId="35D9902B" w14:textId="77777777" w:rsidR="001F5D2B" w:rsidRDefault="001F5D2B" w:rsidP="001F5D2B">
      <w:pPr>
        <w:pStyle w:val="a8"/>
        <w:numPr>
          <w:ilvl w:val="0"/>
          <w:numId w:val="45"/>
        </w:numPr>
        <w:tabs>
          <w:tab w:val="left" w:pos="2445"/>
        </w:tabs>
        <w:spacing w:before="116"/>
        <w:ind w:right="848" w:firstLine="707"/>
        <w:jc w:val="both"/>
        <w:rPr>
          <w:sz w:val="24"/>
        </w:rPr>
      </w:pPr>
      <w:r>
        <w:rPr>
          <w:sz w:val="24"/>
        </w:rPr>
        <w:t>В обязательном порядке на общественные обсуждения, публичные слушания выносятся следующие вопросы в области землепользования и застройки:</w:t>
      </w:r>
    </w:p>
    <w:p w14:paraId="767C9098" w14:textId="77777777" w:rsidR="001F5D2B" w:rsidRDefault="001F5D2B" w:rsidP="001F5D2B">
      <w:pPr>
        <w:pStyle w:val="a8"/>
        <w:numPr>
          <w:ilvl w:val="1"/>
          <w:numId w:val="45"/>
        </w:numPr>
        <w:tabs>
          <w:tab w:val="left" w:pos="2373"/>
        </w:tabs>
        <w:ind w:right="851" w:firstLine="707"/>
        <w:jc w:val="both"/>
        <w:rPr>
          <w:sz w:val="24"/>
        </w:rPr>
      </w:pPr>
      <w:r>
        <w:rPr>
          <w:sz w:val="24"/>
        </w:rPr>
        <w:t>рассмотрение проектов правил землепользования и застройки, проектов планировки территорий и проектов межевания территорий;</w:t>
      </w:r>
    </w:p>
    <w:p w14:paraId="23C4024B" w14:textId="77777777" w:rsidR="001F5D2B" w:rsidRDefault="001F5D2B" w:rsidP="001F5D2B">
      <w:pPr>
        <w:pStyle w:val="a8"/>
        <w:numPr>
          <w:ilvl w:val="1"/>
          <w:numId w:val="45"/>
        </w:numPr>
        <w:tabs>
          <w:tab w:val="left" w:pos="2394"/>
        </w:tabs>
        <w:ind w:right="851" w:firstLine="707"/>
        <w:jc w:val="both"/>
        <w:rPr>
          <w:sz w:val="24"/>
        </w:rPr>
      </w:pPr>
      <w:r>
        <w:rPr>
          <w:sz w:val="24"/>
        </w:rPr>
        <w:t>внесение изменений в правила землепользования и застройки в части изменения границ территориальных зон и градостроительных регламентов;</w:t>
      </w:r>
    </w:p>
    <w:p w14:paraId="3198C074" w14:textId="77777777" w:rsidR="001F5D2B" w:rsidRDefault="001F5D2B" w:rsidP="001F5D2B">
      <w:pPr>
        <w:pStyle w:val="a8"/>
        <w:numPr>
          <w:ilvl w:val="1"/>
          <w:numId w:val="45"/>
        </w:numPr>
        <w:tabs>
          <w:tab w:val="left" w:pos="2380"/>
        </w:tabs>
        <w:ind w:right="854" w:firstLine="707"/>
        <w:jc w:val="both"/>
        <w:rPr>
          <w:sz w:val="24"/>
        </w:rPr>
      </w:pPr>
      <w:r>
        <w:rPr>
          <w:sz w:val="24"/>
        </w:rPr>
        <w:t>вопросы предоставления разрешений на условно разрешенный вид использования земельных участков и объектов капитального строительства;</w:t>
      </w:r>
    </w:p>
    <w:p w14:paraId="4C1BE760" w14:textId="77777777" w:rsidR="001F5D2B" w:rsidRDefault="001F5D2B" w:rsidP="001F5D2B">
      <w:pPr>
        <w:pStyle w:val="a8"/>
        <w:numPr>
          <w:ilvl w:val="1"/>
          <w:numId w:val="45"/>
        </w:numPr>
        <w:tabs>
          <w:tab w:val="left" w:pos="2459"/>
        </w:tabs>
        <w:ind w:right="851" w:firstLine="707"/>
        <w:jc w:val="both"/>
        <w:rPr>
          <w:sz w:val="24"/>
        </w:rPr>
      </w:pPr>
      <w:r>
        <w:rPr>
          <w:sz w:val="24"/>
        </w:rPr>
        <w:t>вопросы отклонения от предельных параметров разрешенного строительства, реконструкции объектов капитального строительства.</w:t>
      </w:r>
    </w:p>
    <w:p w14:paraId="6588216B" w14:textId="77777777" w:rsidR="001F5D2B" w:rsidRDefault="001F5D2B" w:rsidP="001F5D2B">
      <w:pPr>
        <w:pStyle w:val="a8"/>
        <w:numPr>
          <w:ilvl w:val="0"/>
          <w:numId w:val="45"/>
        </w:numPr>
        <w:tabs>
          <w:tab w:val="left" w:pos="2377"/>
        </w:tabs>
        <w:spacing w:before="119"/>
        <w:ind w:right="849" w:firstLine="707"/>
        <w:jc w:val="both"/>
        <w:rPr>
          <w:sz w:val="24"/>
        </w:rPr>
      </w:pPr>
      <w:r>
        <w:rPr>
          <w:sz w:val="24"/>
        </w:rPr>
        <w:t>Мнение жителей муниципального образования, выявленное в ходе общественных обсуждений или публичных слушаний, носит для органов местного самоуправления рекомендательный характер.</w:t>
      </w:r>
    </w:p>
    <w:p w14:paraId="3276F404" w14:textId="77777777" w:rsidR="001F5D2B" w:rsidRDefault="001F5D2B" w:rsidP="001F5D2B">
      <w:pPr>
        <w:pStyle w:val="a6"/>
        <w:ind w:left="0" w:firstLine="0"/>
        <w:jc w:val="left"/>
        <w:rPr>
          <w:sz w:val="20"/>
        </w:rPr>
      </w:pPr>
    </w:p>
    <w:p w14:paraId="187C17BF" w14:textId="77777777" w:rsidR="001F5D2B" w:rsidRDefault="001F5D2B" w:rsidP="001F5D2B">
      <w:pPr>
        <w:pStyle w:val="a6"/>
        <w:spacing w:before="204"/>
        <w:ind w:left="0" w:firstLine="0"/>
        <w:jc w:val="left"/>
        <w:rPr>
          <w:sz w:val="20"/>
        </w:rPr>
      </w:pPr>
      <w:r>
        <w:rPr>
          <w:noProof/>
          <w:lang w:eastAsia="ru-RU"/>
        </w:rPr>
        <mc:AlternateContent>
          <mc:Choice Requires="wpg">
            <w:drawing>
              <wp:anchor distT="0" distB="0" distL="0" distR="0" simplePos="0" relativeHeight="251677696" behindDoc="1" locked="0" layoutInCell="1" allowOverlap="1" wp14:anchorId="74186B24" wp14:editId="67D34A59">
                <wp:simplePos x="0" y="0"/>
                <wp:positionH relativeFrom="page">
                  <wp:posOffset>849172</wp:posOffset>
                </wp:positionH>
                <wp:positionV relativeFrom="paragraph">
                  <wp:posOffset>299815</wp:posOffset>
                </wp:positionV>
                <wp:extent cx="6191885" cy="62357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9" name="Graphic 69"/>
                        <wps:cNvSpPr/>
                        <wps:spPr>
                          <a:xfrm>
                            <a:off x="0" y="12"/>
                            <a:ext cx="6191885" cy="623570"/>
                          </a:xfrm>
                          <a:custGeom>
                            <a:avLst/>
                            <a:gdLst/>
                            <a:ahLst/>
                            <a:cxnLst/>
                            <a:rect l="l" t="t" r="r" b="b"/>
                            <a:pathLst>
                              <a:path w="6191885" h="623570">
                                <a:moveTo>
                                  <a:pt x="9144" y="426720"/>
                                </a:moveTo>
                                <a:lnTo>
                                  <a:pt x="0" y="426720"/>
                                </a:lnTo>
                                <a:lnTo>
                                  <a:pt x="0" y="623303"/>
                                </a:lnTo>
                                <a:lnTo>
                                  <a:pt x="9144" y="623303"/>
                                </a:lnTo>
                                <a:lnTo>
                                  <a:pt x="9144" y="426720"/>
                                </a:lnTo>
                                <a:close/>
                              </a:path>
                              <a:path w="6191885" h="623570">
                                <a:moveTo>
                                  <a:pt x="6191377" y="0"/>
                                </a:moveTo>
                                <a:lnTo>
                                  <a:pt x="9144" y="0"/>
                                </a:lnTo>
                                <a:lnTo>
                                  <a:pt x="0" y="0"/>
                                </a:lnTo>
                                <a:lnTo>
                                  <a:pt x="0" y="9144"/>
                                </a:lnTo>
                                <a:lnTo>
                                  <a:pt x="0" y="230111"/>
                                </a:lnTo>
                                <a:lnTo>
                                  <a:pt x="0" y="426707"/>
                                </a:lnTo>
                                <a:lnTo>
                                  <a:pt x="9144" y="426707"/>
                                </a:lnTo>
                                <a:lnTo>
                                  <a:pt x="9144" y="230111"/>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0" name="Textbox 70"/>
                        <wps:cNvSpPr txBox="1"/>
                        <wps:spPr>
                          <a:xfrm>
                            <a:off x="0" y="0"/>
                            <a:ext cx="6191885" cy="623570"/>
                          </a:xfrm>
                          <a:prstGeom prst="rect">
                            <a:avLst/>
                          </a:prstGeom>
                        </wps:spPr>
                        <wps:txbx>
                          <w:txbxContent>
                            <w:p w14:paraId="24FADD88" w14:textId="77777777" w:rsidR="001F5D2B" w:rsidRDefault="001F5D2B" w:rsidP="001F5D2B">
                              <w:pPr>
                                <w:spacing w:before="52" w:line="273" w:lineRule="auto"/>
                                <w:ind w:left="81"/>
                              </w:pPr>
                              <w:bookmarkStart w:id="38" w:name="_bookmark21"/>
                              <w:bookmarkEnd w:id="38"/>
                              <w:r>
                                <w:rPr>
                                  <w:color w:val="365238"/>
                                  <w:spacing w:val="11"/>
                                  <w:sz w:val="22"/>
                                </w:rPr>
                                <w:t xml:space="preserve">СТАТЬЯ </w:t>
                              </w:r>
                              <w:r>
                                <w:rPr>
                                  <w:color w:val="365238"/>
                                  <w:spacing w:val="10"/>
                                  <w:sz w:val="22"/>
                                </w:rPr>
                                <w:t xml:space="preserve">13.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ПРИНЯТИЯ ПРАВИЛ </w:t>
                              </w:r>
                              <w:r>
                                <w:rPr>
                                  <w:color w:val="365238"/>
                                  <w:spacing w:val="13"/>
                                  <w:sz w:val="22"/>
                                </w:rPr>
                                <w:t xml:space="preserve">ЗЕМЛЕПОЛЬЗОВАНИЯ </w:t>
                              </w:r>
                              <w:r>
                                <w:rPr>
                                  <w:color w:val="365238"/>
                                  <w:sz w:val="22"/>
                                </w:rPr>
                                <w:t>И</w:t>
                              </w:r>
                              <w:r>
                                <w:rPr>
                                  <w:color w:val="365238"/>
                                  <w:spacing w:val="12"/>
                                  <w:sz w:val="22"/>
                                </w:rPr>
                                <w:t xml:space="preserve"> ЗАСТРОЙКИ </w:t>
                              </w:r>
                              <w:r>
                                <w:rPr>
                                  <w:color w:val="365238"/>
                                  <w:sz w:val="22"/>
                                </w:rPr>
                                <w:t>И</w:t>
                              </w:r>
                              <w:r>
                                <w:rPr>
                                  <w:color w:val="365238"/>
                                  <w:spacing w:val="12"/>
                                  <w:sz w:val="22"/>
                                </w:rPr>
                                <w:t xml:space="preserve"> ВНЕСЕНИЯ</w:t>
                              </w:r>
                            </w:p>
                            <w:p w14:paraId="47117BDA" w14:textId="77777777" w:rsidR="001F5D2B" w:rsidRDefault="001F5D2B" w:rsidP="001F5D2B">
                              <w:pPr>
                                <w:spacing w:before="4"/>
                                <w:ind w:left="81"/>
                              </w:pPr>
                              <w:r>
                                <w:rPr>
                                  <w:color w:val="365238"/>
                                  <w:spacing w:val="12"/>
                                  <w:sz w:val="22"/>
                                </w:rPr>
                                <w:t>ИЗМЕНЕНИЙ</w:t>
                              </w:r>
                              <w:r>
                                <w:rPr>
                                  <w:color w:val="365238"/>
                                  <w:spacing w:val="30"/>
                                  <w:sz w:val="22"/>
                                </w:rPr>
                                <w:t xml:space="preserve"> </w:t>
                              </w:r>
                              <w:r>
                                <w:rPr>
                                  <w:color w:val="365238"/>
                                  <w:sz w:val="22"/>
                                </w:rPr>
                                <w:t>В</w:t>
                              </w:r>
                              <w:r>
                                <w:rPr>
                                  <w:color w:val="365238"/>
                                  <w:spacing w:val="30"/>
                                  <w:sz w:val="22"/>
                                </w:rPr>
                                <w:t xml:space="preserve"> </w:t>
                              </w:r>
                              <w:r>
                                <w:rPr>
                                  <w:color w:val="365238"/>
                                  <w:spacing w:val="-5"/>
                                  <w:sz w:val="22"/>
                                </w:rPr>
                                <w:t>НИХ</w:t>
                              </w:r>
                            </w:p>
                          </w:txbxContent>
                        </wps:txbx>
                        <wps:bodyPr wrap="square" lIns="0" tIns="0" rIns="0" bIns="0" rtlCol="0">
                          <a:noAutofit/>
                        </wps:bodyPr>
                      </wps:wsp>
                    </wpg:wgp>
                  </a:graphicData>
                </a:graphic>
              </wp:anchor>
            </w:drawing>
          </mc:Choice>
          <mc:Fallback>
            <w:pict>
              <v:group w14:anchorId="74186B24" id="Group 68" o:spid="_x0000_s1083" style="position:absolute;margin-left:66.85pt;margin-top:23.6pt;width:487.55pt;height:49.1pt;z-index:-251638784;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">
                <v:shape id="Graphic 69" o:spid="_x0000_s108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XcsQA&#10;AADbAAAADwAAAGRycy9kb3ducmV2LnhtbESPQWvCQBSE74L/YXlCb7qpUGljNqEIaikUoi30+pJ9&#10;JsHs25DdxPTfdwsFj8PMfMMk2WRaMVLvGssKHlcRCOLS6oYrBV+f++UzCOeRNbaWScEPOcjS+SzB&#10;WNsbn2g8+0oECLsYFdTed7GUrqzJoFvZjjh4F9sb9EH2ldQ93gLctHIdRRtpsOGwUGNHu5rK63kw&#10;CnZDdP3Q30+H0hR5kbt8Or6bk1IPi+l1C8LT5O/h//abVrB5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13LEAAAA2wAAAA8AAAAAAAAAAAAAAAAAmAIAAGRycy9k&#10;b3ducmV2LnhtbFBLBQYAAAAABAAEAPUAAACJAwAAAAA=&#10;" path="m9144,426720r-9144,l,623303r9144,l9144,426720xem6191377,l9144,,,,,9144,,230111,,426707r9144,l9144,230111r,-220967l6191377,9144r,-9144xe" fillcolor="#71a276" stroked="f">
                  <v:path arrowok="t"/>
                </v:shape>
                <v:shape id="Textbox 70" o:spid="_x0000_s108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24FADD88" w14:textId="77777777" w:rsidR="001F5D2B" w:rsidRDefault="001F5D2B" w:rsidP="001F5D2B">
                        <w:pPr>
                          <w:spacing w:before="52" w:line="273" w:lineRule="auto"/>
                          <w:ind w:left="81"/>
                        </w:pPr>
                        <w:bookmarkStart w:id="39" w:name="_bookmark21"/>
                        <w:bookmarkEnd w:id="39"/>
                        <w:r>
                          <w:rPr>
                            <w:color w:val="365238"/>
                            <w:spacing w:val="11"/>
                            <w:sz w:val="22"/>
                          </w:rPr>
                          <w:t xml:space="preserve">СТАТЬЯ </w:t>
                        </w:r>
                        <w:r>
                          <w:rPr>
                            <w:color w:val="365238"/>
                            <w:spacing w:val="10"/>
                            <w:sz w:val="22"/>
                          </w:rPr>
                          <w:t xml:space="preserve">13.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ПРИНЯТИЯ ПРАВИЛ </w:t>
                        </w:r>
                        <w:r>
                          <w:rPr>
                            <w:color w:val="365238"/>
                            <w:spacing w:val="13"/>
                            <w:sz w:val="22"/>
                          </w:rPr>
                          <w:t xml:space="preserve">ЗЕМЛЕПОЛЬЗОВАНИЯ </w:t>
                        </w:r>
                        <w:r>
                          <w:rPr>
                            <w:color w:val="365238"/>
                            <w:sz w:val="22"/>
                          </w:rPr>
                          <w:t>И</w:t>
                        </w:r>
                        <w:r>
                          <w:rPr>
                            <w:color w:val="365238"/>
                            <w:spacing w:val="12"/>
                            <w:sz w:val="22"/>
                          </w:rPr>
                          <w:t xml:space="preserve"> ЗАСТРОЙКИ </w:t>
                        </w:r>
                        <w:r>
                          <w:rPr>
                            <w:color w:val="365238"/>
                            <w:sz w:val="22"/>
                          </w:rPr>
                          <w:t>И</w:t>
                        </w:r>
                        <w:r>
                          <w:rPr>
                            <w:color w:val="365238"/>
                            <w:spacing w:val="12"/>
                            <w:sz w:val="22"/>
                          </w:rPr>
                          <w:t xml:space="preserve"> ВНЕСЕНИЯ</w:t>
                        </w:r>
                      </w:p>
                      <w:p w14:paraId="47117BDA" w14:textId="77777777" w:rsidR="001F5D2B" w:rsidRDefault="001F5D2B" w:rsidP="001F5D2B">
                        <w:pPr>
                          <w:spacing w:before="4"/>
                          <w:ind w:left="81"/>
                        </w:pPr>
                        <w:r>
                          <w:rPr>
                            <w:color w:val="365238"/>
                            <w:spacing w:val="12"/>
                            <w:sz w:val="22"/>
                          </w:rPr>
                          <w:t>ИЗМЕНЕНИЙ</w:t>
                        </w:r>
                        <w:r>
                          <w:rPr>
                            <w:color w:val="365238"/>
                            <w:spacing w:val="30"/>
                            <w:sz w:val="22"/>
                          </w:rPr>
                          <w:t xml:space="preserve"> </w:t>
                        </w:r>
                        <w:r>
                          <w:rPr>
                            <w:color w:val="365238"/>
                            <w:sz w:val="22"/>
                          </w:rPr>
                          <w:t>В</w:t>
                        </w:r>
                        <w:r>
                          <w:rPr>
                            <w:color w:val="365238"/>
                            <w:spacing w:val="30"/>
                            <w:sz w:val="22"/>
                          </w:rPr>
                          <w:t xml:space="preserve"> </w:t>
                        </w:r>
                        <w:r>
                          <w:rPr>
                            <w:color w:val="365238"/>
                            <w:spacing w:val="-5"/>
                            <w:sz w:val="22"/>
                          </w:rPr>
                          <w:t>НИХ</w:t>
                        </w:r>
                      </w:p>
                    </w:txbxContent>
                  </v:textbox>
                </v:shape>
                <w10:wrap type="topAndBottom" anchorx="page"/>
              </v:group>
            </w:pict>
          </mc:Fallback>
        </mc:AlternateContent>
      </w:r>
    </w:p>
    <w:p w14:paraId="6BA7A924" w14:textId="77777777" w:rsidR="001F5D2B" w:rsidRDefault="001F5D2B" w:rsidP="001F5D2B">
      <w:pPr>
        <w:pStyle w:val="a8"/>
        <w:numPr>
          <w:ilvl w:val="0"/>
          <w:numId w:val="44"/>
        </w:numPr>
        <w:tabs>
          <w:tab w:val="left" w:pos="2430"/>
        </w:tabs>
        <w:spacing w:before="119"/>
        <w:ind w:right="848" w:firstLine="707"/>
        <w:jc w:val="both"/>
        <w:rPr>
          <w:sz w:val="24"/>
        </w:rPr>
      </w:pPr>
      <w:r>
        <w:rPr>
          <w:sz w:val="24"/>
        </w:rPr>
        <w:t>Глава Гаврилово-Посадского муниципального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A10B11B" w14:textId="77777777" w:rsidR="001F5D2B" w:rsidRDefault="001F5D2B" w:rsidP="001F5D2B">
      <w:pPr>
        <w:pStyle w:val="a8"/>
        <w:numPr>
          <w:ilvl w:val="0"/>
          <w:numId w:val="44"/>
        </w:numPr>
        <w:tabs>
          <w:tab w:val="left" w:pos="2457"/>
        </w:tabs>
        <w:ind w:right="846" w:firstLine="707"/>
        <w:jc w:val="both"/>
        <w:rPr>
          <w:sz w:val="24"/>
        </w:rPr>
      </w:pPr>
      <w:r>
        <w:rPr>
          <w:sz w:val="24"/>
        </w:rPr>
        <w:t>Решение главы Гаврилово-Посадского муниципального района о проведении общественных обсуждений или публичных слушаний должно быть опубликовано в официальном средстве массовой информации органов местного самоуправления района.</w:t>
      </w:r>
    </w:p>
    <w:p w14:paraId="0D67295C" w14:textId="77777777" w:rsidR="001F5D2B" w:rsidRDefault="001F5D2B" w:rsidP="001F5D2B">
      <w:pPr>
        <w:pStyle w:val="a8"/>
        <w:numPr>
          <w:ilvl w:val="0"/>
          <w:numId w:val="44"/>
        </w:numPr>
        <w:tabs>
          <w:tab w:val="left" w:pos="2466"/>
        </w:tabs>
        <w:spacing w:before="119"/>
        <w:ind w:right="847" w:firstLine="707"/>
        <w:jc w:val="both"/>
        <w:rPr>
          <w:sz w:val="24"/>
        </w:rPr>
      </w:pPr>
      <w:r>
        <w:rPr>
          <w:sz w:val="24"/>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w:t>
      </w:r>
    </w:p>
    <w:p w14:paraId="49AA6C03" w14:textId="77777777" w:rsidR="001F5D2B" w:rsidRDefault="001F5D2B" w:rsidP="001F5D2B">
      <w:pPr>
        <w:jc w:val="both"/>
        <w:sectPr w:rsidR="001F5D2B">
          <w:pgSz w:w="11910" w:h="16840"/>
          <w:pgMar w:top="1080" w:right="0" w:bottom="840" w:left="0" w:header="739" w:footer="642" w:gutter="0"/>
          <w:cols w:space="720"/>
        </w:sectPr>
      </w:pPr>
    </w:p>
    <w:p w14:paraId="29FE94C5" w14:textId="77777777" w:rsidR="001F5D2B" w:rsidRDefault="001F5D2B" w:rsidP="001F5D2B">
      <w:pPr>
        <w:pStyle w:val="a6"/>
        <w:spacing w:before="2"/>
        <w:ind w:right="847" w:firstLine="0"/>
      </w:pPr>
      <w:r>
        <w:lastRenderedPageBreak/>
        <w:t>проекта до дня опубликования заключения о проведении общественных обсуждений или публичных слушаний.</w:t>
      </w:r>
    </w:p>
    <w:p w14:paraId="269E0FB3" w14:textId="77777777" w:rsidR="001F5D2B" w:rsidRDefault="001F5D2B" w:rsidP="001F5D2B">
      <w:pPr>
        <w:pStyle w:val="a8"/>
        <w:numPr>
          <w:ilvl w:val="0"/>
          <w:numId w:val="44"/>
        </w:numPr>
        <w:tabs>
          <w:tab w:val="left" w:pos="2361"/>
        </w:tabs>
        <w:ind w:right="844" w:firstLine="707"/>
        <w:jc w:val="both"/>
        <w:rPr>
          <w:sz w:val="24"/>
        </w:rPr>
      </w:pPr>
      <w:r>
        <w:rPr>
          <w:sz w:val="24"/>
        </w:rPr>
        <w:t>Общественные обсуждения или публичные слушания по проекту Правил</w:t>
      </w:r>
      <w:r>
        <w:rPr>
          <w:spacing w:val="40"/>
          <w:sz w:val="24"/>
        </w:rPr>
        <w:t xml:space="preserve"> </w:t>
      </w:r>
      <w:r>
        <w:rPr>
          <w:sz w:val="24"/>
        </w:rPr>
        <w:t>проводятся комиссией по подготовке правил землепользования и застройки сельских поселений Гаврилово-Посадского муниципального района (далее - комиссия).</w:t>
      </w:r>
    </w:p>
    <w:p w14:paraId="18CD2078" w14:textId="77777777" w:rsidR="001F5D2B" w:rsidRDefault="001F5D2B" w:rsidP="001F5D2B">
      <w:pPr>
        <w:pStyle w:val="a8"/>
        <w:numPr>
          <w:ilvl w:val="0"/>
          <w:numId w:val="44"/>
        </w:numPr>
        <w:tabs>
          <w:tab w:val="left" w:pos="2432"/>
        </w:tabs>
        <w:spacing w:before="122"/>
        <w:ind w:right="844" w:firstLine="707"/>
        <w:jc w:val="both"/>
        <w:rPr>
          <w:sz w:val="24"/>
        </w:rPr>
      </w:pPr>
      <w:r>
        <w:rPr>
          <w:sz w:val="24"/>
        </w:rPr>
        <w:t xml:space="preserve">В целях доведения до населения информации о содержании проекта Правил комиссия обеспечивает размещение проекта Правил на официальном сайте Гаврилово- Посадского муниципального района в сети Интернет, 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жителей и общественных организаций, в печатных средствах массовой информации, по радио и </w:t>
      </w:r>
      <w:r>
        <w:rPr>
          <w:spacing w:val="-2"/>
          <w:sz w:val="24"/>
        </w:rPr>
        <w:t>телевидению.</w:t>
      </w:r>
    </w:p>
    <w:p w14:paraId="1063584A" w14:textId="77777777" w:rsidR="001F5D2B" w:rsidRDefault="001F5D2B" w:rsidP="001F5D2B">
      <w:pPr>
        <w:pStyle w:val="a8"/>
        <w:numPr>
          <w:ilvl w:val="0"/>
          <w:numId w:val="44"/>
        </w:numPr>
        <w:tabs>
          <w:tab w:val="left" w:pos="2497"/>
        </w:tabs>
        <w:ind w:right="844" w:firstLine="707"/>
        <w:jc w:val="both"/>
        <w:rPr>
          <w:sz w:val="24"/>
        </w:rPr>
      </w:pPr>
      <w:r>
        <w:rPr>
          <w:sz w:val="24"/>
        </w:rPr>
        <w:t>Порядок проведения общественных обсуждений или публичных слушаний определяется Положением о порядке проведения общественных обсуждений или публичных слушаний по проекту правил землепользования и застройки Гаврилово- Посадского муниципального района.</w:t>
      </w:r>
    </w:p>
    <w:p w14:paraId="4E3EC74E" w14:textId="77777777" w:rsidR="001F5D2B" w:rsidRDefault="001F5D2B" w:rsidP="001F5D2B">
      <w:pPr>
        <w:pStyle w:val="a8"/>
        <w:numPr>
          <w:ilvl w:val="0"/>
          <w:numId w:val="44"/>
        </w:numPr>
        <w:tabs>
          <w:tab w:val="left" w:pos="2363"/>
        </w:tabs>
        <w:spacing w:before="119"/>
        <w:ind w:right="847" w:firstLine="707"/>
        <w:jc w:val="both"/>
        <w:rPr>
          <w:sz w:val="24"/>
        </w:rPr>
      </w:pPr>
      <w:r>
        <w:rPr>
          <w:sz w:val="24"/>
        </w:rPr>
        <w:t>Общественные</w:t>
      </w:r>
      <w:r>
        <w:rPr>
          <w:spacing w:val="-2"/>
          <w:sz w:val="24"/>
        </w:rPr>
        <w:t xml:space="preserve"> </w:t>
      </w:r>
      <w:r>
        <w:rPr>
          <w:sz w:val="24"/>
        </w:rPr>
        <w:t>обсуждения</w:t>
      </w:r>
      <w:r>
        <w:rPr>
          <w:spacing w:val="-3"/>
          <w:sz w:val="24"/>
        </w:rPr>
        <w:t xml:space="preserve"> </w:t>
      </w:r>
      <w:r>
        <w:rPr>
          <w:sz w:val="24"/>
        </w:rPr>
        <w:t>или</w:t>
      </w:r>
      <w:r>
        <w:rPr>
          <w:spacing w:val="-3"/>
          <w:sz w:val="24"/>
        </w:rPr>
        <w:t xml:space="preserve"> </w:t>
      </w:r>
      <w:r>
        <w:rPr>
          <w:sz w:val="24"/>
        </w:rPr>
        <w:t>публичные</w:t>
      </w:r>
      <w:r>
        <w:rPr>
          <w:spacing w:val="-2"/>
          <w:sz w:val="24"/>
        </w:rPr>
        <w:t xml:space="preserve"> </w:t>
      </w:r>
      <w:r>
        <w:rPr>
          <w:sz w:val="24"/>
        </w:rPr>
        <w:t>слушания</w:t>
      </w:r>
      <w:r>
        <w:rPr>
          <w:spacing w:val="-2"/>
          <w:sz w:val="24"/>
        </w:rPr>
        <w:t xml:space="preserve"> </w:t>
      </w:r>
      <w:r>
        <w:rPr>
          <w:sz w:val="24"/>
        </w:rPr>
        <w:t>по</w:t>
      </w:r>
      <w:r>
        <w:rPr>
          <w:spacing w:val="-2"/>
          <w:sz w:val="24"/>
        </w:rPr>
        <w:t xml:space="preserve"> </w:t>
      </w:r>
      <w:r>
        <w:rPr>
          <w:sz w:val="24"/>
        </w:rPr>
        <w:t>предложениям</w:t>
      </w:r>
      <w:r>
        <w:rPr>
          <w:spacing w:val="-2"/>
          <w:sz w:val="24"/>
        </w:rPr>
        <w:t xml:space="preserve"> </w:t>
      </w:r>
      <w:r>
        <w:rPr>
          <w:sz w:val="24"/>
        </w:rPr>
        <w:t>о</w:t>
      </w:r>
      <w:r>
        <w:rPr>
          <w:spacing w:val="-2"/>
          <w:sz w:val="24"/>
        </w:rPr>
        <w:t xml:space="preserve"> </w:t>
      </w:r>
      <w:r>
        <w:rPr>
          <w:sz w:val="24"/>
        </w:rPr>
        <w:t>внесении изменений в Правила проводятся в порядке, аналогичном общественным обсуждениям или публичным слушаниям по самому проекту Правил.</w:t>
      </w:r>
    </w:p>
    <w:p w14:paraId="5970CC8F" w14:textId="77777777" w:rsidR="001F5D2B" w:rsidRDefault="001F5D2B" w:rsidP="001F5D2B">
      <w:pPr>
        <w:pStyle w:val="a8"/>
        <w:numPr>
          <w:ilvl w:val="0"/>
          <w:numId w:val="44"/>
        </w:numPr>
        <w:tabs>
          <w:tab w:val="left" w:pos="2466"/>
        </w:tabs>
        <w:spacing w:before="122"/>
        <w:ind w:right="846" w:firstLine="707"/>
        <w:jc w:val="both"/>
        <w:rPr>
          <w:sz w:val="24"/>
        </w:rPr>
      </w:pPr>
      <w:r>
        <w:rPr>
          <w:sz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этом случае срок проведения общественных обсуждений или публичных слушаний не может быть более чем один месяц.</w:t>
      </w:r>
    </w:p>
    <w:p w14:paraId="57645FE4" w14:textId="77777777" w:rsidR="001F5D2B" w:rsidRDefault="001F5D2B" w:rsidP="001F5D2B">
      <w:pPr>
        <w:pStyle w:val="a6"/>
        <w:ind w:left="0" w:firstLine="0"/>
        <w:jc w:val="left"/>
        <w:rPr>
          <w:sz w:val="20"/>
        </w:rPr>
      </w:pPr>
    </w:p>
    <w:p w14:paraId="40BF94C8"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78720" behindDoc="1" locked="0" layoutInCell="1" allowOverlap="1" wp14:anchorId="2FD8255B" wp14:editId="121DD28D">
                <wp:simplePos x="0" y="0"/>
                <wp:positionH relativeFrom="page">
                  <wp:posOffset>849172</wp:posOffset>
                </wp:positionH>
                <wp:positionV relativeFrom="paragraph">
                  <wp:posOffset>297586</wp:posOffset>
                </wp:positionV>
                <wp:extent cx="6191885" cy="42672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72" name="Graphic 72"/>
                        <wps:cNvSpPr/>
                        <wps:spPr>
                          <a:xfrm>
                            <a:off x="0" y="0"/>
                            <a:ext cx="6191885" cy="426720"/>
                          </a:xfrm>
                          <a:custGeom>
                            <a:avLst/>
                            <a:gdLst/>
                            <a:ahLst/>
                            <a:cxnLst/>
                            <a:rect l="l" t="t" r="r" b="b"/>
                            <a:pathLst>
                              <a:path w="6191885" h="426720">
                                <a:moveTo>
                                  <a:pt x="9144" y="9156"/>
                                </a:moveTo>
                                <a:lnTo>
                                  <a:pt x="0" y="9156"/>
                                </a:lnTo>
                                <a:lnTo>
                                  <a:pt x="0" y="231648"/>
                                </a:lnTo>
                                <a:lnTo>
                                  <a:pt x="0" y="426720"/>
                                </a:lnTo>
                                <a:lnTo>
                                  <a:pt x="9144" y="426720"/>
                                </a:lnTo>
                                <a:lnTo>
                                  <a:pt x="9144" y="231648"/>
                                </a:lnTo>
                                <a:lnTo>
                                  <a:pt x="9144" y="9156"/>
                                </a:lnTo>
                                <a:close/>
                              </a:path>
                              <a:path w="6191885" h="42672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3" name="Textbox 73"/>
                        <wps:cNvSpPr txBox="1"/>
                        <wps:spPr>
                          <a:xfrm>
                            <a:off x="0" y="0"/>
                            <a:ext cx="6191885" cy="426720"/>
                          </a:xfrm>
                          <a:prstGeom prst="rect">
                            <a:avLst/>
                          </a:prstGeom>
                        </wps:spPr>
                        <wps:txbx>
                          <w:txbxContent>
                            <w:p w14:paraId="386A9196" w14:textId="77777777" w:rsidR="001F5D2B" w:rsidRDefault="001F5D2B" w:rsidP="001F5D2B">
                              <w:pPr>
                                <w:spacing w:before="52" w:line="276" w:lineRule="auto"/>
                                <w:ind w:left="81"/>
                              </w:pPr>
                              <w:bookmarkStart w:id="40" w:name="_bookmark22"/>
                              <w:bookmarkEnd w:id="40"/>
                              <w:r>
                                <w:rPr>
                                  <w:color w:val="365238"/>
                                  <w:spacing w:val="11"/>
                                  <w:sz w:val="22"/>
                                </w:rPr>
                                <w:t xml:space="preserve">СТАТЬЯ </w:t>
                              </w:r>
                              <w:r>
                                <w:rPr>
                                  <w:color w:val="365238"/>
                                  <w:spacing w:val="10"/>
                                  <w:sz w:val="22"/>
                                </w:rPr>
                                <w:t xml:space="preserve">14.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ПУБЛИЧНЫХ</w:t>
                              </w:r>
                              <w:r>
                                <w:rPr>
                                  <w:color w:val="365238"/>
                                  <w:spacing w:val="80"/>
                                  <w:sz w:val="22"/>
                                </w:rPr>
                                <w:t xml:space="preserve"> </w:t>
                              </w:r>
                              <w:r>
                                <w:rPr>
                                  <w:color w:val="365238"/>
                                  <w:spacing w:val="12"/>
                                  <w:sz w:val="22"/>
                                </w:rPr>
                                <w:t xml:space="preserve">СЛУШАНИЙ </w:t>
                              </w:r>
                              <w:r>
                                <w:rPr>
                                  <w:color w:val="365238"/>
                                  <w:sz w:val="22"/>
                                </w:rPr>
                                <w:t xml:space="preserve">ПО </w:t>
                              </w:r>
                              <w:r>
                                <w:rPr>
                                  <w:color w:val="365238"/>
                                  <w:spacing w:val="12"/>
                                  <w:sz w:val="22"/>
                                </w:rPr>
                                <w:t xml:space="preserve">ДОКУМЕНТАЦИИ </w:t>
                              </w:r>
                              <w:r>
                                <w:rPr>
                                  <w:color w:val="365238"/>
                                  <w:sz w:val="22"/>
                                </w:rPr>
                                <w:t>ПО</w:t>
                              </w:r>
                              <w:r>
                                <w:rPr>
                                  <w:color w:val="365238"/>
                                  <w:spacing w:val="12"/>
                                  <w:sz w:val="22"/>
                                </w:rPr>
                                <w:t xml:space="preserve"> ПЛАНИРОВКЕ ТЕРРИТОРИИ</w:t>
                              </w:r>
                            </w:p>
                          </w:txbxContent>
                        </wps:txbx>
                        <wps:bodyPr wrap="square" lIns="0" tIns="0" rIns="0" bIns="0" rtlCol="0">
                          <a:noAutofit/>
                        </wps:bodyPr>
                      </wps:wsp>
                    </wpg:wgp>
                  </a:graphicData>
                </a:graphic>
              </wp:anchor>
            </w:drawing>
          </mc:Choice>
          <mc:Fallback>
            <w:pict>
              <v:group w14:anchorId="2FD8255B" id="Group 71" o:spid="_x0000_s1086" style="position:absolute;margin-left:66.85pt;margin-top:23.45pt;width:487.55pt;height:33.6pt;z-index:-25163776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">
                <v:shape id="Graphic 72" o:spid="_x0000_s108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DGMQA&#10;AADbAAAADwAAAGRycy9kb3ducmV2LnhtbESPT2vCQBTE74LfYXlCL2I29WBLdBURWnpR2/jn/Mg+&#10;k2j2bdjdavrtu4LgcZiZ3zCzRWcacSXna8sKXpMUBHFhdc2lgv3uY/QOwgdkjY1lUvBHHhbzfm+G&#10;mbY3/qFrHkoRIewzVFCF0GZS+qIigz6xLXH0TtYZDFG6UmqHtwg3jRyn6UQarDkuVNjSqqLikv8a&#10;Ba0bBuk3eVp8N2uabA+fy3N9VOpl0C2nIAJ14Rl+tL+0grcx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QxjEAAAA2wAAAA8AAAAAAAAAAAAAAAAAmAIAAGRycy9k&#10;b3ducmV2LnhtbFBLBQYAAAAABAAEAPUAAACJAwAAAAA=&#10;" path="m9144,9156l,9156,,231648,,426720r9144,l9144,231648r,-222492xem6191377,l9144,,,,,9144r9144,l6191377,9144r,-9144xe" fillcolor="#71a276" stroked="f">
                  <v:path arrowok="t"/>
                </v:shape>
                <v:shape id="Textbox 73" o:spid="_x0000_s1088"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386A9196" w14:textId="77777777" w:rsidR="001F5D2B" w:rsidRDefault="001F5D2B" w:rsidP="001F5D2B">
                        <w:pPr>
                          <w:spacing w:before="52" w:line="276" w:lineRule="auto"/>
                          <w:ind w:left="81"/>
                        </w:pPr>
                        <w:bookmarkStart w:id="41" w:name="_bookmark22"/>
                        <w:bookmarkEnd w:id="41"/>
                        <w:r>
                          <w:rPr>
                            <w:color w:val="365238"/>
                            <w:spacing w:val="11"/>
                            <w:sz w:val="22"/>
                          </w:rPr>
                          <w:t xml:space="preserve">СТАТЬЯ </w:t>
                        </w:r>
                        <w:r>
                          <w:rPr>
                            <w:color w:val="365238"/>
                            <w:spacing w:val="10"/>
                            <w:sz w:val="22"/>
                          </w:rPr>
                          <w:t xml:space="preserve">14.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ПУБЛИЧНЫХ</w:t>
                        </w:r>
                        <w:r>
                          <w:rPr>
                            <w:color w:val="365238"/>
                            <w:spacing w:val="80"/>
                            <w:sz w:val="22"/>
                          </w:rPr>
                          <w:t xml:space="preserve"> </w:t>
                        </w:r>
                        <w:r>
                          <w:rPr>
                            <w:color w:val="365238"/>
                            <w:spacing w:val="12"/>
                            <w:sz w:val="22"/>
                          </w:rPr>
                          <w:t xml:space="preserve">СЛУШАНИЙ </w:t>
                        </w:r>
                        <w:r>
                          <w:rPr>
                            <w:color w:val="365238"/>
                            <w:sz w:val="22"/>
                          </w:rPr>
                          <w:t xml:space="preserve">ПО </w:t>
                        </w:r>
                        <w:r>
                          <w:rPr>
                            <w:color w:val="365238"/>
                            <w:spacing w:val="12"/>
                            <w:sz w:val="22"/>
                          </w:rPr>
                          <w:t xml:space="preserve">ДОКУМЕНТАЦИИ </w:t>
                        </w:r>
                        <w:r>
                          <w:rPr>
                            <w:color w:val="365238"/>
                            <w:sz w:val="22"/>
                          </w:rPr>
                          <w:t>ПО</w:t>
                        </w:r>
                        <w:r>
                          <w:rPr>
                            <w:color w:val="365238"/>
                            <w:spacing w:val="12"/>
                            <w:sz w:val="22"/>
                          </w:rPr>
                          <w:t xml:space="preserve"> ПЛАНИРОВКЕ ТЕРРИТОРИИ</w:t>
                        </w:r>
                      </w:p>
                    </w:txbxContent>
                  </v:textbox>
                </v:shape>
                <w10:wrap type="topAndBottom" anchorx="page"/>
              </v:group>
            </w:pict>
          </mc:Fallback>
        </mc:AlternateContent>
      </w:r>
    </w:p>
    <w:p w14:paraId="10BB862A" w14:textId="77777777" w:rsidR="001F5D2B" w:rsidRDefault="001F5D2B" w:rsidP="001F5D2B">
      <w:pPr>
        <w:pStyle w:val="a8"/>
        <w:numPr>
          <w:ilvl w:val="0"/>
          <w:numId w:val="43"/>
        </w:numPr>
        <w:tabs>
          <w:tab w:val="left" w:pos="2476"/>
        </w:tabs>
        <w:spacing w:before="119"/>
        <w:ind w:right="847" w:firstLine="707"/>
        <w:jc w:val="both"/>
        <w:rPr>
          <w:sz w:val="24"/>
        </w:rPr>
      </w:pPr>
      <w:r>
        <w:rPr>
          <w:sz w:val="24"/>
        </w:rPr>
        <w:t>Проекты планировки территории и проекты межевания территории, до их утверждения подлежат рассмотрению на общественных обсуждениях или публичных слушаниях, за исключением случаев, установленных действующим законодательством.</w:t>
      </w:r>
    </w:p>
    <w:p w14:paraId="0516B401" w14:textId="77777777" w:rsidR="001F5D2B" w:rsidRDefault="001F5D2B" w:rsidP="001F5D2B">
      <w:pPr>
        <w:pStyle w:val="a8"/>
        <w:numPr>
          <w:ilvl w:val="0"/>
          <w:numId w:val="43"/>
        </w:numPr>
        <w:tabs>
          <w:tab w:val="left" w:pos="2629"/>
        </w:tabs>
        <w:ind w:right="847" w:firstLine="707"/>
        <w:jc w:val="both"/>
        <w:rPr>
          <w:sz w:val="24"/>
        </w:rPr>
      </w:pPr>
      <w:r>
        <w:rPr>
          <w:sz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w:t>
      </w:r>
      <w:r>
        <w:rPr>
          <w:spacing w:val="-2"/>
          <w:sz w:val="24"/>
        </w:rPr>
        <w:t>проектов.</w:t>
      </w:r>
    </w:p>
    <w:p w14:paraId="53044D6C" w14:textId="77777777" w:rsidR="001F5D2B" w:rsidRDefault="001F5D2B" w:rsidP="001F5D2B">
      <w:pPr>
        <w:pStyle w:val="a8"/>
        <w:numPr>
          <w:ilvl w:val="0"/>
          <w:numId w:val="43"/>
        </w:numPr>
        <w:tabs>
          <w:tab w:val="left" w:pos="2484"/>
        </w:tabs>
        <w:spacing w:before="121"/>
        <w:ind w:right="847" w:firstLine="707"/>
        <w:jc w:val="both"/>
        <w:rPr>
          <w:sz w:val="24"/>
        </w:rPr>
      </w:pPr>
      <w:r>
        <w:rPr>
          <w:sz w:val="24"/>
        </w:rPr>
        <w:t>Протокол общественных обсуждений или публичных слушаний по проекту планировки территории и проекту межевания территории, заключение о результатах общественных обсуждений или публичных слушаний и подготовленную документацию по планировке</w:t>
      </w:r>
      <w:r>
        <w:rPr>
          <w:spacing w:val="79"/>
          <w:w w:val="150"/>
          <w:sz w:val="24"/>
        </w:rPr>
        <w:t xml:space="preserve"> </w:t>
      </w:r>
      <w:r>
        <w:rPr>
          <w:sz w:val="24"/>
        </w:rPr>
        <w:t>территорий</w:t>
      </w:r>
      <w:r>
        <w:rPr>
          <w:spacing w:val="79"/>
          <w:w w:val="150"/>
          <w:sz w:val="24"/>
        </w:rPr>
        <w:t xml:space="preserve"> </w:t>
      </w:r>
      <w:r>
        <w:rPr>
          <w:sz w:val="24"/>
        </w:rPr>
        <w:t>не</w:t>
      </w:r>
      <w:r>
        <w:rPr>
          <w:spacing w:val="79"/>
          <w:w w:val="150"/>
          <w:sz w:val="24"/>
        </w:rPr>
        <w:t xml:space="preserve"> </w:t>
      </w:r>
      <w:proofErr w:type="gramStart"/>
      <w:r>
        <w:rPr>
          <w:sz w:val="24"/>
        </w:rPr>
        <w:t>позднее</w:t>
      </w:r>
      <w:r>
        <w:rPr>
          <w:spacing w:val="26"/>
          <w:sz w:val="24"/>
        </w:rPr>
        <w:t xml:space="preserve">  </w:t>
      </w:r>
      <w:r>
        <w:rPr>
          <w:sz w:val="24"/>
        </w:rPr>
        <w:t>чем</w:t>
      </w:r>
      <w:proofErr w:type="gramEnd"/>
      <w:r>
        <w:rPr>
          <w:spacing w:val="26"/>
          <w:sz w:val="24"/>
        </w:rPr>
        <w:t xml:space="preserve">  </w:t>
      </w:r>
      <w:r>
        <w:rPr>
          <w:sz w:val="24"/>
        </w:rPr>
        <w:t>через</w:t>
      </w:r>
      <w:r>
        <w:rPr>
          <w:spacing w:val="79"/>
          <w:w w:val="150"/>
          <w:sz w:val="24"/>
        </w:rPr>
        <w:t xml:space="preserve"> </w:t>
      </w:r>
      <w:r>
        <w:rPr>
          <w:sz w:val="24"/>
        </w:rPr>
        <w:t>пятнадцать</w:t>
      </w:r>
      <w:r>
        <w:rPr>
          <w:spacing w:val="79"/>
          <w:w w:val="150"/>
          <w:sz w:val="24"/>
        </w:rPr>
        <w:t xml:space="preserve"> </w:t>
      </w:r>
      <w:r>
        <w:rPr>
          <w:sz w:val="24"/>
        </w:rPr>
        <w:t>дней</w:t>
      </w:r>
      <w:r>
        <w:rPr>
          <w:spacing w:val="80"/>
          <w:w w:val="150"/>
          <w:sz w:val="24"/>
        </w:rPr>
        <w:t xml:space="preserve"> </w:t>
      </w:r>
      <w:r>
        <w:rPr>
          <w:sz w:val="24"/>
        </w:rPr>
        <w:t>со</w:t>
      </w:r>
      <w:r>
        <w:rPr>
          <w:spacing w:val="79"/>
          <w:w w:val="150"/>
          <w:sz w:val="24"/>
        </w:rPr>
        <w:t xml:space="preserve"> </w:t>
      </w:r>
      <w:r>
        <w:rPr>
          <w:sz w:val="24"/>
        </w:rPr>
        <w:t>дня</w:t>
      </w:r>
      <w:r>
        <w:rPr>
          <w:spacing w:val="78"/>
          <w:w w:val="150"/>
          <w:sz w:val="24"/>
        </w:rPr>
        <w:t xml:space="preserve"> </w:t>
      </w:r>
      <w:r>
        <w:rPr>
          <w:spacing w:val="-2"/>
          <w:sz w:val="24"/>
        </w:rPr>
        <w:t>проведения</w:t>
      </w:r>
    </w:p>
    <w:p w14:paraId="671B17E0" w14:textId="77777777" w:rsidR="001F5D2B" w:rsidRDefault="001F5D2B" w:rsidP="001F5D2B">
      <w:pPr>
        <w:jc w:val="both"/>
        <w:sectPr w:rsidR="001F5D2B">
          <w:pgSz w:w="11910" w:h="16840"/>
          <w:pgMar w:top="1080" w:right="0" w:bottom="840" w:left="0" w:header="739" w:footer="642" w:gutter="0"/>
          <w:cols w:space="720"/>
        </w:sectPr>
      </w:pPr>
    </w:p>
    <w:p w14:paraId="156FDEF1" w14:textId="77777777" w:rsidR="001F5D2B" w:rsidRDefault="001F5D2B" w:rsidP="001F5D2B">
      <w:pPr>
        <w:pStyle w:val="a6"/>
        <w:spacing w:before="2"/>
        <w:ind w:right="844" w:firstLine="0"/>
      </w:pPr>
      <w:r>
        <w:lastRenderedPageBreak/>
        <w:t>общественных обсуждений или публичных слушаний направляются главе Гаврилово- Посадского муниципального района.</w:t>
      </w:r>
    </w:p>
    <w:p w14:paraId="7FC892F9" w14:textId="77777777" w:rsidR="001F5D2B" w:rsidRDefault="001F5D2B" w:rsidP="001F5D2B">
      <w:pPr>
        <w:pStyle w:val="a8"/>
        <w:numPr>
          <w:ilvl w:val="0"/>
          <w:numId w:val="43"/>
        </w:numPr>
        <w:tabs>
          <w:tab w:val="left" w:pos="2428"/>
        </w:tabs>
        <w:ind w:right="844" w:firstLine="707"/>
        <w:jc w:val="both"/>
        <w:rPr>
          <w:sz w:val="24"/>
        </w:rPr>
      </w:pPr>
      <w:r>
        <w:rPr>
          <w:sz w:val="24"/>
        </w:rPr>
        <w:t>Глава Администрации Гаврилово-Посадского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CBB48FA" w14:textId="77777777" w:rsidR="001F5D2B" w:rsidRDefault="001F5D2B" w:rsidP="001F5D2B">
      <w:pPr>
        <w:pStyle w:val="a8"/>
        <w:numPr>
          <w:ilvl w:val="0"/>
          <w:numId w:val="43"/>
        </w:numPr>
        <w:tabs>
          <w:tab w:val="left" w:pos="2497"/>
        </w:tabs>
        <w:spacing w:before="122"/>
        <w:ind w:right="848" w:firstLine="707"/>
        <w:jc w:val="both"/>
        <w:rPr>
          <w:sz w:val="24"/>
        </w:rPr>
      </w:pPr>
      <w:r>
        <w:rPr>
          <w:sz w:val="24"/>
        </w:rPr>
        <w:t>Порядок проведения общественных обсуждений или публичных слушаний определяется Положением «О публичных слушаниях, общественных обсуждениях на территории муниципального образования «Гаврилово-Пасадский муниципальный район».</w:t>
      </w:r>
    </w:p>
    <w:p w14:paraId="47EB75A9" w14:textId="77777777" w:rsidR="001F5D2B" w:rsidRDefault="001F5D2B" w:rsidP="001F5D2B">
      <w:pPr>
        <w:pStyle w:val="a6"/>
        <w:ind w:left="0" w:firstLine="0"/>
        <w:jc w:val="left"/>
        <w:rPr>
          <w:sz w:val="20"/>
        </w:rPr>
      </w:pPr>
    </w:p>
    <w:p w14:paraId="2F0DC23E"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679744" behindDoc="1" locked="0" layoutInCell="1" allowOverlap="1" wp14:anchorId="1D23316F" wp14:editId="6A2C2A5E">
                <wp:simplePos x="0" y="0"/>
                <wp:positionH relativeFrom="page">
                  <wp:posOffset>849172</wp:posOffset>
                </wp:positionH>
                <wp:positionV relativeFrom="paragraph">
                  <wp:posOffset>297943</wp:posOffset>
                </wp:positionV>
                <wp:extent cx="6191885" cy="1015365"/>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1015365"/>
                          <a:chOff x="0" y="0"/>
                          <a:chExt cx="6191885" cy="1015365"/>
                        </a:xfrm>
                      </wpg:grpSpPr>
                      <wps:wsp>
                        <wps:cNvPr id="75" name="Graphic 75"/>
                        <wps:cNvSpPr/>
                        <wps:spPr>
                          <a:xfrm>
                            <a:off x="0" y="0"/>
                            <a:ext cx="6191885" cy="1015365"/>
                          </a:xfrm>
                          <a:custGeom>
                            <a:avLst/>
                            <a:gdLst/>
                            <a:ahLst/>
                            <a:cxnLst/>
                            <a:rect l="l" t="t" r="r" b="b"/>
                            <a:pathLst>
                              <a:path w="6191885" h="1015365">
                                <a:moveTo>
                                  <a:pt x="6191377" y="0"/>
                                </a:moveTo>
                                <a:lnTo>
                                  <a:pt x="9144" y="0"/>
                                </a:lnTo>
                                <a:lnTo>
                                  <a:pt x="0" y="0"/>
                                </a:lnTo>
                                <a:lnTo>
                                  <a:pt x="0" y="9144"/>
                                </a:lnTo>
                                <a:lnTo>
                                  <a:pt x="0" y="1014984"/>
                                </a:lnTo>
                                <a:lnTo>
                                  <a:pt x="9144" y="101498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6" name="Textbox 76"/>
                        <wps:cNvSpPr txBox="1"/>
                        <wps:spPr>
                          <a:xfrm>
                            <a:off x="0" y="0"/>
                            <a:ext cx="6191885" cy="1015365"/>
                          </a:xfrm>
                          <a:prstGeom prst="rect">
                            <a:avLst/>
                          </a:prstGeom>
                        </wps:spPr>
                        <wps:txbx>
                          <w:txbxContent>
                            <w:p w14:paraId="5AD865CD" w14:textId="77777777" w:rsidR="001F5D2B" w:rsidRDefault="001F5D2B" w:rsidP="001F5D2B">
                              <w:pPr>
                                <w:spacing w:before="52" w:line="276" w:lineRule="auto"/>
                                <w:ind w:left="81"/>
                              </w:pPr>
                              <w:bookmarkStart w:id="42" w:name="_bookmark23"/>
                              <w:bookmarkEnd w:id="42"/>
                              <w:r>
                                <w:rPr>
                                  <w:color w:val="365238"/>
                                  <w:spacing w:val="11"/>
                                  <w:sz w:val="22"/>
                                </w:rPr>
                                <w:t xml:space="preserve">СТАТЬЯ </w:t>
                              </w:r>
                              <w:r>
                                <w:rPr>
                                  <w:color w:val="365238"/>
                                  <w:spacing w:val="10"/>
                                  <w:sz w:val="22"/>
                                </w:rPr>
                                <w:t xml:space="preserve">15.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w:t>
                              </w:r>
                              <w:r>
                                <w:rPr>
                                  <w:color w:val="365238"/>
                                  <w:spacing w:val="13"/>
                                  <w:sz w:val="22"/>
                                </w:rPr>
                                <w:t xml:space="preserve">ПРЕДОСТАВЛЕНИИ </w:t>
                              </w:r>
                              <w:r>
                                <w:rPr>
                                  <w:color w:val="365238"/>
                                  <w:spacing w:val="12"/>
                                  <w:sz w:val="22"/>
                                </w:rPr>
                                <w:t xml:space="preserve">РАЗРЕШЕНИЯ </w:t>
                              </w:r>
                              <w:r>
                                <w:rPr>
                                  <w:color w:val="365238"/>
                                  <w:sz w:val="22"/>
                                </w:rPr>
                                <w:t>НА</w:t>
                              </w:r>
                              <w:r>
                                <w:rPr>
                                  <w:color w:val="365238"/>
                                  <w:spacing w:val="12"/>
                                  <w:sz w:val="22"/>
                                </w:rPr>
                                <w:t xml:space="preserve"> УСЛОВНО РАЗРЕШЕННЫЙ </w:t>
                              </w:r>
                              <w:r>
                                <w:rPr>
                                  <w:color w:val="365238"/>
                                  <w:spacing w:val="11"/>
                                  <w:sz w:val="22"/>
                                </w:rPr>
                                <w:t>ВИД</w:t>
                              </w:r>
                            </w:p>
                            <w:p w14:paraId="3AC661E2" w14:textId="77777777" w:rsidR="001F5D2B" w:rsidRDefault="001F5D2B" w:rsidP="001F5D2B">
                              <w:pPr>
                                <w:spacing w:line="276" w:lineRule="auto"/>
                                <w:ind w:left="81" w:right="268"/>
                              </w:pPr>
                              <w:r>
                                <w:rPr>
                                  <w:color w:val="365238"/>
                                  <w:spacing w:val="12"/>
                                  <w:sz w:val="22"/>
                                </w:rPr>
                                <w:t xml:space="preserve">ИСПОЛЬЗОВАНИЯ </w:t>
                              </w:r>
                              <w:r>
                                <w:rPr>
                                  <w:color w:val="365238"/>
                                  <w:spacing w:val="13"/>
                                  <w:sz w:val="22"/>
                                </w:rPr>
                                <w:t xml:space="preserve">ЗЕМЕЛЬНОГО </w:t>
                              </w:r>
                              <w:r>
                                <w:rPr>
                                  <w:color w:val="365238"/>
                                  <w:spacing w:val="11"/>
                                  <w:sz w:val="22"/>
                                </w:rPr>
                                <w:t xml:space="preserve">УЧАСТКА </w:t>
                              </w:r>
                              <w:r>
                                <w:rPr>
                                  <w:color w:val="365238"/>
                                  <w:spacing w:val="10"/>
                                  <w:sz w:val="22"/>
                                </w:rPr>
                                <w:t xml:space="preserve">ИЛИ </w:t>
                              </w:r>
                              <w:r>
                                <w:rPr>
                                  <w:color w:val="365238"/>
                                  <w:spacing w:val="12"/>
                                  <w:sz w:val="22"/>
                                </w:rPr>
                                <w:t xml:space="preserve">ОБЪЕКТА КАПИТАЛЬНОГО </w:t>
                              </w:r>
                              <w:r>
                                <w:rPr>
                                  <w:color w:val="365238"/>
                                  <w:spacing w:val="13"/>
                                  <w:sz w:val="22"/>
                                </w:rPr>
                                <w:t>СТРОИТЕЛЬСТВА</w:t>
                              </w:r>
                              <w:r>
                                <w:rPr>
                                  <w:color w:val="365238"/>
                                  <w:spacing w:val="80"/>
                                  <w:sz w:val="22"/>
                                </w:rPr>
                                <w:t xml:space="preserve"> </w:t>
                              </w:r>
                              <w:r>
                                <w:rPr>
                                  <w:color w:val="365238"/>
                                  <w:sz w:val="22"/>
                                </w:rPr>
                                <w:t>И</w:t>
                              </w:r>
                              <w:r>
                                <w:rPr>
                                  <w:color w:val="365238"/>
                                  <w:spacing w:val="12"/>
                                  <w:sz w:val="22"/>
                                </w:rPr>
                                <w:t xml:space="preserve"> ПРЕДОСТАВЛЕНИИ </w:t>
                              </w:r>
                              <w:r>
                                <w:rPr>
                                  <w:color w:val="365238"/>
                                  <w:spacing w:val="13"/>
                                  <w:sz w:val="22"/>
                                </w:rPr>
                                <w:t xml:space="preserve">РАЗРЕШЕНИЙ </w:t>
                              </w:r>
                              <w:r>
                                <w:rPr>
                                  <w:color w:val="365238"/>
                                  <w:sz w:val="22"/>
                                </w:rPr>
                                <w:t>НА</w:t>
                              </w:r>
                              <w:r>
                                <w:rPr>
                                  <w:color w:val="365238"/>
                                  <w:spacing w:val="13"/>
                                  <w:sz w:val="22"/>
                                </w:rPr>
                                <w:t xml:space="preserve"> ОТКЛОНЕНИЯ </w:t>
                              </w:r>
                              <w:r>
                                <w:rPr>
                                  <w:color w:val="365238"/>
                                  <w:sz w:val="22"/>
                                </w:rPr>
                                <w:t>ОТ</w:t>
                              </w:r>
                              <w:r>
                                <w:rPr>
                                  <w:color w:val="365238"/>
                                  <w:spacing w:val="12"/>
                                  <w:sz w:val="22"/>
                                </w:rPr>
                                <w:t xml:space="preserve"> ПРЕДЕЛЬНЫХ </w:t>
                              </w:r>
                              <w:r>
                                <w:rPr>
                                  <w:color w:val="365238"/>
                                  <w:spacing w:val="13"/>
                                  <w:sz w:val="22"/>
                                </w:rPr>
                                <w:t>ПАРАМЕТРОВ</w:t>
                              </w:r>
                            </w:p>
                            <w:p w14:paraId="67A5F0F8" w14:textId="77777777" w:rsidR="001F5D2B" w:rsidRDefault="001F5D2B" w:rsidP="001F5D2B">
                              <w:pPr>
                                <w:ind w:left="81"/>
                              </w:pPr>
                              <w:r>
                                <w:rPr>
                                  <w:color w:val="365238"/>
                                  <w:spacing w:val="12"/>
                                  <w:sz w:val="22"/>
                                </w:rPr>
                                <w:t>РАЗРЕШЕННОГО</w:t>
                              </w:r>
                              <w:r>
                                <w:rPr>
                                  <w:color w:val="365238"/>
                                  <w:spacing w:val="39"/>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1D23316F" id="Group 74" o:spid="_x0000_s1089" style="position:absolute;margin-left:66.85pt;margin-top:23.45pt;width:487.55pt;height:79.95pt;z-index:-251636736;mso-wrap-distance-left:0;mso-wrap-distance-right:0;mso-position-horizontal-relative:page;mso-position-vertical-relative:text" coordsize="61918,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">
                <v:shape id="Graphic 75" o:spid="_x0000_s1090" style="position:absolute;width:61918;height:10153;visibility:visible;mso-wrap-style:square;v-text-anchor:top" coordsize="6191885,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nH8MA&#10;AADbAAAADwAAAGRycy9kb3ducmV2LnhtbESPQWvCQBSE70L/w/IKXkKzqVotaVYpguBVK0hvj+xr&#10;Epp9m2ZfTfrvu4LgcZiZb5hiM7pWXagPjWcDz2kGirj0tuHKwOlj9/QKKgiyxdYzGfijAJv1w6TA&#10;3PqBD3Q5SqUihEOOBmqRLtc6lDU5DKnviKP35XuHEmVfadvjEOGu1bMsW2qHDceFGjva1lR+H3+d&#10;gaT8OXdBzoN4vVglOE8+lycyZvo4vr+BEhrlHr6199bA6gWuX+IP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jnH8MAAADbAAAADwAAAAAAAAAAAAAAAACYAgAAZHJzL2Rv&#10;d25yZXYueG1sUEsFBgAAAAAEAAQA9QAAAIgDAAAAAA==&#10;" path="m6191377,l9144,,,,,9144,,1014984r9144,l9144,9144r6182233,l6191377,xe" fillcolor="#71a276" stroked="f">
                  <v:path arrowok="t"/>
                </v:shape>
                <v:shape id="Textbox 76" o:spid="_x0000_s1091" type="#_x0000_t202" style="position:absolute;width:61918;height:10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5AD865CD" w14:textId="77777777" w:rsidR="001F5D2B" w:rsidRDefault="001F5D2B" w:rsidP="001F5D2B">
                        <w:pPr>
                          <w:spacing w:before="52" w:line="276" w:lineRule="auto"/>
                          <w:ind w:left="81"/>
                        </w:pPr>
                        <w:bookmarkStart w:id="43" w:name="_bookmark23"/>
                        <w:bookmarkEnd w:id="43"/>
                        <w:r>
                          <w:rPr>
                            <w:color w:val="365238"/>
                            <w:spacing w:val="11"/>
                            <w:sz w:val="22"/>
                          </w:rPr>
                          <w:t xml:space="preserve">СТАТЬЯ </w:t>
                        </w:r>
                        <w:r>
                          <w:rPr>
                            <w:color w:val="365238"/>
                            <w:spacing w:val="10"/>
                            <w:sz w:val="22"/>
                          </w:rPr>
                          <w:t xml:space="preserve">15. </w:t>
                        </w:r>
                        <w:r>
                          <w:rPr>
                            <w:color w:val="365238"/>
                            <w:spacing w:val="12"/>
                            <w:sz w:val="22"/>
                          </w:rPr>
                          <w:t xml:space="preserve">ОСОБЕННОСТИ ОБЩЕСТВЕННЫХ </w:t>
                        </w:r>
                        <w:r>
                          <w:rPr>
                            <w:color w:val="365238"/>
                            <w:spacing w:val="13"/>
                            <w:sz w:val="22"/>
                          </w:rPr>
                          <w:t xml:space="preserve">ОБСУЖДЕНИЙ, </w:t>
                        </w:r>
                        <w:r>
                          <w:rPr>
                            <w:color w:val="365238"/>
                            <w:spacing w:val="12"/>
                            <w:sz w:val="22"/>
                          </w:rPr>
                          <w:t xml:space="preserve">ПУБЛИЧНЫХ СЛУШАНИЙ </w:t>
                        </w:r>
                        <w:r>
                          <w:rPr>
                            <w:color w:val="365238"/>
                            <w:sz w:val="22"/>
                          </w:rPr>
                          <w:t xml:space="preserve">ПО </w:t>
                        </w:r>
                        <w:r>
                          <w:rPr>
                            <w:color w:val="365238"/>
                            <w:spacing w:val="12"/>
                            <w:sz w:val="22"/>
                          </w:rPr>
                          <w:t xml:space="preserve">ВОПРОСАМ </w:t>
                        </w:r>
                        <w:r>
                          <w:rPr>
                            <w:color w:val="365238"/>
                            <w:spacing w:val="13"/>
                            <w:sz w:val="22"/>
                          </w:rPr>
                          <w:t xml:space="preserve">ПРЕДОСТАВЛЕНИИ </w:t>
                        </w:r>
                        <w:r>
                          <w:rPr>
                            <w:color w:val="365238"/>
                            <w:spacing w:val="12"/>
                            <w:sz w:val="22"/>
                          </w:rPr>
                          <w:t xml:space="preserve">РАЗРЕШЕНИЯ </w:t>
                        </w:r>
                        <w:r>
                          <w:rPr>
                            <w:color w:val="365238"/>
                            <w:sz w:val="22"/>
                          </w:rPr>
                          <w:t>НА</w:t>
                        </w:r>
                        <w:r>
                          <w:rPr>
                            <w:color w:val="365238"/>
                            <w:spacing w:val="12"/>
                            <w:sz w:val="22"/>
                          </w:rPr>
                          <w:t xml:space="preserve"> УСЛОВНО РАЗРЕШЕННЫЙ </w:t>
                        </w:r>
                        <w:r>
                          <w:rPr>
                            <w:color w:val="365238"/>
                            <w:spacing w:val="11"/>
                            <w:sz w:val="22"/>
                          </w:rPr>
                          <w:t>ВИД</w:t>
                        </w:r>
                      </w:p>
                      <w:p w14:paraId="3AC661E2" w14:textId="77777777" w:rsidR="001F5D2B" w:rsidRDefault="001F5D2B" w:rsidP="001F5D2B">
                        <w:pPr>
                          <w:spacing w:line="276" w:lineRule="auto"/>
                          <w:ind w:left="81" w:right="268"/>
                        </w:pPr>
                        <w:r>
                          <w:rPr>
                            <w:color w:val="365238"/>
                            <w:spacing w:val="12"/>
                            <w:sz w:val="22"/>
                          </w:rPr>
                          <w:t xml:space="preserve">ИСПОЛЬЗОВАНИЯ </w:t>
                        </w:r>
                        <w:r>
                          <w:rPr>
                            <w:color w:val="365238"/>
                            <w:spacing w:val="13"/>
                            <w:sz w:val="22"/>
                          </w:rPr>
                          <w:t xml:space="preserve">ЗЕМЕЛЬНОГО </w:t>
                        </w:r>
                        <w:r>
                          <w:rPr>
                            <w:color w:val="365238"/>
                            <w:spacing w:val="11"/>
                            <w:sz w:val="22"/>
                          </w:rPr>
                          <w:t xml:space="preserve">УЧАСТКА </w:t>
                        </w:r>
                        <w:r>
                          <w:rPr>
                            <w:color w:val="365238"/>
                            <w:spacing w:val="10"/>
                            <w:sz w:val="22"/>
                          </w:rPr>
                          <w:t xml:space="preserve">ИЛИ </w:t>
                        </w:r>
                        <w:r>
                          <w:rPr>
                            <w:color w:val="365238"/>
                            <w:spacing w:val="12"/>
                            <w:sz w:val="22"/>
                          </w:rPr>
                          <w:t xml:space="preserve">ОБЪЕКТА КАПИТАЛЬНОГО </w:t>
                        </w:r>
                        <w:r>
                          <w:rPr>
                            <w:color w:val="365238"/>
                            <w:spacing w:val="13"/>
                            <w:sz w:val="22"/>
                          </w:rPr>
                          <w:t>СТРОИТЕЛЬСТВА</w:t>
                        </w:r>
                        <w:r>
                          <w:rPr>
                            <w:color w:val="365238"/>
                            <w:spacing w:val="80"/>
                            <w:sz w:val="22"/>
                          </w:rPr>
                          <w:t xml:space="preserve"> </w:t>
                        </w:r>
                        <w:r>
                          <w:rPr>
                            <w:color w:val="365238"/>
                            <w:sz w:val="22"/>
                          </w:rPr>
                          <w:t>И</w:t>
                        </w:r>
                        <w:r>
                          <w:rPr>
                            <w:color w:val="365238"/>
                            <w:spacing w:val="12"/>
                            <w:sz w:val="22"/>
                          </w:rPr>
                          <w:t xml:space="preserve"> ПРЕДОСТАВЛЕНИИ </w:t>
                        </w:r>
                        <w:r>
                          <w:rPr>
                            <w:color w:val="365238"/>
                            <w:spacing w:val="13"/>
                            <w:sz w:val="22"/>
                          </w:rPr>
                          <w:t xml:space="preserve">РАЗРЕШЕНИЙ </w:t>
                        </w:r>
                        <w:r>
                          <w:rPr>
                            <w:color w:val="365238"/>
                            <w:sz w:val="22"/>
                          </w:rPr>
                          <w:t>НА</w:t>
                        </w:r>
                        <w:r>
                          <w:rPr>
                            <w:color w:val="365238"/>
                            <w:spacing w:val="13"/>
                            <w:sz w:val="22"/>
                          </w:rPr>
                          <w:t xml:space="preserve"> ОТКЛОНЕНИЯ </w:t>
                        </w:r>
                        <w:r>
                          <w:rPr>
                            <w:color w:val="365238"/>
                            <w:sz w:val="22"/>
                          </w:rPr>
                          <w:t>ОТ</w:t>
                        </w:r>
                        <w:r>
                          <w:rPr>
                            <w:color w:val="365238"/>
                            <w:spacing w:val="12"/>
                            <w:sz w:val="22"/>
                          </w:rPr>
                          <w:t xml:space="preserve"> ПРЕДЕЛЬНЫХ </w:t>
                        </w:r>
                        <w:r>
                          <w:rPr>
                            <w:color w:val="365238"/>
                            <w:spacing w:val="13"/>
                            <w:sz w:val="22"/>
                          </w:rPr>
                          <w:t>ПАРАМЕТРОВ</w:t>
                        </w:r>
                      </w:p>
                      <w:p w14:paraId="67A5F0F8" w14:textId="77777777" w:rsidR="001F5D2B" w:rsidRDefault="001F5D2B" w:rsidP="001F5D2B">
                        <w:pPr>
                          <w:ind w:left="81"/>
                        </w:pPr>
                        <w:r>
                          <w:rPr>
                            <w:color w:val="365238"/>
                            <w:spacing w:val="12"/>
                            <w:sz w:val="22"/>
                          </w:rPr>
                          <w:t>РАЗРЕШЕННОГО</w:t>
                        </w:r>
                        <w:r>
                          <w:rPr>
                            <w:color w:val="365238"/>
                            <w:spacing w:val="39"/>
                            <w:sz w:val="22"/>
                          </w:rPr>
                          <w:t xml:space="preserve"> </w:t>
                        </w:r>
                        <w:r>
                          <w:rPr>
                            <w:color w:val="365238"/>
                            <w:spacing w:val="11"/>
                            <w:sz w:val="22"/>
                          </w:rPr>
                          <w:t>СТРОИТЕЛЬСТВА</w:t>
                        </w:r>
                      </w:p>
                    </w:txbxContent>
                  </v:textbox>
                </v:shape>
                <w10:wrap type="topAndBottom" anchorx="page"/>
              </v:group>
            </w:pict>
          </mc:Fallback>
        </mc:AlternateContent>
      </w:r>
    </w:p>
    <w:p w14:paraId="3DE182F0" w14:textId="77777777" w:rsidR="001F5D2B" w:rsidRDefault="001F5D2B" w:rsidP="001F5D2B">
      <w:pPr>
        <w:pStyle w:val="a8"/>
        <w:numPr>
          <w:ilvl w:val="0"/>
          <w:numId w:val="42"/>
        </w:numPr>
        <w:tabs>
          <w:tab w:val="left" w:pos="2576"/>
        </w:tabs>
        <w:spacing w:before="119"/>
        <w:ind w:right="845" w:firstLine="707"/>
        <w:jc w:val="both"/>
        <w:rPr>
          <w:sz w:val="24"/>
        </w:rPr>
      </w:pPr>
      <w:r>
        <w:rPr>
          <w:sz w:val="24"/>
        </w:rPr>
        <w:t xml:space="preserve">Участниками общественных обсуждений или публичных слушаний по предоставлению разрешений на условно разрешенные виды использования недвижимости </w:t>
      </w:r>
      <w:r>
        <w:rPr>
          <w:spacing w:val="-2"/>
          <w:sz w:val="24"/>
        </w:rPr>
        <w:t>являются:</w:t>
      </w:r>
    </w:p>
    <w:p w14:paraId="0F6916CB" w14:textId="77777777" w:rsidR="001F5D2B" w:rsidRDefault="001F5D2B" w:rsidP="001F5D2B">
      <w:pPr>
        <w:pStyle w:val="a8"/>
        <w:numPr>
          <w:ilvl w:val="1"/>
          <w:numId w:val="42"/>
        </w:numPr>
        <w:tabs>
          <w:tab w:val="left" w:pos="2411"/>
        </w:tabs>
        <w:spacing w:before="122"/>
        <w:ind w:right="848" w:firstLine="707"/>
        <w:jc w:val="both"/>
        <w:rPr>
          <w:sz w:val="24"/>
        </w:rPr>
      </w:pPr>
      <w:r>
        <w:rPr>
          <w:sz w:val="24"/>
        </w:rPr>
        <w:t xml:space="preserve">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условно разрешённый вид использования земельного участка или объекта капитального </w:t>
      </w:r>
      <w:r>
        <w:rPr>
          <w:spacing w:val="-2"/>
          <w:sz w:val="24"/>
        </w:rPr>
        <w:t>строительства;</w:t>
      </w:r>
    </w:p>
    <w:p w14:paraId="4D9C28E9" w14:textId="77777777" w:rsidR="001F5D2B" w:rsidRDefault="001F5D2B" w:rsidP="001F5D2B">
      <w:pPr>
        <w:pStyle w:val="a8"/>
        <w:numPr>
          <w:ilvl w:val="1"/>
          <w:numId w:val="42"/>
        </w:numPr>
        <w:tabs>
          <w:tab w:val="left" w:pos="2373"/>
        </w:tabs>
        <w:ind w:right="850" w:firstLine="707"/>
        <w:jc w:val="both"/>
        <w:rPr>
          <w:sz w:val="24"/>
        </w:rPr>
      </w:pPr>
      <w:r>
        <w:rPr>
          <w:sz w:val="24"/>
        </w:rPr>
        <w:t>правообладатели земельных участков, имеющих общие границы с земельным участком, применительно к которому запрашивается разрешение;</w:t>
      </w:r>
    </w:p>
    <w:p w14:paraId="7ADA5133" w14:textId="77777777" w:rsidR="001F5D2B" w:rsidRDefault="001F5D2B" w:rsidP="001F5D2B">
      <w:pPr>
        <w:pStyle w:val="a8"/>
        <w:numPr>
          <w:ilvl w:val="1"/>
          <w:numId w:val="42"/>
        </w:numPr>
        <w:tabs>
          <w:tab w:val="left" w:pos="2373"/>
        </w:tabs>
        <w:spacing w:before="119"/>
        <w:ind w:right="849" w:firstLine="707"/>
        <w:jc w:val="both"/>
        <w:rPr>
          <w:sz w:val="24"/>
        </w:rPr>
      </w:pPr>
      <w:r>
        <w:rPr>
          <w:sz w:val="24"/>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246A1A93" w14:textId="77777777" w:rsidR="001F5D2B" w:rsidRDefault="001F5D2B" w:rsidP="001F5D2B">
      <w:pPr>
        <w:pStyle w:val="a8"/>
        <w:numPr>
          <w:ilvl w:val="1"/>
          <w:numId w:val="42"/>
        </w:numPr>
        <w:tabs>
          <w:tab w:val="left" w:pos="2373"/>
        </w:tabs>
        <w:ind w:right="847" w:firstLine="707"/>
        <w:jc w:val="both"/>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14:paraId="158A356C" w14:textId="77777777" w:rsidR="001F5D2B" w:rsidRDefault="001F5D2B" w:rsidP="001F5D2B">
      <w:pPr>
        <w:pStyle w:val="a8"/>
        <w:numPr>
          <w:ilvl w:val="1"/>
          <w:numId w:val="42"/>
        </w:numPr>
        <w:tabs>
          <w:tab w:val="left" w:pos="2373"/>
        </w:tabs>
        <w:ind w:right="842" w:firstLine="707"/>
        <w:jc w:val="both"/>
        <w:rPr>
          <w:sz w:val="24"/>
        </w:rPr>
      </w:pPr>
      <w:r>
        <w:rPr>
          <w:sz w:val="24"/>
        </w:rPr>
        <w:t>в случае, если условно разрешенный вид использования земельного участка или объекта капитального</w:t>
      </w:r>
      <w:r>
        <w:rPr>
          <w:spacing w:val="-1"/>
          <w:sz w:val="24"/>
        </w:rPr>
        <w:t xml:space="preserve"> </w:t>
      </w:r>
      <w:r>
        <w:rPr>
          <w:sz w:val="24"/>
        </w:rPr>
        <w:t>строительства</w:t>
      </w:r>
      <w:r>
        <w:rPr>
          <w:spacing w:val="-1"/>
          <w:sz w:val="24"/>
        </w:rPr>
        <w:t xml:space="preserve"> </w:t>
      </w:r>
      <w:r>
        <w:rPr>
          <w:sz w:val="24"/>
        </w:rPr>
        <w:t>может</w:t>
      </w:r>
      <w:r>
        <w:rPr>
          <w:spacing w:val="-1"/>
          <w:sz w:val="24"/>
        </w:rPr>
        <w:t xml:space="preserve"> </w:t>
      </w:r>
      <w:r>
        <w:rPr>
          <w:sz w:val="24"/>
        </w:rPr>
        <w:t>оказать негативное</w:t>
      </w:r>
      <w:r>
        <w:rPr>
          <w:spacing w:val="-1"/>
          <w:sz w:val="24"/>
        </w:rPr>
        <w:t xml:space="preserve"> </w:t>
      </w:r>
      <w:r>
        <w:rPr>
          <w:sz w:val="24"/>
        </w:rPr>
        <w:t>воздействие на</w:t>
      </w:r>
      <w:r>
        <w:rPr>
          <w:spacing w:val="-1"/>
          <w:sz w:val="24"/>
        </w:rPr>
        <w:t xml:space="preserve"> </w:t>
      </w:r>
      <w:r>
        <w:rPr>
          <w:sz w:val="24"/>
        </w:rPr>
        <w:t>окружающую среду - правообладатели земельных участков и объектов капитального строительства, подверженных риску такого негативного воздействия.</w:t>
      </w:r>
    </w:p>
    <w:p w14:paraId="723036AA" w14:textId="77777777" w:rsidR="001F5D2B" w:rsidRDefault="001F5D2B" w:rsidP="001F5D2B">
      <w:pPr>
        <w:pStyle w:val="a8"/>
        <w:numPr>
          <w:ilvl w:val="0"/>
          <w:numId w:val="42"/>
        </w:numPr>
        <w:tabs>
          <w:tab w:val="left" w:pos="2576"/>
        </w:tabs>
        <w:spacing w:before="122"/>
        <w:ind w:right="845" w:firstLine="707"/>
        <w:jc w:val="both"/>
        <w:rPr>
          <w:sz w:val="24"/>
        </w:rPr>
      </w:pPr>
      <w:r>
        <w:rPr>
          <w:sz w:val="24"/>
        </w:rPr>
        <w:t>Участниками общественных обсуждений или публичных слушаний по предоставлению разрешений на отклонения от предельных параметров разрешенного строительства являются:</w:t>
      </w:r>
    </w:p>
    <w:p w14:paraId="3EAE0E12" w14:textId="77777777" w:rsidR="001F5D2B" w:rsidRDefault="001F5D2B" w:rsidP="001F5D2B">
      <w:pPr>
        <w:pStyle w:val="a8"/>
        <w:numPr>
          <w:ilvl w:val="1"/>
          <w:numId w:val="42"/>
        </w:numPr>
        <w:tabs>
          <w:tab w:val="left" w:pos="2410"/>
        </w:tabs>
        <w:spacing w:before="119"/>
        <w:ind w:right="850" w:firstLine="707"/>
        <w:jc w:val="both"/>
        <w:rPr>
          <w:sz w:val="24"/>
        </w:rPr>
      </w:pPr>
      <w:r>
        <w:rPr>
          <w:sz w:val="24"/>
        </w:rPr>
        <w:t>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отклонения от предельных параметров разрешённого строительства;</w:t>
      </w:r>
    </w:p>
    <w:p w14:paraId="365E9B30" w14:textId="77777777" w:rsidR="001F5D2B" w:rsidRDefault="001F5D2B" w:rsidP="001F5D2B">
      <w:pPr>
        <w:pStyle w:val="a8"/>
        <w:numPr>
          <w:ilvl w:val="1"/>
          <w:numId w:val="42"/>
        </w:numPr>
        <w:tabs>
          <w:tab w:val="left" w:pos="2444"/>
        </w:tabs>
        <w:ind w:right="853" w:firstLine="707"/>
        <w:jc w:val="both"/>
        <w:rPr>
          <w:sz w:val="24"/>
        </w:rPr>
      </w:pPr>
      <w:r>
        <w:rPr>
          <w:sz w:val="24"/>
        </w:rPr>
        <w:t>правообладатели земельных участков, имеющих общие границы с земельным участком, применительно к которому запрашивается разрешение;</w:t>
      </w:r>
    </w:p>
    <w:p w14:paraId="66744153" w14:textId="77777777" w:rsidR="001F5D2B" w:rsidRDefault="001F5D2B" w:rsidP="001F5D2B">
      <w:pPr>
        <w:jc w:val="both"/>
        <w:sectPr w:rsidR="001F5D2B">
          <w:pgSz w:w="11910" w:h="16840"/>
          <w:pgMar w:top="1080" w:right="0" w:bottom="840" w:left="0" w:header="739" w:footer="642" w:gutter="0"/>
          <w:cols w:space="720"/>
        </w:sectPr>
      </w:pPr>
    </w:p>
    <w:p w14:paraId="14FAF289" w14:textId="77777777" w:rsidR="001F5D2B" w:rsidRDefault="001F5D2B" w:rsidP="001F5D2B">
      <w:pPr>
        <w:pStyle w:val="a8"/>
        <w:numPr>
          <w:ilvl w:val="1"/>
          <w:numId w:val="42"/>
        </w:numPr>
        <w:tabs>
          <w:tab w:val="left" w:pos="2516"/>
        </w:tabs>
        <w:spacing w:before="2"/>
        <w:ind w:right="846" w:firstLine="707"/>
        <w:jc w:val="both"/>
        <w:rPr>
          <w:sz w:val="24"/>
        </w:rPr>
      </w:pPr>
      <w:r>
        <w:rPr>
          <w:sz w:val="24"/>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7A371C07" w14:textId="77777777" w:rsidR="001F5D2B" w:rsidRDefault="001F5D2B" w:rsidP="001F5D2B">
      <w:pPr>
        <w:pStyle w:val="a8"/>
        <w:numPr>
          <w:ilvl w:val="1"/>
          <w:numId w:val="42"/>
        </w:numPr>
        <w:tabs>
          <w:tab w:val="left" w:pos="2562"/>
        </w:tabs>
        <w:ind w:right="848" w:firstLine="707"/>
        <w:jc w:val="both"/>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14:paraId="2F3B2378" w14:textId="77777777" w:rsidR="001F5D2B" w:rsidRDefault="001F5D2B" w:rsidP="001F5D2B">
      <w:pPr>
        <w:pStyle w:val="a8"/>
        <w:numPr>
          <w:ilvl w:val="0"/>
          <w:numId w:val="42"/>
        </w:numPr>
        <w:tabs>
          <w:tab w:val="left" w:pos="2440"/>
        </w:tabs>
        <w:spacing w:before="122"/>
        <w:ind w:right="847" w:firstLine="707"/>
        <w:jc w:val="both"/>
        <w:rPr>
          <w:sz w:val="24"/>
        </w:rPr>
      </w:pPr>
      <w:r>
        <w:rPr>
          <w:sz w:val="24"/>
        </w:rPr>
        <w:t>Участники общественных обсуждений или публичных слушаний по вопросу о предоставлении разрешения на условно разрешенный вид использования и разрешений на отклонения от предельных параметров разрешённого строительства вправе представить в Комиссию свои предложения и замечания, касающиеся указанных вопросов, для включения их в протокол общественных обсуждений или публичных слушаний.</w:t>
      </w:r>
    </w:p>
    <w:p w14:paraId="0ACC6DDE" w14:textId="77777777" w:rsidR="001F5D2B" w:rsidRDefault="001F5D2B" w:rsidP="001F5D2B">
      <w:pPr>
        <w:jc w:val="both"/>
        <w:sectPr w:rsidR="001F5D2B">
          <w:pgSz w:w="11910" w:h="16840"/>
          <w:pgMar w:top="1080" w:right="0" w:bottom="840" w:left="0" w:header="739" w:footer="642" w:gutter="0"/>
          <w:cols w:space="720"/>
        </w:sectPr>
      </w:pPr>
    </w:p>
    <w:p w14:paraId="5F9F84C2"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3B623715" wp14:editId="41E7FFCA">
                <wp:extent cx="6234430" cy="273050"/>
                <wp:effectExtent l="0" t="0"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78" name="Graphic 78"/>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79" name="Textbox 79"/>
                        <wps:cNvSpPr txBox="1"/>
                        <wps:spPr>
                          <a:xfrm>
                            <a:off x="0" y="0"/>
                            <a:ext cx="6234430" cy="273050"/>
                          </a:xfrm>
                          <a:prstGeom prst="rect">
                            <a:avLst/>
                          </a:prstGeom>
                        </wps:spPr>
                        <wps:txbx>
                          <w:txbxContent>
                            <w:p w14:paraId="5D32DEE4" w14:textId="77777777" w:rsidR="001F5D2B" w:rsidRDefault="001F5D2B" w:rsidP="001F5D2B">
                              <w:pPr>
                                <w:spacing w:before="57"/>
                                <w:ind w:left="88"/>
                              </w:pPr>
                              <w:bookmarkStart w:id="44" w:name="_bookmark24"/>
                              <w:bookmarkEnd w:id="44"/>
                              <w:r>
                                <w:rPr>
                                  <w:spacing w:val="11"/>
                                  <w:sz w:val="22"/>
                                </w:rPr>
                                <w:t>ГЛАВА</w:t>
                              </w:r>
                              <w:r>
                                <w:rPr>
                                  <w:spacing w:val="33"/>
                                  <w:sz w:val="22"/>
                                </w:rPr>
                                <w:t xml:space="preserve"> </w:t>
                              </w:r>
                              <w:r>
                                <w:rPr>
                                  <w:sz w:val="22"/>
                                </w:rPr>
                                <w:t>5.</w:t>
                              </w:r>
                              <w:r>
                                <w:rPr>
                                  <w:spacing w:val="34"/>
                                  <w:sz w:val="22"/>
                                </w:rPr>
                                <w:t xml:space="preserve"> </w:t>
                              </w:r>
                              <w:r>
                                <w:rPr>
                                  <w:spacing w:val="11"/>
                                  <w:sz w:val="22"/>
                                </w:rPr>
                                <w:t>КАРТА</w:t>
                              </w:r>
                              <w:r>
                                <w:rPr>
                                  <w:spacing w:val="34"/>
                                  <w:sz w:val="22"/>
                                </w:rPr>
                                <w:t xml:space="preserve"> </w:t>
                              </w:r>
                              <w:r>
                                <w:rPr>
                                  <w:spacing w:val="13"/>
                                  <w:sz w:val="22"/>
                                </w:rPr>
                                <w:t>ГРАДОСТРОИТЕЛЬНОГО</w:t>
                              </w:r>
                              <w:r>
                                <w:rPr>
                                  <w:spacing w:val="35"/>
                                  <w:sz w:val="22"/>
                                </w:rPr>
                                <w:t xml:space="preserve"> </w:t>
                              </w:r>
                              <w:r>
                                <w:rPr>
                                  <w:spacing w:val="9"/>
                                  <w:sz w:val="22"/>
                                </w:rPr>
                                <w:t>ЗОНИРОВАНИЯ</w:t>
                              </w:r>
                            </w:p>
                          </w:txbxContent>
                        </wps:txbx>
                        <wps:bodyPr wrap="square" lIns="0" tIns="0" rIns="0" bIns="0" rtlCol="0">
                          <a:noAutofit/>
                        </wps:bodyPr>
                      </wps:wsp>
                    </wpg:wgp>
                  </a:graphicData>
                </a:graphic>
              </wp:inline>
            </w:drawing>
          </mc:Choice>
          <mc:Fallback>
            <w:pict>
              <v:group w14:anchorId="3B623715" id="Group 77" o:spid="_x0000_s1092"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">
                <v:shape id="Graphic 78" o:spid="_x0000_s1093"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K38AA&#10;AADbAAAADwAAAGRycy9kb3ducmV2LnhtbERPS2vCQBC+F/wPywi91Y1tiRJdRSpC6EHwcfA4ZMck&#10;mJ2N2VHTf989CB4/vvd82btG3akLtWcD41ECirjwtubSwPGw+ZiCCoJssfFMBv4owHIxeJtjZv2D&#10;d3TfS6liCIcMDVQibaZ1KCpyGEa+JY7c2XcOJcKu1LbDRwx3jf5MklQ7rDk2VNjST0XFZX9zBqS5&#10;fqe5205ksxKdr7/w5H5TY96H/WoGSqiXl/jpzq2BSRwbv8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vK38AAAADbAAAADwAAAAAAAAAAAAAAAACYAgAAZHJzL2Rvd25y&#10;ZXYueG1sUEsFBgAAAAAEAAQA9QAAAIUDAAAAAA==&#10;" path="m6195949,l38100,,,,,38100,,234696r,38100l38100,272796r6157849,l6195949,234696r,-196596l6195949,xem6234125,r-38100,l6196025,38100r,196596l6196025,272796r38100,l6234125,234696r,-196596l6234125,xe" fillcolor="#e1ebe2" stroked="f">
                  <v:path arrowok="t"/>
                </v:shape>
                <v:shape id="Textbox 79" o:spid="_x0000_s1094"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5D32DEE4" w14:textId="77777777" w:rsidR="001F5D2B" w:rsidRDefault="001F5D2B" w:rsidP="001F5D2B">
                        <w:pPr>
                          <w:spacing w:before="57"/>
                          <w:ind w:left="88"/>
                        </w:pPr>
                        <w:bookmarkStart w:id="45" w:name="_bookmark24"/>
                        <w:bookmarkEnd w:id="45"/>
                        <w:r>
                          <w:rPr>
                            <w:spacing w:val="11"/>
                            <w:sz w:val="22"/>
                          </w:rPr>
                          <w:t>ГЛАВА</w:t>
                        </w:r>
                        <w:r>
                          <w:rPr>
                            <w:spacing w:val="33"/>
                            <w:sz w:val="22"/>
                          </w:rPr>
                          <w:t xml:space="preserve"> </w:t>
                        </w:r>
                        <w:r>
                          <w:rPr>
                            <w:sz w:val="22"/>
                          </w:rPr>
                          <w:t>5.</w:t>
                        </w:r>
                        <w:r>
                          <w:rPr>
                            <w:spacing w:val="34"/>
                            <w:sz w:val="22"/>
                          </w:rPr>
                          <w:t xml:space="preserve"> </w:t>
                        </w:r>
                        <w:r>
                          <w:rPr>
                            <w:spacing w:val="11"/>
                            <w:sz w:val="22"/>
                          </w:rPr>
                          <w:t>КАРТА</w:t>
                        </w:r>
                        <w:r>
                          <w:rPr>
                            <w:spacing w:val="34"/>
                            <w:sz w:val="22"/>
                          </w:rPr>
                          <w:t xml:space="preserve"> </w:t>
                        </w:r>
                        <w:r>
                          <w:rPr>
                            <w:spacing w:val="13"/>
                            <w:sz w:val="22"/>
                          </w:rPr>
                          <w:t>ГРАДОСТРОИТЕЛЬНОГО</w:t>
                        </w:r>
                        <w:r>
                          <w:rPr>
                            <w:spacing w:val="35"/>
                            <w:sz w:val="22"/>
                          </w:rPr>
                          <w:t xml:space="preserve"> </w:t>
                        </w:r>
                        <w:r>
                          <w:rPr>
                            <w:spacing w:val="9"/>
                            <w:sz w:val="22"/>
                          </w:rPr>
                          <w:t>ЗОНИРОВАНИЯ</w:t>
                        </w:r>
                      </w:p>
                    </w:txbxContent>
                  </v:textbox>
                </v:shape>
                <w10:anchorlock/>
              </v:group>
            </w:pict>
          </mc:Fallback>
        </mc:AlternateContent>
      </w:r>
    </w:p>
    <w:p w14:paraId="05B4FFA4" w14:textId="77777777" w:rsidR="001F5D2B" w:rsidRDefault="001F5D2B" w:rsidP="001F5D2B">
      <w:pPr>
        <w:pStyle w:val="a6"/>
        <w:spacing w:before="4"/>
        <w:ind w:left="0" w:firstLine="0"/>
        <w:jc w:val="left"/>
        <w:rPr>
          <w:sz w:val="20"/>
        </w:rPr>
      </w:pPr>
      <w:r>
        <w:rPr>
          <w:noProof/>
          <w:lang w:eastAsia="ru-RU"/>
        </w:rPr>
        <mc:AlternateContent>
          <mc:Choice Requires="wpg">
            <w:drawing>
              <wp:anchor distT="0" distB="0" distL="0" distR="0" simplePos="0" relativeHeight="251680768" behindDoc="1" locked="0" layoutInCell="1" allowOverlap="1" wp14:anchorId="7C4CB615" wp14:editId="25F22B55">
                <wp:simplePos x="0" y="0"/>
                <wp:positionH relativeFrom="page">
                  <wp:posOffset>849172</wp:posOffset>
                </wp:positionH>
                <wp:positionV relativeFrom="paragraph">
                  <wp:posOffset>173355</wp:posOffset>
                </wp:positionV>
                <wp:extent cx="6191885" cy="230504"/>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81" name="Graphic 81"/>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2" name="Textbox 82"/>
                        <wps:cNvSpPr txBox="1"/>
                        <wps:spPr>
                          <a:xfrm>
                            <a:off x="0" y="0"/>
                            <a:ext cx="6191885" cy="230504"/>
                          </a:xfrm>
                          <a:prstGeom prst="rect">
                            <a:avLst/>
                          </a:prstGeom>
                        </wps:spPr>
                        <wps:txbx>
                          <w:txbxContent>
                            <w:p w14:paraId="53B1A7E5" w14:textId="77777777" w:rsidR="001F5D2B" w:rsidRDefault="001F5D2B" w:rsidP="001F5D2B">
                              <w:pPr>
                                <w:spacing w:before="52"/>
                                <w:ind w:left="81"/>
                              </w:pPr>
                              <w:bookmarkStart w:id="46" w:name="_bookmark25"/>
                              <w:bookmarkEnd w:id="46"/>
                              <w:r>
                                <w:rPr>
                                  <w:color w:val="365238"/>
                                  <w:spacing w:val="11"/>
                                  <w:sz w:val="22"/>
                                </w:rPr>
                                <w:t>СТАТЬЯ</w:t>
                              </w:r>
                              <w:r>
                                <w:rPr>
                                  <w:color w:val="365238"/>
                                  <w:spacing w:val="28"/>
                                  <w:sz w:val="22"/>
                                </w:rPr>
                                <w:t xml:space="preserve"> </w:t>
                              </w:r>
                              <w:r>
                                <w:rPr>
                                  <w:color w:val="365238"/>
                                  <w:spacing w:val="10"/>
                                  <w:sz w:val="22"/>
                                </w:rPr>
                                <w:t>16.</w:t>
                              </w:r>
                              <w:r>
                                <w:rPr>
                                  <w:color w:val="365238"/>
                                  <w:spacing w:val="29"/>
                                  <w:sz w:val="22"/>
                                </w:rPr>
                                <w:t xml:space="preserve"> </w:t>
                              </w:r>
                              <w:r>
                                <w:rPr>
                                  <w:color w:val="365238"/>
                                  <w:spacing w:val="11"/>
                                  <w:sz w:val="22"/>
                                </w:rPr>
                                <w:t>СОСТАВ</w:t>
                              </w:r>
                              <w:r>
                                <w:rPr>
                                  <w:color w:val="365238"/>
                                  <w:spacing w:val="31"/>
                                  <w:sz w:val="22"/>
                                </w:rPr>
                                <w:t xml:space="preserve"> </w:t>
                              </w:r>
                              <w:r>
                                <w:rPr>
                                  <w:color w:val="365238"/>
                                  <w:sz w:val="22"/>
                                </w:rPr>
                                <w:t>И</w:t>
                              </w:r>
                              <w:r>
                                <w:rPr>
                                  <w:color w:val="365238"/>
                                  <w:spacing w:val="32"/>
                                  <w:sz w:val="22"/>
                                </w:rPr>
                                <w:t xml:space="preserve"> </w:t>
                              </w:r>
                              <w:r>
                                <w:rPr>
                                  <w:color w:val="365238"/>
                                  <w:spacing w:val="13"/>
                                  <w:sz w:val="22"/>
                                </w:rPr>
                                <w:t>СОДЕРЖАНИЕ</w:t>
                              </w:r>
                              <w:r>
                                <w:rPr>
                                  <w:color w:val="365238"/>
                                  <w:spacing w:val="31"/>
                                  <w:sz w:val="22"/>
                                </w:rPr>
                                <w:t xml:space="preserve"> </w:t>
                              </w:r>
                              <w:r>
                                <w:rPr>
                                  <w:color w:val="365238"/>
                                  <w:spacing w:val="11"/>
                                  <w:sz w:val="22"/>
                                </w:rPr>
                                <w:t>КАРТЫ</w:t>
                              </w:r>
                              <w:r>
                                <w:rPr>
                                  <w:color w:val="365238"/>
                                  <w:spacing w:val="29"/>
                                  <w:sz w:val="22"/>
                                </w:rPr>
                                <w:t xml:space="preserve"> </w:t>
                              </w:r>
                              <w:r>
                                <w:rPr>
                                  <w:color w:val="365238"/>
                                  <w:spacing w:val="13"/>
                                  <w:sz w:val="22"/>
                                </w:rPr>
                                <w:t>ГРАДОСТРОИТЕЛЬНОГО</w:t>
                              </w:r>
                              <w:r>
                                <w:rPr>
                                  <w:color w:val="365238"/>
                                  <w:spacing w:val="31"/>
                                  <w:sz w:val="22"/>
                                </w:rPr>
                                <w:t xml:space="preserve"> </w:t>
                              </w:r>
                              <w:r>
                                <w:rPr>
                                  <w:color w:val="365238"/>
                                  <w:spacing w:val="10"/>
                                  <w:sz w:val="22"/>
                                </w:rPr>
                                <w:t>ЗОНИРОВАНИЯ</w:t>
                              </w:r>
                            </w:p>
                          </w:txbxContent>
                        </wps:txbx>
                        <wps:bodyPr wrap="square" lIns="0" tIns="0" rIns="0" bIns="0" rtlCol="0">
                          <a:noAutofit/>
                        </wps:bodyPr>
                      </wps:wsp>
                    </wpg:wgp>
                  </a:graphicData>
                </a:graphic>
              </wp:anchor>
            </w:drawing>
          </mc:Choice>
          <mc:Fallback>
            <w:pict>
              <v:group w14:anchorId="7C4CB615" id="Group 80" o:spid="_x0000_s1095" style="position:absolute;margin-left:66.85pt;margin-top:13.65pt;width:487.55pt;height:18.15pt;z-index:-25163571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">
                <v:shape id="Graphic 81" o:spid="_x0000_s109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jsAA&#10;AADbAAAADwAAAGRycy9kb3ducmV2LnhtbESPzQrCMBCE74LvEFbwIpqqoFKNooKi4MW/+9KsbbHZ&#10;lCZqfXsjCB6HmfmGmS1qU4gnVS63rKDfi0AQJ1bnnCq4nDfdCQjnkTUWlknBmxws5s3GDGNtX3yk&#10;58mnIkDYxagg876MpXRJRgZdz5bEwbvZyqAPskqlrvAV4KaQgygaSYM5h4UMS1pnlNxPD6Ng76PL&#10;7jYYndke3tfxcPXYHlcdpdqtejkF4an2//CvvdMKJn3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jsAAAADbAAAADwAAAAAAAAAAAAAAAACYAgAAZHJzL2Rvd25y&#10;ZXYueG1sUEsFBgAAAAAEAAQA9QAAAIUDAAAAAA==&#10;" path="m6191377,l9144,,,,,9131,,230111r9144,l9144,9131r6182233,l6191377,xe" fillcolor="#71a276" stroked="f">
                  <v:path arrowok="t"/>
                </v:shape>
                <v:shape id="Textbox 82" o:spid="_x0000_s109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53B1A7E5" w14:textId="77777777" w:rsidR="001F5D2B" w:rsidRDefault="001F5D2B" w:rsidP="001F5D2B">
                        <w:pPr>
                          <w:spacing w:before="52"/>
                          <w:ind w:left="81"/>
                        </w:pPr>
                        <w:bookmarkStart w:id="47" w:name="_bookmark25"/>
                        <w:bookmarkEnd w:id="47"/>
                        <w:r>
                          <w:rPr>
                            <w:color w:val="365238"/>
                            <w:spacing w:val="11"/>
                            <w:sz w:val="22"/>
                          </w:rPr>
                          <w:t>СТАТЬЯ</w:t>
                        </w:r>
                        <w:r>
                          <w:rPr>
                            <w:color w:val="365238"/>
                            <w:spacing w:val="28"/>
                            <w:sz w:val="22"/>
                          </w:rPr>
                          <w:t xml:space="preserve"> </w:t>
                        </w:r>
                        <w:r>
                          <w:rPr>
                            <w:color w:val="365238"/>
                            <w:spacing w:val="10"/>
                            <w:sz w:val="22"/>
                          </w:rPr>
                          <w:t>16.</w:t>
                        </w:r>
                        <w:r>
                          <w:rPr>
                            <w:color w:val="365238"/>
                            <w:spacing w:val="29"/>
                            <w:sz w:val="22"/>
                          </w:rPr>
                          <w:t xml:space="preserve"> </w:t>
                        </w:r>
                        <w:r>
                          <w:rPr>
                            <w:color w:val="365238"/>
                            <w:spacing w:val="11"/>
                            <w:sz w:val="22"/>
                          </w:rPr>
                          <w:t>СОСТАВ</w:t>
                        </w:r>
                        <w:r>
                          <w:rPr>
                            <w:color w:val="365238"/>
                            <w:spacing w:val="31"/>
                            <w:sz w:val="22"/>
                          </w:rPr>
                          <w:t xml:space="preserve"> </w:t>
                        </w:r>
                        <w:r>
                          <w:rPr>
                            <w:color w:val="365238"/>
                            <w:sz w:val="22"/>
                          </w:rPr>
                          <w:t>И</w:t>
                        </w:r>
                        <w:r>
                          <w:rPr>
                            <w:color w:val="365238"/>
                            <w:spacing w:val="32"/>
                            <w:sz w:val="22"/>
                          </w:rPr>
                          <w:t xml:space="preserve"> </w:t>
                        </w:r>
                        <w:r>
                          <w:rPr>
                            <w:color w:val="365238"/>
                            <w:spacing w:val="13"/>
                            <w:sz w:val="22"/>
                          </w:rPr>
                          <w:t>СОДЕРЖАНИЕ</w:t>
                        </w:r>
                        <w:r>
                          <w:rPr>
                            <w:color w:val="365238"/>
                            <w:spacing w:val="31"/>
                            <w:sz w:val="22"/>
                          </w:rPr>
                          <w:t xml:space="preserve"> </w:t>
                        </w:r>
                        <w:r>
                          <w:rPr>
                            <w:color w:val="365238"/>
                            <w:spacing w:val="11"/>
                            <w:sz w:val="22"/>
                          </w:rPr>
                          <w:t>КАРТЫ</w:t>
                        </w:r>
                        <w:r>
                          <w:rPr>
                            <w:color w:val="365238"/>
                            <w:spacing w:val="29"/>
                            <w:sz w:val="22"/>
                          </w:rPr>
                          <w:t xml:space="preserve"> </w:t>
                        </w:r>
                        <w:r>
                          <w:rPr>
                            <w:color w:val="365238"/>
                            <w:spacing w:val="13"/>
                            <w:sz w:val="22"/>
                          </w:rPr>
                          <w:t>ГРАДОСТРОИТЕЛЬНОГО</w:t>
                        </w:r>
                        <w:r>
                          <w:rPr>
                            <w:color w:val="365238"/>
                            <w:spacing w:val="31"/>
                            <w:sz w:val="22"/>
                          </w:rPr>
                          <w:t xml:space="preserve"> </w:t>
                        </w:r>
                        <w:r>
                          <w:rPr>
                            <w:color w:val="365238"/>
                            <w:spacing w:val="10"/>
                            <w:sz w:val="22"/>
                          </w:rPr>
                          <w:t>ЗОНИРОВАНИЯ</w:t>
                        </w:r>
                      </w:p>
                    </w:txbxContent>
                  </v:textbox>
                </v:shape>
                <w10:wrap type="topAndBottom" anchorx="page"/>
              </v:group>
            </w:pict>
          </mc:Fallback>
        </mc:AlternateContent>
      </w:r>
    </w:p>
    <w:p w14:paraId="0BBFDF0B" w14:textId="77777777" w:rsidR="001F5D2B" w:rsidRDefault="001F5D2B" w:rsidP="001F5D2B">
      <w:pPr>
        <w:pStyle w:val="a8"/>
        <w:numPr>
          <w:ilvl w:val="0"/>
          <w:numId w:val="41"/>
        </w:numPr>
        <w:tabs>
          <w:tab w:val="left" w:pos="2564"/>
        </w:tabs>
        <w:spacing w:before="119"/>
        <w:ind w:right="565" w:firstLine="851"/>
        <w:jc w:val="both"/>
        <w:rPr>
          <w:sz w:val="24"/>
        </w:rPr>
      </w:pPr>
      <w:r>
        <w:rPr>
          <w:sz w:val="24"/>
        </w:rPr>
        <w:t>Картой градостроительного зонирования в составе Правил является графическое отображение границ территориальных зон, территорий, градостроительный регламент на которые не распространяется, участков градостроительного зонирования, границ зон с</w:t>
      </w:r>
      <w:r>
        <w:rPr>
          <w:spacing w:val="40"/>
          <w:sz w:val="24"/>
        </w:rPr>
        <w:t xml:space="preserve"> </w:t>
      </w:r>
      <w:r>
        <w:rPr>
          <w:sz w:val="24"/>
        </w:rPr>
        <w:t xml:space="preserve">особыми условиями использования территории, границ особо охраняемых природных </w:t>
      </w:r>
      <w:r>
        <w:rPr>
          <w:spacing w:val="-2"/>
          <w:sz w:val="24"/>
        </w:rPr>
        <w:t>территорий.</w:t>
      </w:r>
    </w:p>
    <w:p w14:paraId="5ADC5FC4" w14:textId="77777777" w:rsidR="001F5D2B" w:rsidRDefault="001F5D2B" w:rsidP="001F5D2B">
      <w:pPr>
        <w:pStyle w:val="a8"/>
        <w:numPr>
          <w:ilvl w:val="0"/>
          <w:numId w:val="41"/>
        </w:numPr>
        <w:tabs>
          <w:tab w:val="left" w:pos="2510"/>
        </w:tabs>
        <w:spacing w:before="122"/>
        <w:ind w:right="841" w:firstLine="707"/>
        <w:jc w:val="both"/>
        <w:rPr>
          <w:sz w:val="24"/>
        </w:rPr>
      </w:pPr>
      <w:r>
        <w:rPr>
          <w:sz w:val="24"/>
        </w:rPr>
        <w:t>Карта градостроительного зонирования Осановецкого сельского поселения Гаврилово-Посадского муниципального района выполнена в масштабе 1:25 000 на территорию всего поселения.</w:t>
      </w:r>
    </w:p>
    <w:p w14:paraId="5352D9F0" w14:textId="77777777" w:rsidR="001F5D2B" w:rsidRDefault="001F5D2B" w:rsidP="001F5D2B">
      <w:pPr>
        <w:pStyle w:val="a8"/>
        <w:numPr>
          <w:ilvl w:val="0"/>
          <w:numId w:val="41"/>
        </w:numPr>
        <w:tabs>
          <w:tab w:val="left" w:pos="2416"/>
        </w:tabs>
        <w:ind w:right="850" w:firstLine="707"/>
        <w:jc w:val="both"/>
        <w:rPr>
          <w:sz w:val="24"/>
        </w:rPr>
      </w:pPr>
      <w:r>
        <w:rPr>
          <w:sz w:val="24"/>
        </w:rPr>
        <w:t>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w:t>
      </w:r>
    </w:p>
    <w:p w14:paraId="2C7FB012" w14:textId="77777777" w:rsidR="001F5D2B" w:rsidRDefault="001F5D2B" w:rsidP="001F5D2B">
      <w:pPr>
        <w:pStyle w:val="a6"/>
        <w:ind w:left="0" w:firstLine="0"/>
        <w:jc w:val="left"/>
        <w:rPr>
          <w:sz w:val="20"/>
        </w:rPr>
      </w:pPr>
    </w:p>
    <w:p w14:paraId="39925AE3"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81792" behindDoc="1" locked="0" layoutInCell="1" allowOverlap="1" wp14:anchorId="56751E57" wp14:editId="6619CDDD">
                <wp:simplePos x="0" y="0"/>
                <wp:positionH relativeFrom="page">
                  <wp:posOffset>849172</wp:posOffset>
                </wp:positionH>
                <wp:positionV relativeFrom="paragraph">
                  <wp:posOffset>297582</wp:posOffset>
                </wp:positionV>
                <wp:extent cx="6191885" cy="42862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84" name="Graphic 8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85" name="Textbox 85"/>
                        <wps:cNvSpPr txBox="1"/>
                        <wps:spPr>
                          <a:xfrm>
                            <a:off x="0" y="0"/>
                            <a:ext cx="6191885" cy="428625"/>
                          </a:xfrm>
                          <a:prstGeom prst="rect">
                            <a:avLst/>
                          </a:prstGeom>
                        </wps:spPr>
                        <wps:txbx>
                          <w:txbxContent>
                            <w:p w14:paraId="73F4FB97" w14:textId="77777777" w:rsidR="001F5D2B" w:rsidRDefault="001F5D2B" w:rsidP="001F5D2B">
                              <w:pPr>
                                <w:spacing w:before="52" w:line="276" w:lineRule="auto"/>
                                <w:ind w:left="81"/>
                              </w:pPr>
                              <w:bookmarkStart w:id="48" w:name="_bookmark26"/>
                              <w:bookmarkEnd w:id="48"/>
                              <w:r>
                                <w:rPr>
                                  <w:color w:val="365238"/>
                                  <w:spacing w:val="11"/>
                                  <w:sz w:val="22"/>
                                </w:rPr>
                                <w:t xml:space="preserve">СТАТЬЯ </w:t>
                              </w:r>
                              <w:r>
                                <w:rPr>
                                  <w:color w:val="365238"/>
                                  <w:spacing w:val="10"/>
                                  <w:sz w:val="22"/>
                                </w:rPr>
                                <w:t xml:space="preserve">17. </w:t>
                              </w:r>
                              <w:r>
                                <w:rPr>
                                  <w:color w:val="365238"/>
                                  <w:spacing w:val="12"/>
                                  <w:sz w:val="22"/>
                                </w:rPr>
                                <w:t xml:space="preserve">ТЕРРИТОРИАЛЬНЫЕ ЗОНЫ, УСТАНОВЛЕННЫЕ </w:t>
                              </w:r>
                              <w:r>
                                <w:rPr>
                                  <w:color w:val="365238"/>
                                  <w:sz w:val="22"/>
                                </w:rPr>
                                <w:t>НА</w:t>
                              </w:r>
                              <w:r>
                                <w:rPr>
                                  <w:color w:val="365238"/>
                                  <w:spacing w:val="12"/>
                                  <w:sz w:val="22"/>
                                </w:rPr>
                                <w:t xml:space="preserve"> ТЕРРИТОРИИ ОСАНОВЕЦКОГО СЕЛЬСКОГО ПОСЕЛЕНИЯ </w:t>
                              </w:r>
                              <w:r>
                                <w:rPr>
                                  <w:color w:val="365238"/>
                                  <w:spacing w:val="14"/>
                                  <w:sz w:val="22"/>
                                </w:rPr>
                                <w:t>ГАВРИЛОВО-</w:t>
                              </w:r>
                              <w:r>
                                <w:rPr>
                                  <w:color w:val="365238"/>
                                  <w:spacing w:val="12"/>
                                  <w:sz w:val="22"/>
                                </w:rPr>
                                <w:t>ПОСАДСКОГО МУНИЦИПАЛЬНОГО РАЙОНА</w:t>
                              </w:r>
                            </w:p>
                          </w:txbxContent>
                        </wps:txbx>
                        <wps:bodyPr wrap="square" lIns="0" tIns="0" rIns="0" bIns="0" rtlCol="0">
                          <a:noAutofit/>
                        </wps:bodyPr>
                      </wps:wsp>
                    </wpg:wgp>
                  </a:graphicData>
                </a:graphic>
              </wp:anchor>
            </w:drawing>
          </mc:Choice>
          <mc:Fallback>
            <w:pict>
              <v:group w14:anchorId="56751E57" id="Group 83" o:spid="_x0000_s1098" style="position:absolute;margin-left:66.85pt;margin-top:23.45pt;width:487.55pt;height:33.75pt;z-index:-25163468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">
                <v:shape id="Graphic 84" o:spid="_x0000_s1099"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c28MA&#10;AADbAAAADwAAAGRycy9kb3ducmV2LnhtbESPT4vCMBTE74LfITzBi2iqLEuppkUUwZOsf8Drs3m2&#10;xealNtF2v/1mYWGPw8z8hlllvanFm1pXWVYwn0UgiHOrKy4UXM67aQzCeWSNtWVS8E0OsnQ4WGGi&#10;bcdHep98IQKEXYIKSu+bREqXl2TQzWxDHLy7bQ36INtC6ha7ADe1XETRpzRYcVgosaFNSfnj9DIK&#10;rn7XffH1eHte5LY52EU+sVWs1HjUr5cgPPX+P/zX3msF8Qf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c28MAAADbAAAADwAAAAAAAAAAAAAAAACYAgAAZHJzL2Rv&#10;d25yZXYueG1sUEsFBgAAAAAEAAQA9QAAAIgDAAAAAA==&#10;" path="m6191377,l9144,,,,,9144,,231648,,428244r9144,l9144,231648r,-222504l6191377,9144r,-9144xe" fillcolor="#71a276" stroked="f">
                  <v:path arrowok="t"/>
                </v:shape>
                <v:shape id="Textbox 85" o:spid="_x0000_s1100"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73F4FB97" w14:textId="77777777" w:rsidR="001F5D2B" w:rsidRDefault="001F5D2B" w:rsidP="001F5D2B">
                        <w:pPr>
                          <w:spacing w:before="52" w:line="276" w:lineRule="auto"/>
                          <w:ind w:left="81"/>
                        </w:pPr>
                        <w:bookmarkStart w:id="49" w:name="_bookmark26"/>
                        <w:bookmarkEnd w:id="49"/>
                        <w:r>
                          <w:rPr>
                            <w:color w:val="365238"/>
                            <w:spacing w:val="11"/>
                            <w:sz w:val="22"/>
                          </w:rPr>
                          <w:t xml:space="preserve">СТАТЬЯ </w:t>
                        </w:r>
                        <w:r>
                          <w:rPr>
                            <w:color w:val="365238"/>
                            <w:spacing w:val="10"/>
                            <w:sz w:val="22"/>
                          </w:rPr>
                          <w:t xml:space="preserve">17. </w:t>
                        </w:r>
                        <w:r>
                          <w:rPr>
                            <w:color w:val="365238"/>
                            <w:spacing w:val="12"/>
                            <w:sz w:val="22"/>
                          </w:rPr>
                          <w:t xml:space="preserve">ТЕРРИТОРИАЛЬНЫЕ ЗОНЫ, УСТАНОВЛЕННЫЕ </w:t>
                        </w:r>
                        <w:r>
                          <w:rPr>
                            <w:color w:val="365238"/>
                            <w:sz w:val="22"/>
                          </w:rPr>
                          <w:t>НА</w:t>
                        </w:r>
                        <w:r>
                          <w:rPr>
                            <w:color w:val="365238"/>
                            <w:spacing w:val="12"/>
                            <w:sz w:val="22"/>
                          </w:rPr>
                          <w:t xml:space="preserve"> ТЕРРИТОРИИ ОСАНОВЕЦКОГО СЕЛЬСКОГО ПОСЕЛЕНИЯ </w:t>
                        </w:r>
                        <w:r>
                          <w:rPr>
                            <w:color w:val="365238"/>
                            <w:spacing w:val="14"/>
                            <w:sz w:val="22"/>
                          </w:rPr>
                          <w:t>ГАВРИЛОВО-</w:t>
                        </w:r>
                        <w:r>
                          <w:rPr>
                            <w:color w:val="365238"/>
                            <w:spacing w:val="12"/>
                            <w:sz w:val="22"/>
                          </w:rPr>
                          <w:t>ПОСАДСКОГО МУНИЦИПАЛЬНОГО РАЙОНА</w:t>
                        </w:r>
                      </w:p>
                    </w:txbxContent>
                  </v:textbox>
                </v:shape>
                <w10:wrap type="topAndBottom" anchorx="page"/>
              </v:group>
            </w:pict>
          </mc:Fallback>
        </mc:AlternateContent>
      </w:r>
    </w:p>
    <w:p w14:paraId="3EB580B8" w14:textId="77777777" w:rsidR="001F5D2B" w:rsidRDefault="001F5D2B" w:rsidP="001F5D2B">
      <w:pPr>
        <w:pStyle w:val="a8"/>
        <w:numPr>
          <w:ilvl w:val="0"/>
          <w:numId w:val="40"/>
        </w:numPr>
        <w:tabs>
          <w:tab w:val="left" w:pos="2543"/>
        </w:tabs>
        <w:spacing w:before="119"/>
        <w:ind w:right="846" w:firstLine="707"/>
        <w:jc w:val="both"/>
        <w:rPr>
          <w:sz w:val="24"/>
        </w:rPr>
      </w:pPr>
      <w:r>
        <w:rPr>
          <w:sz w:val="24"/>
        </w:rPr>
        <w:t xml:space="preserve">На территории Осановецкого сельского поселения Гаврилово-Посадского муниципального района настоящими Правилами установлены следующие территориальные </w:t>
      </w:r>
      <w:r>
        <w:rPr>
          <w:spacing w:val="-4"/>
          <w:sz w:val="24"/>
        </w:rPr>
        <w:t>зоны:</w:t>
      </w:r>
    </w:p>
    <w:p w14:paraId="5417ECE8" w14:textId="77777777" w:rsidR="001F5D2B" w:rsidRDefault="001F5D2B" w:rsidP="001F5D2B">
      <w:pPr>
        <w:pStyle w:val="a8"/>
        <w:numPr>
          <w:ilvl w:val="0"/>
          <w:numId w:val="39"/>
        </w:numPr>
        <w:tabs>
          <w:tab w:val="left" w:pos="2449"/>
        </w:tabs>
        <w:ind w:right="847" w:firstLine="707"/>
        <w:jc w:val="both"/>
        <w:rPr>
          <w:sz w:val="24"/>
        </w:rPr>
      </w:pPr>
      <w:r>
        <w:rPr>
          <w:b/>
          <w:sz w:val="24"/>
        </w:rPr>
        <w:t xml:space="preserve">Ж-1 – Зона индивидуальной жилой застройки,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14:paraId="34E866DC" w14:textId="77777777" w:rsidR="001F5D2B" w:rsidRDefault="001F5D2B" w:rsidP="001F5D2B">
      <w:pPr>
        <w:pStyle w:val="a8"/>
        <w:numPr>
          <w:ilvl w:val="0"/>
          <w:numId w:val="39"/>
        </w:numPr>
        <w:tabs>
          <w:tab w:val="left" w:pos="2493"/>
        </w:tabs>
        <w:spacing w:before="119"/>
        <w:ind w:right="841" w:firstLine="707"/>
        <w:jc w:val="both"/>
        <w:rPr>
          <w:b/>
          <w:sz w:val="24"/>
        </w:rPr>
      </w:pPr>
      <w:r>
        <w:rPr>
          <w:b/>
          <w:sz w:val="24"/>
        </w:rPr>
        <w:t xml:space="preserve">Ж-2 – Зона застройки малоэтажными жилыми домами, </w:t>
      </w:r>
      <w:r>
        <w:rPr>
          <w:sz w:val="24"/>
        </w:rPr>
        <w:t>установлена для обеспечения правовых условий строительства, реконструкции и эксплуатации малоэтажных многоквартирных жилых зданий, а также сопутствующей инфраструктуры и объектов обслуживания населения;</w:t>
      </w:r>
    </w:p>
    <w:p w14:paraId="52BED2F3" w14:textId="77777777" w:rsidR="001F5D2B" w:rsidRDefault="001F5D2B" w:rsidP="001F5D2B">
      <w:pPr>
        <w:pStyle w:val="a8"/>
        <w:numPr>
          <w:ilvl w:val="0"/>
          <w:numId w:val="39"/>
        </w:numPr>
        <w:tabs>
          <w:tab w:val="left" w:pos="2503"/>
        </w:tabs>
        <w:ind w:right="844" w:firstLine="707"/>
        <w:jc w:val="both"/>
        <w:rPr>
          <w:sz w:val="24"/>
        </w:rPr>
      </w:pPr>
      <w:r>
        <w:rPr>
          <w:b/>
          <w:sz w:val="24"/>
        </w:rPr>
        <w:t xml:space="preserve">ОД – Многофункциональная общественно-деловая зона, </w:t>
      </w:r>
      <w:r>
        <w:rPr>
          <w:sz w:val="24"/>
        </w:rPr>
        <w:t>установлена для обеспечения правовых условий строительства, реконструкции и эксплуатации объектами преимущественно делового, административного, общественного назначения, объектами торговли и обслуживания, объектов социального и культурно-бытового назначения, а также сопутствующими видами использования;</w:t>
      </w:r>
    </w:p>
    <w:p w14:paraId="7DAF839F" w14:textId="77777777" w:rsidR="001F5D2B" w:rsidRDefault="001F5D2B" w:rsidP="001F5D2B">
      <w:pPr>
        <w:pStyle w:val="a8"/>
        <w:numPr>
          <w:ilvl w:val="0"/>
          <w:numId w:val="39"/>
        </w:numPr>
        <w:tabs>
          <w:tab w:val="left" w:pos="2397"/>
        </w:tabs>
        <w:spacing w:before="122"/>
        <w:ind w:right="845" w:firstLine="707"/>
        <w:jc w:val="both"/>
        <w:rPr>
          <w:sz w:val="24"/>
        </w:rPr>
      </w:pPr>
      <w:r>
        <w:rPr>
          <w:b/>
          <w:sz w:val="24"/>
        </w:rPr>
        <w:t xml:space="preserve">ИС - Зона инженерной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инженерной </w:t>
      </w:r>
      <w:r>
        <w:rPr>
          <w:spacing w:val="-2"/>
          <w:sz w:val="24"/>
        </w:rPr>
        <w:t>инфраструктуры;</w:t>
      </w:r>
    </w:p>
    <w:p w14:paraId="515978AD" w14:textId="77777777" w:rsidR="001F5D2B" w:rsidRDefault="001F5D2B" w:rsidP="001F5D2B">
      <w:pPr>
        <w:pStyle w:val="a8"/>
        <w:numPr>
          <w:ilvl w:val="0"/>
          <w:numId w:val="39"/>
        </w:numPr>
        <w:tabs>
          <w:tab w:val="left" w:pos="2413"/>
        </w:tabs>
        <w:spacing w:before="119"/>
        <w:ind w:right="845" w:firstLine="707"/>
        <w:jc w:val="both"/>
        <w:rPr>
          <w:sz w:val="24"/>
        </w:rPr>
      </w:pPr>
      <w:r>
        <w:rPr>
          <w:b/>
          <w:sz w:val="24"/>
        </w:rPr>
        <w:t xml:space="preserve">Т - Зона транспортной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транспортной </w:t>
      </w:r>
      <w:r>
        <w:rPr>
          <w:spacing w:val="-2"/>
          <w:sz w:val="24"/>
        </w:rPr>
        <w:t>инфраструктуры;</w:t>
      </w:r>
    </w:p>
    <w:p w14:paraId="70775FE2" w14:textId="77777777" w:rsidR="001F5D2B" w:rsidRDefault="001F5D2B" w:rsidP="001F5D2B">
      <w:pPr>
        <w:pStyle w:val="a8"/>
        <w:numPr>
          <w:ilvl w:val="0"/>
          <w:numId w:val="39"/>
        </w:numPr>
        <w:tabs>
          <w:tab w:val="left" w:pos="2491"/>
        </w:tabs>
        <w:ind w:right="849" w:firstLine="707"/>
        <w:jc w:val="both"/>
        <w:rPr>
          <w:sz w:val="24"/>
        </w:rPr>
      </w:pPr>
      <w:r>
        <w:rPr>
          <w:b/>
          <w:sz w:val="24"/>
        </w:rPr>
        <w:t>СХ-1 Зона объектов сельскохозяйственного производства</w:t>
      </w:r>
      <w:r>
        <w:rPr>
          <w:sz w:val="24"/>
        </w:rPr>
        <w:t>, установлена для обеспечения</w:t>
      </w:r>
      <w:r>
        <w:rPr>
          <w:spacing w:val="72"/>
          <w:sz w:val="24"/>
        </w:rPr>
        <w:t xml:space="preserve"> </w:t>
      </w:r>
      <w:r>
        <w:rPr>
          <w:sz w:val="24"/>
        </w:rPr>
        <w:t>правовых</w:t>
      </w:r>
      <w:r>
        <w:rPr>
          <w:spacing w:val="71"/>
          <w:sz w:val="24"/>
        </w:rPr>
        <w:t xml:space="preserve"> </w:t>
      </w:r>
      <w:r>
        <w:rPr>
          <w:sz w:val="24"/>
        </w:rPr>
        <w:t>условий</w:t>
      </w:r>
      <w:r>
        <w:rPr>
          <w:spacing w:val="74"/>
          <w:sz w:val="24"/>
        </w:rPr>
        <w:t xml:space="preserve"> </w:t>
      </w:r>
      <w:r>
        <w:rPr>
          <w:sz w:val="24"/>
        </w:rPr>
        <w:t>строительства,</w:t>
      </w:r>
      <w:r>
        <w:rPr>
          <w:spacing w:val="73"/>
          <w:sz w:val="24"/>
        </w:rPr>
        <w:t xml:space="preserve"> </w:t>
      </w:r>
      <w:r>
        <w:rPr>
          <w:sz w:val="24"/>
        </w:rPr>
        <w:t>реконструкции</w:t>
      </w:r>
      <w:r>
        <w:rPr>
          <w:spacing w:val="73"/>
          <w:sz w:val="24"/>
        </w:rPr>
        <w:t xml:space="preserve"> </w:t>
      </w:r>
      <w:r>
        <w:rPr>
          <w:sz w:val="24"/>
        </w:rPr>
        <w:t>и</w:t>
      </w:r>
      <w:r>
        <w:rPr>
          <w:spacing w:val="74"/>
          <w:sz w:val="24"/>
        </w:rPr>
        <w:t xml:space="preserve"> </w:t>
      </w:r>
      <w:r>
        <w:rPr>
          <w:sz w:val="24"/>
        </w:rPr>
        <w:t>эксплуатации</w:t>
      </w:r>
      <w:r>
        <w:rPr>
          <w:spacing w:val="73"/>
          <w:sz w:val="24"/>
        </w:rPr>
        <w:t xml:space="preserve"> </w:t>
      </w:r>
      <w:r>
        <w:rPr>
          <w:spacing w:val="-2"/>
          <w:sz w:val="24"/>
        </w:rPr>
        <w:t>объектов,</w:t>
      </w:r>
    </w:p>
    <w:p w14:paraId="2EA6558B" w14:textId="77777777" w:rsidR="001F5D2B" w:rsidRDefault="001F5D2B" w:rsidP="001F5D2B">
      <w:pPr>
        <w:jc w:val="both"/>
        <w:sectPr w:rsidR="001F5D2B">
          <w:pgSz w:w="11910" w:h="16840"/>
          <w:pgMar w:top="1080" w:right="0" w:bottom="840" w:left="0" w:header="739" w:footer="642" w:gutter="0"/>
          <w:cols w:space="720"/>
        </w:sectPr>
      </w:pPr>
    </w:p>
    <w:p w14:paraId="3E2C7376" w14:textId="77777777" w:rsidR="001F5D2B" w:rsidRDefault="001F5D2B" w:rsidP="001F5D2B">
      <w:pPr>
        <w:pStyle w:val="a6"/>
        <w:spacing w:before="2"/>
        <w:ind w:right="850" w:firstLine="0"/>
      </w:pPr>
      <w:r>
        <w:lastRenderedPageBreak/>
        <w:t>предназначенных для сельскохозяйственного производства, хранения и первичной переработки сельскохозяйственной продукции, а также сопутствующих видов</w:t>
      </w:r>
      <w:r>
        <w:rPr>
          <w:spacing w:val="80"/>
        </w:rPr>
        <w:t xml:space="preserve"> </w:t>
      </w:r>
      <w:r>
        <w:t xml:space="preserve">использования земельных участков и объектов капитального </w:t>
      </w:r>
      <w:proofErr w:type="gramStart"/>
      <w:r>
        <w:t>строительства;;</w:t>
      </w:r>
      <w:proofErr w:type="gramEnd"/>
    </w:p>
    <w:p w14:paraId="4A565806" w14:textId="77777777" w:rsidR="001F5D2B" w:rsidRDefault="001F5D2B" w:rsidP="001F5D2B">
      <w:pPr>
        <w:pStyle w:val="a8"/>
        <w:numPr>
          <w:ilvl w:val="0"/>
          <w:numId w:val="39"/>
        </w:numPr>
        <w:tabs>
          <w:tab w:val="left" w:pos="2432"/>
        </w:tabs>
        <w:ind w:right="846" w:firstLine="707"/>
        <w:jc w:val="both"/>
        <w:rPr>
          <w:sz w:val="24"/>
        </w:rPr>
      </w:pPr>
      <w:r>
        <w:rPr>
          <w:b/>
          <w:sz w:val="24"/>
        </w:rPr>
        <w:t xml:space="preserve">ПЛ - Зона природных ландшафтов и неудобий, </w:t>
      </w:r>
      <w:r>
        <w:rPr>
          <w:sz w:val="24"/>
        </w:rPr>
        <w:t xml:space="preserve">установлена для обеспечения </w:t>
      </w:r>
      <w:proofErr w:type="gramStart"/>
      <w:r>
        <w:rPr>
          <w:sz w:val="24"/>
        </w:rPr>
        <w:t>правовых условий использования</w:t>
      </w:r>
      <w:proofErr w:type="gramEnd"/>
      <w:r>
        <w:rPr>
          <w:sz w:val="24"/>
        </w:rPr>
        <w:t xml:space="preserve"> не вовлеченных в активную хозяйственную деятельность территорий, в том числе неудобий, отдельных озелененных территорий, территорий вдоль водных природных объектов, размещению зеленых насаждений защитного назначения, санитарно-защитных зон, прибрежных защитных полос водоемов и иных территорий;</w:t>
      </w:r>
    </w:p>
    <w:p w14:paraId="6D7BB611" w14:textId="77777777" w:rsidR="001F5D2B" w:rsidRDefault="001F5D2B" w:rsidP="001F5D2B">
      <w:pPr>
        <w:pStyle w:val="a8"/>
        <w:numPr>
          <w:ilvl w:val="0"/>
          <w:numId w:val="39"/>
        </w:numPr>
        <w:tabs>
          <w:tab w:val="left" w:pos="2399"/>
        </w:tabs>
        <w:spacing w:before="122"/>
        <w:ind w:right="847" w:firstLine="707"/>
        <w:jc w:val="both"/>
        <w:rPr>
          <w:sz w:val="24"/>
        </w:rPr>
      </w:pPr>
      <w:r>
        <w:rPr>
          <w:b/>
          <w:sz w:val="24"/>
        </w:rPr>
        <w:t xml:space="preserve">Р-1 - Зона парков </w:t>
      </w:r>
      <w:r>
        <w:rPr>
          <w:sz w:val="24"/>
        </w:rPr>
        <w:t xml:space="preserve">установлена </w:t>
      </w:r>
      <w:proofErr w:type="gramStart"/>
      <w:r>
        <w:rPr>
          <w:sz w:val="24"/>
        </w:rPr>
        <w:t>на территориях</w:t>
      </w:r>
      <w:proofErr w:type="gramEnd"/>
      <w:r>
        <w:rPr>
          <w:sz w:val="24"/>
        </w:rPr>
        <w:t xml:space="preserve"> существующих или планируемых к размещению парков, скверов, набережных;</w:t>
      </w:r>
    </w:p>
    <w:p w14:paraId="3E04ACDA" w14:textId="77777777" w:rsidR="001F5D2B" w:rsidRDefault="001F5D2B" w:rsidP="001F5D2B">
      <w:pPr>
        <w:pStyle w:val="a8"/>
        <w:numPr>
          <w:ilvl w:val="0"/>
          <w:numId w:val="39"/>
        </w:numPr>
        <w:tabs>
          <w:tab w:val="left" w:pos="2447"/>
        </w:tabs>
        <w:spacing w:before="119"/>
        <w:ind w:right="847" w:firstLine="707"/>
        <w:jc w:val="both"/>
        <w:rPr>
          <w:sz w:val="24"/>
        </w:rPr>
      </w:pPr>
      <w:r>
        <w:rPr>
          <w:b/>
          <w:sz w:val="24"/>
        </w:rPr>
        <w:t>СП-1 - Зона размещения объектов захоронения</w:t>
      </w:r>
      <w:r>
        <w:rPr>
          <w:sz w:val="24"/>
        </w:rPr>
        <w:t xml:space="preserve">, установлена </w:t>
      </w:r>
      <w:proofErr w:type="gramStart"/>
      <w:r>
        <w:rPr>
          <w:sz w:val="24"/>
        </w:rPr>
        <w:t>на территориях</w:t>
      </w:r>
      <w:proofErr w:type="gramEnd"/>
      <w:r>
        <w:rPr>
          <w:sz w:val="24"/>
        </w:rPr>
        <w:t xml:space="preserve"> существующих, либо планируемых к размещению кладбищ и сопутствующих объектов капитального строительства;</w:t>
      </w:r>
    </w:p>
    <w:p w14:paraId="5467F8A4" w14:textId="77777777" w:rsidR="001F5D2B" w:rsidRDefault="001F5D2B" w:rsidP="001F5D2B">
      <w:pPr>
        <w:pStyle w:val="a8"/>
        <w:numPr>
          <w:ilvl w:val="0"/>
          <w:numId w:val="40"/>
        </w:numPr>
        <w:tabs>
          <w:tab w:val="left" w:pos="2507"/>
        </w:tabs>
        <w:ind w:right="847" w:firstLine="707"/>
        <w:jc w:val="both"/>
        <w:rPr>
          <w:sz w:val="24"/>
        </w:rPr>
      </w:pPr>
      <w:r>
        <w:rPr>
          <w:sz w:val="24"/>
        </w:rPr>
        <w:t xml:space="preserve">Применение наименований зон и их буквенно-цифровых кодов является </w:t>
      </w:r>
      <w:r>
        <w:rPr>
          <w:spacing w:val="-2"/>
          <w:sz w:val="24"/>
        </w:rPr>
        <w:t>равнозначным.</w:t>
      </w:r>
    </w:p>
    <w:p w14:paraId="33BA966D" w14:textId="77777777" w:rsidR="001F5D2B" w:rsidRDefault="001F5D2B" w:rsidP="001F5D2B">
      <w:pPr>
        <w:pStyle w:val="a8"/>
        <w:numPr>
          <w:ilvl w:val="0"/>
          <w:numId w:val="40"/>
        </w:numPr>
        <w:tabs>
          <w:tab w:val="left" w:pos="2411"/>
        </w:tabs>
        <w:ind w:right="844" w:firstLine="707"/>
        <w:jc w:val="both"/>
        <w:rPr>
          <w:sz w:val="24"/>
        </w:rPr>
      </w:pPr>
      <w:r>
        <w:rPr>
          <w:sz w:val="24"/>
        </w:rPr>
        <w:t>Контур территориальной зоны – это часть территориальной зоны, состоящая из земельных участков, территорий общего пользования, прочих территорий, имеющих смежные границы, которая может быть отделена от других контуров этой же территориальной зоны контурами других территориальных зон.</w:t>
      </w:r>
    </w:p>
    <w:p w14:paraId="1829AE30" w14:textId="77777777" w:rsidR="001F5D2B" w:rsidRDefault="001F5D2B" w:rsidP="001F5D2B">
      <w:pPr>
        <w:pStyle w:val="a8"/>
        <w:numPr>
          <w:ilvl w:val="0"/>
          <w:numId w:val="40"/>
        </w:numPr>
        <w:tabs>
          <w:tab w:val="left" w:pos="2423"/>
        </w:tabs>
        <w:spacing w:before="122"/>
        <w:ind w:right="849" w:firstLine="707"/>
        <w:jc w:val="both"/>
        <w:rPr>
          <w:sz w:val="24"/>
        </w:rPr>
      </w:pPr>
      <w:r>
        <w:rPr>
          <w:sz w:val="24"/>
        </w:rPr>
        <w:t>Границы территориальных зон устанавливаются преимущественно по границам земельных участков. Особенности использования территорий общего пользования, попадающих в границы территориальных зон, указаны в статье 47 настоящих Правил.</w:t>
      </w:r>
    </w:p>
    <w:p w14:paraId="120C3212" w14:textId="77777777" w:rsidR="001F5D2B" w:rsidRDefault="001F5D2B" w:rsidP="001F5D2B">
      <w:pPr>
        <w:pStyle w:val="a8"/>
        <w:numPr>
          <w:ilvl w:val="0"/>
          <w:numId w:val="40"/>
        </w:numPr>
        <w:tabs>
          <w:tab w:val="left" w:pos="2373"/>
        </w:tabs>
        <w:ind w:right="842" w:firstLine="707"/>
        <w:jc w:val="both"/>
        <w:rPr>
          <w:sz w:val="24"/>
        </w:rPr>
      </w:pPr>
      <w:r>
        <w:rPr>
          <w:sz w:val="24"/>
        </w:rPr>
        <w:t>На карте градостроительного зонирования не отображены</w:t>
      </w:r>
      <w:r>
        <w:rPr>
          <w:spacing w:val="40"/>
          <w:sz w:val="24"/>
        </w:rPr>
        <w:t xml:space="preserve"> </w:t>
      </w:r>
      <w:r>
        <w:rPr>
          <w:sz w:val="24"/>
        </w:rPr>
        <w:t>территории, в границах которых предусматриваются требования к архитектурно-градостроительному облику объектов капитального строительства. По причине крайне низкой градостроительной активности в границах сельского поселения, установление в настоящее время требований к архитектурно-градостроительному облику объектов капитального нецелесообразно.</w:t>
      </w:r>
    </w:p>
    <w:p w14:paraId="78E98CB7" w14:textId="77777777" w:rsidR="001F5D2B" w:rsidRDefault="001F5D2B" w:rsidP="001F5D2B">
      <w:pPr>
        <w:pStyle w:val="a6"/>
        <w:ind w:left="0" w:firstLine="0"/>
        <w:jc w:val="left"/>
        <w:rPr>
          <w:sz w:val="20"/>
        </w:rPr>
      </w:pPr>
    </w:p>
    <w:p w14:paraId="32C840D1"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82816" behindDoc="1" locked="0" layoutInCell="1" allowOverlap="1" wp14:anchorId="06FB8476" wp14:editId="7A1548ED">
                <wp:simplePos x="0" y="0"/>
                <wp:positionH relativeFrom="page">
                  <wp:posOffset>849172</wp:posOffset>
                </wp:positionH>
                <wp:positionV relativeFrom="paragraph">
                  <wp:posOffset>297372</wp:posOffset>
                </wp:positionV>
                <wp:extent cx="6191885" cy="62420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4205"/>
                          <a:chOff x="0" y="0"/>
                          <a:chExt cx="6191885" cy="624205"/>
                        </a:xfrm>
                      </wpg:grpSpPr>
                      <wps:wsp>
                        <wps:cNvPr id="87" name="Graphic 87"/>
                        <wps:cNvSpPr/>
                        <wps:spPr>
                          <a:xfrm>
                            <a:off x="0" y="12"/>
                            <a:ext cx="6191885" cy="624205"/>
                          </a:xfrm>
                          <a:custGeom>
                            <a:avLst/>
                            <a:gdLst/>
                            <a:ahLst/>
                            <a:cxnLst/>
                            <a:rect l="l" t="t" r="r" b="b"/>
                            <a:pathLst>
                              <a:path w="6191885" h="624205">
                                <a:moveTo>
                                  <a:pt x="9144" y="426783"/>
                                </a:moveTo>
                                <a:lnTo>
                                  <a:pt x="0" y="426783"/>
                                </a:lnTo>
                                <a:lnTo>
                                  <a:pt x="0" y="623684"/>
                                </a:lnTo>
                                <a:lnTo>
                                  <a:pt x="9144" y="623684"/>
                                </a:lnTo>
                                <a:lnTo>
                                  <a:pt x="9144" y="426783"/>
                                </a:lnTo>
                                <a:close/>
                              </a:path>
                              <a:path w="6191885" h="624205">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8" name="Textbox 88"/>
                        <wps:cNvSpPr txBox="1"/>
                        <wps:spPr>
                          <a:xfrm>
                            <a:off x="0" y="0"/>
                            <a:ext cx="6191885" cy="624205"/>
                          </a:xfrm>
                          <a:prstGeom prst="rect">
                            <a:avLst/>
                          </a:prstGeom>
                        </wps:spPr>
                        <wps:txbx>
                          <w:txbxContent>
                            <w:p w14:paraId="6FA294C7" w14:textId="77777777" w:rsidR="001F5D2B" w:rsidRDefault="001F5D2B" w:rsidP="001F5D2B">
                              <w:pPr>
                                <w:spacing w:before="52"/>
                                <w:ind w:left="81"/>
                              </w:pPr>
                              <w:bookmarkStart w:id="50" w:name="_bookmark27"/>
                              <w:bookmarkEnd w:id="50"/>
                              <w:r>
                                <w:rPr>
                                  <w:color w:val="365238"/>
                                  <w:spacing w:val="11"/>
                                  <w:sz w:val="22"/>
                                </w:rPr>
                                <w:t>СТАТЬЯ</w:t>
                              </w:r>
                              <w:r>
                                <w:rPr>
                                  <w:color w:val="365238"/>
                                  <w:spacing w:val="31"/>
                                  <w:sz w:val="22"/>
                                </w:rPr>
                                <w:t xml:space="preserve"> </w:t>
                              </w:r>
                              <w:r>
                                <w:rPr>
                                  <w:color w:val="365238"/>
                                  <w:spacing w:val="10"/>
                                  <w:sz w:val="22"/>
                                </w:rPr>
                                <w:t>18.</w:t>
                              </w:r>
                              <w:r>
                                <w:rPr>
                                  <w:color w:val="365238"/>
                                  <w:spacing w:val="30"/>
                                  <w:sz w:val="22"/>
                                </w:rPr>
                                <w:t xml:space="preserve"> </w:t>
                              </w:r>
                              <w:r>
                                <w:rPr>
                                  <w:color w:val="365238"/>
                                  <w:spacing w:val="10"/>
                                  <w:sz w:val="22"/>
                                </w:rPr>
                                <w:t>ЗОНЫ</w:t>
                              </w:r>
                              <w:r>
                                <w:rPr>
                                  <w:color w:val="365238"/>
                                  <w:spacing w:val="30"/>
                                  <w:sz w:val="22"/>
                                </w:rPr>
                                <w:t xml:space="preserve"> </w:t>
                              </w:r>
                              <w:r>
                                <w:rPr>
                                  <w:color w:val="365238"/>
                                  <w:sz w:val="22"/>
                                </w:rPr>
                                <w:t>С</w:t>
                              </w:r>
                              <w:r>
                                <w:rPr>
                                  <w:color w:val="365238"/>
                                  <w:spacing w:val="32"/>
                                  <w:sz w:val="22"/>
                                </w:rPr>
                                <w:t xml:space="preserve"> </w:t>
                              </w:r>
                              <w:r>
                                <w:rPr>
                                  <w:color w:val="365238"/>
                                  <w:spacing w:val="11"/>
                                  <w:sz w:val="22"/>
                                </w:rPr>
                                <w:t>ОСОБЫМИ</w:t>
                              </w:r>
                              <w:r>
                                <w:rPr>
                                  <w:color w:val="365238"/>
                                  <w:spacing w:val="31"/>
                                  <w:sz w:val="22"/>
                                </w:rPr>
                                <w:t xml:space="preserve"> </w:t>
                              </w:r>
                              <w:r>
                                <w:rPr>
                                  <w:color w:val="365238"/>
                                  <w:spacing w:val="13"/>
                                  <w:sz w:val="22"/>
                                </w:rPr>
                                <w:t>УСЛОВИЯМИ</w:t>
                              </w:r>
                              <w:r>
                                <w:rPr>
                                  <w:color w:val="365238"/>
                                  <w:spacing w:val="31"/>
                                  <w:sz w:val="22"/>
                                </w:rPr>
                                <w:t xml:space="preserve"> </w:t>
                              </w:r>
                              <w:r>
                                <w:rPr>
                                  <w:color w:val="365238"/>
                                  <w:spacing w:val="12"/>
                                  <w:sz w:val="22"/>
                                </w:rPr>
                                <w:t>ИСПОЛЬЗОВАНИЯ</w:t>
                              </w:r>
                              <w:r>
                                <w:rPr>
                                  <w:color w:val="365238"/>
                                  <w:spacing w:val="36"/>
                                  <w:sz w:val="22"/>
                                </w:rPr>
                                <w:t xml:space="preserve"> </w:t>
                              </w:r>
                              <w:r>
                                <w:rPr>
                                  <w:color w:val="365238"/>
                                  <w:spacing w:val="11"/>
                                  <w:sz w:val="22"/>
                                </w:rPr>
                                <w:t>ТЕРРИТОРИИ,</w:t>
                              </w:r>
                            </w:p>
                            <w:p w14:paraId="4B329106" w14:textId="77777777" w:rsidR="001F5D2B" w:rsidRDefault="001F5D2B" w:rsidP="001F5D2B">
                              <w:pPr>
                                <w:spacing w:before="41" w:line="276" w:lineRule="auto"/>
                                <w:ind w:left="81"/>
                              </w:pPr>
                              <w:r>
                                <w:rPr>
                                  <w:color w:val="365238"/>
                                  <w:spacing w:val="12"/>
                                  <w:sz w:val="22"/>
                                </w:rPr>
                                <w:t xml:space="preserve">ОТОБРАЖЁННЫЕ </w:t>
                              </w:r>
                              <w:r>
                                <w:rPr>
                                  <w:color w:val="365238"/>
                                  <w:sz w:val="22"/>
                                </w:rPr>
                                <w:t>НА</w:t>
                              </w:r>
                              <w:r>
                                <w:rPr>
                                  <w:color w:val="365238"/>
                                  <w:spacing w:val="12"/>
                                  <w:sz w:val="22"/>
                                </w:rPr>
                                <w:t xml:space="preserve"> КАРТЕ </w:t>
                              </w:r>
                              <w:r>
                                <w:rPr>
                                  <w:color w:val="365238"/>
                                  <w:spacing w:val="13"/>
                                  <w:sz w:val="22"/>
                                </w:rPr>
                                <w:t xml:space="preserve">ГРАДОСТРОИТЕЛЬНОГО </w:t>
                              </w:r>
                              <w:r>
                                <w:rPr>
                                  <w:color w:val="365238"/>
                                  <w:spacing w:val="12"/>
                                  <w:sz w:val="22"/>
                                </w:rPr>
                                <w:t>ЗОНИРОВАНИЯ ОСАНОВЕЦКОГО СЕЛЬСКОГО ПОСЕЛЕНИЯ</w:t>
                              </w:r>
                            </w:p>
                          </w:txbxContent>
                        </wps:txbx>
                        <wps:bodyPr wrap="square" lIns="0" tIns="0" rIns="0" bIns="0" rtlCol="0">
                          <a:noAutofit/>
                        </wps:bodyPr>
                      </wps:wsp>
                    </wpg:wgp>
                  </a:graphicData>
                </a:graphic>
              </wp:anchor>
            </w:drawing>
          </mc:Choice>
          <mc:Fallback>
            <w:pict>
              <v:group w14:anchorId="06FB8476" id="Group 86" o:spid="_x0000_s1101" style="position:absolute;margin-left:66.85pt;margin-top:23.4pt;width:487.55pt;height:49.15pt;z-index:-251633664;mso-wrap-distance-left:0;mso-wrap-distance-right:0;mso-position-horizontal-relative:page;mso-position-vertical-relative:text" coordsize="61918,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">
                <v:shape id="Graphic 87" o:spid="_x0000_s1102" style="position:absolute;width:61918;height:6242;visibility:visible;mso-wrap-style:square;v-text-anchor:top" coordsize="6191885,6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Sr8UA&#10;AADbAAAADwAAAGRycy9kb3ducmV2LnhtbESPT2sCMRTE74V+h/AKvdWsbf3DapSytKAHQVcPHh/J&#10;c3cxeVk2qW776Y1Q6HGYmd8w82XvrLhQFxrPCoaDDASx9qbhSsFh//UyBREiskHrmRT8UIDl4vFh&#10;jrnxV97RpYyVSBAOOSqoY2xzKYOuyWEY+JY4eSffOYxJdpU0HV4T3Fn5mmVj6bDhtFBjS0VN+lx+&#10;OwXr0e9wy+tPS+/l6k0fi9JudKHU81P/MQMRqY//4b/2yiiYTu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hKvxQAAANsAAAAPAAAAAAAAAAAAAAAAAJgCAABkcnMv&#10;ZG93bnJldi54bWxQSwUGAAAAAAQABAD1AAAAigMAAAAA&#10;" path="m9144,426783r-9144,l,623684r9144,l9144,426783xem6191377,l9144,,,,,9131,,231635,,426707r9144,l9144,231635r,-222504l6191377,9131r,-9131xe" fillcolor="#71a276" stroked="f">
                  <v:path arrowok="t"/>
                </v:shape>
                <v:shape id="Textbox 88" o:spid="_x0000_s1103" type="#_x0000_t202" style="position:absolute;width:61918;height:6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14:paraId="6FA294C7" w14:textId="77777777" w:rsidR="001F5D2B" w:rsidRDefault="001F5D2B" w:rsidP="001F5D2B">
                        <w:pPr>
                          <w:spacing w:before="52"/>
                          <w:ind w:left="81"/>
                        </w:pPr>
                        <w:bookmarkStart w:id="51" w:name="_bookmark27"/>
                        <w:bookmarkEnd w:id="51"/>
                        <w:r>
                          <w:rPr>
                            <w:color w:val="365238"/>
                            <w:spacing w:val="11"/>
                            <w:sz w:val="22"/>
                          </w:rPr>
                          <w:t>СТАТЬЯ</w:t>
                        </w:r>
                        <w:r>
                          <w:rPr>
                            <w:color w:val="365238"/>
                            <w:spacing w:val="31"/>
                            <w:sz w:val="22"/>
                          </w:rPr>
                          <w:t xml:space="preserve"> </w:t>
                        </w:r>
                        <w:r>
                          <w:rPr>
                            <w:color w:val="365238"/>
                            <w:spacing w:val="10"/>
                            <w:sz w:val="22"/>
                          </w:rPr>
                          <w:t>18.</w:t>
                        </w:r>
                        <w:r>
                          <w:rPr>
                            <w:color w:val="365238"/>
                            <w:spacing w:val="30"/>
                            <w:sz w:val="22"/>
                          </w:rPr>
                          <w:t xml:space="preserve"> </w:t>
                        </w:r>
                        <w:r>
                          <w:rPr>
                            <w:color w:val="365238"/>
                            <w:spacing w:val="10"/>
                            <w:sz w:val="22"/>
                          </w:rPr>
                          <w:t>ЗОНЫ</w:t>
                        </w:r>
                        <w:r>
                          <w:rPr>
                            <w:color w:val="365238"/>
                            <w:spacing w:val="30"/>
                            <w:sz w:val="22"/>
                          </w:rPr>
                          <w:t xml:space="preserve"> </w:t>
                        </w:r>
                        <w:r>
                          <w:rPr>
                            <w:color w:val="365238"/>
                            <w:sz w:val="22"/>
                          </w:rPr>
                          <w:t>С</w:t>
                        </w:r>
                        <w:r>
                          <w:rPr>
                            <w:color w:val="365238"/>
                            <w:spacing w:val="32"/>
                            <w:sz w:val="22"/>
                          </w:rPr>
                          <w:t xml:space="preserve"> </w:t>
                        </w:r>
                        <w:r>
                          <w:rPr>
                            <w:color w:val="365238"/>
                            <w:spacing w:val="11"/>
                            <w:sz w:val="22"/>
                          </w:rPr>
                          <w:t>ОСОБЫМИ</w:t>
                        </w:r>
                        <w:r>
                          <w:rPr>
                            <w:color w:val="365238"/>
                            <w:spacing w:val="31"/>
                            <w:sz w:val="22"/>
                          </w:rPr>
                          <w:t xml:space="preserve"> </w:t>
                        </w:r>
                        <w:r>
                          <w:rPr>
                            <w:color w:val="365238"/>
                            <w:spacing w:val="13"/>
                            <w:sz w:val="22"/>
                          </w:rPr>
                          <w:t>УСЛОВИЯМИ</w:t>
                        </w:r>
                        <w:r>
                          <w:rPr>
                            <w:color w:val="365238"/>
                            <w:spacing w:val="31"/>
                            <w:sz w:val="22"/>
                          </w:rPr>
                          <w:t xml:space="preserve"> </w:t>
                        </w:r>
                        <w:r>
                          <w:rPr>
                            <w:color w:val="365238"/>
                            <w:spacing w:val="12"/>
                            <w:sz w:val="22"/>
                          </w:rPr>
                          <w:t>ИСПОЛЬЗОВАНИЯ</w:t>
                        </w:r>
                        <w:r>
                          <w:rPr>
                            <w:color w:val="365238"/>
                            <w:spacing w:val="36"/>
                            <w:sz w:val="22"/>
                          </w:rPr>
                          <w:t xml:space="preserve"> </w:t>
                        </w:r>
                        <w:r>
                          <w:rPr>
                            <w:color w:val="365238"/>
                            <w:spacing w:val="11"/>
                            <w:sz w:val="22"/>
                          </w:rPr>
                          <w:t>ТЕРРИТОРИИ,</w:t>
                        </w:r>
                      </w:p>
                      <w:p w14:paraId="4B329106" w14:textId="77777777" w:rsidR="001F5D2B" w:rsidRDefault="001F5D2B" w:rsidP="001F5D2B">
                        <w:pPr>
                          <w:spacing w:before="41" w:line="276" w:lineRule="auto"/>
                          <w:ind w:left="81"/>
                        </w:pPr>
                        <w:r>
                          <w:rPr>
                            <w:color w:val="365238"/>
                            <w:spacing w:val="12"/>
                            <w:sz w:val="22"/>
                          </w:rPr>
                          <w:t xml:space="preserve">ОТОБРАЖЁННЫЕ </w:t>
                        </w:r>
                        <w:r>
                          <w:rPr>
                            <w:color w:val="365238"/>
                            <w:sz w:val="22"/>
                          </w:rPr>
                          <w:t>НА</w:t>
                        </w:r>
                        <w:r>
                          <w:rPr>
                            <w:color w:val="365238"/>
                            <w:spacing w:val="12"/>
                            <w:sz w:val="22"/>
                          </w:rPr>
                          <w:t xml:space="preserve"> КАРТЕ </w:t>
                        </w:r>
                        <w:r>
                          <w:rPr>
                            <w:color w:val="365238"/>
                            <w:spacing w:val="13"/>
                            <w:sz w:val="22"/>
                          </w:rPr>
                          <w:t xml:space="preserve">ГРАДОСТРОИТЕЛЬНОГО </w:t>
                        </w:r>
                        <w:r>
                          <w:rPr>
                            <w:color w:val="365238"/>
                            <w:spacing w:val="12"/>
                            <w:sz w:val="22"/>
                          </w:rPr>
                          <w:t>ЗОНИРОВАНИЯ ОСАНОВЕЦКОГО СЕЛЬСКОГО ПОСЕЛЕНИЯ</w:t>
                        </w:r>
                      </w:p>
                    </w:txbxContent>
                  </v:textbox>
                </v:shape>
                <w10:wrap type="topAndBottom" anchorx="page"/>
              </v:group>
            </w:pict>
          </mc:Fallback>
        </mc:AlternateContent>
      </w:r>
    </w:p>
    <w:p w14:paraId="476B60FA" w14:textId="77777777" w:rsidR="001F5D2B" w:rsidRDefault="001F5D2B" w:rsidP="001F5D2B">
      <w:pPr>
        <w:pStyle w:val="a8"/>
        <w:numPr>
          <w:ilvl w:val="0"/>
          <w:numId w:val="38"/>
        </w:numPr>
        <w:tabs>
          <w:tab w:val="left" w:pos="2361"/>
        </w:tabs>
        <w:spacing w:before="119"/>
        <w:ind w:right="853" w:firstLine="707"/>
        <w:jc w:val="both"/>
        <w:rPr>
          <w:sz w:val="24"/>
        </w:rPr>
      </w:pPr>
      <w:r>
        <w:rPr>
          <w:sz w:val="24"/>
        </w:rPr>
        <w:t>Виды зон с особыми условиями использования территорий устанавливаются в соответствии со статьей 105 Земельного кодекса РФ.</w:t>
      </w:r>
    </w:p>
    <w:p w14:paraId="7D74227F" w14:textId="77777777" w:rsidR="001F5D2B" w:rsidRDefault="001F5D2B" w:rsidP="001F5D2B">
      <w:pPr>
        <w:pStyle w:val="a8"/>
        <w:numPr>
          <w:ilvl w:val="0"/>
          <w:numId w:val="38"/>
        </w:numPr>
        <w:tabs>
          <w:tab w:val="left" w:pos="2361"/>
        </w:tabs>
        <w:ind w:right="846" w:firstLine="707"/>
        <w:jc w:val="both"/>
        <w:rPr>
          <w:sz w:val="24"/>
        </w:rPr>
      </w:pPr>
      <w:r>
        <w:rPr>
          <w:sz w:val="24"/>
        </w:rPr>
        <w:t>На карте градостроительного зонирования в составе настоящих Правил</w:t>
      </w:r>
      <w:r>
        <w:rPr>
          <w:spacing w:val="80"/>
          <w:sz w:val="24"/>
        </w:rPr>
        <w:t xml:space="preserve"> </w:t>
      </w:r>
      <w:r>
        <w:rPr>
          <w:sz w:val="24"/>
        </w:rPr>
        <w:t>отображены следующие зоны с особыми условиями использования территорий,</w:t>
      </w:r>
      <w:r>
        <w:rPr>
          <w:spacing w:val="40"/>
          <w:sz w:val="24"/>
        </w:rPr>
        <w:t xml:space="preserve"> </w:t>
      </w:r>
      <w:r>
        <w:rPr>
          <w:sz w:val="24"/>
        </w:rPr>
        <w:t>выделенные по условиям охраны окружающей среды, защиты от чрезвычайных ситуаций природного и техногенного характера и иным вопросам:</w:t>
      </w:r>
    </w:p>
    <w:p w14:paraId="6B5C4D82" w14:textId="77777777" w:rsidR="001F5D2B" w:rsidRDefault="001F5D2B" w:rsidP="001F5D2B">
      <w:pPr>
        <w:pStyle w:val="a8"/>
        <w:numPr>
          <w:ilvl w:val="1"/>
          <w:numId w:val="38"/>
        </w:numPr>
        <w:tabs>
          <w:tab w:val="left" w:pos="2254"/>
        </w:tabs>
        <w:spacing w:before="122"/>
        <w:ind w:left="2254" w:hanging="128"/>
        <w:jc w:val="left"/>
        <w:rPr>
          <w:sz w:val="24"/>
        </w:rPr>
      </w:pPr>
      <w:r>
        <w:rPr>
          <w:sz w:val="24"/>
        </w:rPr>
        <w:t>санитарно-защитные</w:t>
      </w:r>
      <w:r>
        <w:rPr>
          <w:spacing w:val="-8"/>
          <w:sz w:val="24"/>
        </w:rPr>
        <w:t xml:space="preserve"> </w:t>
      </w:r>
      <w:r>
        <w:rPr>
          <w:sz w:val="24"/>
        </w:rPr>
        <w:t>зоны</w:t>
      </w:r>
      <w:r>
        <w:rPr>
          <w:spacing w:val="-3"/>
          <w:sz w:val="24"/>
        </w:rPr>
        <w:t xml:space="preserve"> </w:t>
      </w:r>
      <w:r>
        <w:rPr>
          <w:sz w:val="24"/>
        </w:rPr>
        <w:t>предприятий,</w:t>
      </w:r>
      <w:r>
        <w:rPr>
          <w:spacing w:val="-4"/>
          <w:sz w:val="24"/>
        </w:rPr>
        <w:t xml:space="preserve"> </w:t>
      </w:r>
      <w:r>
        <w:rPr>
          <w:sz w:val="24"/>
        </w:rPr>
        <w:t>сооружений</w:t>
      </w:r>
      <w:r>
        <w:rPr>
          <w:spacing w:val="-4"/>
          <w:sz w:val="24"/>
        </w:rPr>
        <w:t xml:space="preserve"> </w:t>
      </w:r>
      <w:r>
        <w:rPr>
          <w:sz w:val="24"/>
        </w:rPr>
        <w:t>и</w:t>
      </w:r>
      <w:r>
        <w:rPr>
          <w:spacing w:val="-3"/>
          <w:sz w:val="24"/>
        </w:rPr>
        <w:t xml:space="preserve"> </w:t>
      </w:r>
      <w:r>
        <w:rPr>
          <w:sz w:val="24"/>
        </w:rPr>
        <w:t>иных</w:t>
      </w:r>
      <w:r>
        <w:rPr>
          <w:spacing w:val="-5"/>
          <w:sz w:val="24"/>
        </w:rPr>
        <w:t xml:space="preserve"> </w:t>
      </w:r>
      <w:r>
        <w:rPr>
          <w:spacing w:val="-2"/>
          <w:sz w:val="24"/>
        </w:rPr>
        <w:t>объектов;</w:t>
      </w:r>
    </w:p>
    <w:p w14:paraId="4F16594E" w14:textId="77777777" w:rsidR="001F5D2B" w:rsidRDefault="001F5D2B" w:rsidP="001F5D2B">
      <w:pPr>
        <w:pStyle w:val="a8"/>
        <w:numPr>
          <w:ilvl w:val="1"/>
          <w:numId w:val="38"/>
        </w:numPr>
        <w:tabs>
          <w:tab w:val="left" w:pos="2254"/>
        </w:tabs>
        <w:spacing w:before="119"/>
        <w:ind w:left="2254" w:hanging="128"/>
        <w:jc w:val="left"/>
        <w:rPr>
          <w:sz w:val="24"/>
        </w:rPr>
      </w:pPr>
      <w:r>
        <w:rPr>
          <w:sz w:val="24"/>
        </w:rPr>
        <w:t>водоохранные</w:t>
      </w:r>
      <w:r>
        <w:rPr>
          <w:spacing w:val="-3"/>
          <w:sz w:val="24"/>
        </w:rPr>
        <w:t xml:space="preserve"> </w:t>
      </w:r>
      <w:r>
        <w:rPr>
          <w:sz w:val="24"/>
        </w:rPr>
        <w:t>зоны</w:t>
      </w:r>
      <w:r>
        <w:rPr>
          <w:spacing w:val="-2"/>
          <w:sz w:val="24"/>
        </w:rPr>
        <w:t xml:space="preserve"> </w:t>
      </w:r>
      <w:r>
        <w:rPr>
          <w:sz w:val="24"/>
        </w:rPr>
        <w:t>и</w:t>
      </w:r>
      <w:r>
        <w:rPr>
          <w:spacing w:val="-6"/>
          <w:sz w:val="24"/>
        </w:rPr>
        <w:t xml:space="preserve"> </w:t>
      </w:r>
      <w:r>
        <w:rPr>
          <w:sz w:val="24"/>
        </w:rPr>
        <w:t>прибрежные</w:t>
      </w:r>
      <w:r>
        <w:rPr>
          <w:spacing w:val="-2"/>
          <w:sz w:val="24"/>
        </w:rPr>
        <w:t xml:space="preserve"> </w:t>
      </w:r>
      <w:r>
        <w:rPr>
          <w:sz w:val="24"/>
        </w:rPr>
        <w:t>защитные</w:t>
      </w:r>
      <w:r>
        <w:rPr>
          <w:spacing w:val="-4"/>
          <w:sz w:val="24"/>
        </w:rPr>
        <w:t xml:space="preserve"> </w:t>
      </w:r>
      <w:r>
        <w:rPr>
          <w:sz w:val="24"/>
        </w:rPr>
        <w:t>полосы</w:t>
      </w:r>
      <w:r>
        <w:rPr>
          <w:spacing w:val="-2"/>
          <w:sz w:val="24"/>
        </w:rPr>
        <w:t xml:space="preserve"> </w:t>
      </w:r>
      <w:r>
        <w:rPr>
          <w:sz w:val="24"/>
        </w:rPr>
        <w:t>водных</w:t>
      </w:r>
      <w:r>
        <w:rPr>
          <w:spacing w:val="-1"/>
          <w:sz w:val="24"/>
        </w:rPr>
        <w:t xml:space="preserve"> </w:t>
      </w:r>
      <w:r>
        <w:rPr>
          <w:spacing w:val="-2"/>
          <w:sz w:val="24"/>
        </w:rPr>
        <w:t>объектов;</w:t>
      </w:r>
    </w:p>
    <w:p w14:paraId="276CE087" w14:textId="77777777" w:rsidR="001F5D2B" w:rsidRDefault="001F5D2B" w:rsidP="001F5D2B">
      <w:pPr>
        <w:pStyle w:val="a8"/>
        <w:numPr>
          <w:ilvl w:val="1"/>
          <w:numId w:val="38"/>
        </w:numPr>
        <w:tabs>
          <w:tab w:val="left" w:pos="2254"/>
        </w:tabs>
        <w:spacing w:before="121"/>
        <w:ind w:left="2254" w:hanging="128"/>
        <w:jc w:val="left"/>
        <w:rPr>
          <w:sz w:val="24"/>
        </w:rPr>
      </w:pPr>
      <w:r>
        <w:rPr>
          <w:sz w:val="24"/>
        </w:rPr>
        <w:t>зоны</w:t>
      </w:r>
      <w:r>
        <w:rPr>
          <w:spacing w:val="-6"/>
          <w:sz w:val="24"/>
        </w:rPr>
        <w:t xml:space="preserve"> </w:t>
      </w:r>
      <w:r>
        <w:rPr>
          <w:sz w:val="24"/>
        </w:rPr>
        <w:t>санитарной</w:t>
      </w:r>
      <w:r>
        <w:rPr>
          <w:spacing w:val="-5"/>
          <w:sz w:val="24"/>
        </w:rPr>
        <w:t xml:space="preserve"> </w:t>
      </w:r>
      <w:r>
        <w:rPr>
          <w:sz w:val="24"/>
        </w:rPr>
        <w:t>охраны</w:t>
      </w:r>
      <w:r>
        <w:rPr>
          <w:spacing w:val="-3"/>
          <w:sz w:val="24"/>
        </w:rPr>
        <w:t xml:space="preserve"> </w:t>
      </w:r>
      <w:r>
        <w:rPr>
          <w:sz w:val="24"/>
        </w:rPr>
        <w:t>источников</w:t>
      </w:r>
      <w:r>
        <w:rPr>
          <w:spacing w:val="-4"/>
          <w:sz w:val="24"/>
        </w:rPr>
        <w:t xml:space="preserve"> </w:t>
      </w:r>
      <w:r>
        <w:rPr>
          <w:sz w:val="24"/>
        </w:rPr>
        <w:t>питьевого</w:t>
      </w:r>
      <w:r>
        <w:rPr>
          <w:spacing w:val="-3"/>
          <w:sz w:val="24"/>
        </w:rPr>
        <w:t xml:space="preserve"> </w:t>
      </w:r>
      <w:r>
        <w:rPr>
          <w:spacing w:val="-2"/>
          <w:sz w:val="24"/>
        </w:rPr>
        <w:t>водоснабжения;</w:t>
      </w:r>
    </w:p>
    <w:p w14:paraId="16EE50B2" w14:textId="77777777" w:rsidR="001F5D2B" w:rsidRDefault="001F5D2B" w:rsidP="001F5D2B">
      <w:pPr>
        <w:pStyle w:val="a8"/>
        <w:numPr>
          <w:ilvl w:val="1"/>
          <w:numId w:val="38"/>
        </w:numPr>
        <w:tabs>
          <w:tab w:val="left" w:pos="2254"/>
        </w:tabs>
        <w:spacing w:before="119"/>
        <w:ind w:left="2254" w:hanging="128"/>
        <w:jc w:val="left"/>
        <w:rPr>
          <w:sz w:val="24"/>
        </w:rPr>
      </w:pPr>
      <w:r>
        <w:rPr>
          <w:sz w:val="24"/>
        </w:rPr>
        <w:t>охранные</w:t>
      </w:r>
      <w:r>
        <w:rPr>
          <w:spacing w:val="-3"/>
          <w:sz w:val="24"/>
        </w:rPr>
        <w:t xml:space="preserve"> </w:t>
      </w:r>
      <w:r>
        <w:rPr>
          <w:sz w:val="24"/>
        </w:rPr>
        <w:t>зоны</w:t>
      </w:r>
      <w:r>
        <w:rPr>
          <w:spacing w:val="-5"/>
          <w:sz w:val="24"/>
        </w:rPr>
        <w:t xml:space="preserve"> </w:t>
      </w:r>
      <w:r>
        <w:rPr>
          <w:sz w:val="24"/>
        </w:rPr>
        <w:t>и</w:t>
      </w:r>
      <w:r>
        <w:rPr>
          <w:spacing w:val="-4"/>
          <w:sz w:val="24"/>
        </w:rPr>
        <w:t xml:space="preserve"> </w:t>
      </w:r>
      <w:r>
        <w:rPr>
          <w:sz w:val="24"/>
        </w:rPr>
        <w:t>зоны</w:t>
      </w:r>
      <w:r>
        <w:rPr>
          <w:spacing w:val="-2"/>
          <w:sz w:val="24"/>
        </w:rPr>
        <w:t xml:space="preserve"> </w:t>
      </w:r>
      <w:r>
        <w:rPr>
          <w:sz w:val="24"/>
        </w:rPr>
        <w:t>регулирования</w:t>
      </w:r>
      <w:r>
        <w:rPr>
          <w:spacing w:val="-5"/>
          <w:sz w:val="24"/>
        </w:rPr>
        <w:t xml:space="preserve"> </w:t>
      </w:r>
      <w:r>
        <w:rPr>
          <w:sz w:val="24"/>
        </w:rPr>
        <w:t>застройки</w:t>
      </w:r>
      <w:r>
        <w:rPr>
          <w:spacing w:val="1"/>
          <w:sz w:val="24"/>
        </w:rPr>
        <w:t xml:space="preserve"> </w:t>
      </w:r>
      <w:r>
        <w:rPr>
          <w:sz w:val="24"/>
        </w:rPr>
        <w:t>объектов</w:t>
      </w:r>
      <w:r>
        <w:rPr>
          <w:spacing w:val="-4"/>
          <w:sz w:val="24"/>
        </w:rPr>
        <w:t xml:space="preserve"> </w:t>
      </w:r>
      <w:r>
        <w:rPr>
          <w:sz w:val="24"/>
        </w:rPr>
        <w:t>культурного</w:t>
      </w:r>
      <w:r>
        <w:rPr>
          <w:spacing w:val="-2"/>
          <w:sz w:val="24"/>
        </w:rPr>
        <w:t xml:space="preserve"> наследия;</w:t>
      </w:r>
    </w:p>
    <w:p w14:paraId="4F9A723D" w14:textId="77777777" w:rsidR="001F5D2B" w:rsidRDefault="001F5D2B" w:rsidP="001F5D2B">
      <w:pPr>
        <w:sectPr w:rsidR="001F5D2B">
          <w:pgSz w:w="11910" w:h="16840"/>
          <w:pgMar w:top="1080" w:right="0" w:bottom="840" w:left="0" w:header="739" w:footer="642" w:gutter="0"/>
          <w:cols w:space="720"/>
        </w:sectPr>
      </w:pPr>
    </w:p>
    <w:p w14:paraId="731D6320" w14:textId="77777777" w:rsidR="001F5D2B" w:rsidRDefault="001F5D2B" w:rsidP="001F5D2B">
      <w:pPr>
        <w:pStyle w:val="a8"/>
        <w:numPr>
          <w:ilvl w:val="1"/>
          <w:numId w:val="38"/>
        </w:numPr>
        <w:tabs>
          <w:tab w:val="left" w:pos="2273"/>
        </w:tabs>
        <w:spacing w:before="2"/>
        <w:ind w:right="853" w:firstLine="707"/>
        <w:jc w:val="left"/>
        <w:rPr>
          <w:sz w:val="24"/>
        </w:rPr>
      </w:pPr>
      <w:r>
        <w:rPr>
          <w:sz w:val="24"/>
        </w:rPr>
        <w:lastRenderedPageBreak/>
        <w:t>охранные зоны объектов электроэнергетики (объектов электросетевого хозяйства и объектов по производству электрической энергии);</w:t>
      </w:r>
    </w:p>
    <w:p w14:paraId="4970C214" w14:textId="77777777" w:rsidR="001F5D2B" w:rsidRDefault="001F5D2B" w:rsidP="001F5D2B">
      <w:pPr>
        <w:pStyle w:val="a8"/>
        <w:numPr>
          <w:ilvl w:val="1"/>
          <w:numId w:val="38"/>
        </w:numPr>
        <w:tabs>
          <w:tab w:val="left" w:pos="2254"/>
        </w:tabs>
        <w:ind w:left="2254" w:hanging="128"/>
        <w:jc w:val="left"/>
        <w:rPr>
          <w:sz w:val="24"/>
        </w:rPr>
      </w:pPr>
      <w:r>
        <w:rPr>
          <w:sz w:val="24"/>
        </w:rPr>
        <w:t>зоны</w:t>
      </w:r>
      <w:r>
        <w:rPr>
          <w:spacing w:val="-3"/>
          <w:sz w:val="24"/>
        </w:rPr>
        <w:t xml:space="preserve"> </w:t>
      </w:r>
      <w:r>
        <w:rPr>
          <w:sz w:val="24"/>
        </w:rPr>
        <w:t>затопления</w:t>
      </w:r>
      <w:r>
        <w:rPr>
          <w:spacing w:val="-5"/>
          <w:sz w:val="24"/>
        </w:rPr>
        <w:t xml:space="preserve"> </w:t>
      </w:r>
      <w:r>
        <w:rPr>
          <w:sz w:val="24"/>
        </w:rPr>
        <w:t>и</w:t>
      </w:r>
      <w:r>
        <w:rPr>
          <w:spacing w:val="-3"/>
          <w:sz w:val="24"/>
        </w:rPr>
        <w:t xml:space="preserve"> </w:t>
      </w:r>
      <w:r>
        <w:rPr>
          <w:spacing w:val="-2"/>
          <w:sz w:val="24"/>
        </w:rPr>
        <w:t>подтопления;</w:t>
      </w:r>
    </w:p>
    <w:p w14:paraId="05D2520F" w14:textId="77777777" w:rsidR="001F5D2B" w:rsidRDefault="001F5D2B" w:rsidP="001F5D2B">
      <w:pPr>
        <w:pStyle w:val="a8"/>
        <w:numPr>
          <w:ilvl w:val="1"/>
          <w:numId w:val="38"/>
        </w:numPr>
        <w:tabs>
          <w:tab w:val="left" w:pos="2302"/>
        </w:tabs>
        <w:ind w:right="854" w:firstLine="707"/>
        <w:jc w:val="left"/>
        <w:rPr>
          <w:sz w:val="24"/>
        </w:rPr>
      </w:pPr>
      <w:r>
        <w:rPr>
          <w:sz w:val="24"/>
        </w:rPr>
        <w:t>иные</w:t>
      </w:r>
      <w:r>
        <w:rPr>
          <w:spacing w:val="40"/>
          <w:sz w:val="24"/>
        </w:rPr>
        <w:t xml:space="preserve"> </w:t>
      </w:r>
      <w:r>
        <w:rPr>
          <w:sz w:val="24"/>
        </w:rPr>
        <w:t>зоны</w:t>
      </w:r>
      <w:r>
        <w:rPr>
          <w:spacing w:val="40"/>
          <w:sz w:val="24"/>
        </w:rPr>
        <w:t xml:space="preserve"> </w:t>
      </w:r>
      <w:r>
        <w:rPr>
          <w:sz w:val="24"/>
        </w:rPr>
        <w:t>с</w:t>
      </w:r>
      <w:r>
        <w:rPr>
          <w:spacing w:val="40"/>
          <w:sz w:val="24"/>
        </w:rPr>
        <w:t xml:space="preserve"> </w:t>
      </w:r>
      <w:r>
        <w:rPr>
          <w:sz w:val="24"/>
        </w:rPr>
        <w:t>особыми</w:t>
      </w:r>
      <w:r>
        <w:rPr>
          <w:spacing w:val="40"/>
          <w:sz w:val="24"/>
        </w:rPr>
        <w:t xml:space="preserve"> </w:t>
      </w:r>
      <w:r>
        <w:rPr>
          <w:sz w:val="24"/>
        </w:rPr>
        <w:t>условиями</w:t>
      </w:r>
      <w:r>
        <w:rPr>
          <w:spacing w:val="40"/>
          <w:sz w:val="24"/>
        </w:rPr>
        <w:t xml:space="preserve"> </w:t>
      </w:r>
      <w:r>
        <w:rPr>
          <w:sz w:val="24"/>
        </w:rPr>
        <w:t>использования</w:t>
      </w:r>
      <w:r>
        <w:rPr>
          <w:spacing w:val="40"/>
          <w:sz w:val="24"/>
        </w:rPr>
        <w:t xml:space="preserve"> </w:t>
      </w:r>
      <w:r>
        <w:rPr>
          <w:sz w:val="24"/>
        </w:rPr>
        <w:t>территорий,</w:t>
      </w:r>
      <w:r>
        <w:rPr>
          <w:spacing w:val="40"/>
          <w:sz w:val="24"/>
        </w:rPr>
        <w:t xml:space="preserve"> </w:t>
      </w:r>
      <w:r>
        <w:rPr>
          <w:sz w:val="24"/>
        </w:rPr>
        <w:t>устанавливаемые</w:t>
      </w:r>
      <w:r>
        <w:rPr>
          <w:spacing w:val="40"/>
          <w:sz w:val="24"/>
        </w:rPr>
        <w:t xml:space="preserve"> </w:t>
      </w:r>
      <w:r>
        <w:rPr>
          <w:sz w:val="24"/>
        </w:rPr>
        <w:t>в соответствии с законодательством Российской Федерации</w:t>
      </w:r>
    </w:p>
    <w:p w14:paraId="70A2C64A" w14:textId="77777777" w:rsidR="001F5D2B" w:rsidRDefault="001F5D2B" w:rsidP="001F5D2B">
      <w:pPr>
        <w:pStyle w:val="a8"/>
        <w:numPr>
          <w:ilvl w:val="0"/>
          <w:numId w:val="38"/>
        </w:numPr>
        <w:tabs>
          <w:tab w:val="left" w:pos="2375"/>
        </w:tabs>
        <w:spacing w:before="122"/>
        <w:ind w:right="842" w:firstLine="707"/>
        <w:jc w:val="both"/>
        <w:rPr>
          <w:sz w:val="24"/>
        </w:rPr>
      </w:pPr>
      <w:proofErr w:type="gramStart"/>
      <w:r>
        <w:rPr>
          <w:sz w:val="24"/>
        </w:rPr>
        <w:t>Границы</w:t>
      </w:r>
      <w:proofErr w:type="gramEnd"/>
      <w:r>
        <w:rPr>
          <w:sz w:val="24"/>
        </w:rPr>
        <w:t xml:space="preserve"> указанных в части 2 зон с особыми условиями использования территорий отображаются в соответствии данными государственного кадастра недвижимости, а при отсутствии таковых – в соответствии с нормативными актами об установлении границ таких </w:t>
      </w:r>
      <w:r>
        <w:rPr>
          <w:spacing w:val="-4"/>
          <w:sz w:val="24"/>
        </w:rPr>
        <w:t>зон.</w:t>
      </w:r>
    </w:p>
    <w:p w14:paraId="2F9DF19B" w14:textId="77777777" w:rsidR="001F5D2B" w:rsidRDefault="001F5D2B" w:rsidP="001F5D2B">
      <w:pPr>
        <w:pStyle w:val="a8"/>
        <w:numPr>
          <w:ilvl w:val="0"/>
          <w:numId w:val="38"/>
        </w:numPr>
        <w:tabs>
          <w:tab w:val="left" w:pos="2474"/>
        </w:tabs>
        <w:spacing w:before="119"/>
        <w:ind w:right="846" w:firstLine="707"/>
        <w:jc w:val="both"/>
        <w:rPr>
          <w:sz w:val="24"/>
        </w:rPr>
      </w:pPr>
      <w:r>
        <w:rPr>
          <w:sz w:val="24"/>
        </w:rPr>
        <w:t>В соответствии с п. 9 ст.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 в котором должны быть определены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14:paraId="594A905D" w14:textId="77777777" w:rsidR="001F5D2B" w:rsidRDefault="001F5D2B" w:rsidP="001F5D2B">
      <w:pPr>
        <w:pStyle w:val="a8"/>
        <w:numPr>
          <w:ilvl w:val="0"/>
          <w:numId w:val="38"/>
        </w:numPr>
        <w:tabs>
          <w:tab w:val="left" w:pos="2360"/>
        </w:tabs>
        <w:ind w:right="847" w:firstLine="707"/>
        <w:jc w:val="both"/>
        <w:rPr>
          <w:sz w:val="24"/>
        </w:rPr>
      </w:pPr>
      <w:r>
        <w:rPr>
          <w:sz w:val="24"/>
        </w:rPr>
        <w:t>В</w:t>
      </w:r>
      <w:r>
        <w:rPr>
          <w:spacing w:val="-4"/>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земельный</w:t>
      </w:r>
      <w:r>
        <w:rPr>
          <w:spacing w:val="-3"/>
          <w:sz w:val="24"/>
        </w:rPr>
        <w:t xml:space="preserve"> </w:t>
      </w:r>
      <w:r>
        <w:rPr>
          <w:sz w:val="24"/>
        </w:rPr>
        <w:t>участок</w:t>
      </w:r>
      <w:r>
        <w:rPr>
          <w:spacing w:val="-4"/>
          <w:sz w:val="24"/>
        </w:rPr>
        <w:t xml:space="preserve"> </w:t>
      </w:r>
      <w:r>
        <w:rPr>
          <w:sz w:val="24"/>
        </w:rPr>
        <w:t>и</w:t>
      </w:r>
      <w:r>
        <w:rPr>
          <w:spacing w:val="-3"/>
          <w:sz w:val="24"/>
        </w:rPr>
        <w:t xml:space="preserve"> </w:t>
      </w:r>
      <w:r>
        <w:rPr>
          <w:sz w:val="24"/>
        </w:rPr>
        <w:t>объект</w:t>
      </w:r>
      <w:r>
        <w:rPr>
          <w:spacing w:val="-2"/>
          <w:sz w:val="24"/>
        </w:rPr>
        <w:t xml:space="preserve"> </w:t>
      </w:r>
      <w:r>
        <w:rPr>
          <w:sz w:val="24"/>
        </w:rPr>
        <w:t>капитального</w:t>
      </w:r>
      <w:r>
        <w:rPr>
          <w:spacing w:val="-2"/>
          <w:sz w:val="24"/>
        </w:rPr>
        <w:t xml:space="preserve"> </w:t>
      </w:r>
      <w:r>
        <w:rPr>
          <w:sz w:val="24"/>
        </w:rPr>
        <w:t>строительства</w:t>
      </w:r>
      <w:r>
        <w:rPr>
          <w:spacing w:val="-3"/>
          <w:sz w:val="24"/>
        </w:rPr>
        <w:t xml:space="preserve"> </w:t>
      </w:r>
      <w:r>
        <w:rPr>
          <w:sz w:val="24"/>
        </w:rPr>
        <w:t>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 При этом более строгие требования, относящиеся к одному и тому же параметру, поглощают более мягкие.</w:t>
      </w:r>
    </w:p>
    <w:p w14:paraId="1C911D73" w14:textId="77777777" w:rsidR="001F5D2B" w:rsidRDefault="001F5D2B" w:rsidP="001F5D2B">
      <w:pPr>
        <w:pStyle w:val="a6"/>
        <w:spacing w:before="34"/>
        <w:ind w:left="0" w:firstLine="0"/>
        <w:jc w:val="left"/>
        <w:rPr>
          <w:sz w:val="20"/>
        </w:rPr>
      </w:pPr>
      <w:r>
        <w:rPr>
          <w:noProof/>
          <w:lang w:eastAsia="ru-RU"/>
        </w:rPr>
        <mc:AlternateContent>
          <mc:Choice Requires="wpg">
            <w:drawing>
              <wp:anchor distT="0" distB="0" distL="0" distR="0" simplePos="0" relativeHeight="251683840" behindDoc="1" locked="0" layoutInCell="1" allowOverlap="1" wp14:anchorId="1D9BB6CB" wp14:editId="79C0459C">
                <wp:simplePos x="0" y="0"/>
                <wp:positionH relativeFrom="page">
                  <wp:posOffset>849172</wp:posOffset>
                </wp:positionH>
                <wp:positionV relativeFrom="paragraph">
                  <wp:posOffset>191972</wp:posOffset>
                </wp:positionV>
                <wp:extent cx="6191885" cy="230504"/>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0" name="Graphic 90"/>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91" name="Textbox 91"/>
                        <wps:cNvSpPr txBox="1"/>
                        <wps:spPr>
                          <a:xfrm>
                            <a:off x="0" y="0"/>
                            <a:ext cx="6191885" cy="230504"/>
                          </a:xfrm>
                          <a:prstGeom prst="rect">
                            <a:avLst/>
                          </a:prstGeom>
                        </wps:spPr>
                        <wps:txbx>
                          <w:txbxContent>
                            <w:p w14:paraId="0B5B0751" w14:textId="77777777" w:rsidR="001F5D2B" w:rsidRDefault="001F5D2B" w:rsidP="001F5D2B">
                              <w:pPr>
                                <w:spacing w:before="52"/>
                                <w:ind w:left="81"/>
                              </w:pPr>
                              <w:bookmarkStart w:id="52" w:name="_bookmark28"/>
                              <w:bookmarkEnd w:id="52"/>
                              <w:r>
                                <w:rPr>
                                  <w:color w:val="365238"/>
                                  <w:spacing w:val="11"/>
                                  <w:sz w:val="22"/>
                                </w:rPr>
                                <w:t>СТАТЬЯ</w:t>
                              </w:r>
                              <w:r>
                                <w:rPr>
                                  <w:color w:val="365238"/>
                                  <w:spacing w:val="31"/>
                                  <w:sz w:val="22"/>
                                </w:rPr>
                                <w:t xml:space="preserve"> </w:t>
                              </w:r>
                              <w:r>
                                <w:rPr>
                                  <w:color w:val="365238"/>
                                  <w:spacing w:val="10"/>
                                  <w:sz w:val="22"/>
                                </w:rPr>
                                <w:t>19.</w:t>
                              </w:r>
                              <w:r>
                                <w:rPr>
                                  <w:color w:val="365238"/>
                                  <w:spacing w:val="31"/>
                                  <w:sz w:val="22"/>
                                </w:rPr>
                                <w:t xml:space="preserve"> </w:t>
                              </w:r>
                              <w:r>
                                <w:rPr>
                                  <w:color w:val="365238"/>
                                  <w:spacing w:val="11"/>
                                  <w:sz w:val="22"/>
                                </w:rPr>
                                <w:t>ПОРЯДОК</w:t>
                              </w:r>
                              <w:r>
                                <w:rPr>
                                  <w:color w:val="365238"/>
                                  <w:spacing w:val="33"/>
                                  <w:sz w:val="22"/>
                                </w:rPr>
                                <w:t xml:space="preserve"> </w:t>
                              </w:r>
                              <w:r>
                                <w:rPr>
                                  <w:color w:val="365238"/>
                                  <w:spacing w:val="11"/>
                                  <w:sz w:val="22"/>
                                </w:rPr>
                                <w:t>ВЕДЕНИЯ</w:t>
                              </w:r>
                              <w:r>
                                <w:rPr>
                                  <w:color w:val="365238"/>
                                  <w:spacing w:val="32"/>
                                  <w:sz w:val="22"/>
                                </w:rPr>
                                <w:t xml:space="preserve"> </w:t>
                              </w:r>
                              <w:r>
                                <w:rPr>
                                  <w:color w:val="365238"/>
                                  <w:spacing w:val="12"/>
                                  <w:sz w:val="22"/>
                                </w:rPr>
                                <w:t>КАРТЫ</w:t>
                              </w:r>
                              <w:r>
                                <w:rPr>
                                  <w:color w:val="365238"/>
                                  <w:spacing w:val="31"/>
                                  <w:sz w:val="22"/>
                                </w:rPr>
                                <w:t xml:space="preserve"> </w:t>
                              </w:r>
                              <w:r>
                                <w:rPr>
                                  <w:color w:val="365238"/>
                                  <w:spacing w:val="13"/>
                                  <w:sz w:val="22"/>
                                </w:rPr>
                                <w:t>ГРАДОСТРОИТЕЛЬНОГО</w:t>
                              </w:r>
                              <w:r>
                                <w:rPr>
                                  <w:color w:val="365238"/>
                                  <w:spacing w:val="33"/>
                                  <w:sz w:val="22"/>
                                </w:rPr>
                                <w:t xml:space="preserve"> </w:t>
                              </w:r>
                              <w:r>
                                <w:rPr>
                                  <w:color w:val="365238"/>
                                  <w:spacing w:val="10"/>
                                  <w:sz w:val="22"/>
                                </w:rPr>
                                <w:t>ЗОНИРОВАНИЯ</w:t>
                              </w:r>
                            </w:p>
                          </w:txbxContent>
                        </wps:txbx>
                        <wps:bodyPr wrap="square" lIns="0" tIns="0" rIns="0" bIns="0" rtlCol="0">
                          <a:noAutofit/>
                        </wps:bodyPr>
                      </wps:wsp>
                    </wpg:wgp>
                  </a:graphicData>
                </a:graphic>
              </wp:anchor>
            </w:drawing>
          </mc:Choice>
          <mc:Fallback>
            <w:pict>
              <v:group w14:anchorId="1D9BB6CB" id="Group 89" o:spid="_x0000_s1104" style="position:absolute;margin-left:66.85pt;margin-top:15.1pt;width:487.55pt;height:18.15pt;z-index:-251632640;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">
                <v:shape id="Graphic 90" o:spid="_x0000_s1105"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AyL0A&#10;AADbAAAADwAAAGRycy9kb3ducmV2LnhtbERPyQrCMBC9C/5DGMGLaKqCSzWKCoqCF7f70IxtsZmU&#10;Jmr9e3MQPD7ePl/WphAvqlxuWUG/F4EgTqzOOVVwvWy7ExDOI2ssLJOCDzlYLpqNOcbavvlEr7NP&#10;RQhhF6OCzPsyltIlGRl0PVsSB+5uK4M+wCqVusJ3CDeFHETRSBrMOTRkWNImo+RxfhoFBx9d9/fB&#10;6ML2+LmNh+vn7rTuKNVu1asZCE+1/4t/7r1WMA3r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qAyL0AAADbAAAADwAAAAAAAAAAAAAAAACYAgAAZHJzL2Rvd25yZXYu&#10;eG1sUEsFBgAAAAAEAAQA9QAAAIIDAAAAAA==&#10;" path="m6191377,l9144,,,,,9144,,230124r9144,l9144,9144r6182233,l6191377,xe" fillcolor="#71a276" stroked="f">
                  <v:path arrowok="t"/>
                </v:shape>
                <v:shape id="Textbox 91" o:spid="_x0000_s1106"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0B5B0751" w14:textId="77777777" w:rsidR="001F5D2B" w:rsidRDefault="001F5D2B" w:rsidP="001F5D2B">
                        <w:pPr>
                          <w:spacing w:before="52"/>
                          <w:ind w:left="81"/>
                        </w:pPr>
                        <w:bookmarkStart w:id="53" w:name="_bookmark28"/>
                        <w:bookmarkEnd w:id="53"/>
                        <w:r>
                          <w:rPr>
                            <w:color w:val="365238"/>
                            <w:spacing w:val="11"/>
                            <w:sz w:val="22"/>
                          </w:rPr>
                          <w:t>СТАТЬЯ</w:t>
                        </w:r>
                        <w:r>
                          <w:rPr>
                            <w:color w:val="365238"/>
                            <w:spacing w:val="31"/>
                            <w:sz w:val="22"/>
                          </w:rPr>
                          <w:t xml:space="preserve"> </w:t>
                        </w:r>
                        <w:r>
                          <w:rPr>
                            <w:color w:val="365238"/>
                            <w:spacing w:val="10"/>
                            <w:sz w:val="22"/>
                          </w:rPr>
                          <w:t>19.</w:t>
                        </w:r>
                        <w:r>
                          <w:rPr>
                            <w:color w:val="365238"/>
                            <w:spacing w:val="31"/>
                            <w:sz w:val="22"/>
                          </w:rPr>
                          <w:t xml:space="preserve"> </w:t>
                        </w:r>
                        <w:r>
                          <w:rPr>
                            <w:color w:val="365238"/>
                            <w:spacing w:val="11"/>
                            <w:sz w:val="22"/>
                          </w:rPr>
                          <w:t>ПОРЯДОК</w:t>
                        </w:r>
                        <w:r>
                          <w:rPr>
                            <w:color w:val="365238"/>
                            <w:spacing w:val="33"/>
                            <w:sz w:val="22"/>
                          </w:rPr>
                          <w:t xml:space="preserve"> </w:t>
                        </w:r>
                        <w:r>
                          <w:rPr>
                            <w:color w:val="365238"/>
                            <w:spacing w:val="11"/>
                            <w:sz w:val="22"/>
                          </w:rPr>
                          <w:t>ВЕДЕНИЯ</w:t>
                        </w:r>
                        <w:r>
                          <w:rPr>
                            <w:color w:val="365238"/>
                            <w:spacing w:val="32"/>
                            <w:sz w:val="22"/>
                          </w:rPr>
                          <w:t xml:space="preserve"> </w:t>
                        </w:r>
                        <w:r>
                          <w:rPr>
                            <w:color w:val="365238"/>
                            <w:spacing w:val="12"/>
                            <w:sz w:val="22"/>
                          </w:rPr>
                          <w:t>КАРТЫ</w:t>
                        </w:r>
                        <w:r>
                          <w:rPr>
                            <w:color w:val="365238"/>
                            <w:spacing w:val="31"/>
                            <w:sz w:val="22"/>
                          </w:rPr>
                          <w:t xml:space="preserve"> </w:t>
                        </w:r>
                        <w:r>
                          <w:rPr>
                            <w:color w:val="365238"/>
                            <w:spacing w:val="13"/>
                            <w:sz w:val="22"/>
                          </w:rPr>
                          <w:t>ГРАДОСТРОИТЕЛЬНОГО</w:t>
                        </w:r>
                        <w:r>
                          <w:rPr>
                            <w:color w:val="365238"/>
                            <w:spacing w:val="33"/>
                            <w:sz w:val="22"/>
                          </w:rPr>
                          <w:t xml:space="preserve"> </w:t>
                        </w:r>
                        <w:r>
                          <w:rPr>
                            <w:color w:val="365238"/>
                            <w:spacing w:val="10"/>
                            <w:sz w:val="22"/>
                          </w:rPr>
                          <w:t>ЗОНИРОВАНИЯ</w:t>
                        </w:r>
                      </w:p>
                    </w:txbxContent>
                  </v:textbox>
                </v:shape>
                <w10:wrap type="topAndBottom" anchorx="page"/>
              </v:group>
            </w:pict>
          </mc:Fallback>
        </mc:AlternateContent>
      </w:r>
    </w:p>
    <w:p w14:paraId="06237A34" w14:textId="77777777" w:rsidR="001F5D2B" w:rsidRDefault="001F5D2B" w:rsidP="001F5D2B">
      <w:pPr>
        <w:pStyle w:val="a8"/>
        <w:numPr>
          <w:ilvl w:val="0"/>
          <w:numId w:val="37"/>
        </w:numPr>
        <w:tabs>
          <w:tab w:val="left" w:pos="2459"/>
        </w:tabs>
        <w:spacing w:before="119"/>
        <w:ind w:right="843" w:firstLine="707"/>
        <w:jc w:val="both"/>
        <w:rPr>
          <w:sz w:val="24"/>
        </w:rPr>
      </w:pPr>
      <w:r>
        <w:rPr>
          <w:sz w:val="24"/>
        </w:rPr>
        <w:t>Ведением карты градостроительного зонирования называется своевременное отображение внесённых в установленном порядке изменений в границы территориальных зон и зон с особыми условиями использования территорий.</w:t>
      </w:r>
    </w:p>
    <w:p w14:paraId="1A13E3ED" w14:textId="77777777" w:rsidR="001F5D2B" w:rsidRDefault="001F5D2B" w:rsidP="001F5D2B">
      <w:pPr>
        <w:pStyle w:val="a8"/>
        <w:numPr>
          <w:ilvl w:val="0"/>
          <w:numId w:val="37"/>
        </w:numPr>
        <w:tabs>
          <w:tab w:val="left" w:pos="2372"/>
        </w:tabs>
        <w:spacing w:before="122"/>
        <w:ind w:right="848" w:firstLine="707"/>
        <w:jc w:val="both"/>
        <w:rPr>
          <w:sz w:val="24"/>
        </w:rPr>
      </w:pPr>
      <w:r>
        <w:rPr>
          <w:sz w:val="24"/>
        </w:rPr>
        <w:t>Ведение карты градостроительного зонирования осуществляется уполномоченным органом Администрации.</w:t>
      </w:r>
    </w:p>
    <w:p w14:paraId="081BB612" w14:textId="77777777" w:rsidR="001F5D2B" w:rsidRDefault="001F5D2B" w:rsidP="001F5D2B">
      <w:pPr>
        <w:pStyle w:val="a8"/>
        <w:numPr>
          <w:ilvl w:val="0"/>
          <w:numId w:val="37"/>
        </w:numPr>
        <w:tabs>
          <w:tab w:val="left" w:pos="2404"/>
        </w:tabs>
        <w:ind w:right="843" w:firstLine="707"/>
        <w:jc w:val="both"/>
        <w:rPr>
          <w:sz w:val="24"/>
        </w:rPr>
      </w:pPr>
      <w:r>
        <w:rPr>
          <w:sz w:val="24"/>
        </w:rPr>
        <w:t>При установлении (изменении) границ зон с особыми условиями использования территорий и границ территорий объектов культурного наследия федеральными органами государственной власти, органами государственной власти Ивановской области, уполномоченными на установление (утверждение) таких границ, уполномоченный орган на основании правового акта федерального органа государственной власти, органа государственной власти Ивановской области осуществляет отображение установленных (утвержденных) границ зон с особыми условиями использования территорий, территорий объектов культурного наследия на карте градостроительного зонирования и уведомляет Комиссию об отображении такой зоны с приложением копий документов, подтверждающих правомочность внесения изменений.</w:t>
      </w:r>
    </w:p>
    <w:p w14:paraId="2A248225" w14:textId="77777777" w:rsidR="001F5D2B" w:rsidRDefault="001F5D2B" w:rsidP="001F5D2B">
      <w:pPr>
        <w:jc w:val="both"/>
        <w:sectPr w:rsidR="001F5D2B">
          <w:pgSz w:w="11910" w:h="16840"/>
          <w:pgMar w:top="1080" w:right="0" w:bottom="840" w:left="0" w:header="739" w:footer="642" w:gutter="0"/>
          <w:cols w:space="720"/>
        </w:sectPr>
      </w:pPr>
    </w:p>
    <w:p w14:paraId="55A1825B"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603B76E5" wp14:editId="644D0788">
                <wp:extent cx="6234430" cy="273050"/>
                <wp:effectExtent l="0"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93" name="Graphic 93"/>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94" name="Textbox 94"/>
                        <wps:cNvSpPr txBox="1"/>
                        <wps:spPr>
                          <a:xfrm>
                            <a:off x="0" y="0"/>
                            <a:ext cx="6234430" cy="273050"/>
                          </a:xfrm>
                          <a:prstGeom prst="rect">
                            <a:avLst/>
                          </a:prstGeom>
                        </wps:spPr>
                        <wps:txbx>
                          <w:txbxContent>
                            <w:p w14:paraId="794F3B97" w14:textId="77777777" w:rsidR="001F5D2B" w:rsidRDefault="001F5D2B" w:rsidP="001F5D2B">
                              <w:pPr>
                                <w:spacing w:before="57"/>
                                <w:ind w:left="88"/>
                              </w:pPr>
                              <w:bookmarkStart w:id="54" w:name="_bookmark29"/>
                              <w:bookmarkEnd w:id="54"/>
                              <w:r>
                                <w:rPr>
                                  <w:spacing w:val="11"/>
                                  <w:sz w:val="22"/>
                                </w:rPr>
                                <w:t>ГЛАВА</w:t>
                              </w:r>
                              <w:r>
                                <w:rPr>
                                  <w:spacing w:val="32"/>
                                  <w:sz w:val="22"/>
                                </w:rPr>
                                <w:t xml:space="preserve"> </w:t>
                              </w:r>
                              <w:r>
                                <w:rPr>
                                  <w:sz w:val="22"/>
                                </w:rPr>
                                <w:t>6.</w:t>
                              </w:r>
                              <w:r>
                                <w:rPr>
                                  <w:spacing w:val="34"/>
                                  <w:sz w:val="22"/>
                                </w:rPr>
                                <w:t xml:space="preserve"> </w:t>
                              </w:r>
                              <w:r>
                                <w:rPr>
                                  <w:spacing w:val="13"/>
                                  <w:sz w:val="22"/>
                                </w:rPr>
                                <w:t>ГРАДОСТРОИТЕЛЬНЫЕ</w:t>
                              </w:r>
                              <w:r>
                                <w:rPr>
                                  <w:spacing w:val="34"/>
                                  <w:sz w:val="22"/>
                                </w:rPr>
                                <w:t xml:space="preserve"> </w:t>
                              </w:r>
                              <w:r>
                                <w:rPr>
                                  <w:spacing w:val="9"/>
                                  <w:sz w:val="22"/>
                                </w:rPr>
                                <w:t>РЕГЛАМЕНТЫ</w:t>
                              </w:r>
                            </w:p>
                          </w:txbxContent>
                        </wps:txbx>
                        <wps:bodyPr wrap="square" lIns="0" tIns="0" rIns="0" bIns="0" rtlCol="0">
                          <a:noAutofit/>
                        </wps:bodyPr>
                      </wps:wsp>
                    </wpg:wgp>
                  </a:graphicData>
                </a:graphic>
              </wp:inline>
            </w:drawing>
          </mc:Choice>
          <mc:Fallback>
            <w:pict>
              <v:group w14:anchorId="603B76E5" id="Group 92" o:spid="_x0000_s1107"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">
                <v:shape id="Graphic 93" o:spid="_x0000_s1108"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VMQA&#10;AADbAAAADwAAAGRycy9kb3ducmV2LnhtbESPT2vCQBTE7wW/w/IEb3XTKlGjq0hFCD0U/HPw+Mg+&#10;k9Ds2zT7qvHbdwuFHoeZ+Q2z2vSuUTfqQu3ZwMs4AUVceFtzaeB82j/PQQVBtth4JgMPCrBZD55W&#10;mFl/5wPdjlKqCOGQoYFKpM20DkVFDsPYt8TRu/rOoUTZldp2eI9w1+jXJEm1w5rjQoUtvVVUfB6/&#10;nQFpvqZp7j5mst+KzncTvLj31JjRsN8uQQn18h/+a+fWwGICv1/i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vlTEAAAA2wAAAA8AAAAAAAAAAAAAAAAAmAIAAGRycy9k&#10;b3ducmV2LnhtbFBLBQYAAAAABAAEAPUAAACJAwAAAAA=&#10;" path="m6195949,l38100,,,,,38100,,234696r,38100l38100,272796r6157849,l6195949,234696r,-196596l6195949,xem6234125,r-38100,l6196025,38100r,196596l6196025,272796r38100,l6234125,234696r,-196596l6234125,xe" fillcolor="#e1ebe2" stroked="f">
                  <v:path arrowok="t"/>
                </v:shape>
                <v:shape id="Textbox 94" o:spid="_x0000_s1109"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14:paraId="794F3B97" w14:textId="77777777" w:rsidR="001F5D2B" w:rsidRDefault="001F5D2B" w:rsidP="001F5D2B">
                        <w:pPr>
                          <w:spacing w:before="57"/>
                          <w:ind w:left="88"/>
                        </w:pPr>
                        <w:bookmarkStart w:id="55" w:name="_bookmark29"/>
                        <w:bookmarkEnd w:id="55"/>
                        <w:r>
                          <w:rPr>
                            <w:spacing w:val="11"/>
                            <w:sz w:val="22"/>
                          </w:rPr>
                          <w:t>ГЛАВА</w:t>
                        </w:r>
                        <w:r>
                          <w:rPr>
                            <w:spacing w:val="32"/>
                            <w:sz w:val="22"/>
                          </w:rPr>
                          <w:t xml:space="preserve"> </w:t>
                        </w:r>
                        <w:r>
                          <w:rPr>
                            <w:sz w:val="22"/>
                          </w:rPr>
                          <w:t>6.</w:t>
                        </w:r>
                        <w:r>
                          <w:rPr>
                            <w:spacing w:val="34"/>
                            <w:sz w:val="22"/>
                          </w:rPr>
                          <w:t xml:space="preserve"> </w:t>
                        </w:r>
                        <w:r>
                          <w:rPr>
                            <w:spacing w:val="13"/>
                            <w:sz w:val="22"/>
                          </w:rPr>
                          <w:t>ГРАДОСТРОИТЕЛЬНЫЕ</w:t>
                        </w:r>
                        <w:r>
                          <w:rPr>
                            <w:spacing w:val="34"/>
                            <w:sz w:val="22"/>
                          </w:rPr>
                          <w:t xml:space="preserve"> </w:t>
                        </w:r>
                        <w:r>
                          <w:rPr>
                            <w:spacing w:val="9"/>
                            <w:sz w:val="22"/>
                          </w:rPr>
                          <w:t>РЕГЛАМЕНТЫ</w:t>
                        </w:r>
                      </w:p>
                    </w:txbxContent>
                  </v:textbox>
                </v:shape>
                <w10:anchorlock/>
              </v:group>
            </w:pict>
          </mc:Fallback>
        </mc:AlternateContent>
      </w:r>
    </w:p>
    <w:p w14:paraId="3012D0C0" w14:textId="77777777" w:rsidR="001F5D2B" w:rsidRDefault="001F5D2B" w:rsidP="001F5D2B">
      <w:pPr>
        <w:pStyle w:val="a6"/>
        <w:spacing w:before="4"/>
        <w:ind w:left="0" w:firstLine="0"/>
        <w:jc w:val="left"/>
        <w:rPr>
          <w:sz w:val="20"/>
        </w:rPr>
      </w:pPr>
      <w:r>
        <w:rPr>
          <w:noProof/>
          <w:lang w:eastAsia="ru-RU"/>
        </w:rPr>
        <mc:AlternateContent>
          <mc:Choice Requires="wpg">
            <w:drawing>
              <wp:anchor distT="0" distB="0" distL="0" distR="0" simplePos="0" relativeHeight="251684864" behindDoc="1" locked="0" layoutInCell="1" allowOverlap="1" wp14:anchorId="7A26CC29" wp14:editId="3D734658">
                <wp:simplePos x="0" y="0"/>
                <wp:positionH relativeFrom="page">
                  <wp:posOffset>849172</wp:posOffset>
                </wp:positionH>
                <wp:positionV relativeFrom="paragraph">
                  <wp:posOffset>173355</wp:posOffset>
                </wp:positionV>
                <wp:extent cx="6191885" cy="230504"/>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6" name="Graphic 96"/>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97" name="Textbox 97"/>
                        <wps:cNvSpPr txBox="1"/>
                        <wps:spPr>
                          <a:xfrm>
                            <a:off x="0" y="0"/>
                            <a:ext cx="6191885" cy="230504"/>
                          </a:xfrm>
                          <a:prstGeom prst="rect">
                            <a:avLst/>
                          </a:prstGeom>
                        </wps:spPr>
                        <wps:txbx>
                          <w:txbxContent>
                            <w:p w14:paraId="008045AC" w14:textId="77777777" w:rsidR="001F5D2B" w:rsidRDefault="001F5D2B" w:rsidP="001F5D2B">
                              <w:pPr>
                                <w:spacing w:before="52"/>
                                <w:ind w:left="81"/>
                              </w:pPr>
                              <w:bookmarkStart w:id="56" w:name="_bookmark30"/>
                              <w:bookmarkEnd w:id="56"/>
                              <w:r>
                                <w:rPr>
                                  <w:color w:val="365238"/>
                                  <w:spacing w:val="11"/>
                                  <w:sz w:val="22"/>
                                </w:rPr>
                                <w:t>СТАТЬЯ</w:t>
                              </w:r>
                              <w:r>
                                <w:rPr>
                                  <w:color w:val="365238"/>
                                  <w:spacing w:val="29"/>
                                  <w:sz w:val="22"/>
                                </w:rPr>
                                <w:t xml:space="preserve"> </w:t>
                              </w:r>
                              <w:r>
                                <w:rPr>
                                  <w:color w:val="365238"/>
                                  <w:spacing w:val="10"/>
                                  <w:sz w:val="22"/>
                                </w:rPr>
                                <w:t>20.</w:t>
                              </w:r>
                              <w:r>
                                <w:rPr>
                                  <w:color w:val="365238"/>
                                  <w:spacing w:val="32"/>
                                  <w:sz w:val="22"/>
                                </w:rPr>
                                <w:t xml:space="preserve"> </w:t>
                              </w:r>
                              <w:r>
                                <w:rPr>
                                  <w:color w:val="365238"/>
                                  <w:spacing w:val="11"/>
                                  <w:sz w:val="22"/>
                                </w:rPr>
                                <w:t>СОСТАВ</w:t>
                              </w:r>
                              <w:r>
                                <w:rPr>
                                  <w:color w:val="365238"/>
                                  <w:spacing w:val="31"/>
                                  <w:sz w:val="22"/>
                                </w:rPr>
                                <w:t xml:space="preserve"> </w:t>
                              </w:r>
                              <w:r>
                                <w:rPr>
                                  <w:color w:val="365238"/>
                                  <w:spacing w:val="13"/>
                                  <w:sz w:val="22"/>
                                </w:rPr>
                                <w:t>ГРАДОСТРОИТЕЛЬНЫХ</w:t>
                              </w:r>
                              <w:r>
                                <w:rPr>
                                  <w:color w:val="365238"/>
                                  <w:spacing w:val="32"/>
                                  <w:sz w:val="22"/>
                                </w:rPr>
                                <w:t xml:space="preserve"> </w:t>
                              </w:r>
                              <w:r>
                                <w:rPr>
                                  <w:color w:val="365238"/>
                                  <w:spacing w:val="10"/>
                                  <w:sz w:val="22"/>
                                </w:rPr>
                                <w:t>РЕГЛАМЕНТОВ</w:t>
                              </w:r>
                            </w:p>
                          </w:txbxContent>
                        </wps:txbx>
                        <wps:bodyPr wrap="square" lIns="0" tIns="0" rIns="0" bIns="0" rtlCol="0">
                          <a:noAutofit/>
                        </wps:bodyPr>
                      </wps:wsp>
                    </wpg:wgp>
                  </a:graphicData>
                </a:graphic>
              </wp:anchor>
            </w:drawing>
          </mc:Choice>
          <mc:Fallback>
            <w:pict>
              <v:group w14:anchorId="7A26CC29" id="Group 95" o:spid="_x0000_s1110" style="position:absolute;margin-left:66.85pt;margin-top:13.65pt;width:487.55pt;height:18.15pt;z-index:-25163161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">
                <v:shape id="Graphic 96" o:spid="_x0000_s1111"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J8QA&#10;AADbAAAADwAAAGRycy9kb3ducmV2LnhtbESPT2vCQBTE7wW/w/KEXqRuTCHW6BpMoUXBi//uj+wz&#10;CWbfhuxG47fvFgo9DjPzG2aVDaYRd+pcbVnBbBqBIC6srrlUcD59vX2AcB5ZY2OZFDzJQbYevaww&#10;1fbBB7offSkChF2KCirv21RKV1Rk0E1tSxy8q+0M+iC7UuoOHwFuGhlHUSIN1hwWKmzps6LiduyN&#10;gp2PzttrnJzY7p+X+Xvefx/yiVKv42GzBOFp8P/hv/ZWK1gk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SfEAAAA2wAAAA8AAAAAAAAAAAAAAAAAmAIAAGRycy9k&#10;b3ducmV2LnhtbFBLBQYAAAAABAAEAPUAAACJAwAAAAA=&#10;" path="m6191377,l9144,,,,,9131,,230111r9144,l9144,9131r6182233,l6191377,xe" fillcolor="#71a276" stroked="f">
                  <v:path arrowok="t"/>
                </v:shape>
                <v:shape id="Textbox 97" o:spid="_x0000_s1112"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14:paraId="008045AC" w14:textId="77777777" w:rsidR="001F5D2B" w:rsidRDefault="001F5D2B" w:rsidP="001F5D2B">
                        <w:pPr>
                          <w:spacing w:before="52"/>
                          <w:ind w:left="81"/>
                        </w:pPr>
                        <w:bookmarkStart w:id="57" w:name="_bookmark30"/>
                        <w:bookmarkEnd w:id="57"/>
                        <w:r>
                          <w:rPr>
                            <w:color w:val="365238"/>
                            <w:spacing w:val="11"/>
                            <w:sz w:val="22"/>
                          </w:rPr>
                          <w:t>СТАТЬЯ</w:t>
                        </w:r>
                        <w:r>
                          <w:rPr>
                            <w:color w:val="365238"/>
                            <w:spacing w:val="29"/>
                            <w:sz w:val="22"/>
                          </w:rPr>
                          <w:t xml:space="preserve"> </w:t>
                        </w:r>
                        <w:r>
                          <w:rPr>
                            <w:color w:val="365238"/>
                            <w:spacing w:val="10"/>
                            <w:sz w:val="22"/>
                          </w:rPr>
                          <w:t>20.</w:t>
                        </w:r>
                        <w:r>
                          <w:rPr>
                            <w:color w:val="365238"/>
                            <w:spacing w:val="32"/>
                            <w:sz w:val="22"/>
                          </w:rPr>
                          <w:t xml:space="preserve"> </w:t>
                        </w:r>
                        <w:r>
                          <w:rPr>
                            <w:color w:val="365238"/>
                            <w:spacing w:val="11"/>
                            <w:sz w:val="22"/>
                          </w:rPr>
                          <w:t>СОСТАВ</w:t>
                        </w:r>
                        <w:r>
                          <w:rPr>
                            <w:color w:val="365238"/>
                            <w:spacing w:val="31"/>
                            <w:sz w:val="22"/>
                          </w:rPr>
                          <w:t xml:space="preserve"> </w:t>
                        </w:r>
                        <w:r>
                          <w:rPr>
                            <w:color w:val="365238"/>
                            <w:spacing w:val="13"/>
                            <w:sz w:val="22"/>
                          </w:rPr>
                          <w:t>ГРАДОСТРОИТЕЛЬНЫХ</w:t>
                        </w:r>
                        <w:r>
                          <w:rPr>
                            <w:color w:val="365238"/>
                            <w:spacing w:val="32"/>
                            <w:sz w:val="22"/>
                          </w:rPr>
                          <w:t xml:space="preserve"> </w:t>
                        </w:r>
                        <w:r>
                          <w:rPr>
                            <w:color w:val="365238"/>
                            <w:spacing w:val="10"/>
                            <w:sz w:val="22"/>
                          </w:rPr>
                          <w:t>РЕГЛАМЕНТОВ</w:t>
                        </w:r>
                      </w:p>
                    </w:txbxContent>
                  </v:textbox>
                </v:shape>
                <w10:wrap type="topAndBottom" anchorx="page"/>
              </v:group>
            </w:pict>
          </mc:Fallback>
        </mc:AlternateContent>
      </w:r>
    </w:p>
    <w:p w14:paraId="5CDF1A9C" w14:textId="77777777" w:rsidR="001F5D2B" w:rsidRDefault="001F5D2B" w:rsidP="001F5D2B">
      <w:pPr>
        <w:pStyle w:val="a8"/>
        <w:numPr>
          <w:ilvl w:val="0"/>
          <w:numId w:val="36"/>
        </w:numPr>
        <w:tabs>
          <w:tab w:val="left" w:pos="2488"/>
        </w:tabs>
        <w:spacing w:before="119"/>
        <w:ind w:right="846" w:firstLine="707"/>
        <w:jc w:val="both"/>
        <w:rPr>
          <w:sz w:val="24"/>
        </w:rPr>
      </w:pPr>
      <w:r>
        <w:rPr>
          <w:sz w:val="24"/>
        </w:rPr>
        <w:t xml:space="preserve">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Pr>
          <w:spacing w:val="-2"/>
          <w:sz w:val="24"/>
        </w:rPr>
        <w:t>строительства.</w:t>
      </w:r>
    </w:p>
    <w:p w14:paraId="760CA9BC" w14:textId="77777777" w:rsidR="001F5D2B" w:rsidRDefault="001F5D2B" w:rsidP="001F5D2B">
      <w:pPr>
        <w:pStyle w:val="a8"/>
        <w:numPr>
          <w:ilvl w:val="0"/>
          <w:numId w:val="36"/>
        </w:numPr>
        <w:tabs>
          <w:tab w:val="left" w:pos="2396"/>
        </w:tabs>
        <w:spacing w:before="122"/>
        <w:ind w:right="846" w:firstLine="707"/>
        <w:jc w:val="both"/>
        <w:rPr>
          <w:sz w:val="24"/>
        </w:rPr>
      </w:pPr>
      <w:r>
        <w:rPr>
          <w:sz w:val="24"/>
        </w:rPr>
        <w:t>Градостроительные регламенты в настоящих Правилах устанавливаются для всей территории сельского поселения, за исключением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согласно п.6 ст. 36 Градостроительного кодекса РФ. Действие Правил землепользования и застройки распространяется на всю территорию сельского поселения.</w:t>
      </w:r>
    </w:p>
    <w:p w14:paraId="5ED8940C" w14:textId="77777777" w:rsidR="001F5D2B" w:rsidRDefault="001F5D2B" w:rsidP="001F5D2B">
      <w:pPr>
        <w:pStyle w:val="a8"/>
        <w:numPr>
          <w:ilvl w:val="0"/>
          <w:numId w:val="36"/>
        </w:numPr>
        <w:tabs>
          <w:tab w:val="left" w:pos="2434"/>
        </w:tabs>
        <w:spacing w:before="119"/>
        <w:ind w:right="846" w:firstLine="707"/>
        <w:jc w:val="both"/>
        <w:rPr>
          <w:sz w:val="24"/>
        </w:rPr>
      </w:pPr>
      <w:r>
        <w:rPr>
          <w:sz w:val="24"/>
        </w:rP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w:t>
      </w:r>
      <w:r>
        <w:rPr>
          <w:spacing w:val="-2"/>
          <w:sz w:val="24"/>
        </w:rPr>
        <w:t>собственности.</w:t>
      </w:r>
    </w:p>
    <w:p w14:paraId="35B468DA" w14:textId="77777777" w:rsidR="001F5D2B" w:rsidRDefault="001F5D2B" w:rsidP="001F5D2B">
      <w:pPr>
        <w:pStyle w:val="a8"/>
        <w:numPr>
          <w:ilvl w:val="0"/>
          <w:numId w:val="36"/>
        </w:numPr>
        <w:tabs>
          <w:tab w:val="left" w:pos="2452"/>
        </w:tabs>
        <w:spacing w:before="122"/>
        <w:ind w:right="852" w:firstLine="707"/>
        <w:jc w:val="both"/>
        <w:rPr>
          <w:sz w:val="24"/>
        </w:rPr>
      </w:pPr>
      <w:r>
        <w:rPr>
          <w:sz w:val="24"/>
        </w:rPr>
        <w:t>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14:paraId="65273A86" w14:textId="77777777" w:rsidR="001F5D2B" w:rsidRDefault="001F5D2B" w:rsidP="001F5D2B">
      <w:pPr>
        <w:pStyle w:val="a8"/>
        <w:numPr>
          <w:ilvl w:val="0"/>
          <w:numId w:val="36"/>
        </w:numPr>
        <w:tabs>
          <w:tab w:val="left" w:pos="2443"/>
        </w:tabs>
        <w:ind w:right="851" w:firstLine="707"/>
        <w:jc w:val="both"/>
        <w:rPr>
          <w:sz w:val="24"/>
        </w:rPr>
      </w:pPr>
      <w:r>
        <w:rPr>
          <w:sz w:val="24"/>
        </w:rPr>
        <w:t>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2CFD23E3" w14:textId="77777777" w:rsidR="001F5D2B" w:rsidRDefault="001F5D2B" w:rsidP="001F5D2B">
      <w:pPr>
        <w:pStyle w:val="a8"/>
        <w:numPr>
          <w:ilvl w:val="1"/>
          <w:numId w:val="36"/>
        </w:numPr>
        <w:tabs>
          <w:tab w:val="left" w:pos="2406"/>
        </w:tabs>
        <w:spacing w:before="119"/>
        <w:ind w:right="847" w:firstLine="707"/>
        <w:jc w:val="both"/>
        <w:rPr>
          <w:sz w:val="24"/>
        </w:rPr>
      </w:pPr>
      <w:r>
        <w:rPr>
          <w:sz w:val="24"/>
        </w:rPr>
        <w:t xml:space="preserve">виды разрешенного использования земельных участков и объектов капитального </w:t>
      </w:r>
      <w:r>
        <w:rPr>
          <w:spacing w:val="-2"/>
          <w:sz w:val="24"/>
        </w:rPr>
        <w:t>строительства;</w:t>
      </w:r>
    </w:p>
    <w:p w14:paraId="065682F3" w14:textId="77777777" w:rsidR="001F5D2B" w:rsidRDefault="001F5D2B" w:rsidP="001F5D2B">
      <w:pPr>
        <w:pStyle w:val="a8"/>
        <w:numPr>
          <w:ilvl w:val="1"/>
          <w:numId w:val="36"/>
        </w:numPr>
        <w:tabs>
          <w:tab w:val="left" w:pos="2384"/>
        </w:tabs>
        <w:ind w:right="853" w:firstLine="707"/>
        <w:jc w:val="both"/>
        <w:rPr>
          <w:sz w:val="24"/>
        </w:rPr>
      </w:pPr>
      <w:r>
        <w:rPr>
          <w:sz w:val="24"/>
        </w:rPr>
        <w:t>предельные (минимальные и (или) максимальные) размеры земельных участков и предельные</w:t>
      </w:r>
      <w:r>
        <w:rPr>
          <w:spacing w:val="-1"/>
          <w:sz w:val="24"/>
        </w:rPr>
        <w:t xml:space="preserve"> </w:t>
      </w:r>
      <w:r>
        <w:rPr>
          <w:sz w:val="24"/>
        </w:rPr>
        <w:t>параметры разрешенного</w:t>
      </w:r>
      <w:r>
        <w:rPr>
          <w:spacing w:val="-1"/>
          <w:sz w:val="24"/>
        </w:rPr>
        <w:t xml:space="preserve"> </w:t>
      </w:r>
      <w:r>
        <w:rPr>
          <w:sz w:val="24"/>
        </w:rPr>
        <w:t>строительства, реконструкции объектов</w:t>
      </w:r>
      <w:r>
        <w:rPr>
          <w:spacing w:val="-1"/>
          <w:sz w:val="24"/>
        </w:rPr>
        <w:t xml:space="preserve"> </w:t>
      </w:r>
      <w:r>
        <w:rPr>
          <w:sz w:val="24"/>
        </w:rPr>
        <w:t xml:space="preserve">капитального </w:t>
      </w:r>
      <w:r>
        <w:rPr>
          <w:spacing w:val="-2"/>
          <w:sz w:val="24"/>
        </w:rPr>
        <w:t>строительства;</w:t>
      </w:r>
    </w:p>
    <w:p w14:paraId="3FEA62B1" w14:textId="77777777" w:rsidR="001F5D2B" w:rsidRDefault="001F5D2B" w:rsidP="001F5D2B">
      <w:pPr>
        <w:pStyle w:val="a8"/>
        <w:numPr>
          <w:ilvl w:val="1"/>
          <w:numId w:val="36"/>
        </w:numPr>
        <w:tabs>
          <w:tab w:val="left" w:pos="2516"/>
        </w:tabs>
        <w:spacing w:before="119"/>
        <w:ind w:right="849" w:firstLine="707"/>
        <w:jc w:val="both"/>
        <w:rPr>
          <w:sz w:val="24"/>
        </w:rPr>
      </w:pPr>
      <w:r>
        <w:rPr>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Pr>
          <w:spacing w:val="40"/>
          <w:sz w:val="24"/>
        </w:rPr>
        <w:t xml:space="preserve"> </w:t>
      </w:r>
      <w:r>
        <w:rPr>
          <w:spacing w:val="-2"/>
          <w:sz w:val="24"/>
        </w:rPr>
        <w:t>Федерации;</w:t>
      </w:r>
    </w:p>
    <w:p w14:paraId="1DD905E8" w14:textId="77777777" w:rsidR="001F5D2B" w:rsidRDefault="001F5D2B" w:rsidP="001F5D2B">
      <w:pPr>
        <w:pStyle w:val="a8"/>
        <w:numPr>
          <w:ilvl w:val="1"/>
          <w:numId w:val="36"/>
        </w:numPr>
        <w:tabs>
          <w:tab w:val="left" w:pos="2567"/>
        </w:tabs>
        <w:spacing w:before="123"/>
        <w:ind w:right="846" w:firstLine="707"/>
        <w:jc w:val="both"/>
        <w:rPr>
          <w:sz w:val="24"/>
        </w:rPr>
      </w:pPr>
      <w:r>
        <w:rPr>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29C45473" w14:textId="77777777" w:rsidR="001F5D2B" w:rsidRDefault="001F5D2B" w:rsidP="001F5D2B">
      <w:pPr>
        <w:pStyle w:val="a8"/>
        <w:numPr>
          <w:ilvl w:val="0"/>
          <w:numId w:val="36"/>
        </w:numPr>
        <w:tabs>
          <w:tab w:val="left" w:pos="2362"/>
        </w:tabs>
        <w:spacing w:before="119"/>
        <w:ind w:left="2362" w:hanging="236"/>
        <w:jc w:val="both"/>
        <w:rPr>
          <w:sz w:val="24"/>
        </w:rPr>
      </w:pPr>
      <w:r>
        <w:rPr>
          <w:sz w:val="24"/>
        </w:rPr>
        <w:t>Градостроительный</w:t>
      </w:r>
      <w:r>
        <w:rPr>
          <w:spacing w:val="-9"/>
          <w:sz w:val="24"/>
        </w:rPr>
        <w:t xml:space="preserve"> </w:t>
      </w:r>
      <w:r>
        <w:rPr>
          <w:sz w:val="24"/>
        </w:rPr>
        <w:t>регламент</w:t>
      </w:r>
      <w:r>
        <w:rPr>
          <w:spacing w:val="-4"/>
          <w:sz w:val="24"/>
        </w:rPr>
        <w:t xml:space="preserve"> </w:t>
      </w:r>
      <w:r>
        <w:rPr>
          <w:sz w:val="24"/>
        </w:rPr>
        <w:t>приводится</w:t>
      </w:r>
      <w:r>
        <w:rPr>
          <w:spacing w:val="-7"/>
          <w:sz w:val="24"/>
        </w:rPr>
        <w:t xml:space="preserve"> </w:t>
      </w:r>
      <w:r>
        <w:rPr>
          <w:sz w:val="24"/>
        </w:rPr>
        <w:t>в</w:t>
      </w:r>
      <w:r>
        <w:rPr>
          <w:spacing w:val="-5"/>
          <w:sz w:val="24"/>
        </w:rPr>
        <w:t xml:space="preserve"> </w:t>
      </w:r>
      <w:r>
        <w:rPr>
          <w:sz w:val="24"/>
        </w:rPr>
        <w:t>табличной</w:t>
      </w:r>
      <w:r>
        <w:rPr>
          <w:spacing w:val="-4"/>
          <w:sz w:val="24"/>
        </w:rPr>
        <w:t xml:space="preserve"> </w:t>
      </w:r>
      <w:r>
        <w:rPr>
          <w:spacing w:val="-2"/>
          <w:sz w:val="24"/>
        </w:rPr>
        <w:t>форме.</w:t>
      </w:r>
    </w:p>
    <w:p w14:paraId="6BE877F9" w14:textId="77777777" w:rsidR="001F5D2B" w:rsidRDefault="001F5D2B" w:rsidP="001F5D2B">
      <w:pPr>
        <w:pStyle w:val="a8"/>
        <w:numPr>
          <w:ilvl w:val="0"/>
          <w:numId w:val="36"/>
        </w:numPr>
        <w:tabs>
          <w:tab w:val="left" w:pos="2423"/>
        </w:tabs>
        <w:ind w:right="845" w:firstLine="707"/>
        <w:jc w:val="both"/>
        <w:rPr>
          <w:sz w:val="24"/>
        </w:rPr>
      </w:pPr>
      <w:r>
        <w:rPr>
          <w:sz w:val="24"/>
        </w:rPr>
        <w:t>Первый и второй слева столбцы таблицы представляют собой перечень видов разрешённого использования земельных участков в соответствии с классификатором видов разрешённого использования земельных участков, утверждённым на основании требований пункта</w:t>
      </w:r>
      <w:r>
        <w:rPr>
          <w:spacing w:val="69"/>
          <w:sz w:val="24"/>
        </w:rPr>
        <w:t xml:space="preserve"> </w:t>
      </w:r>
      <w:r>
        <w:rPr>
          <w:sz w:val="24"/>
        </w:rPr>
        <w:t>2</w:t>
      </w:r>
      <w:r>
        <w:rPr>
          <w:spacing w:val="72"/>
          <w:sz w:val="24"/>
        </w:rPr>
        <w:t xml:space="preserve"> </w:t>
      </w:r>
      <w:r>
        <w:rPr>
          <w:sz w:val="24"/>
        </w:rPr>
        <w:t>статьи</w:t>
      </w:r>
      <w:r>
        <w:rPr>
          <w:spacing w:val="72"/>
          <w:sz w:val="24"/>
        </w:rPr>
        <w:t xml:space="preserve"> </w:t>
      </w:r>
      <w:r>
        <w:rPr>
          <w:sz w:val="24"/>
        </w:rPr>
        <w:t>7</w:t>
      </w:r>
      <w:r>
        <w:rPr>
          <w:spacing w:val="71"/>
          <w:sz w:val="24"/>
        </w:rPr>
        <w:t xml:space="preserve"> </w:t>
      </w:r>
      <w:r>
        <w:rPr>
          <w:sz w:val="24"/>
        </w:rPr>
        <w:t>Земельного</w:t>
      </w:r>
      <w:r>
        <w:rPr>
          <w:spacing w:val="72"/>
          <w:sz w:val="24"/>
        </w:rPr>
        <w:t xml:space="preserve"> </w:t>
      </w:r>
      <w:r>
        <w:rPr>
          <w:sz w:val="24"/>
        </w:rPr>
        <w:t>кодекса</w:t>
      </w:r>
      <w:r>
        <w:rPr>
          <w:spacing w:val="72"/>
          <w:sz w:val="24"/>
        </w:rPr>
        <w:t xml:space="preserve"> </w:t>
      </w:r>
      <w:r>
        <w:rPr>
          <w:sz w:val="24"/>
        </w:rPr>
        <w:t>Российской</w:t>
      </w:r>
      <w:r>
        <w:rPr>
          <w:spacing w:val="71"/>
          <w:sz w:val="24"/>
        </w:rPr>
        <w:t xml:space="preserve"> </w:t>
      </w:r>
      <w:r>
        <w:rPr>
          <w:sz w:val="24"/>
        </w:rPr>
        <w:t>Федерации</w:t>
      </w:r>
      <w:r>
        <w:rPr>
          <w:spacing w:val="70"/>
          <w:sz w:val="24"/>
        </w:rPr>
        <w:t xml:space="preserve"> </w:t>
      </w:r>
      <w:r>
        <w:rPr>
          <w:sz w:val="24"/>
        </w:rPr>
        <w:t>Приказом</w:t>
      </w:r>
      <w:r>
        <w:rPr>
          <w:spacing w:val="79"/>
          <w:sz w:val="24"/>
        </w:rPr>
        <w:t xml:space="preserve"> </w:t>
      </w:r>
      <w:r>
        <w:rPr>
          <w:sz w:val="24"/>
        </w:rPr>
        <w:t>Росреестра</w:t>
      </w:r>
      <w:r>
        <w:rPr>
          <w:spacing w:val="71"/>
          <w:sz w:val="24"/>
        </w:rPr>
        <w:t xml:space="preserve"> </w:t>
      </w:r>
      <w:r>
        <w:rPr>
          <w:spacing w:val="-5"/>
          <w:sz w:val="24"/>
        </w:rPr>
        <w:t>от</w:t>
      </w:r>
    </w:p>
    <w:p w14:paraId="504F6E23" w14:textId="77777777" w:rsidR="001F5D2B" w:rsidRDefault="001F5D2B" w:rsidP="001F5D2B">
      <w:pPr>
        <w:jc w:val="both"/>
        <w:sectPr w:rsidR="001F5D2B">
          <w:pgSz w:w="11910" w:h="16840"/>
          <w:pgMar w:top="1080" w:right="0" w:bottom="840" w:left="0" w:header="739" w:footer="642" w:gutter="0"/>
          <w:cols w:space="720"/>
        </w:sectPr>
      </w:pPr>
    </w:p>
    <w:p w14:paraId="12411719" w14:textId="77777777" w:rsidR="001F5D2B" w:rsidRDefault="001F5D2B" w:rsidP="001F5D2B">
      <w:pPr>
        <w:pStyle w:val="a6"/>
        <w:spacing w:before="2"/>
        <w:ind w:right="849" w:firstLine="0"/>
      </w:pPr>
      <w:r>
        <w:lastRenderedPageBreak/>
        <w:t>10.11.2020 №</w:t>
      </w:r>
      <w:r>
        <w:rPr>
          <w:spacing w:val="-4"/>
        </w:rPr>
        <w:t xml:space="preserve"> </w:t>
      </w:r>
      <w:r>
        <w:t>П/0412 «Об утверждении классификатора видов разрешенного использования земельных участков» с соответствующим цифровым кодом.</w:t>
      </w:r>
    </w:p>
    <w:p w14:paraId="661FE083" w14:textId="77777777" w:rsidR="001F5D2B" w:rsidRDefault="001F5D2B" w:rsidP="001F5D2B">
      <w:pPr>
        <w:pStyle w:val="a8"/>
        <w:numPr>
          <w:ilvl w:val="0"/>
          <w:numId w:val="36"/>
        </w:numPr>
        <w:tabs>
          <w:tab w:val="left" w:pos="2361"/>
        </w:tabs>
        <w:ind w:right="846" w:firstLine="707"/>
        <w:jc w:val="both"/>
        <w:rPr>
          <w:sz w:val="24"/>
        </w:rPr>
      </w:pPr>
      <w:r>
        <w:rPr>
          <w:sz w:val="24"/>
        </w:rPr>
        <w:t>Третий слева столбец таблицы содержит перечень видов разрешённого использования объектов капитального строительства, располагаемых на земельных</w:t>
      </w:r>
      <w:r>
        <w:rPr>
          <w:spacing w:val="80"/>
          <w:sz w:val="24"/>
        </w:rPr>
        <w:t xml:space="preserve"> </w:t>
      </w:r>
      <w:r>
        <w:rPr>
          <w:sz w:val="24"/>
        </w:rPr>
        <w:t>участках, имеющих вид разрешённого использования, указанный в первом и втором</w:t>
      </w:r>
      <w:r>
        <w:rPr>
          <w:spacing w:val="40"/>
          <w:sz w:val="24"/>
        </w:rPr>
        <w:t xml:space="preserve"> </w:t>
      </w:r>
      <w:r>
        <w:rPr>
          <w:sz w:val="24"/>
        </w:rPr>
        <w:t>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14:paraId="6FF4F7E6" w14:textId="77777777" w:rsidR="001F5D2B" w:rsidRDefault="001F5D2B" w:rsidP="001F5D2B">
      <w:pPr>
        <w:pStyle w:val="a8"/>
        <w:numPr>
          <w:ilvl w:val="0"/>
          <w:numId w:val="36"/>
        </w:numPr>
        <w:tabs>
          <w:tab w:val="left" w:pos="2432"/>
        </w:tabs>
        <w:spacing w:before="121"/>
        <w:ind w:right="844" w:firstLine="707"/>
        <w:jc w:val="both"/>
        <w:rPr>
          <w:sz w:val="24"/>
        </w:rPr>
      </w:pPr>
      <w:r>
        <w:rPr>
          <w:sz w:val="24"/>
        </w:rPr>
        <w:t>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дополнительно с основным или условно разрешенным видом разрешённого использования объекта капитального строительства, который указан в ячейке третьего столбца и осуществляется совместно с ним, расположенной слева от ячейки, в которой приведён данный вспомогательный вид использования объекта капитального строительства.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14:paraId="23D72B7E" w14:textId="77777777" w:rsidR="001F5D2B" w:rsidRDefault="001F5D2B" w:rsidP="001F5D2B">
      <w:pPr>
        <w:pStyle w:val="a6"/>
        <w:ind w:left="0" w:firstLine="0"/>
        <w:jc w:val="left"/>
        <w:rPr>
          <w:sz w:val="20"/>
        </w:rPr>
      </w:pPr>
    </w:p>
    <w:p w14:paraId="10AC3AD9" w14:textId="77777777" w:rsidR="001F5D2B" w:rsidRDefault="001F5D2B" w:rsidP="001F5D2B">
      <w:pPr>
        <w:pStyle w:val="a6"/>
        <w:ind w:left="0" w:firstLine="0"/>
        <w:jc w:val="left"/>
        <w:rPr>
          <w:sz w:val="20"/>
        </w:rPr>
      </w:pPr>
    </w:p>
    <w:p w14:paraId="3A5A418B" w14:textId="77777777" w:rsidR="001F5D2B" w:rsidRDefault="001F5D2B" w:rsidP="001F5D2B">
      <w:pPr>
        <w:pStyle w:val="a6"/>
        <w:spacing w:before="83"/>
        <w:ind w:left="0" w:firstLine="0"/>
        <w:jc w:val="left"/>
        <w:rPr>
          <w:sz w:val="20"/>
        </w:rPr>
      </w:pPr>
      <w:r>
        <w:rPr>
          <w:noProof/>
          <w:lang w:eastAsia="ru-RU"/>
        </w:rPr>
        <mc:AlternateContent>
          <mc:Choice Requires="wpg">
            <w:drawing>
              <wp:anchor distT="0" distB="0" distL="0" distR="0" simplePos="0" relativeHeight="251685888" behindDoc="1" locked="0" layoutInCell="1" allowOverlap="1" wp14:anchorId="0A5E64C8" wp14:editId="624CF2B8">
                <wp:simplePos x="0" y="0"/>
                <wp:positionH relativeFrom="page">
                  <wp:posOffset>849172</wp:posOffset>
                </wp:positionH>
                <wp:positionV relativeFrom="paragraph">
                  <wp:posOffset>223357</wp:posOffset>
                </wp:positionV>
                <wp:extent cx="6191885" cy="230504"/>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9" name="Graphic 99"/>
                        <wps:cNvSpPr/>
                        <wps:spPr>
                          <a:xfrm>
                            <a:off x="0" y="0"/>
                            <a:ext cx="6191885" cy="230504"/>
                          </a:xfrm>
                          <a:custGeom>
                            <a:avLst/>
                            <a:gdLst/>
                            <a:ahLst/>
                            <a:cxnLst/>
                            <a:rect l="l" t="t" r="r" b="b"/>
                            <a:pathLst>
                              <a:path w="6191885" h="230504">
                                <a:moveTo>
                                  <a:pt x="6191377" y="0"/>
                                </a:moveTo>
                                <a:lnTo>
                                  <a:pt x="9144" y="0"/>
                                </a:lnTo>
                                <a:lnTo>
                                  <a:pt x="0" y="0"/>
                                </a:lnTo>
                                <a:lnTo>
                                  <a:pt x="0" y="9093"/>
                                </a:lnTo>
                                <a:lnTo>
                                  <a:pt x="0" y="230378"/>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0" name="Textbox 100"/>
                        <wps:cNvSpPr txBox="1"/>
                        <wps:spPr>
                          <a:xfrm>
                            <a:off x="0" y="0"/>
                            <a:ext cx="6191885" cy="230504"/>
                          </a:xfrm>
                          <a:prstGeom prst="rect">
                            <a:avLst/>
                          </a:prstGeom>
                        </wps:spPr>
                        <wps:txbx>
                          <w:txbxContent>
                            <w:p w14:paraId="3DB5347A" w14:textId="77777777" w:rsidR="001F5D2B" w:rsidRDefault="001F5D2B" w:rsidP="001F5D2B">
                              <w:pPr>
                                <w:spacing w:before="52"/>
                                <w:ind w:left="81"/>
                              </w:pPr>
                              <w:bookmarkStart w:id="58" w:name="_bookmark31"/>
                              <w:bookmarkEnd w:id="58"/>
                              <w:r>
                                <w:rPr>
                                  <w:color w:val="365238"/>
                                  <w:spacing w:val="11"/>
                                  <w:sz w:val="22"/>
                                </w:rPr>
                                <w:t>СТАТЬЯ</w:t>
                              </w:r>
                              <w:r>
                                <w:rPr>
                                  <w:color w:val="365238"/>
                                  <w:spacing w:val="32"/>
                                  <w:sz w:val="22"/>
                                </w:rPr>
                                <w:t xml:space="preserve"> </w:t>
                              </w:r>
                              <w:r>
                                <w:rPr>
                                  <w:color w:val="365238"/>
                                  <w:spacing w:val="10"/>
                                  <w:sz w:val="22"/>
                                </w:rPr>
                                <w:t>21.</w:t>
                              </w:r>
                              <w:r>
                                <w:rPr>
                                  <w:color w:val="365238"/>
                                  <w:spacing w:val="29"/>
                                  <w:sz w:val="22"/>
                                </w:rPr>
                                <w:t xml:space="preserve"> </w:t>
                              </w:r>
                              <w:r>
                                <w:rPr>
                                  <w:color w:val="365238"/>
                                  <w:spacing w:val="11"/>
                                  <w:sz w:val="22"/>
                                </w:rPr>
                                <w:t>ПОРЯДОК</w:t>
                              </w:r>
                              <w:r>
                                <w:rPr>
                                  <w:color w:val="365238"/>
                                  <w:spacing w:val="31"/>
                                  <w:sz w:val="22"/>
                                </w:rPr>
                                <w:t xml:space="preserve"> </w:t>
                              </w:r>
                              <w:r>
                                <w:rPr>
                                  <w:color w:val="365238"/>
                                  <w:spacing w:val="12"/>
                                  <w:sz w:val="22"/>
                                </w:rPr>
                                <w:t>ПРИМЕНЕНИЯ</w:t>
                              </w:r>
                              <w:r>
                                <w:rPr>
                                  <w:color w:val="365238"/>
                                  <w:spacing w:val="37"/>
                                  <w:sz w:val="22"/>
                                </w:rPr>
                                <w:t xml:space="preserve"> </w:t>
                              </w:r>
                              <w:r>
                                <w:rPr>
                                  <w:color w:val="365238"/>
                                  <w:spacing w:val="13"/>
                                  <w:sz w:val="22"/>
                                </w:rPr>
                                <w:t>ГРАДОСТРОИТЕЛЬНЫХ</w:t>
                              </w:r>
                              <w:r>
                                <w:rPr>
                                  <w:color w:val="365238"/>
                                  <w:spacing w:val="31"/>
                                  <w:sz w:val="22"/>
                                </w:rPr>
                                <w:t xml:space="preserve"> </w:t>
                              </w:r>
                              <w:r>
                                <w:rPr>
                                  <w:color w:val="365238"/>
                                  <w:spacing w:val="11"/>
                                  <w:sz w:val="22"/>
                                </w:rPr>
                                <w:t>РЕГЛАМЕНТОВ</w:t>
                              </w:r>
                            </w:p>
                          </w:txbxContent>
                        </wps:txbx>
                        <wps:bodyPr wrap="square" lIns="0" tIns="0" rIns="0" bIns="0" rtlCol="0">
                          <a:noAutofit/>
                        </wps:bodyPr>
                      </wps:wsp>
                    </wpg:wgp>
                  </a:graphicData>
                </a:graphic>
              </wp:anchor>
            </w:drawing>
          </mc:Choice>
          <mc:Fallback>
            <w:pict>
              <v:group w14:anchorId="0A5E64C8" id="Group 98" o:spid="_x0000_s1113" style="position:absolute;margin-left:66.85pt;margin-top:17.6pt;width:487.55pt;height:18.15pt;z-index:-25163059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">
                <v:shape id="Graphic 99" o:spid="_x0000_s1114"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pVcQA&#10;AADbAAAADwAAAGRycy9kb3ducmV2LnhtbESPQWvCQBSE74X+h+UVvJRmYwQ1qauo0GLBi4m9P7LP&#10;JDT7NmRXE/+9Wyj0OMzMN8xqM5pW3Kh3jWUF0ygGQVxa3XCl4Fx8vC1BOI+ssbVMCu7kYLN+flph&#10;pu3AJ7rlvhIBwi5DBbX3XSalK2sy6CLbEQfvYnuDPsi+krrHIcBNK5M4nkuDDYeFGjva11T+5Fej&#10;4MvH58MlmRdsj/fvxWx3/TztXpWavIzbdxCeRv8f/msftII0hd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gKVXEAAAA2wAAAA8AAAAAAAAAAAAAAAAAmAIAAGRycy9k&#10;b3ducmV2LnhtbFBLBQYAAAAABAAEAPUAAACJAwAAAAA=&#10;" path="m6191377,l9144,,,,,9093,,230378r9144,l9144,9144r6182233,l6191377,xe" fillcolor="#71a276" stroked="f">
                  <v:path arrowok="t"/>
                </v:shape>
                <v:shape id="Textbox 100" o:spid="_x0000_s1115"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14:paraId="3DB5347A" w14:textId="77777777" w:rsidR="001F5D2B" w:rsidRDefault="001F5D2B" w:rsidP="001F5D2B">
                        <w:pPr>
                          <w:spacing w:before="52"/>
                          <w:ind w:left="81"/>
                        </w:pPr>
                        <w:bookmarkStart w:id="59" w:name="_bookmark31"/>
                        <w:bookmarkEnd w:id="59"/>
                        <w:r>
                          <w:rPr>
                            <w:color w:val="365238"/>
                            <w:spacing w:val="11"/>
                            <w:sz w:val="22"/>
                          </w:rPr>
                          <w:t>СТАТЬЯ</w:t>
                        </w:r>
                        <w:r>
                          <w:rPr>
                            <w:color w:val="365238"/>
                            <w:spacing w:val="32"/>
                            <w:sz w:val="22"/>
                          </w:rPr>
                          <w:t xml:space="preserve"> </w:t>
                        </w:r>
                        <w:r>
                          <w:rPr>
                            <w:color w:val="365238"/>
                            <w:spacing w:val="10"/>
                            <w:sz w:val="22"/>
                          </w:rPr>
                          <w:t>21.</w:t>
                        </w:r>
                        <w:r>
                          <w:rPr>
                            <w:color w:val="365238"/>
                            <w:spacing w:val="29"/>
                            <w:sz w:val="22"/>
                          </w:rPr>
                          <w:t xml:space="preserve"> </w:t>
                        </w:r>
                        <w:r>
                          <w:rPr>
                            <w:color w:val="365238"/>
                            <w:spacing w:val="11"/>
                            <w:sz w:val="22"/>
                          </w:rPr>
                          <w:t>ПОРЯДОК</w:t>
                        </w:r>
                        <w:r>
                          <w:rPr>
                            <w:color w:val="365238"/>
                            <w:spacing w:val="31"/>
                            <w:sz w:val="22"/>
                          </w:rPr>
                          <w:t xml:space="preserve"> </w:t>
                        </w:r>
                        <w:r>
                          <w:rPr>
                            <w:color w:val="365238"/>
                            <w:spacing w:val="12"/>
                            <w:sz w:val="22"/>
                          </w:rPr>
                          <w:t>ПРИМЕНЕНИЯ</w:t>
                        </w:r>
                        <w:r>
                          <w:rPr>
                            <w:color w:val="365238"/>
                            <w:spacing w:val="37"/>
                            <w:sz w:val="22"/>
                          </w:rPr>
                          <w:t xml:space="preserve"> </w:t>
                        </w:r>
                        <w:r>
                          <w:rPr>
                            <w:color w:val="365238"/>
                            <w:spacing w:val="13"/>
                            <w:sz w:val="22"/>
                          </w:rPr>
                          <w:t>ГРАДОСТРОИТЕЛЬНЫХ</w:t>
                        </w:r>
                        <w:r>
                          <w:rPr>
                            <w:color w:val="365238"/>
                            <w:spacing w:val="31"/>
                            <w:sz w:val="22"/>
                          </w:rPr>
                          <w:t xml:space="preserve"> </w:t>
                        </w:r>
                        <w:r>
                          <w:rPr>
                            <w:color w:val="365238"/>
                            <w:spacing w:val="11"/>
                            <w:sz w:val="22"/>
                          </w:rPr>
                          <w:t>РЕГЛАМЕНТОВ</w:t>
                        </w:r>
                      </w:p>
                    </w:txbxContent>
                  </v:textbox>
                </v:shape>
                <w10:wrap type="topAndBottom" anchorx="page"/>
              </v:group>
            </w:pict>
          </mc:Fallback>
        </mc:AlternateContent>
      </w:r>
    </w:p>
    <w:p w14:paraId="33913981" w14:textId="77777777" w:rsidR="001F5D2B" w:rsidRDefault="001F5D2B" w:rsidP="001F5D2B">
      <w:pPr>
        <w:pStyle w:val="a8"/>
        <w:numPr>
          <w:ilvl w:val="0"/>
          <w:numId w:val="35"/>
        </w:numPr>
        <w:tabs>
          <w:tab w:val="left" w:pos="2375"/>
        </w:tabs>
        <w:spacing w:before="119"/>
        <w:ind w:right="843" w:firstLine="707"/>
        <w:jc w:val="both"/>
        <w:rPr>
          <w:sz w:val="24"/>
        </w:rPr>
      </w:pPr>
      <w:r>
        <w:rPr>
          <w:sz w:val="24"/>
        </w:rPr>
        <w:t>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14:paraId="6557D2B1" w14:textId="77777777" w:rsidR="001F5D2B" w:rsidRDefault="001F5D2B" w:rsidP="001F5D2B">
      <w:pPr>
        <w:pStyle w:val="a8"/>
        <w:numPr>
          <w:ilvl w:val="0"/>
          <w:numId w:val="35"/>
        </w:numPr>
        <w:tabs>
          <w:tab w:val="left" w:pos="2437"/>
        </w:tabs>
        <w:spacing w:before="119"/>
        <w:ind w:right="847" w:firstLine="707"/>
        <w:jc w:val="both"/>
        <w:rPr>
          <w:sz w:val="24"/>
        </w:rPr>
      </w:pPr>
      <w:r>
        <w:rPr>
          <w:sz w:val="24"/>
        </w:rPr>
        <w:t xml:space="preserve">Основные виды разрешённого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2 статей </w:t>
      </w:r>
      <w:r>
        <w:rPr>
          <w:color w:val="000000"/>
          <w:sz w:val="24"/>
          <w:highlight w:val="yellow"/>
        </w:rPr>
        <w:t>28 – 36</w:t>
      </w:r>
    </w:p>
    <w:p w14:paraId="753ABF6B" w14:textId="77777777" w:rsidR="001F5D2B" w:rsidRDefault="001F5D2B" w:rsidP="001F5D2B">
      <w:pPr>
        <w:pStyle w:val="a6"/>
        <w:spacing w:before="122"/>
        <w:ind w:right="844" w:firstLine="763"/>
      </w:pPr>
      <w:r>
        <w:t>настоящих Правил правообладателями таких участков для строительства (за исключением</w:t>
      </w:r>
      <w:r>
        <w:rPr>
          <w:spacing w:val="-4"/>
        </w:rPr>
        <w:t xml:space="preserve"> </w:t>
      </w:r>
      <w:r>
        <w:t>случаев,</w:t>
      </w:r>
      <w:r>
        <w:rPr>
          <w:spacing w:val="-5"/>
        </w:rPr>
        <w:t xml:space="preserve"> </w:t>
      </w:r>
      <w:r>
        <w:t>установленных</w:t>
      </w:r>
      <w:r>
        <w:rPr>
          <w:spacing w:val="-7"/>
        </w:rPr>
        <w:t xml:space="preserve"> </w:t>
      </w:r>
      <w:r>
        <w:t>Градостроительным</w:t>
      </w:r>
      <w:r>
        <w:rPr>
          <w:spacing w:val="-7"/>
        </w:rPr>
        <w:t xml:space="preserve"> </w:t>
      </w:r>
      <w:r>
        <w:t>кодексом</w:t>
      </w:r>
      <w:r>
        <w:rPr>
          <w:spacing w:val="-3"/>
        </w:rPr>
        <w:t xml:space="preserve"> </w:t>
      </w:r>
      <w:r>
        <w:t>Российской</w:t>
      </w:r>
      <w:r>
        <w:rPr>
          <w:spacing w:val="-6"/>
        </w:rPr>
        <w:t xml:space="preserve"> </w:t>
      </w:r>
      <w:r>
        <w:t>Федерации) самостоятельно, без дополнительных разрешений и согласований.</w:t>
      </w:r>
    </w:p>
    <w:p w14:paraId="69CE5405" w14:textId="77777777" w:rsidR="001F5D2B" w:rsidRDefault="001F5D2B" w:rsidP="001F5D2B">
      <w:pPr>
        <w:pStyle w:val="a8"/>
        <w:numPr>
          <w:ilvl w:val="0"/>
          <w:numId w:val="35"/>
        </w:numPr>
        <w:tabs>
          <w:tab w:val="left" w:pos="2469"/>
        </w:tabs>
        <w:ind w:right="845" w:firstLine="707"/>
        <w:jc w:val="both"/>
        <w:rPr>
          <w:sz w:val="24"/>
        </w:rPr>
      </w:pPr>
      <w:r>
        <w:rPr>
          <w:sz w:val="24"/>
        </w:rPr>
        <w:t>Условно разрешённые виды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3 статей 28 – 36 настоящих Правил (при наличии в них таблиц с видами использования) и могут быть применены правообладателями земельных участков только после получения разрешения в порядке, предусмотренном статьёй 39 Градостроительного кодекса Российской Федерации.</w:t>
      </w:r>
    </w:p>
    <w:p w14:paraId="2B7A303D" w14:textId="77777777" w:rsidR="001F5D2B" w:rsidRDefault="001F5D2B" w:rsidP="001F5D2B">
      <w:pPr>
        <w:jc w:val="both"/>
        <w:sectPr w:rsidR="001F5D2B">
          <w:pgSz w:w="11910" w:h="16840"/>
          <w:pgMar w:top="1080" w:right="0" w:bottom="840" w:left="0" w:header="739" w:footer="642" w:gutter="0"/>
          <w:cols w:space="720"/>
        </w:sectPr>
      </w:pPr>
    </w:p>
    <w:p w14:paraId="099967A2" w14:textId="77777777" w:rsidR="001F5D2B" w:rsidRDefault="001F5D2B" w:rsidP="001F5D2B">
      <w:pPr>
        <w:pStyle w:val="a8"/>
        <w:numPr>
          <w:ilvl w:val="0"/>
          <w:numId w:val="35"/>
        </w:numPr>
        <w:tabs>
          <w:tab w:val="left" w:pos="2476"/>
        </w:tabs>
        <w:spacing w:before="2"/>
        <w:ind w:right="844" w:firstLine="707"/>
        <w:jc w:val="both"/>
        <w:rPr>
          <w:sz w:val="24"/>
        </w:rPr>
      </w:pPr>
      <w:r>
        <w:rPr>
          <w:sz w:val="24"/>
        </w:rPr>
        <w:lastRenderedPageBreak/>
        <w:t>Вспомогательные виды разрешённого использования объектов капитального строительства выбираются (изменяются) из четвёртого столбца таблиц, содержащихся в частях 2 и 3 статей 28 – 36 настоящих Правил (при наличии в них таблиц с видами использования), правообладателями таких участков для строительства (за исключением случаев, установленных Градостроительным кодексом Российской Федерации) самостоятельно, без дополнительных разрешений и согласований только при наличии на данном</w:t>
      </w:r>
      <w:r>
        <w:rPr>
          <w:spacing w:val="-3"/>
          <w:sz w:val="24"/>
        </w:rPr>
        <w:t xml:space="preserve"> </w:t>
      </w:r>
      <w:r>
        <w:rPr>
          <w:sz w:val="24"/>
        </w:rPr>
        <w:t>участке</w:t>
      </w:r>
      <w:r>
        <w:rPr>
          <w:spacing w:val="-3"/>
          <w:sz w:val="24"/>
        </w:rPr>
        <w:t xml:space="preserve"> </w:t>
      </w:r>
      <w:r>
        <w:rPr>
          <w:sz w:val="24"/>
        </w:rPr>
        <w:t>вида</w:t>
      </w:r>
      <w:r>
        <w:rPr>
          <w:spacing w:val="-3"/>
          <w:sz w:val="24"/>
        </w:rPr>
        <w:t xml:space="preserve"> </w:t>
      </w:r>
      <w:r>
        <w:rPr>
          <w:sz w:val="24"/>
        </w:rPr>
        <w:t>использования,</w:t>
      </w:r>
      <w:r>
        <w:rPr>
          <w:spacing w:val="-2"/>
          <w:sz w:val="24"/>
        </w:rPr>
        <w:t xml:space="preserve"> </w:t>
      </w:r>
      <w:r>
        <w:rPr>
          <w:sz w:val="24"/>
        </w:rPr>
        <w:t>отнесённого</w:t>
      </w:r>
      <w:r>
        <w:rPr>
          <w:spacing w:val="-3"/>
          <w:sz w:val="24"/>
        </w:rPr>
        <w:t xml:space="preserve"> </w:t>
      </w:r>
      <w:r>
        <w:rPr>
          <w:sz w:val="24"/>
        </w:rPr>
        <w:t>к</w:t>
      </w:r>
      <w:r>
        <w:rPr>
          <w:spacing w:val="-5"/>
          <w:sz w:val="24"/>
        </w:rPr>
        <w:t xml:space="preserve"> </w:t>
      </w:r>
      <w:r>
        <w:rPr>
          <w:sz w:val="24"/>
        </w:rPr>
        <w:t>соответствующим</w:t>
      </w:r>
      <w:r>
        <w:rPr>
          <w:spacing w:val="-5"/>
          <w:sz w:val="24"/>
        </w:rPr>
        <w:t xml:space="preserve"> </w:t>
      </w:r>
      <w:r>
        <w:rPr>
          <w:sz w:val="24"/>
        </w:rPr>
        <w:t>основным</w:t>
      </w:r>
      <w:r>
        <w:rPr>
          <w:spacing w:val="-3"/>
          <w:sz w:val="24"/>
        </w:rPr>
        <w:t xml:space="preserve"> </w:t>
      </w:r>
      <w:r>
        <w:rPr>
          <w:sz w:val="24"/>
        </w:rPr>
        <w:t>или</w:t>
      </w:r>
      <w:r>
        <w:rPr>
          <w:spacing w:val="-4"/>
          <w:sz w:val="24"/>
        </w:rPr>
        <w:t xml:space="preserve"> </w:t>
      </w:r>
      <w:r>
        <w:rPr>
          <w:sz w:val="24"/>
        </w:rPr>
        <w:t xml:space="preserve">условно </w:t>
      </w:r>
      <w:r>
        <w:rPr>
          <w:spacing w:val="-2"/>
          <w:sz w:val="24"/>
        </w:rPr>
        <w:t>разрешённым.</w:t>
      </w:r>
    </w:p>
    <w:p w14:paraId="5D2972AA" w14:textId="77777777" w:rsidR="001F5D2B" w:rsidRDefault="001F5D2B" w:rsidP="001F5D2B">
      <w:pPr>
        <w:pStyle w:val="a8"/>
        <w:numPr>
          <w:ilvl w:val="0"/>
          <w:numId w:val="35"/>
        </w:numPr>
        <w:tabs>
          <w:tab w:val="left" w:pos="2363"/>
        </w:tabs>
        <w:spacing w:before="122"/>
        <w:ind w:right="844" w:firstLine="707"/>
        <w:jc w:val="both"/>
        <w:rPr>
          <w:sz w:val="24"/>
        </w:rPr>
      </w:pPr>
      <w:r>
        <w:rPr>
          <w:sz w:val="24"/>
        </w:rPr>
        <w:t>К</w:t>
      </w:r>
      <w:r>
        <w:rPr>
          <w:spacing w:val="-2"/>
          <w:sz w:val="24"/>
        </w:rPr>
        <w:t xml:space="preserve"> </w:t>
      </w:r>
      <w:r>
        <w:rPr>
          <w:sz w:val="24"/>
        </w:rPr>
        <w:t>земельным</w:t>
      </w:r>
      <w:r>
        <w:rPr>
          <w:spacing w:val="-3"/>
          <w:sz w:val="24"/>
        </w:rPr>
        <w:t xml:space="preserve"> </w:t>
      </w:r>
      <w:r>
        <w:rPr>
          <w:sz w:val="24"/>
        </w:rPr>
        <w:t>участкам,</w:t>
      </w:r>
      <w:r>
        <w:rPr>
          <w:spacing w:val="-1"/>
          <w:sz w:val="24"/>
        </w:rPr>
        <w:t xml:space="preserve"> </w:t>
      </w:r>
      <w:r>
        <w:rPr>
          <w:sz w:val="24"/>
        </w:rPr>
        <w:t>иным</w:t>
      </w:r>
      <w:r>
        <w:rPr>
          <w:spacing w:val="-3"/>
          <w:sz w:val="24"/>
        </w:rPr>
        <w:t xml:space="preserve"> </w:t>
      </w:r>
      <w:r>
        <w:rPr>
          <w:sz w:val="24"/>
        </w:rPr>
        <w:t>объектам</w:t>
      </w:r>
      <w:r>
        <w:rPr>
          <w:spacing w:val="-2"/>
          <w:sz w:val="24"/>
        </w:rPr>
        <w:t xml:space="preserve"> </w:t>
      </w:r>
      <w:r>
        <w:rPr>
          <w:sz w:val="24"/>
        </w:rPr>
        <w:t>недвижимости,</w:t>
      </w:r>
      <w:r>
        <w:rPr>
          <w:spacing w:val="-3"/>
          <w:sz w:val="24"/>
        </w:rPr>
        <w:t xml:space="preserve"> </w:t>
      </w:r>
      <w:r>
        <w:rPr>
          <w:sz w:val="24"/>
        </w:rPr>
        <w:t>расположенным</w:t>
      </w:r>
      <w:r>
        <w:rPr>
          <w:spacing w:val="-1"/>
          <w:sz w:val="24"/>
        </w:rPr>
        <w:t xml:space="preserve"> </w:t>
      </w:r>
      <w:r>
        <w:rPr>
          <w:sz w:val="24"/>
        </w:rPr>
        <w:t>в</w:t>
      </w:r>
      <w:r>
        <w:rPr>
          <w:spacing w:val="-4"/>
          <w:sz w:val="24"/>
        </w:rPr>
        <w:t xml:space="preserve"> </w:t>
      </w:r>
      <w:r>
        <w:rPr>
          <w:sz w:val="24"/>
        </w:rPr>
        <w:t>пределах зон с особыми условиями использования территорий, указанных в статье 18 настоящих Правил, градостроительные регламенты, определённые применительно к соответствующим территориальным зонам, указанным в статье 17 настоящих Правил, применяются с учётом ограничений, предусмотренных действующим законодательством Российской Федерации.</w:t>
      </w:r>
    </w:p>
    <w:p w14:paraId="1A20C22C" w14:textId="77777777" w:rsidR="001F5D2B" w:rsidRDefault="001F5D2B" w:rsidP="001F5D2B">
      <w:pPr>
        <w:pStyle w:val="a8"/>
        <w:numPr>
          <w:ilvl w:val="0"/>
          <w:numId w:val="35"/>
        </w:numPr>
        <w:tabs>
          <w:tab w:val="left" w:pos="2557"/>
        </w:tabs>
        <w:spacing w:before="119"/>
        <w:ind w:right="845" w:firstLine="707"/>
        <w:jc w:val="both"/>
        <w:rPr>
          <w:sz w:val="24"/>
        </w:rPr>
      </w:pPr>
      <w:r>
        <w:rPr>
          <w:sz w:val="24"/>
        </w:rPr>
        <w:t>Для каждого земельного участка, объекта капитального строительства, расположенного в границах сельского поселения, разрешённым считается такое использование, которое соответствует:</w:t>
      </w:r>
    </w:p>
    <w:p w14:paraId="75C5C05D" w14:textId="77777777" w:rsidR="001F5D2B" w:rsidRDefault="001F5D2B" w:rsidP="001F5D2B">
      <w:pPr>
        <w:pStyle w:val="a8"/>
        <w:numPr>
          <w:ilvl w:val="1"/>
          <w:numId w:val="35"/>
        </w:numPr>
        <w:tabs>
          <w:tab w:val="left" w:pos="2373"/>
        </w:tabs>
        <w:ind w:left="2373" w:hanging="247"/>
        <w:jc w:val="both"/>
        <w:rPr>
          <w:sz w:val="24"/>
        </w:rPr>
      </w:pPr>
      <w:r>
        <w:rPr>
          <w:sz w:val="24"/>
        </w:rPr>
        <w:t>градостроительным</w:t>
      </w:r>
      <w:r>
        <w:rPr>
          <w:spacing w:val="-8"/>
          <w:sz w:val="24"/>
        </w:rPr>
        <w:t xml:space="preserve"> </w:t>
      </w:r>
      <w:r>
        <w:rPr>
          <w:sz w:val="24"/>
        </w:rPr>
        <w:t>регламентам,</w:t>
      </w:r>
      <w:r>
        <w:rPr>
          <w:spacing w:val="-6"/>
          <w:sz w:val="24"/>
        </w:rPr>
        <w:t xml:space="preserve"> </w:t>
      </w:r>
      <w:r>
        <w:rPr>
          <w:sz w:val="24"/>
        </w:rPr>
        <w:t>установленным</w:t>
      </w:r>
      <w:r>
        <w:rPr>
          <w:spacing w:val="-4"/>
          <w:sz w:val="24"/>
        </w:rPr>
        <w:t xml:space="preserve"> </w:t>
      </w:r>
      <w:r>
        <w:rPr>
          <w:sz w:val="24"/>
        </w:rPr>
        <w:t>в</w:t>
      </w:r>
      <w:r>
        <w:rPr>
          <w:spacing w:val="-4"/>
          <w:sz w:val="24"/>
        </w:rPr>
        <w:t xml:space="preserve"> </w:t>
      </w:r>
      <w:r>
        <w:rPr>
          <w:sz w:val="24"/>
        </w:rPr>
        <w:t>главе</w:t>
      </w:r>
      <w:r>
        <w:rPr>
          <w:spacing w:val="1"/>
          <w:sz w:val="24"/>
        </w:rPr>
        <w:t xml:space="preserve"> </w:t>
      </w:r>
      <w:r>
        <w:rPr>
          <w:sz w:val="24"/>
        </w:rPr>
        <w:t>6</w:t>
      </w:r>
      <w:r>
        <w:rPr>
          <w:spacing w:val="-5"/>
          <w:sz w:val="24"/>
        </w:rPr>
        <w:t xml:space="preserve"> </w:t>
      </w:r>
      <w:r>
        <w:rPr>
          <w:sz w:val="24"/>
        </w:rPr>
        <w:t>настоящих</w:t>
      </w:r>
      <w:r>
        <w:rPr>
          <w:spacing w:val="-5"/>
          <w:sz w:val="24"/>
        </w:rPr>
        <w:t xml:space="preserve"> </w:t>
      </w:r>
      <w:r>
        <w:rPr>
          <w:spacing w:val="-2"/>
          <w:sz w:val="24"/>
        </w:rPr>
        <w:t>Правил;</w:t>
      </w:r>
    </w:p>
    <w:p w14:paraId="3E719A55" w14:textId="77777777" w:rsidR="001F5D2B" w:rsidRDefault="001F5D2B" w:rsidP="001F5D2B">
      <w:pPr>
        <w:pStyle w:val="a8"/>
        <w:numPr>
          <w:ilvl w:val="1"/>
          <w:numId w:val="35"/>
        </w:numPr>
        <w:tabs>
          <w:tab w:val="left" w:pos="2680"/>
        </w:tabs>
        <w:ind w:left="1418" w:right="849" w:firstLine="707"/>
        <w:jc w:val="both"/>
        <w:rPr>
          <w:sz w:val="24"/>
        </w:rPr>
      </w:pPr>
      <w:r>
        <w:rPr>
          <w:sz w:val="24"/>
        </w:rPr>
        <w:t>техническим регламентам, региональным и местным нормативам градостроительного проектирования;</w:t>
      </w:r>
    </w:p>
    <w:p w14:paraId="273A941C" w14:textId="77777777" w:rsidR="001F5D2B" w:rsidRDefault="001F5D2B" w:rsidP="001F5D2B">
      <w:pPr>
        <w:pStyle w:val="a8"/>
        <w:numPr>
          <w:ilvl w:val="1"/>
          <w:numId w:val="35"/>
        </w:numPr>
        <w:tabs>
          <w:tab w:val="left" w:pos="2382"/>
        </w:tabs>
        <w:spacing w:before="122"/>
        <w:ind w:left="1418" w:right="846" w:firstLine="707"/>
        <w:jc w:val="both"/>
        <w:rPr>
          <w:sz w:val="24"/>
        </w:rPr>
      </w:pPr>
      <w:r>
        <w:rPr>
          <w:sz w:val="24"/>
        </w:rPr>
        <w:t>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14:paraId="0D50B8DD" w14:textId="77777777" w:rsidR="001F5D2B" w:rsidRDefault="001F5D2B" w:rsidP="001F5D2B">
      <w:pPr>
        <w:pStyle w:val="a8"/>
        <w:numPr>
          <w:ilvl w:val="1"/>
          <w:numId w:val="35"/>
        </w:numPr>
        <w:tabs>
          <w:tab w:val="left" w:pos="2476"/>
        </w:tabs>
        <w:ind w:left="1418" w:right="852" w:firstLine="707"/>
        <w:jc w:val="both"/>
        <w:rPr>
          <w:sz w:val="24"/>
        </w:rPr>
      </w:pPr>
      <w:r>
        <w:rPr>
          <w:sz w:val="24"/>
        </w:rPr>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6CD09CB9" w14:textId="77777777" w:rsidR="001F5D2B" w:rsidRDefault="001F5D2B" w:rsidP="001F5D2B">
      <w:pPr>
        <w:pStyle w:val="a8"/>
        <w:numPr>
          <w:ilvl w:val="0"/>
          <w:numId w:val="35"/>
        </w:numPr>
        <w:tabs>
          <w:tab w:val="left" w:pos="2403"/>
        </w:tabs>
        <w:spacing w:before="119"/>
        <w:ind w:right="856" w:firstLine="707"/>
        <w:jc w:val="both"/>
        <w:rPr>
          <w:sz w:val="24"/>
        </w:rPr>
      </w:pPr>
      <w:r>
        <w:rPr>
          <w:sz w:val="24"/>
        </w:rPr>
        <w:t>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14:paraId="1A194604" w14:textId="77777777" w:rsidR="001F5D2B" w:rsidRDefault="001F5D2B" w:rsidP="001F5D2B">
      <w:pPr>
        <w:pStyle w:val="a8"/>
        <w:numPr>
          <w:ilvl w:val="1"/>
          <w:numId w:val="35"/>
        </w:numPr>
        <w:tabs>
          <w:tab w:val="left" w:pos="2373"/>
        </w:tabs>
        <w:ind w:left="1418" w:right="845" w:firstLine="707"/>
        <w:jc w:val="both"/>
        <w:rPr>
          <w:sz w:val="24"/>
        </w:rPr>
      </w:pPr>
      <w:r>
        <w:rPr>
          <w:sz w:val="24"/>
        </w:rPr>
        <w:t>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14:paraId="569FD501" w14:textId="77777777" w:rsidR="001F5D2B" w:rsidRDefault="001F5D2B" w:rsidP="001F5D2B">
      <w:pPr>
        <w:pStyle w:val="a8"/>
        <w:numPr>
          <w:ilvl w:val="1"/>
          <w:numId w:val="35"/>
        </w:numPr>
        <w:tabs>
          <w:tab w:val="left" w:pos="2364"/>
        </w:tabs>
        <w:ind w:left="2364" w:hanging="238"/>
        <w:jc w:val="both"/>
        <w:rPr>
          <w:sz w:val="24"/>
        </w:rPr>
      </w:pPr>
      <w:r>
        <w:rPr>
          <w:sz w:val="24"/>
        </w:rPr>
        <w:t>выполнения</w:t>
      </w:r>
      <w:r>
        <w:rPr>
          <w:spacing w:val="-7"/>
          <w:sz w:val="24"/>
        </w:rPr>
        <w:t xml:space="preserve"> </w:t>
      </w:r>
      <w:r>
        <w:rPr>
          <w:sz w:val="24"/>
        </w:rPr>
        <w:t>при</w:t>
      </w:r>
      <w:r>
        <w:rPr>
          <w:spacing w:val="-3"/>
          <w:sz w:val="24"/>
        </w:rPr>
        <w:t xml:space="preserve"> </w:t>
      </w:r>
      <w:r>
        <w:rPr>
          <w:sz w:val="24"/>
        </w:rPr>
        <w:t>таком</w:t>
      </w:r>
      <w:r>
        <w:rPr>
          <w:spacing w:val="-2"/>
          <w:sz w:val="24"/>
        </w:rPr>
        <w:t xml:space="preserve"> </w:t>
      </w:r>
      <w:r>
        <w:rPr>
          <w:sz w:val="24"/>
        </w:rPr>
        <w:t>изменении</w:t>
      </w:r>
      <w:r>
        <w:rPr>
          <w:spacing w:val="-3"/>
          <w:sz w:val="24"/>
        </w:rPr>
        <w:t xml:space="preserve"> </w:t>
      </w:r>
      <w:r>
        <w:rPr>
          <w:sz w:val="24"/>
        </w:rPr>
        <w:t>требований</w:t>
      </w:r>
      <w:r>
        <w:rPr>
          <w:spacing w:val="-3"/>
          <w:sz w:val="24"/>
        </w:rPr>
        <w:t xml:space="preserve"> </w:t>
      </w:r>
      <w:r>
        <w:rPr>
          <w:sz w:val="24"/>
        </w:rPr>
        <w:t>технических</w:t>
      </w:r>
      <w:r>
        <w:rPr>
          <w:spacing w:val="-4"/>
          <w:sz w:val="24"/>
        </w:rPr>
        <w:t xml:space="preserve"> </w:t>
      </w:r>
      <w:r>
        <w:rPr>
          <w:spacing w:val="-2"/>
          <w:sz w:val="24"/>
        </w:rPr>
        <w:t>регламентов;</w:t>
      </w:r>
    </w:p>
    <w:p w14:paraId="4CBB6120" w14:textId="77777777" w:rsidR="001F5D2B" w:rsidRDefault="001F5D2B" w:rsidP="001F5D2B">
      <w:pPr>
        <w:pStyle w:val="a8"/>
        <w:numPr>
          <w:ilvl w:val="1"/>
          <w:numId w:val="35"/>
        </w:numPr>
        <w:tabs>
          <w:tab w:val="left" w:pos="2373"/>
        </w:tabs>
        <w:ind w:left="1418" w:right="845" w:firstLine="707"/>
        <w:jc w:val="both"/>
        <w:rPr>
          <w:sz w:val="24"/>
        </w:rPr>
      </w:pPr>
      <w:r>
        <w:rPr>
          <w:sz w:val="24"/>
        </w:rPr>
        <w:t>предоставления разрешения в порядке, установленном статьёй 15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14:paraId="4B89F9B1" w14:textId="77777777" w:rsidR="001F5D2B" w:rsidRDefault="001F5D2B" w:rsidP="001F5D2B">
      <w:pPr>
        <w:pStyle w:val="a8"/>
        <w:numPr>
          <w:ilvl w:val="0"/>
          <w:numId w:val="35"/>
        </w:numPr>
        <w:tabs>
          <w:tab w:val="left" w:pos="2476"/>
        </w:tabs>
        <w:spacing w:before="121"/>
        <w:ind w:right="851" w:firstLine="707"/>
        <w:jc w:val="both"/>
        <w:rPr>
          <w:sz w:val="24"/>
        </w:rPr>
      </w:pPr>
      <w:r>
        <w:rPr>
          <w:sz w:val="24"/>
        </w:rPr>
        <w:t>Для любого объекта капитального строительства разрешённым является то использование, которое указано в градостроительном регламенте, как соответствующее виду разрешённого использования земельного участка, на котором располагается данный объект капитального строительства.</w:t>
      </w:r>
    </w:p>
    <w:p w14:paraId="073CD8D1" w14:textId="77777777" w:rsidR="001F5D2B" w:rsidRDefault="001F5D2B" w:rsidP="001F5D2B">
      <w:pPr>
        <w:pStyle w:val="a8"/>
        <w:numPr>
          <w:ilvl w:val="0"/>
          <w:numId w:val="35"/>
        </w:numPr>
        <w:tabs>
          <w:tab w:val="left" w:pos="2413"/>
        </w:tabs>
        <w:ind w:right="852" w:firstLine="707"/>
        <w:jc w:val="both"/>
        <w:rPr>
          <w:sz w:val="24"/>
        </w:rPr>
      </w:pPr>
      <w:r>
        <w:rPr>
          <w:sz w:val="24"/>
        </w:rPr>
        <w:t>Содержание видов разрешенного использования, перечисленных в регламентах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w:t>
      </w:r>
    </w:p>
    <w:p w14:paraId="4456716A" w14:textId="77777777" w:rsidR="001F5D2B" w:rsidRDefault="001F5D2B" w:rsidP="001F5D2B">
      <w:pPr>
        <w:jc w:val="both"/>
        <w:sectPr w:rsidR="001F5D2B">
          <w:pgSz w:w="11910" w:h="16840"/>
          <w:pgMar w:top="1080" w:right="0" w:bottom="840" w:left="0" w:header="739" w:footer="642" w:gutter="0"/>
          <w:cols w:space="720"/>
        </w:sectPr>
      </w:pPr>
    </w:p>
    <w:p w14:paraId="4349BEC8" w14:textId="77777777" w:rsidR="001F5D2B" w:rsidRDefault="001F5D2B" w:rsidP="001F5D2B">
      <w:pPr>
        <w:pStyle w:val="a6"/>
        <w:spacing w:before="2"/>
        <w:ind w:right="851" w:firstLine="0"/>
      </w:pPr>
      <w:r>
        <w:lastRenderedPageBreak/>
        <w:t>(насаждений), объектов мелиорации, информационных и геодезических знаков, объектов благоустройства, если федеральным законом не установлено иное.</w:t>
      </w:r>
    </w:p>
    <w:p w14:paraId="7F28DF3C" w14:textId="77777777" w:rsidR="001F5D2B" w:rsidRDefault="001F5D2B" w:rsidP="001F5D2B">
      <w:pPr>
        <w:pStyle w:val="a8"/>
        <w:numPr>
          <w:ilvl w:val="0"/>
          <w:numId w:val="35"/>
        </w:numPr>
        <w:tabs>
          <w:tab w:val="left" w:pos="2668"/>
        </w:tabs>
        <w:ind w:right="850" w:firstLine="707"/>
        <w:jc w:val="both"/>
        <w:rPr>
          <w:sz w:val="24"/>
        </w:rPr>
      </w:pPr>
      <w:r>
        <w:rPr>
          <w:sz w:val="24"/>
        </w:rPr>
        <w:t>Размещение объектов обслуживания жилой застройки во встроенных, пристроенных и встроенно-пристроенных помещениях малоэтажных многоквартирных домов допускается, если общая площадь таких помещений в многоквартирном доме не составляет более 15% общей площади помещений дома.</w:t>
      </w:r>
    </w:p>
    <w:p w14:paraId="5E09062B" w14:textId="77777777" w:rsidR="001F5D2B" w:rsidRDefault="001F5D2B" w:rsidP="001F5D2B">
      <w:pPr>
        <w:pStyle w:val="a6"/>
        <w:ind w:left="0" w:firstLine="0"/>
        <w:jc w:val="left"/>
        <w:rPr>
          <w:sz w:val="20"/>
        </w:rPr>
      </w:pPr>
    </w:p>
    <w:p w14:paraId="1B3E85C0"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686912" behindDoc="1" locked="0" layoutInCell="1" allowOverlap="1" wp14:anchorId="3D08612C" wp14:editId="0584B725">
                <wp:simplePos x="0" y="0"/>
                <wp:positionH relativeFrom="page">
                  <wp:posOffset>849172</wp:posOffset>
                </wp:positionH>
                <wp:positionV relativeFrom="paragraph">
                  <wp:posOffset>299368</wp:posOffset>
                </wp:positionV>
                <wp:extent cx="6191885" cy="4267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02" name="Graphic 102"/>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3" name="Textbox 103"/>
                        <wps:cNvSpPr txBox="1"/>
                        <wps:spPr>
                          <a:xfrm>
                            <a:off x="0" y="0"/>
                            <a:ext cx="6191885" cy="426720"/>
                          </a:xfrm>
                          <a:prstGeom prst="rect">
                            <a:avLst/>
                          </a:prstGeom>
                        </wps:spPr>
                        <wps:txbx>
                          <w:txbxContent>
                            <w:p w14:paraId="197D1710" w14:textId="77777777" w:rsidR="001F5D2B" w:rsidRDefault="001F5D2B" w:rsidP="001F5D2B">
                              <w:pPr>
                                <w:spacing w:before="52" w:line="273" w:lineRule="auto"/>
                                <w:ind w:left="81"/>
                              </w:pPr>
                              <w:bookmarkStart w:id="60" w:name="_bookmark32"/>
                              <w:bookmarkEnd w:id="60"/>
                              <w:r>
                                <w:rPr>
                                  <w:color w:val="365238"/>
                                  <w:spacing w:val="11"/>
                                  <w:sz w:val="22"/>
                                </w:rPr>
                                <w:t xml:space="preserve">СТАТЬЯ </w:t>
                              </w:r>
                              <w:r>
                                <w:rPr>
                                  <w:color w:val="365238"/>
                                  <w:spacing w:val="10"/>
                                  <w:sz w:val="22"/>
                                </w:rPr>
                                <w:t xml:space="preserve">22. </w:t>
                              </w:r>
                              <w:r>
                                <w:rPr>
                                  <w:color w:val="365238"/>
                                  <w:spacing w:val="13"/>
                                  <w:sz w:val="22"/>
                                </w:rPr>
                                <w:t xml:space="preserve">ОПРЕДЕЛЕНИЯ </w:t>
                              </w:r>
                              <w:r>
                                <w:rPr>
                                  <w:color w:val="365238"/>
                                  <w:spacing w:val="11"/>
                                  <w:sz w:val="22"/>
                                </w:rPr>
                                <w:t xml:space="preserve">ВИДОВ </w:t>
                              </w:r>
                              <w:r>
                                <w:rPr>
                                  <w:color w:val="365238"/>
                                  <w:spacing w:val="13"/>
                                  <w:sz w:val="22"/>
                                </w:rPr>
                                <w:t xml:space="preserve">ИСПОЛЬЗОВАНИЯ </w:t>
                              </w:r>
                              <w:r>
                                <w:rPr>
                                  <w:color w:val="365238"/>
                                  <w:spacing w:val="12"/>
                                  <w:sz w:val="22"/>
                                </w:rPr>
                                <w:t xml:space="preserve">ОБЪЕКТОВ </w:t>
                              </w:r>
                              <w:r>
                                <w:rPr>
                                  <w:color w:val="365238"/>
                                  <w:spacing w:val="13"/>
                                  <w:sz w:val="22"/>
                                </w:rPr>
                                <w:t xml:space="preserve">КАПИТАЛЬНОГО </w:t>
                              </w:r>
                              <w:r>
                                <w:rPr>
                                  <w:color w:val="365238"/>
                                  <w:spacing w:val="10"/>
                                  <w:sz w:val="22"/>
                                </w:rPr>
                                <w:t>СТРОИТЕЛЬСТВА</w:t>
                              </w:r>
                            </w:p>
                          </w:txbxContent>
                        </wps:txbx>
                        <wps:bodyPr wrap="square" lIns="0" tIns="0" rIns="0" bIns="0" rtlCol="0">
                          <a:noAutofit/>
                        </wps:bodyPr>
                      </wps:wsp>
                    </wpg:wgp>
                  </a:graphicData>
                </a:graphic>
              </wp:anchor>
            </w:drawing>
          </mc:Choice>
          <mc:Fallback>
            <w:pict>
              <v:group w14:anchorId="3D08612C" id="Group 101" o:spid="_x0000_s1116" style="position:absolute;margin-left:66.85pt;margin-top:23.55pt;width:487.55pt;height:33.6pt;z-index:-25162956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">
                <v:shape id="Graphic 102" o:spid="_x0000_s111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W8AA&#10;AADcAAAADwAAAGRycy9kb3ducmV2LnhtbERPzYrCMBC+L/gOYQRva2qFpVajqCCIl2XVBxiasa02&#10;k9pEU9/eLCzsbT6+31msetOIJ3WutqxgMk5AEBdW11wqOJ92nxkI55E1NpZJwYscrJaDjwXm2gb+&#10;oefRlyKGsMtRQeV9m0vpiooMurFtiSN3sZ1BH2FXSt1hiOGmkWmSfEmDNceGClvaVlTcjg+j4G7b&#10;jQ/hkGbX7zC7T7Iw5Xqt1GjYr+cgPPX+X/zn3us4P0nh9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CCW8AAAADcAAAADwAAAAAAAAAAAAAAAACYAgAAZHJzL2Rvd25y&#10;ZXYueG1sUEsFBgAAAAAEAAQA9QAAAIUDAAAAAA==&#10;" path="m6191377,l9144,,,,,9144,,230124,,426720r9144,l9144,230124r,-220980l6191377,9144r,-9144xe" fillcolor="#71a276" stroked="f">
                  <v:path arrowok="t"/>
                </v:shape>
                <v:shape id="Textbox 103" o:spid="_x0000_s1118"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14:paraId="197D1710" w14:textId="77777777" w:rsidR="001F5D2B" w:rsidRDefault="001F5D2B" w:rsidP="001F5D2B">
                        <w:pPr>
                          <w:spacing w:before="52" w:line="273" w:lineRule="auto"/>
                          <w:ind w:left="81"/>
                        </w:pPr>
                        <w:bookmarkStart w:id="61" w:name="_bookmark32"/>
                        <w:bookmarkEnd w:id="61"/>
                        <w:r>
                          <w:rPr>
                            <w:color w:val="365238"/>
                            <w:spacing w:val="11"/>
                            <w:sz w:val="22"/>
                          </w:rPr>
                          <w:t xml:space="preserve">СТАТЬЯ </w:t>
                        </w:r>
                        <w:r>
                          <w:rPr>
                            <w:color w:val="365238"/>
                            <w:spacing w:val="10"/>
                            <w:sz w:val="22"/>
                          </w:rPr>
                          <w:t xml:space="preserve">22. </w:t>
                        </w:r>
                        <w:r>
                          <w:rPr>
                            <w:color w:val="365238"/>
                            <w:spacing w:val="13"/>
                            <w:sz w:val="22"/>
                          </w:rPr>
                          <w:t xml:space="preserve">ОПРЕДЕЛЕНИЯ </w:t>
                        </w:r>
                        <w:r>
                          <w:rPr>
                            <w:color w:val="365238"/>
                            <w:spacing w:val="11"/>
                            <w:sz w:val="22"/>
                          </w:rPr>
                          <w:t xml:space="preserve">ВИДОВ </w:t>
                        </w:r>
                        <w:r>
                          <w:rPr>
                            <w:color w:val="365238"/>
                            <w:spacing w:val="13"/>
                            <w:sz w:val="22"/>
                          </w:rPr>
                          <w:t xml:space="preserve">ИСПОЛЬЗОВАНИЯ </w:t>
                        </w:r>
                        <w:r>
                          <w:rPr>
                            <w:color w:val="365238"/>
                            <w:spacing w:val="12"/>
                            <w:sz w:val="22"/>
                          </w:rPr>
                          <w:t xml:space="preserve">ОБЪЕКТОВ </w:t>
                        </w:r>
                        <w:r>
                          <w:rPr>
                            <w:color w:val="365238"/>
                            <w:spacing w:val="13"/>
                            <w:sz w:val="22"/>
                          </w:rPr>
                          <w:t xml:space="preserve">КАПИТАЛЬНОГО </w:t>
                        </w:r>
                        <w:r>
                          <w:rPr>
                            <w:color w:val="365238"/>
                            <w:spacing w:val="10"/>
                            <w:sz w:val="22"/>
                          </w:rPr>
                          <w:t>СТРОИТЕЛЬСТВА</w:t>
                        </w:r>
                      </w:p>
                    </w:txbxContent>
                  </v:textbox>
                </v:shape>
                <w10:wrap type="topAndBottom" anchorx="page"/>
              </v:group>
            </w:pict>
          </mc:Fallback>
        </mc:AlternateContent>
      </w:r>
    </w:p>
    <w:p w14:paraId="489DE054" w14:textId="77777777" w:rsidR="001F5D2B" w:rsidRDefault="001F5D2B" w:rsidP="001F5D2B">
      <w:pPr>
        <w:pStyle w:val="a8"/>
        <w:numPr>
          <w:ilvl w:val="0"/>
          <w:numId w:val="34"/>
        </w:numPr>
        <w:tabs>
          <w:tab w:val="left" w:pos="2361"/>
        </w:tabs>
        <w:spacing w:before="119"/>
        <w:ind w:right="847" w:firstLine="707"/>
        <w:jc w:val="both"/>
        <w:rPr>
          <w:sz w:val="24"/>
        </w:rPr>
      </w:pPr>
      <w:r>
        <w:rPr>
          <w:sz w:val="24"/>
        </w:rPr>
        <w:t>Если в определении вида разрешённого использования, приведённом в градостроительном регламенте, приведено значение мощности объекта (вместимость, количество посадочных мест, количество парковочных мест, предельная площадь и иные характеристики),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мощности таких объектов не соответствуют предельным параметрам.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мощности, либо с изменениями показателей мощности в сторону снижения отличий от предельных параметров, установленных градостроительным регламентом.</w:t>
      </w:r>
    </w:p>
    <w:p w14:paraId="6BB3DE97" w14:textId="77777777" w:rsidR="001F5D2B" w:rsidRDefault="001F5D2B" w:rsidP="001F5D2B">
      <w:pPr>
        <w:pStyle w:val="a8"/>
        <w:numPr>
          <w:ilvl w:val="0"/>
          <w:numId w:val="34"/>
        </w:numPr>
        <w:tabs>
          <w:tab w:val="left" w:pos="2361"/>
        </w:tabs>
        <w:spacing w:before="121"/>
        <w:ind w:right="846" w:firstLine="707"/>
        <w:jc w:val="both"/>
        <w:rPr>
          <w:sz w:val="24"/>
        </w:rPr>
      </w:pPr>
      <w:r>
        <w:rPr>
          <w:sz w:val="24"/>
        </w:rPr>
        <w:t>Если в определении вида разрешённого использования, приведённом в градостроительном регламенте, приведено значение этажности или количества этажей объекта,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w:t>
      </w:r>
      <w:r>
        <w:rPr>
          <w:spacing w:val="-4"/>
          <w:sz w:val="24"/>
        </w:rPr>
        <w:t xml:space="preserve"> </w:t>
      </w:r>
      <w:r>
        <w:rPr>
          <w:sz w:val="24"/>
        </w:rPr>
        <w:t>если</w:t>
      </w:r>
      <w:r>
        <w:rPr>
          <w:spacing w:val="-4"/>
          <w:sz w:val="24"/>
        </w:rPr>
        <w:t xml:space="preserve"> </w:t>
      </w:r>
      <w:r>
        <w:rPr>
          <w:sz w:val="24"/>
        </w:rPr>
        <w:t>фактические</w:t>
      </w:r>
      <w:r>
        <w:rPr>
          <w:spacing w:val="-3"/>
          <w:sz w:val="24"/>
        </w:rPr>
        <w:t xml:space="preserve"> </w:t>
      </w:r>
      <w:r>
        <w:rPr>
          <w:sz w:val="24"/>
        </w:rPr>
        <w:t>значения</w:t>
      </w:r>
      <w:r>
        <w:rPr>
          <w:spacing w:val="-5"/>
          <w:sz w:val="24"/>
        </w:rPr>
        <w:t xml:space="preserve"> </w:t>
      </w:r>
      <w:r>
        <w:rPr>
          <w:sz w:val="24"/>
        </w:rPr>
        <w:t>этажности</w:t>
      </w:r>
      <w:r>
        <w:rPr>
          <w:spacing w:val="-2"/>
          <w:sz w:val="24"/>
        </w:rPr>
        <w:t xml:space="preserve"> </w:t>
      </w:r>
      <w:r>
        <w:rPr>
          <w:sz w:val="24"/>
        </w:rPr>
        <w:t>таких</w:t>
      </w:r>
      <w:r>
        <w:rPr>
          <w:spacing w:val="-5"/>
          <w:sz w:val="24"/>
        </w:rPr>
        <w:t xml:space="preserve"> </w:t>
      </w:r>
      <w:r>
        <w:rPr>
          <w:sz w:val="24"/>
        </w:rPr>
        <w:t>объектов</w:t>
      </w:r>
      <w:r>
        <w:rPr>
          <w:spacing w:val="-4"/>
          <w:sz w:val="24"/>
        </w:rPr>
        <w:t xml:space="preserve"> </w:t>
      </w:r>
      <w:r>
        <w:rPr>
          <w:sz w:val="24"/>
        </w:rPr>
        <w:t>не</w:t>
      </w:r>
      <w:r>
        <w:rPr>
          <w:spacing w:val="-3"/>
          <w:sz w:val="24"/>
        </w:rPr>
        <w:t xml:space="preserve"> </w:t>
      </w:r>
      <w:r>
        <w:rPr>
          <w:sz w:val="24"/>
        </w:rPr>
        <w:t>соответствуют определению вида разрешённого использования.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этажности (количества этажей), либо с изменениями этажности (количества этажей) в сторону снижения отличий от определения вида разрешённого использования в рамках значений допустимой высоты здания, сооружения, установленной градостроительным регламентом.</w:t>
      </w:r>
    </w:p>
    <w:p w14:paraId="6E6F2C28" w14:textId="77777777" w:rsidR="001F5D2B" w:rsidRDefault="001F5D2B" w:rsidP="001F5D2B">
      <w:pPr>
        <w:pStyle w:val="a8"/>
        <w:numPr>
          <w:ilvl w:val="0"/>
          <w:numId w:val="34"/>
        </w:numPr>
        <w:tabs>
          <w:tab w:val="left" w:pos="2361"/>
        </w:tabs>
        <w:spacing w:before="122"/>
        <w:ind w:right="846" w:firstLine="707"/>
        <w:jc w:val="both"/>
        <w:rPr>
          <w:sz w:val="24"/>
        </w:rPr>
      </w:pPr>
      <w:r>
        <w:rPr>
          <w:sz w:val="24"/>
        </w:rPr>
        <w:t>Любое определение вида разрешённого использования объекта капитального строительства включает в себя размещение требуемого в соответствии с местными нормативами</w:t>
      </w:r>
      <w:r>
        <w:rPr>
          <w:spacing w:val="-6"/>
          <w:sz w:val="24"/>
        </w:rPr>
        <w:t xml:space="preserve"> </w:t>
      </w:r>
      <w:r>
        <w:rPr>
          <w:sz w:val="24"/>
        </w:rPr>
        <w:t>градостроительного</w:t>
      </w:r>
      <w:r>
        <w:rPr>
          <w:spacing w:val="-5"/>
          <w:sz w:val="24"/>
        </w:rPr>
        <w:t xml:space="preserve"> </w:t>
      </w:r>
      <w:r>
        <w:rPr>
          <w:sz w:val="24"/>
        </w:rPr>
        <w:t>проектирования</w:t>
      </w:r>
      <w:r>
        <w:rPr>
          <w:spacing w:val="-5"/>
          <w:sz w:val="24"/>
        </w:rPr>
        <w:t xml:space="preserve"> </w:t>
      </w:r>
      <w:r>
        <w:rPr>
          <w:sz w:val="24"/>
        </w:rPr>
        <w:t>количества</w:t>
      </w:r>
      <w:r>
        <w:rPr>
          <w:spacing w:val="-4"/>
          <w:sz w:val="24"/>
        </w:rPr>
        <w:t xml:space="preserve"> </w:t>
      </w:r>
      <w:r>
        <w:rPr>
          <w:sz w:val="24"/>
        </w:rPr>
        <w:t>парковочных</w:t>
      </w:r>
      <w:r>
        <w:rPr>
          <w:spacing w:val="-4"/>
          <w:sz w:val="24"/>
        </w:rPr>
        <w:t xml:space="preserve"> </w:t>
      </w:r>
      <w:r>
        <w:rPr>
          <w:sz w:val="24"/>
        </w:rPr>
        <w:t>мест. Указанные парковочные места должны быть размещены либо на участке, либо в объёме здания, сооружения. Размещение их в отдельно стоящих, либо пристроенных зданиях, сооружениях возможно только в том случае, когда градостроительным регламентом предусмотрено размещение отдельных зданий, сооружений для хранения автомобилей в качестве основного или вспомогательного вида разрешённого использования.</w:t>
      </w:r>
    </w:p>
    <w:p w14:paraId="39FDEA8D" w14:textId="77777777" w:rsidR="001F5D2B" w:rsidRDefault="001F5D2B" w:rsidP="001F5D2B">
      <w:pPr>
        <w:pStyle w:val="a8"/>
        <w:numPr>
          <w:ilvl w:val="0"/>
          <w:numId w:val="34"/>
        </w:numPr>
        <w:tabs>
          <w:tab w:val="left" w:pos="2361"/>
        </w:tabs>
        <w:spacing w:before="118"/>
        <w:ind w:right="850" w:firstLine="707"/>
        <w:jc w:val="both"/>
        <w:rPr>
          <w:sz w:val="24"/>
        </w:rPr>
      </w:pPr>
      <w:r>
        <w:rPr>
          <w:sz w:val="24"/>
        </w:rPr>
        <w:t>Любое определение вида разрешённого использования объекта капитального строительства включает в себя размещение инженерного оборудования, необходимого для эксплуатации здания. Оборудование должно быть размещено только в объёме здания, сооружения, за исключением случаев, когда градостроительным регламентом допускается размещение для этих целей отдельных зданий, сооружений (локальных объектов инженерной инфраструктуры).</w:t>
      </w:r>
    </w:p>
    <w:p w14:paraId="5D1BEBFA" w14:textId="77777777" w:rsidR="001F5D2B" w:rsidRDefault="001F5D2B" w:rsidP="001F5D2B">
      <w:pPr>
        <w:jc w:val="both"/>
        <w:sectPr w:rsidR="001F5D2B">
          <w:pgSz w:w="11910" w:h="16840"/>
          <w:pgMar w:top="1080" w:right="0" w:bottom="840" w:left="0" w:header="739" w:footer="642" w:gutter="0"/>
          <w:cols w:space="720"/>
        </w:sectPr>
      </w:pPr>
    </w:p>
    <w:p w14:paraId="1338BDF9" w14:textId="77777777" w:rsidR="001F5D2B" w:rsidRDefault="001F5D2B" w:rsidP="001F5D2B">
      <w:pPr>
        <w:pStyle w:val="a8"/>
        <w:numPr>
          <w:ilvl w:val="0"/>
          <w:numId w:val="34"/>
        </w:numPr>
        <w:tabs>
          <w:tab w:val="left" w:pos="2361"/>
        </w:tabs>
        <w:spacing w:before="2"/>
        <w:ind w:right="852" w:firstLine="707"/>
        <w:jc w:val="both"/>
        <w:rPr>
          <w:sz w:val="24"/>
        </w:rPr>
      </w:pPr>
      <w:r>
        <w:rPr>
          <w:sz w:val="24"/>
        </w:rPr>
        <w:lastRenderedPageBreak/>
        <w:t>Любой вид разрешённого использования предусматривает размещение любых видов малых архитектурных форм.</w:t>
      </w:r>
    </w:p>
    <w:p w14:paraId="02DCBF5F" w14:textId="77777777" w:rsidR="001F5D2B" w:rsidRDefault="001F5D2B" w:rsidP="001F5D2B">
      <w:pPr>
        <w:pStyle w:val="a8"/>
        <w:numPr>
          <w:ilvl w:val="0"/>
          <w:numId w:val="34"/>
        </w:numPr>
        <w:tabs>
          <w:tab w:val="left" w:pos="2476"/>
        </w:tabs>
        <w:ind w:right="846" w:firstLine="707"/>
        <w:jc w:val="both"/>
        <w:rPr>
          <w:sz w:val="24"/>
        </w:rPr>
      </w:pPr>
      <w:r>
        <w:rPr>
          <w:sz w:val="24"/>
        </w:rPr>
        <w:t>Любой вид разрешённого использования объектов капитального строительства может быть использован на одном земельном участке столько раз, сколько позволяют это сделать размеры и конфигурация участка, положения и ограничения технических регламентов, санитарных норм, в том числе санитарных разрывов между зданиями, норм инсоляции, иные ограничения, установленные действующим законодательством.</w:t>
      </w:r>
    </w:p>
    <w:p w14:paraId="69A63EAE" w14:textId="77777777" w:rsidR="001F5D2B" w:rsidRDefault="001F5D2B" w:rsidP="001F5D2B">
      <w:pPr>
        <w:pStyle w:val="a8"/>
        <w:numPr>
          <w:ilvl w:val="0"/>
          <w:numId w:val="34"/>
        </w:numPr>
        <w:tabs>
          <w:tab w:val="left" w:pos="2361"/>
        </w:tabs>
        <w:spacing w:before="122"/>
        <w:ind w:right="849" w:firstLine="707"/>
        <w:jc w:val="both"/>
        <w:rPr>
          <w:sz w:val="24"/>
        </w:rPr>
      </w:pPr>
      <w:r>
        <w:rPr>
          <w:sz w:val="24"/>
        </w:rPr>
        <w:t>Определения видов использования объектов капитального строительства, указанные в скобках, являются равнозначными.</w:t>
      </w:r>
    </w:p>
    <w:p w14:paraId="29BF88A2" w14:textId="77777777" w:rsidR="001F5D2B" w:rsidRDefault="001F5D2B" w:rsidP="001F5D2B">
      <w:pPr>
        <w:pStyle w:val="a6"/>
        <w:ind w:left="0" w:firstLine="0"/>
        <w:jc w:val="left"/>
        <w:rPr>
          <w:sz w:val="20"/>
        </w:rPr>
      </w:pPr>
    </w:p>
    <w:p w14:paraId="33E97D27"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687936" behindDoc="1" locked="0" layoutInCell="1" allowOverlap="1" wp14:anchorId="4F72B7F8" wp14:editId="7F088167">
                <wp:simplePos x="0" y="0"/>
                <wp:positionH relativeFrom="page">
                  <wp:posOffset>849172</wp:posOffset>
                </wp:positionH>
                <wp:positionV relativeFrom="paragraph">
                  <wp:posOffset>297777</wp:posOffset>
                </wp:positionV>
                <wp:extent cx="6191885" cy="427355"/>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105" name="Graphic 105"/>
                        <wps:cNvSpPr/>
                        <wps:spPr>
                          <a:xfrm>
                            <a:off x="0" y="0"/>
                            <a:ext cx="6191885" cy="427355"/>
                          </a:xfrm>
                          <a:custGeom>
                            <a:avLst/>
                            <a:gdLst/>
                            <a:ahLst/>
                            <a:cxnLst/>
                            <a:rect l="l" t="t" r="r" b="b"/>
                            <a:pathLst>
                              <a:path w="6191885" h="427355">
                                <a:moveTo>
                                  <a:pt x="9144" y="9220"/>
                                </a:moveTo>
                                <a:lnTo>
                                  <a:pt x="0" y="9220"/>
                                </a:lnTo>
                                <a:lnTo>
                                  <a:pt x="0" y="230505"/>
                                </a:lnTo>
                                <a:lnTo>
                                  <a:pt x="0" y="427101"/>
                                </a:lnTo>
                                <a:lnTo>
                                  <a:pt x="9144" y="427101"/>
                                </a:lnTo>
                                <a:lnTo>
                                  <a:pt x="9144" y="230505"/>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6" name="Textbox 106"/>
                        <wps:cNvSpPr txBox="1"/>
                        <wps:spPr>
                          <a:xfrm>
                            <a:off x="0" y="0"/>
                            <a:ext cx="6191885" cy="427355"/>
                          </a:xfrm>
                          <a:prstGeom prst="rect">
                            <a:avLst/>
                          </a:prstGeom>
                        </wps:spPr>
                        <wps:txbx>
                          <w:txbxContent>
                            <w:p w14:paraId="35817547" w14:textId="77777777" w:rsidR="001F5D2B" w:rsidRDefault="001F5D2B" w:rsidP="001F5D2B">
                              <w:pPr>
                                <w:spacing w:before="52"/>
                                <w:ind w:left="81"/>
                              </w:pPr>
                              <w:bookmarkStart w:id="62" w:name="_bookmark33"/>
                              <w:bookmarkEnd w:id="62"/>
                              <w:r>
                                <w:rPr>
                                  <w:color w:val="365238"/>
                                  <w:spacing w:val="11"/>
                                  <w:sz w:val="22"/>
                                </w:rPr>
                                <w:t>СТАТЬЯ</w:t>
                              </w:r>
                              <w:r>
                                <w:rPr>
                                  <w:color w:val="365238"/>
                                  <w:spacing w:val="27"/>
                                  <w:sz w:val="22"/>
                                </w:rPr>
                                <w:t xml:space="preserve"> </w:t>
                              </w:r>
                              <w:r>
                                <w:rPr>
                                  <w:color w:val="365238"/>
                                  <w:spacing w:val="10"/>
                                  <w:sz w:val="22"/>
                                </w:rPr>
                                <w:t>23.</w:t>
                              </w:r>
                              <w:r>
                                <w:rPr>
                                  <w:color w:val="365238"/>
                                  <w:spacing w:val="28"/>
                                  <w:sz w:val="22"/>
                                </w:rPr>
                                <w:t xml:space="preserve"> </w:t>
                              </w:r>
                              <w:r>
                                <w:rPr>
                                  <w:color w:val="365238"/>
                                  <w:spacing w:val="13"/>
                                  <w:sz w:val="22"/>
                                </w:rPr>
                                <w:t>ОСОБЕННОСТИ</w:t>
                              </w:r>
                              <w:r>
                                <w:rPr>
                                  <w:color w:val="365238"/>
                                  <w:spacing w:val="30"/>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29"/>
                                  <w:sz w:val="22"/>
                                </w:rPr>
                                <w:t xml:space="preserve"> </w:t>
                              </w:r>
                              <w:r>
                                <w:rPr>
                                  <w:color w:val="365238"/>
                                  <w:spacing w:val="11"/>
                                  <w:sz w:val="22"/>
                                </w:rPr>
                                <w:t>ВИДОВ</w:t>
                              </w:r>
                              <w:r>
                                <w:rPr>
                                  <w:color w:val="365238"/>
                                  <w:spacing w:val="30"/>
                                  <w:sz w:val="22"/>
                                </w:rPr>
                                <w:t xml:space="preserve"> </w:t>
                              </w:r>
                              <w:r>
                                <w:rPr>
                                  <w:color w:val="365238"/>
                                  <w:spacing w:val="11"/>
                                  <w:sz w:val="22"/>
                                </w:rPr>
                                <w:t>РАЗРЕШЁННОГО</w:t>
                              </w:r>
                            </w:p>
                            <w:p w14:paraId="427CF172" w14:textId="77777777" w:rsidR="001F5D2B" w:rsidRDefault="001F5D2B" w:rsidP="001F5D2B">
                              <w:pPr>
                                <w:spacing w:before="39"/>
                                <w:ind w:left="81"/>
                              </w:pPr>
                              <w:r>
                                <w:rPr>
                                  <w:color w:val="365238"/>
                                  <w:spacing w:val="12"/>
                                  <w:sz w:val="22"/>
                                </w:rPr>
                                <w:t>ИСПОЛЬЗОВАНИЯ</w:t>
                              </w:r>
                              <w:r>
                                <w:rPr>
                                  <w:color w:val="365238"/>
                                  <w:spacing w:val="33"/>
                                  <w:sz w:val="22"/>
                                </w:rPr>
                                <w:t xml:space="preserve"> </w:t>
                              </w:r>
                              <w:r>
                                <w:rPr>
                                  <w:color w:val="365238"/>
                                  <w:spacing w:val="12"/>
                                  <w:sz w:val="22"/>
                                </w:rPr>
                                <w:t>ЗЕМЕЛЬНЫХ</w:t>
                              </w:r>
                              <w:r>
                                <w:rPr>
                                  <w:color w:val="365238"/>
                                  <w:spacing w:val="33"/>
                                  <w:sz w:val="22"/>
                                </w:rPr>
                                <w:t xml:space="preserve"> </w:t>
                              </w:r>
                              <w:r>
                                <w:rPr>
                                  <w:color w:val="365238"/>
                                  <w:spacing w:val="12"/>
                                  <w:sz w:val="22"/>
                                </w:rPr>
                                <w:t>УЧАСТКОВ</w:t>
                              </w:r>
                              <w:r>
                                <w:rPr>
                                  <w:color w:val="365238"/>
                                  <w:spacing w:val="34"/>
                                  <w:sz w:val="22"/>
                                </w:rPr>
                                <w:t xml:space="preserve"> </w:t>
                              </w:r>
                              <w:r>
                                <w:rPr>
                                  <w:color w:val="365238"/>
                                  <w:sz w:val="22"/>
                                </w:rPr>
                                <w:t>И</w:t>
                              </w:r>
                              <w:r>
                                <w:rPr>
                                  <w:color w:val="365238"/>
                                  <w:spacing w:val="36"/>
                                  <w:sz w:val="22"/>
                                </w:rPr>
                                <w:t xml:space="preserve"> </w:t>
                              </w:r>
                              <w:r>
                                <w:rPr>
                                  <w:color w:val="365238"/>
                                  <w:spacing w:val="12"/>
                                  <w:sz w:val="22"/>
                                </w:rPr>
                                <w:t>ОБЪЕКТОВ</w:t>
                              </w:r>
                              <w:r>
                                <w:rPr>
                                  <w:color w:val="365238"/>
                                  <w:spacing w:val="33"/>
                                  <w:sz w:val="22"/>
                                </w:rPr>
                                <w:t xml:space="preserve"> </w:t>
                              </w: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wps:txbx>
                        <wps:bodyPr wrap="square" lIns="0" tIns="0" rIns="0" bIns="0" rtlCol="0">
                          <a:noAutofit/>
                        </wps:bodyPr>
                      </wps:wsp>
                    </wpg:wgp>
                  </a:graphicData>
                </a:graphic>
              </wp:anchor>
            </w:drawing>
          </mc:Choice>
          <mc:Fallback>
            <w:pict>
              <v:group w14:anchorId="4F72B7F8" id="Group 104" o:spid="_x0000_s1119" style="position:absolute;margin-left:66.85pt;margin-top:23.45pt;width:487.55pt;height:33.65pt;z-index:-251628544;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">
                <v:shape id="Graphic 105" o:spid="_x0000_s1120"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Ps8EA&#10;AADcAAAADwAAAGRycy9kb3ducmV2LnhtbERP24rCMBB9F/yHMIIvoqmKi1SjeEHYfRLrfsDQjG2x&#10;mZQk1vr3G0HYtzmc66y3nalFS85XlhVMJwkI4tzqigsFv9fTeAnCB2SNtWVS8CIP202/t8ZU2ydf&#10;qM1CIWII+xQVlCE0qZQ+L8mgn9iGOHI36wyGCF0htcNnDDe1nCXJlzRYcWwosaFDSfk9exgFe3u5&#10;Lkc/j8NxOssqfTvPXfuaKzUcdLsViEBd+Bd/3N86zk8W8H4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z7PBAAAA3AAAAA8AAAAAAAAAAAAAAAAAmAIAAGRycy9kb3du&#10;cmV2LnhtbFBLBQYAAAAABAAEAPUAAACGAwAAAAA=&#10;" path="m9144,9220l,9220,,230505,,427101r9144,l9144,230505r,-221285xem6191377,l9144,,,,,9144r9144,l6191377,9144r,-9144xe" fillcolor="#71a276" stroked="f">
                  <v:path arrowok="t"/>
                </v:shape>
                <v:shape id="Textbox 106" o:spid="_x0000_s1121"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14:paraId="35817547" w14:textId="77777777" w:rsidR="001F5D2B" w:rsidRDefault="001F5D2B" w:rsidP="001F5D2B">
                        <w:pPr>
                          <w:spacing w:before="52"/>
                          <w:ind w:left="81"/>
                        </w:pPr>
                        <w:bookmarkStart w:id="63" w:name="_bookmark33"/>
                        <w:bookmarkEnd w:id="63"/>
                        <w:r>
                          <w:rPr>
                            <w:color w:val="365238"/>
                            <w:spacing w:val="11"/>
                            <w:sz w:val="22"/>
                          </w:rPr>
                          <w:t>СТАТЬЯ</w:t>
                        </w:r>
                        <w:r>
                          <w:rPr>
                            <w:color w:val="365238"/>
                            <w:spacing w:val="27"/>
                            <w:sz w:val="22"/>
                          </w:rPr>
                          <w:t xml:space="preserve"> </w:t>
                        </w:r>
                        <w:r>
                          <w:rPr>
                            <w:color w:val="365238"/>
                            <w:spacing w:val="10"/>
                            <w:sz w:val="22"/>
                          </w:rPr>
                          <w:t>23.</w:t>
                        </w:r>
                        <w:r>
                          <w:rPr>
                            <w:color w:val="365238"/>
                            <w:spacing w:val="28"/>
                            <w:sz w:val="22"/>
                          </w:rPr>
                          <w:t xml:space="preserve"> </w:t>
                        </w:r>
                        <w:r>
                          <w:rPr>
                            <w:color w:val="365238"/>
                            <w:spacing w:val="13"/>
                            <w:sz w:val="22"/>
                          </w:rPr>
                          <w:t>ОСОБЕННОСТИ</w:t>
                        </w:r>
                        <w:r>
                          <w:rPr>
                            <w:color w:val="365238"/>
                            <w:spacing w:val="30"/>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29"/>
                            <w:sz w:val="22"/>
                          </w:rPr>
                          <w:t xml:space="preserve"> </w:t>
                        </w:r>
                        <w:r>
                          <w:rPr>
                            <w:color w:val="365238"/>
                            <w:spacing w:val="11"/>
                            <w:sz w:val="22"/>
                          </w:rPr>
                          <w:t>ВИДОВ</w:t>
                        </w:r>
                        <w:r>
                          <w:rPr>
                            <w:color w:val="365238"/>
                            <w:spacing w:val="30"/>
                            <w:sz w:val="22"/>
                          </w:rPr>
                          <w:t xml:space="preserve"> </w:t>
                        </w:r>
                        <w:r>
                          <w:rPr>
                            <w:color w:val="365238"/>
                            <w:spacing w:val="11"/>
                            <w:sz w:val="22"/>
                          </w:rPr>
                          <w:t>РАЗРЕШЁННОГО</w:t>
                        </w:r>
                      </w:p>
                      <w:p w14:paraId="427CF172" w14:textId="77777777" w:rsidR="001F5D2B" w:rsidRDefault="001F5D2B" w:rsidP="001F5D2B">
                        <w:pPr>
                          <w:spacing w:before="39"/>
                          <w:ind w:left="81"/>
                        </w:pPr>
                        <w:r>
                          <w:rPr>
                            <w:color w:val="365238"/>
                            <w:spacing w:val="12"/>
                            <w:sz w:val="22"/>
                          </w:rPr>
                          <w:t>ИСПОЛЬЗОВАНИЯ</w:t>
                        </w:r>
                        <w:r>
                          <w:rPr>
                            <w:color w:val="365238"/>
                            <w:spacing w:val="33"/>
                            <w:sz w:val="22"/>
                          </w:rPr>
                          <w:t xml:space="preserve"> </w:t>
                        </w:r>
                        <w:r>
                          <w:rPr>
                            <w:color w:val="365238"/>
                            <w:spacing w:val="12"/>
                            <w:sz w:val="22"/>
                          </w:rPr>
                          <w:t>ЗЕМЕЛЬНЫХ</w:t>
                        </w:r>
                        <w:r>
                          <w:rPr>
                            <w:color w:val="365238"/>
                            <w:spacing w:val="33"/>
                            <w:sz w:val="22"/>
                          </w:rPr>
                          <w:t xml:space="preserve"> </w:t>
                        </w:r>
                        <w:r>
                          <w:rPr>
                            <w:color w:val="365238"/>
                            <w:spacing w:val="12"/>
                            <w:sz w:val="22"/>
                          </w:rPr>
                          <w:t>УЧАСТКОВ</w:t>
                        </w:r>
                        <w:r>
                          <w:rPr>
                            <w:color w:val="365238"/>
                            <w:spacing w:val="34"/>
                            <w:sz w:val="22"/>
                          </w:rPr>
                          <w:t xml:space="preserve"> </w:t>
                        </w:r>
                        <w:r>
                          <w:rPr>
                            <w:color w:val="365238"/>
                            <w:sz w:val="22"/>
                          </w:rPr>
                          <w:t>И</w:t>
                        </w:r>
                        <w:r>
                          <w:rPr>
                            <w:color w:val="365238"/>
                            <w:spacing w:val="36"/>
                            <w:sz w:val="22"/>
                          </w:rPr>
                          <w:t xml:space="preserve"> </w:t>
                        </w:r>
                        <w:r>
                          <w:rPr>
                            <w:color w:val="365238"/>
                            <w:spacing w:val="12"/>
                            <w:sz w:val="22"/>
                          </w:rPr>
                          <w:t>ОБЪЕКТОВ</w:t>
                        </w:r>
                        <w:r>
                          <w:rPr>
                            <w:color w:val="365238"/>
                            <w:spacing w:val="33"/>
                            <w:sz w:val="22"/>
                          </w:rPr>
                          <w:t xml:space="preserve"> </w:t>
                        </w:r>
                        <w:r>
                          <w:rPr>
                            <w:color w:val="365238"/>
                            <w:spacing w:val="12"/>
                            <w:sz w:val="22"/>
                          </w:rPr>
                          <w:t>КАПИТАЛЬНОГО</w:t>
                        </w:r>
                        <w:r>
                          <w:rPr>
                            <w:color w:val="365238"/>
                            <w:spacing w:val="34"/>
                            <w:sz w:val="22"/>
                          </w:rPr>
                          <w:t xml:space="preserve"> </w:t>
                        </w:r>
                        <w:r>
                          <w:rPr>
                            <w:color w:val="365238"/>
                            <w:spacing w:val="11"/>
                            <w:sz w:val="22"/>
                          </w:rPr>
                          <w:t>СТРОИТЕЛЬСТВА</w:t>
                        </w:r>
                      </w:p>
                    </w:txbxContent>
                  </v:textbox>
                </v:shape>
                <w10:wrap type="topAndBottom" anchorx="page"/>
              </v:group>
            </w:pict>
          </mc:Fallback>
        </mc:AlternateContent>
      </w:r>
    </w:p>
    <w:p w14:paraId="1F7313E4" w14:textId="77777777" w:rsidR="001F5D2B" w:rsidRDefault="001F5D2B" w:rsidP="001F5D2B">
      <w:pPr>
        <w:pStyle w:val="a8"/>
        <w:numPr>
          <w:ilvl w:val="0"/>
          <w:numId w:val="33"/>
        </w:numPr>
        <w:tabs>
          <w:tab w:val="left" w:pos="2435"/>
        </w:tabs>
        <w:spacing w:before="119"/>
        <w:ind w:right="846" w:firstLine="707"/>
        <w:jc w:val="both"/>
        <w:rPr>
          <w:sz w:val="24"/>
        </w:rPr>
      </w:pPr>
      <w:r>
        <w:rPr>
          <w:sz w:val="24"/>
        </w:rPr>
        <w:t xml:space="preserve">Придомовая территория является неотъемлемой частью участка малоэтажного многоквартирного жилого дома. В состав придомовой территории входят площадки отдыха, игровые, спортивные, хозяйственные площадки, гостевые стоянки автотранспорта, зеленые </w:t>
      </w:r>
      <w:r>
        <w:rPr>
          <w:spacing w:val="-2"/>
          <w:sz w:val="24"/>
        </w:rPr>
        <w:t>насаждения</w:t>
      </w:r>
      <w:r>
        <w:rPr>
          <w:spacing w:val="-2"/>
          <w:sz w:val="24"/>
          <w:vertAlign w:val="superscript"/>
        </w:rPr>
        <w:t>1</w:t>
      </w:r>
      <w:r>
        <w:rPr>
          <w:spacing w:val="-2"/>
          <w:sz w:val="24"/>
        </w:rPr>
        <w:t>.</w:t>
      </w:r>
    </w:p>
    <w:p w14:paraId="1CCED9B0" w14:textId="77777777" w:rsidR="001F5D2B" w:rsidRDefault="001F5D2B" w:rsidP="001F5D2B">
      <w:pPr>
        <w:pStyle w:val="a8"/>
        <w:numPr>
          <w:ilvl w:val="0"/>
          <w:numId w:val="33"/>
        </w:numPr>
        <w:tabs>
          <w:tab w:val="left" w:pos="2425"/>
        </w:tabs>
        <w:spacing w:line="242" w:lineRule="auto"/>
        <w:ind w:right="851" w:firstLine="707"/>
        <w:jc w:val="both"/>
        <w:rPr>
          <w:sz w:val="24"/>
        </w:rPr>
      </w:pPr>
      <w:r>
        <w:rPr>
          <w:sz w:val="24"/>
        </w:rPr>
        <w:t>Расчёт придомовых площадок производится исходя из общей жилой площади жилого дома,</w:t>
      </w:r>
      <w:r>
        <w:rPr>
          <w:spacing w:val="40"/>
          <w:sz w:val="24"/>
        </w:rPr>
        <w:t xml:space="preserve"> </w:t>
      </w:r>
      <w:r>
        <w:rPr>
          <w:sz w:val="24"/>
        </w:rPr>
        <w:t>в соответствии с проектной документацией.</w:t>
      </w:r>
    </w:p>
    <w:p w14:paraId="4681EFD5" w14:textId="77777777" w:rsidR="001F5D2B" w:rsidRDefault="001F5D2B" w:rsidP="001F5D2B">
      <w:pPr>
        <w:pStyle w:val="a8"/>
        <w:numPr>
          <w:ilvl w:val="0"/>
          <w:numId w:val="33"/>
        </w:numPr>
        <w:tabs>
          <w:tab w:val="left" w:pos="2418"/>
        </w:tabs>
        <w:spacing w:before="116"/>
        <w:ind w:right="851" w:firstLine="707"/>
        <w:jc w:val="both"/>
        <w:rPr>
          <w:sz w:val="24"/>
        </w:rPr>
      </w:pPr>
      <w:r>
        <w:rPr>
          <w:sz w:val="24"/>
        </w:rPr>
        <w:t>Расстояния от площадок до окон жилых домов и иных объектов определяется техническими регламентами</w:t>
      </w:r>
      <w:r>
        <w:rPr>
          <w:sz w:val="24"/>
          <w:vertAlign w:val="superscript"/>
        </w:rPr>
        <w:t>2</w:t>
      </w:r>
      <w:r>
        <w:rPr>
          <w:sz w:val="24"/>
        </w:rPr>
        <w:t>.</w:t>
      </w:r>
    </w:p>
    <w:p w14:paraId="01DA8F61" w14:textId="77777777" w:rsidR="001F5D2B" w:rsidRDefault="001F5D2B" w:rsidP="001F5D2B">
      <w:pPr>
        <w:pStyle w:val="a8"/>
        <w:numPr>
          <w:ilvl w:val="0"/>
          <w:numId w:val="33"/>
        </w:numPr>
        <w:tabs>
          <w:tab w:val="left" w:pos="2361"/>
        </w:tabs>
        <w:ind w:right="851" w:firstLine="707"/>
        <w:jc w:val="both"/>
        <w:rPr>
          <w:sz w:val="24"/>
        </w:rPr>
      </w:pPr>
      <w:r>
        <w:rPr>
          <w:sz w:val="24"/>
        </w:rPr>
        <w:t>Обеспеченность гостевыми стоянками автотранспорта необходимо принимать в соответствии с действующими техническими регламентами в зависимости от уровня комфортности многоэтажного многоквартирного жилого дома.</w:t>
      </w:r>
    </w:p>
    <w:p w14:paraId="38BB3D47" w14:textId="77777777" w:rsidR="001F5D2B" w:rsidRDefault="001F5D2B" w:rsidP="001F5D2B">
      <w:pPr>
        <w:pStyle w:val="a8"/>
        <w:numPr>
          <w:ilvl w:val="0"/>
          <w:numId w:val="33"/>
        </w:numPr>
        <w:tabs>
          <w:tab w:val="left" w:pos="2361"/>
        </w:tabs>
        <w:spacing w:before="119"/>
        <w:ind w:right="846" w:firstLine="707"/>
        <w:jc w:val="both"/>
        <w:rPr>
          <w:sz w:val="24"/>
        </w:rPr>
      </w:pPr>
      <w:r>
        <w:rPr>
          <w:sz w:val="24"/>
        </w:rPr>
        <w:t>Допускается использовать для обустройства площадок отдыха, игровых, спортивных, хозяйственных, гостевых стоянок автотранспорта кровли зданий, сооружений,</w:t>
      </w:r>
      <w:r>
        <w:rPr>
          <w:spacing w:val="40"/>
          <w:sz w:val="24"/>
        </w:rPr>
        <w:t xml:space="preserve"> </w:t>
      </w:r>
      <w:r>
        <w:rPr>
          <w:sz w:val="24"/>
        </w:rPr>
        <w:t xml:space="preserve">их отдельных частей при условии соблюдения требований технических регламентов, санитарных норм, норм безопасности, а также нормируемого расстояния до окон жилых </w:t>
      </w:r>
      <w:r>
        <w:rPr>
          <w:spacing w:val="-2"/>
          <w:sz w:val="24"/>
        </w:rPr>
        <w:t>помещений.</w:t>
      </w:r>
    </w:p>
    <w:p w14:paraId="022A99C0" w14:textId="77777777" w:rsidR="001F5D2B" w:rsidRDefault="001F5D2B" w:rsidP="001F5D2B">
      <w:pPr>
        <w:pStyle w:val="a8"/>
        <w:numPr>
          <w:ilvl w:val="0"/>
          <w:numId w:val="33"/>
        </w:numPr>
        <w:tabs>
          <w:tab w:val="left" w:pos="2507"/>
        </w:tabs>
        <w:spacing w:before="119"/>
        <w:ind w:right="848" w:firstLine="707"/>
        <w:jc w:val="both"/>
        <w:rPr>
          <w:sz w:val="24"/>
        </w:rPr>
      </w:pPr>
      <w:r>
        <w:rPr>
          <w:sz w:val="24"/>
        </w:rPr>
        <w:t>При расчёте площади зелёных насаждений допускается включать в неё пешеходные</w:t>
      </w:r>
      <w:r>
        <w:rPr>
          <w:spacing w:val="-4"/>
          <w:sz w:val="24"/>
        </w:rPr>
        <w:t xml:space="preserve"> </w:t>
      </w:r>
      <w:r>
        <w:rPr>
          <w:sz w:val="24"/>
        </w:rPr>
        <w:t>дорожки,</w:t>
      </w:r>
      <w:r>
        <w:rPr>
          <w:spacing w:val="-3"/>
          <w:sz w:val="24"/>
        </w:rPr>
        <w:t xml:space="preserve"> </w:t>
      </w:r>
      <w:r>
        <w:rPr>
          <w:sz w:val="24"/>
        </w:rPr>
        <w:t>располагаемые</w:t>
      </w:r>
      <w:r>
        <w:rPr>
          <w:spacing w:val="-4"/>
          <w:sz w:val="24"/>
        </w:rPr>
        <w:t xml:space="preserve"> </w:t>
      </w:r>
      <w:r>
        <w:rPr>
          <w:sz w:val="24"/>
        </w:rPr>
        <w:t>на</w:t>
      </w:r>
      <w:r>
        <w:rPr>
          <w:spacing w:val="-2"/>
          <w:sz w:val="24"/>
        </w:rPr>
        <w:t xml:space="preserve"> </w:t>
      </w:r>
      <w:r>
        <w:rPr>
          <w:sz w:val="24"/>
        </w:rPr>
        <w:t>участке,</w:t>
      </w:r>
      <w:r>
        <w:rPr>
          <w:spacing w:val="-1"/>
          <w:sz w:val="24"/>
        </w:rPr>
        <w:t xml:space="preserve"> </w:t>
      </w:r>
      <w:r>
        <w:rPr>
          <w:sz w:val="24"/>
        </w:rPr>
        <w:t>если</w:t>
      </w:r>
      <w:r>
        <w:rPr>
          <w:spacing w:val="-2"/>
          <w:sz w:val="24"/>
        </w:rPr>
        <w:t xml:space="preserve"> </w:t>
      </w:r>
      <w:r>
        <w:rPr>
          <w:sz w:val="24"/>
        </w:rPr>
        <w:t>их</w:t>
      </w:r>
      <w:r>
        <w:rPr>
          <w:spacing w:val="-3"/>
          <w:sz w:val="24"/>
        </w:rPr>
        <w:t xml:space="preserve"> </w:t>
      </w:r>
      <w:r>
        <w:rPr>
          <w:sz w:val="24"/>
        </w:rPr>
        <w:t>суммарная</w:t>
      </w:r>
      <w:r>
        <w:rPr>
          <w:spacing w:val="-3"/>
          <w:sz w:val="24"/>
        </w:rPr>
        <w:t xml:space="preserve"> </w:t>
      </w:r>
      <w:r>
        <w:rPr>
          <w:sz w:val="24"/>
        </w:rPr>
        <w:t>площадь</w:t>
      </w:r>
      <w:r>
        <w:rPr>
          <w:spacing w:val="-1"/>
          <w:sz w:val="24"/>
        </w:rPr>
        <w:t xml:space="preserve"> </w:t>
      </w:r>
      <w:r>
        <w:rPr>
          <w:sz w:val="24"/>
        </w:rPr>
        <w:t>не</w:t>
      </w:r>
      <w:r>
        <w:rPr>
          <w:spacing w:val="-1"/>
          <w:sz w:val="24"/>
        </w:rPr>
        <w:t xml:space="preserve"> </w:t>
      </w:r>
      <w:r>
        <w:rPr>
          <w:spacing w:val="-2"/>
          <w:sz w:val="24"/>
        </w:rPr>
        <w:t>превышает</w:t>
      </w:r>
    </w:p>
    <w:p w14:paraId="375913C5" w14:textId="77777777" w:rsidR="001F5D2B" w:rsidRDefault="001F5D2B" w:rsidP="001F5D2B">
      <w:pPr>
        <w:pStyle w:val="a6"/>
        <w:spacing w:before="1"/>
        <w:ind w:right="847" w:firstLine="0"/>
      </w:pPr>
      <w:r>
        <w:t>30 процентов от нормативной потребности в зелёных насаждениях, а также площадь гостевых стоянок автотранспорта.</w:t>
      </w:r>
    </w:p>
    <w:p w14:paraId="6F584F2C" w14:textId="77777777" w:rsidR="001F5D2B" w:rsidRDefault="001F5D2B" w:rsidP="001F5D2B">
      <w:pPr>
        <w:pStyle w:val="a8"/>
        <w:numPr>
          <w:ilvl w:val="0"/>
          <w:numId w:val="33"/>
        </w:numPr>
        <w:tabs>
          <w:tab w:val="left" w:pos="2361"/>
        </w:tabs>
        <w:spacing w:before="122"/>
        <w:ind w:right="847" w:firstLine="707"/>
        <w:jc w:val="both"/>
        <w:rPr>
          <w:sz w:val="24"/>
        </w:rPr>
      </w:pPr>
      <w:r>
        <w:rPr>
          <w:sz w:val="24"/>
        </w:rPr>
        <w:t>При подготовке проектной документации допускается уменьшать, но не более чем вдвое расчётную площадь хозяйственных площадок при застройке многоэтажными многоквартирными жилыми домами.</w:t>
      </w:r>
    </w:p>
    <w:p w14:paraId="29E23D54" w14:textId="77777777" w:rsidR="001F5D2B" w:rsidRDefault="001F5D2B" w:rsidP="001F5D2B">
      <w:pPr>
        <w:pStyle w:val="a8"/>
        <w:numPr>
          <w:ilvl w:val="0"/>
          <w:numId w:val="33"/>
        </w:numPr>
        <w:tabs>
          <w:tab w:val="left" w:pos="2479"/>
        </w:tabs>
        <w:spacing w:before="119"/>
        <w:ind w:right="846" w:firstLine="707"/>
        <w:jc w:val="both"/>
        <w:rPr>
          <w:sz w:val="24"/>
        </w:rPr>
      </w:pPr>
      <w:r>
        <w:rPr>
          <w:sz w:val="24"/>
        </w:rPr>
        <w:t>Величины снижения расчётной площади придомовых площадок и зелёных насаждений не могут быть суммированы. Основания для снижения расчётных значений должны быть приведены в проектной документации.</w:t>
      </w:r>
    </w:p>
    <w:p w14:paraId="67577A2F" w14:textId="77777777" w:rsidR="001F5D2B" w:rsidRDefault="001F5D2B" w:rsidP="001F5D2B">
      <w:pPr>
        <w:pStyle w:val="a6"/>
        <w:spacing w:before="195"/>
        <w:ind w:left="0" w:firstLine="0"/>
        <w:jc w:val="left"/>
        <w:rPr>
          <w:sz w:val="20"/>
        </w:rPr>
      </w:pPr>
      <w:r>
        <w:rPr>
          <w:noProof/>
          <w:lang w:eastAsia="ru-RU"/>
        </w:rPr>
        <mc:AlternateContent>
          <mc:Choice Requires="wps">
            <w:drawing>
              <wp:anchor distT="0" distB="0" distL="0" distR="0" simplePos="0" relativeHeight="251688960" behindDoc="1" locked="0" layoutInCell="1" allowOverlap="1" wp14:anchorId="0459443B" wp14:editId="6F9B4FFE">
                <wp:simplePos x="0" y="0"/>
                <wp:positionH relativeFrom="page">
                  <wp:posOffset>900988</wp:posOffset>
                </wp:positionH>
                <wp:positionV relativeFrom="paragraph">
                  <wp:posOffset>294483</wp:posOffset>
                </wp:positionV>
                <wp:extent cx="1829435" cy="762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58BF5" id="Graphic 107" o:spid="_x0000_s1026" style="position:absolute;margin-left:70.95pt;margin-top:23.2pt;width:144.05pt;height:.6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" path="m1829053,l,,,7619r1829053,l1829053,xe" fillcolor="black" stroked="f">
                <v:path arrowok="t"/>
                <w10:wrap type="topAndBottom" anchorx="page"/>
              </v:shape>
            </w:pict>
          </mc:Fallback>
        </mc:AlternateContent>
      </w:r>
    </w:p>
    <w:p w14:paraId="21F73F88" w14:textId="77777777" w:rsidR="001F5D2B" w:rsidRDefault="001F5D2B" w:rsidP="001F5D2B">
      <w:pPr>
        <w:spacing w:before="92"/>
        <w:ind w:left="1418" w:right="844"/>
        <w:jc w:val="both"/>
        <w:rPr>
          <w:sz w:val="20"/>
        </w:rPr>
      </w:pPr>
      <w:r>
        <w:rPr>
          <w:sz w:val="20"/>
          <w:vertAlign w:val="superscript"/>
        </w:rPr>
        <w:t>1</w:t>
      </w:r>
      <w:r>
        <w:rPr>
          <w:sz w:val="20"/>
        </w:rPr>
        <w:t xml:space="preserve"> Требования п. 2.3.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ред. Изменений и дополнений N 1, утв. Постановлением Главного государственного санитарного врача РФ от 27.12.2010 N 175</w:t>
      </w:r>
    </w:p>
    <w:p w14:paraId="254D11CF" w14:textId="77777777" w:rsidR="001F5D2B" w:rsidRDefault="001F5D2B" w:rsidP="001F5D2B">
      <w:pPr>
        <w:spacing w:before="1"/>
        <w:ind w:left="1418"/>
        <w:jc w:val="both"/>
        <w:rPr>
          <w:sz w:val="20"/>
        </w:rPr>
      </w:pPr>
      <w:r>
        <w:rPr>
          <w:sz w:val="20"/>
          <w:vertAlign w:val="superscript"/>
        </w:rPr>
        <w:t>2</w:t>
      </w:r>
      <w:r>
        <w:rPr>
          <w:spacing w:val="-6"/>
          <w:sz w:val="20"/>
        </w:rPr>
        <w:t xml:space="preserve"> </w:t>
      </w:r>
      <w:r>
        <w:rPr>
          <w:sz w:val="20"/>
        </w:rPr>
        <w:t>СП</w:t>
      </w:r>
      <w:r>
        <w:rPr>
          <w:spacing w:val="-4"/>
          <w:sz w:val="20"/>
        </w:rPr>
        <w:t xml:space="preserve"> </w:t>
      </w:r>
      <w:r>
        <w:rPr>
          <w:sz w:val="20"/>
        </w:rPr>
        <w:t>42.13330.2011</w:t>
      </w:r>
      <w:r>
        <w:rPr>
          <w:spacing w:val="-6"/>
          <w:sz w:val="20"/>
        </w:rPr>
        <w:t xml:space="preserve"> </w:t>
      </w:r>
      <w:r>
        <w:rPr>
          <w:spacing w:val="-2"/>
          <w:sz w:val="20"/>
        </w:rPr>
        <w:t>«Градостроительство…»</w:t>
      </w:r>
    </w:p>
    <w:p w14:paraId="18B0FE08" w14:textId="77777777" w:rsidR="001F5D2B" w:rsidRDefault="001F5D2B" w:rsidP="001F5D2B">
      <w:pPr>
        <w:jc w:val="both"/>
        <w:rPr>
          <w:sz w:val="20"/>
        </w:rPr>
        <w:sectPr w:rsidR="001F5D2B">
          <w:pgSz w:w="11910" w:h="16840"/>
          <w:pgMar w:top="1080" w:right="0" w:bottom="840" w:left="0" w:header="739" w:footer="642" w:gutter="0"/>
          <w:cols w:space="720"/>
        </w:sectPr>
      </w:pPr>
    </w:p>
    <w:p w14:paraId="590E257D" w14:textId="77777777" w:rsidR="001F5D2B" w:rsidRDefault="001F5D2B" w:rsidP="001F5D2B">
      <w:pPr>
        <w:pStyle w:val="a8"/>
        <w:numPr>
          <w:ilvl w:val="0"/>
          <w:numId w:val="33"/>
        </w:numPr>
        <w:tabs>
          <w:tab w:val="left" w:pos="2361"/>
        </w:tabs>
        <w:spacing w:before="2"/>
        <w:ind w:right="849" w:firstLine="707"/>
        <w:jc w:val="both"/>
        <w:rPr>
          <w:sz w:val="24"/>
        </w:rPr>
      </w:pPr>
      <w:r>
        <w:rPr>
          <w:sz w:val="24"/>
        </w:rPr>
        <w:lastRenderedPageBreak/>
        <w:t>Допускается блокировка придомовых площадок при условии соблюдения требований технических регламентов и санитарных норм.</w:t>
      </w:r>
    </w:p>
    <w:p w14:paraId="0EC1092D" w14:textId="77777777" w:rsidR="001F5D2B" w:rsidRDefault="001F5D2B" w:rsidP="001F5D2B">
      <w:pPr>
        <w:pStyle w:val="a8"/>
        <w:numPr>
          <w:ilvl w:val="0"/>
          <w:numId w:val="33"/>
        </w:numPr>
        <w:tabs>
          <w:tab w:val="left" w:pos="2483"/>
        </w:tabs>
        <w:ind w:right="844" w:firstLine="707"/>
        <w:jc w:val="both"/>
        <w:rPr>
          <w:sz w:val="24"/>
        </w:rPr>
      </w:pPr>
      <w:r>
        <w:rPr>
          <w:sz w:val="24"/>
        </w:rPr>
        <w:t xml:space="preserve">Предельная площадь земельных участков, выделяемых под отдельные виды разрешённого использования определяется в зависимости </w:t>
      </w:r>
      <w:proofErr w:type="gramStart"/>
      <w:r>
        <w:rPr>
          <w:sz w:val="24"/>
        </w:rPr>
        <w:t>от функционального назначения</w:t>
      </w:r>
      <w:proofErr w:type="gramEnd"/>
      <w:r>
        <w:rPr>
          <w:sz w:val="24"/>
        </w:rPr>
        <w:t xml:space="preserve"> размещаемого на нём объекта и его мощностных характеристик и рассчитывается в зависимости от предельного значения площади, установленного градостроительным </w:t>
      </w:r>
      <w:r>
        <w:rPr>
          <w:spacing w:val="-2"/>
          <w:sz w:val="24"/>
        </w:rPr>
        <w:t>регламентом.</w:t>
      </w:r>
    </w:p>
    <w:p w14:paraId="1E89B1E1" w14:textId="77777777" w:rsidR="001F5D2B" w:rsidRDefault="001F5D2B" w:rsidP="001F5D2B">
      <w:pPr>
        <w:pStyle w:val="a8"/>
        <w:numPr>
          <w:ilvl w:val="0"/>
          <w:numId w:val="33"/>
        </w:numPr>
        <w:tabs>
          <w:tab w:val="left" w:pos="2643"/>
        </w:tabs>
        <w:spacing w:before="122"/>
        <w:ind w:right="851" w:firstLine="707"/>
        <w:jc w:val="both"/>
        <w:rPr>
          <w:sz w:val="24"/>
        </w:rPr>
      </w:pPr>
      <w:r>
        <w:rPr>
          <w:sz w:val="24"/>
        </w:rPr>
        <w:t>Размещение объектов, на земельных участках с видами разрешённого использования, имеющими код 2.7. «Обслуживание жилой застройки», возможно, если их размещение связано с удовлетворением повседневных потребностей жителей, не</w:t>
      </w:r>
      <w:r>
        <w:rPr>
          <w:spacing w:val="80"/>
          <w:sz w:val="24"/>
        </w:rPr>
        <w:t xml:space="preserve"> </w:t>
      </w:r>
      <w:r>
        <w:rPr>
          <w:sz w:val="24"/>
        </w:rPr>
        <w:t>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расположен земельный участок.</w:t>
      </w:r>
    </w:p>
    <w:p w14:paraId="2379D6DD" w14:textId="77777777" w:rsidR="001F5D2B" w:rsidRDefault="001F5D2B" w:rsidP="001F5D2B">
      <w:pPr>
        <w:pStyle w:val="a8"/>
        <w:numPr>
          <w:ilvl w:val="0"/>
          <w:numId w:val="33"/>
        </w:numPr>
        <w:tabs>
          <w:tab w:val="left" w:pos="2483"/>
        </w:tabs>
        <w:spacing w:before="119"/>
        <w:ind w:right="843" w:firstLine="707"/>
        <w:jc w:val="both"/>
        <w:rPr>
          <w:sz w:val="24"/>
        </w:rPr>
      </w:pPr>
      <w:r>
        <w:rPr>
          <w:sz w:val="24"/>
        </w:rPr>
        <w:t xml:space="preserve">Размещение инфекционных, психиатрических и туберкулёзных больниц и лепрозориев, </w:t>
      </w:r>
      <w:proofErr w:type="gramStart"/>
      <w:r>
        <w:rPr>
          <w:sz w:val="24"/>
        </w:rPr>
        <w:t>патолого-анатомических</w:t>
      </w:r>
      <w:proofErr w:type="gramEnd"/>
      <w:r>
        <w:rPr>
          <w:sz w:val="24"/>
        </w:rPr>
        <w:t xml:space="preserve"> бюро и бюро судебно-медицинской экспертизы, а также противочумных</w:t>
      </w:r>
      <w:r>
        <w:rPr>
          <w:spacing w:val="40"/>
          <w:sz w:val="24"/>
        </w:rPr>
        <w:t xml:space="preserve"> </w:t>
      </w:r>
      <w:r>
        <w:rPr>
          <w:sz w:val="24"/>
        </w:rPr>
        <w:t>и дезинфекционных центров (станций) допускается исключительно в пределах земельных участков с кодом 3.4.2. в соответствии с требованиями технических регламентов и санитарных нормативов.</w:t>
      </w:r>
    </w:p>
    <w:p w14:paraId="143492C3" w14:textId="77777777" w:rsidR="001F5D2B" w:rsidRDefault="001F5D2B" w:rsidP="001F5D2B">
      <w:pPr>
        <w:pStyle w:val="a8"/>
        <w:numPr>
          <w:ilvl w:val="0"/>
          <w:numId w:val="33"/>
        </w:numPr>
        <w:tabs>
          <w:tab w:val="left" w:pos="2483"/>
        </w:tabs>
        <w:spacing w:before="122"/>
        <w:ind w:right="845" w:firstLine="707"/>
        <w:jc w:val="both"/>
        <w:rPr>
          <w:sz w:val="24"/>
        </w:rPr>
      </w:pPr>
      <w:r>
        <w:rPr>
          <w:sz w:val="24"/>
        </w:rPr>
        <w:t>В любых малоэтажных многоквартирных жилых домах допускается размещение помещений общественного назначения.</w:t>
      </w:r>
    </w:p>
    <w:p w14:paraId="3FEEF857" w14:textId="77777777" w:rsidR="001F5D2B" w:rsidRDefault="001F5D2B" w:rsidP="001F5D2B">
      <w:pPr>
        <w:pStyle w:val="a8"/>
        <w:numPr>
          <w:ilvl w:val="0"/>
          <w:numId w:val="33"/>
        </w:numPr>
        <w:tabs>
          <w:tab w:val="left" w:pos="2483"/>
        </w:tabs>
        <w:spacing w:before="119"/>
        <w:ind w:right="844" w:firstLine="707"/>
        <w:jc w:val="both"/>
        <w:rPr>
          <w:sz w:val="24"/>
        </w:rPr>
      </w:pPr>
      <w:r>
        <w:rPr>
          <w:sz w:val="24"/>
        </w:rPr>
        <w:t>При соблюдении градостроительных и технических регламентов, санитарных и противопожарных норм, нормативных разрывов с прочими объектами капитального строительства в составе всех территориальных зон могут размещаться отдельно расположенные</w:t>
      </w:r>
      <w:r>
        <w:rPr>
          <w:spacing w:val="40"/>
          <w:sz w:val="24"/>
        </w:rPr>
        <w:t xml:space="preserve"> </w:t>
      </w:r>
      <w:r>
        <w:rPr>
          <w:sz w:val="24"/>
        </w:rPr>
        <w:t>участки для ведения огородничества, предназначенные для выращивания ягодных, овощных, бахчевых или иных сельскохозяйственных культур и картофеля, переданные в пользование гражданам до введения в действие Правил, предоставляемые в аренду сроком до 3 лет без права возведения зданий и сооружений, изменения разрешенного использования.</w:t>
      </w:r>
    </w:p>
    <w:p w14:paraId="4DB9EF9B" w14:textId="77777777" w:rsidR="001F5D2B" w:rsidRDefault="001F5D2B" w:rsidP="001F5D2B">
      <w:pPr>
        <w:pStyle w:val="a8"/>
        <w:numPr>
          <w:ilvl w:val="0"/>
          <w:numId w:val="33"/>
        </w:numPr>
        <w:tabs>
          <w:tab w:val="left" w:pos="2530"/>
        </w:tabs>
        <w:spacing w:before="119"/>
        <w:ind w:right="845" w:firstLine="707"/>
        <w:jc w:val="both"/>
        <w:rPr>
          <w:sz w:val="24"/>
        </w:rPr>
      </w:pPr>
      <w:r>
        <w:rPr>
          <w:sz w:val="24"/>
        </w:rPr>
        <w:t>Формулировки видов разрешённого использования объектов здравоохранения, включённые в состав градостроительных регламентов, приняты в соответствии с утверждённой</w:t>
      </w:r>
      <w:r>
        <w:rPr>
          <w:spacing w:val="-1"/>
          <w:sz w:val="24"/>
        </w:rPr>
        <w:t xml:space="preserve"> </w:t>
      </w:r>
      <w:r>
        <w:rPr>
          <w:sz w:val="24"/>
        </w:rPr>
        <w:t>номенклатурой.</w:t>
      </w:r>
      <w:r>
        <w:rPr>
          <w:spacing w:val="-2"/>
          <w:sz w:val="24"/>
        </w:rPr>
        <w:t xml:space="preserve"> </w:t>
      </w:r>
      <w:r>
        <w:rPr>
          <w:sz w:val="24"/>
        </w:rPr>
        <w:t>Возможности сочетания</w:t>
      </w:r>
      <w:r>
        <w:rPr>
          <w:spacing w:val="-2"/>
          <w:sz w:val="24"/>
        </w:rPr>
        <w:t xml:space="preserve"> </w:t>
      </w:r>
      <w:r>
        <w:rPr>
          <w:sz w:val="24"/>
        </w:rPr>
        <w:t>амбулаторной,</w:t>
      </w:r>
      <w:r>
        <w:rPr>
          <w:spacing w:val="-1"/>
          <w:sz w:val="24"/>
        </w:rPr>
        <w:t xml:space="preserve"> </w:t>
      </w:r>
      <w:r>
        <w:rPr>
          <w:sz w:val="24"/>
        </w:rPr>
        <w:t>стационарной и</w:t>
      </w:r>
      <w:r>
        <w:rPr>
          <w:spacing w:val="-1"/>
          <w:sz w:val="24"/>
        </w:rPr>
        <w:t xml:space="preserve"> </w:t>
      </w:r>
      <w:r>
        <w:rPr>
          <w:sz w:val="24"/>
        </w:rPr>
        <w:t xml:space="preserve">иных видов медицинской помощи в пределах одного объекта капитального строительства определяется нормативными актами федерального органа исполнительной власти, осуществляющего функции по выработке и </w:t>
      </w:r>
      <w:proofErr w:type="gramStart"/>
      <w:r>
        <w:rPr>
          <w:sz w:val="24"/>
        </w:rPr>
        <w:t>реализации государственной политики</w:t>
      </w:r>
      <w:proofErr w:type="gramEnd"/>
      <w:r>
        <w:rPr>
          <w:sz w:val="24"/>
        </w:rPr>
        <w:t xml:space="preserve"> и нормативно-правовому регулированию в сфере здравоохранения.</w:t>
      </w:r>
    </w:p>
    <w:p w14:paraId="7129EA84" w14:textId="77777777" w:rsidR="001F5D2B" w:rsidRDefault="001F5D2B" w:rsidP="001F5D2B">
      <w:pPr>
        <w:pStyle w:val="a8"/>
        <w:numPr>
          <w:ilvl w:val="0"/>
          <w:numId w:val="33"/>
        </w:numPr>
        <w:tabs>
          <w:tab w:val="left" w:pos="2675"/>
        </w:tabs>
        <w:spacing w:before="202"/>
        <w:ind w:right="844" w:firstLine="899"/>
        <w:jc w:val="both"/>
        <w:rPr>
          <w:sz w:val="24"/>
        </w:rPr>
      </w:pPr>
      <w:r>
        <w:rPr>
          <w:sz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w:t>
      </w:r>
      <w:r>
        <w:rPr>
          <w:spacing w:val="-1"/>
          <w:sz w:val="24"/>
        </w:rPr>
        <w:t xml:space="preserve"> </w:t>
      </w:r>
      <w:r>
        <w:rPr>
          <w:sz w:val="24"/>
        </w:rPr>
        <w:t>виду</w:t>
      </w:r>
      <w:r>
        <w:rPr>
          <w:spacing w:val="-1"/>
          <w:sz w:val="24"/>
        </w:rPr>
        <w:t xml:space="preserve"> </w:t>
      </w:r>
      <w:r>
        <w:rPr>
          <w:sz w:val="24"/>
        </w:rPr>
        <w:t>использования</w:t>
      </w:r>
      <w:r>
        <w:rPr>
          <w:spacing w:val="-2"/>
          <w:sz w:val="24"/>
        </w:rPr>
        <w:t xml:space="preserve"> </w:t>
      </w:r>
      <w:r>
        <w:rPr>
          <w:sz w:val="24"/>
        </w:rPr>
        <w:t>и</w:t>
      </w:r>
      <w:r>
        <w:rPr>
          <w:spacing w:val="-1"/>
          <w:sz w:val="24"/>
        </w:rPr>
        <w:t xml:space="preserve"> </w:t>
      </w:r>
      <w:r>
        <w:rPr>
          <w:sz w:val="24"/>
        </w:rPr>
        <w:t>осуществляться</w:t>
      </w:r>
      <w:r>
        <w:rPr>
          <w:spacing w:val="-1"/>
          <w:sz w:val="24"/>
        </w:rPr>
        <w:t xml:space="preserve"> </w:t>
      </w:r>
      <w:r>
        <w:rPr>
          <w:sz w:val="24"/>
        </w:rPr>
        <w:t>совместно с</w:t>
      </w:r>
      <w:r>
        <w:rPr>
          <w:spacing w:val="-1"/>
          <w:sz w:val="24"/>
        </w:rPr>
        <w:t xml:space="preserve"> </w:t>
      </w:r>
      <w:r>
        <w:rPr>
          <w:sz w:val="24"/>
        </w:rPr>
        <w:t>ним на территории</w:t>
      </w:r>
      <w:r>
        <w:rPr>
          <w:spacing w:val="-1"/>
          <w:sz w:val="24"/>
        </w:rPr>
        <w:t xml:space="preserve"> </w:t>
      </w:r>
      <w:r>
        <w:rPr>
          <w:sz w:val="24"/>
        </w:rPr>
        <w:t>одного земельного участка. 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 Суммарная общая площадь территории, занимаемая объектами вспомогательных видов разрешенного использования расположенных</w:t>
      </w:r>
      <w:r>
        <w:rPr>
          <w:spacing w:val="68"/>
          <w:sz w:val="24"/>
        </w:rPr>
        <w:t xml:space="preserve"> </w:t>
      </w:r>
      <w:r>
        <w:rPr>
          <w:sz w:val="24"/>
        </w:rPr>
        <w:t>на</w:t>
      </w:r>
      <w:r>
        <w:rPr>
          <w:spacing w:val="69"/>
          <w:sz w:val="24"/>
        </w:rPr>
        <w:t xml:space="preserve"> </w:t>
      </w:r>
      <w:r>
        <w:rPr>
          <w:sz w:val="24"/>
        </w:rPr>
        <w:t>территории</w:t>
      </w:r>
      <w:r>
        <w:rPr>
          <w:spacing w:val="69"/>
          <w:sz w:val="24"/>
        </w:rPr>
        <w:t xml:space="preserve"> </w:t>
      </w:r>
      <w:r>
        <w:rPr>
          <w:sz w:val="24"/>
        </w:rPr>
        <w:t>одного</w:t>
      </w:r>
      <w:r>
        <w:rPr>
          <w:spacing w:val="69"/>
          <w:sz w:val="24"/>
        </w:rPr>
        <w:t xml:space="preserve"> </w:t>
      </w:r>
      <w:r>
        <w:rPr>
          <w:sz w:val="24"/>
        </w:rPr>
        <w:t>земельного</w:t>
      </w:r>
      <w:r>
        <w:rPr>
          <w:spacing w:val="69"/>
          <w:sz w:val="24"/>
        </w:rPr>
        <w:t xml:space="preserve"> </w:t>
      </w:r>
      <w:r>
        <w:rPr>
          <w:sz w:val="24"/>
        </w:rPr>
        <w:t>участка</w:t>
      </w:r>
      <w:r>
        <w:rPr>
          <w:spacing w:val="69"/>
          <w:sz w:val="24"/>
        </w:rPr>
        <w:t xml:space="preserve"> </w:t>
      </w:r>
      <w:r>
        <w:rPr>
          <w:sz w:val="24"/>
        </w:rPr>
        <w:t>не</w:t>
      </w:r>
      <w:r>
        <w:rPr>
          <w:spacing w:val="70"/>
          <w:sz w:val="24"/>
        </w:rPr>
        <w:t xml:space="preserve"> </w:t>
      </w:r>
      <w:r>
        <w:rPr>
          <w:sz w:val="24"/>
        </w:rPr>
        <w:t>должна</w:t>
      </w:r>
      <w:r>
        <w:rPr>
          <w:spacing w:val="69"/>
          <w:sz w:val="24"/>
        </w:rPr>
        <w:t xml:space="preserve"> </w:t>
      </w:r>
      <w:r>
        <w:rPr>
          <w:sz w:val="24"/>
        </w:rPr>
        <w:t>превышать</w:t>
      </w:r>
      <w:r>
        <w:rPr>
          <w:spacing w:val="70"/>
          <w:sz w:val="24"/>
        </w:rPr>
        <w:t xml:space="preserve"> </w:t>
      </w:r>
      <w:r>
        <w:rPr>
          <w:sz w:val="24"/>
        </w:rPr>
        <w:t>25</w:t>
      </w:r>
      <w:r>
        <w:rPr>
          <w:spacing w:val="67"/>
          <w:sz w:val="24"/>
        </w:rPr>
        <w:t xml:space="preserve"> </w:t>
      </w:r>
      <w:r>
        <w:rPr>
          <w:sz w:val="24"/>
        </w:rPr>
        <w:t>%</w:t>
      </w:r>
    </w:p>
    <w:p w14:paraId="7016C8A7" w14:textId="77777777" w:rsidR="001F5D2B" w:rsidRDefault="001F5D2B" w:rsidP="001F5D2B">
      <w:pPr>
        <w:jc w:val="both"/>
        <w:sectPr w:rsidR="001F5D2B">
          <w:pgSz w:w="11910" w:h="16840"/>
          <w:pgMar w:top="1080" w:right="0" w:bottom="840" w:left="0" w:header="739" w:footer="642" w:gutter="0"/>
          <w:cols w:space="720"/>
        </w:sectPr>
      </w:pPr>
    </w:p>
    <w:p w14:paraId="351CB4DE" w14:textId="77777777" w:rsidR="001F5D2B" w:rsidRDefault="001F5D2B" w:rsidP="001F5D2B">
      <w:pPr>
        <w:pStyle w:val="a6"/>
        <w:spacing w:before="2"/>
        <w:ind w:right="927" w:firstLine="0"/>
        <w:jc w:val="left"/>
      </w:pPr>
      <w:r>
        <w:lastRenderedPageBreak/>
        <w:t>общей</w:t>
      </w:r>
      <w:r>
        <w:rPr>
          <w:spacing w:val="40"/>
        </w:rPr>
        <w:t xml:space="preserve"> </w:t>
      </w:r>
      <w:r>
        <w:t>площади</w:t>
      </w:r>
      <w:r>
        <w:rPr>
          <w:spacing w:val="40"/>
        </w:rPr>
        <w:t xml:space="preserve"> </w:t>
      </w:r>
      <w:r>
        <w:t>территории</w:t>
      </w:r>
      <w:r>
        <w:rPr>
          <w:spacing w:val="40"/>
        </w:rPr>
        <w:t xml:space="preserve"> </w:t>
      </w:r>
      <w:r>
        <w:t>соответствующего</w:t>
      </w:r>
      <w:r>
        <w:rPr>
          <w:spacing w:val="40"/>
        </w:rPr>
        <w:t xml:space="preserve"> </w:t>
      </w:r>
      <w:r>
        <w:t>земельного</w:t>
      </w:r>
      <w:r>
        <w:rPr>
          <w:spacing w:val="40"/>
        </w:rPr>
        <w:t xml:space="preserve"> </w:t>
      </w:r>
      <w:r>
        <w:t>участка,</w:t>
      </w:r>
      <w:r>
        <w:rPr>
          <w:spacing w:val="40"/>
        </w:rPr>
        <w:t xml:space="preserve"> </w:t>
      </w:r>
      <w:r>
        <w:t>если</w:t>
      </w:r>
      <w:r>
        <w:rPr>
          <w:spacing w:val="40"/>
        </w:rPr>
        <w:t xml:space="preserve"> </w:t>
      </w:r>
      <w:r>
        <w:t>превышение</w:t>
      </w:r>
      <w:r>
        <w:rPr>
          <w:spacing w:val="40"/>
        </w:rPr>
        <w:t xml:space="preserve"> </w:t>
      </w:r>
      <w:r>
        <w:t>не может быть обосновано требованиями настоящих Правил.</w:t>
      </w:r>
    </w:p>
    <w:p w14:paraId="2953686A" w14:textId="77777777" w:rsidR="001F5D2B" w:rsidRDefault="001F5D2B" w:rsidP="001F5D2B">
      <w:pPr>
        <w:pStyle w:val="a8"/>
        <w:numPr>
          <w:ilvl w:val="0"/>
          <w:numId w:val="33"/>
        </w:numPr>
        <w:tabs>
          <w:tab w:val="left" w:pos="2834"/>
          <w:tab w:val="left" w:pos="3174"/>
          <w:tab w:val="left" w:pos="4351"/>
          <w:tab w:val="left" w:pos="5246"/>
          <w:tab w:val="left" w:pos="7268"/>
          <w:tab w:val="left" w:pos="7834"/>
          <w:tab w:val="left" w:pos="8160"/>
          <w:tab w:val="left" w:pos="9259"/>
        </w:tabs>
        <w:spacing w:before="202"/>
        <w:ind w:right="849" w:firstLine="899"/>
        <w:jc w:val="left"/>
        <w:rPr>
          <w:sz w:val="24"/>
        </w:rPr>
      </w:pPr>
      <w:r>
        <w:rPr>
          <w:spacing w:val="-10"/>
          <w:sz w:val="24"/>
        </w:rPr>
        <w:t>В</w:t>
      </w:r>
      <w:r>
        <w:rPr>
          <w:sz w:val="24"/>
        </w:rPr>
        <w:tab/>
      </w:r>
      <w:r>
        <w:rPr>
          <w:spacing w:val="-2"/>
          <w:sz w:val="24"/>
        </w:rPr>
        <w:t>пределах</w:t>
      </w:r>
      <w:r>
        <w:rPr>
          <w:sz w:val="24"/>
        </w:rPr>
        <w:tab/>
      </w:r>
      <w:r>
        <w:rPr>
          <w:spacing w:val="-4"/>
          <w:sz w:val="24"/>
        </w:rPr>
        <w:t>любых</w:t>
      </w:r>
      <w:r>
        <w:rPr>
          <w:sz w:val="24"/>
        </w:rPr>
        <w:tab/>
      </w:r>
      <w:r>
        <w:rPr>
          <w:spacing w:val="-2"/>
          <w:sz w:val="24"/>
        </w:rPr>
        <w:t>территориальных</w:t>
      </w:r>
      <w:r>
        <w:rPr>
          <w:sz w:val="24"/>
        </w:rPr>
        <w:tab/>
      </w:r>
      <w:r>
        <w:rPr>
          <w:spacing w:val="-4"/>
          <w:sz w:val="24"/>
        </w:rPr>
        <w:t>зон</w:t>
      </w:r>
      <w:r>
        <w:rPr>
          <w:sz w:val="24"/>
        </w:rPr>
        <w:tab/>
      </w:r>
      <w:r>
        <w:rPr>
          <w:spacing w:val="-10"/>
          <w:sz w:val="24"/>
        </w:rPr>
        <w:t>в</w:t>
      </w:r>
      <w:r>
        <w:rPr>
          <w:sz w:val="24"/>
        </w:rPr>
        <w:tab/>
      </w:r>
      <w:r>
        <w:rPr>
          <w:spacing w:val="-2"/>
          <w:sz w:val="24"/>
        </w:rPr>
        <w:t>качестве</w:t>
      </w:r>
      <w:r>
        <w:rPr>
          <w:sz w:val="24"/>
        </w:rPr>
        <w:tab/>
      </w:r>
      <w:r>
        <w:rPr>
          <w:spacing w:val="-2"/>
          <w:sz w:val="24"/>
        </w:rPr>
        <w:t xml:space="preserve">вспомогательных </w:t>
      </w:r>
      <w:r>
        <w:rPr>
          <w:sz w:val="24"/>
        </w:rPr>
        <w:t>разрешённых видов использования земельных участков могут располагаться:</w:t>
      </w:r>
    </w:p>
    <w:p w14:paraId="7FD97415" w14:textId="77777777" w:rsidR="001F5D2B" w:rsidRDefault="001F5D2B" w:rsidP="001F5D2B">
      <w:pPr>
        <w:pStyle w:val="a8"/>
        <w:numPr>
          <w:ilvl w:val="0"/>
          <w:numId w:val="32"/>
        </w:numPr>
        <w:tabs>
          <w:tab w:val="left" w:pos="2346"/>
        </w:tabs>
        <w:spacing w:before="198"/>
        <w:ind w:left="2346" w:hanging="359"/>
        <w:rPr>
          <w:sz w:val="24"/>
        </w:rPr>
      </w:pPr>
      <w:r>
        <w:rPr>
          <w:sz w:val="24"/>
        </w:rPr>
        <w:t>объекты</w:t>
      </w:r>
      <w:r>
        <w:rPr>
          <w:spacing w:val="-6"/>
          <w:sz w:val="24"/>
        </w:rPr>
        <w:t xml:space="preserve"> </w:t>
      </w:r>
      <w:r>
        <w:rPr>
          <w:sz w:val="24"/>
        </w:rPr>
        <w:t>пожарной</w:t>
      </w:r>
      <w:r>
        <w:rPr>
          <w:spacing w:val="-6"/>
          <w:sz w:val="24"/>
        </w:rPr>
        <w:t xml:space="preserve"> </w:t>
      </w:r>
      <w:r>
        <w:rPr>
          <w:sz w:val="24"/>
        </w:rPr>
        <w:t>охраны</w:t>
      </w:r>
      <w:r>
        <w:rPr>
          <w:spacing w:val="-4"/>
          <w:sz w:val="24"/>
        </w:rPr>
        <w:t xml:space="preserve"> </w:t>
      </w:r>
      <w:r>
        <w:rPr>
          <w:sz w:val="24"/>
        </w:rPr>
        <w:t>(гидрантов,</w:t>
      </w:r>
      <w:r>
        <w:rPr>
          <w:spacing w:val="-7"/>
          <w:sz w:val="24"/>
        </w:rPr>
        <w:t xml:space="preserve"> </w:t>
      </w:r>
      <w:r>
        <w:rPr>
          <w:sz w:val="24"/>
        </w:rPr>
        <w:t>резервуаров,</w:t>
      </w:r>
      <w:r>
        <w:rPr>
          <w:spacing w:val="-4"/>
          <w:sz w:val="24"/>
        </w:rPr>
        <w:t xml:space="preserve"> </w:t>
      </w:r>
      <w:r>
        <w:rPr>
          <w:sz w:val="24"/>
        </w:rPr>
        <w:t>противопожарных</w:t>
      </w:r>
      <w:r>
        <w:rPr>
          <w:spacing w:val="-5"/>
          <w:sz w:val="24"/>
        </w:rPr>
        <w:t xml:space="preserve"> </w:t>
      </w:r>
      <w:r>
        <w:rPr>
          <w:spacing w:val="-2"/>
          <w:sz w:val="24"/>
        </w:rPr>
        <w:t>водоемов);</w:t>
      </w:r>
    </w:p>
    <w:p w14:paraId="54475811" w14:textId="77777777" w:rsidR="001F5D2B" w:rsidRDefault="001F5D2B" w:rsidP="001F5D2B">
      <w:pPr>
        <w:pStyle w:val="a8"/>
        <w:numPr>
          <w:ilvl w:val="0"/>
          <w:numId w:val="32"/>
        </w:numPr>
        <w:tabs>
          <w:tab w:val="left" w:pos="2346"/>
        </w:tabs>
        <w:spacing w:before="121"/>
        <w:ind w:left="2346" w:hanging="359"/>
        <w:rPr>
          <w:sz w:val="24"/>
        </w:rPr>
      </w:pPr>
      <w:r>
        <w:rPr>
          <w:sz w:val="24"/>
        </w:rPr>
        <w:t>площадки</w:t>
      </w:r>
      <w:r>
        <w:rPr>
          <w:spacing w:val="-2"/>
          <w:sz w:val="24"/>
        </w:rPr>
        <w:t xml:space="preserve"> </w:t>
      </w:r>
      <w:r>
        <w:rPr>
          <w:sz w:val="24"/>
        </w:rPr>
        <w:t>для</w:t>
      </w:r>
      <w:r>
        <w:rPr>
          <w:spacing w:val="-2"/>
          <w:sz w:val="24"/>
        </w:rPr>
        <w:t xml:space="preserve"> </w:t>
      </w:r>
      <w:r>
        <w:rPr>
          <w:sz w:val="24"/>
        </w:rPr>
        <w:t>сбора</w:t>
      </w:r>
      <w:r>
        <w:rPr>
          <w:spacing w:val="-2"/>
          <w:sz w:val="24"/>
        </w:rPr>
        <w:t xml:space="preserve"> мусора;</w:t>
      </w:r>
    </w:p>
    <w:p w14:paraId="500A698E" w14:textId="77777777" w:rsidR="001F5D2B" w:rsidRDefault="001F5D2B" w:rsidP="001F5D2B">
      <w:pPr>
        <w:pStyle w:val="a8"/>
        <w:numPr>
          <w:ilvl w:val="0"/>
          <w:numId w:val="32"/>
        </w:numPr>
        <w:tabs>
          <w:tab w:val="left" w:pos="2347"/>
        </w:tabs>
        <w:spacing w:before="119"/>
        <w:ind w:right="850"/>
        <w:rPr>
          <w:sz w:val="24"/>
        </w:rPr>
      </w:pPr>
      <w:r>
        <w:rPr>
          <w:sz w:val="24"/>
        </w:rPr>
        <w:t>элементы благоустройства и вертикальной планировки (открытых лестниц, подпорных</w:t>
      </w:r>
      <w:r>
        <w:rPr>
          <w:spacing w:val="-4"/>
          <w:sz w:val="24"/>
        </w:rPr>
        <w:t xml:space="preserve"> </w:t>
      </w:r>
      <w:r>
        <w:rPr>
          <w:sz w:val="24"/>
        </w:rPr>
        <w:t>стенок,</w:t>
      </w:r>
      <w:r>
        <w:rPr>
          <w:spacing w:val="-3"/>
          <w:sz w:val="24"/>
        </w:rPr>
        <w:t xml:space="preserve"> </w:t>
      </w:r>
      <w:r>
        <w:rPr>
          <w:sz w:val="24"/>
        </w:rPr>
        <w:t>декоративных</w:t>
      </w:r>
      <w:r>
        <w:rPr>
          <w:spacing w:val="-4"/>
          <w:sz w:val="24"/>
        </w:rPr>
        <w:t xml:space="preserve"> </w:t>
      </w:r>
      <w:r>
        <w:rPr>
          <w:sz w:val="24"/>
        </w:rPr>
        <w:t>пешеходных</w:t>
      </w:r>
      <w:r>
        <w:rPr>
          <w:spacing w:val="-6"/>
          <w:sz w:val="24"/>
        </w:rPr>
        <w:t xml:space="preserve"> </w:t>
      </w:r>
      <w:r>
        <w:rPr>
          <w:sz w:val="24"/>
        </w:rPr>
        <w:t>мостиков</w:t>
      </w:r>
      <w:r>
        <w:rPr>
          <w:spacing w:val="-2"/>
          <w:sz w:val="24"/>
        </w:rPr>
        <w:t xml:space="preserve"> </w:t>
      </w:r>
      <w:r>
        <w:rPr>
          <w:sz w:val="24"/>
        </w:rPr>
        <w:t>и</w:t>
      </w:r>
      <w:r>
        <w:rPr>
          <w:spacing w:val="-3"/>
          <w:sz w:val="24"/>
        </w:rPr>
        <w:t xml:space="preserve"> </w:t>
      </w:r>
      <w:r>
        <w:rPr>
          <w:sz w:val="24"/>
        </w:rPr>
        <w:t>т.п.</w:t>
      </w:r>
      <w:r>
        <w:rPr>
          <w:spacing w:val="-4"/>
          <w:sz w:val="24"/>
        </w:rPr>
        <w:t xml:space="preserve"> </w:t>
      </w:r>
      <w:r>
        <w:rPr>
          <w:sz w:val="24"/>
        </w:rPr>
        <w:t>малых</w:t>
      </w:r>
      <w:r>
        <w:rPr>
          <w:spacing w:val="-6"/>
          <w:sz w:val="24"/>
        </w:rPr>
        <w:t xml:space="preserve"> </w:t>
      </w:r>
      <w:r>
        <w:rPr>
          <w:sz w:val="24"/>
        </w:rPr>
        <w:t xml:space="preserve">архитектурных </w:t>
      </w:r>
      <w:r>
        <w:rPr>
          <w:spacing w:val="-2"/>
          <w:sz w:val="24"/>
        </w:rPr>
        <w:t>форм);</w:t>
      </w:r>
    </w:p>
    <w:p w14:paraId="3A803D36" w14:textId="77777777" w:rsidR="001F5D2B" w:rsidRDefault="001F5D2B" w:rsidP="001F5D2B">
      <w:pPr>
        <w:pStyle w:val="a8"/>
        <w:numPr>
          <w:ilvl w:val="0"/>
          <w:numId w:val="32"/>
        </w:numPr>
        <w:tabs>
          <w:tab w:val="left" w:pos="2346"/>
        </w:tabs>
        <w:spacing w:before="119"/>
        <w:ind w:left="2346" w:hanging="359"/>
        <w:rPr>
          <w:sz w:val="24"/>
        </w:rPr>
      </w:pPr>
      <w:r>
        <w:rPr>
          <w:sz w:val="24"/>
        </w:rPr>
        <w:t>объекты</w:t>
      </w:r>
      <w:r>
        <w:rPr>
          <w:spacing w:val="-4"/>
          <w:sz w:val="24"/>
        </w:rPr>
        <w:t xml:space="preserve"> </w:t>
      </w:r>
      <w:r>
        <w:rPr>
          <w:sz w:val="24"/>
        </w:rPr>
        <w:t>гражданской</w:t>
      </w:r>
      <w:r>
        <w:rPr>
          <w:spacing w:val="-3"/>
          <w:sz w:val="24"/>
        </w:rPr>
        <w:t xml:space="preserve"> </w:t>
      </w:r>
      <w:r>
        <w:rPr>
          <w:spacing w:val="-2"/>
          <w:sz w:val="24"/>
        </w:rPr>
        <w:t>обороны;</w:t>
      </w:r>
    </w:p>
    <w:p w14:paraId="64B9052D" w14:textId="77777777" w:rsidR="001F5D2B" w:rsidRDefault="001F5D2B" w:rsidP="001F5D2B">
      <w:pPr>
        <w:pStyle w:val="a8"/>
        <w:numPr>
          <w:ilvl w:val="0"/>
          <w:numId w:val="32"/>
        </w:numPr>
        <w:tabs>
          <w:tab w:val="left" w:pos="2346"/>
        </w:tabs>
        <w:spacing w:before="122"/>
        <w:ind w:left="2346" w:hanging="359"/>
        <w:rPr>
          <w:sz w:val="24"/>
        </w:rPr>
      </w:pPr>
      <w:r>
        <w:rPr>
          <w:sz w:val="24"/>
        </w:rPr>
        <w:t>общественные</w:t>
      </w:r>
      <w:r>
        <w:rPr>
          <w:spacing w:val="-3"/>
          <w:sz w:val="24"/>
        </w:rPr>
        <w:t xml:space="preserve"> </w:t>
      </w:r>
      <w:r>
        <w:rPr>
          <w:spacing w:val="-2"/>
          <w:sz w:val="24"/>
        </w:rPr>
        <w:t>туалеты;</w:t>
      </w:r>
    </w:p>
    <w:p w14:paraId="290870E8" w14:textId="77777777" w:rsidR="001F5D2B" w:rsidRDefault="001F5D2B" w:rsidP="001F5D2B">
      <w:pPr>
        <w:pStyle w:val="a8"/>
        <w:numPr>
          <w:ilvl w:val="0"/>
          <w:numId w:val="32"/>
        </w:numPr>
        <w:tabs>
          <w:tab w:val="left" w:pos="2346"/>
        </w:tabs>
        <w:spacing w:before="119"/>
        <w:ind w:left="2346" w:hanging="359"/>
        <w:rPr>
          <w:sz w:val="24"/>
        </w:rPr>
      </w:pPr>
      <w:r>
        <w:rPr>
          <w:sz w:val="24"/>
        </w:rPr>
        <w:t>декоративное</w:t>
      </w:r>
      <w:r>
        <w:rPr>
          <w:spacing w:val="-6"/>
          <w:sz w:val="24"/>
        </w:rPr>
        <w:t xml:space="preserve"> </w:t>
      </w:r>
      <w:r>
        <w:rPr>
          <w:sz w:val="24"/>
        </w:rPr>
        <w:t>и</w:t>
      </w:r>
      <w:r>
        <w:rPr>
          <w:spacing w:val="-4"/>
          <w:sz w:val="24"/>
        </w:rPr>
        <w:t xml:space="preserve"> </w:t>
      </w:r>
      <w:r>
        <w:rPr>
          <w:sz w:val="24"/>
        </w:rPr>
        <w:t>защитное</w:t>
      </w:r>
      <w:r>
        <w:rPr>
          <w:spacing w:val="-3"/>
          <w:sz w:val="24"/>
        </w:rPr>
        <w:t xml:space="preserve"> </w:t>
      </w:r>
      <w:r>
        <w:rPr>
          <w:spacing w:val="-2"/>
          <w:sz w:val="24"/>
        </w:rPr>
        <w:t>озеленение;</w:t>
      </w:r>
    </w:p>
    <w:p w14:paraId="43E03ACA" w14:textId="77777777" w:rsidR="001F5D2B" w:rsidRDefault="001F5D2B" w:rsidP="001F5D2B">
      <w:pPr>
        <w:pStyle w:val="a8"/>
        <w:numPr>
          <w:ilvl w:val="0"/>
          <w:numId w:val="32"/>
        </w:numPr>
        <w:tabs>
          <w:tab w:val="left" w:pos="2346"/>
        </w:tabs>
        <w:spacing w:before="122"/>
        <w:ind w:left="2346" w:hanging="359"/>
        <w:rPr>
          <w:sz w:val="24"/>
        </w:rPr>
      </w:pPr>
      <w:r>
        <w:rPr>
          <w:sz w:val="24"/>
        </w:rPr>
        <w:t>наземные</w:t>
      </w:r>
      <w:r>
        <w:rPr>
          <w:spacing w:val="-4"/>
          <w:sz w:val="24"/>
        </w:rPr>
        <w:t xml:space="preserve"> </w:t>
      </w:r>
      <w:r>
        <w:rPr>
          <w:sz w:val="24"/>
        </w:rPr>
        <w:t>открытые</w:t>
      </w:r>
      <w:r>
        <w:rPr>
          <w:spacing w:val="-5"/>
          <w:sz w:val="24"/>
        </w:rPr>
        <w:t xml:space="preserve"> </w:t>
      </w:r>
      <w:r>
        <w:rPr>
          <w:sz w:val="24"/>
        </w:rPr>
        <w:t>автостоянки</w:t>
      </w:r>
      <w:r>
        <w:rPr>
          <w:spacing w:val="-3"/>
          <w:sz w:val="24"/>
        </w:rPr>
        <w:t xml:space="preserve"> </w:t>
      </w:r>
      <w:r>
        <w:rPr>
          <w:sz w:val="24"/>
        </w:rPr>
        <w:t>при</w:t>
      </w:r>
      <w:r>
        <w:rPr>
          <w:spacing w:val="-3"/>
          <w:sz w:val="24"/>
        </w:rPr>
        <w:t xml:space="preserve"> </w:t>
      </w:r>
      <w:r>
        <w:rPr>
          <w:sz w:val="24"/>
        </w:rPr>
        <w:t>зданиях, в</w:t>
      </w:r>
      <w:r>
        <w:rPr>
          <w:spacing w:val="-3"/>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и</w:t>
      </w:r>
      <w:r>
        <w:rPr>
          <w:spacing w:val="-5"/>
          <w:sz w:val="24"/>
        </w:rPr>
        <w:t xml:space="preserve"> </w:t>
      </w:r>
      <w:r>
        <w:rPr>
          <w:sz w:val="24"/>
        </w:rPr>
        <w:t>гостевые</w:t>
      </w:r>
      <w:r>
        <w:rPr>
          <w:spacing w:val="-6"/>
          <w:sz w:val="24"/>
        </w:rPr>
        <w:t xml:space="preserve"> </w:t>
      </w:r>
      <w:r>
        <w:rPr>
          <w:spacing w:val="-2"/>
          <w:sz w:val="24"/>
        </w:rPr>
        <w:t>автостоянки;</w:t>
      </w:r>
    </w:p>
    <w:p w14:paraId="0C3C2E4E" w14:textId="77777777" w:rsidR="001F5D2B" w:rsidRDefault="001F5D2B" w:rsidP="001F5D2B">
      <w:pPr>
        <w:pStyle w:val="a8"/>
        <w:numPr>
          <w:ilvl w:val="0"/>
          <w:numId w:val="32"/>
        </w:numPr>
        <w:tabs>
          <w:tab w:val="left" w:pos="2346"/>
        </w:tabs>
        <w:spacing w:before="119"/>
        <w:ind w:left="2346" w:hanging="359"/>
        <w:rPr>
          <w:sz w:val="24"/>
        </w:rPr>
      </w:pPr>
      <w:r>
        <w:rPr>
          <w:sz w:val="24"/>
        </w:rPr>
        <w:t>игровые</w:t>
      </w:r>
      <w:r>
        <w:rPr>
          <w:spacing w:val="-1"/>
          <w:sz w:val="24"/>
        </w:rPr>
        <w:t xml:space="preserve"> </w:t>
      </w:r>
      <w:r>
        <w:rPr>
          <w:sz w:val="24"/>
        </w:rPr>
        <w:t>площадки</w:t>
      </w:r>
      <w:r>
        <w:rPr>
          <w:spacing w:val="-2"/>
          <w:sz w:val="24"/>
        </w:rPr>
        <w:t xml:space="preserve"> </w:t>
      </w:r>
      <w:r>
        <w:rPr>
          <w:sz w:val="24"/>
        </w:rPr>
        <w:t>и</w:t>
      </w:r>
      <w:r>
        <w:rPr>
          <w:spacing w:val="-1"/>
          <w:sz w:val="24"/>
        </w:rPr>
        <w:t xml:space="preserve"> </w:t>
      </w:r>
      <w:r>
        <w:rPr>
          <w:sz w:val="24"/>
        </w:rPr>
        <w:t xml:space="preserve">места </w:t>
      </w:r>
      <w:r>
        <w:rPr>
          <w:spacing w:val="-2"/>
          <w:sz w:val="24"/>
        </w:rPr>
        <w:t>отдыха;</w:t>
      </w:r>
    </w:p>
    <w:p w14:paraId="7BC90E6B" w14:textId="77777777" w:rsidR="001F5D2B" w:rsidRDefault="001F5D2B" w:rsidP="001F5D2B">
      <w:pPr>
        <w:pStyle w:val="a8"/>
        <w:numPr>
          <w:ilvl w:val="0"/>
          <w:numId w:val="32"/>
        </w:numPr>
        <w:tabs>
          <w:tab w:val="left" w:pos="2346"/>
        </w:tabs>
        <w:spacing w:before="119"/>
        <w:ind w:left="2346" w:hanging="359"/>
        <w:rPr>
          <w:sz w:val="24"/>
        </w:rPr>
      </w:pPr>
      <w:r>
        <w:rPr>
          <w:sz w:val="24"/>
        </w:rPr>
        <w:t>размещение</w:t>
      </w:r>
      <w:r>
        <w:rPr>
          <w:spacing w:val="-7"/>
          <w:sz w:val="24"/>
        </w:rPr>
        <w:t xml:space="preserve"> </w:t>
      </w:r>
      <w:r>
        <w:rPr>
          <w:sz w:val="24"/>
        </w:rPr>
        <w:t>рекламных</w:t>
      </w:r>
      <w:r>
        <w:rPr>
          <w:spacing w:val="-6"/>
          <w:sz w:val="24"/>
        </w:rPr>
        <w:t xml:space="preserve"> </w:t>
      </w:r>
      <w:r>
        <w:rPr>
          <w:spacing w:val="-2"/>
          <w:sz w:val="24"/>
        </w:rPr>
        <w:t>конструкций</w:t>
      </w:r>
    </w:p>
    <w:p w14:paraId="6B3B25E4" w14:textId="77777777" w:rsidR="001F5D2B" w:rsidRDefault="001F5D2B" w:rsidP="001F5D2B">
      <w:pPr>
        <w:pStyle w:val="a8"/>
        <w:numPr>
          <w:ilvl w:val="0"/>
          <w:numId w:val="32"/>
        </w:numPr>
        <w:tabs>
          <w:tab w:val="left" w:pos="2347"/>
        </w:tabs>
        <w:spacing w:before="121"/>
        <w:ind w:right="847"/>
        <w:rPr>
          <w:sz w:val="24"/>
        </w:rPr>
      </w:pPr>
      <w:r>
        <w:rPr>
          <w:sz w:val="24"/>
        </w:rPr>
        <w:t>объекты инженерно-технического обеспечения (линейные объекты для обеспечения населения и организаций внутри населенных пунктов объектами инженерно-технического обеспечения, объекты теплоснабжения, газоснабжения (в том числе ГРП, ГРПШ), водоснабжения, водоотведения, объекты электроснабжения (в том числе ТП) и линейные объекты связи;</w:t>
      </w:r>
    </w:p>
    <w:p w14:paraId="572981F4" w14:textId="77777777" w:rsidR="001F5D2B" w:rsidRDefault="001F5D2B" w:rsidP="001F5D2B">
      <w:pPr>
        <w:pStyle w:val="a8"/>
        <w:numPr>
          <w:ilvl w:val="0"/>
          <w:numId w:val="32"/>
        </w:numPr>
        <w:tabs>
          <w:tab w:val="left" w:pos="2347"/>
        </w:tabs>
        <w:spacing w:before="119" w:line="242" w:lineRule="auto"/>
        <w:ind w:right="849"/>
        <w:rPr>
          <w:sz w:val="24"/>
        </w:rPr>
      </w:pPr>
      <w:r>
        <w:rPr>
          <w:sz w:val="24"/>
        </w:rPr>
        <w:t>участки улиц, проспектов, площадей, автодорог (шоссе), аллей, бульваров, набережных, застав, переулков, проездов, тупиков.</w:t>
      </w:r>
    </w:p>
    <w:p w14:paraId="6E6B5DA8" w14:textId="77777777" w:rsidR="001F5D2B" w:rsidRDefault="001F5D2B" w:rsidP="001F5D2B">
      <w:pPr>
        <w:pStyle w:val="a6"/>
        <w:ind w:left="0" w:firstLine="0"/>
        <w:jc w:val="left"/>
        <w:rPr>
          <w:sz w:val="20"/>
        </w:rPr>
      </w:pPr>
    </w:p>
    <w:p w14:paraId="27F4E514" w14:textId="77777777" w:rsidR="001F5D2B" w:rsidRDefault="001F5D2B" w:rsidP="001F5D2B">
      <w:pPr>
        <w:pStyle w:val="a6"/>
        <w:spacing w:before="197"/>
        <w:ind w:left="0" w:firstLine="0"/>
        <w:jc w:val="left"/>
        <w:rPr>
          <w:sz w:val="20"/>
        </w:rPr>
      </w:pPr>
      <w:r>
        <w:rPr>
          <w:noProof/>
          <w:lang w:eastAsia="ru-RU"/>
        </w:rPr>
        <mc:AlternateContent>
          <mc:Choice Requires="wpg">
            <w:drawing>
              <wp:anchor distT="0" distB="0" distL="0" distR="0" simplePos="0" relativeHeight="251689984" behindDoc="1" locked="0" layoutInCell="1" allowOverlap="1" wp14:anchorId="3458A4D5" wp14:editId="47B84609">
                <wp:simplePos x="0" y="0"/>
                <wp:positionH relativeFrom="page">
                  <wp:posOffset>849172</wp:posOffset>
                </wp:positionH>
                <wp:positionV relativeFrom="paragraph">
                  <wp:posOffset>295763</wp:posOffset>
                </wp:positionV>
                <wp:extent cx="6191885" cy="62357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09" name="Graphic 10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0" name="Textbox 110"/>
                        <wps:cNvSpPr txBox="1"/>
                        <wps:spPr>
                          <a:xfrm>
                            <a:off x="0" y="0"/>
                            <a:ext cx="6191885" cy="623570"/>
                          </a:xfrm>
                          <a:prstGeom prst="rect">
                            <a:avLst/>
                          </a:prstGeom>
                        </wps:spPr>
                        <wps:txbx>
                          <w:txbxContent>
                            <w:p w14:paraId="266B4750" w14:textId="77777777" w:rsidR="001F5D2B" w:rsidRDefault="001F5D2B" w:rsidP="001F5D2B">
                              <w:pPr>
                                <w:spacing w:before="52"/>
                                <w:ind w:left="81"/>
                              </w:pPr>
                              <w:bookmarkStart w:id="64" w:name="_bookmark34"/>
                              <w:bookmarkEnd w:id="64"/>
                              <w:r>
                                <w:rPr>
                                  <w:color w:val="365238"/>
                                  <w:spacing w:val="11"/>
                                  <w:sz w:val="22"/>
                                </w:rPr>
                                <w:t>СТАТЬЯ</w:t>
                              </w:r>
                              <w:r>
                                <w:rPr>
                                  <w:color w:val="365238"/>
                                  <w:spacing w:val="30"/>
                                  <w:sz w:val="22"/>
                                </w:rPr>
                                <w:t xml:space="preserve"> </w:t>
                              </w:r>
                              <w:r>
                                <w:rPr>
                                  <w:color w:val="365238"/>
                                  <w:spacing w:val="10"/>
                                  <w:sz w:val="22"/>
                                </w:rPr>
                                <w:t>24.</w:t>
                              </w:r>
                              <w:r>
                                <w:rPr>
                                  <w:color w:val="365238"/>
                                  <w:spacing w:val="31"/>
                                  <w:sz w:val="22"/>
                                </w:rPr>
                                <w:t xml:space="preserve"> </w:t>
                              </w:r>
                              <w:r>
                                <w:rPr>
                                  <w:color w:val="365238"/>
                                  <w:spacing w:val="12"/>
                                  <w:sz w:val="22"/>
                                </w:rPr>
                                <w:t>ПРЕДЕЛЬНЫЕ</w:t>
                              </w:r>
                              <w:r>
                                <w:rPr>
                                  <w:color w:val="365238"/>
                                  <w:spacing w:val="31"/>
                                  <w:sz w:val="22"/>
                                </w:rPr>
                                <w:t xml:space="preserve"> </w:t>
                              </w:r>
                              <w:r>
                                <w:rPr>
                                  <w:color w:val="365238"/>
                                  <w:spacing w:val="13"/>
                                  <w:sz w:val="22"/>
                                </w:rPr>
                                <w:t>(МИНИМАЛЬНЫЕ</w:t>
                              </w:r>
                              <w:r>
                                <w:rPr>
                                  <w:color w:val="365238"/>
                                  <w:spacing w:val="30"/>
                                  <w:sz w:val="22"/>
                                </w:rPr>
                                <w:t xml:space="preserve"> </w:t>
                              </w:r>
                              <w:r>
                                <w:rPr>
                                  <w:color w:val="365238"/>
                                  <w:sz w:val="22"/>
                                </w:rPr>
                                <w:t>И</w:t>
                              </w:r>
                              <w:r>
                                <w:rPr>
                                  <w:color w:val="365238"/>
                                  <w:spacing w:val="33"/>
                                  <w:sz w:val="22"/>
                                </w:rPr>
                                <w:t xml:space="preserve"> </w:t>
                              </w:r>
                              <w:r>
                                <w:rPr>
                                  <w:color w:val="365238"/>
                                  <w:spacing w:val="11"/>
                                  <w:sz w:val="22"/>
                                </w:rPr>
                                <w:t>(ИЛИ)</w:t>
                              </w:r>
                              <w:r>
                                <w:rPr>
                                  <w:color w:val="365238"/>
                                  <w:spacing w:val="34"/>
                                  <w:sz w:val="22"/>
                                </w:rPr>
                                <w:t xml:space="preserve"> </w:t>
                              </w:r>
                              <w:r>
                                <w:rPr>
                                  <w:color w:val="365238"/>
                                  <w:spacing w:val="12"/>
                                  <w:sz w:val="22"/>
                                </w:rPr>
                                <w:t>МАКСИМАЛЬНЫЕ)</w:t>
                              </w:r>
                              <w:r>
                                <w:rPr>
                                  <w:color w:val="365238"/>
                                  <w:spacing w:val="31"/>
                                  <w:sz w:val="22"/>
                                </w:rPr>
                                <w:t xml:space="preserve"> </w:t>
                              </w:r>
                              <w:r>
                                <w:rPr>
                                  <w:color w:val="365238"/>
                                  <w:spacing w:val="11"/>
                                  <w:sz w:val="22"/>
                                </w:rPr>
                                <w:t>РАЗМЕРЫ</w:t>
                              </w:r>
                            </w:p>
                            <w:p w14:paraId="7C9BA113" w14:textId="77777777" w:rsidR="001F5D2B" w:rsidRDefault="001F5D2B" w:rsidP="001F5D2B">
                              <w:pPr>
                                <w:spacing w:before="41" w:line="273" w:lineRule="auto"/>
                                <w:ind w:left="81"/>
                              </w:pPr>
                              <w:r>
                                <w:rPr>
                                  <w:color w:val="365238"/>
                                  <w:spacing w:val="12"/>
                                  <w:sz w:val="22"/>
                                </w:rPr>
                                <w:t xml:space="preserve">ЗЕМЕЛЬНЫХ УЧАСТКОВ </w:t>
                              </w:r>
                              <w:r>
                                <w:rPr>
                                  <w:color w:val="365238"/>
                                  <w:sz w:val="22"/>
                                </w:rPr>
                                <w:t>И</w:t>
                              </w:r>
                              <w:r>
                                <w:rPr>
                                  <w:color w:val="365238"/>
                                  <w:spacing w:val="12"/>
                                  <w:sz w:val="22"/>
                                </w:rPr>
                                <w:t xml:space="preserve"> ПРЕДЕЛЬНЫЕ ПАРАМЕТРЫ РАЗРЕШЕННОГО </w:t>
                              </w:r>
                              <w:r>
                                <w:rPr>
                                  <w:color w:val="365238"/>
                                  <w:spacing w:val="13"/>
                                  <w:sz w:val="22"/>
                                </w:rPr>
                                <w:t xml:space="preserve">СТРОИТЕЛЬСТВА, РЕКОНСТРУКЦИИ </w:t>
                              </w:r>
                              <w:r>
                                <w:rPr>
                                  <w:color w:val="365238"/>
                                  <w:spacing w:val="12"/>
                                  <w:sz w:val="22"/>
                                </w:rPr>
                                <w:t xml:space="preserve">ОБЪЕКТОВ КАПИТАЛЬНОГО </w:t>
                              </w:r>
                              <w:r>
                                <w:rPr>
                                  <w:color w:val="365238"/>
                                  <w:spacing w:val="13"/>
                                  <w:sz w:val="22"/>
                                </w:rPr>
                                <w:t>СТРОИТЕЛЬСТВА</w:t>
                              </w:r>
                            </w:p>
                          </w:txbxContent>
                        </wps:txbx>
                        <wps:bodyPr wrap="square" lIns="0" tIns="0" rIns="0" bIns="0" rtlCol="0">
                          <a:noAutofit/>
                        </wps:bodyPr>
                      </wps:wsp>
                    </wpg:wgp>
                  </a:graphicData>
                </a:graphic>
              </wp:anchor>
            </w:drawing>
          </mc:Choice>
          <mc:Fallback>
            <w:pict>
              <v:group w14:anchorId="3458A4D5" id="Group 108" o:spid="_x0000_s1122" style="position:absolute;margin-left:66.85pt;margin-top:23.3pt;width:487.55pt;height:49.1pt;z-index:-25162649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">
                <v:shape id="Graphic 109" o:spid="_x0000_s1123"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7isEA&#10;AADcAAAADwAAAGRycy9kb3ducmV2LnhtbERPyWrDMBC9F/IPYgK9NXJ6KI1jJZgQk1wKzULOgzVe&#10;iDVyJNV2/74qFHqbx1sn206mEwM531pWsFwkIIhLq1uuFVwvxcs7CB+QNXaWScE3edhuZk8ZptqO&#10;fKLhHGoRQ9inqKAJoU+l9GVDBv3C9sSRq6wzGCJ0tdQOxxhuOvmaJG/SYMuxocGedg2V9/OXUfB4&#10;dJ+rAfPT/XDLS+8/ZLF3lVLP8ylfgwg0hX/xn/uo4/xkBb/Px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Ou4rBAAAA3AAAAA8AAAAAAAAAAAAAAAAAmAIAAGRycy9kb3du&#10;cmV2LnhtbFBLBQYAAAAABAAEAPUAAACGAwAAAAA=&#10;" path="m6191377,l9144,,,,,9144,,231648,,426720,,623316r9144,l9144,426720r,-195072l9144,9144r6182233,l6191377,xe" fillcolor="#71a276" stroked="f">
                  <v:path arrowok="t"/>
                </v:shape>
                <v:shape id="Textbox 110" o:spid="_x0000_s1124"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266B4750" w14:textId="77777777" w:rsidR="001F5D2B" w:rsidRDefault="001F5D2B" w:rsidP="001F5D2B">
                        <w:pPr>
                          <w:spacing w:before="52"/>
                          <w:ind w:left="81"/>
                        </w:pPr>
                        <w:bookmarkStart w:id="65" w:name="_bookmark34"/>
                        <w:bookmarkEnd w:id="65"/>
                        <w:r>
                          <w:rPr>
                            <w:color w:val="365238"/>
                            <w:spacing w:val="11"/>
                            <w:sz w:val="22"/>
                          </w:rPr>
                          <w:t>СТАТЬЯ</w:t>
                        </w:r>
                        <w:r>
                          <w:rPr>
                            <w:color w:val="365238"/>
                            <w:spacing w:val="30"/>
                            <w:sz w:val="22"/>
                          </w:rPr>
                          <w:t xml:space="preserve"> </w:t>
                        </w:r>
                        <w:r>
                          <w:rPr>
                            <w:color w:val="365238"/>
                            <w:spacing w:val="10"/>
                            <w:sz w:val="22"/>
                          </w:rPr>
                          <w:t>24.</w:t>
                        </w:r>
                        <w:r>
                          <w:rPr>
                            <w:color w:val="365238"/>
                            <w:spacing w:val="31"/>
                            <w:sz w:val="22"/>
                          </w:rPr>
                          <w:t xml:space="preserve"> </w:t>
                        </w:r>
                        <w:r>
                          <w:rPr>
                            <w:color w:val="365238"/>
                            <w:spacing w:val="12"/>
                            <w:sz w:val="22"/>
                          </w:rPr>
                          <w:t>ПРЕДЕЛЬНЫЕ</w:t>
                        </w:r>
                        <w:r>
                          <w:rPr>
                            <w:color w:val="365238"/>
                            <w:spacing w:val="31"/>
                            <w:sz w:val="22"/>
                          </w:rPr>
                          <w:t xml:space="preserve"> </w:t>
                        </w:r>
                        <w:r>
                          <w:rPr>
                            <w:color w:val="365238"/>
                            <w:spacing w:val="13"/>
                            <w:sz w:val="22"/>
                          </w:rPr>
                          <w:t>(МИНИМАЛЬНЫЕ</w:t>
                        </w:r>
                        <w:r>
                          <w:rPr>
                            <w:color w:val="365238"/>
                            <w:spacing w:val="30"/>
                            <w:sz w:val="22"/>
                          </w:rPr>
                          <w:t xml:space="preserve"> </w:t>
                        </w:r>
                        <w:r>
                          <w:rPr>
                            <w:color w:val="365238"/>
                            <w:sz w:val="22"/>
                          </w:rPr>
                          <w:t>И</w:t>
                        </w:r>
                        <w:r>
                          <w:rPr>
                            <w:color w:val="365238"/>
                            <w:spacing w:val="33"/>
                            <w:sz w:val="22"/>
                          </w:rPr>
                          <w:t xml:space="preserve"> </w:t>
                        </w:r>
                        <w:r>
                          <w:rPr>
                            <w:color w:val="365238"/>
                            <w:spacing w:val="11"/>
                            <w:sz w:val="22"/>
                          </w:rPr>
                          <w:t>(ИЛИ)</w:t>
                        </w:r>
                        <w:r>
                          <w:rPr>
                            <w:color w:val="365238"/>
                            <w:spacing w:val="34"/>
                            <w:sz w:val="22"/>
                          </w:rPr>
                          <w:t xml:space="preserve"> </w:t>
                        </w:r>
                        <w:r>
                          <w:rPr>
                            <w:color w:val="365238"/>
                            <w:spacing w:val="12"/>
                            <w:sz w:val="22"/>
                          </w:rPr>
                          <w:t>МАКСИМАЛЬНЫЕ)</w:t>
                        </w:r>
                        <w:r>
                          <w:rPr>
                            <w:color w:val="365238"/>
                            <w:spacing w:val="31"/>
                            <w:sz w:val="22"/>
                          </w:rPr>
                          <w:t xml:space="preserve"> </w:t>
                        </w:r>
                        <w:r>
                          <w:rPr>
                            <w:color w:val="365238"/>
                            <w:spacing w:val="11"/>
                            <w:sz w:val="22"/>
                          </w:rPr>
                          <w:t>РАЗМЕРЫ</w:t>
                        </w:r>
                      </w:p>
                      <w:p w14:paraId="7C9BA113" w14:textId="77777777" w:rsidR="001F5D2B" w:rsidRDefault="001F5D2B" w:rsidP="001F5D2B">
                        <w:pPr>
                          <w:spacing w:before="41" w:line="273" w:lineRule="auto"/>
                          <w:ind w:left="81"/>
                        </w:pPr>
                        <w:r>
                          <w:rPr>
                            <w:color w:val="365238"/>
                            <w:spacing w:val="12"/>
                            <w:sz w:val="22"/>
                          </w:rPr>
                          <w:t xml:space="preserve">ЗЕМЕЛЬНЫХ УЧАСТКОВ </w:t>
                        </w:r>
                        <w:r>
                          <w:rPr>
                            <w:color w:val="365238"/>
                            <w:sz w:val="22"/>
                          </w:rPr>
                          <w:t>И</w:t>
                        </w:r>
                        <w:r>
                          <w:rPr>
                            <w:color w:val="365238"/>
                            <w:spacing w:val="12"/>
                            <w:sz w:val="22"/>
                          </w:rPr>
                          <w:t xml:space="preserve"> ПРЕДЕЛЬНЫЕ ПАРАМЕТРЫ РАЗРЕШЕННОГО </w:t>
                        </w:r>
                        <w:r>
                          <w:rPr>
                            <w:color w:val="365238"/>
                            <w:spacing w:val="13"/>
                            <w:sz w:val="22"/>
                          </w:rPr>
                          <w:t xml:space="preserve">СТРОИТЕЛЬСТВА, РЕКОНСТРУКЦИИ </w:t>
                        </w:r>
                        <w:r>
                          <w:rPr>
                            <w:color w:val="365238"/>
                            <w:spacing w:val="12"/>
                            <w:sz w:val="22"/>
                          </w:rPr>
                          <w:t xml:space="preserve">ОБЪЕКТОВ КАПИТАЛЬНОГО </w:t>
                        </w:r>
                        <w:r>
                          <w:rPr>
                            <w:color w:val="365238"/>
                            <w:spacing w:val="13"/>
                            <w:sz w:val="22"/>
                          </w:rPr>
                          <w:t>СТРОИТЕЛЬСТВА</w:t>
                        </w:r>
                      </w:p>
                    </w:txbxContent>
                  </v:textbox>
                </v:shape>
                <w10:wrap type="topAndBottom" anchorx="page"/>
              </v:group>
            </w:pict>
          </mc:Fallback>
        </mc:AlternateContent>
      </w:r>
    </w:p>
    <w:p w14:paraId="7904EB3B" w14:textId="77777777" w:rsidR="001F5D2B" w:rsidRDefault="001F5D2B" w:rsidP="001F5D2B">
      <w:pPr>
        <w:pStyle w:val="a8"/>
        <w:numPr>
          <w:ilvl w:val="1"/>
          <w:numId w:val="32"/>
        </w:numPr>
        <w:tabs>
          <w:tab w:val="left" w:pos="2502"/>
        </w:tabs>
        <w:spacing w:before="119"/>
        <w:ind w:right="847" w:firstLine="707"/>
        <w:jc w:val="both"/>
        <w:rPr>
          <w:sz w:val="24"/>
        </w:rPr>
      </w:pPr>
      <w:r>
        <w:rPr>
          <w:sz w:val="24"/>
        </w:rPr>
        <w:t>В составе градостроительных регламентов настоящих Правил установлены следующие</w:t>
      </w:r>
      <w:r>
        <w:rPr>
          <w:spacing w:val="-2"/>
          <w:sz w:val="24"/>
        </w:rPr>
        <w:t xml:space="preserve"> </w:t>
      </w:r>
      <w:r>
        <w:rPr>
          <w:sz w:val="24"/>
        </w:rPr>
        <w:t>предельные</w:t>
      </w:r>
      <w:r>
        <w:rPr>
          <w:spacing w:val="-2"/>
          <w:sz w:val="24"/>
        </w:rPr>
        <w:t xml:space="preserve"> </w:t>
      </w:r>
      <w:r>
        <w:rPr>
          <w:sz w:val="24"/>
        </w:rPr>
        <w:t>(минимальные</w:t>
      </w:r>
      <w:r>
        <w:rPr>
          <w:spacing w:val="-4"/>
          <w:sz w:val="24"/>
        </w:rPr>
        <w:t xml:space="preserve"> </w:t>
      </w:r>
      <w:r>
        <w:rPr>
          <w:sz w:val="24"/>
        </w:rPr>
        <w:t>и</w:t>
      </w:r>
      <w:r>
        <w:rPr>
          <w:spacing w:val="-3"/>
          <w:sz w:val="24"/>
        </w:rPr>
        <w:t xml:space="preserve"> </w:t>
      </w:r>
      <w:r>
        <w:rPr>
          <w:sz w:val="24"/>
        </w:rPr>
        <w:t>(или) максимальные)</w:t>
      </w:r>
      <w:r>
        <w:rPr>
          <w:spacing w:val="-5"/>
          <w:sz w:val="24"/>
        </w:rPr>
        <w:t xml:space="preserve"> </w:t>
      </w:r>
      <w:r>
        <w:rPr>
          <w:sz w:val="24"/>
        </w:rPr>
        <w:t>размеры</w:t>
      </w:r>
      <w:r>
        <w:rPr>
          <w:spacing w:val="-4"/>
          <w:sz w:val="24"/>
        </w:rPr>
        <w:t xml:space="preserve"> </w:t>
      </w:r>
      <w:r>
        <w:rPr>
          <w:sz w:val="24"/>
        </w:rPr>
        <w:t>земельных</w:t>
      </w:r>
      <w:r>
        <w:rPr>
          <w:spacing w:val="-3"/>
          <w:sz w:val="24"/>
        </w:rPr>
        <w:t xml:space="preserve"> </w:t>
      </w:r>
      <w:r>
        <w:rPr>
          <w:sz w:val="24"/>
        </w:rPr>
        <w:t>участков и предельные параметры разрешенного строительства, реконструкции объектов капитального строительства (далее – предельные параметры):</w:t>
      </w:r>
    </w:p>
    <w:p w14:paraId="4CC134C3" w14:textId="77777777" w:rsidR="001F5D2B" w:rsidRDefault="001F5D2B" w:rsidP="001F5D2B">
      <w:pPr>
        <w:pStyle w:val="a8"/>
        <w:numPr>
          <w:ilvl w:val="2"/>
          <w:numId w:val="32"/>
        </w:numPr>
        <w:tabs>
          <w:tab w:val="left" w:pos="2373"/>
        </w:tabs>
        <w:spacing w:line="338" w:lineRule="auto"/>
        <w:ind w:right="1087" w:firstLine="0"/>
        <w:jc w:val="both"/>
        <w:rPr>
          <w:sz w:val="24"/>
        </w:rPr>
      </w:pPr>
      <w:r>
        <w:rPr>
          <w:sz w:val="24"/>
        </w:rPr>
        <w:t>предельные</w:t>
      </w:r>
      <w:r>
        <w:rPr>
          <w:spacing w:val="-5"/>
          <w:sz w:val="24"/>
        </w:rPr>
        <w:t xml:space="preserve"> </w:t>
      </w:r>
      <w:r>
        <w:rPr>
          <w:sz w:val="24"/>
        </w:rPr>
        <w:t>(минимальные</w:t>
      </w:r>
      <w:r>
        <w:rPr>
          <w:spacing w:val="-5"/>
          <w:sz w:val="24"/>
        </w:rPr>
        <w:t xml:space="preserve"> </w:t>
      </w:r>
      <w:r>
        <w:rPr>
          <w:sz w:val="24"/>
        </w:rPr>
        <w:t>и</w:t>
      </w:r>
      <w:r>
        <w:rPr>
          <w:spacing w:val="-6"/>
          <w:sz w:val="24"/>
        </w:rPr>
        <w:t xml:space="preserve"> </w:t>
      </w:r>
      <w:r>
        <w:rPr>
          <w:sz w:val="24"/>
        </w:rPr>
        <w:t>(или)</w:t>
      </w:r>
      <w:r>
        <w:rPr>
          <w:spacing w:val="-7"/>
          <w:sz w:val="24"/>
        </w:rPr>
        <w:t xml:space="preserve"> </w:t>
      </w:r>
      <w:r>
        <w:rPr>
          <w:sz w:val="24"/>
        </w:rPr>
        <w:t>максимальные)</w:t>
      </w:r>
      <w:r>
        <w:rPr>
          <w:spacing w:val="-6"/>
          <w:sz w:val="24"/>
        </w:rPr>
        <w:t xml:space="preserve"> </w:t>
      </w:r>
      <w:r>
        <w:rPr>
          <w:sz w:val="24"/>
        </w:rPr>
        <w:t>размеры</w:t>
      </w:r>
      <w:r>
        <w:rPr>
          <w:spacing w:val="-5"/>
          <w:sz w:val="24"/>
        </w:rPr>
        <w:t xml:space="preserve"> </w:t>
      </w:r>
      <w:r>
        <w:rPr>
          <w:sz w:val="24"/>
        </w:rPr>
        <w:t>земельных</w:t>
      </w:r>
      <w:r>
        <w:rPr>
          <w:spacing w:val="-7"/>
          <w:sz w:val="24"/>
        </w:rPr>
        <w:t xml:space="preserve"> </w:t>
      </w:r>
      <w:r>
        <w:rPr>
          <w:sz w:val="24"/>
        </w:rPr>
        <w:t>участков: площадь земельного участка (минимальная и (или) максимальная);</w:t>
      </w:r>
    </w:p>
    <w:p w14:paraId="2B120045" w14:textId="77777777" w:rsidR="001F5D2B" w:rsidRDefault="001F5D2B" w:rsidP="001F5D2B">
      <w:pPr>
        <w:pStyle w:val="a6"/>
        <w:ind w:right="846"/>
      </w:pPr>
      <w:r>
        <w:t>минимальная протяжённость границы земельного участка вдоль красной линии улицы, проезда;</w:t>
      </w:r>
    </w:p>
    <w:p w14:paraId="6CA13254" w14:textId="77777777" w:rsidR="001F5D2B" w:rsidRDefault="001F5D2B" w:rsidP="001F5D2B">
      <w:pPr>
        <w:pStyle w:val="a8"/>
        <w:numPr>
          <w:ilvl w:val="2"/>
          <w:numId w:val="32"/>
        </w:numPr>
        <w:tabs>
          <w:tab w:val="left" w:pos="2415"/>
        </w:tabs>
        <w:spacing w:before="122"/>
        <w:ind w:left="1418" w:right="850" w:firstLine="707"/>
        <w:jc w:val="both"/>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F14A37E" w14:textId="77777777" w:rsidR="001F5D2B" w:rsidRDefault="001F5D2B" w:rsidP="001F5D2B">
      <w:pPr>
        <w:pStyle w:val="a6"/>
        <w:spacing w:before="119"/>
        <w:ind w:left="2126" w:firstLine="0"/>
      </w:pPr>
      <w:r>
        <w:t>минимальный</w:t>
      </w:r>
      <w:r>
        <w:rPr>
          <w:spacing w:val="-3"/>
        </w:rPr>
        <w:t xml:space="preserve"> </w:t>
      </w:r>
      <w:r>
        <w:t>отступ</w:t>
      </w:r>
      <w:r>
        <w:rPr>
          <w:spacing w:val="-4"/>
        </w:rPr>
        <w:t xml:space="preserve"> </w:t>
      </w:r>
      <w:r>
        <w:t>от</w:t>
      </w:r>
      <w:r>
        <w:rPr>
          <w:spacing w:val="-5"/>
        </w:rPr>
        <w:t xml:space="preserve"> </w:t>
      </w:r>
      <w:r>
        <w:t>красных</w:t>
      </w:r>
      <w:r>
        <w:rPr>
          <w:spacing w:val="-3"/>
        </w:rPr>
        <w:t xml:space="preserve"> </w:t>
      </w:r>
      <w:r>
        <w:rPr>
          <w:spacing w:val="-2"/>
        </w:rPr>
        <w:t>линий;</w:t>
      </w:r>
    </w:p>
    <w:p w14:paraId="55D11707" w14:textId="77777777" w:rsidR="001F5D2B" w:rsidRDefault="001F5D2B" w:rsidP="001F5D2B">
      <w:pPr>
        <w:pStyle w:val="a6"/>
        <w:spacing w:before="120"/>
        <w:ind w:left="2126" w:firstLine="0"/>
      </w:pPr>
      <w:r>
        <w:t>минимальный</w:t>
      </w:r>
      <w:r>
        <w:rPr>
          <w:spacing w:val="-3"/>
        </w:rPr>
        <w:t xml:space="preserve"> </w:t>
      </w:r>
      <w:r>
        <w:t>отступ</w:t>
      </w:r>
      <w:r>
        <w:rPr>
          <w:spacing w:val="-4"/>
        </w:rPr>
        <w:t xml:space="preserve"> </w:t>
      </w:r>
      <w:r>
        <w:t>от</w:t>
      </w:r>
      <w:r>
        <w:rPr>
          <w:spacing w:val="-2"/>
        </w:rPr>
        <w:t xml:space="preserve"> </w:t>
      </w:r>
      <w:r>
        <w:t>границы</w:t>
      </w:r>
      <w:r>
        <w:rPr>
          <w:spacing w:val="-3"/>
        </w:rPr>
        <w:t xml:space="preserve"> </w:t>
      </w:r>
      <w:r>
        <w:t xml:space="preserve">земельного </w:t>
      </w:r>
      <w:r>
        <w:rPr>
          <w:spacing w:val="-2"/>
        </w:rPr>
        <w:t>участка;</w:t>
      </w:r>
    </w:p>
    <w:p w14:paraId="516D43EE" w14:textId="77777777" w:rsidR="001F5D2B" w:rsidRDefault="001F5D2B" w:rsidP="001F5D2B">
      <w:pPr>
        <w:sectPr w:rsidR="001F5D2B">
          <w:pgSz w:w="11910" w:h="16840"/>
          <w:pgMar w:top="1080" w:right="0" w:bottom="840" w:left="0" w:header="739" w:footer="642" w:gutter="0"/>
          <w:cols w:space="720"/>
        </w:sectPr>
      </w:pPr>
    </w:p>
    <w:p w14:paraId="67D3D9E0" w14:textId="77777777" w:rsidR="001F5D2B" w:rsidRDefault="001F5D2B" w:rsidP="001F5D2B">
      <w:pPr>
        <w:pStyle w:val="a8"/>
        <w:numPr>
          <w:ilvl w:val="2"/>
          <w:numId w:val="32"/>
        </w:numPr>
        <w:tabs>
          <w:tab w:val="left" w:pos="2505"/>
        </w:tabs>
        <w:spacing w:before="2"/>
        <w:ind w:left="1418" w:right="842" w:firstLine="707"/>
        <w:jc w:val="both"/>
        <w:rPr>
          <w:sz w:val="24"/>
        </w:rPr>
      </w:pPr>
      <w:r>
        <w:rPr>
          <w:sz w:val="24"/>
        </w:rPr>
        <w:lastRenderedPageBreak/>
        <w:t xml:space="preserve">предельное количество этажей или предельная высота зданий, строений, </w:t>
      </w:r>
      <w:r>
        <w:rPr>
          <w:spacing w:val="-2"/>
          <w:sz w:val="24"/>
        </w:rPr>
        <w:t>сооружений;</w:t>
      </w:r>
    </w:p>
    <w:p w14:paraId="455A4D1A" w14:textId="77777777" w:rsidR="001F5D2B" w:rsidRDefault="001F5D2B" w:rsidP="001F5D2B">
      <w:pPr>
        <w:pStyle w:val="a8"/>
        <w:numPr>
          <w:ilvl w:val="2"/>
          <w:numId w:val="32"/>
        </w:numPr>
        <w:tabs>
          <w:tab w:val="left" w:pos="2373"/>
        </w:tabs>
        <w:ind w:left="2373" w:hanging="247"/>
        <w:jc w:val="both"/>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4"/>
          <w:sz w:val="24"/>
        </w:rPr>
        <w:t xml:space="preserve"> </w:t>
      </w:r>
      <w:r>
        <w:rPr>
          <w:sz w:val="24"/>
        </w:rPr>
        <w:t>в</w:t>
      </w:r>
      <w:r>
        <w:rPr>
          <w:spacing w:val="-5"/>
          <w:sz w:val="24"/>
        </w:rPr>
        <w:t xml:space="preserve"> </w:t>
      </w:r>
      <w:r>
        <w:rPr>
          <w:sz w:val="24"/>
        </w:rPr>
        <w:t>границах</w:t>
      </w:r>
      <w:r>
        <w:rPr>
          <w:spacing w:val="-5"/>
          <w:sz w:val="24"/>
        </w:rPr>
        <w:t xml:space="preserve"> </w:t>
      </w:r>
      <w:r>
        <w:rPr>
          <w:sz w:val="24"/>
        </w:rPr>
        <w:t>земельного</w:t>
      </w:r>
      <w:r>
        <w:rPr>
          <w:spacing w:val="-5"/>
          <w:sz w:val="24"/>
        </w:rPr>
        <w:t xml:space="preserve"> </w:t>
      </w:r>
      <w:r>
        <w:rPr>
          <w:spacing w:val="-2"/>
          <w:sz w:val="24"/>
        </w:rPr>
        <w:t>участка;</w:t>
      </w:r>
    </w:p>
    <w:p w14:paraId="344CB969" w14:textId="77777777" w:rsidR="001F5D2B" w:rsidRDefault="001F5D2B" w:rsidP="001F5D2B">
      <w:pPr>
        <w:pStyle w:val="a8"/>
        <w:numPr>
          <w:ilvl w:val="2"/>
          <w:numId w:val="32"/>
        </w:numPr>
        <w:tabs>
          <w:tab w:val="left" w:pos="2373"/>
        </w:tabs>
        <w:ind w:left="1418" w:right="849" w:firstLine="707"/>
        <w:jc w:val="both"/>
        <w:rPr>
          <w:sz w:val="24"/>
        </w:rPr>
      </w:pPr>
      <w:r>
        <w:rPr>
          <w:sz w:val="24"/>
        </w:rPr>
        <w:t>иные предельные параметры разрешенного строительства, реконструкции объектов капитального строительства, устанавливаемые на основании части 1.2. статьи 38 Градостроительного кодекса Российской Федерации.</w:t>
      </w:r>
    </w:p>
    <w:p w14:paraId="7E71B83F" w14:textId="77777777" w:rsidR="001F5D2B" w:rsidRDefault="001F5D2B" w:rsidP="001F5D2B">
      <w:pPr>
        <w:pStyle w:val="a8"/>
        <w:numPr>
          <w:ilvl w:val="1"/>
          <w:numId w:val="32"/>
        </w:numPr>
        <w:tabs>
          <w:tab w:val="left" w:pos="2361"/>
        </w:tabs>
        <w:spacing w:before="122"/>
        <w:ind w:right="842" w:firstLine="707"/>
        <w:jc w:val="both"/>
        <w:rPr>
          <w:sz w:val="24"/>
        </w:rPr>
      </w:pPr>
      <w:r>
        <w:rPr>
          <w:sz w:val="24"/>
        </w:rPr>
        <w:t>При подготовке проектной документации необходимо производить расчёты, обосновывающие планировочную организацию земельного участка в части соответствия проектных решений требованиям градостроительного регламента, в том числе установленным значениям предельных параметров</w:t>
      </w:r>
      <w:r>
        <w:rPr>
          <w:sz w:val="24"/>
          <w:vertAlign w:val="superscript"/>
        </w:rPr>
        <w:t>1</w:t>
      </w:r>
      <w:r>
        <w:rPr>
          <w:sz w:val="24"/>
        </w:rPr>
        <w:t>.</w:t>
      </w:r>
    </w:p>
    <w:p w14:paraId="6BB6578C" w14:textId="77777777" w:rsidR="001F5D2B" w:rsidRDefault="001F5D2B" w:rsidP="001F5D2B">
      <w:pPr>
        <w:pStyle w:val="a6"/>
        <w:ind w:left="0" w:firstLine="0"/>
        <w:jc w:val="left"/>
        <w:rPr>
          <w:sz w:val="20"/>
        </w:rPr>
      </w:pPr>
    </w:p>
    <w:p w14:paraId="4D499011" w14:textId="77777777" w:rsidR="001F5D2B" w:rsidRDefault="001F5D2B" w:rsidP="001F5D2B">
      <w:pPr>
        <w:pStyle w:val="a6"/>
        <w:ind w:left="0" w:firstLine="0"/>
        <w:jc w:val="left"/>
        <w:rPr>
          <w:sz w:val="20"/>
        </w:rPr>
      </w:pPr>
    </w:p>
    <w:p w14:paraId="1A28BFE8" w14:textId="77777777" w:rsidR="001F5D2B" w:rsidRDefault="001F5D2B" w:rsidP="001F5D2B">
      <w:pPr>
        <w:pStyle w:val="a6"/>
        <w:spacing w:before="81"/>
        <w:ind w:left="0" w:firstLine="0"/>
        <w:jc w:val="left"/>
        <w:rPr>
          <w:sz w:val="20"/>
        </w:rPr>
      </w:pPr>
      <w:r>
        <w:rPr>
          <w:noProof/>
          <w:lang w:eastAsia="ru-RU"/>
        </w:rPr>
        <mc:AlternateContent>
          <mc:Choice Requires="wpg">
            <w:drawing>
              <wp:anchor distT="0" distB="0" distL="0" distR="0" simplePos="0" relativeHeight="251691008" behindDoc="1" locked="0" layoutInCell="1" allowOverlap="1" wp14:anchorId="0363AC21" wp14:editId="21CF0DD6">
                <wp:simplePos x="0" y="0"/>
                <wp:positionH relativeFrom="page">
                  <wp:posOffset>849172</wp:posOffset>
                </wp:positionH>
                <wp:positionV relativeFrom="paragraph">
                  <wp:posOffset>222269</wp:posOffset>
                </wp:positionV>
                <wp:extent cx="6191885" cy="230504"/>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12" name="Graphic 112"/>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3" name="Textbox 113"/>
                        <wps:cNvSpPr txBox="1"/>
                        <wps:spPr>
                          <a:xfrm>
                            <a:off x="0" y="0"/>
                            <a:ext cx="6191885" cy="230504"/>
                          </a:xfrm>
                          <a:prstGeom prst="rect">
                            <a:avLst/>
                          </a:prstGeom>
                        </wps:spPr>
                        <wps:txbx>
                          <w:txbxContent>
                            <w:p w14:paraId="23E0A986" w14:textId="77777777" w:rsidR="001F5D2B" w:rsidRDefault="001F5D2B" w:rsidP="001F5D2B">
                              <w:pPr>
                                <w:spacing w:before="52"/>
                                <w:ind w:left="81"/>
                              </w:pPr>
                              <w:bookmarkStart w:id="66" w:name="_bookmark35"/>
                              <w:bookmarkEnd w:id="66"/>
                              <w:r>
                                <w:rPr>
                                  <w:color w:val="365238"/>
                                  <w:spacing w:val="11"/>
                                  <w:sz w:val="22"/>
                                </w:rPr>
                                <w:t>СТАТЬЯ</w:t>
                              </w:r>
                              <w:r>
                                <w:rPr>
                                  <w:color w:val="365238"/>
                                  <w:spacing w:val="28"/>
                                  <w:sz w:val="22"/>
                                </w:rPr>
                                <w:t xml:space="preserve"> </w:t>
                              </w:r>
                              <w:r>
                                <w:rPr>
                                  <w:color w:val="365238"/>
                                  <w:spacing w:val="10"/>
                                  <w:sz w:val="22"/>
                                </w:rPr>
                                <w:t>25.</w:t>
                              </w:r>
                              <w:r>
                                <w:rPr>
                                  <w:color w:val="365238"/>
                                  <w:spacing w:val="29"/>
                                  <w:sz w:val="22"/>
                                </w:rPr>
                                <w:t xml:space="preserve"> </w:t>
                              </w:r>
                              <w:r>
                                <w:rPr>
                                  <w:color w:val="365238"/>
                                  <w:spacing w:val="13"/>
                                  <w:sz w:val="22"/>
                                </w:rPr>
                                <w:t>ОСОБЕННОСТИ</w:t>
                              </w:r>
                              <w:r>
                                <w:rPr>
                                  <w:color w:val="365238"/>
                                  <w:spacing w:val="32"/>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34"/>
                                  <w:sz w:val="22"/>
                                </w:rPr>
                                <w:t xml:space="preserve"> </w:t>
                              </w:r>
                              <w:r>
                                <w:rPr>
                                  <w:color w:val="365238"/>
                                  <w:spacing w:val="12"/>
                                  <w:sz w:val="22"/>
                                </w:rPr>
                                <w:t>ПРЕДЕЛЬНЫХ</w:t>
                              </w:r>
                              <w:r>
                                <w:rPr>
                                  <w:color w:val="365238"/>
                                  <w:spacing w:val="31"/>
                                  <w:sz w:val="22"/>
                                </w:rPr>
                                <w:t xml:space="preserve"> </w:t>
                              </w:r>
                              <w:r>
                                <w:rPr>
                                  <w:color w:val="365238"/>
                                  <w:spacing w:val="10"/>
                                  <w:sz w:val="22"/>
                                </w:rPr>
                                <w:t>ПАРАМЕТРОВ</w:t>
                              </w:r>
                            </w:p>
                          </w:txbxContent>
                        </wps:txbx>
                        <wps:bodyPr wrap="square" lIns="0" tIns="0" rIns="0" bIns="0" rtlCol="0">
                          <a:noAutofit/>
                        </wps:bodyPr>
                      </wps:wsp>
                    </wpg:wgp>
                  </a:graphicData>
                </a:graphic>
              </wp:anchor>
            </w:drawing>
          </mc:Choice>
          <mc:Fallback>
            <w:pict>
              <v:group w14:anchorId="0363AC21" id="Group 111" o:spid="_x0000_s1125" style="position:absolute;margin-left:66.85pt;margin-top:17.5pt;width:487.55pt;height:18.15pt;z-index:-25162547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">
                <v:shape id="Graphic 112" o:spid="_x0000_s112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fMIA&#10;AADcAAAADwAAAGRycy9kb3ducmV2LnhtbERPTWvCQBC9F/wPywheim5MQSV1FRUsCr2Y6H3Ijklo&#10;djZkV5P8+25B6G0e73PW297U4kmtqywrmM8iEMS51RUXCq7ZcboC4TyyxtoyKRjIwXYzeltjom3H&#10;F3qmvhAhhF2CCkrvm0RKl5dk0M1sQxy4u20N+gDbQuoWuxBuahlH0UIarDg0lNjQoaT8J30YBWcf&#10;XU/3eJGx/R5uy4/94+uyf1dqMu53nyA89f5f/HKfdJg/j+HvmXC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b58wgAAANwAAAAPAAAAAAAAAAAAAAAAAJgCAABkcnMvZG93&#10;bnJldi54bWxQSwUGAAAAAAQABAD1AAAAhwMAAAAA&#10;" path="m6191377,l9144,,,,,9144,,230124r9144,l9144,9144r6182233,l6191377,xe" fillcolor="#71a276" stroked="f">
                  <v:path arrowok="t"/>
                </v:shape>
                <v:shape id="Textbox 113" o:spid="_x0000_s112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14:paraId="23E0A986" w14:textId="77777777" w:rsidR="001F5D2B" w:rsidRDefault="001F5D2B" w:rsidP="001F5D2B">
                        <w:pPr>
                          <w:spacing w:before="52"/>
                          <w:ind w:left="81"/>
                        </w:pPr>
                        <w:bookmarkStart w:id="67" w:name="_bookmark35"/>
                        <w:bookmarkEnd w:id="67"/>
                        <w:r>
                          <w:rPr>
                            <w:color w:val="365238"/>
                            <w:spacing w:val="11"/>
                            <w:sz w:val="22"/>
                          </w:rPr>
                          <w:t>СТАТЬЯ</w:t>
                        </w:r>
                        <w:r>
                          <w:rPr>
                            <w:color w:val="365238"/>
                            <w:spacing w:val="28"/>
                            <w:sz w:val="22"/>
                          </w:rPr>
                          <w:t xml:space="preserve"> </w:t>
                        </w:r>
                        <w:r>
                          <w:rPr>
                            <w:color w:val="365238"/>
                            <w:spacing w:val="10"/>
                            <w:sz w:val="22"/>
                          </w:rPr>
                          <w:t>25.</w:t>
                        </w:r>
                        <w:r>
                          <w:rPr>
                            <w:color w:val="365238"/>
                            <w:spacing w:val="29"/>
                            <w:sz w:val="22"/>
                          </w:rPr>
                          <w:t xml:space="preserve"> </w:t>
                        </w:r>
                        <w:r>
                          <w:rPr>
                            <w:color w:val="365238"/>
                            <w:spacing w:val="13"/>
                            <w:sz w:val="22"/>
                          </w:rPr>
                          <w:t>ОСОБЕННОСТИ</w:t>
                        </w:r>
                        <w:r>
                          <w:rPr>
                            <w:color w:val="365238"/>
                            <w:spacing w:val="32"/>
                            <w:sz w:val="22"/>
                          </w:rPr>
                          <w:t xml:space="preserve"> </w:t>
                        </w:r>
                        <w:r>
                          <w:rPr>
                            <w:color w:val="365238"/>
                            <w:spacing w:val="12"/>
                            <w:sz w:val="22"/>
                          </w:rPr>
                          <w:t>ПРИМЕНЕНИЯ</w:t>
                        </w:r>
                        <w:r>
                          <w:rPr>
                            <w:color w:val="365238"/>
                            <w:spacing w:val="32"/>
                            <w:sz w:val="22"/>
                          </w:rPr>
                          <w:t xml:space="preserve"> </w:t>
                        </w:r>
                        <w:r>
                          <w:rPr>
                            <w:color w:val="365238"/>
                            <w:spacing w:val="12"/>
                            <w:sz w:val="22"/>
                          </w:rPr>
                          <w:t>ОТДЕЛЬНЫХ</w:t>
                        </w:r>
                        <w:r>
                          <w:rPr>
                            <w:color w:val="365238"/>
                            <w:spacing w:val="34"/>
                            <w:sz w:val="22"/>
                          </w:rPr>
                          <w:t xml:space="preserve"> </w:t>
                        </w:r>
                        <w:r>
                          <w:rPr>
                            <w:color w:val="365238"/>
                            <w:spacing w:val="12"/>
                            <w:sz w:val="22"/>
                          </w:rPr>
                          <w:t>ПРЕДЕЛЬНЫХ</w:t>
                        </w:r>
                        <w:r>
                          <w:rPr>
                            <w:color w:val="365238"/>
                            <w:spacing w:val="31"/>
                            <w:sz w:val="22"/>
                          </w:rPr>
                          <w:t xml:space="preserve"> </w:t>
                        </w:r>
                        <w:r>
                          <w:rPr>
                            <w:color w:val="365238"/>
                            <w:spacing w:val="10"/>
                            <w:sz w:val="22"/>
                          </w:rPr>
                          <w:t>ПАРАМЕТРОВ</w:t>
                        </w:r>
                      </w:p>
                    </w:txbxContent>
                  </v:textbox>
                </v:shape>
                <w10:wrap type="topAndBottom" anchorx="page"/>
              </v:group>
            </w:pict>
          </mc:Fallback>
        </mc:AlternateContent>
      </w:r>
    </w:p>
    <w:p w14:paraId="2856F80E" w14:textId="77777777" w:rsidR="001F5D2B" w:rsidRDefault="001F5D2B" w:rsidP="001F5D2B">
      <w:pPr>
        <w:pStyle w:val="a8"/>
        <w:numPr>
          <w:ilvl w:val="0"/>
          <w:numId w:val="31"/>
        </w:numPr>
        <w:tabs>
          <w:tab w:val="left" w:pos="2361"/>
        </w:tabs>
        <w:spacing w:before="119"/>
        <w:ind w:right="850" w:firstLine="707"/>
        <w:jc w:val="both"/>
        <w:rPr>
          <w:sz w:val="24"/>
        </w:rPr>
      </w:pPr>
      <w:r>
        <w:rPr>
          <w:sz w:val="24"/>
        </w:rPr>
        <w:t>Допускается блокировка строений на смежных земельных участках при взаимном согласии собственников таких земельных участков, оформленном в соответствии с гражданским законодательством и соблюдении требований технических регламентов.</w:t>
      </w:r>
    </w:p>
    <w:p w14:paraId="2B770395" w14:textId="77777777" w:rsidR="001F5D2B" w:rsidRDefault="001F5D2B" w:rsidP="001F5D2B">
      <w:pPr>
        <w:pStyle w:val="a8"/>
        <w:numPr>
          <w:ilvl w:val="0"/>
          <w:numId w:val="31"/>
        </w:numPr>
        <w:tabs>
          <w:tab w:val="left" w:pos="2361"/>
        </w:tabs>
        <w:ind w:right="849" w:firstLine="707"/>
        <w:jc w:val="both"/>
        <w:rPr>
          <w:sz w:val="24"/>
        </w:rPr>
      </w:pPr>
      <w:r>
        <w:rPr>
          <w:sz w:val="24"/>
        </w:rPr>
        <w:t xml:space="preserve">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w:t>
      </w:r>
      <w:r>
        <w:rPr>
          <w:spacing w:val="-4"/>
          <w:sz w:val="24"/>
        </w:rPr>
        <w:t>них.</w:t>
      </w:r>
    </w:p>
    <w:p w14:paraId="0FD14472" w14:textId="77777777" w:rsidR="001F5D2B" w:rsidRDefault="001F5D2B" w:rsidP="001F5D2B">
      <w:pPr>
        <w:pStyle w:val="a8"/>
        <w:numPr>
          <w:ilvl w:val="0"/>
          <w:numId w:val="31"/>
        </w:numPr>
        <w:tabs>
          <w:tab w:val="left" w:pos="2361"/>
        </w:tabs>
        <w:spacing w:before="121"/>
        <w:ind w:right="845" w:firstLine="707"/>
        <w:jc w:val="both"/>
        <w:rPr>
          <w:sz w:val="24"/>
        </w:rPr>
      </w:pPr>
      <w:r>
        <w:rPr>
          <w:sz w:val="24"/>
        </w:rPr>
        <w:t>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отступам от границ земельных участков, проездов, разрывам между зданиями, сооружениями.</w:t>
      </w:r>
    </w:p>
    <w:p w14:paraId="6A3B90AB" w14:textId="77777777" w:rsidR="001F5D2B" w:rsidRDefault="001F5D2B" w:rsidP="001F5D2B">
      <w:pPr>
        <w:pStyle w:val="a8"/>
        <w:numPr>
          <w:ilvl w:val="0"/>
          <w:numId w:val="31"/>
        </w:numPr>
        <w:tabs>
          <w:tab w:val="left" w:pos="2361"/>
        </w:tabs>
        <w:spacing w:before="119"/>
        <w:ind w:right="849" w:firstLine="707"/>
        <w:jc w:val="both"/>
        <w:rPr>
          <w:sz w:val="24"/>
        </w:rPr>
      </w:pPr>
      <w:r>
        <w:rPr>
          <w:sz w:val="24"/>
        </w:rPr>
        <w:t>Действие градостроительного регламента в части минимального отступа от границ земельного участка не распространяется на случаи реконструкции объектов индивидуального жилищного строительства, построенных ранее на законных основаниях, если планируемая пристройка (в том числе надстройка, устройство мансардного этажа за счёт освоения чердачного пространства) не нарушает установленные минимальные отступы от границ земельного участка,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14:paraId="0A29E65D" w14:textId="77777777" w:rsidR="001F5D2B" w:rsidRDefault="001F5D2B" w:rsidP="001F5D2B">
      <w:pPr>
        <w:pStyle w:val="a8"/>
        <w:numPr>
          <w:ilvl w:val="0"/>
          <w:numId w:val="31"/>
        </w:numPr>
        <w:tabs>
          <w:tab w:val="left" w:pos="2608"/>
        </w:tabs>
        <w:spacing w:before="2"/>
        <w:ind w:right="848" w:firstLine="707"/>
        <w:jc w:val="both"/>
        <w:rPr>
          <w:sz w:val="24"/>
        </w:rPr>
      </w:pPr>
      <w:r>
        <w:rPr>
          <w:sz w:val="24"/>
        </w:rPr>
        <w:t>Действие градостроительного регламента в части минимального отступа от красных линий улиц, который составляет 5 метров, и минимального отступа от красных линий проездов, который составляет 3 метра, до объектов индивидуального жилищного строительства не распространяется на случаи реконструкции (надстройки, пристройки, устройства мансардного этажа за счёт освоения чердачного пространства) вышеуказанных объектов,</w:t>
      </w:r>
      <w:r>
        <w:rPr>
          <w:spacing w:val="55"/>
          <w:w w:val="150"/>
          <w:sz w:val="24"/>
        </w:rPr>
        <w:t xml:space="preserve"> </w:t>
      </w:r>
      <w:r>
        <w:rPr>
          <w:sz w:val="24"/>
        </w:rPr>
        <w:t>построенных</w:t>
      </w:r>
      <w:r>
        <w:rPr>
          <w:spacing w:val="54"/>
          <w:w w:val="150"/>
          <w:sz w:val="24"/>
        </w:rPr>
        <w:t xml:space="preserve"> </w:t>
      </w:r>
      <w:r>
        <w:rPr>
          <w:sz w:val="24"/>
        </w:rPr>
        <w:t>ранее</w:t>
      </w:r>
      <w:r>
        <w:rPr>
          <w:spacing w:val="56"/>
          <w:w w:val="150"/>
          <w:sz w:val="24"/>
        </w:rPr>
        <w:t xml:space="preserve"> </w:t>
      </w:r>
      <w:r>
        <w:rPr>
          <w:sz w:val="24"/>
        </w:rPr>
        <w:t>на</w:t>
      </w:r>
      <w:r>
        <w:rPr>
          <w:spacing w:val="56"/>
          <w:w w:val="150"/>
          <w:sz w:val="24"/>
        </w:rPr>
        <w:t xml:space="preserve"> </w:t>
      </w:r>
      <w:r>
        <w:rPr>
          <w:sz w:val="24"/>
        </w:rPr>
        <w:t>законных</w:t>
      </w:r>
      <w:r>
        <w:rPr>
          <w:spacing w:val="54"/>
          <w:w w:val="150"/>
          <w:sz w:val="24"/>
        </w:rPr>
        <w:t xml:space="preserve"> </w:t>
      </w:r>
      <w:r>
        <w:rPr>
          <w:sz w:val="24"/>
        </w:rPr>
        <w:t>основаниях,</w:t>
      </w:r>
      <w:r>
        <w:rPr>
          <w:spacing w:val="55"/>
          <w:w w:val="150"/>
          <w:sz w:val="24"/>
        </w:rPr>
        <w:t xml:space="preserve"> </w:t>
      </w:r>
      <w:r>
        <w:rPr>
          <w:sz w:val="24"/>
        </w:rPr>
        <w:t>за</w:t>
      </w:r>
      <w:r>
        <w:rPr>
          <w:spacing w:val="56"/>
          <w:w w:val="150"/>
          <w:sz w:val="24"/>
        </w:rPr>
        <w:t xml:space="preserve"> </w:t>
      </w:r>
      <w:r>
        <w:rPr>
          <w:sz w:val="24"/>
        </w:rPr>
        <w:t>исключением</w:t>
      </w:r>
      <w:r>
        <w:rPr>
          <w:spacing w:val="56"/>
          <w:w w:val="150"/>
          <w:sz w:val="24"/>
        </w:rPr>
        <w:t xml:space="preserve"> </w:t>
      </w:r>
      <w:r>
        <w:rPr>
          <w:sz w:val="24"/>
        </w:rPr>
        <w:t>случаев,</w:t>
      </w:r>
      <w:r>
        <w:rPr>
          <w:spacing w:val="53"/>
          <w:w w:val="150"/>
          <w:sz w:val="24"/>
        </w:rPr>
        <w:t xml:space="preserve"> </w:t>
      </w:r>
      <w:r>
        <w:rPr>
          <w:spacing w:val="-4"/>
          <w:sz w:val="24"/>
        </w:rPr>
        <w:t>если</w:t>
      </w:r>
    </w:p>
    <w:p w14:paraId="04772307" w14:textId="77777777" w:rsidR="001F5D2B" w:rsidRDefault="001F5D2B" w:rsidP="001F5D2B">
      <w:pPr>
        <w:pStyle w:val="a6"/>
        <w:spacing w:before="10"/>
        <w:ind w:left="0" w:firstLine="0"/>
        <w:jc w:val="left"/>
        <w:rPr>
          <w:sz w:val="20"/>
        </w:rPr>
      </w:pPr>
      <w:r>
        <w:rPr>
          <w:noProof/>
          <w:lang w:eastAsia="ru-RU"/>
        </w:rPr>
        <mc:AlternateContent>
          <mc:Choice Requires="wps">
            <w:drawing>
              <wp:anchor distT="0" distB="0" distL="0" distR="0" simplePos="0" relativeHeight="251692032" behindDoc="1" locked="0" layoutInCell="1" allowOverlap="1" wp14:anchorId="1F5285CA" wp14:editId="3BE34EF4">
                <wp:simplePos x="0" y="0"/>
                <wp:positionH relativeFrom="page">
                  <wp:posOffset>900988</wp:posOffset>
                </wp:positionH>
                <wp:positionV relativeFrom="paragraph">
                  <wp:posOffset>176871</wp:posOffset>
                </wp:positionV>
                <wp:extent cx="1829435"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55C0D5" id="Graphic 114" o:spid="_x0000_s1026" style="position:absolute;margin-left:70.95pt;margin-top:13.95pt;width:144.05pt;height:.6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dSNwIAAOU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" path="m1829053,l,,,7619r1829053,l1829053,xe" fillcolor="black" stroked="f">
                <v:path arrowok="t"/>
                <w10:wrap type="topAndBottom" anchorx="page"/>
              </v:shape>
            </w:pict>
          </mc:Fallback>
        </mc:AlternateContent>
      </w:r>
    </w:p>
    <w:p w14:paraId="69878195" w14:textId="77777777" w:rsidR="001F5D2B" w:rsidRDefault="001F5D2B" w:rsidP="001F5D2B">
      <w:pPr>
        <w:spacing w:before="90"/>
        <w:ind w:left="1418" w:right="2011"/>
        <w:rPr>
          <w:sz w:val="20"/>
        </w:rPr>
      </w:pPr>
      <w:r>
        <w:rPr>
          <w:sz w:val="20"/>
          <w:vertAlign w:val="superscript"/>
        </w:rPr>
        <w:t>1</w:t>
      </w:r>
      <w:r>
        <w:rPr>
          <w:spacing w:val="-4"/>
          <w:sz w:val="20"/>
        </w:rPr>
        <w:t xml:space="preserve"> </w:t>
      </w:r>
      <w:r>
        <w:rPr>
          <w:sz w:val="20"/>
        </w:rPr>
        <w:t>Отсыл</w:t>
      </w:r>
      <w:r>
        <w:rPr>
          <w:spacing w:val="-5"/>
          <w:sz w:val="20"/>
        </w:rPr>
        <w:t xml:space="preserve"> </w:t>
      </w:r>
      <w:r>
        <w:rPr>
          <w:sz w:val="20"/>
        </w:rPr>
        <w:t>к</w:t>
      </w:r>
      <w:r>
        <w:rPr>
          <w:spacing w:val="-2"/>
          <w:sz w:val="20"/>
        </w:rPr>
        <w:t xml:space="preserve"> </w:t>
      </w:r>
      <w:r>
        <w:rPr>
          <w:sz w:val="20"/>
        </w:rPr>
        <w:t>пп.</w:t>
      </w:r>
      <w:r>
        <w:rPr>
          <w:spacing w:val="-4"/>
          <w:sz w:val="20"/>
        </w:rPr>
        <w:t xml:space="preserve"> </w:t>
      </w:r>
      <w:r>
        <w:rPr>
          <w:sz w:val="20"/>
        </w:rPr>
        <w:t>«в»</w:t>
      </w:r>
      <w:r>
        <w:rPr>
          <w:spacing w:val="-2"/>
          <w:sz w:val="20"/>
        </w:rPr>
        <w:t xml:space="preserve"> </w:t>
      </w:r>
      <w:r>
        <w:rPr>
          <w:sz w:val="20"/>
        </w:rPr>
        <w:t>п.</w:t>
      </w:r>
      <w:r>
        <w:rPr>
          <w:spacing w:val="-3"/>
          <w:sz w:val="20"/>
        </w:rPr>
        <w:t xml:space="preserve"> </w:t>
      </w:r>
      <w:r>
        <w:rPr>
          <w:sz w:val="20"/>
        </w:rPr>
        <w:t>12</w:t>
      </w:r>
      <w:r>
        <w:rPr>
          <w:spacing w:val="-4"/>
          <w:sz w:val="20"/>
        </w:rPr>
        <w:t xml:space="preserve"> </w:t>
      </w:r>
      <w:r>
        <w:rPr>
          <w:sz w:val="20"/>
        </w:rPr>
        <w:t>Положения</w:t>
      </w:r>
      <w:r>
        <w:rPr>
          <w:spacing w:val="-5"/>
          <w:sz w:val="20"/>
        </w:rPr>
        <w:t xml:space="preserve"> </w:t>
      </w:r>
      <w:r>
        <w:rPr>
          <w:sz w:val="20"/>
        </w:rPr>
        <w:t>о</w:t>
      </w:r>
      <w:r>
        <w:rPr>
          <w:spacing w:val="-3"/>
          <w:sz w:val="20"/>
        </w:rPr>
        <w:t xml:space="preserve"> </w:t>
      </w:r>
      <w:r>
        <w:rPr>
          <w:sz w:val="20"/>
        </w:rPr>
        <w:t>составе</w:t>
      </w:r>
      <w:r>
        <w:rPr>
          <w:spacing w:val="-4"/>
          <w:sz w:val="20"/>
        </w:rPr>
        <w:t xml:space="preserve"> </w:t>
      </w:r>
      <w:r>
        <w:rPr>
          <w:sz w:val="20"/>
        </w:rPr>
        <w:t>разделов</w:t>
      </w:r>
      <w:r>
        <w:rPr>
          <w:spacing w:val="-3"/>
          <w:sz w:val="20"/>
        </w:rPr>
        <w:t xml:space="preserve"> </w:t>
      </w:r>
      <w:r>
        <w:rPr>
          <w:sz w:val="20"/>
        </w:rPr>
        <w:t>проектной</w:t>
      </w:r>
      <w:r>
        <w:rPr>
          <w:spacing w:val="-3"/>
          <w:sz w:val="20"/>
        </w:rPr>
        <w:t xml:space="preserve"> </w:t>
      </w:r>
      <w:r>
        <w:rPr>
          <w:sz w:val="20"/>
        </w:rPr>
        <w:t>документации</w:t>
      </w:r>
      <w:r>
        <w:rPr>
          <w:spacing w:val="-3"/>
          <w:sz w:val="20"/>
        </w:rPr>
        <w:t xml:space="preserve"> </w:t>
      </w:r>
      <w:r>
        <w:rPr>
          <w:sz w:val="20"/>
        </w:rPr>
        <w:t>и</w:t>
      </w:r>
      <w:r>
        <w:rPr>
          <w:spacing w:val="-3"/>
          <w:sz w:val="20"/>
        </w:rPr>
        <w:t xml:space="preserve"> </w:t>
      </w:r>
      <w:r>
        <w:rPr>
          <w:sz w:val="20"/>
        </w:rPr>
        <w:t>требованиях</w:t>
      </w:r>
      <w:r>
        <w:rPr>
          <w:spacing w:val="-3"/>
          <w:sz w:val="20"/>
        </w:rPr>
        <w:t xml:space="preserve"> </w:t>
      </w:r>
      <w:r>
        <w:rPr>
          <w:sz w:val="20"/>
        </w:rPr>
        <w:t>к</w:t>
      </w:r>
      <w:r>
        <w:rPr>
          <w:spacing w:val="-3"/>
          <w:sz w:val="20"/>
        </w:rPr>
        <w:t xml:space="preserve"> </w:t>
      </w:r>
      <w:r>
        <w:rPr>
          <w:sz w:val="20"/>
        </w:rPr>
        <w:t>их содержанию, утв. Постановлением Правительства от 16 февраля 2008 г. N 87</w:t>
      </w:r>
    </w:p>
    <w:p w14:paraId="0E831A42" w14:textId="77777777" w:rsidR="001F5D2B" w:rsidRDefault="001F5D2B" w:rsidP="001F5D2B">
      <w:pPr>
        <w:rPr>
          <w:sz w:val="20"/>
        </w:rPr>
        <w:sectPr w:rsidR="001F5D2B">
          <w:pgSz w:w="11910" w:h="16840"/>
          <w:pgMar w:top="1080" w:right="0" w:bottom="840" w:left="0" w:header="739" w:footer="642" w:gutter="0"/>
          <w:cols w:space="720"/>
        </w:sectPr>
      </w:pPr>
    </w:p>
    <w:p w14:paraId="56930362" w14:textId="77777777" w:rsidR="001F5D2B" w:rsidRDefault="001F5D2B" w:rsidP="001F5D2B">
      <w:pPr>
        <w:pStyle w:val="a6"/>
        <w:spacing w:before="2"/>
        <w:ind w:right="847" w:firstLine="0"/>
      </w:pPr>
      <w:r>
        <w:lastRenderedPageBreak/>
        <w:t xml:space="preserve">использование таких объектов капитального строительства опасно для жизни или здоровья человека, для окружающей среды, объектов культурного наследия. Минимальный отступ от таких объектов принимается равным фактическому расстоянию от объектов до красных линий улиц и красных линий проездов, которое не подлежит уменьшению в процессе </w:t>
      </w:r>
      <w:r>
        <w:rPr>
          <w:spacing w:val="-2"/>
        </w:rPr>
        <w:t>реконструкции.</w:t>
      </w:r>
    </w:p>
    <w:p w14:paraId="60F5A349" w14:textId="77777777" w:rsidR="001F5D2B" w:rsidRDefault="001F5D2B" w:rsidP="001F5D2B">
      <w:pPr>
        <w:pStyle w:val="a6"/>
        <w:ind w:left="0" w:firstLine="0"/>
        <w:jc w:val="left"/>
        <w:rPr>
          <w:sz w:val="20"/>
        </w:rPr>
      </w:pPr>
    </w:p>
    <w:p w14:paraId="4A861BCF" w14:textId="77777777" w:rsidR="001F5D2B" w:rsidRDefault="001F5D2B" w:rsidP="001F5D2B">
      <w:pPr>
        <w:pStyle w:val="a6"/>
        <w:spacing w:before="83"/>
        <w:ind w:left="0" w:firstLine="0"/>
        <w:jc w:val="left"/>
        <w:rPr>
          <w:sz w:val="20"/>
        </w:rPr>
      </w:pPr>
      <w:r>
        <w:rPr>
          <w:noProof/>
          <w:lang w:eastAsia="ru-RU"/>
        </w:rPr>
        <mc:AlternateContent>
          <mc:Choice Requires="wpg">
            <w:drawing>
              <wp:anchor distT="0" distB="0" distL="0" distR="0" simplePos="0" relativeHeight="251693056" behindDoc="1" locked="0" layoutInCell="1" allowOverlap="1" wp14:anchorId="1A58C5CD" wp14:editId="5AA9172C">
                <wp:simplePos x="0" y="0"/>
                <wp:positionH relativeFrom="page">
                  <wp:posOffset>849172</wp:posOffset>
                </wp:positionH>
                <wp:positionV relativeFrom="paragraph">
                  <wp:posOffset>223275</wp:posOffset>
                </wp:positionV>
                <wp:extent cx="6191885" cy="42672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16" name="Graphic 11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7" name="Textbox 117"/>
                        <wps:cNvSpPr txBox="1"/>
                        <wps:spPr>
                          <a:xfrm>
                            <a:off x="0" y="0"/>
                            <a:ext cx="6191885" cy="426720"/>
                          </a:xfrm>
                          <a:prstGeom prst="rect">
                            <a:avLst/>
                          </a:prstGeom>
                        </wps:spPr>
                        <wps:txbx>
                          <w:txbxContent>
                            <w:p w14:paraId="774775FD" w14:textId="77777777" w:rsidR="001F5D2B" w:rsidRDefault="001F5D2B" w:rsidP="001F5D2B">
                              <w:pPr>
                                <w:spacing w:before="52" w:line="273" w:lineRule="auto"/>
                                <w:ind w:left="81"/>
                              </w:pPr>
                              <w:bookmarkStart w:id="68" w:name="_bookmark36"/>
                              <w:bookmarkEnd w:id="68"/>
                              <w:r>
                                <w:rPr>
                                  <w:color w:val="365238"/>
                                  <w:spacing w:val="11"/>
                                  <w:sz w:val="22"/>
                                </w:rPr>
                                <w:t xml:space="preserve">СТАТЬЯ </w:t>
                              </w:r>
                              <w:r>
                                <w:rPr>
                                  <w:color w:val="365238"/>
                                  <w:spacing w:val="10"/>
                                  <w:sz w:val="22"/>
                                </w:rPr>
                                <w:t xml:space="preserve">26. </w:t>
                              </w:r>
                              <w:r>
                                <w:rPr>
                                  <w:color w:val="365238"/>
                                  <w:spacing w:val="12"/>
                                  <w:sz w:val="22"/>
                                </w:rPr>
                                <w:t xml:space="preserve">ИСПОЛЬЗОВАНИЕ </w:t>
                              </w:r>
                              <w:r>
                                <w:rPr>
                                  <w:color w:val="365238"/>
                                  <w:sz w:val="22"/>
                                </w:rPr>
                                <w:t>И</w:t>
                              </w:r>
                              <w:r>
                                <w:rPr>
                                  <w:color w:val="365238"/>
                                  <w:spacing w:val="13"/>
                                  <w:sz w:val="22"/>
                                </w:rPr>
                                <w:t xml:space="preserve"> СТРОИТЕЛЬНЫЕ </w:t>
                              </w:r>
                              <w:r>
                                <w:rPr>
                                  <w:color w:val="365238"/>
                                  <w:spacing w:val="12"/>
                                  <w:sz w:val="22"/>
                                </w:rPr>
                                <w:t xml:space="preserve">ИЗМЕНЕНИЯ ЗЕМЕЛЬНЫХ УЧАСТКОВ </w:t>
                              </w:r>
                              <w:r>
                                <w:rPr>
                                  <w:color w:val="365238"/>
                                  <w:sz w:val="22"/>
                                </w:rPr>
                                <w:t xml:space="preserve">И </w:t>
                              </w:r>
                              <w:r>
                                <w:rPr>
                                  <w:color w:val="365238"/>
                                  <w:spacing w:val="12"/>
                                  <w:sz w:val="22"/>
                                </w:rPr>
                                <w:t xml:space="preserve">ОБЪЕКТОВ </w:t>
                              </w:r>
                              <w:r>
                                <w:rPr>
                                  <w:color w:val="365238"/>
                                  <w:spacing w:val="13"/>
                                  <w:sz w:val="22"/>
                                </w:rPr>
                                <w:t xml:space="preserve">КАПИТАЛЬНОГО </w:t>
                              </w:r>
                              <w:r>
                                <w:rPr>
                                  <w:color w:val="365238"/>
                                  <w:spacing w:val="12"/>
                                  <w:sz w:val="22"/>
                                </w:rPr>
                                <w:t xml:space="preserve">СТРОИТЕЛЬСТВА, </w:t>
                              </w:r>
                              <w:r>
                                <w:rPr>
                                  <w:color w:val="365238"/>
                                  <w:spacing w:val="13"/>
                                  <w:sz w:val="22"/>
                                </w:rPr>
                                <w:t xml:space="preserve">НЕСООТВЕТСТВУЮЩИХ </w:t>
                              </w:r>
                              <w:r>
                                <w:rPr>
                                  <w:color w:val="365238"/>
                                  <w:spacing w:val="14"/>
                                  <w:sz w:val="22"/>
                                </w:rPr>
                                <w:t>ПРАВИЛАМ</w:t>
                              </w:r>
                            </w:p>
                          </w:txbxContent>
                        </wps:txbx>
                        <wps:bodyPr wrap="square" lIns="0" tIns="0" rIns="0" bIns="0" rtlCol="0">
                          <a:noAutofit/>
                        </wps:bodyPr>
                      </wps:wsp>
                    </wpg:wgp>
                  </a:graphicData>
                </a:graphic>
              </wp:anchor>
            </w:drawing>
          </mc:Choice>
          <mc:Fallback>
            <w:pict>
              <v:group w14:anchorId="1A58C5CD" id="Group 115" o:spid="_x0000_s1128" style="position:absolute;margin-left:66.85pt;margin-top:17.6pt;width:487.55pt;height:33.6pt;z-index:-25162342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">
                <v:shape id="Graphic 116" o:spid="_x0000_s1129"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ShcIA&#10;AADcAAAADwAAAGRycy9kb3ducmV2LnhtbERPS2rDMBDdF3IHMYHuGtkuGMeJEpJCIHRT6vYAgzWx&#10;nVgjx1It9/ZVodDdPN53tvvZ9GKi0XWWFaSrBARxbXXHjYLPj9NTAcJ5ZI29ZVLwTQ72u8XDFktt&#10;A7/TVPlGxBB2JSpovR9KKV3dkkG3sgNx5C52NOgjHBupRwwx3PQyS5JcGuw4NrQ40EtL9a36Mgru&#10;djj6EF6z4voW1ve0CM/cHZR6XM6HDQhPs/8X/7nPOs5Pc/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hKFwgAAANwAAAAPAAAAAAAAAAAAAAAAAJgCAABkcnMvZG93&#10;bnJldi54bWxQSwUGAAAAAAQABAD1AAAAhwMAAAAA&#10;" path="m6191377,l9144,,,,,9144,,230124,,426720r9144,l9144,230124r,-220980l6191377,9144r,-9144xe" fillcolor="#71a276" stroked="f">
                  <v:path arrowok="t"/>
                </v:shape>
                <v:shape id="Textbox 117" o:spid="_x0000_s1130"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14:paraId="774775FD" w14:textId="77777777" w:rsidR="001F5D2B" w:rsidRDefault="001F5D2B" w:rsidP="001F5D2B">
                        <w:pPr>
                          <w:spacing w:before="52" w:line="273" w:lineRule="auto"/>
                          <w:ind w:left="81"/>
                        </w:pPr>
                        <w:bookmarkStart w:id="69" w:name="_bookmark36"/>
                        <w:bookmarkEnd w:id="69"/>
                        <w:r>
                          <w:rPr>
                            <w:color w:val="365238"/>
                            <w:spacing w:val="11"/>
                            <w:sz w:val="22"/>
                          </w:rPr>
                          <w:t xml:space="preserve">СТАТЬЯ </w:t>
                        </w:r>
                        <w:r>
                          <w:rPr>
                            <w:color w:val="365238"/>
                            <w:spacing w:val="10"/>
                            <w:sz w:val="22"/>
                          </w:rPr>
                          <w:t xml:space="preserve">26. </w:t>
                        </w:r>
                        <w:r>
                          <w:rPr>
                            <w:color w:val="365238"/>
                            <w:spacing w:val="12"/>
                            <w:sz w:val="22"/>
                          </w:rPr>
                          <w:t xml:space="preserve">ИСПОЛЬЗОВАНИЕ </w:t>
                        </w:r>
                        <w:r>
                          <w:rPr>
                            <w:color w:val="365238"/>
                            <w:sz w:val="22"/>
                          </w:rPr>
                          <w:t>И</w:t>
                        </w:r>
                        <w:r>
                          <w:rPr>
                            <w:color w:val="365238"/>
                            <w:spacing w:val="13"/>
                            <w:sz w:val="22"/>
                          </w:rPr>
                          <w:t xml:space="preserve"> СТРОИТЕЛЬНЫЕ </w:t>
                        </w:r>
                        <w:r>
                          <w:rPr>
                            <w:color w:val="365238"/>
                            <w:spacing w:val="12"/>
                            <w:sz w:val="22"/>
                          </w:rPr>
                          <w:t xml:space="preserve">ИЗМЕНЕНИЯ ЗЕМЕЛЬНЫХ УЧАСТКОВ </w:t>
                        </w:r>
                        <w:r>
                          <w:rPr>
                            <w:color w:val="365238"/>
                            <w:sz w:val="22"/>
                          </w:rPr>
                          <w:t xml:space="preserve">И </w:t>
                        </w:r>
                        <w:r>
                          <w:rPr>
                            <w:color w:val="365238"/>
                            <w:spacing w:val="12"/>
                            <w:sz w:val="22"/>
                          </w:rPr>
                          <w:t xml:space="preserve">ОБЪЕКТОВ </w:t>
                        </w:r>
                        <w:r>
                          <w:rPr>
                            <w:color w:val="365238"/>
                            <w:spacing w:val="13"/>
                            <w:sz w:val="22"/>
                          </w:rPr>
                          <w:t xml:space="preserve">КАПИТАЛЬНОГО </w:t>
                        </w:r>
                        <w:r>
                          <w:rPr>
                            <w:color w:val="365238"/>
                            <w:spacing w:val="12"/>
                            <w:sz w:val="22"/>
                          </w:rPr>
                          <w:t xml:space="preserve">СТРОИТЕЛЬСТВА, </w:t>
                        </w:r>
                        <w:r>
                          <w:rPr>
                            <w:color w:val="365238"/>
                            <w:spacing w:val="13"/>
                            <w:sz w:val="22"/>
                          </w:rPr>
                          <w:t xml:space="preserve">НЕСООТВЕТСТВУЮЩИХ </w:t>
                        </w:r>
                        <w:r>
                          <w:rPr>
                            <w:color w:val="365238"/>
                            <w:spacing w:val="14"/>
                            <w:sz w:val="22"/>
                          </w:rPr>
                          <w:t>ПРАВИЛАМ</w:t>
                        </w:r>
                      </w:p>
                    </w:txbxContent>
                  </v:textbox>
                </v:shape>
                <w10:wrap type="topAndBottom" anchorx="page"/>
              </v:group>
            </w:pict>
          </mc:Fallback>
        </mc:AlternateContent>
      </w:r>
    </w:p>
    <w:p w14:paraId="15E5AA72" w14:textId="77777777" w:rsidR="001F5D2B" w:rsidRDefault="001F5D2B" w:rsidP="001F5D2B">
      <w:pPr>
        <w:pStyle w:val="a8"/>
        <w:numPr>
          <w:ilvl w:val="0"/>
          <w:numId w:val="30"/>
        </w:numPr>
        <w:tabs>
          <w:tab w:val="left" w:pos="2389"/>
        </w:tabs>
        <w:spacing w:before="119"/>
        <w:ind w:right="845" w:firstLine="707"/>
        <w:jc w:val="both"/>
        <w:rPr>
          <w:sz w:val="24"/>
        </w:rPr>
      </w:pPr>
      <w:r>
        <w:rPr>
          <w:sz w:val="24"/>
        </w:rPr>
        <w:t>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w:t>
      </w:r>
      <w:r>
        <w:rPr>
          <w:spacing w:val="-1"/>
          <w:sz w:val="24"/>
        </w:rPr>
        <w:t xml:space="preserve"> </w:t>
      </w:r>
      <w:r>
        <w:rPr>
          <w:sz w:val="24"/>
        </w:rPr>
        <w:t>таких</w:t>
      </w:r>
      <w:r>
        <w:rPr>
          <w:spacing w:val="-2"/>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и</w:t>
      </w:r>
      <w:r>
        <w:rPr>
          <w:spacing w:val="-2"/>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r>
        <w:rPr>
          <w:spacing w:val="-4"/>
          <w:sz w:val="24"/>
        </w:rPr>
        <w:t xml:space="preserve"> </w:t>
      </w:r>
      <w:r>
        <w:rPr>
          <w:sz w:val="24"/>
        </w:rPr>
        <w:t>опасно</w:t>
      </w:r>
      <w:r>
        <w:rPr>
          <w:spacing w:val="-1"/>
          <w:sz w:val="24"/>
        </w:rPr>
        <w:t xml:space="preserve"> </w:t>
      </w:r>
      <w:r>
        <w:rPr>
          <w:sz w:val="24"/>
        </w:rPr>
        <w:t>для жизни или здоровья человека, для окружающей среды, объектов культурного наследия.</w:t>
      </w:r>
    </w:p>
    <w:p w14:paraId="26C88D84" w14:textId="77777777" w:rsidR="001F5D2B" w:rsidRDefault="001F5D2B" w:rsidP="001F5D2B">
      <w:pPr>
        <w:pStyle w:val="a8"/>
        <w:numPr>
          <w:ilvl w:val="0"/>
          <w:numId w:val="30"/>
        </w:numPr>
        <w:tabs>
          <w:tab w:val="left" w:pos="2389"/>
        </w:tabs>
        <w:ind w:right="848" w:firstLine="707"/>
        <w:jc w:val="both"/>
        <w:rPr>
          <w:sz w:val="24"/>
        </w:rPr>
      </w:pPr>
      <w:r>
        <w:rPr>
          <w:sz w:val="24"/>
        </w:rPr>
        <w:t>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w:t>
      </w:r>
      <w:r>
        <w:rPr>
          <w:spacing w:val="-3"/>
          <w:sz w:val="24"/>
        </w:rPr>
        <w:t xml:space="preserve"> </w:t>
      </w:r>
      <w:r>
        <w:rPr>
          <w:sz w:val="24"/>
        </w:rPr>
        <w:t>и</w:t>
      </w:r>
      <w:r>
        <w:rPr>
          <w:spacing w:val="-4"/>
          <w:sz w:val="24"/>
        </w:rPr>
        <w:t xml:space="preserve"> </w:t>
      </w:r>
      <w:r>
        <w:rPr>
          <w:sz w:val="24"/>
        </w:rPr>
        <w:t>объектов</w:t>
      </w:r>
      <w:r>
        <w:rPr>
          <w:spacing w:val="-6"/>
          <w:sz w:val="24"/>
        </w:rPr>
        <w:t xml:space="preserve"> </w:t>
      </w:r>
      <w:r>
        <w:rPr>
          <w:sz w:val="24"/>
        </w:rPr>
        <w:t>капитального</w:t>
      </w:r>
      <w:r>
        <w:rPr>
          <w:spacing w:val="-3"/>
          <w:sz w:val="24"/>
        </w:rPr>
        <w:t xml:space="preserve"> </w:t>
      </w:r>
      <w:r>
        <w:rPr>
          <w:sz w:val="24"/>
        </w:rPr>
        <w:t>строительства</w:t>
      </w:r>
      <w:r>
        <w:rPr>
          <w:spacing w:val="-3"/>
          <w:sz w:val="24"/>
        </w:rPr>
        <w:t xml:space="preserve"> </w:t>
      </w:r>
      <w:r>
        <w:rPr>
          <w:sz w:val="24"/>
        </w:rPr>
        <w:t>может</w:t>
      </w:r>
      <w:r>
        <w:rPr>
          <w:spacing w:val="-3"/>
          <w:sz w:val="24"/>
        </w:rPr>
        <w:t xml:space="preserve"> </w:t>
      </w:r>
      <w:r>
        <w:rPr>
          <w:sz w:val="24"/>
        </w:rPr>
        <w:t>осуществляться</w:t>
      </w:r>
      <w:r>
        <w:rPr>
          <w:spacing w:val="-5"/>
          <w:sz w:val="24"/>
        </w:rPr>
        <w:t xml:space="preserve"> </w:t>
      </w:r>
      <w:r>
        <w:rPr>
          <w:sz w:val="24"/>
        </w:rPr>
        <w:t>путем</w:t>
      </w:r>
      <w:r>
        <w:rPr>
          <w:spacing w:val="-3"/>
          <w:sz w:val="24"/>
        </w:rPr>
        <w:t xml:space="preserve"> </w:t>
      </w:r>
      <w:r>
        <w:rPr>
          <w:sz w:val="24"/>
        </w:rPr>
        <w:t>приведения</w:t>
      </w:r>
      <w:r>
        <w:rPr>
          <w:spacing w:val="-5"/>
          <w:sz w:val="24"/>
        </w:rPr>
        <w:t xml:space="preserve"> </w:t>
      </w:r>
      <w:r>
        <w:rPr>
          <w:sz w:val="24"/>
        </w:rPr>
        <w:t>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6E9B9F8" w14:textId="77777777" w:rsidR="001F5D2B" w:rsidRDefault="001F5D2B" w:rsidP="001F5D2B">
      <w:pPr>
        <w:pStyle w:val="a8"/>
        <w:numPr>
          <w:ilvl w:val="0"/>
          <w:numId w:val="30"/>
        </w:numPr>
        <w:tabs>
          <w:tab w:val="left" w:pos="2539"/>
        </w:tabs>
        <w:spacing w:before="121"/>
        <w:ind w:right="848" w:firstLine="707"/>
        <w:jc w:val="both"/>
        <w:rPr>
          <w:sz w:val="24"/>
        </w:rPr>
      </w:pPr>
      <w:r>
        <w:rPr>
          <w:sz w:val="24"/>
        </w:rPr>
        <w:t>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14:paraId="7F90680F" w14:textId="77777777" w:rsidR="001F5D2B" w:rsidRDefault="001F5D2B" w:rsidP="001F5D2B">
      <w:pPr>
        <w:pStyle w:val="a8"/>
        <w:numPr>
          <w:ilvl w:val="0"/>
          <w:numId w:val="30"/>
        </w:numPr>
        <w:tabs>
          <w:tab w:val="left" w:pos="2398"/>
        </w:tabs>
        <w:spacing w:before="119"/>
        <w:ind w:right="847" w:firstLine="707"/>
        <w:jc w:val="both"/>
        <w:rPr>
          <w:sz w:val="24"/>
        </w:rPr>
      </w:pPr>
      <w:r>
        <w:rPr>
          <w:sz w:val="24"/>
        </w:rPr>
        <w:t>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61F50926" w14:textId="77777777" w:rsidR="001F5D2B" w:rsidRDefault="001F5D2B" w:rsidP="001F5D2B">
      <w:pPr>
        <w:pStyle w:val="a8"/>
        <w:numPr>
          <w:ilvl w:val="0"/>
          <w:numId w:val="30"/>
        </w:numPr>
        <w:tabs>
          <w:tab w:val="left" w:pos="2372"/>
        </w:tabs>
        <w:spacing w:before="122"/>
        <w:ind w:right="846" w:firstLine="707"/>
        <w:jc w:val="both"/>
        <w:rPr>
          <w:sz w:val="24"/>
        </w:rPr>
      </w:pPr>
      <w:r>
        <w:rPr>
          <w:sz w:val="24"/>
        </w:rPr>
        <w:t>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106CE0D5" w14:textId="77777777" w:rsidR="001F5D2B" w:rsidRDefault="001F5D2B" w:rsidP="001F5D2B">
      <w:pPr>
        <w:pStyle w:val="a8"/>
        <w:numPr>
          <w:ilvl w:val="0"/>
          <w:numId w:val="30"/>
        </w:numPr>
        <w:tabs>
          <w:tab w:val="left" w:pos="2452"/>
        </w:tabs>
        <w:spacing w:before="119"/>
        <w:ind w:right="846" w:firstLine="707"/>
        <w:jc w:val="both"/>
        <w:rPr>
          <w:sz w:val="24"/>
        </w:rPr>
      </w:pPr>
      <w:r>
        <w:rPr>
          <w:sz w:val="24"/>
        </w:rPr>
        <w:t>Несоответствующий настоящим Правилам вид использования не может быть заменён на иной несоответствующий вид использования.</w:t>
      </w:r>
    </w:p>
    <w:p w14:paraId="3BF9FFAE" w14:textId="77777777" w:rsidR="001F5D2B" w:rsidRDefault="001F5D2B" w:rsidP="001F5D2B">
      <w:pPr>
        <w:jc w:val="both"/>
        <w:sectPr w:rsidR="001F5D2B">
          <w:pgSz w:w="11910" w:h="16840"/>
          <w:pgMar w:top="1080" w:right="0" w:bottom="840" w:left="0" w:header="739" w:footer="642" w:gutter="0"/>
          <w:cols w:space="720"/>
        </w:sectPr>
      </w:pPr>
    </w:p>
    <w:p w14:paraId="00D287D0" w14:textId="77777777" w:rsidR="001F5D2B" w:rsidRDefault="001F5D2B" w:rsidP="001F5D2B">
      <w:pPr>
        <w:pStyle w:val="a6"/>
        <w:ind w:left="0" w:firstLine="0"/>
        <w:jc w:val="left"/>
        <w:rPr>
          <w:sz w:val="20"/>
        </w:rPr>
      </w:pPr>
    </w:p>
    <w:p w14:paraId="27B0E29F" w14:textId="77777777" w:rsidR="001F5D2B" w:rsidRDefault="001F5D2B" w:rsidP="001F5D2B">
      <w:pPr>
        <w:pStyle w:val="a6"/>
        <w:spacing w:before="107" w:after="1"/>
        <w:ind w:left="0" w:firstLine="0"/>
        <w:jc w:val="left"/>
        <w:rPr>
          <w:sz w:val="20"/>
        </w:rPr>
      </w:pPr>
    </w:p>
    <w:p w14:paraId="47F2C01C" w14:textId="77777777" w:rsidR="001F5D2B" w:rsidRDefault="001F5D2B" w:rsidP="001F5D2B">
      <w:pPr>
        <w:pStyle w:val="a6"/>
        <w:ind w:left="1337" w:firstLine="0"/>
        <w:jc w:val="left"/>
        <w:rPr>
          <w:sz w:val="20"/>
        </w:rPr>
      </w:pPr>
      <w:r>
        <w:rPr>
          <w:noProof/>
          <w:sz w:val="20"/>
          <w:lang w:eastAsia="ru-RU"/>
        </w:rPr>
        <mc:AlternateContent>
          <mc:Choice Requires="wpg">
            <w:drawing>
              <wp:inline distT="0" distB="0" distL="0" distR="0" wp14:anchorId="23EADAB0" wp14:editId="03D45467">
                <wp:extent cx="6191885" cy="231775"/>
                <wp:effectExtent l="0" t="0" r="0" b="635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19" name="Graphic 119"/>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0" name="Textbox 120"/>
                        <wps:cNvSpPr txBox="1"/>
                        <wps:spPr>
                          <a:xfrm>
                            <a:off x="0" y="0"/>
                            <a:ext cx="6191885" cy="231775"/>
                          </a:xfrm>
                          <a:prstGeom prst="rect">
                            <a:avLst/>
                          </a:prstGeom>
                        </wps:spPr>
                        <wps:txbx>
                          <w:txbxContent>
                            <w:p w14:paraId="3BA32D7E" w14:textId="77777777" w:rsidR="001F5D2B" w:rsidRDefault="001F5D2B" w:rsidP="001F5D2B">
                              <w:pPr>
                                <w:spacing w:before="52"/>
                                <w:ind w:left="81"/>
                              </w:pPr>
                              <w:bookmarkStart w:id="70" w:name="_bookmark37"/>
                              <w:bookmarkEnd w:id="70"/>
                              <w:r>
                                <w:rPr>
                                  <w:color w:val="365238"/>
                                  <w:spacing w:val="11"/>
                                  <w:sz w:val="22"/>
                                </w:rPr>
                                <w:t>СТАТЬЯ</w:t>
                              </w:r>
                              <w:r>
                                <w:rPr>
                                  <w:color w:val="365238"/>
                                  <w:spacing w:val="33"/>
                                  <w:sz w:val="22"/>
                                </w:rPr>
                                <w:t xml:space="preserve"> </w:t>
                              </w:r>
                              <w:r>
                                <w:rPr>
                                  <w:color w:val="365238"/>
                                  <w:spacing w:val="10"/>
                                  <w:sz w:val="22"/>
                                </w:rPr>
                                <w:t>27.</w:t>
                              </w:r>
                              <w:r>
                                <w:rPr>
                                  <w:color w:val="365238"/>
                                  <w:spacing w:val="31"/>
                                  <w:sz w:val="22"/>
                                </w:rPr>
                                <w:t xml:space="preserve"> </w:t>
                              </w:r>
                              <w:r>
                                <w:rPr>
                                  <w:color w:val="365238"/>
                                  <w:spacing w:val="13"/>
                                  <w:sz w:val="22"/>
                                </w:rPr>
                                <w:t>МНОГОФУНКЦИОНАЛЬНЫЕ</w:t>
                              </w:r>
                              <w:r>
                                <w:rPr>
                                  <w:color w:val="365238"/>
                                  <w:spacing w:val="32"/>
                                  <w:sz w:val="22"/>
                                </w:rPr>
                                <w:t xml:space="preserve"> </w:t>
                              </w:r>
                              <w:r>
                                <w:rPr>
                                  <w:color w:val="365238"/>
                                  <w:spacing w:val="12"/>
                                  <w:sz w:val="22"/>
                                </w:rPr>
                                <w:t>ОБЪЕКТЫ</w:t>
                              </w:r>
                              <w:r>
                                <w:rPr>
                                  <w:color w:val="365238"/>
                                  <w:spacing w:val="30"/>
                                  <w:sz w:val="22"/>
                                </w:rPr>
                                <w:t xml:space="preserve"> </w:t>
                              </w:r>
                              <w:r>
                                <w:rPr>
                                  <w:color w:val="365238"/>
                                  <w:spacing w:val="12"/>
                                  <w:sz w:val="22"/>
                                </w:rPr>
                                <w:t>КАПИТАЛЬНОГО</w:t>
                              </w:r>
                              <w:r>
                                <w:rPr>
                                  <w:color w:val="365238"/>
                                  <w:spacing w:val="33"/>
                                  <w:sz w:val="22"/>
                                </w:rPr>
                                <w:t xml:space="preserve"> </w:t>
                              </w:r>
                              <w:r>
                                <w:rPr>
                                  <w:color w:val="365238"/>
                                  <w:spacing w:val="9"/>
                                  <w:sz w:val="22"/>
                                </w:rPr>
                                <w:t>СТРОИТЕЛЬСТВА</w:t>
                              </w:r>
                            </w:p>
                          </w:txbxContent>
                        </wps:txbx>
                        <wps:bodyPr wrap="square" lIns="0" tIns="0" rIns="0" bIns="0" rtlCol="0">
                          <a:noAutofit/>
                        </wps:bodyPr>
                      </wps:wsp>
                    </wpg:wgp>
                  </a:graphicData>
                </a:graphic>
              </wp:inline>
            </w:drawing>
          </mc:Choice>
          <mc:Fallback>
            <w:pict>
              <v:group w14:anchorId="23EADAB0" id="Group 118" o:spid="_x0000_s1131"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">
                <v:shape id="Graphic 119" o:spid="_x0000_s1132"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TqsIA&#10;AADcAAAADwAAAGRycy9kb3ducmV2LnhtbERPTYvCMBC9L/gfwgheFk1VWLQaRQuisOxhXQ8eh2Zs&#10;o82kNFHrv98Igrd5vM+ZL1tbiRs13jhWMBwkIIhzpw0XCg5/m/4EhA/IGivHpOBBHpaLzsccU+3u&#10;/Eu3fShEDGGfooIyhDqV0uclWfQDVxNH7uQaiyHCppC6wXsMt5UcJcmXtGg4NpRYU1ZSftlfrYJV&#10;wet2u/VZVo8/j2dv8h/zPVGq121XMxCB2vAWv9w7HecPp/B8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ROqwgAAANwAAAAPAAAAAAAAAAAAAAAAAJgCAABkcnMvZG93&#10;bnJldi54bWxQSwUGAAAAAAQABAD1AAAAhwMAAAAA&#10;" path="m9144,9156l,9156,,231648r9144,l9144,9156xem6191377,l9144,,,,,9144r9144,l6191377,9144r,-9144xe" fillcolor="#71a276" stroked="f">
                  <v:path arrowok="t"/>
                </v:shape>
                <v:shape id="Textbox 120" o:spid="_x0000_s1133"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3BA32D7E" w14:textId="77777777" w:rsidR="001F5D2B" w:rsidRDefault="001F5D2B" w:rsidP="001F5D2B">
                        <w:pPr>
                          <w:spacing w:before="52"/>
                          <w:ind w:left="81"/>
                        </w:pPr>
                        <w:bookmarkStart w:id="71" w:name="_bookmark37"/>
                        <w:bookmarkEnd w:id="71"/>
                        <w:r>
                          <w:rPr>
                            <w:color w:val="365238"/>
                            <w:spacing w:val="11"/>
                            <w:sz w:val="22"/>
                          </w:rPr>
                          <w:t>СТАТЬЯ</w:t>
                        </w:r>
                        <w:r>
                          <w:rPr>
                            <w:color w:val="365238"/>
                            <w:spacing w:val="33"/>
                            <w:sz w:val="22"/>
                          </w:rPr>
                          <w:t xml:space="preserve"> </w:t>
                        </w:r>
                        <w:r>
                          <w:rPr>
                            <w:color w:val="365238"/>
                            <w:spacing w:val="10"/>
                            <w:sz w:val="22"/>
                          </w:rPr>
                          <w:t>27.</w:t>
                        </w:r>
                        <w:r>
                          <w:rPr>
                            <w:color w:val="365238"/>
                            <w:spacing w:val="31"/>
                            <w:sz w:val="22"/>
                          </w:rPr>
                          <w:t xml:space="preserve"> </w:t>
                        </w:r>
                        <w:r>
                          <w:rPr>
                            <w:color w:val="365238"/>
                            <w:spacing w:val="13"/>
                            <w:sz w:val="22"/>
                          </w:rPr>
                          <w:t>МНОГОФУНКЦИОНАЛЬНЫЕ</w:t>
                        </w:r>
                        <w:r>
                          <w:rPr>
                            <w:color w:val="365238"/>
                            <w:spacing w:val="32"/>
                            <w:sz w:val="22"/>
                          </w:rPr>
                          <w:t xml:space="preserve"> </w:t>
                        </w:r>
                        <w:r>
                          <w:rPr>
                            <w:color w:val="365238"/>
                            <w:spacing w:val="12"/>
                            <w:sz w:val="22"/>
                          </w:rPr>
                          <w:t>ОБЪЕКТЫ</w:t>
                        </w:r>
                        <w:r>
                          <w:rPr>
                            <w:color w:val="365238"/>
                            <w:spacing w:val="30"/>
                            <w:sz w:val="22"/>
                          </w:rPr>
                          <w:t xml:space="preserve"> </w:t>
                        </w:r>
                        <w:r>
                          <w:rPr>
                            <w:color w:val="365238"/>
                            <w:spacing w:val="12"/>
                            <w:sz w:val="22"/>
                          </w:rPr>
                          <w:t>КАПИТАЛЬНОГО</w:t>
                        </w:r>
                        <w:r>
                          <w:rPr>
                            <w:color w:val="365238"/>
                            <w:spacing w:val="33"/>
                            <w:sz w:val="22"/>
                          </w:rPr>
                          <w:t xml:space="preserve"> </w:t>
                        </w:r>
                        <w:r>
                          <w:rPr>
                            <w:color w:val="365238"/>
                            <w:spacing w:val="9"/>
                            <w:sz w:val="22"/>
                          </w:rPr>
                          <w:t>СТРОИТЕЛЬСТВА</w:t>
                        </w:r>
                      </w:p>
                    </w:txbxContent>
                  </v:textbox>
                </v:shape>
                <w10:anchorlock/>
              </v:group>
            </w:pict>
          </mc:Fallback>
        </mc:AlternateContent>
      </w:r>
    </w:p>
    <w:p w14:paraId="46C0C90D" w14:textId="77777777" w:rsidR="001F5D2B" w:rsidRDefault="001F5D2B" w:rsidP="001F5D2B">
      <w:pPr>
        <w:pStyle w:val="a8"/>
        <w:numPr>
          <w:ilvl w:val="0"/>
          <w:numId w:val="29"/>
        </w:numPr>
        <w:tabs>
          <w:tab w:val="left" w:pos="2361"/>
        </w:tabs>
        <w:spacing w:before="84"/>
        <w:ind w:right="846" w:firstLine="707"/>
        <w:jc w:val="both"/>
        <w:rPr>
          <w:sz w:val="24"/>
        </w:rPr>
      </w:pPr>
      <w:r>
        <w:rPr>
          <w:sz w:val="24"/>
        </w:rPr>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объектов капитального строительства (кроме вспомогательных видов использования).</w:t>
      </w:r>
    </w:p>
    <w:p w14:paraId="6CEDD5D5" w14:textId="77777777" w:rsidR="001F5D2B" w:rsidRDefault="001F5D2B" w:rsidP="001F5D2B">
      <w:pPr>
        <w:pStyle w:val="a8"/>
        <w:numPr>
          <w:ilvl w:val="0"/>
          <w:numId w:val="29"/>
        </w:numPr>
        <w:tabs>
          <w:tab w:val="left" w:pos="2361"/>
        </w:tabs>
        <w:spacing w:before="119"/>
        <w:ind w:right="848" w:firstLine="707"/>
        <w:jc w:val="both"/>
        <w:rPr>
          <w:sz w:val="24"/>
        </w:rPr>
      </w:pPr>
      <w:r>
        <w:rPr>
          <w:sz w:val="24"/>
        </w:rPr>
        <w:t>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общественных обсуждений или публичных слушаний в соответствии с процедурой, установленной Градостроительным кодексом Российской Федерации.</w:t>
      </w:r>
    </w:p>
    <w:p w14:paraId="7B312B9C" w14:textId="77777777" w:rsidR="001F5D2B" w:rsidRDefault="001F5D2B" w:rsidP="001F5D2B">
      <w:pPr>
        <w:pStyle w:val="a8"/>
        <w:numPr>
          <w:ilvl w:val="0"/>
          <w:numId w:val="29"/>
        </w:numPr>
        <w:tabs>
          <w:tab w:val="left" w:pos="2361"/>
        </w:tabs>
        <w:spacing w:before="122"/>
        <w:ind w:right="845" w:firstLine="707"/>
        <w:jc w:val="both"/>
        <w:rPr>
          <w:sz w:val="24"/>
        </w:rPr>
      </w:pPr>
      <w:r>
        <w:rPr>
          <w:sz w:val="24"/>
        </w:rPr>
        <w:t>Если виды разрешённого использования объектов капитального строительства, входящих в состав многофункционального объекта, допустимы при различных видах разрешённого использования земельных участков, то размещение многофункционального объекта является соответствующим градостроительному регламенту только в том случае, если для земельного участка в установленном порядке</w:t>
      </w:r>
      <w:r>
        <w:rPr>
          <w:spacing w:val="40"/>
          <w:sz w:val="24"/>
        </w:rPr>
        <w:t xml:space="preserve"> </w:t>
      </w:r>
      <w:r>
        <w:rPr>
          <w:sz w:val="24"/>
        </w:rPr>
        <w:t>соответствующие виды</w:t>
      </w:r>
      <w:r>
        <w:rPr>
          <w:spacing w:val="40"/>
          <w:sz w:val="24"/>
        </w:rPr>
        <w:t xml:space="preserve"> </w:t>
      </w:r>
      <w:r>
        <w:rPr>
          <w:sz w:val="24"/>
        </w:rPr>
        <w:t>разрешённого использования земельных участков внесены сведения в Единый государственный реестр недвижимости.</w:t>
      </w:r>
    </w:p>
    <w:p w14:paraId="2862FAC8" w14:textId="77777777" w:rsidR="001F5D2B" w:rsidRDefault="001F5D2B" w:rsidP="001F5D2B">
      <w:pPr>
        <w:pStyle w:val="a8"/>
        <w:numPr>
          <w:ilvl w:val="0"/>
          <w:numId w:val="29"/>
        </w:numPr>
        <w:tabs>
          <w:tab w:val="left" w:pos="2371"/>
        </w:tabs>
        <w:spacing w:before="119"/>
        <w:ind w:right="847" w:firstLine="707"/>
        <w:jc w:val="both"/>
        <w:rPr>
          <w:sz w:val="24"/>
        </w:rPr>
      </w:pPr>
      <w:r>
        <w:rPr>
          <w:sz w:val="24"/>
        </w:rPr>
        <w:t>Малоэтажный многоквартирный жилой дом с размещёнными в нём помещениями нежилого назначения не является многофункциональным объектом.</w:t>
      </w:r>
    </w:p>
    <w:p w14:paraId="783B8EEA" w14:textId="77777777" w:rsidR="001F5D2B" w:rsidRDefault="001F5D2B" w:rsidP="001F5D2B">
      <w:pPr>
        <w:pStyle w:val="a6"/>
        <w:ind w:left="0" w:firstLine="0"/>
        <w:jc w:val="left"/>
        <w:rPr>
          <w:sz w:val="20"/>
        </w:rPr>
      </w:pPr>
    </w:p>
    <w:p w14:paraId="1FE6930F"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694080" behindDoc="1" locked="0" layoutInCell="1" allowOverlap="1" wp14:anchorId="03B6AB52" wp14:editId="11D7093C">
                <wp:simplePos x="0" y="0"/>
                <wp:positionH relativeFrom="page">
                  <wp:posOffset>849172</wp:posOffset>
                </wp:positionH>
                <wp:positionV relativeFrom="paragraph">
                  <wp:posOffset>298229</wp:posOffset>
                </wp:positionV>
                <wp:extent cx="6191885" cy="428625"/>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2" name="Graphic 122"/>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3" name="Textbox 123"/>
                        <wps:cNvSpPr txBox="1"/>
                        <wps:spPr>
                          <a:xfrm>
                            <a:off x="0" y="0"/>
                            <a:ext cx="6191885" cy="428625"/>
                          </a:xfrm>
                          <a:prstGeom prst="rect">
                            <a:avLst/>
                          </a:prstGeom>
                        </wps:spPr>
                        <wps:txbx>
                          <w:txbxContent>
                            <w:p w14:paraId="0B31AC49" w14:textId="77777777" w:rsidR="001F5D2B" w:rsidRDefault="001F5D2B" w:rsidP="001F5D2B">
                              <w:pPr>
                                <w:spacing w:before="52" w:line="276" w:lineRule="auto"/>
                                <w:ind w:left="81"/>
                              </w:pPr>
                              <w:bookmarkStart w:id="72" w:name="_bookmark38"/>
                              <w:bookmarkEnd w:id="72"/>
                              <w:r>
                                <w:rPr>
                                  <w:color w:val="365238"/>
                                  <w:spacing w:val="11"/>
                                  <w:sz w:val="22"/>
                                </w:rPr>
                                <w:t xml:space="preserve">СТАТЬЯ </w:t>
                              </w:r>
                              <w:r>
                                <w:rPr>
                                  <w:color w:val="365238"/>
                                  <w:spacing w:val="10"/>
                                  <w:sz w:val="22"/>
                                </w:rPr>
                                <w:t xml:space="preserve">28.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ИНДИВИДУАЛЬНОЙ </w:t>
                              </w:r>
                              <w:r>
                                <w:rPr>
                                  <w:color w:val="365238"/>
                                  <w:spacing w:val="11"/>
                                  <w:sz w:val="22"/>
                                </w:rPr>
                                <w:t xml:space="preserve">ЖИЛОЙ </w:t>
                              </w:r>
                              <w:r>
                                <w:rPr>
                                  <w:color w:val="365238"/>
                                  <w:spacing w:val="12"/>
                                  <w:sz w:val="22"/>
                                </w:rPr>
                                <w:t xml:space="preserve">ЗАСТРОЙКИ </w:t>
                              </w:r>
                              <w:r>
                                <w:rPr>
                                  <w:color w:val="365238"/>
                                  <w:spacing w:val="14"/>
                                  <w:sz w:val="22"/>
                                </w:rPr>
                                <w:t>Ж-</w:t>
                              </w:r>
                              <w:r>
                                <w:rPr>
                                  <w:color w:val="365238"/>
                                  <w:sz w:val="22"/>
                                </w:rPr>
                                <w:t>1</w:t>
                              </w:r>
                            </w:p>
                          </w:txbxContent>
                        </wps:txbx>
                        <wps:bodyPr wrap="square" lIns="0" tIns="0" rIns="0" bIns="0" rtlCol="0">
                          <a:noAutofit/>
                        </wps:bodyPr>
                      </wps:wsp>
                    </wpg:wgp>
                  </a:graphicData>
                </a:graphic>
              </wp:anchor>
            </w:drawing>
          </mc:Choice>
          <mc:Fallback>
            <w:pict>
              <v:group w14:anchorId="03B6AB52" id="Group 121" o:spid="_x0000_s1134" style="position:absolute;margin-left:66.85pt;margin-top:23.5pt;width:487.55pt;height:33.75pt;z-index:-251622400;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">
                <v:shape id="Graphic 122" o:spid="_x0000_s1135"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vsAA&#10;AADcAAAADwAAAGRycy9kb3ducmV2LnhtbERPS4vCMBC+C/6HMIIX2abbg0g1lcVF8CS+wOvYzLZl&#10;m0ltoq3/3giCt/n4nrNY9qYWd2pdZVnBdxSDIM6trrhQcDquv2YgnEfWWFsmBQ9ysMyGgwWm2na8&#10;p/vBFyKEsEtRQel9k0rp8pIMusg2xIH7s61BH2BbSN1iF8JNLZM4nkqDFYeGEhtalZT/H25Gwdmv&#10;ux2f95frSf42W5vkE1vNlBqP+p85CE+9/4jf7o0O85MEXs+EC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TvsAAAADcAAAADwAAAAAAAAAAAAAAAACYAgAAZHJzL2Rvd25y&#10;ZXYueG1sUEsFBgAAAAAEAAQA9QAAAIUDAAAAAA==&#10;" path="m6191377,l9144,,,,,9144,,231648,,428244r9144,l9144,231648r,-222504l6191377,9144r,-9144xe" fillcolor="#71a276" stroked="f">
                  <v:path arrowok="t"/>
                </v:shape>
                <v:shape id="Textbox 123" o:spid="_x0000_s1136"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14:paraId="0B31AC49" w14:textId="77777777" w:rsidR="001F5D2B" w:rsidRDefault="001F5D2B" w:rsidP="001F5D2B">
                        <w:pPr>
                          <w:spacing w:before="52" w:line="276" w:lineRule="auto"/>
                          <w:ind w:left="81"/>
                        </w:pPr>
                        <w:bookmarkStart w:id="73" w:name="_bookmark38"/>
                        <w:bookmarkEnd w:id="73"/>
                        <w:r>
                          <w:rPr>
                            <w:color w:val="365238"/>
                            <w:spacing w:val="11"/>
                            <w:sz w:val="22"/>
                          </w:rPr>
                          <w:t xml:space="preserve">СТАТЬЯ </w:t>
                        </w:r>
                        <w:r>
                          <w:rPr>
                            <w:color w:val="365238"/>
                            <w:spacing w:val="10"/>
                            <w:sz w:val="22"/>
                          </w:rPr>
                          <w:t xml:space="preserve">28.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ИНДИВИДУАЛЬНОЙ </w:t>
                        </w:r>
                        <w:r>
                          <w:rPr>
                            <w:color w:val="365238"/>
                            <w:spacing w:val="11"/>
                            <w:sz w:val="22"/>
                          </w:rPr>
                          <w:t xml:space="preserve">ЖИЛОЙ </w:t>
                        </w:r>
                        <w:r>
                          <w:rPr>
                            <w:color w:val="365238"/>
                            <w:spacing w:val="12"/>
                            <w:sz w:val="22"/>
                          </w:rPr>
                          <w:t xml:space="preserve">ЗАСТРОЙКИ </w:t>
                        </w:r>
                        <w:r>
                          <w:rPr>
                            <w:color w:val="365238"/>
                            <w:spacing w:val="14"/>
                            <w:sz w:val="22"/>
                          </w:rPr>
                          <w:t>Ж-</w:t>
                        </w:r>
                        <w:r>
                          <w:rPr>
                            <w:color w:val="365238"/>
                            <w:sz w:val="22"/>
                          </w:rPr>
                          <w:t>1</w:t>
                        </w:r>
                      </w:p>
                    </w:txbxContent>
                  </v:textbox>
                </v:shape>
                <w10:wrap type="topAndBottom" anchorx="page"/>
              </v:group>
            </w:pict>
          </mc:Fallback>
        </mc:AlternateContent>
      </w:r>
    </w:p>
    <w:p w14:paraId="6BA4573A" w14:textId="77777777" w:rsidR="001F5D2B" w:rsidRDefault="001F5D2B" w:rsidP="001F5D2B">
      <w:pPr>
        <w:pStyle w:val="a8"/>
        <w:numPr>
          <w:ilvl w:val="0"/>
          <w:numId w:val="28"/>
        </w:numPr>
        <w:tabs>
          <w:tab w:val="left" w:pos="2361"/>
        </w:tabs>
        <w:spacing w:before="119"/>
        <w:ind w:right="845" w:firstLine="707"/>
        <w:jc w:val="both"/>
        <w:rPr>
          <w:sz w:val="24"/>
        </w:rPr>
      </w:pPr>
      <w:r>
        <w:rPr>
          <w:b/>
          <w:sz w:val="24"/>
        </w:rPr>
        <w:t xml:space="preserve">Зона Ж-1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14:paraId="1AB32F6E" w14:textId="77777777" w:rsidR="001F5D2B" w:rsidRDefault="001F5D2B" w:rsidP="001F5D2B">
      <w:pPr>
        <w:pStyle w:val="a8"/>
        <w:numPr>
          <w:ilvl w:val="0"/>
          <w:numId w:val="28"/>
        </w:numPr>
        <w:tabs>
          <w:tab w:val="left" w:pos="2418"/>
        </w:tabs>
        <w:ind w:right="854"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Ж-1</w:t>
      </w:r>
      <w:r>
        <w:rPr>
          <w:sz w:val="24"/>
        </w:rPr>
        <w:t>:</w:t>
      </w:r>
    </w:p>
    <w:p w14:paraId="672F3D0A"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4BC57A10" w14:textId="77777777" w:rsidTr="00C24B66">
        <w:trPr>
          <w:trHeight w:val="719"/>
        </w:trPr>
        <w:tc>
          <w:tcPr>
            <w:tcW w:w="3596" w:type="dxa"/>
            <w:gridSpan w:val="2"/>
            <w:shd w:val="clear" w:color="auto" w:fill="D9D9D9"/>
          </w:tcPr>
          <w:p w14:paraId="1A459DAC"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BBE9EAE"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ADA7930"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0A680992"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443E56D" w14:textId="77777777" w:rsidR="001F5D2B" w:rsidRDefault="001F5D2B" w:rsidP="00C24B66">
            <w:pPr>
              <w:pStyle w:val="TableParagraph"/>
              <w:spacing w:before="0" w:line="244" w:lineRule="exact"/>
              <w:ind w:left="6" w:right="6"/>
              <w:jc w:val="center"/>
              <w:rPr>
                <w:sz w:val="20"/>
              </w:rPr>
            </w:pPr>
            <w:r>
              <w:rPr>
                <w:spacing w:val="-2"/>
                <w:sz w:val="20"/>
              </w:rPr>
              <w:t>строительства</w:t>
            </w:r>
          </w:p>
        </w:tc>
      </w:tr>
      <w:tr w:rsidR="001F5D2B" w14:paraId="18EC5417" w14:textId="77777777" w:rsidTr="00C24B66">
        <w:trPr>
          <w:trHeight w:val="301"/>
        </w:trPr>
        <w:tc>
          <w:tcPr>
            <w:tcW w:w="708" w:type="dxa"/>
            <w:shd w:val="clear" w:color="auto" w:fill="D9D9D9"/>
          </w:tcPr>
          <w:p w14:paraId="71E88E21"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01A16B6C"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8A2C336" w14:textId="77777777" w:rsidR="001F5D2B" w:rsidRDefault="001F5D2B" w:rsidP="00C24B66">
            <w:pPr>
              <w:rPr>
                <w:sz w:val="2"/>
                <w:szCs w:val="2"/>
              </w:rPr>
            </w:pPr>
          </w:p>
        </w:tc>
        <w:tc>
          <w:tcPr>
            <w:tcW w:w="3022" w:type="dxa"/>
            <w:vMerge/>
            <w:tcBorders>
              <w:top w:val="nil"/>
            </w:tcBorders>
            <w:shd w:val="clear" w:color="auto" w:fill="D9D9D9"/>
          </w:tcPr>
          <w:p w14:paraId="0727B235" w14:textId="77777777" w:rsidR="001F5D2B" w:rsidRDefault="001F5D2B" w:rsidP="00C24B66">
            <w:pPr>
              <w:rPr>
                <w:sz w:val="2"/>
                <w:szCs w:val="2"/>
              </w:rPr>
            </w:pPr>
          </w:p>
        </w:tc>
      </w:tr>
      <w:tr w:rsidR="001F5D2B" w14:paraId="5AA4EE76" w14:textId="77777777" w:rsidTr="00C24B66">
        <w:trPr>
          <w:trHeight w:val="2988"/>
        </w:trPr>
        <w:tc>
          <w:tcPr>
            <w:tcW w:w="708" w:type="dxa"/>
          </w:tcPr>
          <w:p w14:paraId="3D62B45C" w14:textId="77777777" w:rsidR="001F5D2B" w:rsidRDefault="001F5D2B" w:rsidP="00C24B66">
            <w:pPr>
              <w:pStyle w:val="TableParagraph"/>
              <w:ind w:left="7" w:right="2"/>
              <w:jc w:val="center"/>
              <w:rPr>
                <w:sz w:val="20"/>
              </w:rPr>
            </w:pPr>
            <w:r>
              <w:rPr>
                <w:spacing w:val="-5"/>
                <w:sz w:val="20"/>
              </w:rPr>
              <w:t>2.1</w:t>
            </w:r>
          </w:p>
        </w:tc>
        <w:tc>
          <w:tcPr>
            <w:tcW w:w="2888" w:type="dxa"/>
          </w:tcPr>
          <w:p w14:paraId="0EADFFE2" w14:textId="77777777" w:rsidR="001F5D2B" w:rsidRDefault="001F5D2B" w:rsidP="00C24B66">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14:paraId="443E43CA" w14:textId="77777777" w:rsidR="001F5D2B" w:rsidRPr="001F5D2B" w:rsidRDefault="001F5D2B" w:rsidP="00C24B66">
            <w:pPr>
              <w:pStyle w:val="TableParagraph"/>
              <w:ind w:left="28" w:right="115"/>
              <w:rPr>
                <w:sz w:val="20"/>
                <w:lang w:val="ru-RU"/>
              </w:rPr>
            </w:pPr>
            <w:r w:rsidRPr="001F5D2B">
              <w:rPr>
                <w:sz w:val="20"/>
                <w:lang w:val="ru-RU"/>
              </w:rPr>
              <w:t>Размещение жилого дома (отдельно стоящего здания количеством</w:t>
            </w:r>
            <w:r w:rsidRPr="001F5D2B">
              <w:rPr>
                <w:spacing w:val="-12"/>
                <w:sz w:val="20"/>
                <w:lang w:val="ru-RU"/>
              </w:rPr>
              <w:t xml:space="preserve"> </w:t>
            </w:r>
            <w:r w:rsidRPr="001F5D2B">
              <w:rPr>
                <w:sz w:val="20"/>
                <w:lang w:val="ru-RU"/>
              </w:rPr>
              <w:t>надземных</w:t>
            </w:r>
            <w:r w:rsidRPr="001F5D2B">
              <w:rPr>
                <w:spacing w:val="-11"/>
                <w:sz w:val="20"/>
                <w:lang w:val="ru-RU"/>
              </w:rPr>
              <w:t xml:space="preserve"> </w:t>
            </w:r>
            <w:r w:rsidRPr="001F5D2B">
              <w:rPr>
                <w:sz w:val="20"/>
                <w:lang w:val="ru-RU"/>
              </w:rPr>
              <w:t>этажей не более чем три, высотой не</w:t>
            </w:r>
          </w:p>
          <w:p w14:paraId="23BB6930" w14:textId="77777777" w:rsidR="001F5D2B" w:rsidRPr="001F5D2B" w:rsidRDefault="001F5D2B" w:rsidP="00C24B66">
            <w:pPr>
              <w:pStyle w:val="TableParagraph"/>
              <w:spacing w:before="1"/>
              <w:ind w:left="28" w:right="35"/>
              <w:rPr>
                <w:sz w:val="20"/>
                <w:lang w:val="ru-RU"/>
              </w:rPr>
            </w:pPr>
            <w:r w:rsidRPr="001F5D2B">
              <w:rPr>
                <w:sz w:val="20"/>
                <w:lang w:val="ru-RU"/>
              </w:rPr>
              <w:t>более двадцати метров, которое состоит из комнат и помещений вспомогательного</w:t>
            </w:r>
            <w:r w:rsidRPr="001F5D2B">
              <w:rPr>
                <w:spacing w:val="-12"/>
                <w:sz w:val="20"/>
                <w:lang w:val="ru-RU"/>
              </w:rPr>
              <w:t xml:space="preserve"> </w:t>
            </w:r>
            <w:r w:rsidRPr="001F5D2B">
              <w:rPr>
                <w:sz w:val="20"/>
                <w:lang w:val="ru-RU"/>
              </w:rPr>
              <w:t>использования, предназначенных для</w:t>
            </w:r>
          </w:p>
          <w:p w14:paraId="67BF10E1" w14:textId="77777777" w:rsidR="001F5D2B" w:rsidRPr="001F5D2B" w:rsidRDefault="001F5D2B" w:rsidP="00C24B66">
            <w:pPr>
              <w:pStyle w:val="TableParagraph"/>
              <w:spacing w:before="0"/>
              <w:ind w:left="28" w:right="115"/>
              <w:rPr>
                <w:sz w:val="20"/>
                <w:lang w:val="ru-RU"/>
              </w:rPr>
            </w:pPr>
            <w:r w:rsidRPr="001F5D2B">
              <w:rPr>
                <w:sz w:val="20"/>
                <w:lang w:val="ru-RU"/>
              </w:rPr>
              <w:t>удовлетворения гражданами бытовых</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иных</w:t>
            </w:r>
            <w:r w:rsidRPr="001F5D2B">
              <w:rPr>
                <w:spacing w:val="-11"/>
                <w:sz w:val="20"/>
                <w:lang w:val="ru-RU"/>
              </w:rPr>
              <w:t xml:space="preserve"> </w:t>
            </w:r>
            <w:r w:rsidRPr="001F5D2B">
              <w:rPr>
                <w:sz w:val="20"/>
                <w:lang w:val="ru-RU"/>
              </w:rPr>
              <w:t>нужд,</w:t>
            </w:r>
            <w:r w:rsidRPr="001F5D2B">
              <w:rPr>
                <w:spacing w:val="-11"/>
                <w:sz w:val="20"/>
                <w:lang w:val="ru-RU"/>
              </w:rPr>
              <w:t xml:space="preserve"> </w:t>
            </w:r>
            <w:r w:rsidRPr="001F5D2B">
              <w:rPr>
                <w:sz w:val="20"/>
                <w:lang w:val="ru-RU"/>
              </w:rPr>
              <w:t>связанных с их проживанием в таком</w:t>
            </w:r>
          </w:p>
          <w:p w14:paraId="27F77BA7" w14:textId="77777777" w:rsidR="001F5D2B" w:rsidRDefault="001F5D2B" w:rsidP="00C24B66">
            <w:pPr>
              <w:pStyle w:val="TableParagraph"/>
              <w:spacing w:before="0" w:line="244" w:lineRule="exact"/>
              <w:ind w:left="28"/>
              <w:rPr>
                <w:sz w:val="20"/>
              </w:rPr>
            </w:pPr>
            <w:r>
              <w:rPr>
                <w:sz w:val="20"/>
              </w:rPr>
              <w:t>здании,</w:t>
            </w:r>
            <w:r>
              <w:rPr>
                <w:spacing w:val="-6"/>
                <w:sz w:val="20"/>
              </w:rPr>
              <w:t xml:space="preserve"> </w:t>
            </w:r>
            <w:r>
              <w:rPr>
                <w:sz w:val="20"/>
              </w:rPr>
              <w:t>не</w:t>
            </w:r>
            <w:r>
              <w:rPr>
                <w:spacing w:val="-10"/>
                <w:sz w:val="20"/>
              </w:rPr>
              <w:t xml:space="preserve"> </w:t>
            </w:r>
            <w:r>
              <w:rPr>
                <w:sz w:val="20"/>
              </w:rPr>
              <w:t>предназначенного</w:t>
            </w:r>
            <w:r>
              <w:rPr>
                <w:spacing w:val="-8"/>
                <w:sz w:val="20"/>
              </w:rPr>
              <w:t xml:space="preserve"> </w:t>
            </w:r>
            <w:r>
              <w:rPr>
                <w:spacing w:val="-5"/>
                <w:sz w:val="20"/>
              </w:rPr>
              <w:t>для</w:t>
            </w:r>
          </w:p>
        </w:tc>
        <w:tc>
          <w:tcPr>
            <w:tcW w:w="3022" w:type="dxa"/>
          </w:tcPr>
          <w:p w14:paraId="5C4F8F6E" w14:textId="77777777" w:rsidR="001F5D2B" w:rsidRPr="001F5D2B" w:rsidRDefault="001F5D2B" w:rsidP="00C24B66">
            <w:pPr>
              <w:pStyle w:val="TableParagraph"/>
              <w:ind w:left="25"/>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733E6006" w14:textId="77777777" w:rsidR="001F5D2B" w:rsidRPr="001F5D2B" w:rsidRDefault="001F5D2B" w:rsidP="00C24B66">
            <w:pPr>
              <w:pStyle w:val="TableParagraph"/>
              <w:spacing w:before="1"/>
              <w:ind w:left="25" w:right="115"/>
              <w:rPr>
                <w:sz w:val="20"/>
                <w:lang w:val="ru-RU"/>
              </w:rPr>
            </w:pPr>
            <w:r w:rsidRPr="001F5D2B">
              <w:rPr>
                <w:sz w:val="20"/>
                <w:lang w:val="ru-RU"/>
              </w:rPr>
              <w:t>гаражи,</w:t>
            </w:r>
            <w:r w:rsidRPr="001F5D2B">
              <w:rPr>
                <w:spacing w:val="-8"/>
                <w:sz w:val="20"/>
                <w:lang w:val="ru-RU"/>
              </w:rPr>
              <w:t xml:space="preserve"> </w:t>
            </w:r>
            <w:r w:rsidRPr="001F5D2B">
              <w:rPr>
                <w:sz w:val="20"/>
                <w:lang w:val="ru-RU"/>
              </w:rPr>
              <w:t>беседки</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навесы,</w:t>
            </w:r>
            <w:r w:rsidRPr="001F5D2B">
              <w:rPr>
                <w:spacing w:val="-8"/>
                <w:sz w:val="20"/>
                <w:lang w:val="ru-RU"/>
              </w:rPr>
              <w:t xml:space="preserve"> </w:t>
            </w:r>
            <w:r w:rsidRPr="001F5D2B">
              <w:rPr>
                <w:sz w:val="20"/>
                <w:lang w:val="ru-RU"/>
              </w:rPr>
              <w:t>в</w:t>
            </w:r>
            <w:r w:rsidRPr="001F5D2B">
              <w:rPr>
                <w:spacing w:val="-8"/>
                <w:sz w:val="20"/>
                <w:lang w:val="ru-RU"/>
              </w:rPr>
              <w:t xml:space="preserve"> </w:t>
            </w:r>
            <w:r w:rsidRPr="001F5D2B">
              <w:rPr>
                <w:sz w:val="20"/>
                <w:lang w:val="ru-RU"/>
              </w:rPr>
              <w:t>т.ч. предназначенные для</w:t>
            </w:r>
          </w:p>
          <w:p w14:paraId="3AF6CA0E" w14:textId="77777777" w:rsidR="001F5D2B" w:rsidRPr="001F5D2B" w:rsidRDefault="001F5D2B" w:rsidP="00C24B66">
            <w:pPr>
              <w:pStyle w:val="TableParagraph"/>
              <w:spacing w:before="0"/>
              <w:ind w:left="25" w:right="115"/>
              <w:rPr>
                <w:sz w:val="20"/>
                <w:lang w:val="ru-RU"/>
              </w:rPr>
            </w:pPr>
            <w:r w:rsidRPr="001F5D2B">
              <w:rPr>
                <w:sz w:val="20"/>
                <w:lang w:val="ru-RU"/>
              </w:rPr>
              <w:t>осуществления хозяйственной деятельности,</w:t>
            </w:r>
            <w:r w:rsidRPr="001F5D2B">
              <w:rPr>
                <w:spacing w:val="-12"/>
                <w:sz w:val="20"/>
                <w:lang w:val="ru-RU"/>
              </w:rPr>
              <w:t xml:space="preserve"> </w:t>
            </w:r>
            <w:r w:rsidRPr="001F5D2B">
              <w:rPr>
                <w:sz w:val="20"/>
                <w:lang w:val="ru-RU"/>
              </w:rPr>
              <w:t>теплицы,</w:t>
            </w:r>
            <w:r w:rsidRPr="001F5D2B">
              <w:rPr>
                <w:spacing w:val="-11"/>
                <w:sz w:val="20"/>
                <w:lang w:val="ru-RU"/>
              </w:rPr>
              <w:t xml:space="preserve"> </w:t>
            </w:r>
            <w:r w:rsidRPr="001F5D2B">
              <w:rPr>
                <w:sz w:val="20"/>
                <w:lang w:val="ru-RU"/>
              </w:rPr>
              <w:t>парники, оранжереи, индивидуальные</w:t>
            </w:r>
          </w:p>
          <w:p w14:paraId="28B248F0" w14:textId="77777777" w:rsidR="001F5D2B" w:rsidRDefault="001F5D2B" w:rsidP="00C24B66">
            <w:pPr>
              <w:pStyle w:val="TableParagraph"/>
              <w:spacing w:before="1"/>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bl>
    <w:p w14:paraId="045D0574"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007BD608" w14:textId="77777777" w:rsidTr="00C24B66">
        <w:trPr>
          <w:trHeight w:val="720"/>
        </w:trPr>
        <w:tc>
          <w:tcPr>
            <w:tcW w:w="3596" w:type="dxa"/>
            <w:gridSpan w:val="2"/>
            <w:shd w:val="clear" w:color="auto" w:fill="D9D9D9"/>
          </w:tcPr>
          <w:p w14:paraId="7FA6EBC8"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41B06426"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6FECF76"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1869AA8D"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28C09E0B"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4D408CE3" w14:textId="77777777" w:rsidTr="00C24B66">
        <w:trPr>
          <w:trHeight w:val="304"/>
        </w:trPr>
        <w:tc>
          <w:tcPr>
            <w:tcW w:w="708" w:type="dxa"/>
            <w:shd w:val="clear" w:color="auto" w:fill="D9D9D9"/>
          </w:tcPr>
          <w:p w14:paraId="29CE8FB4"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746BB8F7"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3A3D97F" w14:textId="77777777" w:rsidR="001F5D2B" w:rsidRDefault="001F5D2B" w:rsidP="00C24B66">
            <w:pPr>
              <w:rPr>
                <w:sz w:val="2"/>
                <w:szCs w:val="2"/>
              </w:rPr>
            </w:pPr>
          </w:p>
        </w:tc>
        <w:tc>
          <w:tcPr>
            <w:tcW w:w="3022" w:type="dxa"/>
            <w:vMerge/>
            <w:tcBorders>
              <w:top w:val="nil"/>
            </w:tcBorders>
            <w:shd w:val="clear" w:color="auto" w:fill="D9D9D9"/>
          </w:tcPr>
          <w:p w14:paraId="1FDBC5D0" w14:textId="77777777" w:rsidR="001F5D2B" w:rsidRDefault="001F5D2B" w:rsidP="00C24B66">
            <w:pPr>
              <w:rPr>
                <w:sz w:val="2"/>
                <w:szCs w:val="2"/>
              </w:rPr>
            </w:pPr>
          </w:p>
        </w:tc>
      </w:tr>
      <w:tr w:rsidR="001F5D2B" w14:paraId="46E1A53E" w14:textId="77777777" w:rsidTr="00C24B66">
        <w:trPr>
          <w:trHeight w:val="1101"/>
        </w:trPr>
        <w:tc>
          <w:tcPr>
            <w:tcW w:w="708" w:type="dxa"/>
          </w:tcPr>
          <w:p w14:paraId="4069AF84" w14:textId="77777777" w:rsidR="001F5D2B" w:rsidRDefault="001F5D2B" w:rsidP="00C24B66">
            <w:pPr>
              <w:pStyle w:val="TableParagraph"/>
              <w:spacing w:before="0"/>
              <w:ind w:left="0"/>
              <w:rPr>
                <w:rFonts w:ascii="Times New Roman"/>
                <w:sz w:val="18"/>
              </w:rPr>
            </w:pPr>
          </w:p>
        </w:tc>
        <w:tc>
          <w:tcPr>
            <w:tcW w:w="2888" w:type="dxa"/>
          </w:tcPr>
          <w:p w14:paraId="317F26A2" w14:textId="77777777" w:rsidR="001F5D2B" w:rsidRDefault="001F5D2B" w:rsidP="00C24B66">
            <w:pPr>
              <w:pStyle w:val="TableParagraph"/>
              <w:spacing w:before="0"/>
              <w:ind w:left="0"/>
              <w:rPr>
                <w:rFonts w:ascii="Times New Roman"/>
                <w:sz w:val="18"/>
              </w:rPr>
            </w:pPr>
          </w:p>
        </w:tc>
        <w:tc>
          <w:tcPr>
            <w:tcW w:w="3022" w:type="dxa"/>
          </w:tcPr>
          <w:p w14:paraId="75F9D9DC" w14:textId="77777777" w:rsidR="001F5D2B" w:rsidRPr="001F5D2B" w:rsidRDefault="001F5D2B" w:rsidP="00C24B66">
            <w:pPr>
              <w:pStyle w:val="TableParagraph"/>
              <w:spacing w:before="25"/>
              <w:ind w:left="28" w:right="115"/>
              <w:rPr>
                <w:sz w:val="20"/>
                <w:lang w:val="ru-RU"/>
              </w:rPr>
            </w:pPr>
            <w:r w:rsidRPr="001F5D2B">
              <w:rPr>
                <w:sz w:val="20"/>
                <w:lang w:val="ru-RU"/>
              </w:rPr>
              <w:t>раздела</w:t>
            </w:r>
            <w:r w:rsidRPr="001F5D2B">
              <w:rPr>
                <w:spacing w:val="-12"/>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самостоятельные объекты недвижимости)</w:t>
            </w:r>
          </w:p>
        </w:tc>
        <w:tc>
          <w:tcPr>
            <w:tcW w:w="3022" w:type="dxa"/>
          </w:tcPr>
          <w:p w14:paraId="0D27B1EE" w14:textId="77777777" w:rsidR="001F5D2B" w:rsidRPr="001F5D2B" w:rsidRDefault="001F5D2B" w:rsidP="00C24B66">
            <w:pPr>
              <w:pStyle w:val="TableParagraph"/>
              <w:spacing w:before="0"/>
              <w:ind w:left="0"/>
              <w:rPr>
                <w:rFonts w:ascii="Times New Roman"/>
                <w:sz w:val="18"/>
                <w:lang w:val="ru-RU"/>
              </w:rPr>
            </w:pPr>
          </w:p>
        </w:tc>
      </w:tr>
      <w:tr w:rsidR="001F5D2B" w14:paraId="3A789DD1" w14:textId="77777777" w:rsidTr="00C24B66">
        <w:trPr>
          <w:trHeight w:val="1766"/>
        </w:trPr>
        <w:tc>
          <w:tcPr>
            <w:tcW w:w="708" w:type="dxa"/>
          </w:tcPr>
          <w:p w14:paraId="598D14B0" w14:textId="77777777" w:rsidR="001F5D2B" w:rsidRDefault="001F5D2B" w:rsidP="00C24B66">
            <w:pPr>
              <w:pStyle w:val="TableParagraph"/>
              <w:ind w:left="7" w:right="2"/>
              <w:jc w:val="center"/>
              <w:rPr>
                <w:sz w:val="20"/>
              </w:rPr>
            </w:pPr>
            <w:r>
              <w:rPr>
                <w:spacing w:val="-5"/>
                <w:sz w:val="20"/>
              </w:rPr>
              <w:t>2.2</w:t>
            </w:r>
          </w:p>
        </w:tc>
        <w:tc>
          <w:tcPr>
            <w:tcW w:w="2888" w:type="dxa"/>
          </w:tcPr>
          <w:p w14:paraId="145F83A0" w14:textId="77777777" w:rsidR="001F5D2B" w:rsidRPr="001F5D2B" w:rsidRDefault="001F5D2B" w:rsidP="00C24B66">
            <w:pPr>
              <w:pStyle w:val="TableParagraph"/>
              <w:tabs>
                <w:tab w:val="left" w:pos="901"/>
                <w:tab w:val="left" w:pos="1894"/>
                <w:tab w:val="left" w:pos="2024"/>
                <w:tab w:val="left" w:pos="2165"/>
              </w:tabs>
              <w:ind w:left="28" w:right="19"/>
              <w:jc w:val="both"/>
              <w:rPr>
                <w:sz w:val="20"/>
                <w:lang w:val="ru-RU"/>
              </w:rPr>
            </w:pPr>
            <w:r w:rsidRPr="001F5D2B">
              <w:rPr>
                <w:spacing w:val="-4"/>
                <w:sz w:val="20"/>
                <w:lang w:val="ru-RU"/>
              </w:rPr>
              <w:t>Для</w:t>
            </w:r>
            <w:r w:rsidRPr="001F5D2B">
              <w:rPr>
                <w:sz w:val="20"/>
                <w:lang w:val="ru-RU"/>
              </w:rPr>
              <w:tab/>
            </w:r>
            <w:r w:rsidRPr="001F5D2B">
              <w:rPr>
                <w:spacing w:val="-2"/>
                <w:sz w:val="20"/>
                <w:lang w:val="ru-RU"/>
              </w:rPr>
              <w:t>ведения</w:t>
            </w:r>
            <w:r w:rsidRPr="001F5D2B">
              <w:rPr>
                <w:sz w:val="20"/>
                <w:lang w:val="ru-RU"/>
              </w:rPr>
              <w:tab/>
            </w:r>
            <w:r w:rsidRPr="001F5D2B">
              <w:rPr>
                <w:sz w:val="20"/>
                <w:lang w:val="ru-RU"/>
              </w:rPr>
              <w:tab/>
            </w:r>
            <w:r w:rsidRPr="001F5D2B">
              <w:rPr>
                <w:sz w:val="20"/>
                <w:lang w:val="ru-RU"/>
              </w:rPr>
              <w:tab/>
            </w:r>
            <w:r w:rsidRPr="001F5D2B">
              <w:rPr>
                <w:spacing w:val="-2"/>
                <w:sz w:val="20"/>
                <w:lang w:val="ru-RU"/>
              </w:rPr>
              <w:t>личного подсобного</w:t>
            </w:r>
            <w:r w:rsidRPr="001F5D2B">
              <w:rPr>
                <w:sz w:val="20"/>
                <w:lang w:val="ru-RU"/>
              </w:rPr>
              <w:tab/>
            </w:r>
            <w:r w:rsidRPr="001F5D2B">
              <w:rPr>
                <w:sz w:val="20"/>
                <w:lang w:val="ru-RU"/>
              </w:rPr>
              <w:tab/>
            </w:r>
            <w:r w:rsidRPr="001F5D2B">
              <w:rPr>
                <w:spacing w:val="-2"/>
                <w:sz w:val="20"/>
                <w:lang w:val="ru-RU"/>
              </w:rPr>
              <w:t>хозяйства (приусадебный</w:t>
            </w:r>
            <w:r w:rsidRPr="001F5D2B">
              <w:rPr>
                <w:sz w:val="20"/>
                <w:lang w:val="ru-RU"/>
              </w:rPr>
              <w:tab/>
            </w:r>
            <w:r w:rsidRPr="001F5D2B">
              <w:rPr>
                <w:spacing w:val="-2"/>
                <w:sz w:val="20"/>
                <w:lang w:val="ru-RU"/>
              </w:rPr>
              <w:t>земельный участок)</w:t>
            </w:r>
          </w:p>
        </w:tc>
        <w:tc>
          <w:tcPr>
            <w:tcW w:w="3022" w:type="dxa"/>
          </w:tcPr>
          <w:p w14:paraId="2F4942E1" w14:textId="77777777" w:rsidR="001F5D2B" w:rsidRPr="001F5D2B" w:rsidRDefault="001F5D2B" w:rsidP="00C24B66">
            <w:pPr>
              <w:pStyle w:val="TableParagraph"/>
              <w:ind w:left="28"/>
              <w:rPr>
                <w:sz w:val="20"/>
                <w:lang w:val="ru-RU"/>
              </w:rPr>
            </w:pPr>
            <w:r w:rsidRPr="001F5D2B">
              <w:rPr>
                <w:sz w:val="20"/>
                <w:lang w:val="ru-RU"/>
              </w:rPr>
              <w:t>Жилые</w:t>
            </w:r>
            <w:r w:rsidRPr="001F5D2B">
              <w:rPr>
                <w:spacing w:val="-9"/>
                <w:sz w:val="20"/>
                <w:lang w:val="ru-RU"/>
              </w:rPr>
              <w:t xml:space="preserve"> </w:t>
            </w:r>
            <w:r w:rsidRPr="001F5D2B">
              <w:rPr>
                <w:spacing w:val="-2"/>
                <w:sz w:val="20"/>
                <w:lang w:val="ru-RU"/>
              </w:rPr>
              <w:t>дома,</w:t>
            </w:r>
          </w:p>
          <w:p w14:paraId="28977C98" w14:textId="77777777" w:rsidR="001F5D2B" w:rsidRPr="001F5D2B" w:rsidRDefault="001F5D2B" w:rsidP="00C24B66">
            <w:pPr>
              <w:pStyle w:val="TableParagraph"/>
              <w:spacing w:before="1"/>
              <w:ind w:left="28"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сооружения</w:t>
            </w:r>
            <w:r w:rsidRPr="001F5D2B">
              <w:rPr>
                <w:spacing w:val="-11"/>
                <w:sz w:val="20"/>
                <w:lang w:val="ru-RU"/>
              </w:rPr>
              <w:t xml:space="preserve"> </w:t>
            </w:r>
            <w:r w:rsidRPr="001F5D2B">
              <w:rPr>
                <w:sz w:val="20"/>
                <w:lang w:val="ru-RU"/>
              </w:rPr>
              <w:t xml:space="preserve">для </w:t>
            </w:r>
            <w:r w:rsidRPr="001F5D2B">
              <w:rPr>
                <w:spacing w:val="-2"/>
                <w:sz w:val="20"/>
                <w:lang w:val="ru-RU"/>
              </w:rPr>
              <w:t>производства</w:t>
            </w:r>
          </w:p>
          <w:p w14:paraId="5693984D" w14:textId="77777777" w:rsidR="001F5D2B" w:rsidRPr="001F5D2B" w:rsidRDefault="001F5D2B" w:rsidP="00C24B66">
            <w:pPr>
              <w:pStyle w:val="TableParagraph"/>
              <w:spacing w:before="0"/>
              <w:ind w:left="28" w:right="19"/>
              <w:rPr>
                <w:sz w:val="20"/>
                <w:lang w:val="ru-RU"/>
              </w:rPr>
            </w:pPr>
            <w:r w:rsidRPr="001F5D2B">
              <w:rPr>
                <w:sz w:val="20"/>
                <w:lang w:val="ru-RU"/>
              </w:rPr>
              <w:t>сельскохозяйственной</w:t>
            </w:r>
            <w:r w:rsidRPr="001F5D2B">
              <w:rPr>
                <w:spacing w:val="-12"/>
                <w:sz w:val="20"/>
                <w:lang w:val="ru-RU"/>
              </w:rPr>
              <w:t xml:space="preserve"> </w:t>
            </w:r>
            <w:r w:rsidRPr="001F5D2B">
              <w:rPr>
                <w:sz w:val="20"/>
                <w:lang w:val="ru-RU"/>
              </w:rPr>
              <w:t xml:space="preserve">продукции, </w:t>
            </w:r>
            <w:r w:rsidRPr="001F5D2B">
              <w:rPr>
                <w:spacing w:val="-2"/>
                <w:sz w:val="20"/>
                <w:lang w:val="ru-RU"/>
              </w:rPr>
              <w:t>содержания</w:t>
            </w:r>
          </w:p>
          <w:p w14:paraId="7746ADF1" w14:textId="77777777" w:rsidR="001F5D2B" w:rsidRPr="001F5D2B" w:rsidRDefault="001F5D2B" w:rsidP="00C24B66">
            <w:pPr>
              <w:pStyle w:val="TableParagraph"/>
              <w:spacing w:before="0"/>
              <w:ind w:left="28"/>
              <w:rPr>
                <w:sz w:val="20"/>
                <w:lang w:val="ru-RU"/>
              </w:rPr>
            </w:pPr>
            <w:r w:rsidRPr="001F5D2B">
              <w:rPr>
                <w:spacing w:val="-2"/>
                <w:sz w:val="20"/>
                <w:lang w:val="ru-RU"/>
              </w:rPr>
              <w:t>сельскохозяйственных</w:t>
            </w:r>
            <w:r w:rsidRPr="001F5D2B">
              <w:rPr>
                <w:spacing w:val="20"/>
                <w:sz w:val="20"/>
                <w:lang w:val="ru-RU"/>
              </w:rPr>
              <w:t xml:space="preserve"> </w:t>
            </w:r>
            <w:r w:rsidRPr="001F5D2B">
              <w:rPr>
                <w:spacing w:val="-2"/>
                <w:sz w:val="20"/>
                <w:lang w:val="ru-RU"/>
              </w:rPr>
              <w:t>животных</w:t>
            </w:r>
          </w:p>
        </w:tc>
        <w:tc>
          <w:tcPr>
            <w:tcW w:w="3022" w:type="dxa"/>
          </w:tcPr>
          <w:p w14:paraId="6D8BECEF" w14:textId="77777777" w:rsidR="001F5D2B" w:rsidRPr="001F5D2B" w:rsidRDefault="001F5D2B" w:rsidP="00C24B66">
            <w:pPr>
              <w:pStyle w:val="TableParagraph"/>
              <w:ind w:left="25"/>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2C0D8CBA" w14:textId="77777777" w:rsidR="001F5D2B" w:rsidRPr="001F5D2B" w:rsidRDefault="001F5D2B" w:rsidP="00C24B66">
            <w:pPr>
              <w:pStyle w:val="TableParagraph"/>
              <w:spacing w:before="1"/>
              <w:ind w:left="25" w:right="115"/>
              <w:rPr>
                <w:sz w:val="20"/>
                <w:lang w:val="ru-RU"/>
              </w:rPr>
            </w:pPr>
            <w:r w:rsidRPr="001F5D2B">
              <w:rPr>
                <w:sz w:val="20"/>
                <w:lang w:val="ru-RU"/>
              </w:rPr>
              <w:t>гаражи,</w:t>
            </w:r>
            <w:r w:rsidRPr="001F5D2B">
              <w:rPr>
                <w:spacing w:val="-8"/>
                <w:sz w:val="20"/>
                <w:lang w:val="ru-RU"/>
              </w:rPr>
              <w:t xml:space="preserve"> </w:t>
            </w:r>
            <w:r w:rsidRPr="001F5D2B">
              <w:rPr>
                <w:sz w:val="20"/>
                <w:lang w:val="ru-RU"/>
              </w:rPr>
              <w:t>беседки</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навесы,</w:t>
            </w:r>
            <w:r w:rsidRPr="001F5D2B">
              <w:rPr>
                <w:spacing w:val="-8"/>
                <w:sz w:val="20"/>
                <w:lang w:val="ru-RU"/>
              </w:rPr>
              <w:t xml:space="preserve"> </w:t>
            </w:r>
            <w:r w:rsidRPr="001F5D2B">
              <w:rPr>
                <w:sz w:val="20"/>
                <w:lang w:val="ru-RU"/>
              </w:rPr>
              <w:t>в</w:t>
            </w:r>
            <w:r w:rsidRPr="001F5D2B">
              <w:rPr>
                <w:spacing w:val="-8"/>
                <w:sz w:val="20"/>
                <w:lang w:val="ru-RU"/>
              </w:rPr>
              <w:t xml:space="preserve"> </w:t>
            </w:r>
            <w:r w:rsidRPr="001F5D2B">
              <w:rPr>
                <w:sz w:val="20"/>
                <w:lang w:val="ru-RU"/>
              </w:rPr>
              <w:t>т.ч. предназначенные для</w:t>
            </w:r>
          </w:p>
          <w:p w14:paraId="1EDC97CF" w14:textId="77777777" w:rsidR="001F5D2B" w:rsidRPr="001F5D2B" w:rsidRDefault="001F5D2B" w:rsidP="00C24B66">
            <w:pPr>
              <w:pStyle w:val="TableParagraph"/>
              <w:spacing w:before="0"/>
              <w:ind w:left="25" w:right="115"/>
              <w:rPr>
                <w:sz w:val="20"/>
                <w:lang w:val="ru-RU"/>
              </w:rPr>
            </w:pPr>
            <w:r w:rsidRPr="001F5D2B">
              <w:rPr>
                <w:sz w:val="20"/>
                <w:lang w:val="ru-RU"/>
              </w:rPr>
              <w:t>осуществления хозяйственной деятельности,</w:t>
            </w:r>
            <w:r w:rsidRPr="001F5D2B">
              <w:rPr>
                <w:spacing w:val="-12"/>
                <w:sz w:val="20"/>
                <w:lang w:val="ru-RU"/>
              </w:rPr>
              <w:t xml:space="preserve"> </w:t>
            </w:r>
            <w:r w:rsidRPr="001F5D2B">
              <w:rPr>
                <w:sz w:val="20"/>
                <w:lang w:val="ru-RU"/>
              </w:rPr>
              <w:t>теплицы,</w:t>
            </w:r>
            <w:r w:rsidRPr="001F5D2B">
              <w:rPr>
                <w:spacing w:val="-11"/>
                <w:sz w:val="20"/>
                <w:lang w:val="ru-RU"/>
              </w:rPr>
              <w:t xml:space="preserve"> </w:t>
            </w:r>
            <w:r w:rsidRPr="001F5D2B">
              <w:rPr>
                <w:sz w:val="20"/>
                <w:lang w:val="ru-RU"/>
              </w:rPr>
              <w:t>парники, оранжереи, индивидуальные</w:t>
            </w:r>
          </w:p>
          <w:p w14:paraId="0FB8AAAE" w14:textId="77777777" w:rsidR="001F5D2B" w:rsidRDefault="001F5D2B" w:rsidP="00C24B66">
            <w:pPr>
              <w:pStyle w:val="TableParagraph"/>
              <w:spacing w:before="2"/>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1F5D2B" w14:paraId="0F463029" w14:textId="77777777" w:rsidTr="00C24B66">
        <w:trPr>
          <w:trHeight w:val="3962"/>
        </w:trPr>
        <w:tc>
          <w:tcPr>
            <w:tcW w:w="708" w:type="dxa"/>
          </w:tcPr>
          <w:p w14:paraId="404B3524" w14:textId="77777777" w:rsidR="001F5D2B" w:rsidRDefault="001F5D2B" w:rsidP="00C24B66">
            <w:pPr>
              <w:pStyle w:val="TableParagraph"/>
              <w:ind w:left="7" w:right="2"/>
              <w:jc w:val="center"/>
              <w:rPr>
                <w:sz w:val="20"/>
              </w:rPr>
            </w:pPr>
            <w:r>
              <w:rPr>
                <w:spacing w:val="-5"/>
                <w:sz w:val="20"/>
              </w:rPr>
              <w:t>2.3</w:t>
            </w:r>
          </w:p>
        </w:tc>
        <w:tc>
          <w:tcPr>
            <w:tcW w:w="2888" w:type="dxa"/>
          </w:tcPr>
          <w:p w14:paraId="2042743B" w14:textId="77777777" w:rsidR="001F5D2B" w:rsidRDefault="001F5D2B" w:rsidP="00C24B66">
            <w:pPr>
              <w:pStyle w:val="TableParagraph"/>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14:paraId="3071C038" w14:textId="77777777" w:rsidR="001F5D2B" w:rsidRPr="001F5D2B" w:rsidRDefault="001F5D2B" w:rsidP="00C24B66">
            <w:pPr>
              <w:pStyle w:val="TableParagraph"/>
              <w:tabs>
                <w:tab w:val="left" w:pos="1254"/>
                <w:tab w:val="left" w:pos="2789"/>
              </w:tabs>
              <w:ind w:left="28" w:right="19"/>
              <w:jc w:val="both"/>
              <w:rPr>
                <w:sz w:val="20"/>
                <w:lang w:val="ru-RU"/>
              </w:rPr>
            </w:pPr>
            <w:r w:rsidRPr="001F5D2B">
              <w:rPr>
                <w:sz w:val="20"/>
                <w:lang w:val="ru-RU"/>
              </w:rPr>
              <w:t>Жилой дом, имеющий одну или несколько общих стен с соседними жилыми домами (количеством этажей не более</w:t>
            </w:r>
            <w:r w:rsidRPr="001F5D2B">
              <w:rPr>
                <w:spacing w:val="40"/>
                <w:sz w:val="20"/>
                <w:lang w:val="ru-RU"/>
              </w:rPr>
              <w:t xml:space="preserve"> </w:t>
            </w:r>
            <w:r w:rsidRPr="001F5D2B">
              <w:rPr>
                <w:sz w:val="20"/>
                <w:lang w:val="ru-RU"/>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proofErr w:type="gramStart"/>
            <w:r w:rsidRPr="001F5D2B">
              <w:rPr>
                <w:spacing w:val="-2"/>
                <w:sz w:val="20"/>
                <w:lang w:val="ru-RU"/>
              </w:rPr>
              <w:t>домами,</w:t>
            </w:r>
            <w:r w:rsidRPr="001F5D2B">
              <w:rPr>
                <w:sz w:val="20"/>
                <w:lang w:val="ru-RU"/>
              </w:rPr>
              <w:tab/>
            </w:r>
            <w:proofErr w:type="gramEnd"/>
            <w:r w:rsidRPr="001F5D2B">
              <w:rPr>
                <w:spacing w:val="-2"/>
                <w:sz w:val="20"/>
                <w:lang w:val="ru-RU"/>
              </w:rPr>
              <w:t>расположен</w:t>
            </w:r>
            <w:r w:rsidRPr="001F5D2B">
              <w:rPr>
                <w:sz w:val="20"/>
                <w:lang w:val="ru-RU"/>
              </w:rPr>
              <w:tab/>
            </w:r>
            <w:r w:rsidRPr="001F5D2B">
              <w:rPr>
                <w:spacing w:val="-6"/>
                <w:sz w:val="20"/>
                <w:lang w:val="ru-RU"/>
              </w:rPr>
              <w:t>на</w:t>
            </w:r>
            <w:r w:rsidRPr="001F5D2B">
              <w:rPr>
                <w:sz w:val="20"/>
                <w:lang w:val="ru-RU"/>
              </w:rPr>
              <w:t xml:space="preserve"> отдельном земельном участке и имеет выход на территорию общего</w:t>
            </w:r>
            <w:r w:rsidRPr="001F5D2B">
              <w:rPr>
                <w:spacing w:val="-11"/>
                <w:sz w:val="20"/>
                <w:lang w:val="ru-RU"/>
              </w:rPr>
              <w:t xml:space="preserve"> </w:t>
            </w:r>
            <w:r w:rsidRPr="001F5D2B">
              <w:rPr>
                <w:sz w:val="20"/>
                <w:lang w:val="ru-RU"/>
              </w:rPr>
              <w:t>пользования</w:t>
            </w:r>
            <w:r w:rsidRPr="001F5D2B">
              <w:rPr>
                <w:spacing w:val="-12"/>
                <w:sz w:val="20"/>
                <w:lang w:val="ru-RU"/>
              </w:rPr>
              <w:t xml:space="preserve"> </w:t>
            </w:r>
            <w:r w:rsidRPr="001F5D2B">
              <w:rPr>
                <w:sz w:val="20"/>
                <w:lang w:val="ru-RU"/>
              </w:rPr>
              <w:t>(жилые</w:t>
            </w:r>
            <w:r w:rsidRPr="001F5D2B">
              <w:rPr>
                <w:spacing w:val="-11"/>
                <w:sz w:val="20"/>
                <w:lang w:val="ru-RU"/>
              </w:rPr>
              <w:t xml:space="preserve"> </w:t>
            </w:r>
            <w:r w:rsidRPr="001F5D2B">
              <w:rPr>
                <w:sz w:val="20"/>
                <w:lang w:val="ru-RU"/>
              </w:rPr>
              <w:t>дома блокированной застройки)</w:t>
            </w:r>
          </w:p>
        </w:tc>
        <w:tc>
          <w:tcPr>
            <w:tcW w:w="3022" w:type="dxa"/>
          </w:tcPr>
          <w:p w14:paraId="16E7F472" w14:textId="77777777" w:rsidR="001F5D2B" w:rsidRPr="001F5D2B" w:rsidRDefault="001F5D2B" w:rsidP="00C24B66">
            <w:pPr>
              <w:pStyle w:val="TableParagraph"/>
              <w:ind w:left="25" w:right="18"/>
              <w:jc w:val="both"/>
              <w:rPr>
                <w:sz w:val="20"/>
                <w:lang w:val="ru-RU"/>
              </w:rPr>
            </w:pPr>
            <w:r w:rsidRPr="001F5D2B">
              <w:rPr>
                <w:sz w:val="20"/>
                <w:lang w:val="ru-RU"/>
              </w:rPr>
              <w:t>Разведение декоративных и плодовых деревьев, овощных и ягодных культур;</w:t>
            </w:r>
          </w:p>
          <w:p w14:paraId="5B99738F" w14:textId="77777777" w:rsidR="001F5D2B" w:rsidRPr="001F5D2B" w:rsidRDefault="001F5D2B" w:rsidP="00C24B66">
            <w:pPr>
              <w:pStyle w:val="TableParagraph"/>
              <w:spacing w:before="0"/>
              <w:ind w:left="25" w:right="19"/>
              <w:jc w:val="both"/>
              <w:rPr>
                <w:sz w:val="20"/>
                <w:lang w:val="ru-RU"/>
              </w:rPr>
            </w:pPr>
            <w:r w:rsidRPr="001F5D2B">
              <w:rPr>
                <w:sz w:val="20"/>
                <w:lang w:val="ru-RU"/>
              </w:rPr>
              <w:t xml:space="preserve">размещение индивидуальных гаражей и иных вспомогательных </w:t>
            </w:r>
            <w:r w:rsidRPr="001F5D2B">
              <w:rPr>
                <w:spacing w:val="-2"/>
                <w:sz w:val="20"/>
                <w:lang w:val="ru-RU"/>
              </w:rPr>
              <w:t>сооружений;</w:t>
            </w:r>
          </w:p>
          <w:p w14:paraId="28F30CFE" w14:textId="77777777" w:rsidR="001F5D2B" w:rsidRPr="001F5D2B" w:rsidRDefault="001F5D2B" w:rsidP="00C24B66">
            <w:pPr>
              <w:pStyle w:val="TableParagraph"/>
              <w:spacing w:before="0"/>
              <w:ind w:left="25" w:right="20"/>
              <w:jc w:val="both"/>
              <w:rPr>
                <w:sz w:val="20"/>
                <w:lang w:val="ru-RU"/>
              </w:rPr>
            </w:pPr>
            <w:r w:rsidRPr="001F5D2B">
              <w:rPr>
                <w:sz w:val="20"/>
                <w:lang w:val="ru-RU"/>
              </w:rPr>
              <w:t>обустройство спортивных и детских площадок, площадок для отдыха, беседки и навесы,</w:t>
            </w:r>
          </w:p>
        </w:tc>
      </w:tr>
      <w:tr w:rsidR="001F5D2B" w14:paraId="6CF883D2" w14:textId="77777777" w:rsidTr="00C24B66">
        <w:trPr>
          <w:trHeight w:val="1031"/>
        </w:trPr>
        <w:tc>
          <w:tcPr>
            <w:tcW w:w="708" w:type="dxa"/>
            <w:vMerge w:val="restart"/>
          </w:tcPr>
          <w:p w14:paraId="12B25E1A" w14:textId="77777777" w:rsidR="001F5D2B" w:rsidRDefault="001F5D2B" w:rsidP="00C24B66">
            <w:pPr>
              <w:pStyle w:val="TableParagraph"/>
              <w:ind w:left="225"/>
              <w:rPr>
                <w:sz w:val="20"/>
              </w:rPr>
            </w:pPr>
            <w:r>
              <w:rPr>
                <w:spacing w:val="-5"/>
                <w:sz w:val="20"/>
              </w:rPr>
              <w:t>2.7</w:t>
            </w:r>
          </w:p>
        </w:tc>
        <w:tc>
          <w:tcPr>
            <w:tcW w:w="2888" w:type="dxa"/>
            <w:vMerge w:val="restart"/>
          </w:tcPr>
          <w:p w14:paraId="5FD0D0AD" w14:textId="77777777" w:rsidR="001F5D2B" w:rsidRDefault="001F5D2B" w:rsidP="00C24B66">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68E276C1" w14:textId="77777777" w:rsidR="001F5D2B" w:rsidRPr="001F5D2B" w:rsidRDefault="001F5D2B" w:rsidP="00C24B66">
            <w:pPr>
              <w:pStyle w:val="TableParagraph"/>
              <w:ind w:left="28"/>
              <w:rPr>
                <w:sz w:val="20"/>
                <w:lang w:val="ru-RU"/>
              </w:rPr>
            </w:pPr>
            <w:r w:rsidRPr="001F5D2B">
              <w:rPr>
                <w:sz w:val="20"/>
                <w:lang w:val="ru-RU"/>
              </w:rPr>
              <w:t>Здания</w:t>
            </w:r>
            <w:r w:rsidRPr="001F5D2B">
              <w:rPr>
                <w:spacing w:val="-7"/>
                <w:sz w:val="20"/>
                <w:lang w:val="ru-RU"/>
              </w:rPr>
              <w:t xml:space="preserve"> </w:t>
            </w:r>
            <w:r w:rsidRPr="001F5D2B">
              <w:rPr>
                <w:sz w:val="20"/>
                <w:lang w:val="ru-RU"/>
              </w:rPr>
              <w:t>и</w:t>
            </w:r>
            <w:r w:rsidRPr="001F5D2B">
              <w:rPr>
                <w:spacing w:val="-6"/>
                <w:sz w:val="20"/>
                <w:lang w:val="ru-RU"/>
              </w:rPr>
              <w:t xml:space="preserve"> </w:t>
            </w:r>
            <w:r w:rsidRPr="001F5D2B">
              <w:rPr>
                <w:sz w:val="20"/>
                <w:lang w:val="ru-RU"/>
              </w:rPr>
              <w:t>(или)</w:t>
            </w:r>
            <w:r w:rsidRPr="001F5D2B">
              <w:rPr>
                <w:spacing w:val="-7"/>
                <w:sz w:val="20"/>
                <w:lang w:val="ru-RU"/>
              </w:rPr>
              <w:t xml:space="preserve"> </w:t>
            </w:r>
            <w:r w:rsidRPr="001F5D2B">
              <w:rPr>
                <w:sz w:val="20"/>
                <w:lang w:val="ru-RU"/>
              </w:rPr>
              <w:t>помещения</w:t>
            </w:r>
            <w:r w:rsidRPr="001F5D2B">
              <w:rPr>
                <w:spacing w:val="-8"/>
                <w:sz w:val="20"/>
                <w:lang w:val="ru-RU"/>
              </w:rPr>
              <w:t xml:space="preserve"> </w:t>
            </w:r>
            <w:r w:rsidRPr="001F5D2B">
              <w:rPr>
                <w:spacing w:val="-5"/>
                <w:sz w:val="20"/>
                <w:lang w:val="ru-RU"/>
              </w:rPr>
              <w:t>для</w:t>
            </w:r>
          </w:p>
          <w:p w14:paraId="52F2B842" w14:textId="77777777" w:rsidR="001F5D2B" w:rsidRPr="001F5D2B" w:rsidRDefault="001F5D2B" w:rsidP="00C24B66">
            <w:pPr>
              <w:pStyle w:val="TableParagraph"/>
              <w:spacing w:before="1"/>
              <w:ind w:left="28" w:right="94"/>
              <w:rPr>
                <w:sz w:val="20"/>
                <w:lang w:val="ru-RU"/>
              </w:rPr>
            </w:pPr>
            <w:r w:rsidRPr="001F5D2B">
              <w:rPr>
                <w:sz w:val="20"/>
                <w:lang w:val="ru-RU"/>
              </w:rPr>
              <w:t>приёма</w:t>
            </w:r>
            <w:r w:rsidRPr="001F5D2B">
              <w:rPr>
                <w:spacing w:val="-12"/>
                <w:sz w:val="20"/>
                <w:lang w:val="ru-RU"/>
              </w:rPr>
              <w:t xml:space="preserve"> </w:t>
            </w:r>
            <w:r w:rsidRPr="001F5D2B">
              <w:rPr>
                <w:sz w:val="20"/>
                <w:lang w:val="ru-RU"/>
              </w:rPr>
              <w:t>населения</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организаций в связи с предоставлением им коммунальных услуг</w:t>
            </w:r>
          </w:p>
        </w:tc>
        <w:tc>
          <w:tcPr>
            <w:tcW w:w="3022" w:type="dxa"/>
          </w:tcPr>
          <w:p w14:paraId="44939644"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 xml:space="preserve">гаражи служебного и специального </w:t>
            </w:r>
            <w:r w:rsidRPr="001F5D2B">
              <w:rPr>
                <w:spacing w:val="-2"/>
                <w:sz w:val="20"/>
                <w:lang w:val="ru-RU"/>
              </w:rPr>
              <w:t>автотранспорта</w:t>
            </w:r>
          </w:p>
        </w:tc>
      </w:tr>
      <w:tr w:rsidR="001F5D2B" w14:paraId="0F544ACA" w14:textId="77777777" w:rsidTr="00C24B66">
        <w:trPr>
          <w:trHeight w:val="544"/>
        </w:trPr>
        <w:tc>
          <w:tcPr>
            <w:tcW w:w="708" w:type="dxa"/>
            <w:vMerge/>
            <w:tcBorders>
              <w:top w:val="nil"/>
            </w:tcBorders>
          </w:tcPr>
          <w:p w14:paraId="14E5F652" w14:textId="77777777" w:rsidR="001F5D2B" w:rsidRPr="001F5D2B" w:rsidRDefault="001F5D2B" w:rsidP="00C24B66">
            <w:pPr>
              <w:rPr>
                <w:sz w:val="2"/>
                <w:szCs w:val="2"/>
                <w:lang w:val="ru-RU"/>
              </w:rPr>
            </w:pPr>
          </w:p>
        </w:tc>
        <w:tc>
          <w:tcPr>
            <w:tcW w:w="2888" w:type="dxa"/>
            <w:vMerge/>
            <w:tcBorders>
              <w:top w:val="nil"/>
            </w:tcBorders>
          </w:tcPr>
          <w:p w14:paraId="552751F9" w14:textId="77777777" w:rsidR="001F5D2B" w:rsidRPr="001F5D2B" w:rsidRDefault="001F5D2B" w:rsidP="00C24B66">
            <w:pPr>
              <w:rPr>
                <w:sz w:val="2"/>
                <w:szCs w:val="2"/>
                <w:lang w:val="ru-RU"/>
              </w:rPr>
            </w:pPr>
          </w:p>
        </w:tc>
        <w:tc>
          <w:tcPr>
            <w:tcW w:w="3022" w:type="dxa"/>
          </w:tcPr>
          <w:p w14:paraId="6080A169" w14:textId="77777777" w:rsidR="001F5D2B" w:rsidRDefault="001F5D2B" w:rsidP="00C24B66">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41BD1ED3" w14:textId="77777777" w:rsidR="001F5D2B" w:rsidRDefault="001F5D2B" w:rsidP="00C24B66">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1F5D2B" w14:paraId="5A713B42" w14:textId="77777777" w:rsidTr="00C24B66">
        <w:trPr>
          <w:trHeight w:val="544"/>
        </w:trPr>
        <w:tc>
          <w:tcPr>
            <w:tcW w:w="708" w:type="dxa"/>
            <w:vMerge/>
            <w:tcBorders>
              <w:top w:val="nil"/>
            </w:tcBorders>
          </w:tcPr>
          <w:p w14:paraId="2FC5DB76" w14:textId="77777777" w:rsidR="001F5D2B" w:rsidRDefault="001F5D2B" w:rsidP="00C24B66">
            <w:pPr>
              <w:rPr>
                <w:sz w:val="2"/>
                <w:szCs w:val="2"/>
              </w:rPr>
            </w:pPr>
          </w:p>
        </w:tc>
        <w:tc>
          <w:tcPr>
            <w:tcW w:w="2888" w:type="dxa"/>
            <w:vMerge/>
            <w:tcBorders>
              <w:top w:val="nil"/>
            </w:tcBorders>
          </w:tcPr>
          <w:p w14:paraId="5480FA8F" w14:textId="77777777" w:rsidR="001F5D2B" w:rsidRDefault="001F5D2B" w:rsidP="00C24B66">
            <w:pPr>
              <w:rPr>
                <w:sz w:val="2"/>
                <w:szCs w:val="2"/>
              </w:rPr>
            </w:pPr>
          </w:p>
        </w:tc>
        <w:tc>
          <w:tcPr>
            <w:tcW w:w="3022" w:type="dxa"/>
          </w:tcPr>
          <w:p w14:paraId="73191EBB" w14:textId="77777777" w:rsidR="001F5D2B" w:rsidRDefault="001F5D2B" w:rsidP="00C24B66">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25BCE385"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2FF35E7" w14:textId="77777777" w:rsidTr="00C24B66">
        <w:trPr>
          <w:trHeight w:val="576"/>
        </w:trPr>
        <w:tc>
          <w:tcPr>
            <w:tcW w:w="708" w:type="dxa"/>
            <w:vMerge/>
            <w:tcBorders>
              <w:top w:val="nil"/>
            </w:tcBorders>
          </w:tcPr>
          <w:p w14:paraId="44FB39EE" w14:textId="77777777" w:rsidR="001F5D2B" w:rsidRDefault="001F5D2B" w:rsidP="00C24B66">
            <w:pPr>
              <w:rPr>
                <w:sz w:val="2"/>
                <w:szCs w:val="2"/>
              </w:rPr>
            </w:pPr>
          </w:p>
        </w:tc>
        <w:tc>
          <w:tcPr>
            <w:tcW w:w="2888" w:type="dxa"/>
            <w:vMerge/>
            <w:tcBorders>
              <w:top w:val="nil"/>
            </w:tcBorders>
          </w:tcPr>
          <w:p w14:paraId="74EA28F6" w14:textId="77777777" w:rsidR="001F5D2B" w:rsidRDefault="001F5D2B" w:rsidP="00C24B66">
            <w:pPr>
              <w:rPr>
                <w:sz w:val="2"/>
                <w:szCs w:val="2"/>
              </w:rPr>
            </w:pPr>
          </w:p>
        </w:tc>
        <w:tc>
          <w:tcPr>
            <w:tcW w:w="3022" w:type="dxa"/>
          </w:tcPr>
          <w:p w14:paraId="56326CD6" w14:textId="77777777" w:rsidR="001F5D2B" w:rsidRPr="001F5D2B" w:rsidRDefault="001F5D2B" w:rsidP="00C24B66">
            <w:pPr>
              <w:pStyle w:val="TableParagraph"/>
              <w:ind w:left="28" w:right="115"/>
              <w:rPr>
                <w:sz w:val="20"/>
                <w:lang w:val="ru-RU"/>
              </w:rPr>
            </w:pPr>
            <w:r w:rsidRPr="001F5D2B">
              <w:rPr>
                <w:sz w:val="20"/>
                <w:lang w:val="ru-RU"/>
              </w:rPr>
              <w:t>Пункты</w:t>
            </w:r>
            <w:r w:rsidRPr="001F5D2B">
              <w:rPr>
                <w:spacing w:val="-12"/>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первой медицинской помощи</w:t>
            </w:r>
          </w:p>
        </w:tc>
        <w:tc>
          <w:tcPr>
            <w:tcW w:w="3022" w:type="dxa"/>
          </w:tcPr>
          <w:p w14:paraId="6786372A"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55DF5CC" w14:textId="77777777" w:rsidTr="00C24B66">
        <w:trPr>
          <w:trHeight w:val="414"/>
        </w:trPr>
        <w:tc>
          <w:tcPr>
            <w:tcW w:w="708" w:type="dxa"/>
            <w:vMerge/>
            <w:tcBorders>
              <w:top w:val="nil"/>
            </w:tcBorders>
          </w:tcPr>
          <w:p w14:paraId="33C3AB1F" w14:textId="77777777" w:rsidR="001F5D2B" w:rsidRDefault="001F5D2B" w:rsidP="00C24B66">
            <w:pPr>
              <w:rPr>
                <w:sz w:val="2"/>
                <w:szCs w:val="2"/>
              </w:rPr>
            </w:pPr>
          </w:p>
        </w:tc>
        <w:tc>
          <w:tcPr>
            <w:tcW w:w="2888" w:type="dxa"/>
            <w:vMerge/>
            <w:tcBorders>
              <w:top w:val="nil"/>
            </w:tcBorders>
          </w:tcPr>
          <w:p w14:paraId="748893AF" w14:textId="77777777" w:rsidR="001F5D2B" w:rsidRDefault="001F5D2B" w:rsidP="00C24B66">
            <w:pPr>
              <w:rPr>
                <w:sz w:val="2"/>
                <w:szCs w:val="2"/>
              </w:rPr>
            </w:pPr>
          </w:p>
        </w:tc>
        <w:tc>
          <w:tcPr>
            <w:tcW w:w="3022" w:type="dxa"/>
          </w:tcPr>
          <w:p w14:paraId="36968F18" w14:textId="77777777" w:rsidR="001F5D2B" w:rsidRDefault="001F5D2B" w:rsidP="00C24B66">
            <w:pPr>
              <w:pStyle w:val="TableParagraph"/>
              <w:spacing w:before="25"/>
              <w:ind w:left="28"/>
              <w:rPr>
                <w:sz w:val="20"/>
              </w:rPr>
            </w:pPr>
            <w:r>
              <w:rPr>
                <w:spacing w:val="-2"/>
                <w:sz w:val="20"/>
              </w:rPr>
              <w:t>Аптеки</w:t>
            </w:r>
          </w:p>
        </w:tc>
        <w:tc>
          <w:tcPr>
            <w:tcW w:w="3022" w:type="dxa"/>
          </w:tcPr>
          <w:p w14:paraId="48FC628F"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5B0A1D08" w14:textId="77777777" w:rsidTr="00C24B66">
        <w:trPr>
          <w:trHeight w:val="573"/>
        </w:trPr>
        <w:tc>
          <w:tcPr>
            <w:tcW w:w="708" w:type="dxa"/>
            <w:vMerge/>
            <w:tcBorders>
              <w:top w:val="nil"/>
            </w:tcBorders>
          </w:tcPr>
          <w:p w14:paraId="50AB5186" w14:textId="77777777" w:rsidR="001F5D2B" w:rsidRDefault="001F5D2B" w:rsidP="00C24B66">
            <w:pPr>
              <w:rPr>
                <w:sz w:val="2"/>
                <w:szCs w:val="2"/>
              </w:rPr>
            </w:pPr>
          </w:p>
        </w:tc>
        <w:tc>
          <w:tcPr>
            <w:tcW w:w="2888" w:type="dxa"/>
            <w:vMerge/>
            <w:tcBorders>
              <w:top w:val="nil"/>
            </w:tcBorders>
          </w:tcPr>
          <w:p w14:paraId="57636748" w14:textId="77777777" w:rsidR="001F5D2B" w:rsidRDefault="001F5D2B" w:rsidP="00C24B66">
            <w:pPr>
              <w:rPr>
                <w:sz w:val="2"/>
                <w:szCs w:val="2"/>
              </w:rPr>
            </w:pPr>
          </w:p>
        </w:tc>
        <w:tc>
          <w:tcPr>
            <w:tcW w:w="3022" w:type="dxa"/>
          </w:tcPr>
          <w:p w14:paraId="1B7E1AB0" w14:textId="77777777" w:rsidR="001F5D2B" w:rsidRPr="001F5D2B" w:rsidRDefault="001F5D2B" w:rsidP="00C24B66">
            <w:pPr>
              <w:pStyle w:val="TableParagraph"/>
              <w:ind w:left="28" w:right="115"/>
              <w:rPr>
                <w:sz w:val="20"/>
                <w:lang w:val="ru-RU"/>
              </w:rPr>
            </w:pPr>
            <w:r w:rsidRPr="001F5D2B">
              <w:rPr>
                <w:sz w:val="20"/>
                <w:lang w:val="ru-RU"/>
              </w:rPr>
              <w:t>Магазины</w:t>
            </w:r>
            <w:r w:rsidRPr="001F5D2B">
              <w:rPr>
                <w:spacing w:val="-12"/>
                <w:sz w:val="20"/>
                <w:lang w:val="ru-RU"/>
              </w:rPr>
              <w:t xml:space="preserve"> </w:t>
            </w:r>
            <w:r w:rsidRPr="001F5D2B">
              <w:rPr>
                <w:sz w:val="20"/>
                <w:lang w:val="ru-RU"/>
              </w:rPr>
              <w:t>общей</w:t>
            </w:r>
            <w:r w:rsidRPr="001F5D2B">
              <w:rPr>
                <w:spacing w:val="-11"/>
                <w:sz w:val="20"/>
                <w:lang w:val="ru-RU"/>
              </w:rPr>
              <w:t xml:space="preserve"> </w:t>
            </w:r>
            <w:r w:rsidRPr="001F5D2B">
              <w:rPr>
                <w:sz w:val="20"/>
                <w:lang w:val="ru-RU"/>
              </w:rPr>
              <w:t>площадью</w:t>
            </w:r>
            <w:r w:rsidRPr="001F5D2B">
              <w:rPr>
                <w:spacing w:val="-11"/>
                <w:sz w:val="20"/>
                <w:lang w:val="ru-RU"/>
              </w:rPr>
              <w:t xml:space="preserve"> </w:t>
            </w:r>
            <w:r w:rsidRPr="001F5D2B">
              <w:rPr>
                <w:sz w:val="20"/>
                <w:lang w:val="ru-RU"/>
              </w:rPr>
              <w:t>до 100 м</w:t>
            </w:r>
          </w:p>
        </w:tc>
        <w:tc>
          <w:tcPr>
            <w:tcW w:w="3022" w:type="dxa"/>
          </w:tcPr>
          <w:p w14:paraId="4FD28A22"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5F57968" w14:textId="77777777" w:rsidTr="00C24B66">
        <w:trPr>
          <w:trHeight w:val="573"/>
        </w:trPr>
        <w:tc>
          <w:tcPr>
            <w:tcW w:w="708" w:type="dxa"/>
            <w:vMerge/>
            <w:tcBorders>
              <w:top w:val="nil"/>
            </w:tcBorders>
          </w:tcPr>
          <w:p w14:paraId="2E089E37" w14:textId="77777777" w:rsidR="001F5D2B" w:rsidRDefault="001F5D2B" w:rsidP="00C24B66">
            <w:pPr>
              <w:rPr>
                <w:sz w:val="2"/>
                <w:szCs w:val="2"/>
              </w:rPr>
            </w:pPr>
          </w:p>
        </w:tc>
        <w:tc>
          <w:tcPr>
            <w:tcW w:w="2888" w:type="dxa"/>
            <w:vMerge/>
            <w:tcBorders>
              <w:top w:val="nil"/>
            </w:tcBorders>
          </w:tcPr>
          <w:p w14:paraId="1BAA6373" w14:textId="77777777" w:rsidR="001F5D2B" w:rsidRDefault="001F5D2B" w:rsidP="00C24B66">
            <w:pPr>
              <w:rPr>
                <w:sz w:val="2"/>
                <w:szCs w:val="2"/>
              </w:rPr>
            </w:pPr>
          </w:p>
        </w:tc>
        <w:tc>
          <w:tcPr>
            <w:tcW w:w="3022" w:type="dxa"/>
          </w:tcPr>
          <w:p w14:paraId="72B5E07B" w14:textId="77777777" w:rsidR="001F5D2B" w:rsidRPr="001F5D2B" w:rsidRDefault="001F5D2B" w:rsidP="00C24B66">
            <w:pPr>
              <w:pStyle w:val="TableParagraph"/>
              <w:ind w:left="28" w:right="35"/>
              <w:rPr>
                <w:sz w:val="20"/>
                <w:lang w:val="ru-RU"/>
              </w:rPr>
            </w:pPr>
            <w:r w:rsidRPr="001F5D2B">
              <w:rPr>
                <w:sz w:val="20"/>
                <w:lang w:val="ru-RU"/>
              </w:rPr>
              <w:t>Объекты</w:t>
            </w:r>
            <w:r w:rsidRPr="001F5D2B">
              <w:rPr>
                <w:spacing w:val="-12"/>
                <w:sz w:val="20"/>
                <w:lang w:val="ru-RU"/>
              </w:rPr>
              <w:t xml:space="preserve"> </w:t>
            </w:r>
            <w:r w:rsidRPr="001F5D2B">
              <w:rPr>
                <w:sz w:val="20"/>
                <w:lang w:val="ru-RU"/>
              </w:rPr>
              <w:t>бытового</w:t>
            </w:r>
            <w:r w:rsidRPr="001F5D2B">
              <w:rPr>
                <w:spacing w:val="-11"/>
                <w:sz w:val="20"/>
                <w:lang w:val="ru-RU"/>
              </w:rPr>
              <w:t xml:space="preserve"> </w:t>
            </w:r>
            <w:r w:rsidRPr="001F5D2B">
              <w:rPr>
                <w:sz w:val="20"/>
                <w:lang w:val="ru-RU"/>
              </w:rPr>
              <w:t>обслуживания общей площадью до 100 м</w:t>
            </w:r>
          </w:p>
        </w:tc>
        <w:tc>
          <w:tcPr>
            <w:tcW w:w="3022" w:type="dxa"/>
          </w:tcPr>
          <w:p w14:paraId="4671C73E"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3195F91" w14:textId="77777777" w:rsidTr="00C24B66">
        <w:trPr>
          <w:trHeight w:val="575"/>
        </w:trPr>
        <w:tc>
          <w:tcPr>
            <w:tcW w:w="708" w:type="dxa"/>
            <w:vMerge/>
            <w:tcBorders>
              <w:top w:val="nil"/>
            </w:tcBorders>
          </w:tcPr>
          <w:p w14:paraId="053F4322" w14:textId="77777777" w:rsidR="001F5D2B" w:rsidRDefault="001F5D2B" w:rsidP="00C24B66">
            <w:pPr>
              <w:rPr>
                <w:sz w:val="2"/>
                <w:szCs w:val="2"/>
              </w:rPr>
            </w:pPr>
          </w:p>
        </w:tc>
        <w:tc>
          <w:tcPr>
            <w:tcW w:w="2888" w:type="dxa"/>
            <w:vMerge/>
            <w:tcBorders>
              <w:top w:val="nil"/>
            </w:tcBorders>
          </w:tcPr>
          <w:p w14:paraId="66FF133D" w14:textId="77777777" w:rsidR="001F5D2B" w:rsidRDefault="001F5D2B" w:rsidP="00C24B66">
            <w:pPr>
              <w:rPr>
                <w:sz w:val="2"/>
                <w:szCs w:val="2"/>
              </w:rPr>
            </w:pPr>
          </w:p>
        </w:tc>
        <w:tc>
          <w:tcPr>
            <w:tcW w:w="3022" w:type="dxa"/>
          </w:tcPr>
          <w:p w14:paraId="62920B96" w14:textId="77777777" w:rsidR="001F5D2B" w:rsidRPr="001F5D2B" w:rsidRDefault="001F5D2B" w:rsidP="00C24B66">
            <w:pPr>
              <w:pStyle w:val="TableParagraph"/>
              <w:ind w:left="28" w:right="115"/>
              <w:rPr>
                <w:sz w:val="20"/>
                <w:lang w:val="ru-RU"/>
              </w:rPr>
            </w:pPr>
            <w:r w:rsidRPr="001F5D2B">
              <w:rPr>
                <w:sz w:val="20"/>
                <w:lang w:val="ru-RU"/>
              </w:rPr>
              <w:t>Место</w:t>
            </w:r>
            <w:r w:rsidRPr="001F5D2B">
              <w:rPr>
                <w:spacing w:val="-11"/>
                <w:sz w:val="20"/>
                <w:lang w:val="ru-RU"/>
              </w:rPr>
              <w:t xml:space="preserve"> </w:t>
            </w:r>
            <w:r w:rsidRPr="001F5D2B">
              <w:rPr>
                <w:sz w:val="20"/>
                <w:lang w:val="ru-RU"/>
              </w:rPr>
              <w:t>сбора</w:t>
            </w:r>
            <w:r w:rsidRPr="001F5D2B">
              <w:rPr>
                <w:spacing w:val="-11"/>
                <w:sz w:val="20"/>
                <w:lang w:val="ru-RU"/>
              </w:rPr>
              <w:t xml:space="preserve"> </w:t>
            </w:r>
            <w:r w:rsidRPr="001F5D2B">
              <w:rPr>
                <w:sz w:val="20"/>
                <w:lang w:val="ru-RU"/>
              </w:rPr>
              <w:t>вещей</w:t>
            </w:r>
            <w:r w:rsidRPr="001F5D2B">
              <w:rPr>
                <w:spacing w:val="-9"/>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их вторичной переработки</w:t>
            </w:r>
          </w:p>
        </w:tc>
        <w:tc>
          <w:tcPr>
            <w:tcW w:w="3022" w:type="dxa"/>
          </w:tcPr>
          <w:p w14:paraId="17D36012"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61BD5CD" w14:textId="77777777" w:rsidTr="00C24B66">
        <w:trPr>
          <w:trHeight w:val="1764"/>
        </w:trPr>
        <w:tc>
          <w:tcPr>
            <w:tcW w:w="708" w:type="dxa"/>
          </w:tcPr>
          <w:p w14:paraId="1F740D07" w14:textId="77777777" w:rsidR="001F5D2B" w:rsidRDefault="001F5D2B" w:rsidP="00C24B66">
            <w:pPr>
              <w:pStyle w:val="TableParagraph"/>
              <w:ind w:left="7" w:right="5"/>
              <w:jc w:val="center"/>
              <w:rPr>
                <w:sz w:val="20"/>
              </w:rPr>
            </w:pPr>
            <w:r>
              <w:rPr>
                <w:spacing w:val="-2"/>
                <w:sz w:val="20"/>
              </w:rPr>
              <w:t>2.7.1</w:t>
            </w:r>
          </w:p>
        </w:tc>
        <w:tc>
          <w:tcPr>
            <w:tcW w:w="2888" w:type="dxa"/>
          </w:tcPr>
          <w:p w14:paraId="422486BB" w14:textId="77777777" w:rsidR="001F5D2B" w:rsidRDefault="001F5D2B" w:rsidP="00C24B66">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0E518ED3" w14:textId="77777777" w:rsidR="001F5D2B" w:rsidRPr="001F5D2B" w:rsidRDefault="001F5D2B" w:rsidP="00C24B66">
            <w:pPr>
              <w:pStyle w:val="TableParagraph"/>
              <w:tabs>
                <w:tab w:val="left" w:pos="1508"/>
                <w:tab w:val="left" w:pos="1974"/>
                <w:tab w:val="left" w:pos="2882"/>
              </w:tabs>
              <w:ind w:left="28" w:right="18"/>
              <w:jc w:val="both"/>
              <w:rPr>
                <w:sz w:val="20"/>
                <w:lang w:val="ru-RU"/>
              </w:rPr>
            </w:pPr>
            <w:r w:rsidRPr="001F5D2B">
              <w:rPr>
                <w:spacing w:val="-2"/>
                <w:sz w:val="20"/>
                <w:lang w:val="ru-RU"/>
              </w:rPr>
              <w:t>Отдельно</w:t>
            </w:r>
            <w:r w:rsidRPr="001F5D2B">
              <w:rPr>
                <w:sz w:val="20"/>
                <w:lang w:val="ru-RU"/>
              </w:rPr>
              <w:tab/>
            </w:r>
            <w:r w:rsidRPr="001F5D2B">
              <w:rPr>
                <w:spacing w:val="-2"/>
                <w:sz w:val="20"/>
                <w:lang w:val="ru-RU"/>
              </w:rPr>
              <w:t>стоящие</w:t>
            </w:r>
            <w:r w:rsidRPr="001F5D2B">
              <w:rPr>
                <w:sz w:val="20"/>
                <w:lang w:val="ru-RU"/>
              </w:rPr>
              <w:tab/>
            </w:r>
            <w:r w:rsidRPr="001F5D2B">
              <w:rPr>
                <w:spacing w:val="-10"/>
                <w:sz w:val="20"/>
                <w:lang w:val="ru-RU"/>
              </w:rPr>
              <w:t>и</w:t>
            </w:r>
            <w:r w:rsidRPr="001F5D2B">
              <w:rPr>
                <w:sz w:val="20"/>
                <w:lang w:val="ru-RU"/>
              </w:rPr>
              <w:t xml:space="preserve"> пристроенные гаражи, в том</w:t>
            </w:r>
            <w:r w:rsidRPr="001F5D2B">
              <w:rPr>
                <w:spacing w:val="40"/>
                <w:sz w:val="20"/>
                <w:lang w:val="ru-RU"/>
              </w:rPr>
              <w:t xml:space="preserve"> </w:t>
            </w:r>
            <w:r w:rsidRPr="001F5D2B">
              <w:rPr>
                <w:spacing w:val="-2"/>
                <w:sz w:val="20"/>
                <w:lang w:val="ru-RU"/>
              </w:rPr>
              <w:t>числе</w:t>
            </w:r>
            <w:r w:rsidRPr="001F5D2B">
              <w:rPr>
                <w:sz w:val="20"/>
                <w:lang w:val="ru-RU"/>
              </w:rPr>
              <w:tab/>
            </w:r>
            <w:r w:rsidRPr="001F5D2B">
              <w:rPr>
                <w:sz w:val="20"/>
                <w:lang w:val="ru-RU"/>
              </w:rPr>
              <w:tab/>
            </w:r>
            <w:r w:rsidRPr="001F5D2B">
              <w:rPr>
                <w:spacing w:val="-2"/>
                <w:sz w:val="20"/>
                <w:lang w:val="ru-RU"/>
              </w:rPr>
              <w:t xml:space="preserve">подземных, </w:t>
            </w:r>
            <w:r w:rsidRPr="001F5D2B">
              <w:rPr>
                <w:sz w:val="20"/>
                <w:lang w:val="ru-RU"/>
              </w:rPr>
              <w:t>предназначенных для хранения автотранспорта, в том числе с разделением на машино-места,</w:t>
            </w:r>
            <w:r w:rsidRPr="001F5D2B">
              <w:rPr>
                <w:spacing w:val="40"/>
                <w:sz w:val="20"/>
                <w:lang w:val="ru-RU"/>
              </w:rPr>
              <w:t xml:space="preserve"> </w:t>
            </w:r>
            <w:r w:rsidRPr="001F5D2B">
              <w:rPr>
                <w:sz w:val="20"/>
                <w:lang w:val="ru-RU"/>
              </w:rPr>
              <w:t>за</w:t>
            </w:r>
            <w:r w:rsidRPr="001F5D2B">
              <w:rPr>
                <w:spacing w:val="70"/>
                <w:w w:val="150"/>
                <w:sz w:val="20"/>
                <w:lang w:val="ru-RU"/>
              </w:rPr>
              <w:t xml:space="preserve">   </w:t>
            </w:r>
            <w:r w:rsidRPr="001F5D2B">
              <w:rPr>
                <w:sz w:val="20"/>
                <w:lang w:val="ru-RU"/>
              </w:rPr>
              <w:t>исключением</w:t>
            </w:r>
            <w:r w:rsidRPr="001F5D2B">
              <w:rPr>
                <w:spacing w:val="70"/>
                <w:w w:val="150"/>
                <w:sz w:val="20"/>
                <w:lang w:val="ru-RU"/>
              </w:rPr>
              <w:t xml:space="preserve">   </w:t>
            </w:r>
            <w:r w:rsidRPr="001F5D2B">
              <w:rPr>
                <w:spacing w:val="-2"/>
                <w:sz w:val="20"/>
                <w:lang w:val="ru-RU"/>
              </w:rPr>
              <w:t>гаражей,</w:t>
            </w:r>
          </w:p>
        </w:tc>
        <w:tc>
          <w:tcPr>
            <w:tcW w:w="3022" w:type="dxa"/>
          </w:tcPr>
          <w:p w14:paraId="69E0F4CA"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24E6134F"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20F1D2E7" w14:textId="77777777" w:rsidTr="00C24B66">
        <w:trPr>
          <w:trHeight w:val="720"/>
        </w:trPr>
        <w:tc>
          <w:tcPr>
            <w:tcW w:w="3596" w:type="dxa"/>
            <w:gridSpan w:val="2"/>
            <w:shd w:val="clear" w:color="auto" w:fill="D9D9D9"/>
          </w:tcPr>
          <w:p w14:paraId="297F7EAA"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B2B05BE"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C881686"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6BD4FDFA"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5203DDA"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7ED5AF31" w14:textId="77777777" w:rsidTr="00C24B66">
        <w:trPr>
          <w:trHeight w:val="304"/>
        </w:trPr>
        <w:tc>
          <w:tcPr>
            <w:tcW w:w="708" w:type="dxa"/>
            <w:shd w:val="clear" w:color="auto" w:fill="D9D9D9"/>
          </w:tcPr>
          <w:p w14:paraId="7834A14F"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161D5926"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EF1CD9C" w14:textId="77777777" w:rsidR="001F5D2B" w:rsidRDefault="001F5D2B" w:rsidP="00C24B66">
            <w:pPr>
              <w:rPr>
                <w:sz w:val="2"/>
                <w:szCs w:val="2"/>
              </w:rPr>
            </w:pPr>
          </w:p>
        </w:tc>
        <w:tc>
          <w:tcPr>
            <w:tcW w:w="3022" w:type="dxa"/>
            <w:vMerge/>
            <w:tcBorders>
              <w:top w:val="nil"/>
            </w:tcBorders>
            <w:shd w:val="clear" w:color="auto" w:fill="D9D9D9"/>
          </w:tcPr>
          <w:p w14:paraId="1D69CC77" w14:textId="77777777" w:rsidR="001F5D2B" w:rsidRDefault="001F5D2B" w:rsidP="00C24B66">
            <w:pPr>
              <w:rPr>
                <w:sz w:val="2"/>
                <w:szCs w:val="2"/>
              </w:rPr>
            </w:pPr>
          </w:p>
        </w:tc>
      </w:tr>
      <w:tr w:rsidR="001F5D2B" w14:paraId="34A593E1" w14:textId="77777777" w:rsidTr="00C24B66">
        <w:trPr>
          <w:trHeight w:val="1031"/>
        </w:trPr>
        <w:tc>
          <w:tcPr>
            <w:tcW w:w="708" w:type="dxa"/>
          </w:tcPr>
          <w:p w14:paraId="66AEF351" w14:textId="77777777" w:rsidR="001F5D2B" w:rsidRDefault="001F5D2B" w:rsidP="00C24B66">
            <w:pPr>
              <w:pStyle w:val="TableParagraph"/>
              <w:spacing w:before="0"/>
              <w:ind w:left="0"/>
              <w:rPr>
                <w:rFonts w:ascii="Times New Roman"/>
                <w:sz w:val="18"/>
              </w:rPr>
            </w:pPr>
          </w:p>
        </w:tc>
        <w:tc>
          <w:tcPr>
            <w:tcW w:w="2888" w:type="dxa"/>
          </w:tcPr>
          <w:p w14:paraId="60B968D4" w14:textId="77777777" w:rsidR="001F5D2B" w:rsidRDefault="001F5D2B" w:rsidP="00C24B66">
            <w:pPr>
              <w:pStyle w:val="TableParagraph"/>
              <w:spacing w:before="0"/>
              <w:ind w:left="0"/>
              <w:rPr>
                <w:rFonts w:ascii="Times New Roman"/>
                <w:sz w:val="18"/>
              </w:rPr>
            </w:pPr>
          </w:p>
        </w:tc>
        <w:tc>
          <w:tcPr>
            <w:tcW w:w="3022" w:type="dxa"/>
          </w:tcPr>
          <w:p w14:paraId="43F77744" w14:textId="77777777" w:rsidR="001F5D2B" w:rsidRPr="001F5D2B" w:rsidRDefault="001F5D2B" w:rsidP="00C24B66">
            <w:pPr>
              <w:pStyle w:val="TableParagraph"/>
              <w:tabs>
                <w:tab w:val="left" w:pos="1763"/>
                <w:tab w:val="left" w:pos="2283"/>
              </w:tabs>
              <w:spacing w:before="25"/>
              <w:ind w:left="28" w:right="19"/>
              <w:jc w:val="both"/>
              <w:rPr>
                <w:sz w:val="20"/>
                <w:lang w:val="ru-RU"/>
              </w:rPr>
            </w:pPr>
            <w:r w:rsidRPr="001F5D2B">
              <w:rPr>
                <w:spacing w:val="-2"/>
                <w:sz w:val="20"/>
                <w:lang w:val="ru-RU"/>
              </w:rPr>
              <w:t>размещение</w:t>
            </w:r>
            <w:r w:rsidRPr="001F5D2B">
              <w:rPr>
                <w:sz w:val="20"/>
                <w:lang w:val="ru-RU"/>
              </w:rPr>
              <w:tab/>
            </w:r>
            <w:r w:rsidRPr="001F5D2B">
              <w:rPr>
                <w:sz w:val="20"/>
                <w:lang w:val="ru-RU"/>
              </w:rPr>
              <w:tab/>
            </w:r>
            <w:r w:rsidRPr="001F5D2B">
              <w:rPr>
                <w:spacing w:val="-2"/>
                <w:sz w:val="20"/>
                <w:lang w:val="ru-RU"/>
              </w:rPr>
              <w:t xml:space="preserve">которых </w:t>
            </w:r>
            <w:r w:rsidRPr="001F5D2B">
              <w:rPr>
                <w:sz w:val="20"/>
                <w:lang w:val="ru-RU"/>
              </w:rPr>
              <w:t xml:space="preserve">предусмотрено содержанием </w:t>
            </w:r>
            <w:r w:rsidRPr="001F5D2B">
              <w:rPr>
                <w:spacing w:val="-4"/>
                <w:sz w:val="20"/>
                <w:lang w:val="ru-RU"/>
              </w:rPr>
              <w:t>вида</w:t>
            </w:r>
            <w:r w:rsidRPr="001F5D2B">
              <w:rPr>
                <w:sz w:val="20"/>
                <w:lang w:val="ru-RU"/>
              </w:rPr>
              <w:tab/>
            </w:r>
            <w:r w:rsidRPr="001F5D2B">
              <w:rPr>
                <w:spacing w:val="-2"/>
                <w:sz w:val="20"/>
                <w:lang w:val="ru-RU"/>
              </w:rPr>
              <w:t xml:space="preserve">разрешенного </w:t>
            </w:r>
            <w:r w:rsidRPr="001F5D2B">
              <w:rPr>
                <w:sz w:val="20"/>
                <w:lang w:val="ru-RU"/>
              </w:rPr>
              <w:t xml:space="preserve">использования с </w:t>
            </w:r>
            <w:hyperlink r:id="rId21">
              <w:r w:rsidRPr="001F5D2B">
                <w:rPr>
                  <w:sz w:val="20"/>
                  <w:lang w:val="ru-RU"/>
                </w:rPr>
                <w:t>кодом 4.9</w:t>
              </w:r>
            </w:hyperlink>
          </w:p>
        </w:tc>
        <w:tc>
          <w:tcPr>
            <w:tcW w:w="3022" w:type="dxa"/>
          </w:tcPr>
          <w:p w14:paraId="07A734E9" w14:textId="77777777" w:rsidR="001F5D2B" w:rsidRPr="001F5D2B" w:rsidRDefault="001F5D2B" w:rsidP="00C24B66">
            <w:pPr>
              <w:pStyle w:val="TableParagraph"/>
              <w:spacing w:before="0"/>
              <w:ind w:left="0"/>
              <w:rPr>
                <w:rFonts w:ascii="Times New Roman"/>
                <w:sz w:val="18"/>
                <w:lang w:val="ru-RU"/>
              </w:rPr>
            </w:pPr>
          </w:p>
        </w:tc>
      </w:tr>
      <w:tr w:rsidR="001F5D2B" w14:paraId="4B931D69" w14:textId="77777777" w:rsidTr="00C24B66">
        <w:trPr>
          <w:trHeight w:val="3230"/>
        </w:trPr>
        <w:tc>
          <w:tcPr>
            <w:tcW w:w="708" w:type="dxa"/>
          </w:tcPr>
          <w:p w14:paraId="4F26F248" w14:textId="77777777" w:rsidR="001F5D2B" w:rsidRDefault="001F5D2B" w:rsidP="00C24B66">
            <w:pPr>
              <w:pStyle w:val="TableParagraph"/>
              <w:ind w:left="7" w:right="5"/>
              <w:jc w:val="center"/>
              <w:rPr>
                <w:sz w:val="20"/>
              </w:rPr>
            </w:pPr>
            <w:r>
              <w:rPr>
                <w:spacing w:val="-2"/>
                <w:sz w:val="20"/>
              </w:rPr>
              <w:t>3.1.1</w:t>
            </w:r>
          </w:p>
        </w:tc>
        <w:tc>
          <w:tcPr>
            <w:tcW w:w="2888" w:type="dxa"/>
          </w:tcPr>
          <w:p w14:paraId="2429A24E" w14:textId="77777777" w:rsidR="001F5D2B" w:rsidRDefault="001F5D2B" w:rsidP="00C24B66">
            <w:pPr>
              <w:pStyle w:val="TableParagraph"/>
              <w:ind w:left="28"/>
              <w:rPr>
                <w:sz w:val="20"/>
              </w:rPr>
            </w:pPr>
            <w:r>
              <w:rPr>
                <w:spacing w:val="-2"/>
                <w:sz w:val="20"/>
              </w:rPr>
              <w:t>Предоставление коммунальных услуг</w:t>
            </w:r>
          </w:p>
        </w:tc>
        <w:tc>
          <w:tcPr>
            <w:tcW w:w="3022" w:type="dxa"/>
          </w:tcPr>
          <w:p w14:paraId="6C443E42" w14:textId="77777777" w:rsidR="001F5D2B" w:rsidRPr="001F5D2B" w:rsidRDefault="001F5D2B" w:rsidP="00C24B66">
            <w:pPr>
              <w:pStyle w:val="TableParagraph"/>
              <w:ind w:left="28"/>
              <w:jc w:val="bot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11156576" w14:textId="77777777" w:rsidR="001F5D2B" w:rsidRPr="001F5D2B" w:rsidRDefault="001F5D2B" w:rsidP="00C24B66">
            <w:pPr>
              <w:pStyle w:val="TableParagraph"/>
              <w:spacing w:before="1"/>
              <w:ind w:left="28" w:right="356"/>
              <w:jc w:val="both"/>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7CE22087" w14:textId="77777777" w:rsidR="001F5D2B" w:rsidRPr="001F5D2B" w:rsidRDefault="001F5D2B" w:rsidP="00C24B66">
            <w:pPr>
              <w:pStyle w:val="TableParagraph"/>
              <w:spacing w:before="0"/>
              <w:ind w:left="28" w:right="731"/>
              <w:jc w:val="both"/>
              <w:rPr>
                <w:sz w:val="20"/>
                <w:lang w:val="ru-RU"/>
              </w:rPr>
            </w:pPr>
            <w:r w:rsidRPr="001F5D2B">
              <w:rPr>
                <w:sz w:val="20"/>
                <w:lang w:val="ru-RU"/>
              </w:rPr>
              <w:t>электричества,</w:t>
            </w:r>
            <w:r w:rsidRPr="001F5D2B">
              <w:rPr>
                <w:spacing w:val="-12"/>
                <w:sz w:val="20"/>
                <w:lang w:val="ru-RU"/>
              </w:rPr>
              <w:t xml:space="preserve"> </w:t>
            </w:r>
            <w:r w:rsidRPr="001F5D2B">
              <w:rPr>
                <w:sz w:val="20"/>
                <w:lang w:val="ru-RU"/>
              </w:rPr>
              <w:t>газа,</w:t>
            </w:r>
            <w:r w:rsidRPr="001F5D2B">
              <w:rPr>
                <w:spacing w:val="-11"/>
                <w:sz w:val="20"/>
                <w:lang w:val="ru-RU"/>
              </w:rPr>
              <w:t xml:space="preserve"> </w:t>
            </w:r>
            <w:r w:rsidRPr="001F5D2B">
              <w:rPr>
                <w:sz w:val="20"/>
                <w:lang w:val="ru-RU"/>
              </w:rPr>
              <w:t>отвод канализационных стоков, (котельных,</w:t>
            </w:r>
            <w:r w:rsidRPr="001F5D2B">
              <w:rPr>
                <w:spacing w:val="-8"/>
                <w:sz w:val="20"/>
                <w:lang w:val="ru-RU"/>
              </w:rPr>
              <w:t xml:space="preserve"> </w:t>
            </w:r>
            <w:r w:rsidRPr="001F5D2B">
              <w:rPr>
                <w:sz w:val="20"/>
                <w:lang w:val="ru-RU"/>
              </w:rPr>
              <w:t>водозаборов,</w:t>
            </w:r>
          </w:p>
          <w:p w14:paraId="0A06D1E2" w14:textId="77777777" w:rsidR="001F5D2B" w:rsidRPr="001F5D2B" w:rsidRDefault="001F5D2B" w:rsidP="00C24B66">
            <w:pPr>
              <w:pStyle w:val="TableParagraph"/>
              <w:spacing w:before="0"/>
              <w:ind w:left="28" w:right="115"/>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42AE81E0" w14:textId="77777777" w:rsidR="001F5D2B" w:rsidRPr="001F5D2B" w:rsidRDefault="001F5D2B" w:rsidP="00C24B66">
            <w:pPr>
              <w:pStyle w:val="TableParagraph"/>
              <w:spacing w:before="0"/>
              <w:ind w:left="28" w:right="219"/>
              <w:rPr>
                <w:sz w:val="20"/>
                <w:lang w:val="ru-RU"/>
              </w:rPr>
            </w:pPr>
            <w:r w:rsidRPr="001F5D2B">
              <w:rPr>
                <w:sz w:val="20"/>
                <w:lang w:val="ru-RU"/>
              </w:rPr>
              <w:t>трансформаторных</w:t>
            </w:r>
            <w:r w:rsidRPr="001F5D2B">
              <w:rPr>
                <w:spacing w:val="-12"/>
                <w:sz w:val="20"/>
                <w:lang w:val="ru-RU"/>
              </w:rPr>
              <w:t xml:space="preserve"> </w:t>
            </w:r>
            <w:r w:rsidRPr="001F5D2B">
              <w:rPr>
                <w:sz w:val="20"/>
                <w:lang w:val="ru-RU"/>
              </w:rPr>
              <w:t>подстанций, газопроводов, линий связи,</w:t>
            </w:r>
          </w:p>
          <w:p w14:paraId="3BB93FBF" w14:textId="77777777" w:rsidR="001F5D2B" w:rsidRDefault="001F5D2B" w:rsidP="00C24B66">
            <w:pPr>
              <w:pStyle w:val="TableParagraph"/>
              <w:spacing w:before="0"/>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14:paraId="4CCF6644"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3600BE9C" w14:textId="77777777" w:rsidTr="00C24B66">
        <w:trPr>
          <w:trHeight w:val="299"/>
        </w:trPr>
        <w:tc>
          <w:tcPr>
            <w:tcW w:w="708" w:type="dxa"/>
            <w:vMerge w:val="restart"/>
          </w:tcPr>
          <w:p w14:paraId="65DC35C3" w14:textId="77777777" w:rsidR="001F5D2B" w:rsidRDefault="001F5D2B" w:rsidP="00C24B66">
            <w:pPr>
              <w:pStyle w:val="TableParagraph"/>
              <w:ind w:left="148"/>
              <w:rPr>
                <w:sz w:val="20"/>
              </w:rPr>
            </w:pPr>
            <w:r>
              <w:rPr>
                <w:spacing w:val="-2"/>
                <w:sz w:val="20"/>
              </w:rPr>
              <w:t>3.2.2</w:t>
            </w:r>
          </w:p>
        </w:tc>
        <w:tc>
          <w:tcPr>
            <w:tcW w:w="2888" w:type="dxa"/>
            <w:vMerge w:val="restart"/>
          </w:tcPr>
          <w:p w14:paraId="4C0753E7" w14:textId="77777777" w:rsidR="001F5D2B" w:rsidRDefault="001F5D2B" w:rsidP="00C24B66">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502AAB7E" w14:textId="77777777" w:rsidR="001F5D2B" w:rsidRDefault="001F5D2B" w:rsidP="00C24B66">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1001F42B"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FD5E63F" w14:textId="77777777" w:rsidTr="00C24B66">
        <w:trPr>
          <w:trHeight w:val="299"/>
        </w:trPr>
        <w:tc>
          <w:tcPr>
            <w:tcW w:w="708" w:type="dxa"/>
            <w:vMerge/>
            <w:tcBorders>
              <w:top w:val="nil"/>
            </w:tcBorders>
          </w:tcPr>
          <w:p w14:paraId="559D27DC" w14:textId="77777777" w:rsidR="001F5D2B" w:rsidRDefault="001F5D2B" w:rsidP="00C24B66">
            <w:pPr>
              <w:rPr>
                <w:sz w:val="2"/>
                <w:szCs w:val="2"/>
              </w:rPr>
            </w:pPr>
          </w:p>
        </w:tc>
        <w:tc>
          <w:tcPr>
            <w:tcW w:w="2888" w:type="dxa"/>
            <w:vMerge/>
            <w:tcBorders>
              <w:top w:val="nil"/>
            </w:tcBorders>
          </w:tcPr>
          <w:p w14:paraId="090EFDD0" w14:textId="77777777" w:rsidR="001F5D2B" w:rsidRDefault="001F5D2B" w:rsidP="00C24B66">
            <w:pPr>
              <w:rPr>
                <w:sz w:val="2"/>
                <w:szCs w:val="2"/>
              </w:rPr>
            </w:pPr>
          </w:p>
        </w:tc>
        <w:tc>
          <w:tcPr>
            <w:tcW w:w="3022" w:type="dxa"/>
          </w:tcPr>
          <w:p w14:paraId="1F2BD4B4" w14:textId="77777777" w:rsidR="001F5D2B" w:rsidRDefault="001F5D2B" w:rsidP="00C24B66">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6F8BC372"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4DD82F8" w14:textId="77777777" w:rsidTr="00C24B66">
        <w:trPr>
          <w:trHeight w:val="544"/>
        </w:trPr>
        <w:tc>
          <w:tcPr>
            <w:tcW w:w="708" w:type="dxa"/>
            <w:vMerge/>
            <w:tcBorders>
              <w:top w:val="nil"/>
            </w:tcBorders>
          </w:tcPr>
          <w:p w14:paraId="2BEEE637" w14:textId="77777777" w:rsidR="001F5D2B" w:rsidRDefault="001F5D2B" w:rsidP="00C24B66">
            <w:pPr>
              <w:rPr>
                <w:sz w:val="2"/>
                <w:szCs w:val="2"/>
              </w:rPr>
            </w:pPr>
          </w:p>
        </w:tc>
        <w:tc>
          <w:tcPr>
            <w:tcW w:w="2888" w:type="dxa"/>
            <w:vMerge/>
            <w:tcBorders>
              <w:top w:val="nil"/>
            </w:tcBorders>
          </w:tcPr>
          <w:p w14:paraId="070291F8" w14:textId="77777777" w:rsidR="001F5D2B" w:rsidRDefault="001F5D2B" w:rsidP="00C24B66">
            <w:pPr>
              <w:rPr>
                <w:sz w:val="2"/>
                <w:szCs w:val="2"/>
              </w:rPr>
            </w:pPr>
          </w:p>
        </w:tc>
        <w:tc>
          <w:tcPr>
            <w:tcW w:w="3022" w:type="dxa"/>
          </w:tcPr>
          <w:p w14:paraId="08A67D3C" w14:textId="77777777" w:rsidR="001F5D2B" w:rsidRDefault="001F5D2B" w:rsidP="00C24B66">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14:paraId="761F2BBA"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6439524" w14:textId="77777777" w:rsidTr="00C24B66">
        <w:trPr>
          <w:trHeight w:val="544"/>
        </w:trPr>
        <w:tc>
          <w:tcPr>
            <w:tcW w:w="708" w:type="dxa"/>
            <w:vMerge/>
            <w:tcBorders>
              <w:top w:val="nil"/>
            </w:tcBorders>
          </w:tcPr>
          <w:p w14:paraId="60F63C6F" w14:textId="77777777" w:rsidR="001F5D2B" w:rsidRDefault="001F5D2B" w:rsidP="00C24B66">
            <w:pPr>
              <w:rPr>
                <w:sz w:val="2"/>
                <w:szCs w:val="2"/>
              </w:rPr>
            </w:pPr>
          </w:p>
        </w:tc>
        <w:tc>
          <w:tcPr>
            <w:tcW w:w="2888" w:type="dxa"/>
            <w:vMerge/>
            <w:tcBorders>
              <w:top w:val="nil"/>
            </w:tcBorders>
          </w:tcPr>
          <w:p w14:paraId="61794E15" w14:textId="77777777" w:rsidR="001F5D2B" w:rsidRDefault="001F5D2B" w:rsidP="00C24B66">
            <w:pPr>
              <w:rPr>
                <w:sz w:val="2"/>
                <w:szCs w:val="2"/>
              </w:rPr>
            </w:pPr>
          </w:p>
        </w:tc>
        <w:tc>
          <w:tcPr>
            <w:tcW w:w="3022" w:type="dxa"/>
          </w:tcPr>
          <w:p w14:paraId="05B55AB7" w14:textId="77777777" w:rsidR="001F5D2B" w:rsidRPr="001F5D2B" w:rsidRDefault="001F5D2B" w:rsidP="00C24B66">
            <w:pPr>
              <w:pStyle w:val="TableParagraph"/>
              <w:ind w:left="28"/>
              <w:rPr>
                <w:sz w:val="20"/>
                <w:lang w:val="ru-RU"/>
              </w:rPr>
            </w:pPr>
            <w:r w:rsidRPr="001F5D2B">
              <w:rPr>
                <w:spacing w:val="-2"/>
                <w:sz w:val="20"/>
                <w:lang w:val="ru-RU"/>
              </w:rPr>
              <w:t>Службы</w:t>
            </w:r>
            <w:r w:rsidRPr="001F5D2B">
              <w:rPr>
                <w:spacing w:val="8"/>
                <w:sz w:val="20"/>
                <w:lang w:val="ru-RU"/>
              </w:rPr>
              <w:t xml:space="preserve"> </w:t>
            </w:r>
            <w:r w:rsidRPr="001F5D2B">
              <w:rPr>
                <w:spacing w:val="-2"/>
                <w:sz w:val="20"/>
                <w:lang w:val="ru-RU"/>
              </w:rPr>
              <w:t>психологической</w:t>
            </w:r>
            <w:r w:rsidRPr="001F5D2B">
              <w:rPr>
                <w:spacing w:val="9"/>
                <w:sz w:val="20"/>
                <w:lang w:val="ru-RU"/>
              </w:rPr>
              <w:t xml:space="preserve"> </w:t>
            </w:r>
            <w:r w:rsidRPr="001F5D2B">
              <w:rPr>
                <w:spacing w:val="-10"/>
                <w:sz w:val="20"/>
                <w:lang w:val="ru-RU"/>
              </w:rPr>
              <w:t>и</w:t>
            </w:r>
          </w:p>
          <w:p w14:paraId="1965E537" w14:textId="77777777" w:rsidR="001F5D2B" w:rsidRPr="001F5D2B" w:rsidRDefault="001F5D2B" w:rsidP="00C24B66">
            <w:pPr>
              <w:pStyle w:val="TableParagraph"/>
              <w:spacing w:before="1"/>
              <w:ind w:left="28"/>
              <w:rPr>
                <w:sz w:val="20"/>
                <w:lang w:val="ru-RU"/>
              </w:rPr>
            </w:pPr>
            <w:r w:rsidRPr="001F5D2B">
              <w:rPr>
                <w:spacing w:val="-2"/>
                <w:sz w:val="20"/>
                <w:lang w:val="ru-RU"/>
              </w:rPr>
              <w:t>бесплатной</w:t>
            </w:r>
            <w:r w:rsidRPr="001F5D2B">
              <w:rPr>
                <w:spacing w:val="9"/>
                <w:sz w:val="20"/>
                <w:lang w:val="ru-RU"/>
              </w:rPr>
              <w:t xml:space="preserve"> </w:t>
            </w:r>
            <w:r w:rsidRPr="001F5D2B">
              <w:rPr>
                <w:spacing w:val="-2"/>
                <w:sz w:val="20"/>
                <w:lang w:val="ru-RU"/>
              </w:rPr>
              <w:t>юридической</w:t>
            </w:r>
            <w:r w:rsidRPr="001F5D2B">
              <w:rPr>
                <w:spacing w:val="9"/>
                <w:sz w:val="20"/>
                <w:lang w:val="ru-RU"/>
              </w:rPr>
              <w:t xml:space="preserve"> </w:t>
            </w:r>
            <w:r w:rsidRPr="001F5D2B">
              <w:rPr>
                <w:spacing w:val="-2"/>
                <w:sz w:val="20"/>
                <w:lang w:val="ru-RU"/>
              </w:rPr>
              <w:t>помощи</w:t>
            </w:r>
          </w:p>
        </w:tc>
        <w:tc>
          <w:tcPr>
            <w:tcW w:w="3022" w:type="dxa"/>
          </w:tcPr>
          <w:p w14:paraId="75173470"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A93497A" w14:textId="77777777" w:rsidTr="00C24B66">
        <w:trPr>
          <w:trHeight w:val="340"/>
        </w:trPr>
        <w:tc>
          <w:tcPr>
            <w:tcW w:w="708" w:type="dxa"/>
            <w:vMerge/>
            <w:tcBorders>
              <w:top w:val="nil"/>
            </w:tcBorders>
          </w:tcPr>
          <w:p w14:paraId="39BD41A6" w14:textId="77777777" w:rsidR="001F5D2B" w:rsidRDefault="001F5D2B" w:rsidP="00C24B66">
            <w:pPr>
              <w:rPr>
                <w:sz w:val="2"/>
                <w:szCs w:val="2"/>
              </w:rPr>
            </w:pPr>
          </w:p>
        </w:tc>
        <w:tc>
          <w:tcPr>
            <w:tcW w:w="2888" w:type="dxa"/>
            <w:vMerge/>
            <w:tcBorders>
              <w:top w:val="nil"/>
            </w:tcBorders>
          </w:tcPr>
          <w:p w14:paraId="2C8C404B" w14:textId="77777777" w:rsidR="001F5D2B" w:rsidRDefault="001F5D2B" w:rsidP="00C24B66">
            <w:pPr>
              <w:rPr>
                <w:sz w:val="2"/>
                <w:szCs w:val="2"/>
              </w:rPr>
            </w:pPr>
          </w:p>
        </w:tc>
        <w:tc>
          <w:tcPr>
            <w:tcW w:w="3022" w:type="dxa"/>
          </w:tcPr>
          <w:p w14:paraId="1B8B3F8F" w14:textId="77777777" w:rsidR="001F5D2B" w:rsidRDefault="001F5D2B" w:rsidP="00C24B66">
            <w:pPr>
              <w:pStyle w:val="TableParagraph"/>
              <w:spacing w:before="28"/>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48122146"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10E30CA8" w14:textId="77777777" w:rsidTr="00C24B66">
        <w:trPr>
          <w:trHeight w:val="544"/>
        </w:trPr>
        <w:tc>
          <w:tcPr>
            <w:tcW w:w="708" w:type="dxa"/>
            <w:vMerge/>
            <w:tcBorders>
              <w:top w:val="nil"/>
            </w:tcBorders>
          </w:tcPr>
          <w:p w14:paraId="7F76BF5C" w14:textId="77777777" w:rsidR="001F5D2B" w:rsidRDefault="001F5D2B" w:rsidP="00C24B66">
            <w:pPr>
              <w:rPr>
                <w:sz w:val="2"/>
                <w:szCs w:val="2"/>
              </w:rPr>
            </w:pPr>
          </w:p>
        </w:tc>
        <w:tc>
          <w:tcPr>
            <w:tcW w:w="2888" w:type="dxa"/>
            <w:vMerge/>
            <w:tcBorders>
              <w:top w:val="nil"/>
            </w:tcBorders>
          </w:tcPr>
          <w:p w14:paraId="099817F3" w14:textId="77777777" w:rsidR="001F5D2B" w:rsidRDefault="001F5D2B" w:rsidP="00C24B66">
            <w:pPr>
              <w:rPr>
                <w:sz w:val="2"/>
                <w:szCs w:val="2"/>
              </w:rPr>
            </w:pPr>
          </w:p>
        </w:tc>
        <w:tc>
          <w:tcPr>
            <w:tcW w:w="3022" w:type="dxa"/>
          </w:tcPr>
          <w:p w14:paraId="2ADB6B91" w14:textId="77777777" w:rsidR="001F5D2B" w:rsidRDefault="001F5D2B" w:rsidP="00C24B66">
            <w:pPr>
              <w:pStyle w:val="TableParagraph"/>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3EBA6C8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07D676D1" w14:textId="77777777" w:rsidTr="00C24B66">
        <w:trPr>
          <w:trHeight w:val="1766"/>
        </w:trPr>
        <w:tc>
          <w:tcPr>
            <w:tcW w:w="708" w:type="dxa"/>
            <w:vMerge w:val="restart"/>
          </w:tcPr>
          <w:p w14:paraId="71693BAE" w14:textId="77777777" w:rsidR="001F5D2B" w:rsidRDefault="001F5D2B" w:rsidP="00C24B66">
            <w:pPr>
              <w:pStyle w:val="TableParagraph"/>
              <w:ind w:left="148"/>
              <w:rPr>
                <w:sz w:val="20"/>
              </w:rPr>
            </w:pPr>
            <w:r>
              <w:rPr>
                <w:spacing w:val="-2"/>
                <w:sz w:val="20"/>
              </w:rPr>
              <w:t>3.5.1</w:t>
            </w:r>
          </w:p>
        </w:tc>
        <w:tc>
          <w:tcPr>
            <w:tcW w:w="2888" w:type="dxa"/>
            <w:vMerge w:val="restart"/>
          </w:tcPr>
          <w:p w14:paraId="6D237A52" w14:textId="77777777" w:rsidR="001F5D2B" w:rsidRPr="001F5D2B" w:rsidRDefault="001F5D2B" w:rsidP="00C24B66">
            <w:pPr>
              <w:pStyle w:val="TableParagraph"/>
              <w:tabs>
                <w:tab w:val="left" w:pos="1505"/>
                <w:tab w:val="left" w:pos="2750"/>
              </w:tabs>
              <w:ind w:left="28" w:right="18"/>
              <w:rPr>
                <w:sz w:val="20"/>
                <w:lang w:val="ru-RU"/>
              </w:rPr>
            </w:pPr>
            <w:proofErr w:type="gramStart"/>
            <w:r w:rsidRPr="001F5D2B">
              <w:rPr>
                <w:spacing w:val="-2"/>
                <w:sz w:val="20"/>
                <w:lang w:val="ru-RU"/>
              </w:rPr>
              <w:t>Дошкольное,</w:t>
            </w:r>
            <w:r w:rsidRPr="001F5D2B">
              <w:rPr>
                <w:sz w:val="20"/>
                <w:lang w:val="ru-RU"/>
              </w:rPr>
              <w:tab/>
            </w:r>
            <w:proofErr w:type="gramEnd"/>
            <w:r w:rsidRPr="001F5D2B">
              <w:rPr>
                <w:spacing w:val="-2"/>
                <w:sz w:val="20"/>
                <w:lang w:val="ru-RU"/>
              </w:rPr>
              <w:t>начальное</w:t>
            </w:r>
            <w:r w:rsidRPr="001F5D2B">
              <w:rPr>
                <w:sz w:val="20"/>
                <w:lang w:val="ru-RU"/>
              </w:rPr>
              <w:tab/>
            </w:r>
            <w:r w:rsidRPr="001F5D2B">
              <w:rPr>
                <w:spacing w:val="-10"/>
                <w:sz w:val="20"/>
                <w:lang w:val="ru-RU"/>
              </w:rPr>
              <w:t>и</w:t>
            </w:r>
            <w:r w:rsidRPr="001F5D2B">
              <w:rPr>
                <w:sz w:val="20"/>
                <w:lang w:val="ru-RU"/>
              </w:rPr>
              <w:t xml:space="preserve"> среднее общее образование</w:t>
            </w:r>
          </w:p>
        </w:tc>
        <w:tc>
          <w:tcPr>
            <w:tcW w:w="3022" w:type="dxa"/>
          </w:tcPr>
          <w:p w14:paraId="05187C3A" w14:textId="77777777" w:rsidR="001F5D2B" w:rsidRPr="001F5D2B" w:rsidRDefault="001F5D2B" w:rsidP="00C24B66">
            <w:pPr>
              <w:pStyle w:val="TableParagraph"/>
              <w:ind w:left="28" w:right="352"/>
              <w:rPr>
                <w:sz w:val="20"/>
                <w:lang w:val="ru-RU"/>
              </w:rPr>
            </w:pPr>
            <w:r w:rsidRPr="001F5D2B">
              <w:rPr>
                <w:sz w:val="20"/>
                <w:lang w:val="ru-RU"/>
              </w:rPr>
              <w:t>Объекты для размещения дошкольных</w:t>
            </w:r>
            <w:r w:rsidRPr="001F5D2B">
              <w:rPr>
                <w:spacing w:val="-12"/>
                <w:sz w:val="20"/>
                <w:lang w:val="ru-RU"/>
              </w:rPr>
              <w:t xml:space="preserve"> </w:t>
            </w:r>
            <w:r w:rsidRPr="001F5D2B">
              <w:rPr>
                <w:sz w:val="20"/>
                <w:lang w:val="ru-RU"/>
              </w:rPr>
              <w:t xml:space="preserve">образовательных </w:t>
            </w:r>
            <w:r w:rsidRPr="001F5D2B">
              <w:rPr>
                <w:spacing w:val="-2"/>
                <w:sz w:val="20"/>
                <w:lang w:val="ru-RU"/>
              </w:rPr>
              <w:t>организаций</w:t>
            </w:r>
          </w:p>
        </w:tc>
        <w:tc>
          <w:tcPr>
            <w:tcW w:w="3022" w:type="dxa"/>
          </w:tcPr>
          <w:p w14:paraId="176267DB" w14:textId="77777777" w:rsidR="001F5D2B" w:rsidRPr="001F5D2B" w:rsidRDefault="001F5D2B" w:rsidP="00C24B66">
            <w:pPr>
              <w:pStyle w:val="TableParagraph"/>
              <w:ind w:left="25" w:right="3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сооружения хозяйственные постройки,</w:t>
            </w:r>
          </w:p>
          <w:p w14:paraId="35370B89" w14:textId="77777777" w:rsidR="001F5D2B" w:rsidRPr="001F5D2B" w:rsidRDefault="001F5D2B" w:rsidP="00C24B66">
            <w:pPr>
              <w:pStyle w:val="TableParagraph"/>
              <w:spacing w:before="2"/>
              <w:ind w:left="25" w:right="115"/>
              <w:rPr>
                <w:sz w:val="20"/>
                <w:lang w:val="ru-RU"/>
              </w:rPr>
            </w:pPr>
            <w:r w:rsidRPr="001F5D2B">
              <w:rPr>
                <w:sz w:val="20"/>
                <w:lang w:val="ru-RU"/>
              </w:rPr>
              <w:t>павильоны</w:t>
            </w:r>
            <w:r w:rsidRPr="001F5D2B">
              <w:rPr>
                <w:spacing w:val="-10"/>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отдыха</w:t>
            </w:r>
            <w:r w:rsidRPr="001F5D2B">
              <w:rPr>
                <w:spacing w:val="-9"/>
                <w:sz w:val="20"/>
                <w:lang w:val="ru-RU"/>
              </w:rPr>
              <w:t xml:space="preserve"> </w:t>
            </w:r>
            <w:r w:rsidRPr="001F5D2B">
              <w:rPr>
                <w:sz w:val="20"/>
                <w:lang w:val="ru-RU"/>
              </w:rPr>
              <w:t>детей</w:t>
            </w:r>
            <w:r w:rsidRPr="001F5D2B">
              <w:rPr>
                <w:spacing w:val="-9"/>
                <w:sz w:val="20"/>
                <w:lang w:val="ru-RU"/>
              </w:rPr>
              <w:t xml:space="preserve"> </w:t>
            </w:r>
            <w:r w:rsidRPr="001F5D2B">
              <w:rPr>
                <w:sz w:val="20"/>
                <w:lang w:val="ru-RU"/>
              </w:rPr>
              <w:t>и укрытия от осадков</w:t>
            </w:r>
            <w:proofErr w:type="gramStart"/>
            <w:r w:rsidRPr="001F5D2B">
              <w:rPr>
                <w:sz w:val="20"/>
                <w:lang w:val="ru-RU"/>
              </w:rPr>
              <w:t>, ,игровые</w:t>
            </w:r>
            <w:proofErr w:type="gramEnd"/>
            <w:r w:rsidRPr="001F5D2B">
              <w:rPr>
                <w:sz w:val="20"/>
                <w:lang w:val="ru-RU"/>
              </w:rPr>
              <w:t xml:space="preserve"> павильоны и сооружения,</w:t>
            </w:r>
          </w:p>
          <w:p w14:paraId="1BC24B7B"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08B4038D" w14:textId="77777777" w:rsidTr="00C24B66">
        <w:trPr>
          <w:trHeight w:val="1766"/>
        </w:trPr>
        <w:tc>
          <w:tcPr>
            <w:tcW w:w="708" w:type="dxa"/>
            <w:vMerge/>
            <w:tcBorders>
              <w:top w:val="nil"/>
            </w:tcBorders>
          </w:tcPr>
          <w:p w14:paraId="4998EE31" w14:textId="77777777" w:rsidR="001F5D2B" w:rsidRDefault="001F5D2B" w:rsidP="00C24B66">
            <w:pPr>
              <w:rPr>
                <w:sz w:val="2"/>
                <w:szCs w:val="2"/>
              </w:rPr>
            </w:pPr>
          </w:p>
        </w:tc>
        <w:tc>
          <w:tcPr>
            <w:tcW w:w="2888" w:type="dxa"/>
            <w:vMerge/>
            <w:tcBorders>
              <w:top w:val="nil"/>
            </w:tcBorders>
          </w:tcPr>
          <w:p w14:paraId="0AF6A578" w14:textId="77777777" w:rsidR="001F5D2B" w:rsidRDefault="001F5D2B" w:rsidP="00C24B66">
            <w:pPr>
              <w:rPr>
                <w:sz w:val="2"/>
                <w:szCs w:val="2"/>
              </w:rPr>
            </w:pPr>
          </w:p>
        </w:tc>
        <w:tc>
          <w:tcPr>
            <w:tcW w:w="3022" w:type="dxa"/>
          </w:tcPr>
          <w:p w14:paraId="3336B400"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 xml:space="preserve">размещения </w:t>
            </w:r>
            <w:r w:rsidRPr="001F5D2B">
              <w:rPr>
                <w:spacing w:val="-2"/>
                <w:sz w:val="20"/>
                <w:lang w:val="ru-RU"/>
              </w:rPr>
              <w:t>общеобразовательных организаций</w:t>
            </w:r>
          </w:p>
        </w:tc>
        <w:tc>
          <w:tcPr>
            <w:tcW w:w="3022" w:type="dxa"/>
          </w:tcPr>
          <w:p w14:paraId="54A441CF" w14:textId="77777777" w:rsidR="001F5D2B" w:rsidRPr="001F5D2B" w:rsidRDefault="001F5D2B" w:rsidP="00C24B66">
            <w:pPr>
              <w:pStyle w:val="TableParagraph"/>
              <w:ind w:left="2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сооружения, хозяйственные постройки,</w:t>
            </w:r>
          </w:p>
          <w:p w14:paraId="3C7D8BEC" w14:textId="77777777" w:rsidR="001F5D2B" w:rsidRPr="001F5D2B" w:rsidRDefault="001F5D2B" w:rsidP="00C24B66">
            <w:pPr>
              <w:pStyle w:val="TableParagraph"/>
              <w:spacing w:before="0"/>
              <w:ind w:left="25" w:right="115"/>
              <w:rPr>
                <w:sz w:val="20"/>
                <w:lang w:val="ru-RU"/>
              </w:rPr>
            </w:pPr>
            <w:r w:rsidRPr="001F5D2B">
              <w:rPr>
                <w:sz w:val="20"/>
                <w:lang w:val="ru-RU"/>
              </w:rPr>
              <w:t>гаражи служебного автотранспорта,</w:t>
            </w:r>
            <w:r w:rsidRPr="001F5D2B">
              <w:rPr>
                <w:spacing w:val="-12"/>
                <w:sz w:val="20"/>
                <w:lang w:val="ru-RU"/>
              </w:rPr>
              <w:t xml:space="preserve"> </w:t>
            </w:r>
            <w:r w:rsidRPr="001F5D2B">
              <w:rPr>
                <w:sz w:val="20"/>
                <w:lang w:val="ru-RU"/>
              </w:rPr>
              <w:t>игровые</w:t>
            </w:r>
            <w:r w:rsidRPr="001F5D2B">
              <w:rPr>
                <w:spacing w:val="-11"/>
                <w:sz w:val="20"/>
                <w:lang w:val="ru-RU"/>
              </w:rPr>
              <w:t xml:space="preserve"> </w:t>
            </w:r>
            <w:r w:rsidRPr="001F5D2B">
              <w:rPr>
                <w:sz w:val="20"/>
                <w:lang w:val="ru-RU"/>
              </w:rPr>
              <w:t>и спортивные сооружения,</w:t>
            </w:r>
          </w:p>
          <w:p w14:paraId="376DC1E3"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0AEA51EC" w14:textId="77777777" w:rsidTr="00C24B66">
        <w:trPr>
          <w:trHeight w:val="2008"/>
        </w:trPr>
        <w:tc>
          <w:tcPr>
            <w:tcW w:w="708" w:type="dxa"/>
            <w:vMerge/>
            <w:tcBorders>
              <w:top w:val="nil"/>
            </w:tcBorders>
          </w:tcPr>
          <w:p w14:paraId="7CF8E2C7" w14:textId="77777777" w:rsidR="001F5D2B" w:rsidRDefault="001F5D2B" w:rsidP="00C24B66">
            <w:pPr>
              <w:rPr>
                <w:sz w:val="2"/>
                <w:szCs w:val="2"/>
              </w:rPr>
            </w:pPr>
          </w:p>
        </w:tc>
        <w:tc>
          <w:tcPr>
            <w:tcW w:w="2888" w:type="dxa"/>
            <w:vMerge/>
            <w:tcBorders>
              <w:top w:val="nil"/>
            </w:tcBorders>
          </w:tcPr>
          <w:p w14:paraId="7320F316" w14:textId="77777777" w:rsidR="001F5D2B" w:rsidRDefault="001F5D2B" w:rsidP="00C24B66">
            <w:pPr>
              <w:rPr>
                <w:sz w:val="2"/>
                <w:szCs w:val="2"/>
              </w:rPr>
            </w:pPr>
          </w:p>
        </w:tc>
        <w:tc>
          <w:tcPr>
            <w:tcW w:w="3022" w:type="dxa"/>
          </w:tcPr>
          <w:p w14:paraId="521A8A81" w14:textId="77777777" w:rsidR="001F5D2B" w:rsidRPr="001F5D2B" w:rsidRDefault="001F5D2B" w:rsidP="00C24B66">
            <w:pPr>
              <w:pStyle w:val="TableParagraph"/>
              <w:spacing w:before="25"/>
              <w:ind w:left="28" w:right="331"/>
              <w:rPr>
                <w:sz w:val="20"/>
                <w:lang w:val="ru-RU"/>
              </w:rPr>
            </w:pPr>
            <w:r w:rsidRPr="001F5D2B">
              <w:rPr>
                <w:sz w:val="20"/>
                <w:lang w:val="ru-RU"/>
              </w:rPr>
              <w:t>Объекты для размещения организаций</w:t>
            </w:r>
            <w:r w:rsidRPr="001F5D2B">
              <w:rPr>
                <w:spacing w:val="-12"/>
                <w:sz w:val="20"/>
                <w:lang w:val="ru-RU"/>
              </w:rPr>
              <w:t xml:space="preserve"> </w:t>
            </w:r>
            <w:r w:rsidRPr="001F5D2B">
              <w:rPr>
                <w:sz w:val="20"/>
                <w:lang w:val="ru-RU"/>
              </w:rPr>
              <w:t>дополнительного</w:t>
            </w:r>
          </w:p>
          <w:p w14:paraId="5F4045E9" w14:textId="77777777" w:rsidR="001F5D2B" w:rsidRPr="001F5D2B" w:rsidRDefault="001F5D2B" w:rsidP="00C24B66">
            <w:pPr>
              <w:pStyle w:val="TableParagraph"/>
              <w:spacing w:before="1"/>
              <w:ind w:left="28" w:right="115"/>
              <w:rPr>
                <w:sz w:val="20"/>
                <w:lang w:val="ru-RU"/>
              </w:rPr>
            </w:pPr>
            <w:r w:rsidRPr="001F5D2B">
              <w:rPr>
                <w:sz w:val="20"/>
                <w:lang w:val="ru-RU"/>
              </w:rPr>
              <w:t>образования (художественные, музыкальные школы, образовательные</w:t>
            </w:r>
            <w:r w:rsidRPr="001F5D2B">
              <w:rPr>
                <w:spacing w:val="-12"/>
                <w:sz w:val="20"/>
                <w:lang w:val="ru-RU"/>
              </w:rPr>
              <w:t xml:space="preserve"> </w:t>
            </w:r>
            <w:r w:rsidRPr="001F5D2B">
              <w:rPr>
                <w:sz w:val="20"/>
                <w:lang w:val="ru-RU"/>
              </w:rPr>
              <w:t>кружки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иные организации, осуществляющие деятельность по воспитанию, образованию и просвещению)</w:t>
            </w:r>
          </w:p>
        </w:tc>
        <w:tc>
          <w:tcPr>
            <w:tcW w:w="3022" w:type="dxa"/>
          </w:tcPr>
          <w:p w14:paraId="3FC6EDB0" w14:textId="77777777" w:rsidR="001F5D2B" w:rsidRPr="001F5D2B" w:rsidRDefault="001F5D2B" w:rsidP="00C24B66">
            <w:pPr>
              <w:pStyle w:val="TableParagraph"/>
              <w:spacing w:before="25"/>
              <w:ind w:left="25" w:right="692"/>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 игровые и спортивные</w:t>
            </w:r>
          </w:p>
          <w:p w14:paraId="4D993DF2" w14:textId="77777777" w:rsidR="001F5D2B" w:rsidRPr="001F5D2B" w:rsidRDefault="001F5D2B" w:rsidP="00C24B66">
            <w:pPr>
              <w:pStyle w:val="TableParagraph"/>
              <w:spacing w:before="1"/>
              <w:ind w:left="25" w:right="115"/>
              <w:rPr>
                <w:sz w:val="20"/>
                <w:lang w:val="ru-RU"/>
              </w:rPr>
            </w:pPr>
            <w:r w:rsidRPr="001F5D2B">
              <w:rPr>
                <w:sz w:val="20"/>
                <w:lang w:val="ru-RU"/>
              </w:rPr>
              <w:t>сооружения,</w:t>
            </w:r>
            <w:r w:rsidRPr="001F5D2B">
              <w:rPr>
                <w:spacing w:val="-1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tc>
      </w:tr>
      <w:tr w:rsidR="001F5D2B" w14:paraId="3FE822BE" w14:textId="77777777" w:rsidTr="00C24B66">
        <w:trPr>
          <w:trHeight w:val="544"/>
        </w:trPr>
        <w:tc>
          <w:tcPr>
            <w:tcW w:w="708" w:type="dxa"/>
            <w:vMerge w:val="restart"/>
          </w:tcPr>
          <w:p w14:paraId="5A557884" w14:textId="77777777" w:rsidR="001F5D2B" w:rsidRDefault="001F5D2B" w:rsidP="00C24B66">
            <w:pPr>
              <w:pStyle w:val="TableParagraph"/>
              <w:spacing w:before="28"/>
              <w:ind w:left="225"/>
              <w:rPr>
                <w:sz w:val="20"/>
              </w:rPr>
            </w:pPr>
            <w:r>
              <w:rPr>
                <w:spacing w:val="-5"/>
                <w:sz w:val="20"/>
              </w:rPr>
              <w:t>8.3</w:t>
            </w:r>
          </w:p>
        </w:tc>
        <w:tc>
          <w:tcPr>
            <w:tcW w:w="2888" w:type="dxa"/>
            <w:vMerge w:val="restart"/>
          </w:tcPr>
          <w:p w14:paraId="1BFD391F" w14:textId="77777777" w:rsidR="001F5D2B" w:rsidRDefault="001F5D2B" w:rsidP="00C24B66">
            <w:pPr>
              <w:pStyle w:val="TableParagraph"/>
              <w:spacing w:before="28"/>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5C851395" w14:textId="77777777" w:rsidR="001F5D2B" w:rsidRPr="001F5D2B" w:rsidRDefault="001F5D2B" w:rsidP="00C24B66">
            <w:pPr>
              <w:pStyle w:val="TableParagraph"/>
              <w:spacing w:before="28"/>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2" w:type="dxa"/>
          </w:tcPr>
          <w:p w14:paraId="784D133E"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08FF2849" w14:textId="77777777" w:rsidTr="00C24B66">
        <w:trPr>
          <w:trHeight w:val="299"/>
        </w:trPr>
        <w:tc>
          <w:tcPr>
            <w:tcW w:w="708" w:type="dxa"/>
            <w:vMerge/>
            <w:tcBorders>
              <w:top w:val="nil"/>
            </w:tcBorders>
          </w:tcPr>
          <w:p w14:paraId="4789982F" w14:textId="77777777" w:rsidR="001F5D2B" w:rsidRDefault="001F5D2B" w:rsidP="00C24B66">
            <w:pPr>
              <w:rPr>
                <w:sz w:val="2"/>
                <w:szCs w:val="2"/>
              </w:rPr>
            </w:pPr>
          </w:p>
        </w:tc>
        <w:tc>
          <w:tcPr>
            <w:tcW w:w="2888" w:type="dxa"/>
            <w:vMerge/>
            <w:tcBorders>
              <w:top w:val="nil"/>
            </w:tcBorders>
          </w:tcPr>
          <w:p w14:paraId="04A00FA8" w14:textId="77777777" w:rsidR="001F5D2B" w:rsidRDefault="001F5D2B" w:rsidP="00C24B66">
            <w:pPr>
              <w:rPr>
                <w:sz w:val="2"/>
                <w:szCs w:val="2"/>
              </w:rPr>
            </w:pPr>
          </w:p>
        </w:tc>
        <w:tc>
          <w:tcPr>
            <w:tcW w:w="3022" w:type="dxa"/>
          </w:tcPr>
          <w:p w14:paraId="0B854593" w14:textId="77777777" w:rsidR="001F5D2B" w:rsidRDefault="001F5D2B" w:rsidP="00C24B66">
            <w:pPr>
              <w:pStyle w:val="TableParagraph"/>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12CACBF5"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3FB9276D"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1430BACE" w14:textId="77777777" w:rsidTr="00C24B66">
        <w:trPr>
          <w:trHeight w:val="720"/>
        </w:trPr>
        <w:tc>
          <w:tcPr>
            <w:tcW w:w="3596" w:type="dxa"/>
            <w:gridSpan w:val="2"/>
            <w:shd w:val="clear" w:color="auto" w:fill="D9D9D9"/>
          </w:tcPr>
          <w:p w14:paraId="3D2A4F33"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B2D1FC3"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D283337"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7A41815F"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E0D02C9"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39AACEC3" w14:textId="77777777" w:rsidTr="00C24B66">
        <w:trPr>
          <w:trHeight w:val="304"/>
        </w:trPr>
        <w:tc>
          <w:tcPr>
            <w:tcW w:w="708" w:type="dxa"/>
            <w:shd w:val="clear" w:color="auto" w:fill="D9D9D9"/>
          </w:tcPr>
          <w:p w14:paraId="2C7B25E3"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0B694006"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FC9CF63" w14:textId="77777777" w:rsidR="001F5D2B" w:rsidRDefault="001F5D2B" w:rsidP="00C24B66">
            <w:pPr>
              <w:rPr>
                <w:sz w:val="2"/>
                <w:szCs w:val="2"/>
              </w:rPr>
            </w:pPr>
          </w:p>
        </w:tc>
        <w:tc>
          <w:tcPr>
            <w:tcW w:w="3022" w:type="dxa"/>
            <w:vMerge/>
            <w:tcBorders>
              <w:top w:val="nil"/>
            </w:tcBorders>
            <w:shd w:val="clear" w:color="auto" w:fill="D9D9D9"/>
          </w:tcPr>
          <w:p w14:paraId="5C26056B" w14:textId="77777777" w:rsidR="001F5D2B" w:rsidRDefault="001F5D2B" w:rsidP="00C24B66">
            <w:pPr>
              <w:rPr>
                <w:sz w:val="2"/>
                <w:szCs w:val="2"/>
              </w:rPr>
            </w:pPr>
          </w:p>
        </w:tc>
      </w:tr>
      <w:tr w:rsidR="001F5D2B" w14:paraId="104655BA" w14:textId="77777777" w:rsidTr="00C24B66">
        <w:trPr>
          <w:trHeight w:val="299"/>
        </w:trPr>
        <w:tc>
          <w:tcPr>
            <w:tcW w:w="708" w:type="dxa"/>
          </w:tcPr>
          <w:p w14:paraId="68CAD01A" w14:textId="77777777" w:rsidR="001F5D2B" w:rsidRDefault="001F5D2B" w:rsidP="00C24B66">
            <w:pPr>
              <w:pStyle w:val="TableParagraph"/>
              <w:spacing w:before="0"/>
              <w:ind w:left="0"/>
              <w:rPr>
                <w:rFonts w:ascii="Times New Roman"/>
                <w:sz w:val="18"/>
              </w:rPr>
            </w:pPr>
          </w:p>
        </w:tc>
        <w:tc>
          <w:tcPr>
            <w:tcW w:w="2888" w:type="dxa"/>
          </w:tcPr>
          <w:p w14:paraId="479E574D" w14:textId="77777777" w:rsidR="001F5D2B" w:rsidRDefault="001F5D2B" w:rsidP="00C24B66">
            <w:pPr>
              <w:pStyle w:val="TableParagraph"/>
              <w:spacing w:before="0"/>
              <w:ind w:left="0"/>
              <w:rPr>
                <w:rFonts w:ascii="Times New Roman"/>
                <w:sz w:val="18"/>
              </w:rPr>
            </w:pPr>
          </w:p>
        </w:tc>
        <w:tc>
          <w:tcPr>
            <w:tcW w:w="3022" w:type="dxa"/>
          </w:tcPr>
          <w:p w14:paraId="2088075B" w14:textId="77777777" w:rsidR="001F5D2B" w:rsidRDefault="001F5D2B" w:rsidP="00C24B66">
            <w:pPr>
              <w:pStyle w:val="TableParagraph"/>
              <w:spacing w:before="25"/>
              <w:ind w:left="28"/>
              <w:rPr>
                <w:sz w:val="20"/>
              </w:rPr>
            </w:pPr>
            <w:r>
              <w:rPr>
                <w:spacing w:val="-2"/>
                <w:sz w:val="20"/>
              </w:rPr>
              <w:t>Пожарные</w:t>
            </w:r>
            <w:r>
              <w:rPr>
                <w:spacing w:val="3"/>
                <w:sz w:val="20"/>
              </w:rPr>
              <w:t xml:space="preserve"> </w:t>
            </w:r>
            <w:r>
              <w:rPr>
                <w:spacing w:val="-4"/>
                <w:sz w:val="20"/>
              </w:rPr>
              <w:t>депо</w:t>
            </w:r>
          </w:p>
        </w:tc>
        <w:tc>
          <w:tcPr>
            <w:tcW w:w="3022" w:type="dxa"/>
          </w:tcPr>
          <w:p w14:paraId="1D8EF47E"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2D7E8DBD" w14:textId="77777777" w:rsidTr="00C24B66">
        <w:trPr>
          <w:trHeight w:val="4694"/>
        </w:trPr>
        <w:tc>
          <w:tcPr>
            <w:tcW w:w="708" w:type="dxa"/>
          </w:tcPr>
          <w:p w14:paraId="75536CC6" w14:textId="77777777" w:rsidR="001F5D2B" w:rsidRDefault="001F5D2B" w:rsidP="00C24B66">
            <w:pPr>
              <w:pStyle w:val="TableParagraph"/>
              <w:ind w:left="7" w:right="4"/>
              <w:jc w:val="center"/>
              <w:rPr>
                <w:sz w:val="20"/>
              </w:rPr>
            </w:pPr>
            <w:r>
              <w:rPr>
                <w:spacing w:val="-2"/>
                <w:sz w:val="20"/>
              </w:rPr>
              <w:t>12.0.1</w:t>
            </w:r>
          </w:p>
        </w:tc>
        <w:tc>
          <w:tcPr>
            <w:tcW w:w="2888" w:type="dxa"/>
          </w:tcPr>
          <w:p w14:paraId="1C80EE94"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194D66FB"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автомобильные дороги,</w:t>
            </w:r>
          </w:p>
          <w:p w14:paraId="49745C09" w14:textId="77777777" w:rsidR="001F5D2B" w:rsidRPr="001F5D2B" w:rsidRDefault="001F5D2B" w:rsidP="00C24B66">
            <w:pPr>
              <w:pStyle w:val="TableParagraph"/>
              <w:spacing w:before="0"/>
              <w:ind w:left="28" w:right="35"/>
              <w:rPr>
                <w:sz w:val="20"/>
                <w:lang w:val="ru-RU"/>
              </w:rPr>
            </w:pPr>
            <w:r w:rsidRPr="001F5D2B">
              <w:rPr>
                <w:sz w:val="20"/>
                <w:lang w:val="ru-RU"/>
              </w:rPr>
              <w:t>пешеходные</w:t>
            </w:r>
            <w:r w:rsidRPr="001F5D2B">
              <w:rPr>
                <w:spacing w:val="-1"/>
                <w:sz w:val="20"/>
                <w:lang w:val="ru-RU"/>
              </w:rPr>
              <w:t xml:space="preserve"> </w:t>
            </w:r>
            <w:r w:rsidRPr="001F5D2B">
              <w:rPr>
                <w:sz w:val="20"/>
                <w:lang w:val="ru-RU"/>
              </w:rPr>
              <w:t>тротуары</w:t>
            </w:r>
            <w:r w:rsidRPr="001F5D2B">
              <w:rPr>
                <w:spacing w:val="-1"/>
                <w:sz w:val="20"/>
                <w:lang w:val="ru-RU"/>
              </w:rPr>
              <w:t xml:space="preserve"> </w:t>
            </w:r>
            <w:r w:rsidRPr="001F5D2B">
              <w:rPr>
                <w:sz w:val="20"/>
                <w:lang w:val="ru-RU"/>
              </w:rPr>
              <w:t>в 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 проезды,</w:t>
            </w:r>
            <w:r w:rsidRPr="001F5D2B">
              <w:rPr>
                <w:spacing w:val="-12"/>
                <w:sz w:val="20"/>
                <w:lang w:val="ru-RU"/>
              </w:rPr>
              <w:t xml:space="preserve"> </w:t>
            </w:r>
            <w:r w:rsidRPr="001F5D2B">
              <w:rPr>
                <w:sz w:val="20"/>
                <w:lang w:val="ru-RU"/>
              </w:rPr>
              <w:t>велодорожки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объекты велотранспортной и инженерной </w:t>
            </w:r>
            <w:r w:rsidRPr="001F5D2B">
              <w:rPr>
                <w:spacing w:val="-2"/>
                <w:sz w:val="20"/>
                <w:lang w:val="ru-RU"/>
              </w:rPr>
              <w:t>инфраструктуры;</w:t>
            </w:r>
          </w:p>
          <w:p w14:paraId="0FFBAF99" w14:textId="77777777" w:rsidR="001F5D2B" w:rsidRPr="001F5D2B" w:rsidRDefault="001F5D2B" w:rsidP="00C24B66">
            <w:pPr>
              <w:pStyle w:val="TableParagraph"/>
              <w:spacing w:before="0"/>
              <w:ind w:left="28" w:right="115"/>
              <w:rPr>
                <w:sz w:val="20"/>
                <w:lang w:val="ru-RU"/>
              </w:rPr>
            </w:pPr>
            <w:r w:rsidRPr="001F5D2B">
              <w:rPr>
                <w:sz w:val="20"/>
                <w:lang w:val="ru-RU"/>
              </w:rPr>
              <w:t>размещение придорожных 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p w14:paraId="458C2A64" w14:textId="77777777" w:rsidR="001F5D2B" w:rsidRPr="001F5D2B" w:rsidRDefault="001F5D2B" w:rsidP="00C24B66">
            <w:pPr>
              <w:pStyle w:val="TableParagraph"/>
              <w:spacing w:before="0"/>
              <w:ind w:left="28" w:right="35"/>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транспорта,</w:t>
            </w:r>
            <w:r w:rsidRPr="001F5D2B">
              <w:rPr>
                <w:spacing w:val="-11"/>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и гаражей для хранения личного транспорта, а также</w:t>
            </w:r>
          </w:p>
          <w:p w14:paraId="2D4325CE" w14:textId="77777777" w:rsidR="001F5D2B" w:rsidRPr="001F5D2B" w:rsidRDefault="001F5D2B" w:rsidP="00C24B66">
            <w:pPr>
              <w:pStyle w:val="TableParagraph"/>
              <w:spacing w:before="0"/>
              <w:ind w:left="28" w:right="115"/>
              <w:rPr>
                <w:sz w:val="20"/>
                <w:lang w:val="ru-RU"/>
              </w:rPr>
            </w:pPr>
            <w:r w:rsidRPr="001F5D2B">
              <w:rPr>
                <w:sz w:val="20"/>
                <w:lang w:val="ru-RU"/>
              </w:rPr>
              <w:t>некапитальных сооружений, 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022" w:type="dxa"/>
          </w:tcPr>
          <w:p w14:paraId="040E23C2"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6B105157" w14:textId="77777777" w:rsidR="001F5D2B" w:rsidRDefault="001F5D2B" w:rsidP="001F5D2B">
      <w:pPr>
        <w:pStyle w:val="a8"/>
        <w:numPr>
          <w:ilvl w:val="0"/>
          <w:numId w:val="28"/>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Ж-1</w:t>
      </w:r>
      <w:r>
        <w:rPr>
          <w:sz w:val="24"/>
        </w:rPr>
        <w:t>:</w:t>
      </w:r>
    </w:p>
    <w:p w14:paraId="6C0D73F5" w14:textId="77777777" w:rsidR="001F5D2B" w:rsidRDefault="001F5D2B" w:rsidP="001F5D2B">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612966DD" w14:textId="77777777" w:rsidTr="00C24B66">
        <w:trPr>
          <w:trHeight w:val="719"/>
        </w:trPr>
        <w:tc>
          <w:tcPr>
            <w:tcW w:w="3596" w:type="dxa"/>
            <w:gridSpan w:val="2"/>
            <w:shd w:val="clear" w:color="auto" w:fill="D9D9D9"/>
          </w:tcPr>
          <w:p w14:paraId="5B2679DC" w14:textId="77777777" w:rsidR="001F5D2B" w:rsidRPr="001F5D2B" w:rsidRDefault="001F5D2B" w:rsidP="00C24B66">
            <w:pPr>
              <w:pStyle w:val="TableParagraph"/>
              <w:spacing w:before="28"/>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6E1DD080" w14:textId="77777777" w:rsidR="001F5D2B" w:rsidRPr="001F5D2B" w:rsidRDefault="001F5D2B" w:rsidP="00C24B66">
            <w:pPr>
              <w:pStyle w:val="TableParagraph"/>
              <w:spacing w:before="28"/>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8D4A7B4" w14:textId="77777777" w:rsidR="001F5D2B" w:rsidRPr="001F5D2B" w:rsidRDefault="001F5D2B" w:rsidP="00C24B66">
            <w:pPr>
              <w:pStyle w:val="TableParagraph"/>
              <w:spacing w:before="1"/>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613258C4" w14:textId="77777777" w:rsidR="001F5D2B" w:rsidRPr="001F5D2B" w:rsidRDefault="001F5D2B" w:rsidP="00C24B66">
            <w:pPr>
              <w:pStyle w:val="TableParagraph"/>
              <w:spacing w:before="28"/>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3842FC4" w14:textId="77777777" w:rsidR="001F5D2B" w:rsidRDefault="001F5D2B" w:rsidP="00C24B66">
            <w:pPr>
              <w:pStyle w:val="TableParagraph"/>
              <w:spacing w:before="0" w:line="244" w:lineRule="exact"/>
              <w:ind w:left="6" w:right="6"/>
              <w:jc w:val="center"/>
              <w:rPr>
                <w:sz w:val="20"/>
              </w:rPr>
            </w:pPr>
            <w:r>
              <w:rPr>
                <w:spacing w:val="-2"/>
                <w:sz w:val="20"/>
              </w:rPr>
              <w:t>строительства</w:t>
            </w:r>
          </w:p>
        </w:tc>
      </w:tr>
      <w:tr w:rsidR="001F5D2B" w14:paraId="5DEAFFB1" w14:textId="77777777" w:rsidTr="00C24B66">
        <w:trPr>
          <w:trHeight w:val="304"/>
        </w:trPr>
        <w:tc>
          <w:tcPr>
            <w:tcW w:w="708" w:type="dxa"/>
            <w:shd w:val="clear" w:color="auto" w:fill="D9D9D9"/>
          </w:tcPr>
          <w:p w14:paraId="0C5C255F"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4612755E"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D2D7868" w14:textId="77777777" w:rsidR="001F5D2B" w:rsidRDefault="001F5D2B" w:rsidP="00C24B66">
            <w:pPr>
              <w:rPr>
                <w:sz w:val="2"/>
                <w:szCs w:val="2"/>
              </w:rPr>
            </w:pPr>
          </w:p>
        </w:tc>
        <w:tc>
          <w:tcPr>
            <w:tcW w:w="3022" w:type="dxa"/>
            <w:vMerge/>
            <w:tcBorders>
              <w:top w:val="nil"/>
            </w:tcBorders>
            <w:shd w:val="clear" w:color="auto" w:fill="D9D9D9"/>
          </w:tcPr>
          <w:p w14:paraId="6470FEC7" w14:textId="77777777" w:rsidR="001F5D2B" w:rsidRDefault="001F5D2B" w:rsidP="00C24B66">
            <w:pPr>
              <w:rPr>
                <w:sz w:val="2"/>
                <w:szCs w:val="2"/>
              </w:rPr>
            </w:pPr>
          </w:p>
        </w:tc>
      </w:tr>
      <w:tr w:rsidR="001F5D2B" w14:paraId="25D62986" w14:textId="77777777" w:rsidTr="00C24B66">
        <w:trPr>
          <w:trHeight w:val="2253"/>
        </w:trPr>
        <w:tc>
          <w:tcPr>
            <w:tcW w:w="708" w:type="dxa"/>
          </w:tcPr>
          <w:p w14:paraId="1B601C9E" w14:textId="77777777" w:rsidR="001F5D2B" w:rsidRDefault="001F5D2B" w:rsidP="00C24B66">
            <w:pPr>
              <w:pStyle w:val="TableParagraph"/>
              <w:ind w:left="7" w:right="2"/>
              <w:jc w:val="center"/>
              <w:rPr>
                <w:sz w:val="20"/>
              </w:rPr>
            </w:pPr>
            <w:r>
              <w:rPr>
                <w:spacing w:val="-5"/>
                <w:sz w:val="20"/>
              </w:rPr>
              <w:t>1.3</w:t>
            </w:r>
          </w:p>
        </w:tc>
        <w:tc>
          <w:tcPr>
            <w:tcW w:w="2888" w:type="dxa"/>
          </w:tcPr>
          <w:p w14:paraId="5136A1C7" w14:textId="77777777" w:rsidR="001F5D2B" w:rsidRDefault="001F5D2B" w:rsidP="00C24B66">
            <w:pPr>
              <w:pStyle w:val="TableParagraph"/>
              <w:ind w:left="28"/>
              <w:rPr>
                <w:sz w:val="20"/>
              </w:rPr>
            </w:pPr>
            <w:r>
              <w:rPr>
                <w:spacing w:val="-2"/>
                <w:sz w:val="20"/>
              </w:rPr>
              <w:t>Овощеводство</w:t>
            </w:r>
          </w:p>
        </w:tc>
        <w:tc>
          <w:tcPr>
            <w:tcW w:w="3022" w:type="dxa"/>
          </w:tcPr>
          <w:p w14:paraId="37E93AF7" w14:textId="77777777" w:rsidR="001F5D2B" w:rsidRPr="001F5D2B" w:rsidRDefault="001F5D2B" w:rsidP="00C24B66">
            <w:pPr>
              <w:pStyle w:val="TableParagraph"/>
              <w:tabs>
                <w:tab w:val="left" w:pos="2790"/>
              </w:tabs>
              <w:ind w:left="28" w:right="18"/>
              <w:jc w:val="both"/>
              <w:rPr>
                <w:sz w:val="20"/>
                <w:lang w:val="ru-RU"/>
              </w:rPr>
            </w:pPr>
            <w:r w:rsidRPr="001F5D2B">
              <w:rPr>
                <w:sz w:val="20"/>
                <w:lang w:val="ru-RU"/>
              </w:rPr>
              <w:t xml:space="preserve">Осуществление хозяйственной </w:t>
            </w:r>
            <w:r w:rsidRPr="001F5D2B">
              <w:rPr>
                <w:spacing w:val="-2"/>
                <w:sz w:val="20"/>
                <w:lang w:val="ru-RU"/>
              </w:rPr>
              <w:t>деятельности</w:t>
            </w:r>
            <w:r w:rsidRPr="001F5D2B">
              <w:rPr>
                <w:sz w:val="20"/>
                <w:lang w:val="ru-RU"/>
              </w:rPr>
              <w:tab/>
            </w:r>
            <w:r w:rsidRPr="001F5D2B">
              <w:rPr>
                <w:spacing w:val="-5"/>
                <w:sz w:val="20"/>
                <w:lang w:val="ru-RU"/>
              </w:rPr>
              <w:t>на</w:t>
            </w:r>
          </w:p>
          <w:p w14:paraId="0987F03F" w14:textId="77777777" w:rsidR="001F5D2B" w:rsidRPr="001F5D2B" w:rsidRDefault="001F5D2B" w:rsidP="00C24B66">
            <w:pPr>
              <w:pStyle w:val="TableParagraph"/>
              <w:tabs>
                <w:tab w:val="left" w:pos="1560"/>
                <w:tab w:val="left" w:pos="2191"/>
              </w:tabs>
              <w:spacing w:before="0"/>
              <w:ind w:left="28" w:right="18"/>
              <w:jc w:val="both"/>
              <w:rPr>
                <w:sz w:val="20"/>
                <w:lang w:val="ru-RU"/>
              </w:rPr>
            </w:pPr>
            <w:r w:rsidRPr="001F5D2B">
              <w:rPr>
                <w:sz w:val="20"/>
                <w:lang w:val="ru-RU"/>
              </w:rPr>
              <w:t xml:space="preserve">сельскохозяйственных угодьях, связанной с производством картофеля, листовых, плодовых, </w:t>
            </w:r>
            <w:r w:rsidRPr="001F5D2B">
              <w:rPr>
                <w:spacing w:val="-2"/>
                <w:sz w:val="20"/>
                <w:lang w:val="ru-RU"/>
              </w:rPr>
              <w:t>луковичных</w:t>
            </w:r>
            <w:r w:rsidRPr="001F5D2B">
              <w:rPr>
                <w:sz w:val="20"/>
                <w:lang w:val="ru-RU"/>
              </w:rPr>
              <w:tab/>
            </w:r>
            <w:r w:rsidRPr="001F5D2B">
              <w:rPr>
                <w:spacing w:val="-10"/>
                <w:sz w:val="20"/>
                <w:lang w:val="ru-RU"/>
              </w:rPr>
              <w:t>и</w:t>
            </w:r>
            <w:r w:rsidRPr="001F5D2B">
              <w:rPr>
                <w:sz w:val="20"/>
                <w:lang w:val="ru-RU"/>
              </w:rPr>
              <w:tab/>
            </w:r>
            <w:r w:rsidRPr="001F5D2B">
              <w:rPr>
                <w:spacing w:val="-2"/>
                <w:sz w:val="20"/>
                <w:lang w:val="ru-RU"/>
              </w:rPr>
              <w:t xml:space="preserve">бахчевых </w:t>
            </w:r>
            <w:r w:rsidRPr="001F5D2B">
              <w:rPr>
                <w:sz w:val="20"/>
                <w:lang w:val="ru-RU"/>
              </w:rPr>
              <w:t xml:space="preserve">сельскохозяйственных культур, в том числе с использованием </w:t>
            </w:r>
            <w:r w:rsidRPr="001F5D2B">
              <w:rPr>
                <w:spacing w:val="-2"/>
                <w:sz w:val="20"/>
                <w:lang w:val="ru-RU"/>
              </w:rPr>
              <w:t>теплиц</w:t>
            </w:r>
          </w:p>
        </w:tc>
        <w:tc>
          <w:tcPr>
            <w:tcW w:w="3022" w:type="dxa"/>
          </w:tcPr>
          <w:p w14:paraId="3F18648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6391F6D7" w14:textId="77777777" w:rsidTr="00C24B66">
        <w:trPr>
          <w:trHeight w:val="1764"/>
        </w:trPr>
        <w:tc>
          <w:tcPr>
            <w:tcW w:w="708" w:type="dxa"/>
          </w:tcPr>
          <w:p w14:paraId="2403CB47" w14:textId="77777777" w:rsidR="001F5D2B" w:rsidRDefault="001F5D2B" w:rsidP="00C24B66">
            <w:pPr>
              <w:pStyle w:val="TableParagraph"/>
              <w:spacing w:before="28"/>
              <w:ind w:left="7" w:right="2"/>
              <w:jc w:val="center"/>
              <w:rPr>
                <w:sz w:val="20"/>
              </w:rPr>
            </w:pPr>
            <w:r>
              <w:rPr>
                <w:spacing w:val="-5"/>
                <w:sz w:val="20"/>
              </w:rPr>
              <w:t>1.5</w:t>
            </w:r>
          </w:p>
        </w:tc>
        <w:tc>
          <w:tcPr>
            <w:tcW w:w="2888" w:type="dxa"/>
          </w:tcPr>
          <w:p w14:paraId="409A3537" w14:textId="77777777" w:rsidR="001F5D2B" w:rsidRDefault="001F5D2B" w:rsidP="00C24B66">
            <w:pPr>
              <w:pStyle w:val="TableParagraph"/>
              <w:spacing w:before="28"/>
              <w:ind w:left="28"/>
              <w:rPr>
                <w:sz w:val="20"/>
              </w:rPr>
            </w:pPr>
            <w:r>
              <w:rPr>
                <w:spacing w:val="-2"/>
                <w:sz w:val="20"/>
              </w:rPr>
              <w:t>Садоводство</w:t>
            </w:r>
          </w:p>
        </w:tc>
        <w:tc>
          <w:tcPr>
            <w:tcW w:w="3022" w:type="dxa"/>
          </w:tcPr>
          <w:p w14:paraId="76F85153" w14:textId="77777777" w:rsidR="001F5D2B" w:rsidRPr="001F5D2B" w:rsidRDefault="001F5D2B" w:rsidP="00C24B66">
            <w:pPr>
              <w:pStyle w:val="TableParagraph"/>
              <w:spacing w:before="28"/>
              <w:ind w:left="28" w:right="19"/>
              <w:jc w:val="both"/>
              <w:rPr>
                <w:sz w:val="20"/>
                <w:lang w:val="ru-RU"/>
              </w:rPr>
            </w:pPr>
            <w:r w:rsidRPr="001F5D2B">
              <w:rPr>
                <w:sz w:val="20"/>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022" w:type="dxa"/>
          </w:tcPr>
          <w:p w14:paraId="2F54CEE5"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511172E5" w14:textId="77777777" w:rsidTr="00C24B66">
        <w:trPr>
          <w:trHeight w:val="2498"/>
        </w:trPr>
        <w:tc>
          <w:tcPr>
            <w:tcW w:w="708" w:type="dxa"/>
          </w:tcPr>
          <w:p w14:paraId="71B7732A" w14:textId="77777777" w:rsidR="001F5D2B" w:rsidRDefault="001F5D2B" w:rsidP="00C24B66">
            <w:pPr>
              <w:pStyle w:val="TableParagraph"/>
              <w:ind w:left="7" w:right="5"/>
              <w:jc w:val="center"/>
              <w:rPr>
                <w:sz w:val="20"/>
              </w:rPr>
            </w:pPr>
            <w:r>
              <w:rPr>
                <w:spacing w:val="-2"/>
                <w:sz w:val="20"/>
              </w:rPr>
              <w:t>2.1.1</w:t>
            </w:r>
          </w:p>
        </w:tc>
        <w:tc>
          <w:tcPr>
            <w:tcW w:w="2888" w:type="dxa"/>
          </w:tcPr>
          <w:p w14:paraId="25CA0307" w14:textId="77777777" w:rsidR="001F5D2B" w:rsidRDefault="001F5D2B" w:rsidP="00C24B66">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51E2E541" w14:textId="77777777" w:rsidR="001F5D2B" w:rsidRPr="001F5D2B" w:rsidRDefault="001F5D2B" w:rsidP="00C24B66">
            <w:pPr>
              <w:pStyle w:val="TableParagraph"/>
              <w:ind w:left="28" w:right="175"/>
              <w:rPr>
                <w:sz w:val="20"/>
                <w:lang w:val="ru-RU"/>
              </w:rPr>
            </w:pPr>
            <w:r w:rsidRPr="001F5D2B">
              <w:rPr>
                <w:sz w:val="20"/>
                <w:lang w:val="ru-RU"/>
              </w:rPr>
              <w:t>Малоэтажные</w:t>
            </w:r>
            <w:r w:rsidRPr="001F5D2B">
              <w:rPr>
                <w:spacing w:val="-12"/>
                <w:sz w:val="20"/>
                <w:lang w:val="ru-RU"/>
              </w:rPr>
              <w:t xml:space="preserve"> </w:t>
            </w:r>
            <w:r w:rsidRPr="001F5D2B">
              <w:rPr>
                <w:sz w:val="20"/>
                <w:lang w:val="ru-RU"/>
              </w:rPr>
              <w:t>многоквартирные дома (многоквартирные дома высотой до 4 этажей, включая</w:t>
            </w:r>
          </w:p>
          <w:p w14:paraId="0881D3EC" w14:textId="77777777" w:rsidR="001F5D2B" w:rsidRPr="001F5D2B" w:rsidRDefault="001F5D2B" w:rsidP="00C24B66">
            <w:pPr>
              <w:pStyle w:val="TableParagraph"/>
              <w:spacing w:before="0"/>
              <w:ind w:left="28" w:right="634"/>
              <w:rPr>
                <w:sz w:val="20"/>
                <w:lang w:val="ru-RU"/>
              </w:rPr>
            </w:pPr>
            <w:r w:rsidRPr="001F5D2B">
              <w:rPr>
                <w:spacing w:val="-2"/>
                <w:sz w:val="20"/>
                <w:lang w:val="ru-RU"/>
              </w:rPr>
              <w:t>мансардный);</w:t>
            </w:r>
            <w:r w:rsidRPr="001F5D2B">
              <w:rPr>
                <w:spacing w:val="40"/>
                <w:sz w:val="20"/>
                <w:lang w:val="ru-RU"/>
              </w:rPr>
              <w:t xml:space="preserve"> </w:t>
            </w:r>
            <w:r w:rsidRPr="001F5D2B">
              <w:rPr>
                <w:sz w:val="20"/>
                <w:lang w:val="ru-RU"/>
              </w:rPr>
              <w:t>обустройство</w:t>
            </w:r>
            <w:r w:rsidRPr="001F5D2B">
              <w:rPr>
                <w:spacing w:val="-12"/>
                <w:sz w:val="20"/>
                <w:lang w:val="ru-RU"/>
              </w:rPr>
              <w:t xml:space="preserve"> </w:t>
            </w:r>
            <w:r w:rsidRPr="001F5D2B">
              <w:rPr>
                <w:sz w:val="20"/>
                <w:lang w:val="ru-RU"/>
              </w:rPr>
              <w:t>спортивных</w:t>
            </w:r>
            <w:r w:rsidRPr="001F5D2B">
              <w:rPr>
                <w:spacing w:val="-11"/>
                <w:sz w:val="20"/>
                <w:lang w:val="ru-RU"/>
              </w:rPr>
              <w:t xml:space="preserve"> </w:t>
            </w:r>
            <w:r w:rsidRPr="001F5D2B">
              <w:rPr>
                <w:sz w:val="20"/>
                <w:lang w:val="ru-RU"/>
              </w:rPr>
              <w:t>и</w:t>
            </w:r>
          </w:p>
          <w:p w14:paraId="77ABA806" w14:textId="77777777" w:rsidR="001F5D2B" w:rsidRPr="001F5D2B" w:rsidRDefault="001F5D2B" w:rsidP="00C24B66">
            <w:pPr>
              <w:pStyle w:val="TableParagraph"/>
              <w:spacing w:before="1"/>
              <w:ind w:left="28" w:right="35"/>
              <w:rPr>
                <w:sz w:val="20"/>
                <w:lang w:val="ru-RU"/>
              </w:rPr>
            </w:pPr>
            <w:r w:rsidRPr="001F5D2B">
              <w:rPr>
                <w:sz w:val="20"/>
                <w:lang w:val="ru-RU"/>
              </w:rPr>
              <w:t>детских</w:t>
            </w:r>
            <w:r w:rsidRPr="001F5D2B">
              <w:rPr>
                <w:spacing w:val="-12"/>
                <w:sz w:val="20"/>
                <w:lang w:val="ru-RU"/>
              </w:rPr>
              <w:t xml:space="preserve"> </w:t>
            </w:r>
            <w:r w:rsidRPr="001F5D2B">
              <w:rPr>
                <w:sz w:val="20"/>
                <w:lang w:val="ru-RU"/>
              </w:rPr>
              <w:t>площадок,</w:t>
            </w:r>
            <w:r w:rsidRPr="001F5D2B">
              <w:rPr>
                <w:spacing w:val="-11"/>
                <w:sz w:val="20"/>
                <w:lang w:val="ru-RU"/>
              </w:rPr>
              <w:t xml:space="preserve"> </w:t>
            </w:r>
            <w:r w:rsidRPr="001F5D2B">
              <w:rPr>
                <w:sz w:val="20"/>
                <w:lang w:val="ru-RU"/>
              </w:rPr>
              <w:t>площадок</w:t>
            </w:r>
            <w:r w:rsidRPr="001F5D2B">
              <w:rPr>
                <w:spacing w:val="-11"/>
                <w:sz w:val="20"/>
                <w:lang w:val="ru-RU"/>
              </w:rPr>
              <w:t xml:space="preserve"> </w:t>
            </w:r>
            <w:r w:rsidRPr="001F5D2B">
              <w:rPr>
                <w:sz w:val="20"/>
                <w:lang w:val="ru-RU"/>
              </w:rPr>
              <w:t xml:space="preserve">для </w:t>
            </w:r>
            <w:r w:rsidRPr="001F5D2B">
              <w:rPr>
                <w:spacing w:val="-2"/>
                <w:sz w:val="20"/>
                <w:lang w:val="ru-RU"/>
              </w:rPr>
              <w:t>отдыха;</w:t>
            </w:r>
          </w:p>
          <w:p w14:paraId="0F59DD3A" w14:textId="77777777" w:rsidR="001F5D2B" w:rsidRPr="001F5D2B" w:rsidRDefault="001F5D2B" w:rsidP="00C24B66">
            <w:pPr>
              <w:pStyle w:val="TableParagraph"/>
              <w:spacing w:before="0" w:line="243" w:lineRule="exact"/>
              <w:ind w:left="28"/>
              <w:rPr>
                <w:sz w:val="20"/>
                <w:lang w:val="ru-RU"/>
              </w:rPr>
            </w:pPr>
            <w:r w:rsidRPr="001F5D2B">
              <w:rPr>
                <w:spacing w:val="-2"/>
                <w:sz w:val="20"/>
                <w:lang w:val="ru-RU"/>
              </w:rPr>
              <w:t>размещение</w:t>
            </w:r>
            <w:r w:rsidRPr="001F5D2B">
              <w:rPr>
                <w:spacing w:val="8"/>
                <w:sz w:val="20"/>
                <w:lang w:val="ru-RU"/>
              </w:rPr>
              <w:t xml:space="preserve"> </w:t>
            </w:r>
            <w:r w:rsidRPr="001F5D2B">
              <w:rPr>
                <w:spacing w:val="-2"/>
                <w:sz w:val="20"/>
                <w:lang w:val="ru-RU"/>
              </w:rPr>
              <w:t>объектов</w:t>
            </w:r>
          </w:p>
          <w:p w14:paraId="0588B50B" w14:textId="77777777" w:rsidR="001F5D2B" w:rsidRPr="001F5D2B" w:rsidRDefault="001F5D2B" w:rsidP="00C24B66">
            <w:pPr>
              <w:pStyle w:val="TableParagraph"/>
              <w:spacing w:before="1"/>
              <w:ind w:left="28" w:right="115"/>
              <w:rPr>
                <w:sz w:val="20"/>
                <w:lang w:val="ru-RU"/>
              </w:rPr>
            </w:pPr>
            <w:r w:rsidRPr="001F5D2B">
              <w:rPr>
                <w:sz w:val="20"/>
                <w:lang w:val="ru-RU"/>
              </w:rPr>
              <w:t>обслуживания</w:t>
            </w:r>
            <w:r w:rsidRPr="001F5D2B">
              <w:rPr>
                <w:spacing w:val="-12"/>
                <w:sz w:val="20"/>
                <w:lang w:val="ru-RU"/>
              </w:rPr>
              <w:t xml:space="preserve"> </w:t>
            </w:r>
            <w:r w:rsidRPr="001F5D2B">
              <w:rPr>
                <w:sz w:val="20"/>
                <w:lang w:val="ru-RU"/>
              </w:rPr>
              <w:t>жилой</w:t>
            </w:r>
            <w:r w:rsidRPr="001F5D2B">
              <w:rPr>
                <w:spacing w:val="-11"/>
                <w:sz w:val="20"/>
                <w:lang w:val="ru-RU"/>
              </w:rPr>
              <w:t xml:space="preserve"> </w:t>
            </w:r>
            <w:r w:rsidRPr="001F5D2B">
              <w:rPr>
                <w:sz w:val="20"/>
                <w:lang w:val="ru-RU"/>
              </w:rPr>
              <w:t>застройки во</w:t>
            </w:r>
            <w:r w:rsidRPr="001F5D2B">
              <w:rPr>
                <w:spacing w:val="-11"/>
                <w:sz w:val="20"/>
                <w:lang w:val="ru-RU"/>
              </w:rPr>
              <w:t xml:space="preserve"> </w:t>
            </w:r>
            <w:r w:rsidRPr="001F5D2B">
              <w:rPr>
                <w:sz w:val="20"/>
                <w:lang w:val="ru-RU"/>
              </w:rPr>
              <w:t>встроенных,</w:t>
            </w:r>
            <w:r w:rsidRPr="001F5D2B">
              <w:rPr>
                <w:spacing w:val="-11"/>
                <w:sz w:val="20"/>
                <w:lang w:val="ru-RU"/>
              </w:rPr>
              <w:t xml:space="preserve"> </w:t>
            </w:r>
            <w:r w:rsidRPr="001F5D2B">
              <w:rPr>
                <w:sz w:val="20"/>
                <w:lang w:val="ru-RU"/>
              </w:rPr>
              <w:t>пристроенных</w:t>
            </w:r>
            <w:r w:rsidRPr="001F5D2B">
              <w:rPr>
                <w:spacing w:val="-10"/>
                <w:sz w:val="20"/>
                <w:lang w:val="ru-RU"/>
              </w:rPr>
              <w:t xml:space="preserve"> и</w:t>
            </w:r>
          </w:p>
        </w:tc>
        <w:tc>
          <w:tcPr>
            <w:tcW w:w="3022" w:type="dxa"/>
          </w:tcPr>
          <w:p w14:paraId="68961899" w14:textId="77777777" w:rsidR="001F5D2B" w:rsidRPr="001F5D2B" w:rsidRDefault="001F5D2B" w:rsidP="00C24B66">
            <w:pPr>
              <w:pStyle w:val="TableParagraph"/>
              <w:ind w:left="25" w:right="115"/>
              <w:rPr>
                <w:sz w:val="20"/>
                <w:lang w:val="ru-RU"/>
              </w:rPr>
            </w:pPr>
            <w:r w:rsidRPr="001F5D2B">
              <w:rPr>
                <w:sz w:val="20"/>
                <w:lang w:val="ru-RU"/>
              </w:rPr>
              <w:t>Беседки,</w:t>
            </w:r>
            <w:r w:rsidRPr="001F5D2B">
              <w:rPr>
                <w:spacing w:val="-12"/>
                <w:sz w:val="20"/>
                <w:lang w:val="ru-RU"/>
              </w:rPr>
              <w:t xml:space="preserve"> </w:t>
            </w:r>
            <w:r w:rsidRPr="001F5D2B">
              <w:rPr>
                <w:sz w:val="20"/>
                <w:lang w:val="ru-RU"/>
              </w:rPr>
              <w:t>веранды,</w:t>
            </w:r>
            <w:r w:rsidRPr="001F5D2B">
              <w:rPr>
                <w:spacing w:val="-11"/>
                <w:sz w:val="20"/>
                <w:lang w:val="ru-RU"/>
              </w:rPr>
              <w:t xml:space="preserve"> </w:t>
            </w:r>
            <w:r w:rsidRPr="001F5D2B">
              <w:rPr>
                <w:sz w:val="20"/>
                <w:lang w:val="ru-RU"/>
              </w:rPr>
              <w:t>сооружения для занятий физкультурой и</w:t>
            </w:r>
          </w:p>
          <w:p w14:paraId="613A88DC" w14:textId="77777777" w:rsidR="001F5D2B" w:rsidRPr="001F5D2B" w:rsidRDefault="001F5D2B" w:rsidP="00C24B66">
            <w:pPr>
              <w:pStyle w:val="TableParagraph"/>
              <w:spacing w:before="2"/>
              <w:ind w:left="25" w:right="94"/>
              <w:rPr>
                <w:sz w:val="20"/>
                <w:lang w:val="ru-RU"/>
              </w:rPr>
            </w:pPr>
            <w:r w:rsidRPr="001F5D2B">
              <w:rPr>
                <w:sz w:val="20"/>
                <w:lang w:val="ru-RU"/>
              </w:rPr>
              <w:t>спортом,</w:t>
            </w:r>
            <w:r w:rsidRPr="001F5D2B">
              <w:rPr>
                <w:spacing w:val="-12"/>
                <w:sz w:val="20"/>
                <w:lang w:val="ru-RU"/>
              </w:rPr>
              <w:t xml:space="preserve"> </w:t>
            </w:r>
            <w:r w:rsidRPr="001F5D2B">
              <w:rPr>
                <w:sz w:val="20"/>
                <w:lang w:val="ru-RU"/>
              </w:rPr>
              <w:t>подземные</w:t>
            </w:r>
            <w:r w:rsidRPr="001F5D2B">
              <w:rPr>
                <w:spacing w:val="-11"/>
                <w:sz w:val="20"/>
                <w:lang w:val="ru-RU"/>
              </w:rPr>
              <w:t xml:space="preserve"> </w:t>
            </w:r>
            <w:r w:rsidRPr="001F5D2B">
              <w:rPr>
                <w:sz w:val="20"/>
                <w:lang w:val="ru-RU"/>
              </w:rPr>
              <w:t>автостоянки и гаражи, локальные объекты</w:t>
            </w:r>
          </w:p>
          <w:p w14:paraId="1DA1539D" w14:textId="77777777" w:rsidR="001F5D2B" w:rsidRDefault="001F5D2B" w:rsidP="00C24B66">
            <w:pPr>
              <w:pStyle w:val="TableParagraph"/>
              <w:spacing w:before="0" w:line="243" w:lineRule="exact"/>
              <w:ind w:left="25"/>
              <w:rPr>
                <w:sz w:val="20"/>
              </w:rPr>
            </w:pPr>
            <w:r>
              <w:rPr>
                <w:spacing w:val="-2"/>
                <w:sz w:val="20"/>
              </w:rPr>
              <w:t>инженерной</w:t>
            </w:r>
            <w:r>
              <w:rPr>
                <w:spacing w:val="8"/>
                <w:sz w:val="20"/>
              </w:rPr>
              <w:t xml:space="preserve"> </w:t>
            </w:r>
            <w:r>
              <w:rPr>
                <w:spacing w:val="-2"/>
                <w:sz w:val="20"/>
              </w:rPr>
              <w:t>инфраструктуры</w:t>
            </w:r>
          </w:p>
        </w:tc>
      </w:tr>
    </w:tbl>
    <w:p w14:paraId="25719243" w14:textId="77777777" w:rsidR="001F5D2B" w:rsidRDefault="001F5D2B" w:rsidP="001F5D2B">
      <w:pPr>
        <w:spacing w:line="243" w:lineRule="exact"/>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0E6FBA35" w14:textId="77777777" w:rsidTr="00C24B66">
        <w:trPr>
          <w:trHeight w:val="720"/>
        </w:trPr>
        <w:tc>
          <w:tcPr>
            <w:tcW w:w="3596" w:type="dxa"/>
            <w:gridSpan w:val="2"/>
            <w:shd w:val="clear" w:color="auto" w:fill="D9D9D9"/>
          </w:tcPr>
          <w:p w14:paraId="1104CA5E"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FD42A32"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963CD42"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54C611A6"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DA001BE"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5A848BBB" w14:textId="77777777" w:rsidTr="00C24B66">
        <w:trPr>
          <w:trHeight w:val="304"/>
        </w:trPr>
        <w:tc>
          <w:tcPr>
            <w:tcW w:w="708" w:type="dxa"/>
            <w:shd w:val="clear" w:color="auto" w:fill="D9D9D9"/>
          </w:tcPr>
          <w:p w14:paraId="6F47311C"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1933DF4F"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60A8EF8" w14:textId="77777777" w:rsidR="001F5D2B" w:rsidRDefault="001F5D2B" w:rsidP="00C24B66">
            <w:pPr>
              <w:rPr>
                <w:sz w:val="2"/>
                <w:szCs w:val="2"/>
              </w:rPr>
            </w:pPr>
          </w:p>
        </w:tc>
        <w:tc>
          <w:tcPr>
            <w:tcW w:w="3022" w:type="dxa"/>
            <w:vMerge/>
            <w:tcBorders>
              <w:top w:val="nil"/>
            </w:tcBorders>
            <w:shd w:val="clear" w:color="auto" w:fill="D9D9D9"/>
          </w:tcPr>
          <w:p w14:paraId="0E1BC5EB" w14:textId="77777777" w:rsidR="001F5D2B" w:rsidRDefault="001F5D2B" w:rsidP="00C24B66">
            <w:pPr>
              <w:rPr>
                <w:sz w:val="2"/>
                <w:szCs w:val="2"/>
              </w:rPr>
            </w:pPr>
          </w:p>
        </w:tc>
      </w:tr>
      <w:tr w:rsidR="001F5D2B" w14:paraId="7F8180E7" w14:textId="77777777" w:rsidTr="00C24B66">
        <w:trPr>
          <w:trHeight w:val="1763"/>
        </w:trPr>
        <w:tc>
          <w:tcPr>
            <w:tcW w:w="708" w:type="dxa"/>
          </w:tcPr>
          <w:p w14:paraId="29F16A17" w14:textId="77777777" w:rsidR="001F5D2B" w:rsidRDefault="001F5D2B" w:rsidP="00C24B66">
            <w:pPr>
              <w:pStyle w:val="TableParagraph"/>
              <w:spacing w:before="0"/>
              <w:ind w:left="0"/>
              <w:rPr>
                <w:rFonts w:ascii="Times New Roman"/>
                <w:sz w:val="18"/>
              </w:rPr>
            </w:pPr>
          </w:p>
        </w:tc>
        <w:tc>
          <w:tcPr>
            <w:tcW w:w="2888" w:type="dxa"/>
          </w:tcPr>
          <w:p w14:paraId="2D7FB013" w14:textId="77777777" w:rsidR="001F5D2B" w:rsidRDefault="001F5D2B" w:rsidP="00C24B66">
            <w:pPr>
              <w:pStyle w:val="TableParagraph"/>
              <w:spacing w:before="0"/>
              <w:ind w:left="0"/>
              <w:rPr>
                <w:rFonts w:ascii="Times New Roman"/>
                <w:sz w:val="18"/>
              </w:rPr>
            </w:pPr>
          </w:p>
        </w:tc>
        <w:tc>
          <w:tcPr>
            <w:tcW w:w="3022" w:type="dxa"/>
          </w:tcPr>
          <w:p w14:paraId="169299D4" w14:textId="77777777" w:rsidR="001F5D2B" w:rsidRPr="001F5D2B" w:rsidRDefault="001F5D2B" w:rsidP="00C24B66">
            <w:pPr>
              <w:pStyle w:val="TableParagraph"/>
              <w:spacing w:before="25"/>
              <w:ind w:left="28"/>
              <w:rPr>
                <w:sz w:val="20"/>
                <w:lang w:val="ru-RU"/>
              </w:rPr>
            </w:pPr>
            <w:r w:rsidRPr="001F5D2B">
              <w:rPr>
                <w:spacing w:val="-2"/>
                <w:sz w:val="20"/>
                <w:lang w:val="ru-RU"/>
              </w:rPr>
              <w:t>встроенно-пристроенных</w:t>
            </w:r>
          </w:p>
          <w:p w14:paraId="11241417" w14:textId="77777777" w:rsidR="001F5D2B" w:rsidRPr="001F5D2B" w:rsidRDefault="001F5D2B" w:rsidP="00C24B66">
            <w:pPr>
              <w:pStyle w:val="TableParagraph"/>
              <w:spacing w:before="1"/>
              <w:ind w:left="28"/>
              <w:rPr>
                <w:sz w:val="20"/>
                <w:lang w:val="ru-RU"/>
              </w:rPr>
            </w:pPr>
            <w:r w:rsidRPr="001F5D2B">
              <w:rPr>
                <w:spacing w:val="-2"/>
                <w:sz w:val="20"/>
                <w:lang w:val="ru-RU"/>
              </w:rPr>
              <w:t>помещениях</w:t>
            </w:r>
            <w:r w:rsidRPr="001F5D2B">
              <w:rPr>
                <w:spacing w:val="7"/>
                <w:sz w:val="20"/>
                <w:lang w:val="ru-RU"/>
              </w:rPr>
              <w:t xml:space="preserve"> </w:t>
            </w:r>
            <w:r w:rsidRPr="001F5D2B">
              <w:rPr>
                <w:spacing w:val="-2"/>
                <w:sz w:val="20"/>
                <w:lang w:val="ru-RU"/>
              </w:rPr>
              <w:t>малоэтажного</w:t>
            </w:r>
          </w:p>
          <w:p w14:paraId="30236111" w14:textId="77777777" w:rsidR="001F5D2B" w:rsidRPr="001F5D2B" w:rsidRDefault="001F5D2B" w:rsidP="00C24B66">
            <w:pPr>
              <w:pStyle w:val="TableParagraph"/>
              <w:spacing w:before="0"/>
              <w:ind w:left="28" w:right="35"/>
              <w:rPr>
                <w:sz w:val="20"/>
                <w:lang w:val="ru-RU"/>
              </w:rPr>
            </w:pPr>
            <w:r w:rsidRPr="001F5D2B">
              <w:rPr>
                <w:sz w:val="20"/>
                <w:lang w:val="ru-RU"/>
              </w:rPr>
              <w:t>многоквартирного дома, если общая</w:t>
            </w:r>
            <w:r w:rsidRPr="001F5D2B">
              <w:rPr>
                <w:spacing w:val="-9"/>
                <w:sz w:val="20"/>
                <w:lang w:val="ru-RU"/>
              </w:rPr>
              <w:t xml:space="preserve"> </w:t>
            </w:r>
            <w:r w:rsidRPr="001F5D2B">
              <w:rPr>
                <w:sz w:val="20"/>
                <w:lang w:val="ru-RU"/>
              </w:rPr>
              <w:t>площадь</w:t>
            </w:r>
            <w:r w:rsidRPr="001F5D2B">
              <w:rPr>
                <w:spacing w:val="-9"/>
                <w:sz w:val="20"/>
                <w:lang w:val="ru-RU"/>
              </w:rPr>
              <w:t xml:space="preserve"> </w:t>
            </w:r>
            <w:r w:rsidRPr="001F5D2B">
              <w:rPr>
                <w:sz w:val="20"/>
                <w:lang w:val="ru-RU"/>
              </w:rPr>
              <w:t>таких</w:t>
            </w:r>
            <w:r w:rsidRPr="001F5D2B">
              <w:rPr>
                <w:spacing w:val="-8"/>
                <w:sz w:val="20"/>
                <w:lang w:val="ru-RU"/>
              </w:rPr>
              <w:t xml:space="preserve"> </w:t>
            </w:r>
            <w:r w:rsidRPr="001F5D2B">
              <w:rPr>
                <w:sz w:val="20"/>
                <w:lang w:val="ru-RU"/>
              </w:rPr>
              <w:t>помещений в</w:t>
            </w:r>
            <w:r w:rsidRPr="001F5D2B">
              <w:rPr>
                <w:spacing w:val="-9"/>
                <w:sz w:val="20"/>
                <w:lang w:val="ru-RU"/>
              </w:rPr>
              <w:t xml:space="preserve"> </w:t>
            </w:r>
            <w:r w:rsidRPr="001F5D2B">
              <w:rPr>
                <w:sz w:val="20"/>
                <w:lang w:val="ru-RU"/>
              </w:rPr>
              <w:t>малоэтажном</w:t>
            </w:r>
            <w:r w:rsidRPr="001F5D2B">
              <w:rPr>
                <w:spacing w:val="-10"/>
                <w:sz w:val="20"/>
                <w:lang w:val="ru-RU"/>
              </w:rPr>
              <w:t xml:space="preserve"> </w:t>
            </w:r>
            <w:r w:rsidRPr="001F5D2B">
              <w:rPr>
                <w:sz w:val="20"/>
                <w:lang w:val="ru-RU"/>
              </w:rPr>
              <w:t>многоквартирном доме не составляет более 15% общей</w:t>
            </w:r>
            <w:r w:rsidRPr="001F5D2B">
              <w:rPr>
                <w:spacing w:val="-12"/>
                <w:sz w:val="20"/>
                <w:lang w:val="ru-RU"/>
              </w:rPr>
              <w:t xml:space="preserve"> </w:t>
            </w:r>
            <w:r w:rsidRPr="001F5D2B">
              <w:rPr>
                <w:sz w:val="20"/>
                <w:lang w:val="ru-RU"/>
              </w:rPr>
              <w:t>площади</w:t>
            </w:r>
            <w:r w:rsidRPr="001F5D2B">
              <w:rPr>
                <w:spacing w:val="-11"/>
                <w:sz w:val="20"/>
                <w:lang w:val="ru-RU"/>
              </w:rPr>
              <w:t xml:space="preserve"> </w:t>
            </w:r>
            <w:r w:rsidRPr="001F5D2B">
              <w:rPr>
                <w:sz w:val="20"/>
                <w:lang w:val="ru-RU"/>
              </w:rPr>
              <w:t>помещений</w:t>
            </w:r>
            <w:r w:rsidRPr="001F5D2B">
              <w:rPr>
                <w:spacing w:val="-11"/>
                <w:sz w:val="20"/>
                <w:lang w:val="ru-RU"/>
              </w:rPr>
              <w:t xml:space="preserve"> </w:t>
            </w:r>
            <w:r w:rsidRPr="001F5D2B">
              <w:rPr>
                <w:sz w:val="20"/>
                <w:lang w:val="ru-RU"/>
              </w:rPr>
              <w:t>дома</w:t>
            </w:r>
          </w:p>
        </w:tc>
        <w:tc>
          <w:tcPr>
            <w:tcW w:w="3022" w:type="dxa"/>
          </w:tcPr>
          <w:p w14:paraId="584F912E" w14:textId="77777777" w:rsidR="001F5D2B" w:rsidRPr="001F5D2B" w:rsidRDefault="001F5D2B" w:rsidP="00C24B66">
            <w:pPr>
              <w:pStyle w:val="TableParagraph"/>
              <w:spacing w:before="0"/>
              <w:ind w:left="0"/>
              <w:rPr>
                <w:rFonts w:ascii="Times New Roman"/>
                <w:sz w:val="18"/>
                <w:lang w:val="ru-RU"/>
              </w:rPr>
            </w:pPr>
          </w:p>
        </w:tc>
      </w:tr>
      <w:tr w:rsidR="001F5D2B" w14:paraId="0FD4DC68" w14:textId="77777777" w:rsidTr="00C24B66">
        <w:trPr>
          <w:trHeight w:val="2009"/>
        </w:trPr>
        <w:tc>
          <w:tcPr>
            <w:tcW w:w="708" w:type="dxa"/>
          </w:tcPr>
          <w:p w14:paraId="263B0D0A" w14:textId="77777777" w:rsidR="001F5D2B" w:rsidRDefault="001F5D2B" w:rsidP="00C24B66">
            <w:pPr>
              <w:pStyle w:val="TableParagraph"/>
              <w:ind w:left="7" w:right="2"/>
              <w:jc w:val="center"/>
              <w:rPr>
                <w:sz w:val="20"/>
              </w:rPr>
            </w:pPr>
            <w:r>
              <w:rPr>
                <w:spacing w:val="-5"/>
                <w:sz w:val="20"/>
              </w:rPr>
              <w:t>3.3</w:t>
            </w:r>
          </w:p>
        </w:tc>
        <w:tc>
          <w:tcPr>
            <w:tcW w:w="2888" w:type="dxa"/>
          </w:tcPr>
          <w:p w14:paraId="426FFA7F" w14:textId="77777777" w:rsidR="001F5D2B" w:rsidRDefault="001F5D2B" w:rsidP="00C24B66">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14:paraId="5CE9A703" w14:textId="77777777" w:rsidR="001F5D2B" w:rsidRPr="001F5D2B" w:rsidRDefault="001F5D2B" w:rsidP="00C24B66">
            <w:pPr>
              <w:pStyle w:val="TableParagraph"/>
              <w:ind w:left="28"/>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0AB905DE" w14:textId="77777777" w:rsidR="001F5D2B" w:rsidRPr="001F5D2B" w:rsidRDefault="001F5D2B" w:rsidP="00C24B66">
            <w:pPr>
              <w:pStyle w:val="TableParagraph"/>
              <w:spacing w:before="1"/>
              <w:ind w:left="28" w:right="115"/>
              <w:rPr>
                <w:sz w:val="20"/>
                <w:lang w:val="ru-RU"/>
              </w:rPr>
            </w:pPr>
            <w:r w:rsidRPr="001F5D2B">
              <w:rPr>
                <w:spacing w:val="-2"/>
                <w:sz w:val="20"/>
                <w:lang w:val="ru-RU"/>
              </w:rPr>
              <w:t xml:space="preserve">сооружений, предназначенных </w:t>
            </w:r>
            <w:r w:rsidRPr="001F5D2B">
              <w:rPr>
                <w:sz w:val="20"/>
                <w:lang w:val="ru-RU"/>
              </w:rPr>
              <w:t>для оказания населению или организациям бытовых услуг (мастерские мелкого ремонта, ателье, бани, парикмахерские, химчистки,</w:t>
            </w:r>
            <w:r w:rsidRPr="001F5D2B">
              <w:rPr>
                <w:spacing w:val="-12"/>
                <w:sz w:val="20"/>
                <w:lang w:val="ru-RU"/>
              </w:rPr>
              <w:t xml:space="preserve"> </w:t>
            </w:r>
            <w:r w:rsidRPr="001F5D2B">
              <w:rPr>
                <w:sz w:val="20"/>
                <w:lang w:val="ru-RU"/>
              </w:rPr>
              <w:t>похоронные</w:t>
            </w:r>
            <w:r w:rsidRPr="001F5D2B">
              <w:rPr>
                <w:spacing w:val="-11"/>
                <w:sz w:val="20"/>
                <w:lang w:val="ru-RU"/>
              </w:rPr>
              <w:t xml:space="preserve"> </w:t>
            </w:r>
            <w:r w:rsidRPr="001F5D2B">
              <w:rPr>
                <w:sz w:val="20"/>
                <w:lang w:val="ru-RU"/>
              </w:rPr>
              <w:t xml:space="preserve">бюро), </w:t>
            </w:r>
            <w:r w:rsidRPr="001F5D2B">
              <w:rPr>
                <w:spacing w:val="-2"/>
                <w:sz w:val="20"/>
                <w:lang w:val="ru-RU"/>
              </w:rPr>
              <w:t>аптеки</w:t>
            </w:r>
          </w:p>
        </w:tc>
        <w:tc>
          <w:tcPr>
            <w:tcW w:w="3022" w:type="dxa"/>
          </w:tcPr>
          <w:p w14:paraId="7722DF13"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61C6E04" w14:textId="77777777" w:rsidTr="00C24B66">
        <w:trPr>
          <w:trHeight w:val="1765"/>
        </w:trPr>
        <w:tc>
          <w:tcPr>
            <w:tcW w:w="708" w:type="dxa"/>
          </w:tcPr>
          <w:p w14:paraId="74184909" w14:textId="77777777" w:rsidR="001F5D2B" w:rsidRDefault="001F5D2B" w:rsidP="00C24B66">
            <w:pPr>
              <w:pStyle w:val="TableParagraph"/>
              <w:ind w:left="7" w:right="5"/>
              <w:jc w:val="center"/>
              <w:rPr>
                <w:sz w:val="20"/>
              </w:rPr>
            </w:pPr>
            <w:r>
              <w:rPr>
                <w:spacing w:val="-2"/>
                <w:sz w:val="20"/>
              </w:rPr>
              <w:t>3.4.1</w:t>
            </w:r>
          </w:p>
        </w:tc>
        <w:tc>
          <w:tcPr>
            <w:tcW w:w="2888" w:type="dxa"/>
          </w:tcPr>
          <w:p w14:paraId="62B6D481" w14:textId="77777777" w:rsidR="001F5D2B" w:rsidRDefault="001F5D2B" w:rsidP="00C24B66">
            <w:pPr>
              <w:pStyle w:val="TableParagraph"/>
              <w:ind w:left="28"/>
              <w:rPr>
                <w:sz w:val="20"/>
              </w:rPr>
            </w:pPr>
            <w:r>
              <w:rPr>
                <w:spacing w:val="-2"/>
                <w:sz w:val="20"/>
              </w:rPr>
              <w:t>Амбулаторно-поликлиническое обслуживание</w:t>
            </w:r>
          </w:p>
        </w:tc>
        <w:tc>
          <w:tcPr>
            <w:tcW w:w="3022" w:type="dxa"/>
          </w:tcPr>
          <w:p w14:paraId="1B034AFB" w14:textId="77777777" w:rsidR="001F5D2B" w:rsidRPr="001F5D2B" w:rsidRDefault="001F5D2B" w:rsidP="00C24B66">
            <w:pPr>
              <w:pStyle w:val="TableParagraph"/>
              <w:ind w:left="28"/>
              <w:rPr>
                <w:sz w:val="20"/>
                <w:lang w:val="ru-RU"/>
              </w:rPr>
            </w:pPr>
            <w:r w:rsidRPr="001F5D2B">
              <w:rPr>
                <w:spacing w:val="-2"/>
                <w:sz w:val="20"/>
                <w:lang w:val="ru-RU"/>
              </w:rPr>
              <w:t>Поликлиники,</w:t>
            </w:r>
            <w:r w:rsidRPr="001F5D2B">
              <w:rPr>
                <w:spacing w:val="10"/>
                <w:sz w:val="20"/>
                <w:lang w:val="ru-RU"/>
              </w:rPr>
              <w:t xml:space="preserve"> </w:t>
            </w:r>
            <w:r w:rsidRPr="001F5D2B">
              <w:rPr>
                <w:spacing w:val="-2"/>
                <w:sz w:val="20"/>
                <w:lang w:val="ru-RU"/>
              </w:rPr>
              <w:t>фельдшерские</w:t>
            </w:r>
          </w:p>
          <w:p w14:paraId="68604B29" w14:textId="77777777" w:rsidR="001F5D2B" w:rsidRPr="001F5D2B" w:rsidRDefault="001F5D2B" w:rsidP="00C24B66">
            <w:pPr>
              <w:pStyle w:val="TableParagraph"/>
              <w:spacing w:before="1"/>
              <w:ind w:left="28" w:right="35"/>
              <w:rPr>
                <w:sz w:val="20"/>
                <w:lang w:val="ru-RU"/>
              </w:rPr>
            </w:pPr>
            <w:r w:rsidRPr="001F5D2B">
              <w:rPr>
                <w:sz w:val="20"/>
                <w:lang w:val="ru-RU"/>
              </w:rPr>
              <w:t>пункты,</w:t>
            </w:r>
            <w:r w:rsidRPr="001F5D2B">
              <w:rPr>
                <w:spacing w:val="-12"/>
                <w:sz w:val="20"/>
                <w:lang w:val="ru-RU"/>
              </w:rPr>
              <w:t xml:space="preserve"> </w:t>
            </w:r>
            <w:r w:rsidRPr="001F5D2B">
              <w:rPr>
                <w:sz w:val="20"/>
                <w:lang w:val="ru-RU"/>
              </w:rPr>
              <w:t>пункты</w:t>
            </w:r>
            <w:r w:rsidRPr="001F5D2B">
              <w:rPr>
                <w:spacing w:val="-11"/>
                <w:sz w:val="20"/>
                <w:lang w:val="ru-RU"/>
              </w:rPr>
              <w:t xml:space="preserve"> </w:t>
            </w:r>
            <w:r w:rsidRPr="001F5D2B">
              <w:rPr>
                <w:sz w:val="20"/>
                <w:lang w:val="ru-RU"/>
              </w:rPr>
              <w:t>здравоохранения, центры матери и ребенка, диагностические центры,</w:t>
            </w:r>
          </w:p>
          <w:p w14:paraId="513044C7" w14:textId="77777777" w:rsidR="001F5D2B" w:rsidRPr="001F5D2B" w:rsidRDefault="001F5D2B" w:rsidP="00C24B66">
            <w:pPr>
              <w:pStyle w:val="TableParagraph"/>
              <w:spacing w:before="0"/>
              <w:ind w:left="28" w:right="115"/>
              <w:rPr>
                <w:sz w:val="20"/>
                <w:lang w:val="ru-RU"/>
              </w:rPr>
            </w:pPr>
            <w:r w:rsidRPr="001F5D2B">
              <w:rPr>
                <w:sz w:val="20"/>
                <w:lang w:val="ru-RU"/>
              </w:rPr>
              <w:t>молочные кухни, станции донорства</w:t>
            </w:r>
            <w:r w:rsidRPr="001F5D2B">
              <w:rPr>
                <w:spacing w:val="-12"/>
                <w:sz w:val="20"/>
                <w:lang w:val="ru-RU"/>
              </w:rPr>
              <w:t xml:space="preserve"> </w:t>
            </w:r>
            <w:r w:rsidRPr="001F5D2B">
              <w:rPr>
                <w:sz w:val="20"/>
                <w:lang w:val="ru-RU"/>
              </w:rPr>
              <w:t>крови,</w:t>
            </w:r>
            <w:r w:rsidRPr="001F5D2B">
              <w:rPr>
                <w:spacing w:val="-11"/>
                <w:sz w:val="20"/>
                <w:lang w:val="ru-RU"/>
              </w:rPr>
              <w:t xml:space="preserve"> </w:t>
            </w:r>
            <w:r w:rsidRPr="001F5D2B">
              <w:rPr>
                <w:sz w:val="20"/>
                <w:lang w:val="ru-RU"/>
              </w:rPr>
              <w:t xml:space="preserve">клинические </w:t>
            </w:r>
            <w:r w:rsidRPr="001F5D2B">
              <w:rPr>
                <w:spacing w:val="-2"/>
                <w:sz w:val="20"/>
                <w:lang w:val="ru-RU"/>
              </w:rPr>
              <w:t>лаборатории</w:t>
            </w:r>
          </w:p>
        </w:tc>
        <w:tc>
          <w:tcPr>
            <w:tcW w:w="3022" w:type="dxa"/>
          </w:tcPr>
          <w:p w14:paraId="43CB5AD0"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p w14:paraId="6B67B334" w14:textId="77777777" w:rsidR="001F5D2B" w:rsidRPr="001F5D2B" w:rsidRDefault="001F5D2B" w:rsidP="00C24B66">
            <w:pPr>
              <w:pStyle w:val="TableParagraph"/>
              <w:spacing w:before="2" w:line="243" w:lineRule="exact"/>
              <w:ind w:left="25"/>
              <w:rPr>
                <w:sz w:val="20"/>
                <w:lang w:val="ru-RU"/>
              </w:rPr>
            </w:pPr>
            <w:r w:rsidRPr="001F5D2B">
              <w:rPr>
                <w:spacing w:val="-2"/>
                <w:sz w:val="20"/>
                <w:lang w:val="ru-RU"/>
              </w:rPr>
              <w:t>транспорта,</w:t>
            </w:r>
            <w:r w:rsidRPr="001F5D2B">
              <w:rPr>
                <w:spacing w:val="8"/>
                <w:sz w:val="20"/>
                <w:lang w:val="ru-RU"/>
              </w:rPr>
              <w:t xml:space="preserve"> </w:t>
            </w:r>
            <w:r w:rsidRPr="001F5D2B">
              <w:rPr>
                <w:spacing w:val="-2"/>
                <w:sz w:val="20"/>
                <w:lang w:val="ru-RU"/>
              </w:rPr>
              <w:t>лаборатории,</w:t>
            </w:r>
          </w:p>
          <w:p w14:paraId="0452C356" w14:textId="77777777" w:rsidR="001F5D2B" w:rsidRPr="001F5D2B" w:rsidRDefault="001F5D2B" w:rsidP="00C24B66">
            <w:pPr>
              <w:pStyle w:val="TableParagraph"/>
              <w:spacing w:before="0"/>
              <w:ind w:left="25" w:right="115"/>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67EECE70" w14:textId="77777777" w:rsidTr="00C24B66">
        <w:trPr>
          <w:trHeight w:val="1276"/>
        </w:trPr>
        <w:tc>
          <w:tcPr>
            <w:tcW w:w="708" w:type="dxa"/>
          </w:tcPr>
          <w:p w14:paraId="3BB57D00" w14:textId="77777777" w:rsidR="001F5D2B" w:rsidRDefault="001F5D2B" w:rsidP="00C24B66">
            <w:pPr>
              <w:pStyle w:val="TableParagraph"/>
              <w:ind w:left="7" w:right="5"/>
              <w:jc w:val="center"/>
              <w:rPr>
                <w:sz w:val="20"/>
              </w:rPr>
            </w:pPr>
            <w:r>
              <w:rPr>
                <w:spacing w:val="-2"/>
                <w:sz w:val="20"/>
              </w:rPr>
              <w:t>3.9.1</w:t>
            </w:r>
          </w:p>
        </w:tc>
        <w:tc>
          <w:tcPr>
            <w:tcW w:w="2888" w:type="dxa"/>
          </w:tcPr>
          <w:p w14:paraId="3C89320E" w14:textId="77777777" w:rsidR="001F5D2B" w:rsidRPr="001F5D2B" w:rsidRDefault="001F5D2B" w:rsidP="00C24B66">
            <w:pPr>
              <w:pStyle w:val="TableParagraph"/>
              <w:ind w:left="28" w:right="17"/>
              <w:jc w:val="both"/>
              <w:rPr>
                <w:sz w:val="20"/>
                <w:lang w:val="ru-RU"/>
              </w:rPr>
            </w:pPr>
            <w:r w:rsidRPr="001F5D2B">
              <w:rPr>
                <w:sz w:val="20"/>
                <w:lang w:val="ru-RU"/>
              </w:rPr>
              <w:t>Обеспечение деятельности в области гидрометеорологии и смежных с ней областях</w:t>
            </w:r>
          </w:p>
        </w:tc>
        <w:tc>
          <w:tcPr>
            <w:tcW w:w="3022" w:type="dxa"/>
          </w:tcPr>
          <w:p w14:paraId="765220BE" w14:textId="77777777" w:rsidR="001F5D2B" w:rsidRPr="001F5D2B" w:rsidRDefault="001F5D2B" w:rsidP="00C24B66">
            <w:pPr>
              <w:pStyle w:val="TableParagraph"/>
              <w:ind w:left="28" w:right="115"/>
              <w:rPr>
                <w:sz w:val="20"/>
                <w:lang w:val="ru-RU"/>
              </w:rPr>
            </w:pPr>
            <w:r w:rsidRPr="001F5D2B">
              <w:rPr>
                <w:sz w:val="20"/>
                <w:lang w:val="ru-RU"/>
              </w:rPr>
              <w:t>Гидрометеостанции,</w:t>
            </w:r>
            <w:r w:rsidRPr="001F5D2B">
              <w:rPr>
                <w:spacing w:val="-12"/>
                <w:sz w:val="20"/>
                <w:lang w:val="ru-RU"/>
              </w:rPr>
              <w:t xml:space="preserve"> </w:t>
            </w:r>
            <w:r w:rsidRPr="001F5D2B">
              <w:rPr>
                <w:sz w:val="20"/>
                <w:lang w:val="ru-RU"/>
              </w:rPr>
              <w:t>посты наблюдения</w:t>
            </w:r>
            <w:r w:rsidRPr="001F5D2B">
              <w:rPr>
                <w:spacing w:val="-12"/>
                <w:sz w:val="20"/>
                <w:lang w:val="ru-RU"/>
              </w:rPr>
              <w:t xml:space="preserve"> </w:t>
            </w:r>
            <w:r w:rsidRPr="001F5D2B">
              <w:rPr>
                <w:sz w:val="20"/>
                <w:lang w:val="ru-RU"/>
              </w:rPr>
              <w:t>за</w:t>
            </w:r>
            <w:r w:rsidRPr="001F5D2B">
              <w:rPr>
                <w:spacing w:val="-11"/>
                <w:sz w:val="20"/>
                <w:lang w:val="ru-RU"/>
              </w:rPr>
              <w:t xml:space="preserve"> </w:t>
            </w:r>
            <w:r w:rsidRPr="001F5D2B">
              <w:rPr>
                <w:sz w:val="20"/>
                <w:lang w:val="ru-RU"/>
              </w:rPr>
              <w:t>состоянием окружающей среды, гидрологические посты</w:t>
            </w:r>
          </w:p>
        </w:tc>
        <w:tc>
          <w:tcPr>
            <w:tcW w:w="3022" w:type="dxa"/>
          </w:tcPr>
          <w:p w14:paraId="47BF1B2C"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 автотранспорта, техники,</w:t>
            </w:r>
          </w:p>
          <w:p w14:paraId="09825475"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5862105B" w14:textId="77777777" w:rsidTr="00C24B66">
        <w:trPr>
          <w:trHeight w:val="1276"/>
        </w:trPr>
        <w:tc>
          <w:tcPr>
            <w:tcW w:w="708" w:type="dxa"/>
          </w:tcPr>
          <w:p w14:paraId="4F7298E5" w14:textId="77777777" w:rsidR="001F5D2B" w:rsidRDefault="001F5D2B" w:rsidP="00C24B66">
            <w:pPr>
              <w:pStyle w:val="TableParagraph"/>
              <w:ind w:left="7" w:right="4"/>
              <w:jc w:val="center"/>
              <w:rPr>
                <w:sz w:val="20"/>
              </w:rPr>
            </w:pPr>
            <w:r>
              <w:rPr>
                <w:spacing w:val="-2"/>
                <w:sz w:val="20"/>
              </w:rPr>
              <w:t>3.10.1</w:t>
            </w:r>
          </w:p>
        </w:tc>
        <w:tc>
          <w:tcPr>
            <w:tcW w:w="2888" w:type="dxa"/>
          </w:tcPr>
          <w:p w14:paraId="7A606CD8" w14:textId="77777777" w:rsidR="001F5D2B" w:rsidRDefault="001F5D2B" w:rsidP="00C24B66">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603C8AA3" w14:textId="77777777" w:rsidR="001F5D2B" w:rsidRPr="001F5D2B" w:rsidRDefault="001F5D2B" w:rsidP="00C24B66">
            <w:pPr>
              <w:pStyle w:val="TableParagraph"/>
              <w:ind w:left="28" w:right="3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предназначенных для оказания</w:t>
            </w:r>
          </w:p>
          <w:p w14:paraId="0D9F65E9" w14:textId="77777777" w:rsidR="001F5D2B" w:rsidRPr="001F5D2B" w:rsidRDefault="001F5D2B" w:rsidP="00C24B66">
            <w:pPr>
              <w:pStyle w:val="TableParagraph"/>
              <w:spacing w:before="0"/>
              <w:ind w:left="28" w:right="115"/>
              <w:rPr>
                <w:sz w:val="20"/>
                <w:lang w:val="ru-RU"/>
              </w:rPr>
            </w:pPr>
            <w:r w:rsidRPr="001F5D2B">
              <w:rPr>
                <w:sz w:val="20"/>
                <w:lang w:val="ru-RU"/>
              </w:rPr>
              <w:t>ветеринарных</w:t>
            </w:r>
            <w:r w:rsidRPr="001F5D2B">
              <w:rPr>
                <w:spacing w:val="-12"/>
                <w:sz w:val="20"/>
                <w:lang w:val="ru-RU"/>
              </w:rPr>
              <w:t xml:space="preserve"> </w:t>
            </w:r>
            <w:r w:rsidRPr="001F5D2B">
              <w:rPr>
                <w:sz w:val="20"/>
                <w:lang w:val="ru-RU"/>
              </w:rPr>
              <w:t>услуг</w:t>
            </w:r>
            <w:r w:rsidRPr="001F5D2B">
              <w:rPr>
                <w:spacing w:val="-11"/>
                <w:sz w:val="20"/>
                <w:lang w:val="ru-RU"/>
              </w:rPr>
              <w:t xml:space="preserve"> </w:t>
            </w:r>
            <w:r w:rsidRPr="001F5D2B">
              <w:rPr>
                <w:sz w:val="20"/>
                <w:lang w:val="ru-RU"/>
              </w:rPr>
              <w:t>без содержания животных</w:t>
            </w:r>
          </w:p>
        </w:tc>
        <w:tc>
          <w:tcPr>
            <w:tcW w:w="3022" w:type="dxa"/>
          </w:tcPr>
          <w:p w14:paraId="37155531"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 автотранспорта, локальные объекты инженерной</w:t>
            </w:r>
          </w:p>
          <w:p w14:paraId="4871FF75" w14:textId="77777777" w:rsidR="001F5D2B" w:rsidRDefault="001F5D2B" w:rsidP="00C24B66">
            <w:pPr>
              <w:pStyle w:val="TableParagraph"/>
              <w:spacing w:before="1"/>
              <w:ind w:left="25"/>
              <w:rPr>
                <w:sz w:val="20"/>
              </w:rPr>
            </w:pPr>
            <w:r>
              <w:rPr>
                <w:spacing w:val="-2"/>
                <w:sz w:val="20"/>
              </w:rPr>
              <w:t>инфраструктуры</w:t>
            </w:r>
          </w:p>
        </w:tc>
      </w:tr>
      <w:tr w:rsidR="001F5D2B" w14:paraId="055F648C" w14:textId="77777777" w:rsidTr="00C24B66">
        <w:trPr>
          <w:trHeight w:val="1033"/>
        </w:trPr>
        <w:tc>
          <w:tcPr>
            <w:tcW w:w="708" w:type="dxa"/>
          </w:tcPr>
          <w:p w14:paraId="451A5FA1" w14:textId="77777777" w:rsidR="001F5D2B" w:rsidRDefault="001F5D2B" w:rsidP="00C24B66">
            <w:pPr>
              <w:pStyle w:val="TableParagraph"/>
              <w:ind w:left="7" w:right="2"/>
              <w:jc w:val="center"/>
              <w:rPr>
                <w:sz w:val="20"/>
              </w:rPr>
            </w:pPr>
            <w:r>
              <w:rPr>
                <w:spacing w:val="-5"/>
                <w:sz w:val="20"/>
              </w:rPr>
              <w:t>4.1</w:t>
            </w:r>
          </w:p>
        </w:tc>
        <w:tc>
          <w:tcPr>
            <w:tcW w:w="2888" w:type="dxa"/>
          </w:tcPr>
          <w:p w14:paraId="1FD384E6" w14:textId="77777777" w:rsidR="001F5D2B" w:rsidRDefault="001F5D2B" w:rsidP="00C24B66">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14:paraId="109E2421" w14:textId="77777777" w:rsidR="001F5D2B" w:rsidRPr="001F5D2B" w:rsidRDefault="001F5D2B" w:rsidP="00C24B66">
            <w:pPr>
              <w:pStyle w:val="TableParagraph"/>
              <w:ind w:left="28" w:right="115"/>
              <w:rPr>
                <w:sz w:val="20"/>
                <w:lang w:val="ru-RU"/>
              </w:rPr>
            </w:pPr>
            <w:r w:rsidRPr="001F5D2B">
              <w:rPr>
                <w:sz w:val="20"/>
                <w:lang w:val="ru-RU"/>
              </w:rPr>
              <w:t>Офисы</w:t>
            </w:r>
            <w:r w:rsidRPr="001F5D2B">
              <w:rPr>
                <w:spacing w:val="-11"/>
                <w:sz w:val="20"/>
                <w:lang w:val="ru-RU"/>
              </w:rPr>
              <w:t xml:space="preserve"> </w:t>
            </w:r>
            <w:r w:rsidRPr="001F5D2B">
              <w:rPr>
                <w:sz w:val="20"/>
                <w:lang w:val="ru-RU"/>
              </w:rPr>
              <w:t>площадью</w:t>
            </w:r>
            <w:r w:rsidRPr="001F5D2B">
              <w:rPr>
                <w:spacing w:val="-11"/>
                <w:sz w:val="20"/>
                <w:lang w:val="ru-RU"/>
              </w:rPr>
              <w:t xml:space="preserve"> </w:t>
            </w:r>
            <w:r w:rsidRPr="001F5D2B">
              <w:rPr>
                <w:sz w:val="20"/>
                <w:lang w:val="ru-RU"/>
              </w:rPr>
              <w:t>не</w:t>
            </w:r>
            <w:r w:rsidRPr="001F5D2B">
              <w:rPr>
                <w:spacing w:val="-11"/>
                <w:sz w:val="20"/>
                <w:lang w:val="ru-RU"/>
              </w:rPr>
              <w:t xml:space="preserve"> </w:t>
            </w:r>
            <w:r w:rsidRPr="001F5D2B">
              <w:rPr>
                <w:sz w:val="20"/>
                <w:lang w:val="ru-RU"/>
              </w:rPr>
              <w:t>более</w:t>
            </w:r>
            <w:r w:rsidRPr="001F5D2B">
              <w:rPr>
                <w:spacing w:val="-10"/>
                <w:sz w:val="20"/>
                <w:lang w:val="ru-RU"/>
              </w:rPr>
              <w:t xml:space="preserve"> </w:t>
            </w:r>
            <w:r w:rsidRPr="001F5D2B">
              <w:rPr>
                <w:sz w:val="20"/>
                <w:lang w:val="ru-RU"/>
              </w:rPr>
              <w:t xml:space="preserve">200 </w:t>
            </w:r>
            <w:r w:rsidRPr="001F5D2B">
              <w:rPr>
                <w:spacing w:val="-4"/>
                <w:sz w:val="20"/>
                <w:lang w:val="ru-RU"/>
              </w:rPr>
              <w:t>кв.м</w:t>
            </w:r>
          </w:p>
        </w:tc>
        <w:tc>
          <w:tcPr>
            <w:tcW w:w="3022" w:type="dxa"/>
          </w:tcPr>
          <w:p w14:paraId="1DDCBEC9" w14:textId="77777777" w:rsidR="001F5D2B" w:rsidRPr="001F5D2B" w:rsidRDefault="001F5D2B" w:rsidP="00C24B66">
            <w:pPr>
              <w:pStyle w:val="TableParagraph"/>
              <w:ind w:left="25" w:right="619"/>
              <w:rPr>
                <w:sz w:val="20"/>
                <w:lang w:val="ru-RU"/>
              </w:rPr>
            </w:pPr>
            <w:r w:rsidRPr="001F5D2B">
              <w:rPr>
                <w:sz w:val="20"/>
                <w:lang w:val="ru-RU"/>
              </w:rPr>
              <w:t>Гаражи служебного автотранспорта,</w:t>
            </w:r>
            <w:r w:rsidRPr="001F5D2B">
              <w:rPr>
                <w:spacing w:val="-12"/>
                <w:sz w:val="20"/>
                <w:lang w:val="ru-RU"/>
              </w:rPr>
              <w:t xml:space="preserve"> </w:t>
            </w:r>
            <w:r w:rsidRPr="001F5D2B">
              <w:rPr>
                <w:sz w:val="20"/>
                <w:lang w:val="ru-RU"/>
              </w:rPr>
              <w:t>локальные объекты инженерной</w:t>
            </w:r>
          </w:p>
          <w:p w14:paraId="388FF2B9" w14:textId="77777777" w:rsidR="001F5D2B" w:rsidRDefault="001F5D2B" w:rsidP="00C24B66">
            <w:pPr>
              <w:pStyle w:val="TableParagraph"/>
              <w:spacing w:before="0" w:line="244" w:lineRule="exact"/>
              <w:ind w:left="25"/>
              <w:rPr>
                <w:sz w:val="20"/>
              </w:rPr>
            </w:pPr>
            <w:r>
              <w:rPr>
                <w:spacing w:val="-2"/>
                <w:sz w:val="20"/>
              </w:rPr>
              <w:t>инфраструктуры</w:t>
            </w:r>
          </w:p>
        </w:tc>
      </w:tr>
      <w:tr w:rsidR="001F5D2B" w14:paraId="177A8BEA" w14:textId="77777777" w:rsidTr="00C24B66">
        <w:trPr>
          <w:trHeight w:val="787"/>
        </w:trPr>
        <w:tc>
          <w:tcPr>
            <w:tcW w:w="708" w:type="dxa"/>
          </w:tcPr>
          <w:p w14:paraId="37A11152" w14:textId="77777777" w:rsidR="001F5D2B" w:rsidRDefault="001F5D2B" w:rsidP="00C24B66">
            <w:pPr>
              <w:pStyle w:val="TableParagraph"/>
              <w:spacing w:before="28"/>
              <w:ind w:left="7" w:right="2"/>
              <w:jc w:val="center"/>
              <w:rPr>
                <w:sz w:val="20"/>
              </w:rPr>
            </w:pPr>
            <w:r>
              <w:rPr>
                <w:spacing w:val="-5"/>
                <w:sz w:val="20"/>
              </w:rPr>
              <w:t>4.4</w:t>
            </w:r>
          </w:p>
        </w:tc>
        <w:tc>
          <w:tcPr>
            <w:tcW w:w="2888" w:type="dxa"/>
          </w:tcPr>
          <w:p w14:paraId="3922550D" w14:textId="77777777" w:rsidR="001F5D2B" w:rsidRDefault="001F5D2B" w:rsidP="00C24B66">
            <w:pPr>
              <w:pStyle w:val="TableParagraph"/>
              <w:spacing w:before="28"/>
              <w:ind w:left="28"/>
              <w:rPr>
                <w:sz w:val="20"/>
              </w:rPr>
            </w:pPr>
            <w:r>
              <w:rPr>
                <w:spacing w:val="-2"/>
                <w:sz w:val="20"/>
              </w:rPr>
              <w:t>Магазины</w:t>
            </w:r>
          </w:p>
        </w:tc>
        <w:tc>
          <w:tcPr>
            <w:tcW w:w="3022" w:type="dxa"/>
          </w:tcPr>
          <w:p w14:paraId="75259A87" w14:textId="77777777" w:rsidR="001F5D2B" w:rsidRPr="001F5D2B" w:rsidRDefault="001F5D2B" w:rsidP="00C24B66">
            <w:pPr>
              <w:pStyle w:val="TableParagraph"/>
              <w:spacing w:before="28" w:line="243" w:lineRule="exact"/>
              <w:ind w:left="28"/>
              <w:rPr>
                <w:sz w:val="20"/>
                <w:lang w:val="ru-RU"/>
              </w:rPr>
            </w:pPr>
            <w:r w:rsidRPr="001F5D2B">
              <w:rPr>
                <w:sz w:val="20"/>
                <w:lang w:val="ru-RU"/>
              </w:rPr>
              <w:t>Объекты</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pacing w:val="-2"/>
                <w:sz w:val="20"/>
                <w:lang w:val="ru-RU"/>
              </w:rPr>
              <w:t>размещения</w:t>
            </w:r>
          </w:p>
          <w:p w14:paraId="3EA61FD5" w14:textId="77777777" w:rsidR="001F5D2B" w:rsidRPr="001F5D2B" w:rsidRDefault="001F5D2B" w:rsidP="00C24B66">
            <w:pPr>
              <w:pStyle w:val="TableParagraph"/>
              <w:spacing w:before="0"/>
              <w:ind w:left="28" w:right="35"/>
              <w:rPr>
                <w:sz w:val="20"/>
                <w:lang w:val="ru-RU"/>
              </w:rPr>
            </w:pPr>
            <w:r w:rsidRPr="001F5D2B">
              <w:rPr>
                <w:sz w:val="20"/>
                <w:lang w:val="ru-RU"/>
              </w:rPr>
              <w:t>магазинов</w:t>
            </w:r>
            <w:r w:rsidRPr="001F5D2B">
              <w:rPr>
                <w:spacing w:val="-11"/>
                <w:sz w:val="20"/>
                <w:lang w:val="ru-RU"/>
              </w:rPr>
              <w:t xml:space="preserve"> </w:t>
            </w:r>
            <w:r w:rsidRPr="001F5D2B">
              <w:rPr>
                <w:sz w:val="20"/>
                <w:lang w:val="ru-RU"/>
              </w:rPr>
              <w:t>всех</w:t>
            </w:r>
            <w:r w:rsidRPr="001F5D2B">
              <w:rPr>
                <w:spacing w:val="-11"/>
                <w:sz w:val="20"/>
                <w:lang w:val="ru-RU"/>
              </w:rPr>
              <w:t xml:space="preserve"> </w:t>
            </w:r>
            <w:r w:rsidRPr="001F5D2B">
              <w:rPr>
                <w:sz w:val="20"/>
                <w:lang w:val="ru-RU"/>
              </w:rPr>
              <w:t>типов</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площадью торгового зала не более 200 кв.м</w:t>
            </w:r>
          </w:p>
        </w:tc>
        <w:tc>
          <w:tcPr>
            <w:tcW w:w="3022" w:type="dxa"/>
          </w:tcPr>
          <w:p w14:paraId="062012B6"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00126B58" w14:textId="77777777" w:rsidTr="00C24B66">
        <w:trPr>
          <w:trHeight w:val="1033"/>
        </w:trPr>
        <w:tc>
          <w:tcPr>
            <w:tcW w:w="708" w:type="dxa"/>
          </w:tcPr>
          <w:p w14:paraId="53564189" w14:textId="77777777" w:rsidR="001F5D2B" w:rsidRDefault="001F5D2B" w:rsidP="00C24B66">
            <w:pPr>
              <w:pStyle w:val="TableParagraph"/>
              <w:ind w:left="7" w:right="2"/>
              <w:jc w:val="center"/>
              <w:rPr>
                <w:sz w:val="20"/>
              </w:rPr>
            </w:pPr>
            <w:r>
              <w:rPr>
                <w:spacing w:val="-5"/>
                <w:sz w:val="20"/>
              </w:rPr>
              <w:t>4.5</w:t>
            </w:r>
          </w:p>
        </w:tc>
        <w:tc>
          <w:tcPr>
            <w:tcW w:w="2888" w:type="dxa"/>
          </w:tcPr>
          <w:p w14:paraId="2F1D0115" w14:textId="77777777" w:rsidR="001F5D2B" w:rsidRDefault="001F5D2B" w:rsidP="00C24B66">
            <w:pPr>
              <w:pStyle w:val="TableParagraph"/>
              <w:tabs>
                <w:tab w:val="left" w:pos="1455"/>
                <w:tab w:val="left" w:pos="2019"/>
              </w:tabs>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14:paraId="06BF5414" w14:textId="77777777" w:rsidR="001F5D2B" w:rsidRPr="001F5D2B" w:rsidRDefault="001F5D2B" w:rsidP="00C24B66">
            <w:pPr>
              <w:pStyle w:val="TableParagraph"/>
              <w:ind w:left="28" w:right="59"/>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банков, отделений банков, офисов страховщиков площадью не</w:t>
            </w:r>
            <w:r w:rsidRPr="001F5D2B">
              <w:rPr>
                <w:spacing w:val="40"/>
                <w:sz w:val="20"/>
                <w:lang w:val="ru-RU"/>
              </w:rPr>
              <w:t xml:space="preserve"> </w:t>
            </w:r>
            <w:r w:rsidRPr="001F5D2B">
              <w:rPr>
                <w:sz w:val="20"/>
                <w:lang w:val="ru-RU"/>
              </w:rPr>
              <w:t>более 200 кв.м</w:t>
            </w:r>
          </w:p>
        </w:tc>
        <w:tc>
          <w:tcPr>
            <w:tcW w:w="3022" w:type="dxa"/>
          </w:tcPr>
          <w:p w14:paraId="750947BF"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F004354" w14:textId="77777777" w:rsidTr="00C24B66">
        <w:trPr>
          <w:trHeight w:val="566"/>
        </w:trPr>
        <w:tc>
          <w:tcPr>
            <w:tcW w:w="708" w:type="dxa"/>
          </w:tcPr>
          <w:p w14:paraId="5DACB34F" w14:textId="77777777" w:rsidR="001F5D2B" w:rsidRDefault="001F5D2B" w:rsidP="00C24B66">
            <w:pPr>
              <w:pStyle w:val="TableParagraph"/>
              <w:ind w:left="7" w:right="2"/>
              <w:jc w:val="center"/>
              <w:rPr>
                <w:sz w:val="20"/>
              </w:rPr>
            </w:pPr>
            <w:r>
              <w:rPr>
                <w:spacing w:val="-5"/>
                <w:sz w:val="20"/>
              </w:rPr>
              <w:t>4.6</w:t>
            </w:r>
          </w:p>
        </w:tc>
        <w:tc>
          <w:tcPr>
            <w:tcW w:w="2888" w:type="dxa"/>
          </w:tcPr>
          <w:p w14:paraId="4567BB36" w14:textId="77777777" w:rsidR="001F5D2B" w:rsidRDefault="001F5D2B" w:rsidP="00C24B66">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3785E21B" w14:textId="77777777" w:rsidR="001F5D2B" w:rsidRPr="001F5D2B" w:rsidRDefault="001F5D2B" w:rsidP="00C24B66">
            <w:pPr>
              <w:pStyle w:val="TableParagraph"/>
              <w:ind w:left="28" w:right="485"/>
              <w:rPr>
                <w:sz w:val="20"/>
                <w:lang w:val="ru-RU"/>
              </w:rPr>
            </w:pPr>
            <w:r w:rsidRPr="001F5D2B">
              <w:rPr>
                <w:sz w:val="20"/>
                <w:lang w:val="ru-RU"/>
              </w:rPr>
              <w:t>Предприятия</w:t>
            </w:r>
            <w:r w:rsidRPr="001F5D2B">
              <w:rPr>
                <w:spacing w:val="-12"/>
                <w:sz w:val="20"/>
                <w:lang w:val="ru-RU"/>
              </w:rPr>
              <w:t xml:space="preserve"> </w:t>
            </w:r>
            <w:r w:rsidRPr="001F5D2B">
              <w:rPr>
                <w:sz w:val="20"/>
                <w:lang w:val="ru-RU"/>
              </w:rPr>
              <w:t>общественного питания всех типов</w:t>
            </w:r>
          </w:p>
        </w:tc>
        <w:tc>
          <w:tcPr>
            <w:tcW w:w="3022" w:type="dxa"/>
          </w:tcPr>
          <w:p w14:paraId="263FF755"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78A144C" w14:textId="77777777" w:rsidTr="00C24B66">
        <w:trPr>
          <w:trHeight w:val="1032"/>
        </w:trPr>
        <w:tc>
          <w:tcPr>
            <w:tcW w:w="708" w:type="dxa"/>
          </w:tcPr>
          <w:p w14:paraId="4823EA59" w14:textId="77777777" w:rsidR="001F5D2B" w:rsidRDefault="001F5D2B" w:rsidP="00C24B66">
            <w:pPr>
              <w:pStyle w:val="TableParagraph"/>
              <w:ind w:left="7" w:right="2"/>
              <w:jc w:val="center"/>
              <w:rPr>
                <w:sz w:val="20"/>
              </w:rPr>
            </w:pPr>
            <w:r>
              <w:rPr>
                <w:spacing w:val="-5"/>
                <w:sz w:val="20"/>
              </w:rPr>
              <w:t>4.7</w:t>
            </w:r>
          </w:p>
        </w:tc>
        <w:tc>
          <w:tcPr>
            <w:tcW w:w="2888" w:type="dxa"/>
          </w:tcPr>
          <w:p w14:paraId="24E2237D" w14:textId="77777777" w:rsidR="001F5D2B" w:rsidRDefault="001F5D2B" w:rsidP="00C24B66">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12782D02" w14:textId="77777777" w:rsidR="001F5D2B" w:rsidRPr="001F5D2B" w:rsidRDefault="001F5D2B" w:rsidP="00C24B66">
            <w:pPr>
              <w:pStyle w:val="TableParagraph"/>
              <w:ind w:left="28" w:right="35"/>
              <w:rPr>
                <w:sz w:val="20"/>
                <w:lang w:val="ru-RU"/>
              </w:rPr>
            </w:pPr>
            <w:r w:rsidRPr="001F5D2B">
              <w:rPr>
                <w:sz w:val="20"/>
                <w:lang w:val="ru-RU"/>
              </w:rPr>
              <w:t>Гостиницы</w:t>
            </w:r>
            <w:r w:rsidRPr="001F5D2B">
              <w:rPr>
                <w:spacing w:val="-11"/>
                <w:sz w:val="20"/>
                <w:lang w:val="ru-RU"/>
              </w:rPr>
              <w:t xml:space="preserve"> </w:t>
            </w:r>
            <w:r w:rsidRPr="001F5D2B">
              <w:rPr>
                <w:sz w:val="20"/>
                <w:lang w:val="ru-RU"/>
              </w:rPr>
              <w:t>с</w:t>
            </w:r>
            <w:r w:rsidRPr="001F5D2B">
              <w:rPr>
                <w:spacing w:val="-10"/>
                <w:sz w:val="20"/>
                <w:lang w:val="ru-RU"/>
              </w:rPr>
              <w:t xml:space="preserve"> </w:t>
            </w:r>
            <w:r w:rsidRPr="001F5D2B">
              <w:rPr>
                <w:sz w:val="20"/>
                <w:lang w:val="ru-RU"/>
              </w:rPr>
              <w:t>количеством</w:t>
            </w:r>
            <w:r w:rsidRPr="001F5D2B">
              <w:rPr>
                <w:spacing w:val="-11"/>
                <w:sz w:val="20"/>
                <w:lang w:val="ru-RU"/>
              </w:rPr>
              <w:t xml:space="preserve"> </w:t>
            </w:r>
            <w:r w:rsidRPr="001F5D2B">
              <w:rPr>
                <w:sz w:val="20"/>
                <w:lang w:val="ru-RU"/>
              </w:rPr>
              <w:t>мест</w:t>
            </w:r>
            <w:r w:rsidRPr="001F5D2B">
              <w:rPr>
                <w:spacing w:val="-11"/>
                <w:sz w:val="20"/>
                <w:lang w:val="ru-RU"/>
              </w:rPr>
              <w:t xml:space="preserve"> </w:t>
            </w:r>
            <w:r w:rsidRPr="001F5D2B">
              <w:rPr>
                <w:sz w:val="20"/>
                <w:lang w:val="ru-RU"/>
              </w:rPr>
              <w:t>не более 20</w:t>
            </w:r>
          </w:p>
        </w:tc>
        <w:tc>
          <w:tcPr>
            <w:tcW w:w="3022" w:type="dxa"/>
          </w:tcPr>
          <w:p w14:paraId="27635ADA" w14:textId="77777777" w:rsidR="001F5D2B" w:rsidRPr="001F5D2B" w:rsidRDefault="001F5D2B" w:rsidP="00C24B66">
            <w:pPr>
              <w:pStyle w:val="TableParagraph"/>
              <w:ind w:left="25" w:right="115"/>
              <w:rPr>
                <w:sz w:val="20"/>
                <w:lang w:val="ru-RU"/>
              </w:rPr>
            </w:pPr>
            <w:r w:rsidRPr="001F5D2B">
              <w:rPr>
                <w:sz w:val="20"/>
                <w:lang w:val="ru-RU"/>
              </w:rPr>
              <w:t>Гаражи</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автомобилей, хозяйственные постройки,</w:t>
            </w:r>
          </w:p>
          <w:p w14:paraId="29A12EB8"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0D3FB0BF" w14:textId="77777777" w:rsidTr="00C24B66">
        <w:trPr>
          <w:trHeight w:val="789"/>
        </w:trPr>
        <w:tc>
          <w:tcPr>
            <w:tcW w:w="708" w:type="dxa"/>
          </w:tcPr>
          <w:p w14:paraId="77397E13" w14:textId="77777777" w:rsidR="001F5D2B" w:rsidRDefault="001F5D2B" w:rsidP="00C24B66">
            <w:pPr>
              <w:pStyle w:val="TableParagraph"/>
              <w:ind w:left="7" w:right="2"/>
              <w:jc w:val="center"/>
              <w:rPr>
                <w:sz w:val="20"/>
              </w:rPr>
            </w:pPr>
            <w:r>
              <w:rPr>
                <w:spacing w:val="-2"/>
                <w:sz w:val="20"/>
              </w:rPr>
              <w:t>4.9.1.3</w:t>
            </w:r>
          </w:p>
        </w:tc>
        <w:tc>
          <w:tcPr>
            <w:tcW w:w="2888" w:type="dxa"/>
          </w:tcPr>
          <w:p w14:paraId="73A69044" w14:textId="77777777" w:rsidR="001F5D2B" w:rsidRDefault="001F5D2B" w:rsidP="00C24B66">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57F97A29" w14:textId="77777777" w:rsidR="001F5D2B" w:rsidRPr="001F5D2B" w:rsidRDefault="001F5D2B" w:rsidP="00C24B66">
            <w:pPr>
              <w:pStyle w:val="TableParagraph"/>
              <w:ind w:left="28"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автомобильных</w:t>
            </w:r>
            <w:r w:rsidRPr="001F5D2B">
              <w:rPr>
                <w:spacing w:val="-11"/>
                <w:sz w:val="20"/>
                <w:lang w:val="ru-RU"/>
              </w:rPr>
              <w:t xml:space="preserve"> </w:t>
            </w:r>
            <w:r w:rsidRPr="001F5D2B">
              <w:rPr>
                <w:sz w:val="20"/>
                <w:lang w:val="ru-RU"/>
              </w:rPr>
              <w:t>моек,</w:t>
            </w:r>
            <w:r w:rsidRPr="001F5D2B">
              <w:rPr>
                <w:spacing w:val="-11"/>
                <w:sz w:val="20"/>
                <w:lang w:val="ru-RU"/>
              </w:rPr>
              <w:t xml:space="preserve"> </w:t>
            </w:r>
            <w:r w:rsidRPr="001F5D2B">
              <w:rPr>
                <w:sz w:val="20"/>
                <w:lang w:val="ru-RU"/>
              </w:rPr>
              <w:t>а также размещение магазинов сопутствующей торговли</w:t>
            </w:r>
          </w:p>
        </w:tc>
        <w:tc>
          <w:tcPr>
            <w:tcW w:w="3022" w:type="dxa"/>
          </w:tcPr>
          <w:p w14:paraId="18D061A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5F6C37C5"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248B08F8" w14:textId="77777777" w:rsidTr="00C24B66">
        <w:trPr>
          <w:trHeight w:val="720"/>
        </w:trPr>
        <w:tc>
          <w:tcPr>
            <w:tcW w:w="3596" w:type="dxa"/>
            <w:gridSpan w:val="2"/>
            <w:shd w:val="clear" w:color="auto" w:fill="D9D9D9"/>
          </w:tcPr>
          <w:p w14:paraId="55A47D19"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25FFD94"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78FD3E8"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43C14D83"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9C77972"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6A7B1156" w14:textId="77777777" w:rsidTr="00C24B66">
        <w:trPr>
          <w:trHeight w:val="304"/>
        </w:trPr>
        <w:tc>
          <w:tcPr>
            <w:tcW w:w="708" w:type="dxa"/>
            <w:shd w:val="clear" w:color="auto" w:fill="D9D9D9"/>
          </w:tcPr>
          <w:p w14:paraId="04E3E3EB"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35AB6F56"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CDAFC3B" w14:textId="77777777" w:rsidR="001F5D2B" w:rsidRDefault="001F5D2B" w:rsidP="00C24B66">
            <w:pPr>
              <w:rPr>
                <w:sz w:val="2"/>
                <w:szCs w:val="2"/>
              </w:rPr>
            </w:pPr>
          </w:p>
        </w:tc>
        <w:tc>
          <w:tcPr>
            <w:tcW w:w="3022" w:type="dxa"/>
            <w:vMerge/>
            <w:tcBorders>
              <w:top w:val="nil"/>
            </w:tcBorders>
            <w:shd w:val="clear" w:color="auto" w:fill="D9D9D9"/>
          </w:tcPr>
          <w:p w14:paraId="480B0992" w14:textId="77777777" w:rsidR="001F5D2B" w:rsidRDefault="001F5D2B" w:rsidP="00C24B66">
            <w:pPr>
              <w:rPr>
                <w:sz w:val="2"/>
                <w:szCs w:val="2"/>
              </w:rPr>
            </w:pPr>
          </w:p>
        </w:tc>
      </w:tr>
      <w:tr w:rsidR="001F5D2B" w14:paraId="4754B70A" w14:textId="77777777" w:rsidTr="00C24B66">
        <w:trPr>
          <w:trHeight w:val="1763"/>
        </w:trPr>
        <w:tc>
          <w:tcPr>
            <w:tcW w:w="708" w:type="dxa"/>
          </w:tcPr>
          <w:p w14:paraId="0E54EE48" w14:textId="77777777" w:rsidR="001F5D2B" w:rsidRDefault="001F5D2B" w:rsidP="00C24B66">
            <w:pPr>
              <w:pStyle w:val="TableParagraph"/>
              <w:spacing w:before="25"/>
              <w:ind w:left="7" w:right="2"/>
              <w:jc w:val="center"/>
              <w:rPr>
                <w:sz w:val="20"/>
              </w:rPr>
            </w:pPr>
            <w:r>
              <w:rPr>
                <w:spacing w:val="-2"/>
                <w:sz w:val="20"/>
              </w:rPr>
              <w:t>4.9.1.4</w:t>
            </w:r>
          </w:p>
        </w:tc>
        <w:tc>
          <w:tcPr>
            <w:tcW w:w="2888" w:type="dxa"/>
          </w:tcPr>
          <w:p w14:paraId="6B45F20E" w14:textId="77777777" w:rsidR="001F5D2B" w:rsidRDefault="001F5D2B" w:rsidP="00C24B66">
            <w:pPr>
              <w:pStyle w:val="TableParagraph"/>
              <w:spacing w:before="25"/>
              <w:ind w:left="28"/>
              <w:rPr>
                <w:sz w:val="20"/>
              </w:rPr>
            </w:pPr>
            <w:r>
              <w:rPr>
                <w:sz w:val="20"/>
              </w:rPr>
              <w:t>Ремонт</w:t>
            </w:r>
            <w:r>
              <w:rPr>
                <w:spacing w:val="-10"/>
                <w:sz w:val="20"/>
              </w:rPr>
              <w:t xml:space="preserve"> </w:t>
            </w:r>
            <w:r>
              <w:rPr>
                <w:spacing w:val="-2"/>
                <w:sz w:val="20"/>
              </w:rPr>
              <w:t>автомобилей</w:t>
            </w:r>
          </w:p>
        </w:tc>
        <w:tc>
          <w:tcPr>
            <w:tcW w:w="3022" w:type="dxa"/>
          </w:tcPr>
          <w:p w14:paraId="7564023C" w14:textId="77777777" w:rsidR="001F5D2B" w:rsidRPr="001F5D2B" w:rsidRDefault="001F5D2B" w:rsidP="00C24B66">
            <w:pPr>
              <w:pStyle w:val="TableParagraph"/>
              <w:spacing w:before="25"/>
              <w:ind w:left="28"/>
              <w:rPr>
                <w:sz w:val="20"/>
                <w:lang w:val="ru-RU"/>
              </w:rPr>
            </w:pPr>
            <w:r w:rsidRPr="001F5D2B">
              <w:rPr>
                <w:sz w:val="20"/>
                <w:lang w:val="ru-RU"/>
              </w:rPr>
              <w:t>Здания</w:t>
            </w:r>
            <w:r w:rsidRPr="001F5D2B">
              <w:rPr>
                <w:spacing w:val="-10"/>
                <w:sz w:val="20"/>
                <w:lang w:val="ru-RU"/>
              </w:rPr>
              <w:t xml:space="preserve"> </w:t>
            </w:r>
            <w:r w:rsidRPr="001F5D2B">
              <w:rPr>
                <w:spacing w:val="-2"/>
                <w:sz w:val="20"/>
                <w:lang w:val="ru-RU"/>
              </w:rPr>
              <w:t>мастерских,</w:t>
            </w:r>
          </w:p>
          <w:p w14:paraId="18B6C171" w14:textId="77777777" w:rsidR="001F5D2B" w:rsidRPr="001F5D2B" w:rsidRDefault="001F5D2B" w:rsidP="00C24B66">
            <w:pPr>
              <w:pStyle w:val="TableParagraph"/>
              <w:spacing w:before="1"/>
              <w:ind w:left="28" w:right="115"/>
              <w:rPr>
                <w:sz w:val="20"/>
                <w:lang w:val="ru-RU"/>
              </w:rPr>
            </w:pPr>
            <w:r w:rsidRPr="001F5D2B">
              <w:rPr>
                <w:sz w:val="20"/>
                <w:lang w:val="ru-RU"/>
              </w:rPr>
              <w:t>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ремонта</w:t>
            </w:r>
            <w:r w:rsidRPr="001F5D2B">
              <w:rPr>
                <w:spacing w:val="-11"/>
                <w:sz w:val="20"/>
                <w:lang w:val="ru-RU"/>
              </w:rPr>
              <w:t xml:space="preserve"> </w:t>
            </w:r>
            <w:r w:rsidRPr="001F5D2B">
              <w:rPr>
                <w:sz w:val="20"/>
                <w:lang w:val="ru-RU"/>
              </w:rPr>
              <w:t>и обслуживания автомобилей, и прочих объектов дорожного</w:t>
            </w:r>
          </w:p>
          <w:p w14:paraId="3627D974" w14:textId="77777777" w:rsidR="001F5D2B" w:rsidRPr="001F5D2B" w:rsidRDefault="001F5D2B" w:rsidP="00C24B66">
            <w:pPr>
              <w:pStyle w:val="TableParagraph"/>
              <w:spacing w:before="0"/>
              <w:ind w:left="28" w:right="115"/>
              <w:rPr>
                <w:sz w:val="20"/>
                <w:lang w:val="ru-RU"/>
              </w:rPr>
            </w:pPr>
            <w:r w:rsidRPr="001F5D2B">
              <w:rPr>
                <w:sz w:val="20"/>
                <w:lang w:val="ru-RU"/>
              </w:rPr>
              <w:t>сервиса,</w:t>
            </w:r>
            <w:r w:rsidRPr="001F5D2B">
              <w:rPr>
                <w:spacing w:val="-12"/>
                <w:sz w:val="20"/>
                <w:lang w:val="ru-RU"/>
              </w:rPr>
              <w:t xml:space="preserve"> </w:t>
            </w:r>
            <w:r w:rsidRPr="001F5D2B">
              <w:rPr>
                <w:sz w:val="20"/>
                <w:lang w:val="ru-RU"/>
              </w:rPr>
              <w:t>а</w:t>
            </w:r>
            <w:r w:rsidRPr="001F5D2B">
              <w:rPr>
                <w:spacing w:val="-11"/>
                <w:sz w:val="20"/>
                <w:lang w:val="ru-RU"/>
              </w:rPr>
              <w:t xml:space="preserve"> </w:t>
            </w:r>
            <w:r w:rsidRPr="001F5D2B">
              <w:rPr>
                <w:sz w:val="20"/>
                <w:lang w:val="ru-RU"/>
              </w:rPr>
              <w:t>также</w:t>
            </w:r>
            <w:r w:rsidRPr="001F5D2B">
              <w:rPr>
                <w:spacing w:val="-11"/>
                <w:sz w:val="20"/>
                <w:lang w:val="ru-RU"/>
              </w:rPr>
              <w:t xml:space="preserve"> </w:t>
            </w:r>
            <w:r w:rsidRPr="001F5D2B">
              <w:rPr>
                <w:sz w:val="20"/>
                <w:lang w:val="ru-RU"/>
              </w:rPr>
              <w:t xml:space="preserve">размещение магазинов сопутствующей </w:t>
            </w:r>
            <w:r w:rsidRPr="001F5D2B">
              <w:rPr>
                <w:spacing w:val="-2"/>
                <w:sz w:val="20"/>
                <w:lang w:val="ru-RU"/>
              </w:rPr>
              <w:t>торговли</w:t>
            </w:r>
          </w:p>
        </w:tc>
        <w:tc>
          <w:tcPr>
            <w:tcW w:w="3022" w:type="dxa"/>
          </w:tcPr>
          <w:p w14:paraId="31CE02F8" w14:textId="77777777" w:rsidR="001F5D2B" w:rsidRPr="001F5D2B" w:rsidRDefault="001F5D2B" w:rsidP="00C24B66">
            <w:pPr>
              <w:pStyle w:val="TableParagraph"/>
              <w:spacing w:before="25"/>
              <w:ind w:left="25" w:right="35"/>
              <w:rPr>
                <w:sz w:val="20"/>
                <w:lang w:val="ru-RU"/>
              </w:rPr>
            </w:pPr>
            <w:r w:rsidRPr="001F5D2B">
              <w:rPr>
                <w:sz w:val="20"/>
                <w:lang w:val="ru-RU"/>
              </w:rPr>
              <w:t>Хозяйственные и складские постройки,</w:t>
            </w:r>
            <w:r w:rsidRPr="001F5D2B">
              <w:rPr>
                <w:spacing w:val="-12"/>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 xml:space="preserve">автомобилей, локальные объекты инженерной </w:t>
            </w:r>
            <w:r w:rsidRPr="001F5D2B">
              <w:rPr>
                <w:spacing w:val="-2"/>
                <w:sz w:val="20"/>
                <w:lang w:val="ru-RU"/>
              </w:rPr>
              <w:t>инфраструктуры</w:t>
            </w:r>
          </w:p>
        </w:tc>
      </w:tr>
      <w:tr w:rsidR="001F5D2B" w14:paraId="6324963F" w14:textId="77777777" w:rsidTr="00C24B66">
        <w:trPr>
          <w:trHeight w:val="2498"/>
        </w:trPr>
        <w:tc>
          <w:tcPr>
            <w:tcW w:w="708" w:type="dxa"/>
          </w:tcPr>
          <w:p w14:paraId="17FED766" w14:textId="77777777" w:rsidR="001F5D2B" w:rsidRDefault="001F5D2B" w:rsidP="00C24B66">
            <w:pPr>
              <w:pStyle w:val="TableParagraph"/>
              <w:ind w:left="7" w:right="2"/>
              <w:jc w:val="center"/>
              <w:rPr>
                <w:sz w:val="20"/>
              </w:rPr>
            </w:pPr>
            <w:r>
              <w:rPr>
                <w:spacing w:val="-5"/>
                <w:sz w:val="20"/>
              </w:rPr>
              <w:t>5.0</w:t>
            </w:r>
          </w:p>
        </w:tc>
        <w:tc>
          <w:tcPr>
            <w:tcW w:w="2888" w:type="dxa"/>
          </w:tcPr>
          <w:p w14:paraId="269A1296" w14:textId="77777777" w:rsidR="001F5D2B" w:rsidRDefault="001F5D2B" w:rsidP="00C24B66">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7FC7D69C" w14:textId="77777777" w:rsidR="001F5D2B" w:rsidRPr="001F5D2B" w:rsidRDefault="001F5D2B" w:rsidP="00C24B66">
            <w:pPr>
              <w:pStyle w:val="TableParagraph"/>
              <w:ind w:left="28" w:right="94"/>
              <w:rPr>
                <w:sz w:val="20"/>
                <w:lang w:val="ru-RU"/>
              </w:rPr>
            </w:pPr>
            <w:r w:rsidRPr="001F5D2B">
              <w:rPr>
                <w:sz w:val="20"/>
                <w:lang w:val="ru-RU"/>
              </w:rPr>
              <w:t>Скверы; размещение зданий и сооружений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 (спортивные клубы, спортивные залы, бассейны, физкультурно- оздоровительные комплексы; площадки</w:t>
            </w:r>
            <w:r w:rsidRPr="001F5D2B">
              <w:rPr>
                <w:spacing w:val="-2"/>
                <w:sz w:val="20"/>
                <w:lang w:val="ru-RU"/>
              </w:rPr>
              <w:t xml:space="preserve"> </w:t>
            </w:r>
            <w:r w:rsidRPr="001F5D2B">
              <w:rPr>
                <w:sz w:val="20"/>
                <w:lang w:val="ru-RU"/>
              </w:rPr>
              <w:t>для</w:t>
            </w:r>
            <w:r w:rsidRPr="001F5D2B">
              <w:rPr>
                <w:spacing w:val="-4"/>
                <w:sz w:val="20"/>
                <w:lang w:val="ru-RU"/>
              </w:rPr>
              <w:t xml:space="preserve"> </w:t>
            </w:r>
            <w:r w:rsidRPr="001F5D2B">
              <w:rPr>
                <w:sz w:val="20"/>
                <w:lang w:val="ru-RU"/>
              </w:rPr>
              <w:t>занятия</w:t>
            </w:r>
            <w:r w:rsidRPr="001F5D2B">
              <w:rPr>
                <w:spacing w:val="-4"/>
                <w:sz w:val="20"/>
                <w:lang w:val="ru-RU"/>
              </w:rPr>
              <w:t xml:space="preserve"> </w:t>
            </w:r>
            <w:r w:rsidRPr="001F5D2B">
              <w:rPr>
                <w:sz w:val="20"/>
                <w:lang w:val="ru-RU"/>
              </w:rPr>
              <w:t>спортом</w:t>
            </w:r>
            <w:r w:rsidRPr="001F5D2B">
              <w:rPr>
                <w:spacing w:val="-3"/>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308121DF"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4FD43F2" w14:textId="77777777" w:rsidR="001F5D2B" w:rsidRPr="001F5D2B" w:rsidRDefault="001F5D2B" w:rsidP="00C24B66">
            <w:pPr>
              <w:pStyle w:val="TableParagraph"/>
              <w:spacing w:before="0"/>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56BFC422" w14:textId="77777777" w:rsidTr="00C24B66">
        <w:trPr>
          <w:trHeight w:val="1031"/>
        </w:trPr>
        <w:tc>
          <w:tcPr>
            <w:tcW w:w="708" w:type="dxa"/>
          </w:tcPr>
          <w:p w14:paraId="0DA4C7FB" w14:textId="77777777" w:rsidR="001F5D2B" w:rsidRDefault="001F5D2B" w:rsidP="00C24B66">
            <w:pPr>
              <w:pStyle w:val="TableParagraph"/>
              <w:ind w:left="7" w:right="5"/>
              <w:jc w:val="center"/>
              <w:rPr>
                <w:sz w:val="20"/>
              </w:rPr>
            </w:pPr>
            <w:r>
              <w:rPr>
                <w:spacing w:val="-2"/>
                <w:sz w:val="20"/>
              </w:rPr>
              <w:t>5.1.2</w:t>
            </w:r>
          </w:p>
        </w:tc>
        <w:tc>
          <w:tcPr>
            <w:tcW w:w="2888" w:type="dxa"/>
          </w:tcPr>
          <w:p w14:paraId="05989A8A" w14:textId="77777777" w:rsidR="001F5D2B" w:rsidRPr="001F5D2B" w:rsidRDefault="001F5D2B" w:rsidP="00C24B66">
            <w:pPr>
              <w:pStyle w:val="TableParagraph"/>
              <w:ind w:left="28"/>
              <w:rPr>
                <w:sz w:val="20"/>
                <w:lang w:val="ru-RU"/>
              </w:rPr>
            </w:pPr>
            <w:r w:rsidRPr="001F5D2B">
              <w:rPr>
                <w:sz w:val="20"/>
                <w:lang w:val="ru-RU"/>
              </w:rPr>
              <w:t>Обеспечение</w:t>
            </w:r>
            <w:r w:rsidRPr="001F5D2B">
              <w:rPr>
                <w:spacing w:val="-12"/>
                <w:sz w:val="20"/>
                <w:lang w:val="ru-RU"/>
              </w:rPr>
              <w:t xml:space="preserve"> </w:t>
            </w:r>
            <w:r w:rsidRPr="001F5D2B">
              <w:rPr>
                <w:sz w:val="20"/>
                <w:lang w:val="ru-RU"/>
              </w:rPr>
              <w:t>занятий</w:t>
            </w:r>
            <w:r w:rsidRPr="001F5D2B">
              <w:rPr>
                <w:spacing w:val="-11"/>
                <w:sz w:val="20"/>
                <w:lang w:val="ru-RU"/>
              </w:rPr>
              <w:t xml:space="preserve"> </w:t>
            </w:r>
            <w:r w:rsidRPr="001F5D2B">
              <w:rPr>
                <w:sz w:val="20"/>
                <w:lang w:val="ru-RU"/>
              </w:rPr>
              <w:t>спортом</w:t>
            </w:r>
            <w:r w:rsidRPr="001F5D2B">
              <w:rPr>
                <w:spacing w:val="-11"/>
                <w:sz w:val="20"/>
                <w:lang w:val="ru-RU"/>
              </w:rPr>
              <w:t xml:space="preserve"> </w:t>
            </w:r>
            <w:r w:rsidRPr="001F5D2B">
              <w:rPr>
                <w:sz w:val="20"/>
                <w:lang w:val="ru-RU"/>
              </w:rPr>
              <w:t xml:space="preserve">в </w:t>
            </w:r>
            <w:r w:rsidRPr="001F5D2B">
              <w:rPr>
                <w:spacing w:val="-2"/>
                <w:sz w:val="20"/>
                <w:lang w:val="ru-RU"/>
              </w:rPr>
              <w:t>помещениях</w:t>
            </w:r>
          </w:p>
        </w:tc>
        <w:tc>
          <w:tcPr>
            <w:tcW w:w="3022" w:type="dxa"/>
          </w:tcPr>
          <w:p w14:paraId="4A6D5602" w14:textId="77777777" w:rsidR="001F5D2B" w:rsidRPr="001F5D2B" w:rsidRDefault="001F5D2B" w:rsidP="00C24B66">
            <w:pPr>
              <w:pStyle w:val="TableParagraph"/>
              <w:ind w:left="28" w:right="256"/>
              <w:jc w:val="both"/>
              <w:rPr>
                <w:sz w:val="20"/>
                <w:lang w:val="ru-RU"/>
              </w:rPr>
            </w:pPr>
            <w:r w:rsidRPr="001F5D2B">
              <w:rPr>
                <w:sz w:val="20"/>
                <w:lang w:val="ru-RU"/>
              </w:rPr>
              <w:t>Спортивные</w:t>
            </w:r>
            <w:r w:rsidRPr="001F5D2B">
              <w:rPr>
                <w:spacing w:val="-12"/>
                <w:sz w:val="20"/>
                <w:lang w:val="ru-RU"/>
              </w:rPr>
              <w:t xml:space="preserve"> </w:t>
            </w:r>
            <w:r w:rsidRPr="001F5D2B">
              <w:rPr>
                <w:sz w:val="20"/>
                <w:lang w:val="ru-RU"/>
              </w:rPr>
              <w:t>клубы,</w:t>
            </w:r>
            <w:r w:rsidRPr="001F5D2B">
              <w:rPr>
                <w:spacing w:val="-11"/>
                <w:sz w:val="20"/>
                <w:lang w:val="ru-RU"/>
              </w:rPr>
              <w:t xml:space="preserve"> </w:t>
            </w:r>
            <w:r w:rsidRPr="001F5D2B">
              <w:rPr>
                <w:sz w:val="20"/>
                <w:lang w:val="ru-RU"/>
              </w:rPr>
              <w:t>спортивные залы, бассейны, физкультурно- оздоровительные комплексы в зданиях и сооружениях</w:t>
            </w:r>
          </w:p>
        </w:tc>
        <w:tc>
          <w:tcPr>
            <w:tcW w:w="3022" w:type="dxa"/>
          </w:tcPr>
          <w:p w14:paraId="5F895534"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32969ADC" w14:textId="77777777" w:rsidR="001F5D2B" w:rsidRPr="001F5D2B" w:rsidRDefault="001F5D2B" w:rsidP="00C24B66">
            <w:pPr>
              <w:pStyle w:val="TableParagraph"/>
              <w:spacing w:before="0" w:line="243" w:lineRule="exact"/>
              <w:ind w:left="25"/>
              <w:rPr>
                <w:sz w:val="20"/>
                <w:lang w:val="ru-RU"/>
              </w:rPr>
            </w:pPr>
            <w:r w:rsidRPr="001F5D2B">
              <w:rPr>
                <w:spacing w:val="-2"/>
                <w:sz w:val="20"/>
                <w:lang w:val="ru-RU"/>
              </w:rPr>
              <w:t>инфраструктуры</w:t>
            </w:r>
          </w:p>
        </w:tc>
      </w:tr>
      <w:tr w:rsidR="001F5D2B" w14:paraId="7C30B310" w14:textId="77777777" w:rsidTr="00C24B66">
        <w:trPr>
          <w:trHeight w:val="1276"/>
        </w:trPr>
        <w:tc>
          <w:tcPr>
            <w:tcW w:w="708" w:type="dxa"/>
          </w:tcPr>
          <w:p w14:paraId="15D440DE" w14:textId="77777777" w:rsidR="001F5D2B" w:rsidRDefault="001F5D2B" w:rsidP="00C24B66">
            <w:pPr>
              <w:pStyle w:val="TableParagraph"/>
              <w:ind w:left="7" w:right="5"/>
              <w:jc w:val="center"/>
              <w:rPr>
                <w:sz w:val="20"/>
              </w:rPr>
            </w:pPr>
            <w:r>
              <w:rPr>
                <w:spacing w:val="-2"/>
                <w:sz w:val="20"/>
              </w:rPr>
              <w:t>5.1.3</w:t>
            </w:r>
          </w:p>
        </w:tc>
        <w:tc>
          <w:tcPr>
            <w:tcW w:w="2888" w:type="dxa"/>
          </w:tcPr>
          <w:p w14:paraId="0AC94970"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6712F76C" w14:textId="77777777" w:rsidR="001F5D2B" w:rsidRPr="001F5D2B" w:rsidRDefault="001F5D2B" w:rsidP="00C24B66">
            <w:pPr>
              <w:pStyle w:val="TableParagraph"/>
              <w:ind w:left="28"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5DAACABE"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4FC13158" w14:textId="77777777" w:rsidTr="00C24B66">
        <w:trPr>
          <w:trHeight w:val="789"/>
        </w:trPr>
        <w:tc>
          <w:tcPr>
            <w:tcW w:w="708" w:type="dxa"/>
          </w:tcPr>
          <w:p w14:paraId="7352570F" w14:textId="77777777" w:rsidR="001F5D2B" w:rsidRDefault="001F5D2B" w:rsidP="00C24B66">
            <w:pPr>
              <w:pStyle w:val="TableParagraph"/>
              <w:ind w:left="7" w:right="5"/>
              <w:jc w:val="center"/>
              <w:rPr>
                <w:sz w:val="20"/>
              </w:rPr>
            </w:pPr>
            <w:r>
              <w:rPr>
                <w:spacing w:val="-2"/>
                <w:sz w:val="20"/>
              </w:rPr>
              <w:t>5.1.4</w:t>
            </w:r>
          </w:p>
        </w:tc>
        <w:tc>
          <w:tcPr>
            <w:tcW w:w="2888" w:type="dxa"/>
          </w:tcPr>
          <w:p w14:paraId="38E2CA2B" w14:textId="77777777" w:rsidR="001F5D2B" w:rsidRPr="001F5D2B" w:rsidRDefault="001F5D2B" w:rsidP="00C24B66">
            <w:pPr>
              <w:pStyle w:val="TableParagraph"/>
              <w:ind w:left="28"/>
              <w:rPr>
                <w:sz w:val="20"/>
                <w:lang w:val="ru-RU"/>
              </w:rPr>
            </w:pPr>
            <w:r w:rsidRPr="001F5D2B">
              <w:rPr>
                <w:sz w:val="20"/>
                <w:lang w:val="ru-RU"/>
              </w:rPr>
              <w:t>Оборудованные</w:t>
            </w:r>
            <w:r w:rsidRPr="001F5D2B">
              <w:rPr>
                <w:spacing w:val="-12"/>
                <w:sz w:val="20"/>
                <w:lang w:val="ru-RU"/>
              </w:rPr>
              <w:t xml:space="preserve"> </w:t>
            </w:r>
            <w:r w:rsidRPr="001F5D2B">
              <w:rPr>
                <w:sz w:val="20"/>
                <w:lang w:val="ru-RU"/>
              </w:rPr>
              <w:t>площадки</w:t>
            </w:r>
            <w:r w:rsidRPr="001F5D2B">
              <w:rPr>
                <w:spacing w:val="-11"/>
                <w:sz w:val="20"/>
                <w:lang w:val="ru-RU"/>
              </w:rPr>
              <w:t xml:space="preserve"> </w:t>
            </w:r>
            <w:r w:rsidRPr="001F5D2B">
              <w:rPr>
                <w:sz w:val="20"/>
                <w:lang w:val="ru-RU"/>
              </w:rPr>
              <w:t>для занятий спортом</w:t>
            </w:r>
          </w:p>
        </w:tc>
        <w:tc>
          <w:tcPr>
            <w:tcW w:w="3022" w:type="dxa"/>
          </w:tcPr>
          <w:p w14:paraId="6F72A6DD" w14:textId="77777777" w:rsidR="001F5D2B" w:rsidRPr="001F5D2B" w:rsidRDefault="001F5D2B" w:rsidP="00C24B66">
            <w:pPr>
              <w:pStyle w:val="TableParagraph"/>
              <w:ind w:left="28" w:right="115"/>
              <w:rPr>
                <w:sz w:val="20"/>
                <w:lang w:val="ru-RU"/>
              </w:rPr>
            </w:pPr>
            <w:r w:rsidRPr="001F5D2B">
              <w:rPr>
                <w:sz w:val="20"/>
                <w:lang w:val="ru-RU"/>
              </w:rPr>
              <w:t>Теннисные</w:t>
            </w:r>
            <w:r w:rsidRPr="001F5D2B">
              <w:rPr>
                <w:spacing w:val="-12"/>
                <w:sz w:val="20"/>
                <w:lang w:val="ru-RU"/>
              </w:rPr>
              <w:t xml:space="preserve"> </w:t>
            </w:r>
            <w:r w:rsidRPr="001F5D2B">
              <w:rPr>
                <w:sz w:val="20"/>
                <w:lang w:val="ru-RU"/>
              </w:rPr>
              <w:t>корты,</w:t>
            </w:r>
            <w:r w:rsidRPr="001F5D2B">
              <w:rPr>
                <w:spacing w:val="-11"/>
                <w:sz w:val="20"/>
                <w:lang w:val="ru-RU"/>
              </w:rPr>
              <w:t xml:space="preserve"> </w:t>
            </w:r>
            <w:r w:rsidRPr="001F5D2B">
              <w:rPr>
                <w:sz w:val="20"/>
                <w:lang w:val="ru-RU"/>
              </w:rPr>
              <w:t>автодромы, мотодромы, трамплины,</w:t>
            </w:r>
          </w:p>
          <w:p w14:paraId="1C7864EC" w14:textId="77777777" w:rsidR="001F5D2B" w:rsidRDefault="001F5D2B" w:rsidP="00C24B66">
            <w:pPr>
              <w:pStyle w:val="TableParagraph"/>
              <w:spacing w:before="2"/>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14:paraId="51C4764B"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78FAFCCD" w14:textId="77777777" w:rsidR="001F5D2B" w:rsidRPr="001F5D2B" w:rsidRDefault="001F5D2B" w:rsidP="00C24B66">
            <w:pPr>
              <w:pStyle w:val="TableParagraph"/>
              <w:spacing w:before="2"/>
              <w:ind w:left="25"/>
              <w:rPr>
                <w:sz w:val="20"/>
                <w:lang w:val="ru-RU"/>
              </w:rPr>
            </w:pPr>
            <w:r w:rsidRPr="001F5D2B">
              <w:rPr>
                <w:spacing w:val="-2"/>
                <w:sz w:val="20"/>
                <w:lang w:val="ru-RU"/>
              </w:rPr>
              <w:t>инфраструктуры</w:t>
            </w:r>
          </w:p>
        </w:tc>
      </w:tr>
      <w:tr w:rsidR="001F5D2B" w14:paraId="69C78C76" w14:textId="77777777" w:rsidTr="00C24B66">
        <w:trPr>
          <w:trHeight w:val="2009"/>
        </w:trPr>
        <w:tc>
          <w:tcPr>
            <w:tcW w:w="708" w:type="dxa"/>
          </w:tcPr>
          <w:p w14:paraId="418ED3F6" w14:textId="77777777" w:rsidR="001F5D2B" w:rsidRDefault="001F5D2B" w:rsidP="00C24B66">
            <w:pPr>
              <w:pStyle w:val="TableParagraph"/>
              <w:ind w:left="7" w:right="2"/>
              <w:jc w:val="center"/>
              <w:rPr>
                <w:sz w:val="20"/>
              </w:rPr>
            </w:pPr>
            <w:r>
              <w:rPr>
                <w:spacing w:val="-5"/>
                <w:sz w:val="20"/>
              </w:rPr>
              <w:t>5.2</w:t>
            </w:r>
          </w:p>
        </w:tc>
        <w:tc>
          <w:tcPr>
            <w:tcW w:w="2888" w:type="dxa"/>
          </w:tcPr>
          <w:p w14:paraId="1F6659CA" w14:textId="77777777" w:rsidR="001F5D2B" w:rsidRDefault="001F5D2B" w:rsidP="00C24B66">
            <w:pPr>
              <w:pStyle w:val="TableParagraph"/>
              <w:ind w:left="28"/>
              <w:rPr>
                <w:sz w:val="20"/>
              </w:rPr>
            </w:pPr>
            <w:r>
              <w:rPr>
                <w:spacing w:val="-2"/>
                <w:sz w:val="20"/>
              </w:rPr>
              <w:t>Природно-познавательный туризм</w:t>
            </w:r>
          </w:p>
        </w:tc>
        <w:tc>
          <w:tcPr>
            <w:tcW w:w="3022" w:type="dxa"/>
          </w:tcPr>
          <w:p w14:paraId="348F508F" w14:textId="77777777" w:rsidR="001F5D2B" w:rsidRPr="001F5D2B" w:rsidRDefault="001F5D2B" w:rsidP="00C24B66">
            <w:pPr>
              <w:pStyle w:val="TableParagraph"/>
              <w:ind w:left="28"/>
              <w:rPr>
                <w:sz w:val="20"/>
                <w:lang w:val="ru-RU"/>
              </w:rPr>
            </w:pPr>
            <w:r w:rsidRPr="001F5D2B">
              <w:rPr>
                <w:sz w:val="20"/>
                <w:lang w:val="ru-RU"/>
              </w:rPr>
              <w:t>Размещение</w:t>
            </w:r>
            <w:r w:rsidRPr="001F5D2B">
              <w:rPr>
                <w:spacing w:val="-7"/>
                <w:sz w:val="20"/>
                <w:lang w:val="ru-RU"/>
              </w:rPr>
              <w:t xml:space="preserve"> </w:t>
            </w:r>
            <w:r w:rsidRPr="001F5D2B">
              <w:rPr>
                <w:sz w:val="20"/>
                <w:lang w:val="ru-RU"/>
              </w:rPr>
              <w:t>баз</w:t>
            </w:r>
            <w:r w:rsidRPr="001F5D2B">
              <w:rPr>
                <w:spacing w:val="-6"/>
                <w:sz w:val="20"/>
                <w:lang w:val="ru-RU"/>
              </w:rPr>
              <w:t xml:space="preserve"> </w:t>
            </w:r>
            <w:r w:rsidRPr="001F5D2B">
              <w:rPr>
                <w:sz w:val="20"/>
                <w:lang w:val="ru-RU"/>
              </w:rPr>
              <w:t>и</w:t>
            </w:r>
            <w:r w:rsidRPr="001F5D2B">
              <w:rPr>
                <w:spacing w:val="-2"/>
                <w:sz w:val="20"/>
                <w:lang w:val="ru-RU"/>
              </w:rPr>
              <w:t xml:space="preserve"> палаточных</w:t>
            </w:r>
          </w:p>
          <w:p w14:paraId="79123DEF" w14:textId="77777777" w:rsidR="001F5D2B" w:rsidRPr="001F5D2B" w:rsidRDefault="001F5D2B" w:rsidP="00C24B66">
            <w:pPr>
              <w:pStyle w:val="TableParagraph"/>
              <w:spacing w:before="1"/>
              <w:ind w:left="28" w:right="115"/>
              <w:rPr>
                <w:sz w:val="20"/>
                <w:lang w:val="ru-RU"/>
              </w:rPr>
            </w:pPr>
            <w:r w:rsidRPr="001F5D2B">
              <w:rPr>
                <w:sz w:val="20"/>
                <w:lang w:val="ru-RU"/>
              </w:rPr>
              <w:t>лагерей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проведения</w:t>
            </w:r>
            <w:r w:rsidRPr="001F5D2B">
              <w:rPr>
                <w:spacing w:val="-11"/>
                <w:sz w:val="20"/>
                <w:lang w:val="ru-RU"/>
              </w:rPr>
              <w:t xml:space="preserve"> </w:t>
            </w:r>
            <w:r w:rsidRPr="001F5D2B">
              <w:rPr>
                <w:sz w:val="20"/>
                <w:lang w:val="ru-RU"/>
              </w:rPr>
              <w:t>походов и экскурсий по ознакомлению с природой, пеших и конных прогулок, устройство троп и дорожек, размещение щитов с</w:t>
            </w:r>
          </w:p>
          <w:p w14:paraId="4BDEFEAC" w14:textId="77777777" w:rsidR="001F5D2B" w:rsidRPr="001F5D2B" w:rsidRDefault="001F5D2B" w:rsidP="00C24B66">
            <w:pPr>
              <w:pStyle w:val="TableParagraph"/>
              <w:spacing w:before="0"/>
              <w:ind w:left="28" w:right="35"/>
              <w:rPr>
                <w:sz w:val="20"/>
                <w:lang w:val="ru-RU"/>
              </w:rPr>
            </w:pPr>
            <w:r w:rsidRPr="001F5D2B">
              <w:rPr>
                <w:sz w:val="20"/>
                <w:lang w:val="ru-RU"/>
              </w:rPr>
              <w:t>познавательными</w:t>
            </w:r>
            <w:r w:rsidRPr="001F5D2B">
              <w:rPr>
                <w:spacing w:val="-12"/>
                <w:sz w:val="20"/>
                <w:lang w:val="ru-RU"/>
              </w:rPr>
              <w:t xml:space="preserve"> </w:t>
            </w:r>
            <w:r w:rsidRPr="001F5D2B">
              <w:rPr>
                <w:sz w:val="20"/>
                <w:lang w:val="ru-RU"/>
              </w:rPr>
              <w:t>сведениями</w:t>
            </w:r>
            <w:r w:rsidRPr="001F5D2B">
              <w:rPr>
                <w:spacing w:val="-11"/>
                <w:sz w:val="20"/>
                <w:lang w:val="ru-RU"/>
              </w:rPr>
              <w:t xml:space="preserve"> </w:t>
            </w:r>
            <w:r w:rsidRPr="001F5D2B">
              <w:rPr>
                <w:sz w:val="20"/>
                <w:lang w:val="ru-RU"/>
              </w:rPr>
              <w:t>об окружающей природной среде</w:t>
            </w:r>
          </w:p>
        </w:tc>
        <w:tc>
          <w:tcPr>
            <w:tcW w:w="3022" w:type="dxa"/>
          </w:tcPr>
          <w:p w14:paraId="44DCE846"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B5D960A" w14:textId="77777777" w:rsidTr="00C24B66">
        <w:trPr>
          <w:trHeight w:val="2253"/>
        </w:trPr>
        <w:tc>
          <w:tcPr>
            <w:tcW w:w="708" w:type="dxa"/>
          </w:tcPr>
          <w:p w14:paraId="27646C33" w14:textId="77777777" w:rsidR="001F5D2B" w:rsidRDefault="001F5D2B" w:rsidP="00C24B66">
            <w:pPr>
              <w:pStyle w:val="TableParagraph"/>
              <w:ind w:left="7" w:right="2"/>
              <w:jc w:val="center"/>
              <w:rPr>
                <w:sz w:val="20"/>
              </w:rPr>
            </w:pPr>
            <w:r>
              <w:rPr>
                <w:spacing w:val="-5"/>
                <w:sz w:val="20"/>
              </w:rPr>
              <w:t>6.8</w:t>
            </w:r>
          </w:p>
        </w:tc>
        <w:tc>
          <w:tcPr>
            <w:tcW w:w="2888" w:type="dxa"/>
          </w:tcPr>
          <w:p w14:paraId="5297B87E" w14:textId="77777777" w:rsidR="001F5D2B" w:rsidRDefault="001F5D2B" w:rsidP="00C24B66">
            <w:pPr>
              <w:pStyle w:val="TableParagraph"/>
              <w:ind w:left="28"/>
              <w:rPr>
                <w:sz w:val="20"/>
              </w:rPr>
            </w:pPr>
            <w:r>
              <w:rPr>
                <w:spacing w:val="-2"/>
                <w:sz w:val="20"/>
              </w:rPr>
              <w:t>Связь</w:t>
            </w:r>
          </w:p>
        </w:tc>
        <w:tc>
          <w:tcPr>
            <w:tcW w:w="3022" w:type="dxa"/>
          </w:tcPr>
          <w:p w14:paraId="218D9D0E" w14:textId="77777777" w:rsidR="001F5D2B" w:rsidRPr="001F5D2B" w:rsidRDefault="001F5D2B" w:rsidP="00C24B66">
            <w:pPr>
              <w:pStyle w:val="TableParagraph"/>
              <w:ind w:left="28"/>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50CEEF69" w14:textId="77777777" w:rsidR="001F5D2B" w:rsidRPr="001F5D2B" w:rsidRDefault="001F5D2B" w:rsidP="00C24B66">
            <w:pPr>
              <w:pStyle w:val="TableParagraph"/>
              <w:spacing w:before="1"/>
              <w:ind w:left="28" w:right="178"/>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2DC37A5E" w14:textId="77777777" w:rsidR="001F5D2B" w:rsidRDefault="001F5D2B" w:rsidP="00C24B66">
            <w:pPr>
              <w:pStyle w:val="TableParagraph"/>
              <w:spacing w:before="0" w:line="243" w:lineRule="exact"/>
              <w:ind w:left="28"/>
              <w:rPr>
                <w:sz w:val="20"/>
              </w:rPr>
            </w:pPr>
            <w:r>
              <w:rPr>
                <w:spacing w:val="-2"/>
                <w:sz w:val="20"/>
              </w:rPr>
              <w:t>связь</w:t>
            </w:r>
          </w:p>
        </w:tc>
        <w:tc>
          <w:tcPr>
            <w:tcW w:w="3022" w:type="dxa"/>
          </w:tcPr>
          <w:p w14:paraId="3F3A3F37" w14:textId="77777777" w:rsidR="001F5D2B" w:rsidRPr="001F5D2B" w:rsidRDefault="001F5D2B" w:rsidP="00C24B66">
            <w:pPr>
              <w:pStyle w:val="TableParagraph"/>
              <w:ind w:left="25" w:right="650"/>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3897FD5E" w14:textId="77777777" w:rsidR="001F5D2B" w:rsidRPr="001F5D2B" w:rsidRDefault="001F5D2B" w:rsidP="00C24B66">
            <w:pPr>
              <w:pStyle w:val="TableParagraph"/>
              <w:spacing w:before="2"/>
              <w:ind w:left="25" w:right="35"/>
              <w:rPr>
                <w:sz w:val="20"/>
                <w:lang w:val="ru-RU"/>
              </w:rPr>
            </w:pPr>
            <w:r w:rsidRPr="001F5D2B">
              <w:rPr>
                <w:sz w:val="20"/>
                <w:lang w:val="ru-RU"/>
              </w:rPr>
              <w:t>корпуса, стоянки автомобилей, объекты для размещения служб 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39DFD791" w14:textId="77777777" w:rsidR="001F5D2B" w:rsidRPr="001F5D2B" w:rsidRDefault="001F5D2B" w:rsidP="00C24B66">
            <w:pPr>
              <w:pStyle w:val="TableParagraph"/>
              <w:spacing w:before="0"/>
              <w:ind w:left="25" w:right="115"/>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сотрудников предприятий</w:t>
            </w:r>
          </w:p>
        </w:tc>
      </w:tr>
      <w:tr w:rsidR="001F5D2B" w14:paraId="1E9937A0" w14:textId="77777777" w:rsidTr="00C24B66">
        <w:trPr>
          <w:trHeight w:val="1766"/>
        </w:trPr>
        <w:tc>
          <w:tcPr>
            <w:tcW w:w="708" w:type="dxa"/>
          </w:tcPr>
          <w:p w14:paraId="3051D899" w14:textId="77777777" w:rsidR="001F5D2B" w:rsidRDefault="001F5D2B" w:rsidP="00C24B66">
            <w:pPr>
              <w:pStyle w:val="TableParagraph"/>
              <w:ind w:left="7" w:right="5"/>
              <w:jc w:val="center"/>
              <w:rPr>
                <w:sz w:val="20"/>
              </w:rPr>
            </w:pPr>
            <w:r>
              <w:rPr>
                <w:spacing w:val="-2"/>
                <w:sz w:val="20"/>
              </w:rPr>
              <w:t>7.2.1</w:t>
            </w:r>
          </w:p>
        </w:tc>
        <w:tc>
          <w:tcPr>
            <w:tcW w:w="2888" w:type="dxa"/>
          </w:tcPr>
          <w:p w14:paraId="4EEF2CB0" w14:textId="77777777" w:rsidR="001F5D2B" w:rsidRDefault="001F5D2B" w:rsidP="00C24B66">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4892443D" w14:textId="77777777" w:rsidR="001F5D2B" w:rsidRPr="001F5D2B" w:rsidRDefault="001F5D2B" w:rsidP="00C24B66">
            <w:pPr>
              <w:pStyle w:val="TableParagraph"/>
              <w:ind w:left="28"/>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2E50AC02" w14:textId="77777777" w:rsidR="001F5D2B" w:rsidRPr="001F5D2B" w:rsidRDefault="001F5D2B" w:rsidP="00C24B66">
            <w:pPr>
              <w:pStyle w:val="TableParagraph"/>
              <w:spacing w:before="1"/>
              <w:ind w:left="28" w:right="3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w:t>
            </w:r>
          </w:p>
        </w:tc>
        <w:tc>
          <w:tcPr>
            <w:tcW w:w="3022" w:type="dxa"/>
          </w:tcPr>
          <w:p w14:paraId="67E38604"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76F7A56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2D263003" w14:textId="77777777" w:rsidTr="00C24B66">
        <w:trPr>
          <w:trHeight w:val="720"/>
        </w:trPr>
        <w:tc>
          <w:tcPr>
            <w:tcW w:w="3596" w:type="dxa"/>
            <w:gridSpan w:val="2"/>
            <w:shd w:val="clear" w:color="auto" w:fill="D9D9D9"/>
          </w:tcPr>
          <w:p w14:paraId="1590532E"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5CD3D690"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5DB3DC2"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06DD2774"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D3F36CC"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40993AD0" w14:textId="77777777" w:rsidTr="00C24B66">
        <w:trPr>
          <w:trHeight w:val="304"/>
        </w:trPr>
        <w:tc>
          <w:tcPr>
            <w:tcW w:w="708" w:type="dxa"/>
            <w:shd w:val="clear" w:color="auto" w:fill="D9D9D9"/>
          </w:tcPr>
          <w:p w14:paraId="2D0CBF54"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5D14C3FE"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0AFD63F" w14:textId="77777777" w:rsidR="001F5D2B" w:rsidRDefault="001F5D2B" w:rsidP="00C24B66">
            <w:pPr>
              <w:rPr>
                <w:sz w:val="2"/>
                <w:szCs w:val="2"/>
              </w:rPr>
            </w:pPr>
          </w:p>
        </w:tc>
        <w:tc>
          <w:tcPr>
            <w:tcW w:w="3022" w:type="dxa"/>
            <w:vMerge/>
            <w:tcBorders>
              <w:top w:val="nil"/>
            </w:tcBorders>
            <w:shd w:val="clear" w:color="auto" w:fill="D9D9D9"/>
          </w:tcPr>
          <w:p w14:paraId="74BAE2BC" w14:textId="77777777" w:rsidR="001F5D2B" w:rsidRDefault="001F5D2B" w:rsidP="00C24B66">
            <w:pPr>
              <w:rPr>
                <w:sz w:val="2"/>
                <w:szCs w:val="2"/>
              </w:rPr>
            </w:pPr>
          </w:p>
        </w:tc>
      </w:tr>
      <w:tr w:rsidR="001F5D2B" w14:paraId="0B19DA4C" w14:textId="77777777" w:rsidTr="00C24B66">
        <w:trPr>
          <w:trHeight w:val="299"/>
        </w:trPr>
        <w:tc>
          <w:tcPr>
            <w:tcW w:w="708" w:type="dxa"/>
          </w:tcPr>
          <w:p w14:paraId="51720DF6" w14:textId="77777777" w:rsidR="001F5D2B" w:rsidRDefault="001F5D2B" w:rsidP="00C24B66">
            <w:pPr>
              <w:pStyle w:val="TableParagraph"/>
              <w:spacing w:before="0"/>
              <w:ind w:left="0"/>
              <w:rPr>
                <w:rFonts w:ascii="Times New Roman"/>
                <w:sz w:val="20"/>
              </w:rPr>
            </w:pPr>
          </w:p>
        </w:tc>
        <w:tc>
          <w:tcPr>
            <w:tcW w:w="2888" w:type="dxa"/>
          </w:tcPr>
          <w:p w14:paraId="1F8E6C63" w14:textId="77777777" w:rsidR="001F5D2B" w:rsidRDefault="001F5D2B" w:rsidP="00C24B66">
            <w:pPr>
              <w:pStyle w:val="TableParagraph"/>
              <w:spacing w:before="0"/>
              <w:ind w:left="0"/>
              <w:rPr>
                <w:rFonts w:ascii="Times New Roman"/>
                <w:sz w:val="20"/>
              </w:rPr>
            </w:pPr>
          </w:p>
        </w:tc>
        <w:tc>
          <w:tcPr>
            <w:tcW w:w="3022" w:type="dxa"/>
          </w:tcPr>
          <w:p w14:paraId="35E0D986" w14:textId="77777777" w:rsidR="001F5D2B" w:rsidRDefault="001F5D2B" w:rsidP="00C24B66">
            <w:pPr>
              <w:pStyle w:val="TableParagraph"/>
              <w:spacing w:before="25"/>
              <w:ind w:left="28"/>
              <w:rPr>
                <w:sz w:val="20"/>
              </w:rPr>
            </w:pPr>
            <w:r>
              <w:rPr>
                <w:spacing w:val="-2"/>
                <w:sz w:val="20"/>
              </w:rPr>
              <w:t>дорожного</w:t>
            </w:r>
            <w:r>
              <w:rPr>
                <w:spacing w:val="5"/>
                <w:sz w:val="20"/>
              </w:rPr>
              <w:t xml:space="preserve"> </w:t>
            </w:r>
            <w:r>
              <w:rPr>
                <w:spacing w:val="-2"/>
                <w:sz w:val="20"/>
              </w:rPr>
              <w:t>движения</w:t>
            </w:r>
          </w:p>
        </w:tc>
        <w:tc>
          <w:tcPr>
            <w:tcW w:w="3022" w:type="dxa"/>
          </w:tcPr>
          <w:p w14:paraId="0E05AF11" w14:textId="77777777" w:rsidR="001F5D2B" w:rsidRDefault="001F5D2B" w:rsidP="00C24B66">
            <w:pPr>
              <w:pStyle w:val="TableParagraph"/>
              <w:spacing w:before="0"/>
              <w:ind w:left="0"/>
              <w:rPr>
                <w:rFonts w:ascii="Times New Roman"/>
                <w:sz w:val="20"/>
              </w:rPr>
            </w:pPr>
          </w:p>
        </w:tc>
      </w:tr>
      <w:tr w:rsidR="001F5D2B" w14:paraId="55D72276" w14:textId="77777777" w:rsidTr="00C24B66">
        <w:trPr>
          <w:trHeight w:val="3475"/>
        </w:trPr>
        <w:tc>
          <w:tcPr>
            <w:tcW w:w="708" w:type="dxa"/>
          </w:tcPr>
          <w:p w14:paraId="79D85525" w14:textId="77777777" w:rsidR="001F5D2B" w:rsidRDefault="001F5D2B" w:rsidP="00C24B66">
            <w:pPr>
              <w:pStyle w:val="TableParagraph"/>
              <w:ind w:left="7" w:right="4"/>
              <w:jc w:val="center"/>
              <w:rPr>
                <w:sz w:val="20"/>
              </w:rPr>
            </w:pPr>
            <w:r>
              <w:rPr>
                <w:spacing w:val="-2"/>
                <w:sz w:val="20"/>
              </w:rPr>
              <w:t>12.0.2</w:t>
            </w:r>
          </w:p>
        </w:tc>
        <w:tc>
          <w:tcPr>
            <w:tcW w:w="2888" w:type="dxa"/>
          </w:tcPr>
          <w:p w14:paraId="7B476DD7"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7E4DC59E" w14:textId="77777777" w:rsidR="001F5D2B" w:rsidRPr="001F5D2B" w:rsidRDefault="001F5D2B" w:rsidP="00C24B66">
            <w:pPr>
              <w:pStyle w:val="TableParagraph"/>
              <w:spacing w:line="243" w:lineRule="exact"/>
              <w:ind w:left="28"/>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декоративных,</w:t>
            </w:r>
          </w:p>
          <w:p w14:paraId="08A329A0" w14:textId="77777777" w:rsidR="001F5D2B" w:rsidRPr="001F5D2B" w:rsidRDefault="001F5D2B" w:rsidP="00C24B66">
            <w:pPr>
              <w:pStyle w:val="TableParagraph"/>
              <w:spacing w:before="0"/>
              <w:ind w:left="28" w:right="437"/>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76808FE6" w14:textId="77777777" w:rsidR="001F5D2B" w:rsidRPr="001F5D2B" w:rsidRDefault="001F5D2B" w:rsidP="00C24B66">
            <w:pPr>
              <w:pStyle w:val="TableParagraph"/>
              <w:spacing w:before="1"/>
              <w:ind w:left="28"/>
              <w:rPr>
                <w:sz w:val="20"/>
                <w:lang w:val="ru-RU"/>
              </w:rPr>
            </w:pPr>
            <w:r w:rsidRPr="001F5D2B">
              <w:rPr>
                <w:sz w:val="20"/>
                <w:lang w:val="ru-RU"/>
              </w:rPr>
              <w:t>элементов</w:t>
            </w:r>
            <w:r w:rsidRPr="001F5D2B">
              <w:rPr>
                <w:spacing w:val="-9"/>
                <w:sz w:val="20"/>
                <w:lang w:val="ru-RU"/>
              </w:rPr>
              <w:t xml:space="preserve"> </w:t>
            </w:r>
            <w:r w:rsidRPr="001F5D2B">
              <w:rPr>
                <w:spacing w:val="-2"/>
                <w:sz w:val="20"/>
                <w:lang w:val="ru-RU"/>
              </w:rPr>
              <w:t>озеленения,</w:t>
            </w:r>
          </w:p>
          <w:p w14:paraId="3D1D7446" w14:textId="77777777" w:rsidR="001F5D2B" w:rsidRPr="001F5D2B" w:rsidRDefault="001F5D2B" w:rsidP="00C24B66">
            <w:pPr>
              <w:pStyle w:val="TableParagraph"/>
              <w:spacing w:before="1"/>
              <w:ind w:left="28"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2E0275E0" w14:textId="77777777" w:rsidR="001F5D2B" w:rsidRPr="001F5D2B" w:rsidRDefault="001F5D2B" w:rsidP="00C24B66">
            <w:pPr>
              <w:pStyle w:val="TableParagraph"/>
              <w:spacing w:before="0"/>
              <w:ind w:left="28" w:right="206"/>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2F70E10D" w14:textId="77777777" w:rsidR="001F5D2B" w:rsidRPr="001F5D2B" w:rsidRDefault="001F5D2B" w:rsidP="00C24B66">
            <w:pPr>
              <w:pStyle w:val="TableParagraph"/>
              <w:spacing w:before="0"/>
              <w:ind w:left="28"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общественных</w:t>
            </w:r>
          </w:p>
          <w:p w14:paraId="18767EED" w14:textId="77777777" w:rsidR="001F5D2B" w:rsidRDefault="001F5D2B" w:rsidP="00C24B66">
            <w:pPr>
              <w:pStyle w:val="TableParagraph"/>
              <w:spacing w:before="0"/>
              <w:ind w:left="28"/>
              <w:rPr>
                <w:sz w:val="20"/>
              </w:rPr>
            </w:pPr>
            <w:r>
              <w:rPr>
                <w:spacing w:val="-2"/>
                <w:sz w:val="20"/>
              </w:rPr>
              <w:t>туалетов</w:t>
            </w:r>
          </w:p>
        </w:tc>
        <w:tc>
          <w:tcPr>
            <w:tcW w:w="3022" w:type="dxa"/>
          </w:tcPr>
          <w:p w14:paraId="14EFFD5A"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3951EE9F" w14:textId="77777777" w:rsidR="001F5D2B" w:rsidRDefault="001F5D2B" w:rsidP="001F5D2B">
      <w:pPr>
        <w:pStyle w:val="a8"/>
        <w:numPr>
          <w:ilvl w:val="0"/>
          <w:numId w:val="28"/>
        </w:numPr>
        <w:tabs>
          <w:tab w:val="left" w:pos="2503"/>
        </w:tabs>
        <w:spacing w:before="123"/>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173C16DE" w14:textId="77777777" w:rsidR="001F5D2B" w:rsidRDefault="001F5D2B" w:rsidP="001F5D2B">
      <w:pPr>
        <w:pStyle w:val="a8"/>
        <w:numPr>
          <w:ilvl w:val="0"/>
          <w:numId w:val="28"/>
        </w:numPr>
        <w:tabs>
          <w:tab w:val="left" w:pos="2398"/>
        </w:tabs>
        <w:ind w:right="843" w:firstLine="707"/>
        <w:jc w:val="both"/>
        <w:rPr>
          <w:sz w:val="24"/>
        </w:rPr>
      </w:pPr>
      <w:r>
        <w:rPr>
          <w:sz w:val="24"/>
        </w:rPr>
        <w:t xml:space="preserve">Для зоны </w:t>
      </w:r>
      <w:r>
        <w:rPr>
          <w:b/>
          <w:sz w:val="24"/>
        </w:rPr>
        <w:t xml:space="preserve">Ж-1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7745F299" w14:textId="77777777" w:rsidR="001F5D2B" w:rsidRDefault="001F5D2B" w:rsidP="001F5D2B">
      <w:pPr>
        <w:pStyle w:val="1"/>
        <w:spacing w:before="119" w:after="3"/>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256AFB37" w14:textId="77777777" w:rsidTr="00C24B66">
        <w:trPr>
          <w:trHeight w:val="357"/>
        </w:trPr>
        <w:tc>
          <w:tcPr>
            <w:tcW w:w="9756" w:type="dxa"/>
            <w:gridSpan w:val="2"/>
            <w:shd w:val="clear" w:color="auto" w:fill="D9D9D9"/>
          </w:tcPr>
          <w:p w14:paraId="5178E160" w14:textId="77777777" w:rsidR="001F5D2B" w:rsidRPr="001F5D2B" w:rsidRDefault="001F5D2B" w:rsidP="00C24B66">
            <w:pPr>
              <w:pStyle w:val="TableParagraph"/>
              <w:spacing w:before="54"/>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1"/>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2"/>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3137FE5F" w14:textId="77777777" w:rsidTr="00C24B66">
        <w:trPr>
          <w:trHeight w:val="407"/>
        </w:trPr>
        <w:tc>
          <w:tcPr>
            <w:tcW w:w="9756" w:type="dxa"/>
            <w:gridSpan w:val="2"/>
          </w:tcPr>
          <w:p w14:paraId="14343092"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6"/>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6A26C18D" w14:textId="77777777" w:rsidTr="00C24B66">
        <w:trPr>
          <w:trHeight w:val="244"/>
        </w:trPr>
        <w:tc>
          <w:tcPr>
            <w:tcW w:w="3068" w:type="dxa"/>
          </w:tcPr>
          <w:p w14:paraId="4C26583B" w14:textId="77777777" w:rsidR="001F5D2B" w:rsidRDefault="001F5D2B" w:rsidP="00C24B66">
            <w:pPr>
              <w:pStyle w:val="TableParagraph"/>
              <w:spacing w:before="0" w:line="224" w:lineRule="exact"/>
              <w:ind w:left="57"/>
              <w:rPr>
                <w:sz w:val="20"/>
              </w:rPr>
            </w:pPr>
            <w:r>
              <w:rPr>
                <w:spacing w:val="-2"/>
                <w:sz w:val="20"/>
              </w:rPr>
              <w:t>максимальный</w:t>
            </w:r>
          </w:p>
        </w:tc>
        <w:tc>
          <w:tcPr>
            <w:tcW w:w="6688" w:type="dxa"/>
          </w:tcPr>
          <w:p w14:paraId="7613A17A"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1F5D2B" w14:paraId="76720066" w14:textId="77777777" w:rsidTr="00C24B66">
        <w:trPr>
          <w:trHeight w:val="357"/>
        </w:trPr>
        <w:tc>
          <w:tcPr>
            <w:tcW w:w="3068" w:type="dxa"/>
          </w:tcPr>
          <w:p w14:paraId="6BDC1E5A" w14:textId="77777777" w:rsidR="001F5D2B" w:rsidRDefault="001F5D2B" w:rsidP="00C24B66">
            <w:pPr>
              <w:pStyle w:val="TableParagraph"/>
              <w:spacing w:before="54"/>
              <w:ind w:left="57"/>
              <w:rPr>
                <w:sz w:val="20"/>
              </w:rPr>
            </w:pPr>
            <w:r>
              <w:rPr>
                <w:spacing w:val="-2"/>
                <w:sz w:val="20"/>
              </w:rPr>
              <w:t>минимальный</w:t>
            </w:r>
          </w:p>
        </w:tc>
        <w:tc>
          <w:tcPr>
            <w:tcW w:w="6688" w:type="dxa"/>
          </w:tcPr>
          <w:p w14:paraId="7685649E" w14:textId="77777777" w:rsidR="001F5D2B" w:rsidRDefault="001F5D2B" w:rsidP="00C24B66">
            <w:pPr>
              <w:pStyle w:val="TableParagraph"/>
              <w:spacing w:before="54"/>
              <w:ind w:left="54"/>
              <w:rPr>
                <w:sz w:val="20"/>
              </w:rPr>
            </w:pPr>
            <w:r>
              <w:rPr>
                <w:sz w:val="20"/>
              </w:rPr>
              <w:t>не</w:t>
            </w:r>
            <w:r>
              <w:rPr>
                <w:spacing w:val="-5"/>
                <w:sz w:val="20"/>
              </w:rPr>
              <w:t xml:space="preserve"> </w:t>
            </w:r>
            <w:r>
              <w:rPr>
                <w:spacing w:val="-2"/>
                <w:sz w:val="20"/>
              </w:rPr>
              <w:t>ограничено</w:t>
            </w:r>
          </w:p>
        </w:tc>
      </w:tr>
      <w:tr w:rsidR="001F5D2B" w14:paraId="5008C27B" w14:textId="77777777" w:rsidTr="00C24B66">
        <w:trPr>
          <w:trHeight w:val="407"/>
        </w:trPr>
        <w:tc>
          <w:tcPr>
            <w:tcW w:w="9756" w:type="dxa"/>
            <w:gridSpan w:val="2"/>
          </w:tcPr>
          <w:p w14:paraId="0E8644C4"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724981B7" w14:textId="77777777" w:rsidTr="00C24B66">
        <w:trPr>
          <w:trHeight w:val="352"/>
        </w:trPr>
        <w:tc>
          <w:tcPr>
            <w:tcW w:w="3068" w:type="dxa"/>
            <w:vMerge w:val="restart"/>
          </w:tcPr>
          <w:p w14:paraId="7B19DA1F"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29D1D79E" w14:textId="77777777" w:rsidR="001F5D2B" w:rsidRPr="001F5D2B" w:rsidRDefault="001F5D2B" w:rsidP="00C24B66">
            <w:pPr>
              <w:pStyle w:val="TableParagraph"/>
              <w:spacing w:before="0" w:line="243" w:lineRule="exact"/>
              <w:ind w:left="54"/>
              <w:rPr>
                <w:sz w:val="20"/>
                <w:lang w:val="ru-RU"/>
              </w:rPr>
            </w:pPr>
            <w:r w:rsidRPr="001F5D2B">
              <w:rPr>
                <w:sz w:val="20"/>
                <w:lang w:val="ru-RU"/>
              </w:rPr>
              <w:t>3000м2</w:t>
            </w:r>
            <w:r w:rsidRPr="001F5D2B">
              <w:rPr>
                <w:spacing w:val="-7"/>
                <w:sz w:val="20"/>
                <w:lang w:val="ru-RU"/>
              </w:rPr>
              <w:t xml:space="preserve"> </w:t>
            </w:r>
            <w:r w:rsidRPr="001F5D2B">
              <w:rPr>
                <w:sz w:val="20"/>
                <w:lang w:val="ru-RU"/>
              </w:rPr>
              <w:t>-</w:t>
            </w:r>
            <w:r w:rsidRPr="001F5D2B">
              <w:rPr>
                <w:spacing w:val="-8"/>
                <w:sz w:val="20"/>
                <w:lang w:val="ru-RU"/>
              </w:rPr>
              <w:t xml:space="preserve"> </w:t>
            </w:r>
            <w:r w:rsidRPr="001F5D2B">
              <w:rPr>
                <w:sz w:val="20"/>
                <w:lang w:val="ru-RU"/>
              </w:rPr>
              <w:t>для</w:t>
            </w:r>
            <w:r w:rsidRPr="001F5D2B">
              <w:rPr>
                <w:spacing w:val="-9"/>
                <w:sz w:val="20"/>
                <w:lang w:val="ru-RU"/>
              </w:rPr>
              <w:t xml:space="preserve"> </w:t>
            </w:r>
            <w:r w:rsidRPr="001F5D2B">
              <w:rPr>
                <w:sz w:val="20"/>
                <w:lang w:val="ru-RU"/>
              </w:rPr>
              <w:t>размещения</w:t>
            </w:r>
            <w:r w:rsidRPr="001F5D2B">
              <w:rPr>
                <w:spacing w:val="-6"/>
                <w:sz w:val="20"/>
                <w:lang w:val="ru-RU"/>
              </w:rPr>
              <w:t xml:space="preserve"> </w:t>
            </w:r>
            <w:r w:rsidRPr="001F5D2B">
              <w:rPr>
                <w:sz w:val="20"/>
                <w:lang w:val="ru-RU"/>
              </w:rPr>
              <w:t>индивидуального</w:t>
            </w:r>
            <w:r w:rsidRPr="001F5D2B">
              <w:rPr>
                <w:spacing w:val="-7"/>
                <w:sz w:val="20"/>
                <w:lang w:val="ru-RU"/>
              </w:rPr>
              <w:t xml:space="preserve"> </w:t>
            </w:r>
            <w:r w:rsidRPr="001F5D2B">
              <w:rPr>
                <w:sz w:val="20"/>
                <w:lang w:val="ru-RU"/>
              </w:rPr>
              <w:t>жилого</w:t>
            </w:r>
            <w:r w:rsidRPr="001F5D2B">
              <w:rPr>
                <w:spacing w:val="-6"/>
                <w:sz w:val="20"/>
                <w:lang w:val="ru-RU"/>
              </w:rPr>
              <w:t xml:space="preserve"> </w:t>
            </w:r>
            <w:r w:rsidRPr="001F5D2B">
              <w:rPr>
                <w:sz w:val="20"/>
                <w:lang w:val="ru-RU"/>
              </w:rPr>
              <w:t>дома</w:t>
            </w:r>
            <w:r w:rsidRPr="001F5D2B">
              <w:rPr>
                <w:spacing w:val="-7"/>
                <w:sz w:val="20"/>
                <w:lang w:val="ru-RU"/>
              </w:rPr>
              <w:t xml:space="preserve"> </w:t>
            </w:r>
            <w:r w:rsidRPr="001F5D2B">
              <w:rPr>
                <w:spacing w:val="-2"/>
                <w:sz w:val="20"/>
                <w:lang w:val="ru-RU"/>
              </w:rPr>
              <w:t>(2.1)</w:t>
            </w:r>
          </w:p>
        </w:tc>
      </w:tr>
      <w:tr w:rsidR="001F5D2B" w14:paraId="154416CB" w14:textId="77777777" w:rsidTr="00C24B66">
        <w:trPr>
          <w:trHeight w:val="359"/>
        </w:trPr>
        <w:tc>
          <w:tcPr>
            <w:tcW w:w="3068" w:type="dxa"/>
            <w:vMerge/>
            <w:tcBorders>
              <w:top w:val="nil"/>
            </w:tcBorders>
          </w:tcPr>
          <w:p w14:paraId="090247F7" w14:textId="77777777" w:rsidR="001F5D2B" w:rsidRPr="001F5D2B" w:rsidRDefault="001F5D2B" w:rsidP="00C24B66">
            <w:pPr>
              <w:rPr>
                <w:sz w:val="2"/>
                <w:szCs w:val="2"/>
                <w:lang w:val="ru-RU"/>
              </w:rPr>
            </w:pPr>
          </w:p>
        </w:tc>
        <w:tc>
          <w:tcPr>
            <w:tcW w:w="6688" w:type="dxa"/>
          </w:tcPr>
          <w:p w14:paraId="378F7339" w14:textId="77777777" w:rsidR="001F5D2B" w:rsidRPr="001F5D2B" w:rsidRDefault="001F5D2B" w:rsidP="00C24B66">
            <w:pPr>
              <w:pStyle w:val="TableParagraph"/>
              <w:spacing w:before="56"/>
              <w:ind w:left="54"/>
              <w:rPr>
                <w:sz w:val="20"/>
                <w:lang w:val="ru-RU"/>
              </w:rPr>
            </w:pPr>
            <w:r w:rsidRPr="001F5D2B">
              <w:rPr>
                <w:sz w:val="20"/>
                <w:lang w:val="ru-RU"/>
              </w:rPr>
              <w:t>3000</w:t>
            </w:r>
            <w:r w:rsidRPr="001F5D2B">
              <w:rPr>
                <w:spacing w:val="-7"/>
                <w:sz w:val="20"/>
                <w:lang w:val="ru-RU"/>
              </w:rPr>
              <w:t xml:space="preserve"> </w:t>
            </w:r>
            <w:r w:rsidRPr="001F5D2B">
              <w:rPr>
                <w:sz w:val="20"/>
                <w:lang w:val="ru-RU"/>
              </w:rPr>
              <w:t>м2</w:t>
            </w:r>
            <w:r w:rsidRPr="001F5D2B">
              <w:rPr>
                <w:spacing w:val="-4"/>
                <w:sz w:val="20"/>
                <w:lang w:val="ru-RU"/>
              </w:rPr>
              <w:t xml:space="preserve"> </w:t>
            </w:r>
            <w:r w:rsidRPr="001F5D2B">
              <w:rPr>
                <w:sz w:val="20"/>
                <w:lang w:val="ru-RU"/>
              </w:rPr>
              <w:t>-</w:t>
            </w:r>
            <w:r w:rsidRPr="001F5D2B">
              <w:rPr>
                <w:spacing w:val="-7"/>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ведения</w:t>
            </w:r>
            <w:r w:rsidRPr="001F5D2B">
              <w:rPr>
                <w:spacing w:val="-5"/>
                <w:sz w:val="20"/>
                <w:lang w:val="ru-RU"/>
              </w:rPr>
              <w:t xml:space="preserve"> </w:t>
            </w:r>
            <w:r w:rsidRPr="001F5D2B">
              <w:rPr>
                <w:sz w:val="20"/>
                <w:lang w:val="ru-RU"/>
              </w:rPr>
              <w:t>личного</w:t>
            </w:r>
            <w:r w:rsidRPr="001F5D2B">
              <w:rPr>
                <w:spacing w:val="-5"/>
                <w:sz w:val="20"/>
                <w:lang w:val="ru-RU"/>
              </w:rPr>
              <w:t xml:space="preserve"> </w:t>
            </w:r>
            <w:r w:rsidRPr="001F5D2B">
              <w:rPr>
                <w:sz w:val="20"/>
                <w:lang w:val="ru-RU"/>
              </w:rPr>
              <w:t>подсобного</w:t>
            </w:r>
            <w:r w:rsidRPr="001F5D2B">
              <w:rPr>
                <w:spacing w:val="-6"/>
                <w:sz w:val="20"/>
                <w:lang w:val="ru-RU"/>
              </w:rPr>
              <w:t xml:space="preserve"> </w:t>
            </w:r>
            <w:r w:rsidRPr="001F5D2B">
              <w:rPr>
                <w:sz w:val="20"/>
                <w:lang w:val="ru-RU"/>
              </w:rPr>
              <w:t>хозяйства</w:t>
            </w:r>
            <w:r w:rsidRPr="001F5D2B">
              <w:rPr>
                <w:spacing w:val="-6"/>
                <w:sz w:val="20"/>
                <w:lang w:val="ru-RU"/>
              </w:rPr>
              <w:t xml:space="preserve"> </w:t>
            </w:r>
            <w:r w:rsidRPr="001F5D2B">
              <w:rPr>
                <w:spacing w:val="-2"/>
                <w:sz w:val="20"/>
                <w:lang w:val="ru-RU"/>
              </w:rPr>
              <w:t>(2.2)</w:t>
            </w:r>
          </w:p>
        </w:tc>
      </w:tr>
      <w:tr w:rsidR="001F5D2B" w14:paraId="6558AD2B" w14:textId="77777777" w:rsidTr="00C24B66">
        <w:trPr>
          <w:trHeight w:val="602"/>
        </w:trPr>
        <w:tc>
          <w:tcPr>
            <w:tcW w:w="3068" w:type="dxa"/>
            <w:vMerge/>
            <w:tcBorders>
              <w:top w:val="nil"/>
            </w:tcBorders>
          </w:tcPr>
          <w:p w14:paraId="702B2F5A" w14:textId="77777777" w:rsidR="001F5D2B" w:rsidRPr="001F5D2B" w:rsidRDefault="001F5D2B" w:rsidP="00C24B66">
            <w:pPr>
              <w:rPr>
                <w:sz w:val="2"/>
                <w:szCs w:val="2"/>
                <w:lang w:val="ru-RU"/>
              </w:rPr>
            </w:pPr>
          </w:p>
        </w:tc>
        <w:tc>
          <w:tcPr>
            <w:tcW w:w="6688" w:type="dxa"/>
          </w:tcPr>
          <w:p w14:paraId="43C48615" w14:textId="77777777" w:rsidR="001F5D2B" w:rsidRPr="001F5D2B" w:rsidRDefault="001F5D2B" w:rsidP="00C24B66">
            <w:pPr>
              <w:pStyle w:val="TableParagraph"/>
              <w:spacing w:before="56"/>
              <w:ind w:left="54"/>
              <w:rPr>
                <w:sz w:val="20"/>
                <w:lang w:val="ru-RU"/>
              </w:rPr>
            </w:pPr>
            <w:r w:rsidRPr="001F5D2B">
              <w:rPr>
                <w:sz w:val="20"/>
                <w:lang w:val="ru-RU"/>
              </w:rPr>
              <w:t>не</w:t>
            </w:r>
            <w:r w:rsidRPr="001F5D2B">
              <w:rPr>
                <w:spacing w:val="-6"/>
                <w:sz w:val="20"/>
                <w:lang w:val="ru-RU"/>
              </w:rPr>
              <w:t xml:space="preserve"> </w:t>
            </w:r>
            <w:r w:rsidRPr="001F5D2B">
              <w:rPr>
                <w:sz w:val="20"/>
                <w:lang w:val="ru-RU"/>
              </w:rPr>
              <w:t>ограничено</w:t>
            </w:r>
            <w:r w:rsidRPr="001F5D2B">
              <w:rPr>
                <w:spacing w:val="-4"/>
                <w:sz w:val="20"/>
                <w:lang w:val="ru-RU"/>
              </w:rPr>
              <w:t xml:space="preserve"> </w:t>
            </w:r>
            <w:r w:rsidRPr="001F5D2B">
              <w:rPr>
                <w:sz w:val="20"/>
                <w:lang w:val="ru-RU"/>
              </w:rPr>
              <w:t>-</w:t>
            </w:r>
            <w:r w:rsidRPr="001F5D2B">
              <w:rPr>
                <w:spacing w:val="-4"/>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объектов</w:t>
            </w:r>
            <w:r w:rsidRPr="001F5D2B">
              <w:rPr>
                <w:spacing w:val="-5"/>
                <w:sz w:val="20"/>
                <w:lang w:val="ru-RU"/>
              </w:rPr>
              <w:t xml:space="preserve"> </w:t>
            </w:r>
            <w:r w:rsidRPr="001F5D2B">
              <w:rPr>
                <w:sz w:val="20"/>
                <w:lang w:val="ru-RU"/>
              </w:rPr>
              <w:t>иных</w:t>
            </w:r>
            <w:r w:rsidRPr="001F5D2B">
              <w:rPr>
                <w:spacing w:val="-5"/>
                <w:sz w:val="20"/>
                <w:lang w:val="ru-RU"/>
              </w:rPr>
              <w:t xml:space="preserve"> </w:t>
            </w:r>
            <w:r w:rsidRPr="001F5D2B">
              <w:rPr>
                <w:sz w:val="20"/>
                <w:lang w:val="ru-RU"/>
              </w:rPr>
              <w:t>видов</w:t>
            </w:r>
            <w:r w:rsidRPr="001F5D2B">
              <w:rPr>
                <w:spacing w:val="-5"/>
                <w:sz w:val="20"/>
                <w:lang w:val="ru-RU"/>
              </w:rPr>
              <w:t xml:space="preserve"> </w:t>
            </w:r>
            <w:r w:rsidRPr="001F5D2B">
              <w:rPr>
                <w:sz w:val="20"/>
                <w:lang w:val="ru-RU"/>
              </w:rPr>
              <w:t xml:space="preserve">разрешенного </w:t>
            </w:r>
            <w:r w:rsidRPr="001F5D2B">
              <w:rPr>
                <w:spacing w:val="-2"/>
                <w:sz w:val="20"/>
                <w:lang w:val="ru-RU"/>
              </w:rPr>
              <w:t>использования</w:t>
            </w:r>
          </w:p>
        </w:tc>
      </w:tr>
      <w:tr w:rsidR="001F5D2B" w14:paraId="25251E23" w14:textId="77777777" w:rsidTr="00C24B66">
        <w:trPr>
          <w:trHeight w:val="357"/>
        </w:trPr>
        <w:tc>
          <w:tcPr>
            <w:tcW w:w="3068" w:type="dxa"/>
            <w:vMerge w:val="restart"/>
          </w:tcPr>
          <w:p w14:paraId="15F826C9" w14:textId="77777777" w:rsidR="001F5D2B" w:rsidRDefault="001F5D2B" w:rsidP="00C24B66">
            <w:pPr>
              <w:pStyle w:val="TableParagraph"/>
              <w:spacing w:before="56"/>
              <w:ind w:left="57"/>
              <w:rPr>
                <w:sz w:val="20"/>
              </w:rPr>
            </w:pPr>
            <w:r>
              <w:rPr>
                <w:spacing w:val="-2"/>
                <w:sz w:val="20"/>
              </w:rPr>
              <w:t>минимальная</w:t>
            </w:r>
          </w:p>
        </w:tc>
        <w:tc>
          <w:tcPr>
            <w:tcW w:w="6688" w:type="dxa"/>
          </w:tcPr>
          <w:p w14:paraId="6BF4B087" w14:textId="77777777" w:rsidR="001F5D2B" w:rsidRPr="001F5D2B" w:rsidRDefault="001F5D2B" w:rsidP="00C24B66">
            <w:pPr>
              <w:pStyle w:val="TableParagraph"/>
              <w:spacing w:before="56"/>
              <w:ind w:left="54"/>
              <w:rPr>
                <w:sz w:val="20"/>
                <w:lang w:val="ru-RU"/>
              </w:rPr>
            </w:pPr>
            <w:r w:rsidRPr="001F5D2B">
              <w:rPr>
                <w:sz w:val="20"/>
                <w:lang w:val="ru-RU"/>
              </w:rPr>
              <w:t>300</w:t>
            </w:r>
            <w:r w:rsidRPr="001F5D2B">
              <w:rPr>
                <w:spacing w:val="-7"/>
                <w:sz w:val="20"/>
                <w:lang w:val="ru-RU"/>
              </w:rPr>
              <w:t xml:space="preserve"> </w:t>
            </w:r>
            <w:r w:rsidRPr="001F5D2B">
              <w:rPr>
                <w:sz w:val="20"/>
                <w:lang w:val="ru-RU"/>
              </w:rPr>
              <w:t>м2</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индивидуального</w:t>
            </w:r>
            <w:r w:rsidRPr="001F5D2B">
              <w:rPr>
                <w:spacing w:val="-6"/>
                <w:sz w:val="20"/>
                <w:lang w:val="ru-RU"/>
              </w:rPr>
              <w:t xml:space="preserve"> </w:t>
            </w:r>
            <w:r w:rsidRPr="001F5D2B">
              <w:rPr>
                <w:sz w:val="20"/>
                <w:lang w:val="ru-RU"/>
              </w:rPr>
              <w:t>жилого</w:t>
            </w:r>
            <w:r w:rsidRPr="001F5D2B">
              <w:rPr>
                <w:spacing w:val="-4"/>
                <w:sz w:val="20"/>
                <w:lang w:val="ru-RU"/>
              </w:rPr>
              <w:t xml:space="preserve"> </w:t>
            </w:r>
            <w:r w:rsidRPr="001F5D2B">
              <w:rPr>
                <w:sz w:val="20"/>
                <w:lang w:val="ru-RU"/>
              </w:rPr>
              <w:t>дома</w:t>
            </w:r>
            <w:r w:rsidRPr="001F5D2B">
              <w:rPr>
                <w:spacing w:val="-5"/>
                <w:sz w:val="20"/>
                <w:lang w:val="ru-RU"/>
              </w:rPr>
              <w:t xml:space="preserve"> </w:t>
            </w:r>
            <w:r w:rsidRPr="001F5D2B">
              <w:rPr>
                <w:spacing w:val="-2"/>
                <w:sz w:val="20"/>
                <w:lang w:val="ru-RU"/>
              </w:rPr>
              <w:t>(2.1)</w:t>
            </w:r>
          </w:p>
        </w:tc>
      </w:tr>
      <w:tr w:rsidR="001F5D2B" w14:paraId="71727858" w14:textId="77777777" w:rsidTr="00C24B66">
        <w:trPr>
          <w:trHeight w:val="359"/>
        </w:trPr>
        <w:tc>
          <w:tcPr>
            <w:tcW w:w="3068" w:type="dxa"/>
            <w:vMerge/>
            <w:tcBorders>
              <w:top w:val="nil"/>
            </w:tcBorders>
          </w:tcPr>
          <w:p w14:paraId="1C01D831" w14:textId="77777777" w:rsidR="001F5D2B" w:rsidRPr="001F5D2B" w:rsidRDefault="001F5D2B" w:rsidP="00C24B66">
            <w:pPr>
              <w:rPr>
                <w:sz w:val="2"/>
                <w:szCs w:val="2"/>
                <w:lang w:val="ru-RU"/>
              </w:rPr>
            </w:pPr>
          </w:p>
        </w:tc>
        <w:tc>
          <w:tcPr>
            <w:tcW w:w="6688" w:type="dxa"/>
          </w:tcPr>
          <w:p w14:paraId="0DCFA17A" w14:textId="77777777" w:rsidR="001F5D2B" w:rsidRPr="001F5D2B" w:rsidRDefault="001F5D2B" w:rsidP="00C24B66">
            <w:pPr>
              <w:pStyle w:val="TableParagraph"/>
              <w:spacing w:before="56"/>
              <w:ind w:left="54"/>
              <w:rPr>
                <w:sz w:val="20"/>
                <w:lang w:val="ru-RU"/>
              </w:rPr>
            </w:pPr>
            <w:r w:rsidRPr="001F5D2B">
              <w:rPr>
                <w:sz w:val="20"/>
                <w:lang w:val="ru-RU"/>
              </w:rPr>
              <w:t>300</w:t>
            </w:r>
            <w:r w:rsidRPr="001F5D2B">
              <w:rPr>
                <w:spacing w:val="-7"/>
                <w:sz w:val="20"/>
                <w:lang w:val="ru-RU"/>
              </w:rPr>
              <w:t xml:space="preserve"> </w:t>
            </w:r>
            <w:r w:rsidRPr="001F5D2B">
              <w:rPr>
                <w:sz w:val="20"/>
                <w:lang w:val="ru-RU"/>
              </w:rPr>
              <w:t>м2</w:t>
            </w:r>
            <w:r w:rsidRPr="001F5D2B">
              <w:rPr>
                <w:spacing w:val="-3"/>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ведения</w:t>
            </w:r>
            <w:r w:rsidRPr="001F5D2B">
              <w:rPr>
                <w:spacing w:val="-4"/>
                <w:sz w:val="20"/>
                <w:lang w:val="ru-RU"/>
              </w:rPr>
              <w:t xml:space="preserve"> </w:t>
            </w:r>
            <w:r w:rsidRPr="001F5D2B">
              <w:rPr>
                <w:sz w:val="20"/>
                <w:lang w:val="ru-RU"/>
              </w:rPr>
              <w:t>личного</w:t>
            </w:r>
            <w:r w:rsidRPr="001F5D2B">
              <w:rPr>
                <w:spacing w:val="-5"/>
                <w:sz w:val="20"/>
                <w:lang w:val="ru-RU"/>
              </w:rPr>
              <w:t xml:space="preserve"> </w:t>
            </w:r>
            <w:r w:rsidRPr="001F5D2B">
              <w:rPr>
                <w:sz w:val="20"/>
                <w:lang w:val="ru-RU"/>
              </w:rPr>
              <w:t>подсобного</w:t>
            </w:r>
            <w:r w:rsidRPr="001F5D2B">
              <w:rPr>
                <w:spacing w:val="-6"/>
                <w:sz w:val="20"/>
                <w:lang w:val="ru-RU"/>
              </w:rPr>
              <w:t xml:space="preserve"> </w:t>
            </w:r>
            <w:r w:rsidRPr="001F5D2B">
              <w:rPr>
                <w:sz w:val="20"/>
                <w:lang w:val="ru-RU"/>
              </w:rPr>
              <w:t>хозяйства</w:t>
            </w:r>
            <w:r w:rsidRPr="001F5D2B">
              <w:rPr>
                <w:spacing w:val="-5"/>
                <w:sz w:val="20"/>
                <w:lang w:val="ru-RU"/>
              </w:rPr>
              <w:t xml:space="preserve"> </w:t>
            </w:r>
            <w:r w:rsidRPr="001F5D2B">
              <w:rPr>
                <w:spacing w:val="-2"/>
                <w:sz w:val="20"/>
                <w:lang w:val="ru-RU"/>
              </w:rPr>
              <w:t>(2.2)</w:t>
            </w:r>
          </w:p>
        </w:tc>
      </w:tr>
      <w:tr w:rsidR="001F5D2B" w14:paraId="0823165F" w14:textId="77777777" w:rsidTr="00C24B66">
        <w:trPr>
          <w:trHeight w:val="602"/>
        </w:trPr>
        <w:tc>
          <w:tcPr>
            <w:tcW w:w="3068" w:type="dxa"/>
            <w:vMerge/>
            <w:tcBorders>
              <w:top w:val="nil"/>
            </w:tcBorders>
          </w:tcPr>
          <w:p w14:paraId="4F7FBC8E" w14:textId="77777777" w:rsidR="001F5D2B" w:rsidRPr="001F5D2B" w:rsidRDefault="001F5D2B" w:rsidP="00C24B66">
            <w:pPr>
              <w:rPr>
                <w:sz w:val="2"/>
                <w:szCs w:val="2"/>
                <w:lang w:val="ru-RU"/>
              </w:rPr>
            </w:pPr>
          </w:p>
        </w:tc>
        <w:tc>
          <w:tcPr>
            <w:tcW w:w="6688" w:type="dxa"/>
          </w:tcPr>
          <w:p w14:paraId="727185B3" w14:textId="77777777" w:rsidR="001F5D2B" w:rsidRPr="001F5D2B" w:rsidRDefault="001F5D2B" w:rsidP="00C24B66">
            <w:pPr>
              <w:pStyle w:val="TableParagraph"/>
              <w:spacing w:before="56"/>
              <w:ind w:left="54"/>
              <w:rPr>
                <w:sz w:val="20"/>
                <w:lang w:val="ru-RU"/>
              </w:rPr>
            </w:pPr>
            <w:r w:rsidRPr="001F5D2B">
              <w:rPr>
                <w:sz w:val="20"/>
                <w:lang w:val="ru-RU"/>
              </w:rPr>
              <w:t>300м2</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каждую</w:t>
            </w:r>
            <w:r w:rsidRPr="001F5D2B">
              <w:rPr>
                <w:spacing w:val="-5"/>
                <w:sz w:val="20"/>
                <w:lang w:val="ru-RU"/>
              </w:rPr>
              <w:t xml:space="preserve"> </w:t>
            </w:r>
            <w:r w:rsidRPr="001F5D2B">
              <w:rPr>
                <w:sz w:val="20"/>
                <w:lang w:val="ru-RU"/>
              </w:rPr>
              <w:t>блок-секцию</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жилого</w:t>
            </w:r>
            <w:r w:rsidRPr="001F5D2B">
              <w:rPr>
                <w:spacing w:val="-5"/>
                <w:sz w:val="20"/>
                <w:lang w:val="ru-RU"/>
              </w:rPr>
              <w:t xml:space="preserve"> </w:t>
            </w:r>
            <w:r w:rsidRPr="001F5D2B">
              <w:rPr>
                <w:sz w:val="20"/>
                <w:lang w:val="ru-RU"/>
              </w:rPr>
              <w:t>дома блокированной застройки (2.3)</w:t>
            </w:r>
          </w:p>
        </w:tc>
      </w:tr>
      <w:tr w:rsidR="001F5D2B" w14:paraId="0E32E706" w14:textId="77777777" w:rsidTr="00C24B66">
        <w:trPr>
          <w:trHeight w:val="357"/>
        </w:trPr>
        <w:tc>
          <w:tcPr>
            <w:tcW w:w="3068" w:type="dxa"/>
            <w:vMerge/>
            <w:tcBorders>
              <w:top w:val="nil"/>
            </w:tcBorders>
          </w:tcPr>
          <w:p w14:paraId="451DF52E" w14:textId="77777777" w:rsidR="001F5D2B" w:rsidRPr="001F5D2B" w:rsidRDefault="001F5D2B" w:rsidP="00C24B66">
            <w:pPr>
              <w:rPr>
                <w:sz w:val="2"/>
                <w:szCs w:val="2"/>
                <w:lang w:val="ru-RU"/>
              </w:rPr>
            </w:pPr>
          </w:p>
        </w:tc>
        <w:tc>
          <w:tcPr>
            <w:tcW w:w="6688" w:type="dxa"/>
          </w:tcPr>
          <w:p w14:paraId="2953C82B" w14:textId="77777777" w:rsidR="001F5D2B" w:rsidRPr="001F5D2B" w:rsidRDefault="001F5D2B" w:rsidP="00C24B66">
            <w:pPr>
              <w:pStyle w:val="TableParagraph"/>
              <w:spacing w:before="57"/>
              <w:ind w:left="54"/>
              <w:rPr>
                <w:sz w:val="20"/>
                <w:lang w:val="ru-RU"/>
              </w:rPr>
            </w:pPr>
            <w:r w:rsidRPr="001F5D2B">
              <w:rPr>
                <w:sz w:val="20"/>
                <w:lang w:val="ru-RU"/>
              </w:rPr>
              <w:t>1500</w:t>
            </w:r>
            <w:r w:rsidRPr="001F5D2B">
              <w:rPr>
                <w:spacing w:val="-7"/>
                <w:sz w:val="20"/>
                <w:lang w:val="ru-RU"/>
              </w:rPr>
              <w:t xml:space="preserve"> </w:t>
            </w:r>
            <w:r w:rsidRPr="001F5D2B">
              <w:rPr>
                <w:sz w:val="20"/>
                <w:lang w:val="ru-RU"/>
              </w:rPr>
              <w:t>м2</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многоквартирных</w:t>
            </w:r>
            <w:r w:rsidRPr="001F5D2B">
              <w:rPr>
                <w:spacing w:val="-6"/>
                <w:sz w:val="20"/>
                <w:lang w:val="ru-RU"/>
              </w:rPr>
              <w:t xml:space="preserve"> </w:t>
            </w:r>
            <w:r w:rsidRPr="001F5D2B">
              <w:rPr>
                <w:sz w:val="20"/>
                <w:lang w:val="ru-RU"/>
              </w:rPr>
              <w:t>жилых</w:t>
            </w:r>
            <w:r w:rsidRPr="001F5D2B">
              <w:rPr>
                <w:spacing w:val="-6"/>
                <w:sz w:val="20"/>
                <w:lang w:val="ru-RU"/>
              </w:rPr>
              <w:t xml:space="preserve"> </w:t>
            </w:r>
            <w:r w:rsidRPr="001F5D2B">
              <w:rPr>
                <w:sz w:val="20"/>
                <w:lang w:val="ru-RU"/>
              </w:rPr>
              <w:t>домов</w:t>
            </w:r>
            <w:r w:rsidRPr="001F5D2B">
              <w:rPr>
                <w:spacing w:val="-5"/>
                <w:sz w:val="20"/>
                <w:lang w:val="ru-RU"/>
              </w:rPr>
              <w:t xml:space="preserve"> </w:t>
            </w:r>
            <w:r w:rsidRPr="001F5D2B">
              <w:rPr>
                <w:spacing w:val="-2"/>
                <w:sz w:val="20"/>
                <w:lang w:val="ru-RU"/>
              </w:rPr>
              <w:t>(2.1.1)</w:t>
            </w:r>
          </w:p>
        </w:tc>
      </w:tr>
      <w:tr w:rsidR="001F5D2B" w14:paraId="7A262B3E" w14:textId="77777777" w:rsidTr="00C24B66">
        <w:trPr>
          <w:trHeight w:val="602"/>
        </w:trPr>
        <w:tc>
          <w:tcPr>
            <w:tcW w:w="3068" w:type="dxa"/>
            <w:vMerge/>
            <w:tcBorders>
              <w:top w:val="nil"/>
            </w:tcBorders>
          </w:tcPr>
          <w:p w14:paraId="51D59D02" w14:textId="77777777" w:rsidR="001F5D2B" w:rsidRPr="001F5D2B" w:rsidRDefault="001F5D2B" w:rsidP="00C24B66">
            <w:pPr>
              <w:rPr>
                <w:sz w:val="2"/>
                <w:szCs w:val="2"/>
                <w:lang w:val="ru-RU"/>
              </w:rPr>
            </w:pPr>
          </w:p>
        </w:tc>
        <w:tc>
          <w:tcPr>
            <w:tcW w:w="6688" w:type="dxa"/>
          </w:tcPr>
          <w:p w14:paraId="0AF528AD" w14:textId="77777777" w:rsidR="001F5D2B" w:rsidRPr="001F5D2B" w:rsidRDefault="001F5D2B" w:rsidP="00C24B66">
            <w:pPr>
              <w:pStyle w:val="TableParagraph"/>
              <w:spacing w:before="56"/>
              <w:ind w:left="54"/>
              <w:rPr>
                <w:sz w:val="20"/>
                <w:lang w:val="ru-RU"/>
              </w:rPr>
            </w:pPr>
            <w:r w:rsidRPr="001F5D2B">
              <w:rPr>
                <w:sz w:val="20"/>
                <w:lang w:val="ru-RU"/>
              </w:rPr>
              <w:t>не</w:t>
            </w:r>
            <w:r w:rsidRPr="001F5D2B">
              <w:rPr>
                <w:spacing w:val="-6"/>
                <w:sz w:val="20"/>
                <w:lang w:val="ru-RU"/>
              </w:rPr>
              <w:t xml:space="preserve"> </w:t>
            </w:r>
            <w:r w:rsidRPr="001F5D2B">
              <w:rPr>
                <w:sz w:val="20"/>
                <w:lang w:val="ru-RU"/>
              </w:rPr>
              <w:t>ограничено</w:t>
            </w:r>
            <w:r w:rsidRPr="001F5D2B">
              <w:rPr>
                <w:spacing w:val="-4"/>
                <w:sz w:val="20"/>
                <w:lang w:val="ru-RU"/>
              </w:rPr>
              <w:t xml:space="preserve"> </w:t>
            </w:r>
            <w:r w:rsidRPr="001F5D2B">
              <w:rPr>
                <w:sz w:val="20"/>
                <w:lang w:val="ru-RU"/>
              </w:rPr>
              <w:t>-</w:t>
            </w:r>
            <w:r w:rsidRPr="001F5D2B">
              <w:rPr>
                <w:spacing w:val="-4"/>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объектов</w:t>
            </w:r>
            <w:r w:rsidRPr="001F5D2B">
              <w:rPr>
                <w:spacing w:val="-5"/>
                <w:sz w:val="20"/>
                <w:lang w:val="ru-RU"/>
              </w:rPr>
              <w:t xml:space="preserve"> </w:t>
            </w:r>
            <w:r w:rsidRPr="001F5D2B">
              <w:rPr>
                <w:sz w:val="20"/>
                <w:lang w:val="ru-RU"/>
              </w:rPr>
              <w:t>иных</w:t>
            </w:r>
            <w:r w:rsidRPr="001F5D2B">
              <w:rPr>
                <w:spacing w:val="-5"/>
                <w:sz w:val="20"/>
                <w:lang w:val="ru-RU"/>
              </w:rPr>
              <w:t xml:space="preserve"> </w:t>
            </w:r>
            <w:r w:rsidRPr="001F5D2B">
              <w:rPr>
                <w:sz w:val="20"/>
                <w:lang w:val="ru-RU"/>
              </w:rPr>
              <w:t>видов</w:t>
            </w:r>
            <w:r w:rsidRPr="001F5D2B">
              <w:rPr>
                <w:spacing w:val="-5"/>
                <w:sz w:val="20"/>
                <w:lang w:val="ru-RU"/>
              </w:rPr>
              <w:t xml:space="preserve"> </w:t>
            </w:r>
            <w:r w:rsidRPr="001F5D2B">
              <w:rPr>
                <w:sz w:val="20"/>
                <w:lang w:val="ru-RU"/>
              </w:rPr>
              <w:t xml:space="preserve">разрешенного </w:t>
            </w:r>
            <w:r w:rsidRPr="001F5D2B">
              <w:rPr>
                <w:spacing w:val="-2"/>
                <w:sz w:val="20"/>
                <w:lang w:val="ru-RU"/>
              </w:rPr>
              <w:t>использования</w:t>
            </w:r>
          </w:p>
        </w:tc>
      </w:tr>
    </w:tbl>
    <w:p w14:paraId="2555E4C8" w14:textId="77777777" w:rsidR="001F5D2B" w:rsidRDefault="001F5D2B" w:rsidP="001F5D2B">
      <w:pPr>
        <w:rPr>
          <w:sz w:val="20"/>
        </w:rPr>
        <w:sectPr w:rsidR="001F5D2B">
          <w:type w:val="continuous"/>
          <w:pgSz w:w="11910" w:h="16840"/>
          <w:pgMar w:top="1080" w:right="0" w:bottom="105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2978F500" w14:textId="77777777" w:rsidTr="00C24B66">
        <w:trPr>
          <w:trHeight w:val="359"/>
        </w:trPr>
        <w:tc>
          <w:tcPr>
            <w:tcW w:w="9756" w:type="dxa"/>
            <w:gridSpan w:val="2"/>
            <w:shd w:val="clear" w:color="auto" w:fill="D9D9D9"/>
          </w:tcPr>
          <w:p w14:paraId="6B369EDA" w14:textId="77777777" w:rsidR="001F5D2B" w:rsidRPr="001F5D2B" w:rsidRDefault="001F5D2B" w:rsidP="00C24B66">
            <w:pPr>
              <w:pStyle w:val="TableParagraph"/>
              <w:spacing w:before="56"/>
              <w:ind w:left="57"/>
              <w:rPr>
                <w:sz w:val="20"/>
                <w:lang w:val="ru-RU"/>
              </w:rPr>
            </w:pPr>
            <w:r w:rsidRPr="001F5D2B">
              <w:rPr>
                <w:spacing w:val="-2"/>
                <w:sz w:val="20"/>
                <w:lang w:val="ru-RU"/>
              </w:rPr>
              <w:lastRenderedPageBreak/>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1"/>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2"/>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7E96BF65" w14:textId="77777777" w:rsidTr="00C24B66">
        <w:trPr>
          <w:trHeight w:val="405"/>
        </w:trPr>
        <w:tc>
          <w:tcPr>
            <w:tcW w:w="9756" w:type="dxa"/>
            <w:gridSpan w:val="2"/>
          </w:tcPr>
          <w:p w14:paraId="205BD8BE" w14:textId="77777777" w:rsidR="001F5D2B" w:rsidRDefault="001F5D2B" w:rsidP="00C24B66">
            <w:pPr>
              <w:pStyle w:val="TableParagraph"/>
              <w:spacing w:before="55"/>
              <w:ind w:left="57"/>
              <w:rPr>
                <w:b/>
                <w:sz w:val="24"/>
              </w:rPr>
            </w:pPr>
            <w:r>
              <w:rPr>
                <w:b/>
                <w:sz w:val="24"/>
              </w:rPr>
              <w:t xml:space="preserve">Количество </w:t>
            </w:r>
            <w:r>
              <w:rPr>
                <w:b/>
                <w:spacing w:val="-2"/>
                <w:sz w:val="24"/>
              </w:rPr>
              <w:t>этажей</w:t>
            </w:r>
          </w:p>
        </w:tc>
      </w:tr>
      <w:tr w:rsidR="001F5D2B" w14:paraId="1F576A6E" w14:textId="77777777" w:rsidTr="00C24B66">
        <w:trPr>
          <w:trHeight w:val="733"/>
        </w:trPr>
        <w:tc>
          <w:tcPr>
            <w:tcW w:w="3068" w:type="dxa"/>
          </w:tcPr>
          <w:p w14:paraId="783985BE" w14:textId="77777777" w:rsidR="001F5D2B" w:rsidRDefault="001F5D2B" w:rsidP="00C24B66">
            <w:pPr>
              <w:pStyle w:val="TableParagraph"/>
              <w:spacing w:before="0" w:line="243" w:lineRule="exact"/>
              <w:ind w:left="57"/>
              <w:rPr>
                <w:sz w:val="20"/>
              </w:rPr>
            </w:pPr>
            <w:r>
              <w:rPr>
                <w:spacing w:val="-2"/>
                <w:sz w:val="20"/>
              </w:rPr>
              <w:t>максимальное</w:t>
            </w:r>
          </w:p>
        </w:tc>
        <w:tc>
          <w:tcPr>
            <w:tcW w:w="6688" w:type="dxa"/>
          </w:tcPr>
          <w:p w14:paraId="51CCB432" w14:textId="77777777" w:rsidR="001F5D2B" w:rsidRPr="001F5D2B" w:rsidRDefault="001F5D2B" w:rsidP="00C24B66">
            <w:pPr>
              <w:pStyle w:val="TableParagraph"/>
              <w:spacing w:before="0" w:line="243" w:lineRule="exact"/>
              <w:ind w:left="54"/>
              <w:rPr>
                <w:sz w:val="20"/>
                <w:lang w:val="ru-RU"/>
              </w:rPr>
            </w:pPr>
            <w:r w:rsidRPr="001F5D2B">
              <w:rPr>
                <w:sz w:val="20"/>
                <w:lang w:val="ru-RU"/>
              </w:rPr>
              <w:t>3</w:t>
            </w:r>
            <w:r w:rsidRPr="001F5D2B">
              <w:rPr>
                <w:spacing w:val="-6"/>
                <w:sz w:val="20"/>
                <w:lang w:val="ru-RU"/>
              </w:rPr>
              <w:t xml:space="preserve"> </w:t>
            </w:r>
            <w:r w:rsidRPr="001F5D2B">
              <w:rPr>
                <w:sz w:val="20"/>
                <w:lang w:val="ru-RU"/>
              </w:rPr>
              <w:t>этажа,</w:t>
            </w:r>
            <w:r w:rsidRPr="001F5D2B">
              <w:rPr>
                <w:spacing w:val="-4"/>
                <w:sz w:val="20"/>
                <w:lang w:val="ru-RU"/>
              </w:rPr>
              <w:t xml:space="preserve"> </w:t>
            </w:r>
            <w:r w:rsidRPr="001F5D2B">
              <w:rPr>
                <w:sz w:val="20"/>
                <w:lang w:val="ru-RU"/>
              </w:rPr>
              <w:t>включая</w:t>
            </w:r>
            <w:r w:rsidRPr="001F5D2B">
              <w:rPr>
                <w:spacing w:val="-7"/>
                <w:sz w:val="20"/>
                <w:lang w:val="ru-RU"/>
              </w:rPr>
              <w:t xml:space="preserve"> </w:t>
            </w:r>
            <w:r w:rsidRPr="001F5D2B">
              <w:rPr>
                <w:sz w:val="20"/>
                <w:lang w:val="ru-RU"/>
              </w:rPr>
              <w:t>все</w:t>
            </w:r>
            <w:r w:rsidRPr="001F5D2B">
              <w:rPr>
                <w:spacing w:val="-3"/>
                <w:sz w:val="20"/>
                <w:lang w:val="ru-RU"/>
              </w:rPr>
              <w:t xml:space="preserve"> </w:t>
            </w:r>
            <w:r w:rsidRPr="001F5D2B">
              <w:rPr>
                <w:sz w:val="20"/>
                <w:lang w:val="ru-RU"/>
              </w:rPr>
              <w:t>надземные</w:t>
            </w:r>
            <w:r w:rsidRPr="001F5D2B">
              <w:rPr>
                <w:spacing w:val="-6"/>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подземные</w:t>
            </w:r>
            <w:r w:rsidRPr="001F5D2B">
              <w:rPr>
                <w:spacing w:val="-6"/>
                <w:sz w:val="20"/>
                <w:lang w:val="ru-RU"/>
              </w:rPr>
              <w:t xml:space="preserve"> </w:t>
            </w:r>
            <w:r w:rsidRPr="001F5D2B">
              <w:rPr>
                <w:sz w:val="20"/>
                <w:lang w:val="ru-RU"/>
              </w:rPr>
              <w:t>этажи,</w:t>
            </w:r>
            <w:r w:rsidRPr="001F5D2B">
              <w:rPr>
                <w:spacing w:val="-4"/>
                <w:sz w:val="20"/>
                <w:lang w:val="ru-RU"/>
              </w:rPr>
              <w:t xml:space="preserve"> </w:t>
            </w:r>
            <w:r w:rsidRPr="001F5D2B">
              <w:rPr>
                <w:sz w:val="20"/>
                <w:lang w:val="ru-RU"/>
              </w:rPr>
              <w:t>в</w:t>
            </w:r>
            <w:r w:rsidRPr="001F5D2B">
              <w:rPr>
                <w:spacing w:val="-2"/>
                <w:sz w:val="20"/>
                <w:lang w:val="ru-RU"/>
              </w:rPr>
              <w:t xml:space="preserve"> </w:t>
            </w:r>
            <w:r w:rsidRPr="001F5D2B">
              <w:rPr>
                <w:sz w:val="20"/>
                <w:lang w:val="ru-RU"/>
              </w:rPr>
              <w:t>том</w:t>
            </w:r>
            <w:r w:rsidRPr="001F5D2B">
              <w:rPr>
                <w:spacing w:val="-4"/>
                <w:sz w:val="20"/>
                <w:lang w:val="ru-RU"/>
              </w:rPr>
              <w:t xml:space="preserve"> </w:t>
            </w:r>
            <w:r w:rsidRPr="001F5D2B">
              <w:rPr>
                <w:spacing w:val="-2"/>
                <w:sz w:val="20"/>
                <w:lang w:val="ru-RU"/>
              </w:rPr>
              <w:t>числе</w:t>
            </w:r>
          </w:p>
          <w:p w14:paraId="3529CAD7" w14:textId="77777777" w:rsidR="001F5D2B" w:rsidRPr="001F5D2B" w:rsidRDefault="001F5D2B" w:rsidP="00C24B66">
            <w:pPr>
              <w:pStyle w:val="TableParagraph"/>
              <w:spacing w:before="0" w:line="240" w:lineRule="atLeast"/>
              <w:ind w:left="54"/>
              <w:rPr>
                <w:sz w:val="20"/>
                <w:lang w:val="ru-RU"/>
              </w:rPr>
            </w:pPr>
            <w:r w:rsidRPr="001F5D2B">
              <w:rPr>
                <w:sz w:val="20"/>
                <w:lang w:val="ru-RU"/>
              </w:rPr>
              <w:t>технический,</w:t>
            </w:r>
            <w:r w:rsidRPr="001F5D2B">
              <w:rPr>
                <w:spacing w:val="-7"/>
                <w:sz w:val="20"/>
                <w:lang w:val="ru-RU"/>
              </w:rPr>
              <w:t xml:space="preserve"> </w:t>
            </w:r>
            <w:r w:rsidRPr="001F5D2B">
              <w:rPr>
                <w:sz w:val="20"/>
                <w:lang w:val="ru-RU"/>
              </w:rPr>
              <w:t>мансардный,</w:t>
            </w:r>
            <w:r w:rsidRPr="001F5D2B">
              <w:rPr>
                <w:spacing w:val="-7"/>
                <w:sz w:val="20"/>
                <w:lang w:val="ru-RU"/>
              </w:rPr>
              <w:t xml:space="preserve"> </w:t>
            </w:r>
            <w:r w:rsidRPr="001F5D2B">
              <w:rPr>
                <w:sz w:val="20"/>
                <w:lang w:val="ru-RU"/>
              </w:rPr>
              <w:t>цокольный,</w:t>
            </w:r>
            <w:r w:rsidRPr="001F5D2B">
              <w:rPr>
                <w:spacing w:val="-7"/>
                <w:sz w:val="20"/>
                <w:lang w:val="ru-RU"/>
              </w:rPr>
              <w:t xml:space="preserve"> </w:t>
            </w:r>
            <w:r w:rsidRPr="001F5D2B">
              <w:rPr>
                <w:sz w:val="20"/>
                <w:lang w:val="ru-RU"/>
              </w:rPr>
              <w:t>если</w:t>
            </w:r>
            <w:r w:rsidRPr="001F5D2B">
              <w:rPr>
                <w:spacing w:val="-7"/>
                <w:sz w:val="20"/>
                <w:lang w:val="ru-RU"/>
              </w:rPr>
              <w:t xml:space="preserve"> </w:t>
            </w:r>
            <w:r w:rsidRPr="001F5D2B">
              <w:rPr>
                <w:sz w:val="20"/>
                <w:lang w:val="ru-RU"/>
              </w:rPr>
              <w:t>верх</w:t>
            </w:r>
            <w:r w:rsidRPr="001F5D2B">
              <w:rPr>
                <w:spacing w:val="-5"/>
                <w:sz w:val="20"/>
                <w:lang w:val="ru-RU"/>
              </w:rPr>
              <w:t xml:space="preserve"> </w:t>
            </w:r>
            <w:r w:rsidRPr="001F5D2B">
              <w:rPr>
                <w:sz w:val="20"/>
                <w:lang w:val="ru-RU"/>
              </w:rPr>
              <w:t>его</w:t>
            </w:r>
            <w:r w:rsidRPr="001F5D2B">
              <w:rPr>
                <w:spacing w:val="-7"/>
                <w:sz w:val="20"/>
                <w:lang w:val="ru-RU"/>
              </w:rPr>
              <w:t xml:space="preserve"> </w:t>
            </w:r>
            <w:r w:rsidRPr="001F5D2B">
              <w:rPr>
                <w:sz w:val="20"/>
                <w:lang w:val="ru-RU"/>
              </w:rPr>
              <w:t>перекрытия</w:t>
            </w:r>
            <w:r w:rsidRPr="001F5D2B">
              <w:rPr>
                <w:spacing w:val="-6"/>
                <w:sz w:val="20"/>
                <w:lang w:val="ru-RU"/>
              </w:rPr>
              <w:t xml:space="preserve"> </w:t>
            </w:r>
            <w:r w:rsidRPr="001F5D2B">
              <w:rPr>
                <w:sz w:val="20"/>
                <w:lang w:val="ru-RU"/>
              </w:rPr>
              <w:t>находится выше средней планировочной отметки земли не менее чем на 2м</w:t>
            </w:r>
          </w:p>
        </w:tc>
      </w:tr>
      <w:tr w:rsidR="001F5D2B" w14:paraId="0B11C5BB" w14:textId="77777777" w:rsidTr="00C24B66">
        <w:trPr>
          <w:trHeight w:val="244"/>
        </w:trPr>
        <w:tc>
          <w:tcPr>
            <w:tcW w:w="3068" w:type="dxa"/>
          </w:tcPr>
          <w:p w14:paraId="779ACD02" w14:textId="77777777" w:rsidR="001F5D2B" w:rsidRDefault="001F5D2B" w:rsidP="00C24B66">
            <w:pPr>
              <w:pStyle w:val="TableParagraph"/>
              <w:spacing w:before="0" w:line="224" w:lineRule="exact"/>
              <w:ind w:left="57"/>
              <w:rPr>
                <w:sz w:val="20"/>
              </w:rPr>
            </w:pPr>
            <w:r>
              <w:rPr>
                <w:spacing w:val="-2"/>
                <w:sz w:val="20"/>
              </w:rPr>
              <w:t>минимальное</w:t>
            </w:r>
          </w:p>
        </w:tc>
        <w:tc>
          <w:tcPr>
            <w:tcW w:w="6688" w:type="dxa"/>
          </w:tcPr>
          <w:p w14:paraId="08B7B7C5"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1F5D2B" w14:paraId="4CC5A6B5" w14:textId="77777777" w:rsidTr="00C24B66">
        <w:trPr>
          <w:trHeight w:val="292"/>
        </w:trPr>
        <w:tc>
          <w:tcPr>
            <w:tcW w:w="9756" w:type="dxa"/>
            <w:gridSpan w:val="2"/>
          </w:tcPr>
          <w:p w14:paraId="43DB3D26"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33EC80E7" w14:textId="77777777" w:rsidTr="00C24B66">
        <w:trPr>
          <w:trHeight w:val="1708"/>
        </w:trPr>
        <w:tc>
          <w:tcPr>
            <w:tcW w:w="3068" w:type="dxa"/>
            <w:vMerge w:val="restart"/>
          </w:tcPr>
          <w:p w14:paraId="559947AB"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745F43C2" w14:textId="77777777" w:rsidR="001F5D2B" w:rsidRPr="001F5D2B" w:rsidRDefault="001F5D2B" w:rsidP="00C24B66">
            <w:pPr>
              <w:pStyle w:val="TableParagraph"/>
              <w:spacing w:before="0"/>
              <w:ind w:left="54"/>
              <w:rPr>
                <w:sz w:val="20"/>
                <w:lang w:val="ru-RU"/>
              </w:rPr>
            </w:pPr>
            <w:r w:rsidRPr="001F5D2B">
              <w:rPr>
                <w:sz w:val="20"/>
                <w:lang w:val="ru-RU"/>
              </w:rPr>
              <w:t>14 м. Высота здания ограничивается количеством этажей (включаются все надземные</w:t>
            </w:r>
            <w:r w:rsidRPr="001F5D2B">
              <w:rPr>
                <w:spacing w:val="-6"/>
                <w:sz w:val="20"/>
                <w:lang w:val="ru-RU"/>
              </w:rPr>
              <w:t xml:space="preserve"> </w:t>
            </w:r>
            <w:r w:rsidRPr="001F5D2B">
              <w:rPr>
                <w:sz w:val="20"/>
                <w:lang w:val="ru-RU"/>
              </w:rPr>
              <w:t>этажи,</w:t>
            </w:r>
            <w:r w:rsidRPr="001F5D2B">
              <w:rPr>
                <w:spacing w:val="-5"/>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том</w:t>
            </w:r>
            <w:r w:rsidRPr="001F5D2B">
              <w:rPr>
                <w:spacing w:val="-6"/>
                <w:sz w:val="20"/>
                <w:lang w:val="ru-RU"/>
              </w:rPr>
              <w:t xml:space="preserve"> </w:t>
            </w:r>
            <w:r w:rsidRPr="001F5D2B">
              <w:rPr>
                <w:sz w:val="20"/>
                <w:lang w:val="ru-RU"/>
              </w:rPr>
              <w:t>числе</w:t>
            </w:r>
            <w:r w:rsidRPr="001F5D2B">
              <w:rPr>
                <w:spacing w:val="-6"/>
                <w:sz w:val="20"/>
                <w:lang w:val="ru-RU"/>
              </w:rPr>
              <w:t xml:space="preserve"> </w:t>
            </w:r>
            <w:r w:rsidRPr="001F5D2B">
              <w:rPr>
                <w:sz w:val="20"/>
                <w:lang w:val="ru-RU"/>
              </w:rPr>
              <w:t>технический,</w:t>
            </w:r>
            <w:r w:rsidRPr="001F5D2B">
              <w:rPr>
                <w:spacing w:val="-5"/>
                <w:sz w:val="20"/>
                <w:lang w:val="ru-RU"/>
              </w:rPr>
              <w:t xml:space="preserve"> </w:t>
            </w:r>
            <w:r w:rsidRPr="001F5D2B">
              <w:rPr>
                <w:sz w:val="20"/>
                <w:lang w:val="ru-RU"/>
              </w:rPr>
              <w:t>мансардный</w:t>
            </w:r>
            <w:r w:rsidRPr="001F5D2B">
              <w:rPr>
                <w:spacing w:val="-5"/>
                <w:sz w:val="20"/>
                <w:lang w:val="ru-RU"/>
              </w:rPr>
              <w:t xml:space="preserve"> </w:t>
            </w:r>
            <w:r w:rsidRPr="001F5D2B">
              <w:rPr>
                <w:sz w:val="20"/>
                <w:lang w:val="ru-RU"/>
              </w:rPr>
              <w:t>и</w:t>
            </w:r>
            <w:r w:rsidRPr="001F5D2B">
              <w:rPr>
                <w:spacing w:val="-5"/>
                <w:sz w:val="20"/>
                <w:lang w:val="ru-RU"/>
              </w:rPr>
              <w:t xml:space="preserve"> </w:t>
            </w:r>
            <w:r w:rsidRPr="001F5D2B">
              <w:rPr>
                <w:sz w:val="20"/>
                <w:lang w:val="ru-RU"/>
              </w:rPr>
              <w:t>цокольный,</w:t>
            </w:r>
            <w:r w:rsidRPr="001F5D2B">
              <w:rPr>
                <w:spacing w:val="-5"/>
                <w:sz w:val="20"/>
                <w:lang w:val="ru-RU"/>
              </w:rPr>
              <w:t xml:space="preserve"> </w:t>
            </w:r>
            <w:r w:rsidRPr="001F5D2B">
              <w:rPr>
                <w:sz w:val="20"/>
                <w:lang w:val="ru-RU"/>
              </w:rPr>
              <w:t>если верх его перекрытия находится выше средней планировочной отметки</w:t>
            </w:r>
          </w:p>
          <w:p w14:paraId="05B7651D" w14:textId="77777777" w:rsidR="001F5D2B" w:rsidRPr="001F5D2B" w:rsidRDefault="001F5D2B" w:rsidP="00C24B66">
            <w:pPr>
              <w:pStyle w:val="TableParagraph"/>
              <w:spacing w:before="0"/>
              <w:ind w:left="54" w:right="101"/>
              <w:rPr>
                <w:sz w:val="20"/>
                <w:lang w:val="ru-RU"/>
              </w:rPr>
            </w:pPr>
            <w:r w:rsidRPr="001F5D2B">
              <w:rPr>
                <w:sz w:val="20"/>
                <w:lang w:val="ru-RU"/>
              </w:rPr>
              <w:t>земли не менее чем на 2м). За исключением земельных участков и объектов капитального строительства, находящихся в пределах зон ограничений</w:t>
            </w:r>
            <w:r w:rsidRPr="001F5D2B">
              <w:rPr>
                <w:spacing w:val="-7"/>
                <w:sz w:val="20"/>
                <w:lang w:val="ru-RU"/>
              </w:rPr>
              <w:t xml:space="preserve"> </w:t>
            </w:r>
            <w:r w:rsidRPr="001F5D2B">
              <w:rPr>
                <w:sz w:val="20"/>
                <w:lang w:val="ru-RU"/>
              </w:rPr>
              <w:t>по</w:t>
            </w:r>
            <w:r w:rsidRPr="001F5D2B">
              <w:rPr>
                <w:spacing w:val="-7"/>
                <w:sz w:val="20"/>
                <w:lang w:val="ru-RU"/>
              </w:rPr>
              <w:t xml:space="preserve"> </w:t>
            </w:r>
            <w:r w:rsidRPr="001F5D2B">
              <w:rPr>
                <w:sz w:val="20"/>
                <w:lang w:val="ru-RU"/>
              </w:rPr>
              <w:t>этажности,</w:t>
            </w:r>
            <w:r w:rsidRPr="001F5D2B">
              <w:rPr>
                <w:spacing w:val="-7"/>
                <w:sz w:val="20"/>
                <w:lang w:val="ru-RU"/>
              </w:rPr>
              <w:t xml:space="preserve"> </w:t>
            </w:r>
            <w:r w:rsidRPr="001F5D2B">
              <w:rPr>
                <w:sz w:val="20"/>
                <w:lang w:val="ru-RU"/>
              </w:rPr>
              <w:t>выделенных</w:t>
            </w:r>
            <w:r w:rsidRPr="001F5D2B">
              <w:rPr>
                <w:spacing w:val="-7"/>
                <w:sz w:val="20"/>
                <w:lang w:val="ru-RU"/>
              </w:rPr>
              <w:t xml:space="preserve"> </w:t>
            </w:r>
            <w:r w:rsidRPr="001F5D2B">
              <w:rPr>
                <w:sz w:val="20"/>
                <w:lang w:val="ru-RU"/>
              </w:rPr>
              <w:t>по</w:t>
            </w:r>
            <w:r w:rsidRPr="001F5D2B">
              <w:rPr>
                <w:spacing w:val="-7"/>
                <w:sz w:val="20"/>
                <w:lang w:val="ru-RU"/>
              </w:rPr>
              <w:t xml:space="preserve"> </w:t>
            </w:r>
            <w:r w:rsidRPr="001F5D2B">
              <w:rPr>
                <w:sz w:val="20"/>
                <w:lang w:val="ru-RU"/>
              </w:rPr>
              <w:t>условиям</w:t>
            </w:r>
            <w:r w:rsidRPr="001F5D2B">
              <w:rPr>
                <w:spacing w:val="-8"/>
                <w:sz w:val="20"/>
                <w:lang w:val="ru-RU"/>
              </w:rPr>
              <w:t xml:space="preserve"> </w:t>
            </w:r>
            <w:r w:rsidRPr="001F5D2B">
              <w:rPr>
                <w:sz w:val="20"/>
                <w:lang w:val="ru-RU"/>
              </w:rPr>
              <w:t>охраны</w:t>
            </w:r>
            <w:r w:rsidRPr="001F5D2B">
              <w:rPr>
                <w:spacing w:val="-8"/>
                <w:sz w:val="20"/>
                <w:lang w:val="ru-RU"/>
              </w:rPr>
              <w:t xml:space="preserve"> </w:t>
            </w:r>
            <w:r w:rsidRPr="001F5D2B">
              <w:rPr>
                <w:sz w:val="20"/>
                <w:lang w:val="ru-RU"/>
              </w:rPr>
              <w:t>объектов</w:t>
            </w:r>
          </w:p>
          <w:p w14:paraId="67AEB1EB" w14:textId="77777777" w:rsidR="001F5D2B" w:rsidRDefault="001F5D2B" w:rsidP="00C24B66">
            <w:pPr>
              <w:pStyle w:val="TableParagraph"/>
              <w:spacing w:before="0" w:line="226" w:lineRule="exact"/>
              <w:ind w:left="54"/>
              <w:rPr>
                <w:sz w:val="20"/>
              </w:rPr>
            </w:pPr>
            <w:r>
              <w:rPr>
                <w:spacing w:val="-2"/>
                <w:sz w:val="20"/>
              </w:rPr>
              <w:t>культурного</w:t>
            </w:r>
            <w:r>
              <w:rPr>
                <w:spacing w:val="10"/>
                <w:sz w:val="20"/>
              </w:rPr>
              <w:t xml:space="preserve"> </w:t>
            </w:r>
            <w:r>
              <w:rPr>
                <w:spacing w:val="-2"/>
                <w:sz w:val="20"/>
              </w:rPr>
              <w:t>наследия</w:t>
            </w:r>
          </w:p>
        </w:tc>
      </w:tr>
      <w:tr w:rsidR="001F5D2B" w14:paraId="28EC508A" w14:textId="77777777" w:rsidTr="00C24B66">
        <w:trPr>
          <w:trHeight w:val="602"/>
        </w:trPr>
        <w:tc>
          <w:tcPr>
            <w:tcW w:w="3068" w:type="dxa"/>
            <w:vMerge/>
            <w:tcBorders>
              <w:top w:val="nil"/>
            </w:tcBorders>
          </w:tcPr>
          <w:p w14:paraId="1319F36A" w14:textId="77777777" w:rsidR="001F5D2B" w:rsidRDefault="001F5D2B" w:rsidP="00C24B66">
            <w:pPr>
              <w:rPr>
                <w:sz w:val="2"/>
                <w:szCs w:val="2"/>
              </w:rPr>
            </w:pPr>
          </w:p>
        </w:tc>
        <w:tc>
          <w:tcPr>
            <w:tcW w:w="6688" w:type="dxa"/>
          </w:tcPr>
          <w:p w14:paraId="659BE6A6" w14:textId="77777777" w:rsidR="001F5D2B" w:rsidRPr="001F5D2B" w:rsidRDefault="001F5D2B" w:rsidP="00C24B66">
            <w:pPr>
              <w:pStyle w:val="TableParagraph"/>
              <w:spacing w:before="56"/>
              <w:ind w:left="54"/>
              <w:rPr>
                <w:sz w:val="20"/>
                <w:lang w:val="ru-RU"/>
              </w:rPr>
            </w:pPr>
            <w:r w:rsidRPr="001F5D2B">
              <w:rPr>
                <w:sz w:val="20"/>
                <w:lang w:val="ru-RU"/>
              </w:rPr>
              <w:t>4</w:t>
            </w:r>
            <w:r w:rsidRPr="001F5D2B">
              <w:rPr>
                <w:spacing w:val="-4"/>
                <w:sz w:val="20"/>
                <w:lang w:val="ru-RU"/>
              </w:rPr>
              <w:t xml:space="preserve"> </w:t>
            </w:r>
            <w:r w:rsidRPr="001F5D2B">
              <w:rPr>
                <w:sz w:val="20"/>
                <w:lang w:val="ru-RU"/>
              </w:rPr>
              <w:t>м</w:t>
            </w:r>
            <w:r w:rsidRPr="001F5D2B">
              <w:rPr>
                <w:spacing w:val="-3"/>
                <w:sz w:val="20"/>
                <w:lang w:val="ru-RU"/>
              </w:rPr>
              <w:t xml:space="preserve"> </w:t>
            </w:r>
            <w:r w:rsidRPr="001F5D2B">
              <w:rPr>
                <w:sz w:val="20"/>
                <w:lang w:val="ru-RU"/>
              </w:rPr>
              <w:t>до</w:t>
            </w:r>
            <w:r w:rsidRPr="001F5D2B">
              <w:rPr>
                <w:spacing w:val="-3"/>
                <w:sz w:val="20"/>
                <w:lang w:val="ru-RU"/>
              </w:rPr>
              <w:t xml:space="preserve"> </w:t>
            </w:r>
            <w:r w:rsidRPr="001F5D2B">
              <w:rPr>
                <w:sz w:val="20"/>
                <w:lang w:val="ru-RU"/>
              </w:rPr>
              <w:t>верха</w:t>
            </w:r>
            <w:r w:rsidRPr="001F5D2B">
              <w:rPr>
                <w:spacing w:val="-3"/>
                <w:sz w:val="20"/>
                <w:lang w:val="ru-RU"/>
              </w:rPr>
              <w:t xml:space="preserve"> </w:t>
            </w:r>
            <w:r w:rsidRPr="001F5D2B">
              <w:rPr>
                <w:sz w:val="20"/>
                <w:lang w:val="ru-RU"/>
              </w:rPr>
              <w:t>плоской</w:t>
            </w:r>
            <w:r w:rsidRPr="001F5D2B">
              <w:rPr>
                <w:spacing w:val="-3"/>
                <w:sz w:val="20"/>
                <w:lang w:val="ru-RU"/>
              </w:rPr>
              <w:t xml:space="preserve"> </w:t>
            </w:r>
            <w:r w:rsidRPr="001F5D2B">
              <w:rPr>
                <w:sz w:val="20"/>
                <w:lang w:val="ru-RU"/>
              </w:rPr>
              <w:t>кровли</w:t>
            </w:r>
            <w:r w:rsidRPr="001F5D2B">
              <w:rPr>
                <w:spacing w:val="-3"/>
                <w:sz w:val="20"/>
                <w:lang w:val="ru-RU"/>
              </w:rPr>
              <w:t xml:space="preserve"> </w:t>
            </w:r>
            <w:r w:rsidRPr="001F5D2B">
              <w:rPr>
                <w:sz w:val="20"/>
                <w:lang w:val="ru-RU"/>
              </w:rPr>
              <w:t>и</w:t>
            </w:r>
            <w:r w:rsidRPr="001F5D2B">
              <w:rPr>
                <w:spacing w:val="-3"/>
                <w:sz w:val="20"/>
                <w:lang w:val="ru-RU"/>
              </w:rPr>
              <w:t xml:space="preserve"> </w:t>
            </w:r>
            <w:r w:rsidRPr="001F5D2B">
              <w:rPr>
                <w:sz w:val="20"/>
                <w:lang w:val="ru-RU"/>
              </w:rPr>
              <w:t>7</w:t>
            </w:r>
            <w:r w:rsidRPr="001F5D2B">
              <w:rPr>
                <w:spacing w:val="-4"/>
                <w:sz w:val="20"/>
                <w:lang w:val="ru-RU"/>
              </w:rPr>
              <w:t xml:space="preserve"> </w:t>
            </w:r>
            <w:r w:rsidRPr="001F5D2B">
              <w:rPr>
                <w:sz w:val="20"/>
                <w:lang w:val="ru-RU"/>
              </w:rPr>
              <w:t>м до</w:t>
            </w:r>
            <w:r w:rsidRPr="001F5D2B">
              <w:rPr>
                <w:spacing w:val="-3"/>
                <w:sz w:val="20"/>
                <w:lang w:val="ru-RU"/>
              </w:rPr>
              <w:t xml:space="preserve"> </w:t>
            </w:r>
            <w:r w:rsidRPr="001F5D2B">
              <w:rPr>
                <w:sz w:val="20"/>
                <w:lang w:val="ru-RU"/>
              </w:rPr>
              <w:t>конька</w:t>
            </w:r>
            <w:r w:rsidRPr="001F5D2B">
              <w:rPr>
                <w:spacing w:val="-3"/>
                <w:sz w:val="20"/>
                <w:lang w:val="ru-RU"/>
              </w:rPr>
              <w:t xml:space="preserve"> </w:t>
            </w:r>
            <w:r w:rsidRPr="001F5D2B">
              <w:rPr>
                <w:sz w:val="20"/>
                <w:lang w:val="ru-RU"/>
              </w:rPr>
              <w:t>скатной</w:t>
            </w:r>
            <w:r w:rsidRPr="001F5D2B">
              <w:rPr>
                <w:spacing w:val="-3"/>
                <w:sz w:val="20"/>
                <w:lang w:val="ru-RU"/>
              </w:rPr>
              <w:t xml:space="preserve"> </w:t>
            </w:r>
            <w:r w:rsidRPr="001F5D2B">
              <w:rPr>
                <w:sz w:val="20"/>
                <w:lang w:val="ru-RU"/>
              </w:rPr>
              <w:t>кровли</w:t>
            </w:r>
            <w:r w:rsidRPr="001F5D2B">
              <w:rPr>
                <w:spacing w:val="-1"/>
                <w:sz w:val="20"/>
                <w:lang w:val="ru-RU"/>
              </w:rPr>
              <w:t xml:space="preserve"> </w:t>
            </w:r>
            <w:r w:rsidRPr="001F5D2B">
              <w:rPr>
                <w:sz w:val="20"/>
                <w:lang w:val="ru-RU"/>
              </w:rPr>
              <w:t>-</w:t>
            </w:r>
            <w:r w:rsidRPr="001F5D2B">
              <w:rPr>
                <w:spacing w:val="-4"/>
                <w:sz w:val="20"/>
                <w:lang w:val="ru-RU"/>
              </w:rPr>
              <w:t xml:space="preserve"> </w:t>
            </w:r>
            <w:r w:rsidRPr="001F5D2B">
              <w:rPr>
                <w:sz w:val="20"/>
                <w:lang w:val="ru-RU"/>
              </w:rPr>
              <w:t>для</w:t>
            </w:r>
            <w:r w:rsidRPr="001F5D2B">
              <w:rPr>
                <w:spacing w:val="-5"/>
                <w:sz w:val="20"/>
                <w:lang w:val="ru-RU"/>
              </w:rPr>
              <w:t xml:space="preserve"> </w:t>
            </w:r>
            <w:r w:rsidRPr="001F5D2B">
              <w:rPr>
                <w:sz w:val="20"/>
                <w:lang w:val="ru-RU"/>
              </w:rPr>
              <w:t>всех вспомогательных строений</w:t>
            </w:r>
          </w:p>
        </w:tc>
      </w:tr>
      <w:tr w:rsidR="001F5D2B" w14:paraId="5F09A308" w14:textId="77777777" w:rsidTr="00C24B66">
        <w:trPr>
          <w:trHeight w:val="846"/>
        </w:trPr>
        <w:tc>
          <w:tcPr>
            <w:tcW w:w="3068" w:type="dxa"/>
            <w:vMerge/>
            <w:tcBorders>
              <w:top w:val="nil"/>
            </w:tcBorders>
          </w:tcPr>
          <w:p w14:paraId="0CDA76A2" w14:textId="77777777" w:rsidR="001F5D2B" w:rsidRPr="001F5D2B" w:rsidRDefault="001F5D2B" w:rsidP="00C24B66">
            <w:pPr>
              <w:rPr>
                <w:sz w:val="2"/>
                <w:szCs w:val="2"/>
                <w:lang w:val="ru-RU"/>
              </w:rPr>
            </w:pPr>
          </w:p>
        </w:tc>
        <w:tc>
          <w:tcPr>
            <w:tcW w:w="6688" w:type="dxa"/>
          </w:tcPr>
          <w:p w14:paraId="3405D6AE" w14:textId="77777777" w:rsidR="001F5D2B" w:rsidRPr="001F5D2B" w:rsidRDefault="001F5D2B" w:rsidP="00C24B66">
            <w:pPr>
              <w:pStyle w:val="TableParagraph"/>
              <w:spacing w:before="56"/>
              <w:ind w:left="54" w:right="51"/>
              <w:jc w:val="both"/>
              <w:rPr>
                <w:sz w:val="20"/>
                <w:lang w:val="ru-RU"/>
              </w:rPr>
            </w:pPr>
            <w:r w:rsidRPr="001F5D2B">
              <w:rPr>
                <w:sz w:val="20"/>
                <w:lang w:val="ru-RU"/>
              </w:rPr>
              <w:t xml:space="preserve">в случае возведения зданий, сооружений, имеющих шпили, башни, флагштоки, мачты - 20,5 м от поверхности земли до верхней точки </w:t>
            </w:r>
            <w:r w:rsidRPr="001F5D2B">
              <w:rPr>
                <w:spacing w:val="-2"/>
                <w:sz w:val="20"/>
                <w:lang w:val="ru-RU"/>
              </w:rPr>
              <w:t>сооружения</w:t>
            </w:r>
          </w:p>
        </w:tc>
      </w:tr>
      <w:tr w:rsidR="001F5D2B" w14:paraId="75D13528" w14:textId="77777777" w:rsidTr="00C24B66">
        <w:trPr>
          <w:trHeight w:val="357"/>
        </w:trPr>
        <w:tc>
          <w:tcPr>
            <w:tcW w:w="3068" w:type="dxa"/>
            <w:vMerge/>
            <w:tcBorders>
              <w:top w:val="nil"/>
            </w:tcBorders>
          </w:tcPr>
          <w:p w14:paraId="0FC0513C" w14:textId="77777777" w:rsidR="001F5D2B" w:rsidRPr="001F5D2B" w:rsidRDefault="001F5D2B" w:rsidP="00C24B66">
            <w:pPr>
              <w:rPr>
                <w:sz w:val="2"/>
                <w:szCs w:val="2"/>
                <w:lang w:val="ru-RU"/>
              </w:rPr>
            </w:pPr>
          </w:p>
        </w:tc>
        <w:tc>
          <w:tcPr>
            <w:tcW w:w="6688" w:type="dxa"/>
          </w:tcPr>
          <w:p w14:paraId="5FF930C7" w14:textId="77777777" w:rsidR="001F5D2B" w:rsidRPr="001F5D2B" w:rsidRDefault="001F5D2B" w:rsidP="00C24B66">
            <w:pPr>
              <w:pStyle w:val="TableParagraph"/>
              <w:spacing w:before="56"/>
              <w:ind w:left="54"/>
              <w:rPr>
                <w:sz w:val="20"/>
                <w:lang w:val="ru-RU"/>
              </w:rPr>
            </w:pPr>
            <w:r w:rsidRPr="001F5D2B">
              <w:rPr>
                <w:sz w:val="20"/>
                <w:lang w:val="ru-RU"/>
              </w:rPr>
              <w:t>для</w:t>
            </w:r>
            <w:r w:rsidRPr="001F5D2B">
              <w:rPr>
                <w:spacing w:val="-8"/>
                <w:sz w:val="20"/>
                <w:lang w:val="ru-RU"/>
              </w:rPr>
              <w:t xml:space="preserve"> </w:t>
            </w:r>
            <w:r w:rsidRPr="001F5D2B">
              <w:rPr>
                <w:sz w:val="20"/>
                <w:lang w:val="ru-RU"/>
              </w:rPr>
              <w:t>сооружений</w:t>
            </w:r>
            <w:r w:rsidRPr="001F5D2B">
              <w:rPr>
                <w:spacing w:val="-5"/>
                <w:sz w:val="20"/>
                <w:lang w:val="ru-RU"/>
              </w:rPr>
              <w:t xml:space="preserve"> </w:t>
            </w:r>
            <w:r w:rsidRPr="001F5D2B">
              <w:rPr>
                <w:sz w:val="20"/>
                <w:lang w:val="ru-RU"/>
              </w:rPr>
              <w:t>связи</w:t>
            </w:r>
            <w:r w:rsidRPr="001F5D2B">
              <w:rPr>
                <w:spacing w:val="-4"/>
                <w:sz w:val="20"/>
                <w:lang w:val="ru-RU"/>
              </w:rPr>
              <w:t xml:space="preserve"> </w:t>
            </w:r>
            <w:r w:rsidRPr="001F5D2B">
              <w:rPr>
                <w:sz w:val="20"/>
                <w:lang w:val="ru-RU"/>
              </w:rPr>
              <w:t>не</w:t>
            </w:r>
            <w:r w:rsidRPr="001F5D2B">
              <w:rPr>
                <w:spacing w:val="-6"/>
                <w:sz w:val="20"/>
                <w:lang w:val="ru-RU"/>
              </w:rPr>
              <w:t xml:space="preserve"> </w:t>
            </w:r>
            <w:r w:rsidRPr="001F5D2B">
              <w:rPr>
                <w:sz w:val="20"/>
                <w:lang w:val="ru-RU"/>
              </w:rPr>
              <w:t>более</w:t>
            </w:r>
            <w:r w:rsidRPr="001F5D2B">
              <w:rPr>
                <w:spacing w:val="-5"/>
                <w:sz w:val="20"/>
                <w:lang w:val="ru-RU"/>
              </w:rPr>
              <w:t xml:space="preserve"> </w:t>
            </w:r>
            <w:r w:rsidRPr="001F5D2B">
              <w:rPr>
                <w:sz w:val="20"/>
                <w:lang w:val="ru-RU"/>
              </w:rPr>
              <w:t>30</w:t>
            </w:r>
            <w:r w:rsidRPr="001F5D2B">
              <w:rPr>
                <w:spacing w:val="-6"/>
                <w:sz w:val="20"/>
                <w:lang w:val="ru-RU"/>
              </w:rPr>
              <w:t xml:space="preserve"> </w:t>
            </w:r>
            <w:r w:rsidRPr="001F5D2B">
              <w:rPr>
                <w:spacing w:val="-10"/>
                <w:sz w:val="20"/>
                <w:lang w:val="ru-RU"/>
              </w:rPr>
              <w:t>м</w:t>
            </w:r>
          </w:p>
        </w:tc>
      </w:tr>
      <w:tr w:rsidR="001F5D2B" w14:paraId="16D3FC11" w14:textId="77777777" w:rsidTr="00C24B66">
        <w:trPr>
          <w:trHeight w:val="244"/>
        </w:trPr>
        <w:tc>
          <w:tcPr>
            <w:tcW w:w="3068" w:type="dxa"/>
          </w:tcPr>
          <w:p w14:paraId="75F12AD3" w14:textId="77777777" w:rsidR="001F5D2B" w:rsidRDefault="001F5D2B" w:rsidP="00C24B66">
            <w:pPr>
              <w:pStyle w:val="TableParagraph"/>
              <w:spacing w:before="1" w:line="223" w:lineRule="exact"/>
              <w:ind w:left="57"/>
              <w:rPr>
                <w:sz w:val="20"/>
              </w:rPr>
            </w:pPr>
            <w:r>
              <w:rPr>
                <w:spacing w:val="-2"/>
                <w:sz w:val="20"/>
              </w:rPr>
              <w:t>минимальная</w:t>
            </w:r>
          </w:p>
        </w:tc>
        <w:tc>
          <w:tcPr>
            <w:tcW w:w="6688" w:type="dxa"/>
          </w:tcPr>
          <w:p w14:paraId="4004E50D" w14:textId="77777777" w:rsidR="001F5D2B" w:rsidRDefault="001F5D2B" w:rsidP="00C24B66">
            <w:pPr>
              <w:pStyle w:val="TableParagraph"/>
              <w:spacing w:before="1" w:line="223" w:lineRule="exact"/>
              <w:ind w:left="54"/>
              <w:rPr>
                <w:sz w:val="20"/>
              </w:rPr>
            </w:pPr>
            <w:r>
              <w:rPr>
                <w:sz w:val="20"/>
              </w:rPr>
              <w:t>не</w:t>
            </w:r>
            <w:r>
              <w:rPr>
                <w:spacing w:val="-5"/>
                <w:sz w:val="20"/>
              </w:rPr>
              <w:t xml:space="preserve"> </w:t>
            </w:r>
            <w:r>
              <w:rPr>
                <w:spacing w:val="-2"/>
                <w:sz w:val="20"/>
              </w:rPr>
              <w:t>ограничено</w:t>
            </w:r>
          </w:p>
        </w:tc>
      </w:tr>
      <w:tr w:rsidR="001F5D2B" w14:paraId="2569AD20" w14:textId="77777777" w:rsidTr="00C24B66">
        <w:trPr>
          <w:trHeight w:val="294"/>
        </w:trPr>
        <w:tc>
          <w:tcPr>
            <w:tcW w:w="9756" w:type="dxa"/>
            <w:gridSpan w:val="2"/>
          </w:tcPr>
          <w:p w14:paraId="5D79D192" w14:textId="77777777" w:rsidR="001F5D2B" w:rsidRDefault="001F5D2B" w:rsidP="00C24B66">
            <w:pPr>
              <w:pStyle w:val="TableParagraph"/>
              <w:spacing w:before="0" w:line="275" w:lineRule="exact"/>
              <w:ind w:left="57"/>
              <w:rPr>
                <w:b/>
                <w:sz w:val="24"/>
              </w:rPr>
            </w:pPr>
            <w:r>
              <w:rPr>
                <w:b/>
                <w:sz w:val="24"/>
              </w:rPr>
              <w:t>Процент</w:t>
            </w:r>
            <w:r>
              <w:rPr>
                <w:b/>
                <w:spacing w:val="-2"/>
                <w:sz w:val="24"/>
              </w:rPr>
              <w:t xml:space="preserve"> застройки</w:t>
            </w:r>
          </w:p>
        </w:tc>
      </w:tr>
      <w:tr w:rsidR="001F5D2B" w14:paraId="74792B5F" w14:textId="77777777" w:rsidTr="00C24B66">
        <w:trPr>
          <w:trHeight w:val="2928"/>
        </w:trPr>
        <w:tc>
          <w:tcPr>
            <w:tcW w:w="3068" w:type="dxa"/>
          </w:tcPr>
          <w:p w14:paraId="62236B5B" w14:textId="77777777" w:rsidR="001F5D2B" w:rsidRDefault="001F5D2B" w:rsidP="00C24B66">
            <w:pPr>
              <w:pStyle w:val="TableParagraph"/>
              <w:spacing w:before="0" w:line="243" w:lineRule="exact"/>
              <w:ind w:left="57"/>
              <w:rPr>
                <w:sz w:val="20"/>
              </w:rPr>
            </w:pPr>
            <w:r>
              <w:rPr>
                <w:spacing w:val="-2"/>
                <w:sz w:val="20"/>
              </w:rPr>
              <w:t>максимальный</w:t>
            </w:r>
          </w:p>
        </w:tc>
        <w:tc>
          <w:tcPr>
            <w:tcW w:w="6688" w:type="dxa"/>
          </w:tcPr>
          <w:p w14:paraId="03DA6DE2" w14:textId="77777777" w:rsidR="001F5D2B" w:rsidRPr="001F5D2B" w:rsidRDefault="001F5D2B" w:rsidP="00C24B66">
            <w:pPr>
              <w:pStyle w:val="TableParagraph"/>
              <w:spacing w:before="0"/>
              <w:ind w:left="54"/>
              <w:rPr>
                <w:sz w:val="20"/>
                <w:lang w:val="ru-RU"/>
              </w:rPr>
            </w:pPr>
            <w:r w:rsidRPr="001F5D2B">
              <w:rPr>
                <w:sz w:val="20"/>
                <w:lang w:val="ru-RU"/>
              </w:rPr>
              <w:t>60</w:t>
            </w:r>
            <w:r w:rsidRPr="001F5D2B">
              <w:rPr>
                <w:spacing w:val="-5"/>
                <w:sz w:val="20"/>
                <w:lang w:val="ru-RU"/>
              </w:rPr>
              <w:t xml:space="preserve"> </w:t>
            </w:r>
            <w:r w:rsidRPr="001F5D2B">
              <w:rPr>
                <w:sz w:val="20"/>
                <w:lang w:val="ru-RU"/>
              </w:rPr>
              <w:t>%</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условиях</w:t>
            </w:r>
            <w:r w:rsidRPr="001F5D2B">
              <w:rPr>
                <w:spacing w:val="-5"/>
                <w:sz w:val="20"/>
                <w:lang w:val="ru-RU"/>
              </w:rPr>
              <w:t xml:space="preserve"> </w:t>
            </w:r>
            <w:r w:rsidRPr="001F5D2B">
              <w:rPr>
                <w:sz w:val="20"/>
                <w:lang w:val="ru-RU"/>
              </w:rPr>
              <w:t>вновь</w:t>
            </w:r>
            <w:r w:rsidRPr="001F5D2B">
              <w:rPr>
                <w:spacing w:val="-6"/>
                <w:sz w:val="20"/>
                <w:lang w:val="ru-RU"/>
              </w:rPr>
              <w:t xml:space="preserve"> </w:t>
            </w:r>
            <w:r w:rsidRPr="001F5D2B">
              <w:rPr>
                <w:sz w:val="20"/>
                <w:lang w:val="ru-RU"/>
              </w:rPr>
              <w:t>застраиваемых</w:t>
            </w:r>
            <w:r w:rsidRPr="001F5D2B">
              <w:rPr>
                <w:spacing w:val="-5"/>
                <w:sz w:val="20"/>
                <w:lang w:val="ru-RU"/>
              </w:rPr>
              <w:t xml:space="preserve"> </w:t>
            </w:r>
            <w:r w:rsidRPr="001F5D2B">
              <w:rPr>
                <w:sz w:val="20"/>
                <w:lang w:val="ru-RU"/>
              </w:rPr>
              <w:t>территорий</w:t>
            </w:r>
            <w:r w:rsidRPr="001F5D2B">
              <w:rPr>
                <w:spacing w:val="-5"/>
                <w:sz w:val="20"/>
                <w:lang w:val="ru-RU"/>
              </w:rPr>
              <w:t xml:space="preserve"> </w:t>
            </w:r>
            <w:r w:rsidRPr="001F5D2B">
              <w:rPr>
                <w:sz w:val="20"/>
                <w:lang w:val="ru-RU"/>
              </w:rPr>
              <w:t>(отношение</w:t>
            </w:r>
            <w:r w:rsidRPr="001F5D2B">
              <w:rPr>
                <w:spacing w:val="-6"/>
                <w:sz w:val="20"/>
                <w:lang w:val="ru-RU"/>
              </w:rPr>
              <w:t xml:space="preserve"> </w:t>
            </w:r>
            <w:r w:rsidRPr="001F5D2B">
              <w:rPr>
                <w:sz w:val="20"/>
                <w:lang w:val="ru-RU"/>
              </w:rPr>
              <w:t>площади земельного участка, которая может быть занята объектами жилищного строительства и хозяйственными постройками, ко всей площади</w:t>
            </w:r>
          </w:p>
          <w:p w14:paraId="6DB63930" w14:textId="77777777" w:rsidR="001F5D2B" w:rsidRPr="001F5D2B" w:rsidRDefault="001F5D2B" w:rsidP="00C24B66">
            <w:pPr>
              <w:pStyle w:val="TableParagraph"/>
              <w:spacing w:before="0"/>
              <w:ind w:left="54"/>
              <w:rPr>
                <w:sz w:val="20"/>
                <w:lang w:val="ru-RU"/>
              </w:rPr>
            </w:pPr>
            <w:r w:rsidRPr="001F5D2B">
              <w:rPr>
                <w:sz w:val="20"/>
                <w:lang w:val="ru-RU"/>
              </w:rPr>
              <w:t>земельного</w:t>
            </w:r>
            <w:r w:rsidRPr="001F5D2B">
              <w:rPr>
                <w:spacing w:val="-12"/>
                <w:sz w:val="20"/>
                <w:lang w:val="ru-RU"/>
              </w:rPr>
              <w:t xml:space="preserve"> </w:t>
            </w:r>
            <w:r w:rsidRPr="001F5D2B">
              <w:rPr>
                <w:spacing w:val="-2"/>
                <w:sz w:val="20"/>
                <w:lang w:val="ru-RU"/>
              </w:rPr>
              <w:t>участка).</w:t>
            </w:r>
          </w:p>
          <w:p w14:paraId="02BCC839" w14:textId="77777777" w:rsidR="001F5D2B" w:rsidRPr="001F5D2B" w:rsidRDefault="001F5D2B" w:rsidP="00C24B66">
            <w:pPr>
              <w:pStyle w:val="TableParagraph"/>
              <w:spacing w:before="0"/>
              <w:ind w:left="54" w:right="101"/>
              <w:rPr>
                <w:sz w:val="20"/>
                <w:lang w:val="ru-RU"/>
              </w:rPr>
            </w:pPr>
            <w:r w:rsidRPr="001F5D2B">
              <w:rPr>
                <w:sz w:val="20"/>
                <w:lang w:val="ru-RU"/>
              </w:rPr>
              <w:t>80</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условиях</w:t>
            </w:r>
            <w:r w:rsidRPr="001F5D2B">
              <w:rPr>
                <w:spacing w:val="-5"/>
                <w:sz w:val="20"/>
                <w:lang w:val="ru-RU"/>
              </w:rPr>
              <w:t xml:space="preserve"> </w:t>
            </w:r>
            <w:r w:rsidRPr="001F5D2B">
              <w:rPr>
                <w:sz w:val="20"/>
                <w:lang w:val="ru-RU"/>
              </w:rPr>
              <w:t>реконструкции</w:t>
            </w:r>
            <w:r w:rsidRPr="001F5D2B">
              <w:rPr>
                <w:spacing w:val="-5"/>
                <w:sz w:val="20"/>
                <w:lang w:val="ru-RU"/>
              </w:rPr>
              <w:t xml:space="preserve"> </w:t>
            </w:r>
            <w:r w:rsidRPr="001F5D2B">
              <w:rPr>
                <w:sz w:val="20"/>
                <w:lang w:val="ru-RU"/>
              </w:rPr>
              <w:t>сложившейся</w:t>
            </w:r>
            <w:r w:rsidRPr="001F5D2B">
              <w:rPr>
                <w:spacing w:val="-3"/>
                <w:sz w:val="20"/>
                <w:lang w:val="ru-RU"/>
              </w:rPr>
              <w:t xml:space="preserve"> </w:t>
            </w:r>
            <w:r w:rsidRPr="001F5D2B">
              <w:rPr>
                <w:sz w:val="20"/>
                <w:lang w:val="ru-RU"/>
              </w:rPr>
              <w:t>застройки</w:t>
            </w:r>
            <w:r w:rsidRPr="001F5D2B">
              <w:rPr>
                <w:spacing w:val="-5"/>
                <w:sz w:val="20"/>
                <w:lang w:val="ru-RU"/>
              </w:rPr>
              <w:t xml:space="preserve"> </w:t>
            </w:r>
            <w:r w:rsidRPr="001F5D2B">
              <w:rPr>
                <w:sz w:val="20"/>
                <w:lang w:val="ru-RU"/>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14:paraId="1F59E7D5" w14:textId="77777777" w:rsidR="001F5D2B" w:rsidRPr="001F5D2B" w:rsidRDefault="001F5D2B" w:rsidP="00C24B66">
            <w:pPr>
              <w:pStyle w:val="TableParagraph"/>
              <w:spacing w:before="0"/>
              <w:ind w:left="54" w:right="54"/>
              <w:jc w:val="both"/>
              <w:rPr>
                <w:sz w:val="20"/>
                <w:lang w:val="ru-RU"/>
              </w:rPr>
            </w:pPr>
            <w:r w:rsidRPr="001F5D2B">
              <w:rPr>
                <w:sz w:val="20"/>
                <w:lang w:val="ru-RU"/>
              </w:rPr>
              <w:t>85% - для остальных видов разрешенного использования не являющимися объектами жилищного строительства (отношение площади земельного участка,</w:t>
            </w:r>
            <w:r w:rsidRPr="001F5D2B">
              <w:rPr>
                <w:spacing w:val="70"/>
                <w:sz w:val="20"/>
                <w:lang w:val="ru-RU"/>
              </w:rPr>
              <w:t xml:space="preserve"> </w:t>
            </w:r>
            <w:r w:rsidRPr="001F5D2B">
              <w:rPr>
                <w:sz w:val="20"/>
                <w:lang w:val="ru-RU"/>
              </w:rPr>
              <w:t>которая</w:t>
            </w:r>
            <w:r w:rsidRPr="001F5D2B">
              <w:rPr>
                <w:spacing w:val="71"/>
                <w:sz w:val="20"/>
                <w:lang w:val="ru-RU"/>
              </w:rPr>
              <w:t xml:space="preserve"> </w:t>
            </w:r>
            <w:r w:rsidRPr="001F5D2B">
              <w:rPr>
                <w:sz w:val="20"/>
                <w:lang w:val="ru-RU"/>
              </w:rPr>
              <w:t>может</w:t>
            </w:r>
            <w:r w:rsidRPr="001F5D2B">
              <w:rPr>
                <w:spacing w:val="70"/>
                <w:sz w:val="20"/>
                <w:lang w:val="ru-RU"/>
              </w:rPr>
              <w:t xml:space="preserve"> </w:t>
            </w:r>
            <w:r w:rsidRPr="001F5D2B">
              <w:rPr>
                <w:sz w:val="20"/>
                <w:lang w:val="ru-RU"/>
              </w:rPr>
              <w:t>быть</w:t>
            </w:r>
            <w:r w:rsidRPr="001F5D2B">
              <w:rPr>
                <w:spacing w:val="70"/>
                <w:sz w:val="20"/>
                <w:lang w:val="ru-RU"/>
              </w:rPr>
              <w:t xml:space="preserve"> </w:t>
            </w:r>
            <w:r w:rsidRPr="001F5D2B">
              <w:rPr>
                <w:sz w:val="20"/>
                <w:lang w:val="ru-RU"/>
              </w:rPr>
              <w:t>застроена,</w:t>
            </w:r>
            <w:r w:rsidRPr="001F5D2B">
              <w:rPr>
                <w:spacing w:val="71"/>
                <w:sz w:val="20"/>
                <w:lang w:val="ru-RU"/>
              </w:rPr>
              <w:t xml:space="preserve"> </w:t>
            </w:r>
            <w:r w:rsidRPr="001F5D2B">
              <w:rPr>
                <w:sz w:val="20"/>
                <w:lang w:val="ru-RU"/>
              </w:rPr>
              <w:t>ко</w:t>
            </w:r>
            <w:r w:rsidRPr="001F5D2B">
              <w:rPr>
                <w:spacing w:val="70"/>
                <w:sz w:val="20"/>
                <w:lang w:val="ru-RU"/>
              </w:rPr>
              <w:t xml:space="preserve"> </w:t>
            </w:r>
            <w:r w:rsidRPr="001F5D2B">
              <w:rPr>
                <w:sz w:val="20"/>
                <w:lang w:val="ru-RU"/>
              </w:rPr>
              <w:t>всей</w:t>
            </w:r>
            <w:r w:rsidRPr="001F5D2B">
              <w:rPr>
                <w:spacing w:val="70"/>
                <w:sz w:val="20"/>
                <w:lang w:val="ru-RU"/>
              </w:rPr>
              <w:t xml:space="preserve"> </w:t>
            </w:r>
            <w:r w:rsidRPr="001F5D2B">
              <w:rPr>
                <w:sz w:val="20"/>
                <w:lang w:val="ru-RU"/>
              </w:rPr>
              <w:t>площади</w:t>
            </w:r>
            <w:r w:rsidRPr="001F5D2B">
              <w:rPr>
                <w:spacing w:val="72"/>
                <w:sz w:val="20"/>
                <w:lang w:val="ru-RU"/>
              </w:rPr>
              <w:t xml:space="preserve"> </w:t>
            </w:r>
            <w:r w:rsidRPr="001F5D2B">
              <w:rPr>
                <w:spacing w:val="-2"/>
                <w:sz w:val="20"/>
                <w:lang w:val="ru-RU"/>
              </w:rPr>
              <w:t>земельного</w:t>
            </w:r>
          </w:p>
          <w:p w14:paraId="571FA7E7" w14:textId="77777777" w:rsidR="001F5D2B" w:rsidRDefault="001F5D2B" w:rsidP="00C24B66">
            <w:pPr>
              <w:pStyle w:val="TableParagraph"/>
              <w:spacing w:before="0" w:line="223" w:lineRule="exact"/>
              <w:ind w:left="54"/>
              <w:rPr>
                <w:sz w:val="20"/>
              </w:rPr>
            </w:pPr>
            <w:proofErr w:type="gramStart"/>
            <w:r>
              <w:rPr>
                <w:spacing w:val="-2"/>
                <w:sz w:val="20"/>
              </w:rPr>
              <w:t>участка</w:t>
            </w:r>
            <w:proofErr w:type="gramEnd"/>
            <w:r>
              <w:rPr>
                <w:spacing w:val="-2"/>
                <w:sz w:val="20"/>
              </w:rPr>
              <w:t>).</w:t>
            </w:r>
          </w:p>
        </w:tc>
      </w:tr>
      <w:tr w:rsidR="001F5D2B" w14:paraId="78E36093" w14:textId="77777777" w:rsidTr="00C24B66">
        <w:trPr>
          <w:trHeight w:val="244"/>
        </w:trPr>
        <w:tc>
          <w:tcPr>
            <w:tcW w:w="3068" w:type="dxa"/>
          </w:tcPr>
          <w:p w14:paraId="6781CF46" w14:textId="77777777" w:rsidR="001F5D2B" w:rsidRDefault="001F5D2B" w:rsidP="00C24B66">
            <w:pPr>
              <w:pStyle w:val="TableParagraph"/>
              <w:spacing w:before="1" w:line="223" w:lineRule="exact"/>
              <w:ind w:left="57"/>
              <w:rPr>
                <w:sz w:val="20"/>
              </w:rPr>
            </w:pPr>
            <w:r>
              <w:rPr>
                <w:spacing w:val="-2"/>
                <w:sz w:val="20"/>
              </w:rPr>
              <w:t>минимальный</w:t>
            </w:r>
          </w:p>
        </w:tc>
        <w:tc>
          <w:tcPr>
            <w:tcW w:w="6688" w:type="dxa"/>
          </w:tcPr>
          <w:p w14:paraId="79F9A2B1" w14:textId="77777777" w:rsidR="001F5D2B" w:rsidRDefault="001F5D2B" w:rsidP="00C24B66">
            <w:pPr>
              <w:pStyle w:val="TableParagraph"/>
              <w:spacing w:before="1" w:line="223" w:lineRule="exact"/>
              <w:ind w:left="54"/>
              <w:rPr>
                <w:sz w:val="20"/>
              </w:rPr>
            </w:pPr>
            <w:r>
              <w:rPr>
                <w:sz w:val="20"/>
              </w:rPr>
              <w:t>не</w:t>
            </w:r>
            <w:r>
              <w:rPr>
                <w:spacing w:val="-5"/>
                <w:sz w:val="20"/>
              </w:rPr>
              <w:t xml:space="preserve"> </w:t>
            </w:r>
            <w:r>
              <w:rPr>
                <w:spacing w:val="-2"/>
                <w:sz w:val="20"/>
              </w:rPr>
              <w:t>ограничен</w:t>
            </w:r>
          </w:p>
        </w:tc>
      </w:tr>
      <w:tr w:rsidR="001F5D2B" w14:paraId="2B514047" w14:textId="77777777" w:rsidTr="00C24B66">
        <w:trPr>
          <w:trHeight w:val="846"/>
        </w:trPr>
        <w:tc>
          <w:tcPr>
            <w:tcW w:w="3068" w:type="dxa"/>
            <w:vMerge w:val="restart"/>
          </w:tcPr>
          <w:p w14:paraId="45FCE668"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121FF921"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6FA51631" w14:textId="77777777" w:rsidR="001F5D2B" w:rsidRPr="001F5D2B" w:rsidRDefault="001F5D2B" w:rsidP="00C24B66">
            <w:pPr>
              <w:pStyle w:val="TableParagraph"/>
              <w:spacing w:before="56"/>
              <w:ind w:left="54" w:right="48"/>
              <w:jc w:val="both"/>
              <w:rPr>
                <w:sz w:val="20"/>
                <w:lang w:val="ru-RU"/>
              </w:rPr>
            </w:pPr>
            <w:r w:rsidRPr="001F5D2B">
              <w:rPr>
                <w:sz w:val="20"/>
                <w:lang w:val="ru-RU"/>
              </w:rPr>
              <w:t>3м – от объектов индивидуального жилищного строительства (2.1), для ведения личного подсобного хозяйства (2.2), блокированной жилой застройки (2.3) в районах сложившейся застройки населенных пунктов</w:t>
            </w:r>
          </w:p>
        </w:tc>
      </w:tr>
      <w:tr w:rsidR="001F5D2B" w14:paraId="5A9B40B5" w14:textId="77777777" w:rsidTr="00C24B66">
        <w:trPr>
          <w:trHeight w:val="360"/>
        </w:trPr>
        <w:tc>
          <w:tcPr>
            <w:tcW w:w="3068" w:type="dxa"/>
            <w:vMerge/>
            <w:tcBorders>
              <w:top w:val="nil"/>
            </w:tcBorders>
          </w:tcPr>
          <w:p w14:paraId="671B9B9D" w14:textId="77777777" w:rsidR="001F5D2B" w:rsidRPr="001F5D2B" w:rsidRDefault="001F5D2B" w:rsidP="00C24B66">
            <w:pPr>
              <w:rPr>
                <w:sz w:val="2"/>
                <w:szCs w:val="2"/>
                <w:lang w:val="ru-RU"/>
              </w:rPr>
            </w:pPr>
          </w:p>
        </w:tc>
        <w:tc>
          <w:tcPr>
            <w:tcW w:w="6688" w:type="dxa"/>
          </w:tcPr>
          <w:p w14:paraId="292DBC3D" w14:textId="77777777" w:rsidR="001F5D2B" w:rsidRPr="001F5D2B" w:rsidRDefault="001F5D2B" w:rsidP="00C24B66">
            <w:pPr>
              <w:pStyle w:val="TableParagraph"/>
              <w:spacing w:before="57"/>
              <w:ind w:left="54"/>
              <w:rPr>
                <w:sz w:val="20"/>
                <w:lang w:val="ru-RU"/>
              </w:rPr>
            </w:pPr>
            <w:r w:rsidRPr="001F5D2B">
              <w:rPr>
                <w:sz w:val="20"/>
                <w:lang w:val="ru-RU"/>
              </w:rPr>
              <w:t>4м</w:t>
            </w:r>
            <w:r w:rsidRPr="001F5D2B">
              <w:rPr>
                <w:spacing w:val="-5"/>
                <w:sz w:val="20"/>
                <w:lang w:val="ru-RU"/>
              </w:rPr>
              <w:t xml:space="preserve"> </w:t>
            </w:r>
            <w:r w:rsidRPr="001F5D2B">
              <w:rPr>
                <w:sz w:val="20"/>
                <w:lang w:val="ru-RU"/>
              </w:rPr>
              <w:t>-</w:t>
            </w:r>
            <w:r w:rsidRPr="001F5D2B">
              <w:rPr>
                <w:spacing w:val="-5"/>
                <w:sz w:val="20"/>
                <w:lang w:val="ru-RU"/>
              </w:rPr>
              <w:t xml:space="preserve"> </w:t>
            </w:r>
            <w:r w:rsidRPr="001F5D2B">
              <w:rPr>
                <w:sz w:val="20"/>
                <w:lang w:val="ru-RU"/>
              </w:rPr>
              <w:t>от</w:t>
            </w:r>
            <w:r w:rsidRPr="001F5D2B">
              <w:rPr>
                <w:spacing w:val="-6"/>
                <w:sz w:val="20"/>
                <w:lang w:val="ru-RU"/>
              </w:rPr>
              <w:t xml:space="preserve"> </w:t>
            </w:r>
            <w:r w:rsidRPr="001F5D2B">
              <w:rPr>
                <w:sz w:val="20"/>
                <w:lang w:val="ru-RU"/>
              </w:rPr>
              <w:t>постройки</w:t>
            </w:r>
            <w:r w:rsidRPr="001F5D2B">
              <w:rPr>
                <w:spacing w:val="-4"/>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содержания</w:t>
            </w:r>
            <w:r w:rsidRPr="001F5D2B">
              <w:rPr>
                <w:spacing w:val="-4"/>
                <w:sz w:val="20"/>
                <w:lang w:val="ru-RU"/>
              </w:rPr>
              <w:t xml:space="preserve"> </w:t>
            </w:r>
            <w:r w:rsidRPr="001F5D2B">
              <w:rPr>
                <w:sz w:val="20"/>
                <w:lang w:val="ru-RU"/>
              </w:rPr>
              <w:t>скота</w:t>
            </w:r>
            <w:r w:rsidRPr="001F5D2B">
              <w:rPr>
                <w:spacing w:val="-4"/>
                <w:sz w:val="20"/>
                <w:lang w:val="ru-RU"/>
              </w:rPr>
              <w:t xml:space="preserve"> </w:t>
            </w:r>
            <w:r w:rsidRPr="001F5D2B">
              <w:rPr>
                <w:sz w:val="20"/>
                <w:lang w:val="ru-RU"/>
              </w:rPr>
              <w:t>и</w:t>
            </w:r>
            <w:r w:rsidRPr="001F5D2B">
              <w:rPr>
                <w:spacing w:val="-4"/>
                <w:sz w:val="20"/>
                <w:lang w:val="ru-RU"/>
              </w:rPr>
              <w:t xml:space="preserve"> </w:t>
            </w:r>
            <w:r w:rsidRPr="001F5D2B">
              <w:rPr>
                <w:spacing w:val="-2"/>
                <w:sz w:val="20"/>
                <w:lang w:val="ru-RU"/>
              </w:rPr>
              <w:t>птицы</w:t>
            </w:r>
          </w:p>
        </w:tc>
      </w:tr>
      <w:tr w:rsidR="001F5D2B" w14:paraId="520ED475" w14:textId="77777777" w:rsidTr="00C24B66">
        <w:trPr>
          <w:trHeight w:val="601"/>
        </w:trPr>
        <w:tc>
          <w:tcPr>
            <w:tcW w:w="3068" w:type="dxa"/>
            <w:vMerge/>
            <w:tcBorders>
              <w:top w:val="nil"/>
            </w:tcBorders>
          </w:tcPr>
          <w:p w14:paraId="110E43B6" w14:textId="77777777" w:rsidR="001F5D2B" w:rsidRPr="001F5D2B" w:rsidRDefault="001F5D2B" w:rsidP="00C24B66">
            <w:pPr>
              <w:rPr>
                <w:sz w:val="2"/>
                <w:szCs w:val="2"/>
                <w:lang w:val="ru-RU"/>
              </w:rPr>
            </w:pPr>
          </w:p>
        </w:tc>
        <w:tc>
          <w:tcPr>
            <w:tcW w:w="6688" w:type="dxa"/>
          </w:tcPr>
          <w:p w14:paraId="6B485C6E" w14:textId="77777777" w:rsidR="001F5D2B" w:rsidRPr="001F5D2B" w:rsidRDefault="001F5D2B" w:rsidP="00C24B66">
            <w:pPr>
              <w:pStyle w:val="TableParagraph"/>
              <w:spacing w:before="54"/>
              <w:ind w:left="54"/>
              <w:rPr>
                <w:sz w:val="20"/>
                <w:lang w:val="ru-RU"/>
              </w:rPr>
            </w:pPr>
            <w:r w:rsidRPr="001F5D2B">
              <w:rPr>
                <w:sz w:val="20"/>
                <w:lang w:val="ru-RU"/>
              </w:rPr>
              <w:t>1м</w:t>
            </w:r>
            <w:r w:rsidRPr="001F5D2B">
              <w:rPr>
                <w:spacing w:val="80"/>
                <w:sz w:val="20"/>
                <w:lang w:val="ru-RU"/>
              </w:rPr>
              <w:t xml:space="preserve"> </w:t>
            </w:r>
            <w:r w:rsidRPr="001F5D2B">
              <w:rPr>
                <w:sz w:val="20"/>
                <w:lang w:val="ru-RU"/>
              </w:rPr>
              <w:t>-</w:t>
            </w:r>
            <w:r w:rsidRPr="001F5D2B">
              <w:rPr>
                <w:spacing w:val="80"/>
                <w:sz w:val="20"/>
                <w:lang w:val="ru-RU"/>
              </w:rPr>
              <w:t xml:space="preserve"> </w:t>
            </w:r>
            <w:r w:rsidRPr="001F5D2B">
              <w:rPr>
                <w:sz w:val="20"/>
                <w:lang w:val="ru-RU"/>
              </w:rPr>
              <w:t>гаража,</w:t>
            </w:r>
            <w:r w:rsidRPr="001F5D2B">
              <w:rPr>
                <w:spacing w:val="80"/>
                <w:sz w:val="20"/>
                <w:lang w:val="ru-RU"/>
              </w:rPr>
              <w:t xml:space="preserve"> </w:t>
            </w:r>
            <w:r w:rsidRPr="001F5D2B">
              <w:rPr>
                <w:sz w:val="20"/>
                <w:lang w:val="ru-RU"/>
              </w:rPr>
              <w:t>бани,</w:t>
            </w:r>
            <w:r w:rsidRPr="001F5D2B">
              <w:rPr>
                <w:spacing w:val="80"/>
                <w:sz w:val="20"/>
                <w:lang w:val="ru-RU"/>
              </w:rPr>
              <w:t xml:space="preserve"> </w:t>
            </w:r>
            <w:r w:rsidRPr="001F5D2B">
              <w:rPr>
                <w:sz w:val="20"/>
                <w:lang w:val="ru-RU"/>
              </w:rPr>
              <w:t>сарая,</w:t>
            </w:r>
            <w:r w:rsidRPr="001F5D2B">
              <w:rPr>
                <w:spacing w:val="80"/>
                <w:sz w:val="20"/>
                <w:lang w:val="ru-RU"/>
              </w:rPr>
              <w:t xml:space="preserve"> </w:t>
            </w:r>
            <w:r w:rsidRPr="001F5D2B">
              <w:rPr>
                <w:sz w:val="20"/>
                <w:lang w:val="ru-RU"/>
              </w:rPr>
              <w:t>навеса,</w:t>
            </w:r>
            <w:r w:rsidRPr="001F5D2B">
              <w:rPr>
                <w:spacing w:val="80"/>
                <w:sz w:val="20"/>
                <w:lang w:val="ru-RU"/>
              </w:rPr>
              <w:t xml:space="preserve"> </w:t>
            </w:r>
            <w:r w:rsidRPr="001F5D2B">
              <w:rPr>
                <w:sz w:val="20"/>
                <w:lang w:val="ru-RU"/>
              </w:rPr>
              <w:t>и</w:t>
            </w:r>
            <w:r w:rsidRPr="001F5D2B">
              <w:rPr>
                <w:spacing w:val="80"/>
                <w:sz w:val="20"/>
                <w:lang w:val="ru-RU"/>
              </w:rPr>
              <w:t xml:space="preserve"> </w:t>
            </w:r>
            <w:r w:rsidRPr="001F5D2B">
              <w:rPr>
                <w:sz w:val="20"/>
                <w:lang w:val="ru-RU"/>
              </w:rPr>
              <w:t>других</w:t>
            </w:r>
            <w:r w:rsidRPr="001F5D2B">
              <w:rPr>
                <w:spacing w:val="80"/>
                <w:sz w:val="20"/>
                <w:lang w:val="ru-RU"/>
              </w:rPr>
              <w:t xml:space="preserve"> </w:t>
            </w:r>
            <w:r w:rsidRPr="001F5D2B">
              <w:rPr>
                <w:sz w:val="20"/>
                <w:lang w:val="ru-RU"/>
              </w:rPr>
              <w:t>строений</w:t>
            </w:r>
            <w:r w:rsidRPr="001F5D2B">
              <w:rPr>
                <w:spacing w:val="80"/>
                <w:sz w:val="20"/>
                <w:lang w:val="ru-RU"/>
              </w:rPr>
              <w:t xml:space="preserve"> </w:t>
            </w:r>
            <w:r w:rsidRPr="001F5D2B">
              <w:rPr>
                <w:sz w:val="20"/>
                <w:lang w:val="ru-RU"/>
              </w:rPr>
              <w:t>и</w:t>
            </w:r>
            <w:r w:rsidRPr="001F5D2B">
              <w:rPr>
                <w:spacing w:val="80"/>
                <w:sz w:val="20"/>
                <w:lang w:val="ru-RU"/>
              </w:rPr>
              <w:t xml:space="preserve"> </w:t>
            </w:r>
            <w:r w:rsidRPr="001F5D2B">
              <w:rPr>
                <w:sz w:val="20"/>
                <w:lang w:val="ru-RU"/>
              </w:rPr>
              <w:t>сооружений вспомогательного характера</w:t>
            </w:r>
          </w:p>
        </w:tc>
      </w:tr>
      <w:tr w:rsidR="001F5D2B" w14:paraId="05102F19" w14:textId="77777777" w:rsidTr="00C24B66">
        <w:trPr>
          <w:trHeight w:val="357"/>
        </w:trPr>
        <w:tc>
          <w:tcPr>
            <w:tcW w:w="3068" w:type="dxa"/>
            <w:vMerge/>
            <w:tcBorders>
              <w:top w:val="nil"/>
            </w:tcBorders>
          </w:tcPr>
          <w:p w14:paraId="1DF966F2" w14:textId="77777777" w:rsidR="001F5D2B" w:rsidRPr="001F5D2B" w:rsidRDefault="001F5D2B" w:rsidP="00C24B66">
            <w:pPr>
              <w:rPr>
                <w:sz w:val="2"/>
                <w:szCs w:val="2"/>
                <w:lang w:val="ru-RU"/>
              </w:rPr>
            </w:pPr>
          </w:p>
        </w:tc>
        <w:tc>
          <w:tcPr>
            <w:tcW w:w="6688" w:type="dxa"/>
          </w:tcPr>
          <w:p w14:paraId="03EF0E9C" w14:textId="77777777" w:rsidR="001F5D2B" w:rsidRDefault="001F5D2B" w:rsidP="00C24B66">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4"/>
                <w:sz w:val="20"/>
              </w:rPr>
              <w:t xml:space="preserve"> </w:t>
            </w:r>
            <w:r>
              <w:rPr>
                <w:spacing w:val="-2"/>
                <w:sz w:val="20"/>
              </w:rPr>
              <w:t>деревьев</w:t>
            </w:r>
          </w:p>
        </w:tc>
      </w:tr>
      <w:tr w:rsidR="001F5D2B" w14:paraId="6F6A6BB9" w14:textId="77777777" w:rsidTr="00C24B66">
        <w:trPr>
          <w:trHeight w:val="357"/>
        </w:trPr>
        <w:tc>
          <w:tcPr>
            <w:tcW w:w="3068" w:type="dxa"/>
            <w:vMerge/>
            <w:tcBorders>
              <w:top w:val="nil"/>
            </w:tcBorders>
          </w:tcPr>
          <w:p w14:paraId="58EB7CF1" w14:textId="77777777" w:rsidR="001F5D2B" w:rsidRDefault="001F5D2B" w:rsidP="00C24B66">
            <w:pPr>
              <w:rPr>
                <w:sz w:val="2"/>
                <w:szCs w:val="2"/>
              </w:rPr>
            </w:pPr>
          </w:p>
        </w:tc>
        <w:tc>
          <w:tcPr>
            <w:tcW w:w="6688" w:type="dxa"/>
          </w:tcPr>
          <w:p w14:paraId="5D24FF7E" w14:textId="77777777" w:rsidR="001F5D2B" w:rsidRDefault="001F5D2B" w:rsidP="00C24B66">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1F5D2B" w14:paraId="35C07006" w14:textId="77777777" w:rsidTr="00C24B66">
        <w:trPr>
          <w:trHeight w:val="359"/>
        </w:trPr>
        <w:tc>
          <w:tcPr>
            <w:tcW w:w="3068" w:type="dxa"/>
            <w:vMerge/>
            <w:tcBorders>
              <w:top w:val="nil"/>
            </w:tcBorders>
          </w:tcPr>
          <w:p w14:paraId="60B38813" w14:textId="77777777" w:rsidR="001F5D2B" w:rsidRDefault="001F5D2B" w:rsidP="00C24B66">
            <w:pPr>
              <w:rPr>
                <w:sz w:val="2"/>
                <w:szCs w:val="2"/>
              </w:rPr>
            </w:pPr>
          </w:p>
        </w:tc>
        <w:tc>
          <w:tcPr>
            <w:tcW w:w="6688" w:type="dxa"/>
          </w:tcPr>
          <w:p w14:paraId="62782215" w14:textId="77777777" w:rsidR="001F5D2B" w:rsidRDefault="001F5D2B" w:rsidP="00C24B66">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1F5D2B" w14:paraId="677707F9" w14:textId="77777777" w:rsidTr="00C24B66">
        <w:trPr>
          <w:trHeight w:val="601"/>
        </w:trPr>
        <w:tc>
          <w:tcPr>
            <w:tcW w:w="3068" w:type="dxa"/>
            <w:vMerge/>
            <w:tcBorders>
              <w:top w:val="nil"/>
            </w:tcBorders>
          </w:tcPr>
          <w:p w14:paraId="32965B57" w14:textId="77777777" w:rsidR="001F5D2B" w:rsidRDefault="001F5D2B" w:rsidP="00C24B66">
            <w:pPr>
              <w:rPr>
                <w:sz w:val="2"/>
                <w:szCs w:val="2"/>
              </w:rPr>
            </w:pPr>
          </w:p>
        </w:tc>
        <w:tc>
          <w:tcPr>
            <w:tcW w:w="6688" w:type="dxa"/>
          </w:tcPr>
          <w:p w14:paraId="4D3AE52F" w14:textId="77777777" w:rsidR="001F5D2B" w:rsidRPr="001F5D2B" w:rsidRDefault="001F5D2B" w:rsidP="00C24B66">
            <w:pPr>
              <w:pStyle w:val="TableParagraph"/>
              <w:spacing w:before="56"/>
              <w:ind w:left="54"/>
              <w:rPr>
                <w:sz w:val="20"/>
                <w:lang w:val="ru-RU"/>
              </w:rPr>
            </w:pPr>
            <w:r w:rsidRPr="001F5D2B">
              <w:rPr>
                <w:sz w:val="20"/>
                <w:lang w:val="ru-RU"/>
              </w:rPr>
              <w:t>9 м - многоквартирного жилого дома с количеством этажей 3 и менее при наличии оконных проёмов по фасаду</w:t>
            </w:r>
          </w:p>
        </w:tc>
      </w:tr>
      <w:tr w:rsidR="001F5D2B" w14:paraId="070B3376" w14:textId="77777777" w:rsidTr="00C24B66">
        <w:trPr>
          <w:trHeight w:val="601"/>
        </w:trPr>
        <w:tc>
          <w:tcPr>
            <w:tcW w:w="3068" w:type="dxa"/>
            <w:vMerge/>
            <w:tcBorders>
              <w:top w:val="nil"/>
            </w:tcBorders>
          </w:tcPr>
          <w:p w14:paraId="5C79DBBC" w14:textId="77777777" w:rsidR="001F5D2B" w:rsidRPr="001F5D2B" w:rsidRDefault="001F5D2B" w:rsidP="00C24B66">
            <w:pPr>
              <w:rPr>
                <w:sz w:val="2"/>
                <w:szCs w:val="2"/>
                <w:lang w:val="ru-RU"/>
              </w:rPr>
            </w:pPr>
          </w:p>
        </w:tc>
        <w:tc>
          <w:tcPr>
            <w:tcW w:w="6688" w:type="dxa"/>
          </w:tcPr>
          <w:p w14:paraId="49EF93F0" w14:textId="77777777" w:rsidR="001F5D2B" w:rsidRPr="001F5D2B" w:rsidRDefault="001F5D2B" w:rsidP="00C24B66">
            <w:pPr>
              <w:pStyle w:val="TableParagraph"/>
              <w:spacing w:before="56"/>
              <w:ind w:left="54"/>
              <w:rPr>
                <w:sz w:val="20"/>
                <w:lang w:val="ru-RU"/>
              </w:rPr>
            </w:pPr>
            <w:r w:rsidRPr="001F5D2B">
              <w:rPr>
                <w:sz w:val="20"/>
                <w:lang w:val="ru-RU"/>
              </w:rPr>
              <w:t>3 м - многоквартирного жилого дома с количеством этажей 3 и менее</w:t>
            </w:r>
            <w:r w:rsidRPr="001F5D2B">
              <w:rPr>
                <w:spacing w:val="23"/>
                <w:sz w:val="20"/>
                <w:lang w:val="ru-RU"/>
              </w:rPr>
              <w:t xml:space="preserve"> </w:t>
            </w:r>
            <w:r w:rsidRPr="001F5D2B">
              <w:rPr>
                <w:sz w:val="20"/>
                <w:lang w:val="ru-RU"/>
              </w:rPr>
              <w:t>для глухих фасадов</w:t>
            </w:r>
          </w:p>
        </w:tc>
      </w:tr>
      <w:tr w:rsidR="001F5D2B" w14:paraId="75C0AF5D" w14:textId="77777777" w:rsidTr="00C24B66">
        <w:trPr>
          <w:trHeight w:val="357"/>
        </w:trPr>
        <w:tc>
          <w:tcPr>
            <w:tcW w:w="3068" w:type="dxa"/>
            <w:vMerge/>
            <w:tcBorders>
              <w:top w:val="nil"/>
            </w:tcBorders>
          </w:tcPr>
          <w:p w14:paraId="53C1DE1A" w14:textId="77777777" w:rsidR="001F5D2B" w:rsidRPr="001F5D2B" w:rsidRDefault="001F5D2B" w:rsidP="00C24B66">
            <w:pPr>
              <w:rPr>
                <w:sz w:val="2"/>
                <w:szCs w:val="2"/>
                <w:lang w:val="ru-RU"/>
              </w:rPr>
            </w:pPr>
          </w:p>
        </w:tc>
        <w:tc>
          <w:tcPr>
            <w:tcW w:w="6688" w:type="dxa"/>
          </w:tcPr>
          <w:p w14:paraId="4F727A0A" w14:textId="77777777" w:rsidR="001F5D2B" w:rsidRPr="001F5D2B" w:rsidRDefault="001F5D2B" w:rsidP="00C24B66">
            <w:pPr>
              <w:pStyle w:val="TableParagraph"/>
              <w:spacing w:before="57"/>
              <w:ind w:left="54"/>
              <w:rPr>
                <w:sz w:val="20"/>
                <w:lang w:val="ru-RU"/>
              </w:rPr>
            </w:pPr>
            <w:r w:rsidRPr="001F5D2B">
              <w:rPr>
                <w:sz w:val="20"/>
                <w:lang w:val="ru-RU"/>
              </w:rPr>
              <w:t>не</w:t>
            </w:r>
            <w:r w:rsidRPr="001F5D2B">
              <w:rPr>
                <w:spacing w:val="-8"/>
                <w:sz w:val="20"/>
                <w:lang w:val="ru-RU"/>
              </w:rPr>
              <w:t xml:space="preserve"> </w:t>
            </w:r>
            <w:r w:rsidRPr="001F5D2B">
              <w:rPr>
                <w:sz w:val="20"/>
                <w:lang w:val="ru-RU"/>
              </w:rPr>
              <w:t>ограничено</w:t>
            </w:r>
            <w:r w:rsidRPr="001F5D2B">
              <w:rPr>
                <w:spacing w:val="-7"/>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остальных</w:t>
            </w:r>
            <w:r w:rsidRPr="001F5D2B">
              <w:rPr>
                <w:spacing w:val="-7"/>
                <w:sz w:val="20"/>
                <w:lang w:val="ru-RU"/>
              </w:rPr>
              <w:t xml:space="preserve"> </w:t>
            </w:r>
            <w:r w:rsidRPr="001F5D2B">
              <w:rPr>
                <w:sz w:val="20"/>
                <w:lang w:val="ru-RU"/>
              </w:rPr>
              <w:t>видов</w:t>
            </w:r>
            <w:r w:rsidRPr="001F5D2B">
              <w:rPr>
                <w:spacing w:val="-8"/>
                <w:sz w:val="20"/>
                <w:lang w:val="ru-RU"/>
              </w:rPr>
              <w:t xml:space="preserve"> </w:t>
            </w:r>
            <w:r w:rsidRPr="001F5D2B">
              <w:rPr>
                <w:sz w:val="20"/>
                <w:lang w:val="ru-RU"/>
              </w:rPr>
              <w:t>разрешенного</w:t>
            </w:r>
            <w:r w:rsidRPr="001F5D2B">
              <w:rPr>
                <w:spacing w:val="-7"/>
                <w:sz w:val="20"/>
                <w:lang w:val="ru-RU"/>
              </w:rPr>
              <w:t xml:space="preserve"> </w:t>
            </w:r>
            <w:r w:rsidRPr="001F5D2B">
              <w:rPr>
                <w:spacing w:val="-2"/>
                <w:sz w:val="20"/>
                <w:lang w:val="ru-RU"/>
              </w:rPr>
              <w:t>использования</w:t>
            </w:r>
          </w:p>
        </w:tc>
      </w:tr>
      <w:tr w:rsidR="001F5D2B" w14:paraId="3B480658" w14:textId="77777777" w:rsidTr="00C24B66">
        <w:trPr>
          <w:trHeight w:val="294"/>
        </w:trPr>
        <w:tc>
          <w:tcPr>
            <w:tcW w:w="9756" w:type="dxa"/>
            <w:gridSpan w:val="2"/>
          </w:tcPr>
          <w:p w14:paraId="7C148BE7" w14:textId="77777777" w:rsidR="001F5D2B" w:rsidRDefault="001F5D2B" w:rsidP="00C24B66">
            <w:pPr>
              <w:pStyle w:val="TableParagraph"/>
              <w:spacing w:before="1"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1F5D2B" w14:paraId="4D8A3174" w14:textId="77777777" w:rsidTr="00C24B66">
        <w:trPr>
          <w:trHeight w:val="244"/>
        </w:trPr>
        <w:tc>
          <w:tcPr>
            <w:tcW w:w="3068" w:type="dxa"/>
          </w:tcPr>
          <w:p w14:paraId="55282753" w14:textId="77777777" w:rsidR="001F5D2B" w:rsidRDefault="001F5D2B" w:rsidP="00C24B66">
            <w:pPr>
              <w:pStyle w:val="TableParagraph"/>
              <w:spacing w:before="0" w:line="224"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00796E54" w14:textId="77777777" w:rsidR="001F5D2B" w:rsidRPr="001F5D2B" w:rsidRDefault="001F5D2B" w:rsidP="00C24B66">
            <w:pPr>
              <w:pStyle w:val="TableParagraph"/>
              <w:spacing w:before="0" w:line="224" w:lineRule="exact"/>
              <w:ind w:left="54"/>
              <w:rPr>
                <w:sz w:val="20"/>
                <w:lang w:val="ru-RU"/>
              </w:rPr>
            </w:pPr>
            <w:r w:rsidRPr="001F5D2B">
              <w:rPr>
                <w:sz w:val="20"/>
                <w:lang w:val="ru-RU"/>
              </w:rPr>
              <w:t>в</w:t>
            </w:r>
            <w:r w:rsidRPr="001F5D2B">
              <w:rPr>
                <w:spacing w:val="7"/>
                <w:sz w:val="20"/>
                <w:lang w:val="ru-RU"/>
              </w:rPr>
              <w:t xml:space="preserve"> </w:t>
            </w:r>
            <w:r w:rsidRPr="001F5D2B">
              <w:rPr>
                <w:sz w:val="20"/>
                <w:lang w:val="ru-RU"/>
              </w:rPr>
              <w:t>отношении</w:t>
            </w:r>
            <w:r w:rsidRPr="001F5D2B">
              <w:rPr>
                <w:spacing w:val="7"/>
                <w:sz w:val="20"/>
                <w:lang w:val="ru-RU"/>
              </w:rPr>
              <w:t xml:space="preserve"> </w:t>
            </w:r>
            <w:r w:rsidRPr="001F5D2B">
              <w:rPr>
                <w:sz w:val="20"/>
                <w:lang w:val="ru-RU"/>
              </w:rPr>
              <w:t>балконов,</w:t>
            </w:r>
            <w:r w:rsidRPr="001F5D2B">
              <w:rPr>
                <w:spacing w:val="7"/>
                <w:sz w:val="20"/>
                <w:lang w:val="ru-RU"/>
              </w:rPr>
              <w:t xml:space="preserve"> </w:t>
            </w:r>
            <w:r w:rsidRPr="001F5D2B">
              <w:rPr>
                <w:sz w:val="20"/>
                <w:lang w:val="ru-RU"/>
              </w:rPr>
              <w:t>эркеров,</w:t>
            </w:r>
            <w:r w:rsidRPr="001F5D2B">
              <w:rPr>
                <w:spacing w:val="8"/>
                <w:sz w:val="20"/>
                <w:lang w:val="ru-RU"/>
              </w:rPr>
              <w:t xml:space="preserve"> </w:t>
            </w:r>
            <w:r w:rsidRPr="001F5D2B">
              <w:rPr>
                <w:sz w:val="20"/>
                <w:lang w:val="ru-RU"/>
              </w:rPr>
              <w:t>козырьков</w:t>
            </w:r>
            <w:r w:rsidRPr="001F5D2B">
              <w:rPr>
                <w:spacing w:val="12"/>
                <w:sz w:val="20"/>
                <w:lang w:val="ru-RU"/>
              </w:rPr>
              <w:t xml:space="preserve"> </w:t>
            </w:r>
            <w:r w:rsidRPr="001F5D2B">
              <w:rPr>
                <w:sz w:val="20"/>
                <w:lang w:val="ru-RU"/>
              </w:rPr>
              <w:t>–</w:t>
            </w:r>
            <w:r w:rsidRPr="001F5D2B">
              <w:rPr>
                <w:spacing w:val="6"/>
                <w:sz w:val="20"/>
                <w:lang w:val="ru-RU"/>
              </w:rPr>
              <w:t xml:space="preserve"> </w:t>
            </w:r>
            <w:r w:rsidRPr="001F5D2B">
              <w:rPr>
                <w:sz w:val="20"/>
                <w:lang w:val="ru-RU"/>
              </w:rPr>
              <w:t>не</w:t>
            </w:r>
            <w:r w:rsidRPr="001F5D2B">
              <w:rPr>
                <w:spacing w:val="6"/>
                <w:sz w:val="20"/>
                <w:lang w:val="ru-RU"/>
              </w:rPr>
              <w:t xml:space="preserve"> </w:t>
            </w:r>
            <w:r w:rsidRPr="001F5D2B">
              <w:rPr>
                <w:sz w:val="20"/>
                <w:lang w:val="ru-RU"/>
              </w:rPr>
              <w:t>более</w:t>
            </w:r>
            <w:r w:rsidRPr="001F5D2B">
              <w:rPr>
                <w:spacing w:val="8"/>
                <w:sz w:val="20"/>
                <w:lang w:val="ru-RU"/>
              </w:rPr>
              <w:t xml:space="preserve"> </w:t>
            </w:r>
            <w:r w:rsidRPr="001F5D2B">
              <w:rPr>
                <w:sz w:val="20"/>
                <w:lang w:val="ru-RU"/>
              </w:rPr>
              <w:t>2</w:t>
            </w:r>
            <w:r w:rsidRPr="001F5D2B">
              <w:rPr>
                <w:spacing w:val="6"/>
                <w:sz w:val="20"/>
                <w:lang w:val="ru-RU"/>
              </w:rPr>
              <w:t xml:space="preserve"> </w:t>
            </w:r>
            <w:r w:rsidRPr="001F5D2B">
              <w:rPr>
                <w:sz w:val="20"/>
                <w:lang w:val="ru-RU"/>
              </w:rPr>
              <w:t>м</w:t>
            </w:r>
            <w:r w:rsidRPr="001F5D2B">
              <w:rPr>
                <w:spacing w:val="6"/>
                <w:sz w:val="20"/>
                <w:lang w:val="ru-RU"/>
              </w:rPr>
              <w:t xml:space="preserve"> </w:t>
            </w:r>
            <w:r w:rsidRPr="001F5D2B">
              <w:rPr>
                <w:sz w:val="20"/>
                <w:lang w:val="ru-RU"/>
              </w:rPr>
              <w:t>и</w:t>
            </w:r>
            <w:r w:rsidRPr="001F5D2B">
              <w:rPr>
                <w:spacing w:val="7"/>
                <w:sz w:val="20"/>
                <w:lang w:val="ru-RU"/>
              </w:rPr>
              <w:t xml:space="preserve"> </w:t>
            </w:r>
            <w:r w:rsidRPr="001F5D2B">
              <w:rPr>
                <w:sz w:val="20"/>
                <w:lang w:val="ru-RU"/>
              </w:rPr>
              <w:t>выше</w:t>
            </w:r>
            <w:r w:rsidRPr="001F5D2B">
              <w:rPr>
                <w:spacing w:val="6"/>
                <w:sz w:val="20"/>
                <w:lang w:val="ru-RU"/>
              </w:rPr>
              <w:t xml:space="preserve"> </w:t>
            </w:r>
            <w:r w:rsidRPr="001F5D2B">
              <w:rPr>
                <w:sz w:val="20"/>
                <w:lang w:val="ru-RU"/>
              </w:rPr>
              <w:t>3,5</w:t>
            </w:r>
            <w:r w:rsidRPr="001F5D2B">
              <w:rPr>
                <w:spacing w:val="7"/>
                <w:sz w:val="20"/>
                <w:lang w:val="ru-RU"/>
              </w:rPr>
              <w:t xml:space="preserve"> </w:t>
            </w:r>
            <w:r w:rsidRPr="001F5D2B">
              <w:rPr>
                <w:sz w:val="20"/>
                <w:lang w:val="ru-RU"/>
              </w:rPr>
              <w:t>м</w:t>
            </w:r>
            <w:r w:rsidRPr="001F5D2B">
              <w:rPr>
                <w:spacing w:val="7"/>
                <w:sz w:val="20"/>
                <w:lang w:val="ru-RU"/>
              </w:rPr>
              <w:t xml:space="preserve"> </w:t>
            </w:r>
            <w:r w:rsidRPr="001F5D2B">
              <w:rPr>
                <w:spacing w:val="-5"/>
                <w:sz w:val="20"/>
                <w:lang w:val="ru-RU"/>
              </w:rPr>
              <w:t>от</w:t>
            </w:r>
          </w:p>
        </w:tc>
      </w:tr>
    </w:tbl>
    <w:p w14:paraId="49981E09" w14:textId="77777777" w:rsidR="001F5D2B" w:rsidRDefault="001F5D2B" w:rsidP="001F5D2B">
      <w:pPr>
        <w:spacing w:line="224" w:lineRule="exact"/>
        <w:rPr>
          <w:sz w:val="20"/>
        </w:rPr>
        <w:sectPr w:rsidR="001F5D2B">
          <w:type w:val="continuous"/>
          <w:pgSz w:w="11910" w:h="16840"/>
          <w:pgMar w:top="1080" w:right="0" w:bottom="109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041BF071" w14:textId="77777777" w:rsidTr="00C24B66">
        <w:trPr>
          <w:trHeight w:val="359"/>
        </w:trPr>
        <w:tc>
          <w:tcPr>
            <w:tcW w:w="9756" w:type="dxa"/>
            <w:gridSpan w:val="2"/>
            <w:shd w:val="clear" w:color="auto" w:fill="D9D9D9"/>
          </w:tcPr>
          <w:p w14:paraId="6BC51DFA" w14:textId="77777777" w:rsidR="001F5D2B" w:rsidRPr="001F5D2B" w:rsidRDefault="001F5D2B" w:rsidP="00C24B66">
            <w:pPr>
              <w:pStyle w:val="TableParagraph"/>
              <w:spacing w:before="56"/>
              <w:ind w:left="57"/>
              <w:rPr>
                <w:sz w:val="20"/>
                <w:lang w:val="ru-RU"/>
              </w:rPr>
            </w:pPr>
            <w:r w:rsidRPr="001F5D2B">
              <w:rPr>
                <w:spacing w:val="-2"/>
                <w:sz w:val="20"/>
                <w:lang w:val="ru-RU"/>
              </w:rPr>
              <w:lastRenderedPageBreak/>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1"/>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2"/>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57F52B6E" w14:textId="77777777" w:rsidTr="00C24B66">
        <w:trPr>
          <w:trHeight w:val="242"/>
        </w:trPr>
        <w:tc>
          <w:tcPr>
            <w:tcW w:w="3068" w:type="dxa"/>
            <w:vMerge w:val="restart"/>
          </w:tcPr>
          <w:p w14:paraId="3EE3D2D4" w14:textId="77777777" w:rsidR="001F5D2B" w:rsidRPr="001F5D2B" w:rsidRDefault="001F5D2B" w:rsidP="00C24B66">
            <w:pPr>
              <w:pStyle w:val="TableParagraph"/>
              <w:spacing w:before="0"/>
              <w:ind w:left="0"/>
              <w:rPr>
                <w:rFonts w:ascii="Times New Roman"/>
                <w:sz w:val="20"/>
                <w:lang w:val="ru-RU"/>
              </w:rPr>
            </w:pPr>
          </w:p>
        </w:tc>
        <w:tc>
          <w:tcPr>
            <w:tcW w:w="6688" w:type="dxa"/>
          </w:tcPr>
          <w:p w14:paraId="451BD633" w14:textId="77777777" w:rsidR="001F5D2B" w:rsidRDefault="001F5D2B" w:rsidP="00C24B66">
            <w:pPr>
              <w:pStyle w:val="TableParagraph"/>
              <w:spacing w:before="0" w:line="222" w:lineRule="exact"/>
              <w:ind w:left="54"/>
              <w:rPr>
                <w:sz w:val="20"/>
              </w:rPr>
            </w:pPr>
            <w:r>
              <w:rPr>
                <w:sz w:val="20"/>
              </w:rPr>
              <w:t>уровня</w:t>
            </w:r>
            <w:r>
              <w:rPr>
                <w:spacing w:val="-10"/>
                <w:sz w:val="20"/>
              </w:rPr>
              <w:t xml:space="preserve"> </w:t>
            </w:r>
            <w:r>
              <w:rPr>
                <w:spacing w:val="-2"/>
                <w:sz w:val="20"/>
              </w:rPr>
              <w:t>земли</w:t>
            </w:r>
          </w:p>
        </w:tc>
      </w:tr>
      <w:tr w:rsidR="001F5D2B" w14:paraId="4B9927FE" w14:textId="77777777" w:rsidTr="00C24B66">
        <w:trPr>
          <w:trHeight w:val="489"/>
        </w:trPr>
        <w:tc>
          <w:tcPr>
            <w:tcW w:w="3068" w:type="dxa"/>
            <w:vMerge/>
            <w:tcBorders>
              <w:top w:val="nil"/>
            </w:tcBorders>
          </w:tcPr>
          <w:p w14:paraId="7390110C" w14:textId="77777777" w:rsidR="001F5D2B" w:rsidRDefault="001F5D2B" w:rsidP="00C24B66">
            <w:pPr>
              <w:rPr>
                <w:sz w:val="2"/>
                <w:szCs w:val="2"/>
              </w:rPr>
            </w:pPr>
          </w:p>
        </w:tc>
        <w:tc>
          <w:tcPr>
            <w:tcW w:w="6688" w:type="dxa"/>
          </w:tcPr>
          <w:p w14:paraId="78EADD63" w14:textId="77777777" w:rsidR="001F5D2B" w:rsidRPr="001F5D2B" w:rsidRDefault="001F5D2B" w:rsidP="00C24B66">
            <w:pPr>
              <w:pStyle w:val="TableParagraph"/>
              <w:spacing w:before="1" w:line="243" w:lineRule="exact"/>
              <w:ind w:left="54"/>
              <w:rPr>
                <w:sz w:val="20"/>
                <w:lang w:val="ru-RU"/>
              </w:rPr>
            </w:pPr>
            <w:r w:rsidRPr="001F5D2B">
              <w:rPr>
                <w:sz w:val="20"/>
                <w:lang w:val="ru-RU"/>
              </w:rPr>
              <w:t>в</w:t>
            </w:r>
            <w:r w:rsidRPr="001F5D2B">
              <w:rPr>
                <w:spacing w:val="-5"/>
                <w:sz w:val="20"/>
                <w:lang w:val="ru-RU"/>
              </w:rPr>
              <w:t xml:space="preserve"> </w:t>
            </w:r>
            <w:r w:rsidRPr="001F5D2B">
              <w:rPr>
                <w:sz w:val="20"/>
                <w:lang w:val="ru-RU"/>
              </w:rPr>
              <w:t>отношении</w:t>
            </w:r>
            <w:r w:rsidRPr="001F5D2B">
              <w:rPr>
                <w:spacing w:val="-4"/>
                <w:sz w:val="20"/>
                <w:lang w:val="ru-RU"/>
              </w:rPr>
              <w:t xml:space="preserve"> </w:t>
            </w:r>
            <w:r w:rsidRPr="001F5D2B">
              <w:rPr>
                <w:sz w:val="20"/>
                <w:lang w:val="ru-RU"/>
              </w:rPr>
              <w:t>ступеней</w:t>
            </w:r>
            <w:r w:rsidRPr="001F5D2B">
              <w:rPr>
                <w:spacing w:val="-4"/>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приямков</w:t>
            </w:r>
            <w:r w:rsidRPr="001F5D2B">
              <w:rPr>
                <w:spacing w:val="40"/>
                <w:sz w:val="20"/>
                <w:lang w:val="ru-RU"/>
              </w:rPr>
              <w:t xml:space="preserve"> </w:t>
            </w:r>
            <w:r w:rsidRPr="001F5D2B">
              <w:rPr>
                <w:sz w:val="20"/>
                <w:lang w:val="ru-RU"/>
              </w:rPr>
              <w:t>–</w:t>
            </w:r>
            <w:r w:rsidRPr="001F5D2B">
              <w:rPr>
                <w:spacing w:val="-5"/>
                <w:sz w:val="20"/>
                <w:lang w:val="ru-RU"/>
              </w:rPr>
              <w:t xml:space="preserve"> </w:t>
            </w:r>
            <w:r w:rsidRPr="001F5D2B">
              <w:rPr>
                <w:sz w:val="20"/>
                <w:lang w:val="ru-RU"/>
              </w:rPr>
              <w:t>не</w:t>
            </w:r>
            <w:r w:rsidRPr="001F5D2B">
              <w:rPr>
                <w:spacing w:val="-4"/>
                <w:sz w:val="20"/>
                <w:lang w:val="ru-RU"/>
              </w:rPr>
              <w:t xml:space="preserve"> </w:t>
            </w:r>
            <w:r w:rsidRPr="001F5D2B">
              <w:rPr>
                <w:sz w:val="20"/>
                <w:lang w:val="ru-RU"/>
              </w:rPr>
              <w:t>более</w:t>
            </w:r>
            <w:r w:rsidRPr="001F5D2B">
              <w:rPr>
                <w:spacing w:val="-5"/>
                <w:sz w:val="20"/>
                <w:lang w:val="ru-RU"/>
              </w:rPr>
              <w:t xml:space="preserve"> </w:t>
            </w:r>
            <w:r w:rsidRPr="001F5D2B">
              <w:rPr>
                <w:sz w:val="20"/>
                <w:lang w:val="ru-RU"/>
              </w:rPr>
              <w:t>2</w:t>
            </w:r>
            <w:r w:rsidRPr="001F5D2B">
              <w:rPr>
                <w:spacing w:val="-4"/>
                <w:sz w:val="20"/>
                <w:lang w:val="ru-RU"/>
              </w:rPr>
              <w:t xml:space="preserve"> </w:t>
            </w:r>
            <w:r w:rsidRPr="001F5D2B">
              <w:rPr>
                <w:sz w:val="20"/>
                <w:lang w:val="ru-RU"/>
              </w:rPr>
              <w:t>м,</w:t>
            </w:r>
            <w:r w:rsidRPr="001F5D2B">
              <w:rPr>
                <w:spacing w:val="-1"/>
                <w:sz w:val="20"/>
                <w:lang w:val="ru-RU"/>
              </w:rPr>
              <w:t xml:space="preserve"> </w:t>
            </w:r>
            <w:r w:rsidRPr="001F5D2B">
              <w:rPr>
                <w:sz w:val="20"/>
                <w:lang w:val="ru-RU"/>
              </w:rPr>
              <w:t>либо</w:t>
            </w:r>
            <w:r w:rsidRPr="001F5D2B">
              <w:rPr>
                <w:spacing w:val="-3"/>
                <w:sz w:val="20"/>
                <w:lang w:val="ru-RU"/>
              </w:rPr>
              <w:t xml:space="preserve"> </w:t>
            </w:r>
            <w:r w:rsidRPr="001F5D2B">
              <w:rPr>
                <w:sz w:val="20"/>
                <w:lang w:val="ru-RU"/>
              </w:rPr>
              <w:t>по</w:t>
            </w:r>
            <w:r w:rsidRPr="001F5D2B">
              <w:rPr>
                <w:spacing w:val="-4"/>
                <w:sz w:val="20"/>
                <w:lang w:val="ru-RU"/>
              </w:rPr>
              <w:t xml:space="preserve"> </w:t>
            </w:r>
            <w:r w:rsidRPr="001F5D2B">
              <w:rPr>
                <w:spacing w:val="-2"/>
                <w:sz w:val="20"/>
                <w:lang w:val="ru-RU"/>
              </w:rPr>
              <w:t>согласованию</w:t>
            </w:r>
          </w:p>
          <w:p w14:paraId="653C0BAF" w14:textId="77777777" w:rsidR="001F5D2B" w:rsidRDefault="001F5D2B" w:rsidP="00C24B66">
            <w:pPr>
              <w:pStyle w:val="TableParagraph"/>
              <w:spacing w:before="0" w:line="225" w:lineRule="exact"/>
              <w:ind w:left="54"/>
              <w:rPr>
                <w:sz w:val="20"/>
              </w:rPr>
            </w:pPr>
            <w:r>
              <w:rPr>
                <w:sz w:val="20"/>
              </w:rPr>
              <w:t>органа</w:t>
            </w:r>
            <w:r>
              <w:rPr>
                <w:spacing w:val="-6"/>
                <w:sz w:val="20"/>
              </w:rPr>
              <w:t xml:space="preserve"> </w:t>
            </w:r>
            <w:r>
              <w:rPr>
                <w:spacing w:val="-2"/>
                <w:sz w:val="20"/>
              </w:rPr>
              <w:t>градостроительства</w:t>
            </w:r>
          </w:p>
        </w:tc>
      </w:tr>
      <w:tr w:rsidR="001F5D2B" w14:paraId="55E74782" w14:textId="77777777" w:rsidTr="00C24B66">
        <w:trPr>
          <w:trHeight w:val="489"/>
        </w:trPr>
        <w:tc>
          <w:tcPr>
            <w:tcW w:w="3068" w:type="dxa"/>
          </w:tcPr>
          <w:p w14:paraId="4DA018EF" w14:textId="77777777" w:rsidR="001F5D2B" w:rsidRPr="001F5D2B" w:rsidRDefault="001F5D2B" w:rsidP="00C24B66">
            <w:pPr>
              <w:pStyle w:val="TableParagraph"/>
              <w:spacing w:before="0" w:line="243" w:lineRule="exact"/>
              <w:ind w:left="57"/>
              <w:rPr>
                <w:sz w:val="20"/>
                <w:lang w:val="ru-RU"/>
              </w:rPr>
            </w:pPr>
            <w:r w:rsidRPr="001F5D2B">
              <w:rPr>
                <w:sz w:val="20"/>
                <w:lang w:val="ru-RU"/>
              </w:rPr>
              <w:t>отступ</w:t>
            </w:r>
            <w:r w:rsidRPr="001F5D2B">
              <w:rPr>
                <w:spacing w:val="-9"/>
                <w:sz w:val="20"/>
                <w:lang w:val="ru-RU"/>
              </w:rPr>
              <w:t xml:space="preserve"> </w:t>
            </w:r>
            <w:r w:rsidRPr="001F5D2B">
              <w:rPr>
                <w:sz w:val="20"/>
                <w:lang w:val="ru-RU"/>
              </w:rPr>
              <w:t>застройки</w:t>
            </w:r>
            <w:r w:rsidRPr="001F5D2B">
              <w:rPr>
                <w:spacing w:val="-7"/>
                <w:sz w:val="20"/>
                <w:lang w:val="ru-RU"/>
              </w:rPr>
              <w:t xml:space="preserve"> </w:t>
            </w:r>
            <w:r w:rsidRPr="001F5D2B">
              <w:rPr>
                <w:sz w:val="20"/>
                <w:lang w:val="ru-RU"/>
              </w:rPr>
              <w:t>от</w:t>
            </w:r>
            <w:r w:rsidRPr="001F5D2B">
              <w:rPr>
                <w:spacing w:val="-8"/>
                <w:sz w:val="20"/>
                <w:lang w:val="ru-RU"/>
              </w:rPr>
              <w:t xml:space="preserve"> </w:t>
            </w:r>
            <w:r w:rsidRPr="001F5D2B">
              <w:rPr>
                <w:spacing w:val="-2"/>
                <w:sz w:val="20"/>
                <w:lang w:val="ru-RU"/>
              </w:rPr>
              <w:t>красной</w:t>
            </w:r>
          </w:p>
          <w:p w14:paraId="11E9649D" w14:textId="77777777" w:rsidR="001F5D2B" w:rsidRPr="001F5D2B" w:rsidRDefault="001F5D2B" w:rsidP="00C24B66">
            <w:pPr>
              <w:pStyle w:val="TableParagraph"/>
              <w:spacing w:before="0" w:line="225" w:lineRule="exact"/>
              <w:ind w:left="57"/>
              <w:rPr>
                <w:sz w:val="20"/>
                <w:lang w:val="ru-RU"/>
              </w:rPr>
            </w:pPr>
            <w:r w:rsidRPr="001F5D2B">
              <w:rPr>
                <w:sz w:val="20"/>
                <w:lang w:val="ru-RU"/>
              </w:rPr>
              <w:t>линии</w:t>
            </w:r>
            <w:r w:rsidRPr="001F5D2B">
              <w:rPr>
                <w:spacing w:val="-8"/>
                <w:sz w:val="20"/>
                <w:lang w:val="ru-RU"/>
              </w:rPr>
              <w:t xml:space="preserve"> </w:t>
            </w:r>
            <w:r w:rsidRPr="001F5D2B">
              <w:rPr>
                <w:spacing w:val="-2"/>
                <w:sz w:val="20"/>
                <w:lang w:val="ru-RU"/>
              </w:rPr>
              <w:t>улицы</w:t>
            </w:r>
          </w:p>
        </w:tc>
        <w:tc>
          <w:tcPr>
            <w:tcW w:w="6688" w:type="dxa"/>
          </w:tcPr>
          <w:p w14:paraId="41C5A211" w14:textId="77777777" w:rsidR="001F5D2B" w:rsidRDefault="001F5D2B" w:rsidP="00C24B66">
            <w:pPr>
              <w:pStyle w:val="TableParagraph"/>
              <w:spacing w:before="0" w:line="243" w:lineRule="exact"/>
              <w:ind w:left="54"/>
              <w:rPr>
                <w:sz w:val="20"/>
              </w:rPr>
            </w:pPr>
            <w:r>
              <w:rPr>
                <w:sz w:val="20"/>
              </w:rPr>
              <w:t>5м</w:t>
            </w:r>
            <w:r>
              <w:rPr>
                <w:spacing w:val="-5"/>
                <w:sz w:val="20"/>
              </w:rPr>
              <w:t xml:space="preserve"> </w:t>
            </w:r>
            <w:r>
              <w:rPr>
                <w:sz w:val="20"/>
              </w:rPr>
              <w:t>(</w:t>
            </w:r>
            <w:r>
              <w:rPr>
                <w:spacing w:val="-5"/>
                <w:sz w:val="20"/>
              </w:rPr>
              <w:t xml:space="preserve"> </w:t>
            </w:r>
            <w:r>
              <w:rPr>
                <w:sz w:val="20"/>
              </w:rPr>
              <w:t>за</w:t>
            </w:r>
            <w:r>
              <w:rPr>
                <w:spacing w:val="-4"/>
                <w:sz w:val="20"/>
              </w:rPr>
              <w:t xml:space="preserve"> </w:t>
            </w:r>
            <w:r>
              <w:rPr>
                <w:sz w:val="20"/>
              </w:rPr>
              <w:t>исключением</w:t>
            </w:r>
            <w:r>
              <w:rPr>
                <w:spacing w:val="-5"/>
                <w:sz w:val="20"/>
              </w:rPr>
              <w:t xml:space="preserve"> </w:t>
            </w:r>
            <w:r>
              <w:rPr>
                <w:spacing w:val="-2"/>
                <w:sz w:val="20"/>
              </w:rPr>
              <w:t>гаражей)</w:t>
            </w:r>
          </w:p>
        </w:tc>
      </w:tr>
      <w:tr w:rsidR="001F5D2B" w14:paraId="6ACFEFF4" w14:textId="77777777" w:rsidTr="00C24B66">
        <w:trPr>
          <w:trHeight w:val="244"/>
        </w:trPr>
        <w:tc>
          <w:tcPr>
            <w:tcW w:w="3068" w:type="dxa"/>
          </w:tcPr>
          <w:p w14:paraId="24AF1E32" w14:textId="77777777" w:rsidR="001F5D2B" w:rsidRPr="001F5D2B" w:rsidRDefault="001F5D2B" w:rsidP="00C24B66">
            <w:pPr>
              <w:pStyle w:val="TableParagraph"/>
              <w:spacing w:before="0" w:line="224" w:lineRule="exact"/>
              <w:ind w:left="29" w:right="30"/>
              <w:jc w:val="center"/>
              <w:rPr>
                <w:sz w:val="20"/>
                <w:lang w:val="ru-RU"/>
              </w:rPr>
            </w:pPr>
            <w:r w:rsidRPr="001F5D2B">
              <w:rPr>
                <w:sz w:val="20"/>
                <w:lang w:val="ru-RU"/>
              </w:rPr>
              <w:t>отступ</w:t>
            </w:r>
            <w:r w:rsidRPr="001F5D2B">
              <w:rPr>
                <w:spacing w:val="-7"/>
                <w:sz w:val="20"/>
                <w:lang w:val="ru-RU"/>
              </w:rPr>
              <w:t xml:space="preserve"> </w:t>
            </w:r>
            <w:r w:rsidRPr="001F5D2B">
              <w:rPr>
                <w:sz w:val="20"/>
                <w:lang w:val="ru-RU"/>
              </w:rPr>
              <w:t>от</w:t>
            </w:r>
            <w:r w:rsidRPr="001F5D2B">
              <w:rPr>
                <w:spacing w:val="-7"/>
                <w:sz w:val="20"/>
                <w:lang w:val="ru-RU"/>
              </w:rPr>
              <w:t xml:space="preserve"> </w:t>
            </w:r>
            <w:r w:rsidRPr="001F5D2B">
              <w:rPr>
                <w:sz w:val="20"/>
                <w:lang w:val="ru-RU"/>
              </w:rPr>
              <w:t>красной</w:t>
            </w:r>
            <w:r w:rsidRPr="001F5D2B">
              <w:rPr>
                <w:spacing w:val="-5"/>
                <w:sz w:val="20"/>
                <w:lang w:val="ru-RU"/>
              </w:rPr>
              <w:t xml:space="preserve"> </w:t>
            </w:r>
            <w:r w:rsidRPr="001F5D2B">
              <w:rPr>
                <w:sz w:val="20"/>
                <w:lang w:val="ru-RU"/>
              </w:rPr>
              <w:t>линии</w:t>
            </w:r>
            <w:r w:rsidRPr="001F5D2B">
              <w:rPr>
                <w:spacing w:val="-6"/>
                <w:sz w:val="20"/>
                <w:lang w:val="ru-RU"/>
              </w:rPr>
              <w:t xml:space="preserve"> </w:t>
            </w:r>
            <w:r w:rsidRPr="001F5D2B">
              <w:rPr>
                <w:spacing w:val="-2"/>
                <w:sz w:val="20"/>
                <w:lang w:val="ru-RU"/>
              </w:rPr>
              <w:t>проездов</w:t>
            </w:r>
          </w:p>
        </w:tc>
        <w:tc>
          <w:tcPr>
            <w:tcW w:w="6688" w:type="dxa"/>
          </w:tcPr>
          <w:p w14:paraId="6D262114" w14:textId="77777777" w:rsidR="001F5D2B" w:rsidRDefault="001F5D2B" w:rsidP="00C24B66">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1F5D2B" w14:paraId="290F9FF0" w14:textId="77777777" w:rsidTr="00C24B66">
        <w:trPr>
          <w:trHeight w:val="486"/>
        </w:trPr>
        <w:tc>
          <w:tcPr>
            <w:tcW w:w="3068" w:type="dxa"/>
          </w:tcPr>
          <w:p w14:paraId="46354EDD" w14:textId="77777777" w:rsidR="001F5D2B" w:rsidRPr="001F5D2B" w:rsidRDefault="001F5D2B" w:rsidP="00C24B66">
            <w:pPr>
              <w:pStyle w:val="TableParagraph"/>
              <w:spacing w:before="0" w:line="243" w:lineRule="exact"/>
              <w:ind w:left="0" w:right="30"/>
              <w:jc w:val="center"/>
              <w:rPr>
                <w:sz w:val="20"/>
                <w:lang w:val="ru-RU"/>
              </w:rPr>
            </w:pPr>
            <w:r w:rsidRPr="001F5D2B">
              <w:rPr>
                <w:sz w:val="20"/>
                <w:lang w:val="ru-RU"/>
              </w:rPr>
              <w:t>Расстояние</w:t>
            </w:r>
            <w:r w:rsidRPr="001F5D2B">
              <w:rPr>
                <w:spacing w:val="-8"/>
                <w:sz w:val="20"/>
                <w:lang w:val="ru-RU"/>
              </w:rPr>
              <w:t xml:space="preserve"> </w:t>
            </w:r>
            <w:r w:rsidRPr="001F5D2B">
              <w:rPr>
                <w:sz w:val="20"/>
                <w:lang w:val="ru-RU"/>
              </w:rPr>
              <w:t>от</w:t>
            </w:r>
            <w:r w:rsidRPr="001F5D2B">
              <w:rPr>
                <w:spacing w:val="-7"/>
                <w:sz w:val="20"/>
                <w:lang w:val="ru-RU"/>
              </w:rPr>
              <w:t xml:space="preserve"> </w:t>
            </w:r>
            <w:r w:rsidRPr="001F5D2B">
              <w:rPr>
                <w:sz w:val="20"/>
                <w:lang w:val="ru-RU"/>
              </w:rPr>
              <w:t>окон</w:t>
            </w:r>
            <w:r w:rsidRPr="001F5D2B">
              <w:rPr>
                <w:spacing w:val="-5"/>
                <w:sz w:val="20"/>
                <w:lang w:val="ru-RU"/>
              </w:rPr>
              <w:t xml:space="preserve"> </w:t>
            </w:r>
            <w:r w:rsidRPr="001F5D2B">
              <w:rPr>
                <w:sz w:val="20"/>
                <w:lang w:val="ru-RU"/>
              </w:rPr>
              <w:t>жилых</w:t>
            </w:r>
            <w:r w:rsidRPr="001F5D2B">
              <w:rPr>
                <w:spacing w:val="-7"/>
                <w:sz w:val="20"/>
                <w:lang w:val="ru-RU"/>
              </w:rPr>
              <w:t xml:space="preserve"> </w:t>
            </w:r>
            <w:r w:rsidRPr="001F5D2B">
              <w:rPr>
                <w:spacing w:val="-2"/>
                <w:sz w:val="20"/>
                <w:lang w:val="ru-RU"/>
              </w:rPr>
              <w:t>комнат</w:t>
            </w:r>
          </w:p>
        </w:tc>
        <w:tc>
          <w:tcPr>
            <w:tcW w:w="6688" w:type="dxa"/>
          </w:tcPr>
          <w:p w14:paraId="061F4B6E" w14:textId="77777777" w:rsidR="001F5D2B" w:rsidRPr="001F5D2B" w:rsidRDefault="001F5D2B" w:rsidP="00C24B66">
            <w:pPr>
              <w:pStyle w:val="TableParagraph"/>
              <w:spacing w:before="0" w:line="242" w:lineRule="exact"/>
              <w:ind w:left="54"/>
              <w:rPr>
                <w:sz w:val="20"/>
                <w:lang w:val="ru-RU"/>
              </w:rPr>
            </w:pPr>
            <w:r w:rsidRPr="001F5D2B">
              <w:rPr>
                <w:sz w:val="20"/>
                <w:lang w:val="ru-RU"/>
              </w:rPr>
              <w:t>6</w:t>
            </w:r>
            <w:r w:rsidRPr="001F5D2B">
              <w:rPr>
                <w:spacing w:val="-6"/>
                <w:sz w:val="20"/>
                <w:lang w:val="ru-RU"/>
              </w:rPr>
              <w:t xml:space="preserve"> </w:t>
            </w:r>
            <w:r w:rsidRPr="001F5D2B">
              <w:rPr>
                <w:sz w:val="20"/>
                <w:lang w:val="ru-RU"/>
              </w:rPr>
              <w:t>м</w:t>
            </w:r>
            <w:r w:rsidRPr="001F5D2B">
              <w:rPr>
                <w:spacing w:val="-5"/>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до</w:t>
            </w:r>
            <w:r w:rsidRPr="001F5D2B">
              <w:rPr>
                <w:spacing w:val="-5"/>
                <w:sz w:val="20"/>
                <w:lang w:val="ru-RU"/>
              </w:rPr>
              <w:t xml:space="preserve"> </w:t>
            </w:r>
            <w:r w:rsidRPr="001F5D2B">
              <w:rPr>
                <w:sz w:val="20"/>
                <w:lang w:val="ru-RU"/>
              </w:rPr>
              <w:t>стен</w:t>
            </w:r>
            <w:r w:rsidRPr="001F5D2B">
              <w:rPr>
                <w:spacing w:val="-5"/>
                <w:sz w:val="20"/>
                <w:lang w:val="ru-RU"/>
              </w:rPr>
              <w:t xml:space="preserve"> </w:t>
            </w:r>
            <w:r w:rsidRPr="001F5D2B">
              <w:rPr>
                <w:sz w:val="20"/>
                <w:lang w:val="ru-RU"/>
              </w:rPr>
              <w:t>соседнего</w:t>
            </w:r>
            <w:r w:rsidRPr="001F5D2B">
              <w:rPr>
                <w:spacing w:val="-5"/>
                <w:sz w:val="20"/>
                <w:lang w:val="ru-RU"/>
              </w:rPr>
              <w:t xml:space="preserve"> </w:t>
            </w:r>
            <w:r w:rsidRPr="001F5D2B">
              <w:rPr>
                <w:sz w:val="20"/>
                <w:lang w:val="ru-RU"/>
              </w:rPr>
              <w:t>дома,</w:t>
            </w:r>
            <w:r w:rsidRPr="001F5D2B">
              <w:rPr>
                <w:spacing w:val="-5"/>
                <w:sz w:val="20"/>
                <w:lang w:val="ru-RU"/>
              </w:rPr>
              <w:t xml:space="preserve"> </w:t>
            </w:r>
            <w:r w:rsidRPr="001F5D2B">
              <w:rPr>
                <w:sz w:val="20"/>
                <w:lang w:val="ru-RU"/>
              </w:rPr>
              <w:t>хозяйственных</w:t>
            </w:r>
            <w:r w:rsidRPr="001F5D2B">
              <w:rPr>
                <w:spacing w:val="-5"/>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прочих</w:t>
            </w:r>
            <w:r w:rsidRPr="001F5D2B">
              <w:rPr>
                <w:spacing w:val="-5"/>
                <w:sz w:val="20"/>
                <w:lang w:val="ru-RU"/>
              </w:rPr>
              <w:t xml:space="preserve"> </w:t>
            </w:r>
            <w:r w:rsidRPr="001F5D2B">
              <w:rPr>
                <w:spacing w:val="-2"/>
                <w:sz w:val="20"/>
                <w:lang w:val="ru-RU"/>
              </w:rPr>
              <w:t>строений,</w:t>
            </w:r>
          </w:p>
          <w:p w14:paraId="799D77F3" w14:textId="77777777" w:rsidR="001F5D2B" w:rsidRPr="001F5D2B" w:rsidRDefault="001F5D2B" w:rsidP="00C24B66">
            <w:pPr>
              <w:pStyle w:val="TableParagraph"/>
              <w:spacing w:before="0" w:line="225" w:lineRule="exact"/>
              <w:ind w:left="54"/>
              <w:rPr>
                <w:sz w:val="20"/>
                <w:lang w:val="ru-RU"/>
              </w:rPr>
            </w:pPr>
            <w:r w:rsidRPr="001F5D2B">
              <w:rPr>
                <w:sz w:val="20"/>
                <w:lang w:val="ru-RU"/>
              </w:rPr>
              <w:t>расположенных</w:t>
            </w:r>
            <w:r w:rsidRPr="001F5D2B">
              <w:rPr>
                <w:spacing w:val="-8"/>
                <w:sz w:val="20"/>
                <w:lang w:val="ru-RU"/>
              </w:rPr>
              <w:t xml:space="preserve"> </w:t>
            </w:r>
            <w:r w:rsidRPr="001F5D2B">
              <w:rPr>
                <w:sz w:val="20"/>
                <w:lang w:val="ru-RU"/>
              </w:rPr>
              <w:t>на</w:t>
            </w:r>
            <w:r w:rsidRPr="001F5D2B">
              <w:rPr>
                <w:spacing w:val="-9"/>
                <w:sz w:val="20"/>
                <w:lang w:val="ru-RU"/>
              </w:rPr>
              <w:t xml:space="preserve"> </w:t>
            </w:r>
            <w:r w:rsidRPr="001F5D2B">
              <w:rPr>
                <w:sz w:val="20"/>
                <w:lang w:val="ru-RU"/>
              </w:rPr>
              <w:t>соседних</w:t>
            </w:r>
            <w:r w:rsidRPr="001F5D2B">
              <w:rPr>
                <w:spacing w:val="-7"/>
                <w:sz w:val="20"/>
                <w:lang w:val="ru-RU"/>
              </w:rPr>
              <w:t xml:space="preserve"> </w:t>
            </w:r>
            <w:r w:rsidRPr="001F5D2B">
              <w:rPr>
                <w:sz w:val="20"/>
                <w:lang w:val="ru-RU"/>
              </w:rPr>
              <w:t>земельных</w:t>
            </w:r>
            <w:r w:rsidRPr="001F5D2B">
              <w:rPr>
                <w:spacing w:val="-10"/>
                <w:sz w:val="20"/>
                <w:lang w:val="ru-RU"/>
              </w:rPr>
              <w:t xml:space="preserve"> </w:t>
            </w:r>
            <w:r w:rsidRPr="001F5D2B">
              <w:rPr>
                <w:spacing w:val="-2"/>
                <w:sz w:val="20"/>
                <w:lang w:val="ru-RU"/>
              </w:rPr>
              <w:t>участках</w:t>
            </w:r>
          </w:p>
        </w:tc>
      </w:tr>
      <w:tr w:rsidR="001F5D2B" w14:paraId="1DB68D69" w14:textId="77777777" w:rsidTr="00C24B66">
        <w:trPr>
          <w:trHeight w:val="244"/>
        </w:trPr>
        <w:tc>
          <w:tcPr>
            <w:tcW w:w="9756" w:type="dxa"/>
            <w:gridSpan w:val="2"/>
          </w:tcPr>
          <w:p w14:paraId="57777B00" w14:textId="77777777" w:rsidR="001F5D2B" w:rsidRPr="001F5D2B" w:rsidRDefault="001F5D2B" w:rsidP="00C24B66">
            <w:pPr>
              <w:pStyle w:val="TableParagraph"/>
              <w:spacing w:before="0" w:line="224" w:lineRule="exact"/>
              <w:ind w:left="57"/>
              <w:rPr>
                <w:sz w:val="20"/>
                <w:lang w:val="ru-RU"/>
              </w:rPr>
            </w:pPr>
            <w:r w:rsidRPr="001F5D2B">
              <w:rPr>
                <w:sz w:val="20"/>
                <w:lang w:val="ru-RU"/>
              </w:rPr>
              <w:t>Вспомогательные</w:t>
            </w:r>
            <w:r w:rsidRPr="001F5D2B">
              <w:rPr>
                <w:spacing w:val="-8"/>
                <w:sz w:val="20"/>
                <w:lang w:val="ru-RU"/>
              </w:rPr>
              <w:t xml:space="preserve"> </w:t>
            </w:r>
            <w:r w:rsidRPr="001F5D2B">
              <w:rPr>
                <w:sz w:val="20"/>
                <w:lang w:val="ru-RU"/>
              </w:rPr>
              <w:t>строения,</w:t>
            </w:r>
            <w:r w:rsidRPr="001F5D2B">
              <w:rPr>
                <w:spacing w:val="-8"/>
                <w:sz w:val="20"/>
                <w:lang w:val="ru-RU"/>
              </w:rPr>
              <w:t xml:space="preserve"> </w:t>
            </w:r>
            <w:r w:rsidRPr="001F5D2B">
              <w:rPr>
                <w:sz w:val="20"/>
                <w:lang w:val="ru-RU"/>
              </w:rPr>
              <w:t>за</w:t>
            </w:r>
            <w:r w:rsidRPr="001F5D2B">
              <w:rPr>
                <w:spacing w:val="-7"/>
                <w:sz w:val="20"/>
                <w:lang w:val="ru-RU"/>
              </w:rPr>
              <w:t xml:space="preserve"> </w:t>
            </w:r>
            <w:r w:rsidRPr="001F5D2B">
              <w:rPr>
                <w:sz w:val="20"/>
                <w:lang w:val="ru-RU"/>
              </w:rPr>
              <w:t>исключением</w:t>
            </w:r>
            <w:r w:rsidRPr="001F5D2B">
              <w:rPr>
                <w:spacing w:val="-8"/>
                <w:sz w:val="20"/>
                <w:lang w:val="ru-RU"/>
              </w:rPr>
              <w:t xml:space="preserve"> </w:t>
            </w:r>
            <w:r w:rsidRPr="001F5D2B">
              <w:rPr>
                <w:sz w:val="20"/>
                <w:lang w:val="ru-RU"/>
              </w:rPr>
              <w:t>гаражей,</w:t>
            </w:r>
            <w:r w:rsidRPr="001F5D2B">
              <w:rPr>
                <w:spacing w:val="-7"/>
                <w:sz w:val="20"/>
                <w:lang w:val="ru-RU"/>
              </w:rPr>
              <w:t xml:space="preserve"> </w:t>
            </w:r>
            <w:r w:rsidRPr="001F5D2B">
              <w:rPr>
                <w:sz w:val="20"/>
                <w:lang w:val="ru-RU"/>
              </w:rPr>
              <w:t>размещать</w:t>
            </w:r>
            <w:r w:rsidRPr="001F5D2B">
              <w:rPr>
                <w:spacing w:val="-8"/>
                <w:sz w:val="20"/>
                <w:lang w:val="ru-RU"/>
              </w:rPr>
              <w:t xml:space="preserve"> </w:t>
            </w:r>
            <w:r w:rsidRPr="001F5D2B">
              <w:rPr>
                <w:sz w:val="20"/>
                <w:lang w:val="ru-RU"/>
              </w:rPr>
              <w:t>со</w:t>
            </w:r>
            <w:r w:rsidRPr="001F5D2B">
              <w:rPr>
                <w:spacing w:val="-7"/>
                <w:sz w:val="20"/>
                <w:lang w:val="ru-RU"/>
              </w:rPr>
              <w:t xml:space="preserve"> </w:t>
            </w:r>
            <w:r w:rsidRPr="001F5D2B">
              <w:rPr>
                <w:sz w:val="20"/>
                <w:lang w:val="ru-RU"/>
              </w:rPr>
              <w:t>стороны</w:t>
            </w:r>
            <w:r w:rsidRPr="001F5D2B">
              <w:rPr>
                <w:spacing w:val="-8"/>
                <w:sz w:val="20"/>
                <w:lang w:val="ru-RU"/>
              </w:rPr>
              <w:t xml:space="preserve"> </w:t>
            </w:r>
            <w:r w:rsidRPr="001F5D2B">
              <w:rPr>
                <w:sz w:val="20"/>
                <w:lang w:val="ru-RU"/>
              </w:rPr>
              <w:t>улицы</w:t>
            </w:r>
            <w:r w:rsidRPr="001F5D2B">
              <w:rPr>
                <w:spacing w:val="-1"/>
                <w:sz w:val="20"/>
                <w:lang w:val="ru-RU"/>
              </w:rPr>
              <w:t xml:space="preserve"> </w:t>
            </w:r>
            <w:r w:rsidRPr="001F5D2B">
              <w:rPr>
                <w:sz w:val="20"/>
                <w:lang w:val="ru-RU"/>
              </w:rPr>
              <w:t>не</w:t>
            </w:r>
            <w:r w:rsidRPr="001F5D2B">
              <w:rPr>
                <w:spacing w:val="-8"/>
                <w:sz w:val="20"/>
                <w:lang w:val="ru-RU"/>
              </w:rPr>
              <w:t xml:space="preserve"> </w:t>
            </w:r>
            <w:r w:rsidRPr="001F5D2B">
              <w:rPr>
                <w:spacing w:val="-2"/>
                <w:sz w:val="20"/>
                <w:lang w:val="ru-RU"/>
              </w:rPr>
              <w:t>допускается.</w:t>
            </w:r>
          </w:p>
        </w:tc>
      </w:tr>
      <w:tr w:rsidR="001F5D2B" w14:paraId="2C09FC52" w14:textId="77777777" w:rsidTr="00C24B66">
        <w:trPr>
          <w:trHeight w:val="489"/>
        </w:trPr>
        <w:tc>
          <w:tcPr>
            <w:tcW w:w="9756" w:type="dxa"/>
            <w:gridSpan w:val="2"/>
          </w:tcPr>
          <w:p w14:paraId="7F5BC9E3" w14:textId="77777777" w:rsidR="001F5D2B" w:rsidRPr="001F5D2B" w:rsidRDefault="001F5D2B" w:rsidP="00C24B66">
            <w:pPr>
              <w:pStyle w:val="TableParagraph"/>
              <w:spacing w:before="0" w:line="243" w:lineRule="exact"/>
              <w:ind w:left="57"/>
              <w:rPr>
                <w:sz w:val="20"/>
                <w:lang w:val="ru-RU"/>
              </w:rPr>
            </w:pPr>
            <w:r w:rsidRPr="001F5D2B">
              <w:rPr>
                <w:sz w:val="20"/>
                <w:lang w:val="ru-RU"/>
              </w:rPr>
              <w:t>Помещения</w:t>
            </w:r>
            <w:r w:rsidRPr="001F5D2B">
              <w:rPr>
                <w:spacing w:val="16"/>
                <w:sz w:val="20"/>
                <w:lang w:val="ru-RU"/>
              </w:rPr>
              <w:t xml:space="preserve"> </w:t>
            </w:r>
            <w:r w:rsidRPr="001F5D2B">
              <w:rPr>
                <w:sz w:val="20"/>
                <w:lang w:val="ru-RU"/>
              </w:rPr>
              <w:t>для</w:t>
            </w:r>
            <w:r w:rsidRPr="001F5D2B">
              <w:rPr>
                <w:spacing w:val="18"/>
                <w:sz w:val="20"/>
                <w:lang w:val="ru-RU"/>
              </w:rPr>
              <w:t xml:space="preserve"> </w:t>
            </w:r>
            <w:r w:rsidRPr="001F5D2B">
              <w:rPr>
                <w:sz w:val="20"/>
                <w:lang w:val="ru-RU"/>
              </w:rPr>
              <w:t>скота</w:t>
            </w:r>
            <w:r w:rsidRPr="001F5D2B">
              <w:rPr>
                <w:spacing w:val="18"/>
                <w:sz w:val="20"/>
                <w:lang w:val="ru-RU"/>
              </w:rPr>
              <w:t xml:space="preserve"> </w:t>
            </w:r>
            <w:r w:rsidRPr="001F5D2B">
              <w:rPr>
                <w:sz w:val="20"/>
                <w:lang w:val="ru-RU"/>
              </w:rPr>
              <w:t>и</w:t>
            </w:r>
            <w:r w:rsidRPr="001F5D2B">
              <w:rPr>
                <w:spacing w:val="17"/>
                <w:sz w:val="20"/>
                <w:lang w:val="ru-RU"/>
              </w:rPr>
              <w:t xml:space="preserve"> </w:t>
            </w:r>
            <w:r w:rsidRPr="001F5D2B">
              <w:rPr>
                <w:sz w:val="20"/>
                <w:lang w:val="ru-RU"/>
              </w:rPr>
              <w:t>птицы</w:t>
            </w:r>
            <w:r w:rsidRPr="001F5D2B">
              <w:rPr>
                <w:spacing w:val="16"/>
                <w:sz w:val="20"/>
                <w:lang w:val="ru-RU"/>
              </w:rPr>
              <w:t xml:space="preserve"> </w:t>
            </w:r>
            <w:r w:rsidRPr="001F5D2B">
              <w:rPr>
                <w:sz w:val="20"/>
                <w:lang w:val="ru-RU"/>
              </w:rPr>
              <w:t>должны</w:t>
            </w:r>
            <w:r w:rsidRPr="001F5D2B">
              <w:rPr>
                <w:spacing w:val="19"/>
                <w:sz w:val="20"/>
                <w:lang w:val="ru-RU"/>
              </w:rPr>
              <w:t xml:space="preserve"> </w:t>
            </w:r>
            <w:r w:rsidRPr="001F5D2B">
              <w:rPr>
                <w:sz w:val="20"/>
                <w:lang w:val="ru-RU"/>
              </w:rPr>
              <w:t>иметь</w:t>
            </w:r>
            <w:r w:rsidRPr="001F5D2B">
              <w:rPr>
                <w:spacing w:val="16"/>
                <w:sz w:val="20"/>
                <w:lang w:val="ru-RU"/>
              </w:rPr>
              <w:t xml:space="preserve"> </w:t>
            </w:r>
            <w:r w:rsidRPr="001F5D2B">
              <w:rPr>
                <w:sz w:val="20"/>
                <w:lang w:val="ru-RU"/>
              </w:rPr>
              <w:t>изолированный</w:t>
            </w:r>
            <w:r w:rsidRPr="001F5D2B">
              <w:rPr>
                <w:spacing w:val="19"/>
                <w:sz w:val="20"/>
                <w:lang w:val="ru-RU"/>
              </w:rPr>
              <w:t xml:space="preserve"> </w:t>
            </w:r>
            <w:r w:rsidRPr="001F5D2B">
              <w:rPr>
                <w:sz w:val="20"/>
                <w:lang w:val="ru-RU"/>
              </w:rPr>
              <w:t>наружный</w:t>
            </w:r>
            <w:r w:rsidRPr="001F5D2B">
              <w:rPr>
                <w:spacing w:val="18"/>
                <w:sz w:val="20"/>
                <w:lang w:val="ru-RU"/>
              </w:rPr>
              <w:t xml:space="preserve"> </w:t>
            </w:r>
            <w:r w:rsidRPr="001F5D2B">
              <w:rPr>
                <w:sz w:val="20"/>
                <w:lang w:val="ru-RU"/>
              </w:rPr>
              <w:t>выход,</w:t>
            </w:r>
            <w:r w:rsidRPr="001F5D2B">
              <w:rPr>
                <w:spacing w:val="19"/>
                <w:sz w:val="20"/>
                <w:lang w:val="ru-RU"/>
              </w:rPr>
              <w:t xml:space="preserve"> </w:t>
            </w:r>
            <w:r w:rsidRPr="001F5D2B">
              <w:rPr>
                <w:sz w:val="20"/>
                <w:lang w:val="ru-RU"/>
              </w:rPr>
              <w:t>расположенный</w:t>
            </w:r>
            <w:r w:rsidRPr="001F5D2B">
              <w:rPr>
                <w:spacing w:val="19"/>
                <w:sz w:val="20"/>
                <w:lang w:val="ru-RU"/>
              </w:rPr>
              <w:t xml:space="preserve"> </w:t>
            </w:r>
            <w:r w:rsidRPr="001F5D2B">
              <w:rPr>
                <w:sz w:val="20"/>
                <w:lang w:val="ru-RU"/>
              </w:rPr>
              <w:t>не</w:t>
            </w:r>
            <w:r w:rsidRPr="001F5D2B">
              <w:rPr>
                <w:spacing w:val="18"/>
                <w:sz w:val="20"/>
                <w:lang w:val="ru-RU"/>
              </w:rPr>
              <w:t xml:space="preserve"> </w:t>
            </w:r>
            <w:r w:rsidRPr="001F5D2B">
              <w:rPr>
                <w:sz w:val="20"/>
                <w:lang w:val="ru-RU"/>
              </w:rPr>
              <w:t>ближе</w:t>
            </w:r>
            <w:r w:rsidRPr="001F5D2B">
              <w:rPr>
                <w:spacing w:val="20"/>
                <w:sz w:val="20"/>
                <w:lang w:val="ru-RU"/>
              </w:rPr>
              <w:t xml:space="preserve"> </w:t>
            </w:r>
            <w:r w:rsidRPr="001F5D2B">
              <w:rPr>
                <w:spacing w:val="-10"/>
                <w:sz w:val="20"/>
                <w:lang w:val="ru-RU"/>
              </w:rPr>
              <w:t>7</w:t>
            </w:r>
          </w:p>
          <w:p w14:paraId="7F5CF402" w14:textId="77777777" w:rsidR="001F5D2B" w:rsidRPr="001F5D2B" w:rsidRDefault="001F5D2B" w:rsidP="00C24B66">
            <w:pPr>
              <w:pStyle w:val="TableParagraph"/>
              <w:spacing w:before="0" w:line="225" w:lineRule="exact"/>
              <w:ind w:left="57"/>
              <w:rPr>
                <w:sz w:val="20"/>
                <w:lang w:val="ru-RU"/>
              </w:rPr>
            </w:pPr>
            <w:r w:rsidRPr="001F5D2B">
              <w:rPr>
                <w:sz w:val="20"/>
                <w:lang w:val="ru-RU"/>
              </w:rPr>
              <w:t>метров</w:t>
            </w:r>
            <w:r w:rsidRPr="001F5D2B">
              <w:rPr>
                <w:spacing w:val="-5"/>
                <w:sz w:val="20"/>
                <w:lang w:val="ru-RU"/>
              </w:rPr>
              <w:t xml:space="preserve"> </w:t>
            </w:r>
            <w:r w:rsidRPr="001F5D2B">
              <w:rPr>
                <w:sz w:val="20"/>
                <w:lang w:val="ru-RU"/>
              </w:rPr>
              <w:t>от</w:t>
            </w:r>
            <w:r w:rsidRPr="001F5D2B">
              <w:rPr>
                <w:spacing w:val="-5"/>
                <w:sz w:val="20"/>
                <w:lang w:val="ru-RU"/>
              </w:rPr>
              <w:t xml:space="preserve"> </w:t>
            </w:r>
            <w:r w:rsidRPr="001F5D2B">
              <w:rPr>
                <w:sz w:val="20"/>
                <w:lang w:val="ru-RU"/>
              </w:rPr>
              <w:t>входа</w:t>
            </w:r>
            <w:r w:rsidRPr="001F5D2B">
              <w:rPr>
                <w:spacing w:val="-5"/>
                <w:sz w:val="20"/>
                <w:lang w:val="ru-RU"/>
              </w:rPr>
              <w:t xml:space="preserve"> </w:t>
            </w:r>
            <w:r w:rsidRPr="001F5D2B">
              <w:rPr>
                <w:sz w:val="20"/>
                <w:lang w:val="ru-RU"/>
              </w:rPr>
              <w:t>в</w:t>
            </w:r>
            <w:r w:rsidRPr="001F5D2B">
              <w:rPr>
                <w:spacing w:val="-4"/>
                <w:sz w:val="20"/>
                <w:lang w:val="ru-RU"/>
              </w:rPr>
              <w:t xml:space="preserve"> </w:t>
            </w:r>
            <w:r w:rsidRPr="001F5D2B">
              <w:rPr>
                <w:spacing w:val="-5"/>
                <w:sz w:val="20"/>
                <w:lang w:val="ru-RU"/>
              </w:rPr>
              <w:t>дом</w:t>
            </w:r>
          </w:p>
        </w:tc>
      </w:tr>
    </w:tbl>
    <w:p w14:paraId="1621988E" w14:textId="77777777" w:rsidR="001F5D2B" w:rsidRDefault="001F5D2B" w:rsidP="001F5D2B">
      <w:pPr>
        <w:pStyle w:val="a6"/>
        <w:spacing w:before="5"/>
        <w:ind w:left="0" w:firstLine="0"/>
        <w:jc w:val="left"/>
        <w:rPr>
          <w:b/>
        </w:rPr>
      </w:pPr>
    </w:p>
    <w:p w14:paraId="21E62CFF" w14:textId="77777777" w:rsidR="001F5D2B" w:rsidRDefault="001F5D2B" w:rsidP="001F5D2B">
      <w:pPr>
        <w:ind w:left="1418"/>
        <w:rPr>
          <w:b/>
        </w:rPr>
      </w:pPr>
      <w:r>
        <w:rPr>
          <w:b/>
        </w:rPr>
        <w:t>Иные</w:t>
      </w:r>
      <w:r>
        <w:rPr>
          <w:b/>
          <w:spacing w:val="-3"/>
        </w:rPr>
        <w:t xml:space="preserve"> </w:t>
      </w:r>
      <w:r>
        <w:rPr>
          <w:b/>
          <w:spacing w:val="-2"/>
        </w:rPr>
        <w:t>показатели:</w:t>
      </w:r>
    </w:p>
    <w:p w14:paraId="1658E8F6" w14:textId="77777777" w:rsidR="001F5D2B" w:rsidRDefault="001F5D2B" w:rsidP="001F5D2B">
      <w:pPr>
        <w:pStyle w:val="a8"/>
        <w:numPr>
          <w:ilvl w:val="1"/>
          <w:numId w:val="28"/>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6BEDF34A" w14:textId="77777777" w:rsidR="001F5D2B" w:rsidRDefault="001F5D2B" w:rsidP="001F5D2B">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7CB2833A" w14:textId="77777777" w:rsidTr="00C24B66">
        <w:trPr>
          <w:trHeight w:val="489"/>
        </w:trPr>
        <w:tc>
          <w:tcPr>
            <w:tcW w:w="540" w:type="dxa"/>
            <w:shd w:val="clear" w:color="auto" w:fill="D9D9D9"/>
          </w:tcPr>
          <w:p w14:paraId="229B5A7E" w14:textId="77777777" w:rsidR="001F5D2B" w:rsidRDefault="001F5D2B" w:rsidP="00C24B66">
            <w:pPr>
              <w:pStyle w:val="TableParagraph"/>
              <w:spacing w:before="0" w:line="243" w:lineRule="exact"/>
              <w:ind w:left="167"/>
              <w:rPr>
                <w:sz w:val="20"/>
              </w:rPr>
            </w:pPr>
            <w:r>
              <w:rPr>
                <w:spacing w:val="-10"/>
                <w:sz w:val="20"/>
              </w:rPr>
              <w:t>№</w:t>
            </w:r>
          </w:p>
          <w:p w14:paraId="3CEB49F2" w14:textId="77777777" w:rsidR="001F5D2B" w:rsidRDefault="001F5D2B" w:rsidP="00C24B66">
            <w:pPr>
              <w:pStyle w:val="TableParagraph"/>
              <w:spacing w:before="0" w:line="225" w:lineRule="exact"/>
              <w:ind w:left="127"/>
              <w:rPr>
                <w:sz w:val="20"/>
              </w:rPr>
            </w:pPr>
            <w:r>
              <w:rPr>
                <w:spacing w:val="-5"/>
                <w:sz w:val="20"/>
              </w:rPr>
              <w:t>п/п</w:t>
            </w:r>
          </w:p>
        </w:tc>
        <w:tc>
          <w:tcPr>
            <w:tcW w:w="6135" w:type="dxa"/>
            <w:shd w:val="clear" w:color="auto" w:fill="D9D9D9"/>
          </w:tcPr>
          <w:p w14:paraId="2980AF45"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48D0A230" w14:textId="77777777" w:rsidR="001F5D2B" w:rsidRDefault="001F5D2B" w:rsidP="00C24B66">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06EAE727" w14:textId="77777777" w:rsidR="001F5D2B" w:rsidRDefault="001F5D2B" w:rsidP="00C24B66">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10FDB82E" w14:textId="77777777" w:rsidTr="00C24B66">
        <w:trPr>
          <w:trHeight w:val="244"/>
        </w:trPr>
        <w:tc>
          <w:tcPr>
            <w:tcW w:w="540" w:type="dxa"/>
          </w:tcPr>
          <w:p w14:paraId="676153E2" w14:textId="77777777" w:rsidR="001F5D2B" w:rsidRDefault="001F5D2B" w:rsidP="00C24B66">
            <w:pPr>
              <w:pStyle w:val="TableParagraph"/>
              <w:spacing w:before="0" w:line="224" w:lineRule="exact"/>
              <w:ind w:left="7"/>
              <w:jc w:val="center"/>
              <w:rPr>
                <w:sz w:val="20"/>
              </w:rPr>
            </w:pPr>
            <w:r>
              <w:rPr>
                <w:spacing w:val="-10"/>
                <w:sz w:val="20"/>
              </w:rPr>
              <w:t>1</w:t>
            </w:r>
          </w:p>
        </w:tc>
        <w:tc>
          <w:tcPr>
            <w:tcW w:w="6135" w:type="dxa"/>
          </w:tcPr>
          <w:p w14:paraId="1BDC0335" w14:textId="77777777" w:rsidR="001F5D2B" w:rsidRDefault="001F5D2B" w:rsidP="00C24B66">
            <w:pPr>
              <w:pStyle w:val="TableParagraph"/>
              <w:spacing w:before="0" w:line="224" w:lineRule="exact"/>
              <w:ind w:left="10"/>
              <w:jc w:val="center"/>
              <w:rPr>
                <w:sz w:val="20"/>
              </w:rPr>
            </w:pPr>
            <w:r>
              <w:rPr>
                <w:spacing w:val="-10"/>
                <w:sz w:val="20"/>
              </w:rPr>
              <w:t>2</w:t>
            </w:r>
          </w:p>
        </w:tc>
        <w:tc>
          <w:tcPr>
            <w:tcW w:w="2964" w:type="dxa"/>
          </w:tcPr>
          <w:p w14:paraId="6273D6A1" w14:textId="77777777" w:rsidR="001F5D2B" w:rsidRDefault="001F5D2B" w:rsidP="00C24B66">
            <w:pPr>
              <w:pStyle w:val="TableParagraph"/>
              <w:spacing w:before="0" w:line="224" w:lineRule="exact"/>
              <w:ind w:left="9"/>
              <w:jc w:val="center"/>
              <w:rPr>
                <w:sz w:val="20"/>
              </w:rPr>
            </w:pPr>
            <w:r>
              <w:rPr>
                <w:spacing w:val="-10"/>
                <w:sz w:val="20"/>
              </w:rPr>
              <w:t>3</w:t>
            </w:r>
          </w:p>
        </w:tc>
      </w:tr>
      <w:tr w:rsidR="001F5D2B" w14:paraId="662F2ED9" w14:textId="77777777" w:rsidTr="00C24B66">
        <w:trPr>
          <w:trHeight w:val="731"/>
        </w:trPr>
        <w:tc>
          <w:tcPr>
            <w:tcW w:w="540" w:type="dxa"/>
          </w:tcPr>
          <w:p w14:paraId="708F8072" w14:textId="77777777" w:rsidR="001F5D2B" w:rsidRDefault="001F5D2B" w:rsidP="00C24B66">
            <w:pPr>
              <w:pStyle w:val="TableParagraph"/>
              <w:spacing w:before="241"/>
              <w:ind w:left="7"/>
              <w:jc w:val="center"/>
              <w:rPr>
                <w:sz w:val="20"/>
              </w:rPr>
            </w:pPr>
            <w:r>
              <w:rPr>
                <w:spacing w:val="-10"/>
                <w:sz w:val="20"/>
              </w:rPr>
              <w:t>1</w:t>
            </w:r>
          </w:p>
        </w:tc>
        <w:tc>
          <w:tcPr>
            <w:tcW w:w="6135" w:type="dxa"/>
          </w:tcPr>
          <w:p w14:paraId="4C3F770C" w14:textId="77777777" w:rsidR="001F5D2B" w:rsidRDefault="001F5D2B" w:rsidP="00C24B66">
            <w:pPr>
              <w:pStyle w:val="TableParagraph"/>
              <w:spacing w:before="241"/>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39C6D4E9" w14:textId="77777777" w:rsidR="001F5D2B" w:rsidRPr="001F5D2B" w:rsidRDefault="001F5D2B" w:rsidP="00C24B66">
            <w:pPr>
              <w:pStyle w:val="TableParagraph"/>
              <w:spacing w:before="0"/>
              <w:ind w:left="9" w:right="2"/>
              <w:jc w:val="center"/>
              <w:rPr>
                <w:sz w:val="20"/>
                <w:lang w:val="ru-RU"/>
              </w:rPr>
            </w:pPr>
            <w:r w:rsidRPr="001F5D2B">
              <w:rPr>
                <w:sz w:val="20"/>
                <w:lang w:val="ru-RU"/>
              </w:rPr>
              <w:t>23</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метра</w:t>
            </w:r>
            <w:r w:rsidRPr="001F5D2B">
              <w:rPr>
                <w:spacing w:val="-7"/>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метров общей площади жилья на</w:t>
            </w:r>
          </w:p>
          <w:p w14:paraId="1BE2C869" w14:textId="77777777" w:rsidR="001F5D2B" w:rsidRDefault="001F5D2B" w:rsidP="00C24B66">
            <w:pPr>
              <w:pStyle w:val="TableParagraph"/>
              <w:spacing w:before="0" w:line="224" w:lineRule="exact"/>
              <w:ind w:left="9"/>
              <w:jc w:val="center"/>
              <w:rPr>
                <w:sz w:val="20"/>
              </w:rPr>
            </w:pPr>
            <w:proofErr w:type="gramStart"/>
            <w:r>
              <w:rPr>
                <w:spacing w:val="-2"/>
                <w:sz w:val="20"/>
              </w:rPr>
              <w:t>участке</w:t>
            </w:r>
            <w:proofErr w:type="gramEnd"/>
            <w:r>
              <w:rPr>
                <w:spacing w:val="-2"/>
                <w:sz w:val="20"/>
              </w:rPr>
              <w:t>.</w:t>
            </w:r>
          </w:p>
        </w:tc>
      </w:tr>
      <w:tr w:rsidR="001F5D2B" w14:paraId="6E5936A7" w14:textId="77777777" w:rsidTr="00C24B66">
        <w:trPr>
          <w:trHeight w:val="489"/>
        </w:trPr>
        <w:tc>
          <w:tcPr>
            <w:tcW w:w="540" w:type="dxa"/>
          </w:tcPr>
          <w:p w14:paraId="3B251858" w14:textId="77777777" w:rsidR="001F5D2B" w:rsidRDefault="001F5D2B" w:rsidP="00C24B66">
            <w:pPr>
              <w:pStyle w:val="TableParagraph"/>
              <w:spacing w:before="121"/>
              <w:ind w:left="7"/>
              <w:jc w:val="center"/>
              <w:rPr>
                <w:sz w:val="20"/>
              </w:rPr>
            </w:pPr>
            <w:r>
              <w:rPr>
                <w:spacing w:val="-10"/>
                <w:sz w:val="20"/>
              </w:rPr>
              <w:t>2</w:t>
            </w:r>
          </w:p>
        </w:tc>
        <w:tc>
          <w:tcPr>
            <w:tcW w:w="6135" w:type="dxa"/>
          </w:tcPr>
          <w:p w14:paraId="1923B5D2" w14:textId="77777777" w:rsidR="001F5D2B" w:rsidRPr="001F5D2B" w:rsidRDefault="001F5D2B" w:rsidP="00C24B66">
            <w:pPr>
              <w:pStyle w:val="TableParagraph"/>
              <w:spacing w:before="0" w:line="243" w:lineRule="exact"/>
              <w:ind w:left="10" w:right="8"/>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скверы,</w:t>
            </w:r>
            <w:r w:rsidRPr="001F5D2B">
              <w:rPr>
                <w:spacing w:val="-8"/>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специальные</w:t>
            </w:r>
            <w:r w:rsidRPr="001F5D2B">
              <w:rPr>
                <w:spacing w:val="-9"/>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(зоопарки,</w:t>
            </w:r>
            <w:r w:rsidRPr="001F5D2B">
              <w:rPr>
                <w:spacing w:val="-8"/>
                <w:sz w:val="20"/>
                <w:lang w:val="ru-RU"/>
              </w:rPr>
              <w:t xml:space="preserve"> </w:t>
            </w:r>
            <w:r w:rsidRPr="001F5D2B">
              <w:rPr>
                <w:spacing w:val="-2"/>
                <w:sz w:val="20"/>
                <w:lang w:val="ru-RU"/>
              </w:rPr>
              <w:t>ботанические</w:t>
            </w:r>
          </w:p>
          <w:p w14:paraId="0A030891" w14:textId="77777777" w:rsidR="001F5D2B" w:rsidRPr="001F5D2B" w:rsidRDefault="001F5D2B" w:rsidP="00C24B66">
            <w:pPr>
              <w:pStyle w:val="TableParagraph"/>
              <w:spacing w:before="0" w:line="225" w:lineRule="exact"/>
              <w:ind w:left="10" w:right="1"/>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комплексы</w:t>
            </w:r>
            <w:r w:rsidRPr="001F5D2B">
              <w:rPr>
                <w:spacing w:val="-9"/>
                <w:sz w:val="20"/>
                <w:lang w:val="ru-RU"/>
              </w:rPr>
              <w:t xml:space="preserve"> </w:t>
            </w:r>
            <w:r w:rsidRPr="001F5D2B">
              <w:rPr>
                <w:sz w:val="20"/>
                <w:lang w:val="ru-RU"/>
              </w:rPr>
              <w:t>аттракционов,</w:t>
            </w:r>
            <w:r w:rsidRPr="001F5D2B">
              <w:rPr>
                <w:spacing w:val="-8"/>
                <w:sz w:val="20"/>
                <w:lang w:val="ru-RU"/>
              </w:rPr>
              <w:t xml:space="preserve"> </w:t>
            </w:r>
            <w:r w:rsidRPr="001F5D2B">
              <w:rPr>
                <w:sz w:val="20"/>
                <w:lang w:val="ru-RU"/>
              </w:rPr>
              <w:t>луна-парки,</w:t>
            </w:r>
            <w:r w:rsidRPr="001F5D2B">
              <w:rPr>
                <w:spacing w:val="-8"/>
                <w:sz w:val="20"/>
                <w:lang w:val="ru-RU"/>
              </w:rPr>
              <w:t xml:space="preserve"> </w:t>
            </w:r>
            <w:r w:rsidRPr="001F5D2B">
              <w:rPr>
                <w:spacing w:val="-2"/>
                <w:sz w:val="20"/>
                <w:lang w:val="ru-RU"/>
              </w:rPr>
              <w:t>аквапарки</w:t>
            </w:r>
          </w:p>
        </w:tc>
        <w:tc>
          <w:tcPr>
            <w:tcW w:w="2964" w:type="dxa"/>
          </w:tcPr>
          <w:p w14:paraId="316C5CE5" w14:textId="77777777" w:rsidR="001F5D2B" w:rsidRDefault="001F5D2B" w:rsidP="00C24B66">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25349C34" w14:textId="77777777" w:rsidR="001F5D2B" w:rsidRDefault="001F5D2B" w:rsidP="00C24B66">
            <w:pPr>
              <w:pStyle w:val="TableParagraph"/>
              <w:spacing w:before="0" w:line="225" w:lineRule="exact"/>
              <w:ind w:left="9"/>
              <w:jc w:val="center"/>
              <w:rPr>
                <w:sz w:val="20"/>
              </w:rPr>
            </w:pPr>
            <w:r>
              <w:rPr>
                <w:spacing w:val="-2"/>
                <w:sz w:val="20"/>
              </w:rPr>
              <w:t>участка</w:t>
            </w:r>
          </w:p>
        </w:tc>
      </w:tr>
      <w:tr w:rsidR="001F5D2B" w14:paraId="014B1CFC" w14:textId="77777777" w:rsidTr="00C24B66">
        <w:trPr>
          <w:trHeight w:val="732"/>
        </w:trPr>
        <w:tc>
          <w:tcPr>
            <w:tcW w:w="540" w:type="dxa"/>
          </w:tcPr>
          <w:p w14:paraId="6F92949C" w14:textId="77777777" w:rsidR="001F5D2B" w:rsidRDefault="001F5D2B" w:rsidP="00C24B66">
            <w:pPr>
              <w:pStyle w:val="TableParagraph"/>
              <w:spacing w:before="241"/>
              <w:ind w:left="7"/>
              <w:jc w:val="center"/>
              <w:rPr>
                <w:sz w:val="20"/>
              </w:rPr>
            </w:pPr>
            <w:r>
              <w:rPr>
                <w:spacing w:val="-10"/>
                <w:sz w:val="20"/>
              </w:rPr>
              <w:t>3</w:t>
            </w:r>
          </w:p>
        </w:tc>
        <w:tc>
          <w:tcPr>
            <w:tcW w:w="6135" w:type="dxa"/>
          </w:tcPr>
          <w:p w14:paraId="655C0CE5" w14:textId="77777777" w:rsidR="001F5D2B" w:rsidRPr="001F5D2B" w:rsidRDefault="001F5D2B" w:rsidP="00C24B66">
            <w:pPr>
              <w:pStyle w:val="TableParagraph"/>
              <w:spacing w:before="0"/>
              <w:ind w:left="969" w:right="967" w:firstLine="4"/>
              <w:jc w:val="center"/>
              <w:rPr>
                <w:sz w:val="20"/>
                <w:lang w:val="ru-RU"/>
              </w:rPr>
            </w:pPr>
            <w:r w:rsidRPr="001F5D2B">
              <w:rPr>
                <w:sz w:val="20"/>
                <w:lang w:val="ru-RU"/>
              </w:rPr>
              <w:t xml:space="preserve">Больничные учреждения, санаторно-курортные </w:t>
            </w:r>
            <w:r w:rsidRPr="001F5D2B">
              <w:rPr>
                <w:spacing w:val="-2"/>
                <w:sz w:val="20"/>
                <w:lang w:val="ru-RU"/>
              </w:rPr>
              <w:t>учреждения,</w:t>
            </w:r>
            <w:r w:rsidRPr="001F5D2B">
              <w:rPr>
                <w:spacing w:val="7"/>
                <w:sz w:val="20"/>
                <w:lang w:val="ru-RU"/>
              </w:rPr>
              <w:t xml:space="preserve"> </w:t>
            </w:r>
            <w:r w:rsidRPr="001F5D2B">
              <w:rPr>
                <w:spacing w:val="-2"/>
                <w:sz w:val="20"/>
                <w:lang w:val="ru-RU"/>
              </w:rPr>
              <w:t>объекты</w:t>
            </w:r>
            <w:r w:rsidRPr="001F5D2B">
              <w:rPr>
                <w:spacing w:val="6"/>
                <w:sz w:val="20"/>
                <w:lang w:val="ru-RU"/>
              </w:rPr>
              <w:t xml:space="preserve"> </w:t>
            </w:r>
            <w:r w:rsidRPr="001F5D2B">
              <w:rPr>
                <w:spacing w:val="-2"/>
                <w:sz w:val="20"/>
                <w:lang w:val="ru-RU"/>
              </w:rPr>
              <w:t>социального</w:t>
            </w:r>
            <w:r w:rsidRPr="001F5D2B">
              <w:rPr>
                <w:spacing w:val="7"/>
                <w:sz w:val="20"/>
                <w:lang w:val="ru-RU"/>
              </w:rPr>
              <w:t xml:space="preserve"> </w:t>
            </w:r>
            <w:r w:rsidRPr="001F5D2B">
              <w:rPr>
                <w:spacing w:val="-2"/>
                <w:sz w:val="20"/>
                <w:lang w:val="ru-RU"/>
              </w:rPr>
              <w:t>обеспечения,</w:t>
            </w:r>
          </w:p>
          <w:p w14:paraId="1767A082" w14:textId="77777777" w:rsidR="001F5D2B" w:rsidRDefault="001F5D2B" w:rsidP="00C24B66">
            <w:pPr>
              <w:pStyle w:val="TableParagraph"/>
              <w:spacing w:before="0" w:line="225"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14:paraId="7D85639B" w14:textId="77777777" w:rsidR="001F5D2B" w:rsidRDefault="001F5D2B" w:rsidP="00C24B66">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23A183A2" w14:textId="77777777" w:rsidTr="00C24B66">
        <w:trPr>
          <w:trHeight w:val="486"/>
        </w:trPr>
        <w:tc>
          <w:tcPr>
            <w:tcW w:w="540" w:type="dxa"/>
          </w:tcPr>
          <w:p w14:paraId="39A3A3C6" w14:textId="77777777" w:rsidR="001F5D2B" w:rsidRDefault="001F5D2B" w:rsidP="00C24B66">
            <w:pPr>
              <w:pStyle w:val="TableParagraph"/>
              <w:spacing w:before="121"/>
              <w:ind w:left="7"/>
              <w:jc w:val="center"/>
              <w:rPr>
                <w:sz w:val="20"/>
              </w:rPr>
            </w:pPr>
            <w:r>
              <w:rPr>
                <w:spacing w:val="-10"/>
                <w:sz w:val="20"/>
              </w:rPr>
              <w:t>4</w:t>
            </w:r>
          </w:p>
        </w:tc>
        <w:tc>
          <w:tcPr>
            <w:tcW w:w="6135" w:type="dxa"/>
          </w:tcPr>
          <w:p w14:paraId="55CEAD8F" w14:textId="77777777" w:rsidR="001F5D2B" w:rsidRDefault="001F5D2B" w:rsidP="00C24B66">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74E528F4" w14:textId="77777777" w:rsidR="001F5D2B" w:rsidRDefault="001F5D2B" w:rsidP="00C24B66">
            <w:pPr>
              <w:pStyle w:val="TableParagraph"/>
              <w:spacing w:before="0" w:line="243"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166108F6" w14:textId="77777777" w:rsidR="001F5D2B" w:rsidRDefault="001F5D2B" w:rsidP="00C24B66">
            <w:pPr>
              <w:pStyle w:val="TableParagraph"/>
              <w:spacing w:before="0" w:line="223" w:lineRule="exact"/>
              <w:ind w:left="9"/>
              <w:jc w:val="center"/>
              <w:rPr>
                <w:sz w:val="20"/>
              </w:rPr>
            </w:pPr>
            <w:r>
              <w:rPr>
                <w:spacing w:val="-2"/>
                <w:sz w:val="20"/>
              </w:rPr>
              <w:t>участка</w:t>
            </w:r>
          </w:p>
        </w:tc>
      </w:tr>
      <w:tr w:rsidR="001F5D2B" w14:paraId="0AA19A9B" w14:textId="77777777" w:rsidTr="00C24B66">
        <w:trPr>
          <w:trHeight w:val="1466"/>
        </w:trPr>
        <w:tc>
          <w:tcPr>
            <w:tcW w:w="540" w:type="dxa"/>
          </w:tcPr>
          <w:p w14:paraId="0643B586" w14:textId="77777777" w:rsidR="001F5D2B" w:rsidRDefault="001F5D2B" w:rsidP="00C24B66">
            <w:pPr>
              <w:pStyle w:val="TableParagraph"/>
              <w:spacing w:before="0"/>
              <w:ind w:left="0"/>
              <w:rPr>
                <w:i/>
                <w:sz w:val="20"/>
              </w:rPr>
            </w:pPr>
          </w:p>
          <w:p w14:paraId="6E9776B8" w14:textId="77777777" w:rsidR="001F5D2B" w:rsidRDefault="001F5D2B" w:rsidP="00C24B66">
            <w:pPr>
              <w:pStyle w:val="TableParagraph"/>
              <w:spacing w:before="122"/>
              <w:ind w:left="0"/>
              <w:rPr>
                <w:i/>
                <w:sz w:val="20"/>
              </w:rPr>
            </w:pPr>
          </w:p>
          <w:p w14:paraId="43B27504" w14:textId="77777777" w:rsidR="001F5D2B" w:rsidRDefault="001F5D2B" w:rsidP="00C24B66">
            <w:pPr>
              <w:pStyle w:val="TableParagraph"/>
              <w:spacing w:before="0"/>
              <w:ind w:left="7"/>
              <w:jc w:val="center"/>
              <w:rPr>
                <w:sz w:val="20"/>
              </w:rPr>
            </w:pPr>
            <w:r>
              <w:rPr>
                <w:spacing w:val="-10"/>
                <w:sz w:val="20"/>
              </w:rPr>
              <w:t>5</w:t>
            </w:r>
          </w:p>
        </w:tc>
        <w:tc>
          <w:tcPr>
            <w:tcW w:w="6135" w:type="dxa"/>
          </w:tcPr>
          <w:p w14:paraId="3040042E" w14:textId="77777777" w:rsidR="001F5D2B" w:rsidRPr="001F5D2B" w:rsidRDefault="001F5D2B" w:rsidP="00C24B66">
            <w:pPr>
              <w:pStyle w:val="TableParagraph"/>
              <w:spacing w:before="1"/>
              <w:ind w:left="486" w:firstLine="24"/>
              <w:rPr>
                <w:sz w:val="20"/>
                <w:lang w:val="ru-RU"/>
              </w:rPr>
            </w:pPr>
            <w:r w:rsidRPr="001F5D2B">
              <w:rPr>
                <w:sz w:val="20"/>
                <w:lang w:val="ru-RU"/>
              </w:rPr>
              <w:t>Индивидуальные</w:t>
            </w:r>
            <w:r w:rsidRPr="001F5D2B">
              <w:rPr>
                <w:spacing w:val="-4"/>
                <w:sz w:val="20"/>
                <w:lang w:val="ru-RU"/>
              </w:rPr>
              <w:t xml:space="preserve"> </w:t>
            </w:r>
            <w:r w:rsidRPr="001F5D2B">
              <w:rPr>
                <w:sz w:val="20"/>
                <w:lang w:val="ru-RU"/>
              </w:rPr>
              <w:t>жилые</w:t>
            </w:r>
            <w:r w:rsidRPr="001F5D2B">
              <w:rPr>
                <w:spacing w:val="-2"/>
                <w:sz w:val="20"/>
                <w:lang w:val="ru-RU"/>
              </w:rPr>
              <w:t xml:space="preserve"> </w:t>
            </w:r>
            <w:r w:rsidRPr="001F5D2B">
              <w:rPr>
                <w:sz w:val="20"/>
                <w:lang w:val="ru-RU"/>
              </w:rPr>
              <w:t>дома,</w:t>
            </w:r>
            <w:r w:rsidRPr="001F5D2B">
              <w:rPr>
                <w:spacing w:val="-3"/>
                <w:sz w:val="20"/>
                <w:lang w:val="ru-RU"/>
              </w:rPr>
              <w:t xml:space="preserve"> </w:t>
            </w:r>
            <w:r w:rsidRPr="001F5D2B">
              <w:rPr>
                <w:sz w:val="20"/>
                <w:lang w:val="ru-RU"/>
              </w:rPr>
              <w:t>дачи,</w:t>
            </w:r>
            <w:r w:rsidRPr="001F5D2B">
              <w:rPr>
                <w:spacing w:val="-3"/>
                <w:sz w:val="20"/>
                <w:lang w:val="ru-RU"/>
              </w:rPr>
              <w:t xml:space="preserve"> </w:t>
            </w:r>
            <w:r w:rsidRPr="001F5D2B">
              <w:rPr>
                <w:sz w:val="20"/>
                <w:lang w:val="ru-RU"/>
              </w:rPr>
              <w:t>объекты</w:t>
            </w:r>
            <w:r w:rsidRPr="001F5D2B">
              <w:rPr>
                <w:spacing w:val="-5"/>
                <w:sz w:val="20"/>
                <w:lang w:val="ru-RU"/>
              </w:rPr>
              <w:t xml:space="preserve"> </w:t>
            </w:r>
            <w:r w:rsidRPr="001F5D2B">
              <w:rPr>
                <w:sz w:val="20"/>
                <w:lang w:val="ru-RU"/>
              </w:rPr>
              <w:t>начального</w:t>
            </w:r>
            <w:r w:rsidRPr="001F5D2B">
              <w:rPr>
                <w:spacing w:val="-3"/>
                <w:sz w:val="20"/>
                <w:lang w:val="ru-RU"/>
              </w:rPr>
              <w:t xml:space="preserve"> </w:t>
            </w:r>
            <w:r w:rsidRPr="001F5D2B">
              <w:rPr>
                <w:sz w:val="20"/>
                <w:lang w:val="ru-RU"/>
              </w:rPr>
              <w:t>и среднего</w:t>
            </w:r>
            <w:r w:rsidRPr="001F5D2B">
              <w:rPr>
                <w:spacing w:val="-9"/>
                <w:sz w:val="20"/>
                <w:lang w:val="ru-RU"/>
              </w:rPr>
              <w:t xml:space="preserve"> </w:t>
            </w:r>
            <w:r w:rsidRPr="001F5D2B">
              <w:rPr>
                <w:sz w:val="20"/>
                <w:lang w:val="ru-RU"/>
              </w:rPr>
              <w:t>общего</w:t>
            </w:r>
            <w:r w:rsidRPr="001F5D2B">
              <w:rPr>
                <w:spacing w:val="-8"/>
                <w:sz w:val="20"/>
                <w:lang w:val="ru-RU"/>
              </w:rPr>
              <w:t xml:space="preserve"> </w:t>
            </w:r>
            <w:r w:rsidRPr="001F5D2B">
              <w:rPr>
                <w:sz w:val="20"/>
                <w:lang w:val="ru-RU"/>
              </w:rPr>
              <w:t>образования</w:t>
            </w:r>
            <w:r w:rsidRPr="001F5D2B">
              <w:rPr>
                <w:spacing w:val="-9"/>
                <w:sz w:val="20"/>
                <w:lang w:val="ru-RU"/>
              </w:rPr>
              <w:t xml:space="preserve"> </w:t>
            </w:r>
            <w:r w:rsidRPr="001F5D2B">
              <w:rPr>
                <w:sz w:val="20"/>
                <w:lang w:val="ru-RU"/>
              </w:rPr>
              <w:t>(школы),</w:t>
            </w:r>
            <w:r w:rsidRPr="001F5D2B">
              <w:rPr>
                <w:spacing w:val="-9"/>
                <w:sz w:val="20"/>
                <w:lang w:val="ru-RU"/>
              </w:rPr>
              <w:t xml:space="preserve"> </w:t>
            </w:r>
            <w:r w:rsidRPr="001F5D2B">
              <w:rPr>
                <w:sz w:val="20"/>
                <w:lang w:val="ru-RU"/>
              </w:rPr>
              <w:t>объекты</w:t>
            </w:r>
            <w:r w:rsidRPr="001F5D2B">
              <w:rPr>
                <w:spacing w:val="-9"/>
                <w:sz w:val="20"/>
                <w:lang w:val="ru-RU"/>
              </w:rPr>
              <w:t xml:space="preserve"> </w:t>
            </w:r>
            <w:r w:rsidRPr="001F5D2B">
              <w:rPr>
                <w:sz w:val="20"/>
                <w:lang w:val="ru-RU"/>
              </w:rPr>
              <w:t>среднего</w:t>
            </w:r>
            <w:r w:rsidRPr="001F5D2B">
              <w:rPr>
                <w:spacing w:val="-8"/>
                <w:sz w:val="20"/>
                <w:lang w:val="ru-RU"/>
              </w:rPr>
              <w:t xml:space="preserve"> </w:t>
            </w:r>
            <w:r w:rsidRPr="001F5D2B">
              <w:rPr>
                <w:spacing w:val="-10"/>
                <w:sz w:val="20"/>
                <w:lang w:val="ru-RU"/>
              </w:rPr>
              <w:t>и</w:t>
            </w:r>
          </w:p>
          <w:p w14:paraId="22ED1781" w14:textId="77777777" w:rsidR="001F5D2B" w:rsidRPr="001F5D2B" w:rsidRDefault="001F5D2B" w:rsidP="00C24B66">
            <w:pPr>
              <w:pStyle w:val="TableParagraph"/>
              <w:spacing w:before="0"/>
              <w:ind w:left="297" w:firstLine="105"/>
              <w:rPr>
                <w:sz w:val="20"/>
                <w:lang w:val="ru-RU"/>
              </w:rPr>
            </w:pPr>
            <w:r w:rsidRPr="001F5D2B">
              <w:rPr>
                <w:sz w:val="20"/>
                <w:lang w:val="ru-RU"/>
              </w:rPr>
              <w:t>высшего профессионального образования; открытые объекты физической</w:t>
            </w:r>
            <w:r w:rsidRPr="001F5D2B">
              <w:rPr>
                <w:spacing w:val="-6"/>
                <w:sz w:val="20"/>
                <w:lang w:val="ru-RU"/>
              </w:rPr>
              <w:t xml:space="preserve"> </w:t>
            </w:r>
            <w:r w:rsidRPr="001F5D2B">
              <w:rPr>
                <w:sz w:val="20"/>
                <w:lang w:val="ru-RU"/>
              </w:rPr>
              <w:t>культуры</w:t>
            </w:r>
            <w:r w:rsidRPr="001F5D2B">
              <w:rPr>
                <w:spacing w:val="-7"/>
                <w:sz w:val="20"/>
                <w:lang w:val="ru-RU"/>
              </w:rPr>
              <w:t xml:space="preserve"> </w:t>
            </w:r>
            <w:r w:rsidRPr="001F5D2B">
              <w:rPr>
                <w:sz w:val="20"/>
                <w:lang w:val="ru-RU"/>
              </w:rPr>
              <w:t>и</w:t>
            </w:r>
            <w:r w:rsidRPr="001F5D2B">
              <w:rPr>
                <w:spacing w:val="-6"/>
                <w:sz w:val="20"/>
                <w:lang w:val="ru-RU"/>
              </w:rPr>
              <w:t xml:space="preserve"> </w:t>
            </w:r>
            <w:r w:rsidRPr="001F5D2B">
              <w:rPr>
                <w:sz w:val="20"/>
                <w:lang w:val="ru-RU"/>
              </w:rPr>
              <w:t>спорта,</w:t>
            </w:r>
            <w:r w:rsidRPr="001F5D2B">
              <w:rPr>
                <w:spacing w:val="-6"/>
                <w:sz w:val="20"/>
                <w:lang w:val="ru-RU"/>
              </w:rPr>
              <w:t xml:space="preserve"> </w:t>
            </w:r>
            <w:r w:rsidRPr="001F5D2B">
              <w:rPr>
                <w:sz w:val="20"/>
                <w:lang w:val="ru-RU"/>
              </w:rPr>
              <w:t>крытые</w:t>
            </w:r>
            <w:r w:rsidRPr="001F5D2B">
              <w:rPr>
                <w:spacing w:val="-7"/>
                <w:sz w:val="20"/>
                <w:lang w:val="ru-RU"/>
              </w:rPr>
              <w:t xml:space="preserve"> </w:t>
            </w:r>
            <w:r w:rsidRPr="001F5D2B">
              <w:rPr>
                <w:sz w:val="20"/>
                <w:lang w:val="ru-RU"/>
              </w:rPr>
              <w:t>спортивные</w:t>
            </w:r>
            <w:r w:rsidRPr="001F5D2B">
              <w:rPr>
                <w:spacing w:val="-7"/>
                <w:sz w:val="20"/>
                <w:lang w:val="ru-RU"/>
              </w:rPr>
              <w:t xml:space="preserve"> </w:t>
            </w:r>
            <w:r w:rsidRPr="001F5D2B">
              <w:rPr>
                <w:sz w:val="20"/>
                <w:lang w:val="ru-RU"/>
              </w:rPr>
              <w:t>комплексы</w:t>
            </w:r>
            <w:r w:rsidRPr="001F5D2B">
              <w:rPr>
                <w:spacing w:val="-7"/>
                <w:sz w:val="20"/>
                <w:lang w:val="ru-RU"/>
              </w:rPr>
              <w:t xml:space="preserve"> </w:t>
            </w:r>
            <w:r w:rsidRPr="001F5D2B">
              <w:rPr>
                <w:sz w:val="20"/>
                <w:lang w:val="ru-RU"/>
              </w:rPr>
              <w:t>с трибунами для зрителей при количестве мест свыше 1 тысячи,</w:t>
            </w:r>
          </w:p>
          <w:p w14:paraId="7CAB6B94" w14:textId="77777777" w:rsidR="001F5D2B" w:rsidRDefault="001F5D2B" w:rsidP="00C24B66">
            <w:pPr>
              <w:pStyle w:val="TableParagraph"/>
              <w:spacing w:before="0" w:line="225" w:lineRule="exact"/>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14:paraId="574B040D" w14:textId="77777777" w:rsidR="001F5D2B" w:rsidRDefault="001F5D2B" w:rsidP="00C24B66">
            <w:pPr>
              <w:pStyle w:val="TableParagraph"/>
              <w:spacing w:before="122"/>
              <w:ind w:left="0"/>
              <w:rPr>
                <w:i/>
                <w:sz w:val="20"/>
              </w:rPr>
            </w:pPr>
          </w:p>
          <w:p w14:paraId="73E74727" w14:textId="77777777" w:rsidR="001F5D2B" w:rsidRDefault="001F5D2B" w:rsidP="00C24B66">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659DE66B" w14:textId="77777777" w:rsidTr="00C24B66">
        <w:trPr>
          <w:trHeight w:val="731"/>
        </w:trPr>
        <w:tc>
          <w:tcPr>
            <w:tcW w:w="540" w:type="dxa"/>
          </w:tcPr>
          <w:p w14:paraId="74B4F476" w14:textId="77777777" w:rsidR="001F5D2B" w:rsidRDefault="001F5D2B" w:rsidP="00C24B66">
            <w:pPr>
              <w:pStyle w:val="TableParagraph"/>
              <w:spacing w:before="243"/>
              <w:ind w:left="7"/>
              <w:jc w:val="center"/>
              <w:rPr>
                <w:sz w:val="20"/>
              </w:rPr>
            </w:pPr>
            <w:r>
              <w:rPr>
                <w:spacing w:val="-10"/>
                <w:sz w:val="20"/>
              </w:rPr>
              <w:t>6</w:t>
            </w:r>
          </w:p>
        </w:tc>
        <w:tc>
          <w:tcPr>
            <w:tcW w:w="6135" w:type="dxa"/>
          </w:tcPr>
          <w:p w14:paraId="5D134FFF" w14:textId="77777777" w:rsidR="001F5D2B" w:rsidRPr="001F5D2B" w:rsidRDefault="001F5D2B" w:rsidP="00C24B66">
            <w:pPr>
              <w:pStyle w:val="TableParagraph"/>
              <w:spacing w:before="0"/>
              <w:ind w:left="494" w:right="488" w:firstLine="1"/>
              <w:jc w:val="center"/>
              <w:rPr>
                <w:sz w:val="20"/>
                <w:lang w:val="ru-RU"/>
              </w:rPr>
            </w:pPr>
            <w:r w:rsidRPr="001F5D2B">
              <w:rPr>
                <w:sz w:val="20"/>
                <w:lang w:val="ru-RU"/>
              </w:rPr>
              <w:t>Прочие, за исключением объектов коммунального хозяйства,</w:t>
            </w:r>
            <w:r w:rsidRPr="001F5D2B">
              <w:rPr>
                <w:spacing w:val="-12"/>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сельскохозяйственного</w:t>
            </w:r>
            <w:r w:rsidRPr="001F5D2B">
              <w:rPr>
                <w:spacing w:val="-11"/>
                <w:sz w:val="20"/>
                <w:lang w:val="ru-RU"/>
              </w:rPr>
              <w:t xml:space="preserve"> </w:t>
            </w:r>
            <w:r w:rsidRPr="001F5D2B">
              <w:rPr>
                <w:sz w:val="20"/>
                <w:lang w:val="ru-RU"/>
              </w:rPr>
              <w:t>использования;</w:t>
            </w:r>
          </w:p>
          <w:p w14:paraId="48F0D0AA" w14:textId="77777777" w:rsidR="001F5D2B" w:rsidRDefault="001F5D2B" w:rsidP="00C24B66">
            <w:pPr>
              <w:pStyle w:val="TableParagraph"/>
              <w:spacing w:before="0" w:line="223"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5981DA3B" w14:textId="77777777" w:rsidR="001F5D2B" w:rsidRDefault="001F5D2B" w:rsidP="00C24B66">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721028C5" w14:textId="77777777" w:rsidTr="00C24B66">
        <w:trPr>
          <w:trHeight w:val="489"/>
        </w:trPr>
        <w:tc>
          <w:tcPr>
            <w:tcW w:w="540" w:type="dxa"/>
          </w:tcPr>
          <w:p w14:paraId="759D80AB" w14:textId="77777777" w:rsidR="001F5D2B" w:rsidRDefault="001F5D2B" w:rsidP="00C24B66">
            <w:pPr>
              <w:pStyle w:val="TableParagraph"/>
              <w:spacing w:before="122"/>
              <w:ind w:left="7"/>
              <w:jc w:val="center"/>
              <w:rPr>
                <w:sz w:val="20"/>
              </w:rPr>
            </w:pPr>
            <w:r>
              <w:rPr>
                <w:spacing w:val="-10"/>
                <w:sz w:val="20"/>
              </w:rPr>
              <w:t>7</w:t>
            </w:r>
          </w:p>
        </w:tc>
        <w:tc>
          <w:tcPr>
            <w:tcW w:w="6135" w:type="dxa"/>
          </w:tcPr>
          <w:p w14:paraId="365E0C3E" w14:textId="77777777" w:rsidR="001F5D2B" w:rsidRPr="001F5D2B" w:rsidRDefault="001F5D2B" w:rsidP="00C24B66">
            <w:pPr>
              <w:pStyle w:val="TableParagraph"/>
              <w:spacing w:before="1" w:line="244" w:lineRule="exact"/>
              <w:ind w:left="10" w:right="9"/>
              <w:jc w:val="center"/>
              <w:rPr>
                <w:sz w:val="20"/>
                <w:lang w:val="ru-RU"/>
              </w:rPr>
            </w:pPr>
            <w:r w:rsidRPr="001F5D2B">
              <w:rPr>
                <w:sz w:val="20"/>
                <w:lang w:val="ru-RU"/>
              </w:rPr>
              <w:t>Объекты</w:t>
            </w:r>
            <w:r w:rsidRPr="001F5D2B">
              <w:rPr>
                <w:spacing w:val="-11"/>
                <w:sz w:val="20"/>
                <w:lang w:val="ru-RU"/>
              </w:rPr>
              <w:t xml:space="preserve"> </w:t>
            </w:r>
            <w:r w:rsidRPr="001F5D2B">
              <w:rPr>
                <w:sz w:val="20"/>
                <w:lang w:val="ru-RU"/>
              </w:rPr>
              <w:t>коммунального</w:t>
            </w:r>
            <w:r w:rsidRPr="001F5D2B">
              <w:rPr>
                <w:spacing w:val="-10"/>
                <w:sz w:val="20"/>
                <w:lang w:val="ru-RU"/>
              </w:rPr>
              <w:t xml:space="preserve"> </w:t>
            </w:r>
            <w:r w:rsidRPr="001F5D2B">
              <w:rPr>
                <w:sz w:val="20"/>
                <w:lang w:val="ru-RU"/>
              </w:rPr>
              <w:t>хозяйства,</w:t>
            </w:r>
            <w:r w:rsidRPr="001F5D2B">
              <w:rPr>
                <w:spacing w:val="-10"/>
                <w:sz w:val="20"/>
                <w:lang w:val="ru-RU"/>
              </w:rPr>
              <w:t xml:space="preserve"> </w:t>
            </w:r>
            <w:r w:rsidRPr="001F5D2B">
              <w:rPr>
                <w:sz w:val="20"/>
                <w:lang w:val="ru-RU"/>
              </w:rPr>
              <w:t>объекты</w:t>
            </w:r>
            <w:r w:rsidRPr="001F5D2B">
              <w:rPr>
                <w:spacing w:val="-10"/>
                <w:sz w:val="20"/>
                <w:lang w:val="ru-RU"/>
              </w:rPr>
              <w:t xml:space="preserve"> </w:t>
            </w:r>
            <w:r w:rsidRPr="001F5D2B">
              <w:rPr>
                <w:spacing w:val="-2"/>
                <w:sz w:val="20"/>
                <w:lang w:val="ru-RU"/>
              </w:rPr>
              <w:t>сельскохозяйственного</w:t>
            </w:r>
          </w:p>
          <w:p w14:paraId="5108848F" w14:textId="77777777" w:rsidR="001F5D2B" w:rsidRPr="001F5D2B" w:rsidRDefault="001F5D2B" w:rsidP="00C24B66">
            <w:pPr>
              <w:pStyle w:val="TableParagraph"/>
              <w:spacing w:before="0" w:line="225" w:lineRule="exact"/>
              <w:ind w:left="10" w:right="7"/>
              <w:jc w:val="center"/>
              <w:rPr>
                <w:sz w:val="20"/>
                <w:lang w:val="ru-RU"/>
              </w:rPr>
            </w:pPr>
            <w:r w:rsidRPr="001F5D2B">
              <w:rPr>
                <w:spacing w:val="-2"/>
                <w:sz w:val="20"/>
                <w:lang w:val="ru-RU"/>
              </w:rPr>
              <w:t>использования,</w:t>
            </w:r>
            <w:r w:rsidRPr="001F5D2B">
              <w:rPr>
                <w:spacing w:val="8"/>
                <w:sz w:val="20"/>
                <w:lang w:val="ru-RU"/>
              </w:rPr>
              <w:t xml:space="preserve"> </w:t>
            </w:r>
            <w:r w:rsidRPr="001F5D2B">
              <w:rPr>
                <w:spacing w:val="-2"/>
                <w:sz w:val="20"/>
                <w:lang w:val="ru-RU"/>
              </w:rPr>
              <w:t>объекты</w:t>
            </w:r>
            <w:r w:rsidRPr="001F5D2B">
              <w:rPr>
                <w:spacing w:val="7"/>
                <w:sz w:val="20"/>
                <w:lang w:val="ru-RU"/>
              </w:rPr>
              <w:t xml:space="preserve"> </w:t>
            </w:r>
            <w:r w:rsidRPr="001F5D2B">
              <w:rPr>
                <w:spacing w:val="-2"/>
                <w:sz w:val="20"/>
                <w:lang w:val="ru-RU"/>
              </w:rPr>
              <w:t>транспорта</w:t>
            </w:r>
          </w:p>
        </w:tc>
        <w:tc>
          <w:tcPr>
            <w:tcW w:w="2964" w:type="dxa"/>
          </w:tcPr>
          <w:p w14:paraId="4ED23A37" w14:textId="77777777" w:rsidR="001F5D2B" w:rsidRDefault="001F5D2B" w:rsidP="00C24B66">
            <w:pPr>
              <w:pStyle w:val="TableParagraph"/>
              <w:spacing w:before="1"/>
              <w:ind w:left="9" w:right="4"/>
              <w:jc w:val="center"/>
              <w:rPr>
                <w:sz w:val="20"/>
              </w:rPr>
            </w:pPr>
            <w:r>
              <w:rPr>
                <w:sz w:val="20"/>
              </w:rPr>
              <w:t>не</w:t>
            </w:r>
            <w:r>
              <w:rPr>
                <w:spacing w:val="-5"/>
                <w:sz w:val="20"/>
              </w:rPr>
              <w:t xml:space="preserve"> </w:t>
            </w:r>
            <w:r>
              <w:rPr>
                <w:spacing w:val="-2"/>
                <w:sz w:val="20"/>
              </w:rPr>
              <w:t>устанавливается</w:t>
            </w:r>
          </w:p>
        </w:tc>
      </w:tr>
    </w:tbl>
    <w:p w14:paraId="70F8F0C5" w14:textId="77777777" w:rsidR="001F5D2B" w:rsidRDefault="001F5D2B" w:rsidP="001F5D2B">
      <w:pPr>
        <w:pStyle w:val="a8"/>
        <w:numPr>
          <w:ilvl w:val="1"/>
          <w:numId w:val="28"/>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2"/>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1F5D2B" w14:paraId="28F0CC14" w14:textId="77777777" w:rsidTr="00C24B66">
        <w:trPr>
          <w:trHeight w:val="489"/>
        </w:trPr>
        <w:tc>
          <w:tcPr>
            <w:tcW w:w="715" w:type="dxa"/>
            <w:shd w:val="clear" w:color="auto" w:fill="D9D9D9"/>
          </w:tcPr>
          <w:p w14:paraId="1939A24A" w14:textId="77777777" w:rsidR="001F5D2B" w:rsidRDefault="001F5D2B" w:rsidP="00C24B66">
            <w:pPr>
              <w:pStyle w:val="TableParagraph"/>
              <w:spacing w:before="0" w:line="243" w:lineRule="exact"/>
              <w:ind w:left="9" w:right="2"/>
              <w:jc w:val="center"/>
              <w:rPr>
                <w:sz w:val="20"/>
              </w:rPr>
            </w:pPr>
            <w:r>
              <w:rPr>
                <w:spacing w:val="-10"/>
                <w:sz w:val="20"/>
              </w:rPr>
              <w:t>№</w:t>
            </w:r>
          </w:p>
          <w:p w14:paraId="5313B9F0" w14:textId="77777777" w:rsidR="001F5D2B" w:rsidRDefault="001F5D2B" w:rsidP="00C24B66">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36D109D9" w14:textId="77777777" w:rsidR="001F5D2B" w:rsidRDefault="001F5D2B" w:rsidP="00C24B66">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0C73A59F" w14:textId="77777777" w:rsidR="001F5D2B" w:rsidRDefault="001F5D2B" w:rsidP="00C24B66">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4BA58BCB" w14:textId="77777777" w:rsidR="001F5D2B" w:rsidRDefault="001F5D2B" w:rsidP="00C24B66">
            <w:pPr>
              <w:pStyle w:val="TableParagraph"/>
              <w:spacing w:before="0" w:line="225" w:lineRule="exact"/>
              <w:ind w:left="11" w:right="6"/>
              <w:jc w:val="center"/>
              <w:rPr>
                <w:sz w:val="20"/>
              </w:rPr>
            </w:pPr>
            <w:r>
              <w:rPr>
                <w:spacing w:val="-2"/>
                <w:sz w:val="20"/>
              </w:rPr>
              <w:t>машино-</w:t>
            </w:r>
            <w:r>
              <w:rPr>
                <w:spacing w:val="-4"/>
                <w:sz w:val="20"/>
              </w:rPr>
              <w:t>мест</w:t>
            </w:r>
          </w:p>
        </w:tc>
      </w:tr>
      <w:tr w:rsidR="001F5D2B" w14:paraId="7091480E" w14:textId="77777777" w:rsidTr="00C24B66">
        <w:trPr>
          <w:trHeight w:val="244"/>
        </w:trPr>
        <w:tc>
          <w:tcPr>
            <w:tcW w:w="715" w:type="dxa"/>
          </w:tcPr>
          <w:p w14:paraId="38D1F33B" w14:textId="77777777" w:rsidR="001F5D2B" w:rsidRDefault="001F5D2B" w:rsidP="00C24B66">
            <w:pPr>
              <w:pStyle w:val="TableParagraph"/>
              <w:spacing w:before="0" w:line="224" w:lineRule="exact"/>
              <w:ind w:left="9"/>
              <w:jc w:val="center"/>
              <w:rPr>
                <w:sz w:val="20"/>
              </w:rPr>
            </w:pPr>
            <w:r>
              <w:rPr>
                <w:spacing w:val="-10"/>
                <w:sz w:val="20"/>
              </w:rPr>
              <w:t>1</w:t>
            </w:r>
          </w:p>
        </w:tc>
        <w:tc>
          <w:tcPr>
            <w:tcW w:w="4815" w:type="dxa"/>
          </w:tcPr>
          <w:p w14:paraId="696D01B6" w14:textId="77777777" w:rsidR="001F5D2B" w:rsidRDefault="001F5D2B" w:rsidP="00C24B66">
            <w:pPr>
              <w:pStyle w:val="TableParagraph"/>
              <w:spacing w:before="0" w:line="224" w:lineRule="exact"/>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109" w:type="dxa"/>
          </w:tcPr>
          <w:p w14:paraId="15E796CF" w14:textId="77777777" w:rsidR="001F5D2B" w:rsidRPr="001F5D2B" w:rsidRDefault="001F5D2B" w:rsidP="00C24B66">
            <w:pPr>
              <w:pStyle w:val="TableParagraph"/>
              <w:spacing w:before="0" w:line="224" w:lineRule="exact"/>
              <w:ind w:left="11" w:right="6"/>
              <w:jc w:val="center"/>
              <w:rPr>
                <w:sz w:val="20"/>
                <w:lang w:val="ru-RU"/>
              </w:rPr>
            </w:pPr>
            <w:r w:rsidRPr="001F5D2B">
              <w:rPr>
                <w:sz w:val="20"/>
                <w:lang w:val="ru-RU"/>
              </w:rPr>
              <w:t>1</w:t>
            </w:r>
            <w:r w:rsidRPr="001F5D2B">
              <w:rPr>
                <w:spacing w:val="-8"/>
                <w:sz w:val="20"/>
                <w:lang w:val="ru-RU"/>
              </w:rPr>
              <w:t xml:space="preserve"> </w:t>
            </w:r>
            <w:r w:rsidRPr="001F5D2B">
              <w:rPr>
                <w:sz w:val="20"/>
                <w:lang w:val="ru-RU"/>
              </w:rPr>
              <w:t>машино-место</w:t>
            </w:r>
            <w:r w:rsidRPr="001F5D2B">
              <w:rPr>
                <w:spacing w:val="-6"/>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земельный</w:t>
            </w:r>
            <w:r w:rsidRPr="001F5D2B">
              <w:rPr>
                <w:spacing w:val="-7"/>
                <w:sz w:val="20"/>
                <w:lang w:val="ru-RU"/>
              </w:rPr>
              <w:t xml:space="preserve"> </w:t>
            </w:r>
            <w:r w:rsidRPr="001F5D2B">
              <w:rPr>
                <w:spacing w:val="-2"/>
                <w:sz w:val="20"/>
                <w:lang w:val="ru-RU"/>
              </w:rPr>
              <w:t>участок</w:t>
            </w:r>
          </w:p>
        </w:tc>
      </w:tr>
      <w:tr w:rsidR="001F5D2B" w14:paraId="71CDE1DD" w14:textId="77777777" w:rsidTr="00C24B66">
        <w:trPr>
          <w:trHeight w:val="486"/>
        </w:trPr>
        <w:tc>
          <w:tcPr>
            <w:tcW w:w="715" w:type="dxa"/>
          </w:tcPr>
          <w:p w14:paraId="10863E85" w14:textId="77777777" w:rsidR="001F5D2B" w:rsidRDefault="001F5D2B" w:rsidP="00C24B66">
            <w:pPr>
              <w:pStyle w:val="TableParagraph"/>
              <w:spacing w:before="121"/>
              <w:ind w:left="9"/>
              <w:jc w:val="center"/>
              <w:rPr>
                <w:sz w:val="20"/>
              </w:rPr>
            </w:pPr>
            <w:r>
              <w:rPr>
                <w:spacing w:val="-10"/>
                <w:sz w:val="20"/>
              </w:rPr>
              <w:t>2</w:t>
            </w:r>
          </w:p>
        </w:tc>
        <w:tc>
          <w:tcPr>
            <w:tcW w:w="4815" w:type="dxa"/>
          </w:tcPr>
          <w:p w14:paraId="09192A7E" w14:textId="77777777" w:rsidR="001F5D2B" w:rsidRDefault="001F5D2B" w:rsidP="00C24B66">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257FE3C4" w14:textId="77777777" w:rsidR="001F5D2B" w:rsidRPr="001F5D2B" w:rsidRDefault="001F5D2B" w:rsidP="00C24B66">
            <w:pPr>
              <w:pStyle w:val="TableParagraph"/>
              <w:spacing w:before="0" w:line="242" w:lineRule="exact"/>
              <w:ind w:left="11" w:right="2"/>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3"/>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80</w:t>
            </w:r>
            <w:r w:rsidRPr="001F5D2B">
              <w:rPr>
                <w:spacing w:val="-6"/>
                <w:sz w:val="20"/>
                <w:lang w:val="ru-RU"/>
              </w:rPr>
              <w:t xml:space="preserve"> </w:t>
            </w:r>
            <w:r w:rsidRPr="001F5D2B">
              <w:rPr>
                <w:sz w:val="20"/>
                <w:lang w:val="ru-RU"/>
              </w:rPr>
              <w:t>кв.</w:t>
            </w:r>
            <w:r w:rsidRPr="001F5D2B">
              <w:rPr>
                <w:spacing w:val="-4"/>
                <w:sz w:val="20"/>
                <w:lang w:val="ru-RU"/>
              </w:rPr>
              <w:t xml:space="preserve"> </w:t>
            </w:r>
            <w:r w:rsidRPr="001F5D2B">
              <w:rPr>
                <w:sz w:val="20"/>
                <w:lang w:val="ru-RU"/>
              </w:rPr>
              <w:t>метров</w:t>
            </w:r>
            <w:r w:rsidRPr="001F5D2B">
              <w:rPr>
                <w:spacing w:val="-5"/>
                <w:sz w:val="20"/>
                <w:lang w:val="ru-RU"/>
              </w:rPr>
              <w:t xml:space="preserve"> </w:t>
            </w:r>
            <w:r w:rsidRPr="001F5D2B">
              <w:rPr>
                <w:spacing w:val="-4"/>
                <w:sz w:val="20"/>
                <w:lang w:val="ru-RU"/>
              </w:rPr>
              <w:t>общей</w:t>
            </w:r>
          </w:p>
          <w:p w14:paraId="36518E53" w14:textId="77777777" w:rsidR="001F5D2B" w:rsidRDefault="001F5D2B" w:rsidP="00C24B66">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r w:rsidR="001F5D2B" w14:paraId="3ED1D04D" w14:textId="77777777" w:rsidTr="00C24B66">
        <w:trPr>
          <w:trHeight w:val="489"/>
        </w:trPr>
        <w:tc>
          <w:tcPr>
            <w:tcW w:w="715" w:type="dxa"/>
          </w:tcPr>
          <w:p w14:paraId="025EC1B7" w14:textId="77777777" w:rsidR="001F5D2B" w:rsidRDefault="001F5D2B" w:rsidP="00C24B66">
            <w:pPr>
              <w:pStyle w:val="TableParagraph"/>
              <w:spacing w:before="121"/>
              <w:ind w:left="9"/>
              <w:jc w:val="center"/>
              <w:rPr>
                <w:sz w:val="20"/>
              </w:rPr>
            </w:pPr>
            <w:r>
              <w:rPr>
                <w:spacing w:val="-10"/>
                <w:sz w:val="20"/>
              </w:rPr>
              <w:t>3</w:t>
            </w:r>
          </w:p>
        </w:tc>
        <w:tc>
          <w:tcPr>
            <w:tcW w:w="4815" w:type="dxa"/>
          </w:tcPr>
          <w:p w14:paraId="083A48A6" w14:textId="77777777" w:rsidR="001F5D2B" w:rsidRPr="001F5D2B" w:rsidRDefault="001F5D2B" w:rsidP="00C24B66">
            <w:pPr>
              <w:pStyle w:val="TableParagraph"/>
              <w:spacing w:before="0" w:line="243" w:lineRule="exact"/>
              <w:ind w:left="6" w:right="6"/>
              <w:jc w:val="center"/>
              <w:rPr>
                <w:sz w:val="20"/>
                <w:lang w:val="ru-RU"/>
              </w:rPr>
            </w:pPr>
            <w:r w:rsidRPr="001F5D2B">
              <w:rPr>
                <w:sz w:val="20"/>
                <w:lang w:val="ru-RU"/>
              </w:rPr>
              <w:t>Объекты</w:t>
            </w:r>
            <w:r w:rsidRPr="001F5D2B">
              <w:rPr>
                <w:spacing w:val="-8"/>
                <w:sz w:val="20"/>
                <w:lang w:val="ru-RU"/>
              </w:rPr>
              <w:t xml:space="preserve"> </w:t>
            </w:r>
            <w:r w:rsidRPr="001F5D2B">
              <w:rPr>
                <w:sz w:val="20"/>
                <w:lang w:val="ru-RU"/>
              </w:rPr>
              <w:t>дошкольного,</w:t>
            </w:r>
            <w:r w:rsidRPr="001F5D2B">
              <w:rPr>
                <w:spacing w:val="-8"/>
                <w:sz w:val="20"/>
                <w:lang w:val="ru-RU"/>
              </w:rPr>
              <w:t xml:space="preserve"> </w:t>
            </w:r>
            <w:r w:rsidRPr="001F5D2B">
              <w:rPr>
                <w:sz w:val="20"/>
                <w:lang w:val="ru-RU"/>
              </w:rPr>
              <w:t>начального</w:t>
            </w:r>
            <w:r w:rsidRPr="001F5D2B">
              <w:rPr>
                <w:spacing w:val="-8"/>
                <w:sz w:val="20"/>
                <w:lang w:val="ru-RU"/>
              </w:rPr>
              <w:t xml:space="preserve"> </w:t>
            </w:r>
            <w:r w:rsidRPr="001F5D2B">
              <w:rPr>
                <w:sz w:val="20"/>
                <w:lang w:val="ru-RU"/>
              </w:rPr>
              <w:t>и</w:t>
            </w:r>
            <w:r w:rsidRPr="001F5D2B">
              <w:rPr>
                <w:spacing w:val="-9"/>
                <w:sz w:val="20"/>
                <w:lang w:val="ru-RU"/>
              </w:rPr>
              <w:t xml:space="preserve"> </w:t>
            </w:r>
            <w:r w:rsidRPr="001F5D2B">
              <w:rPr>
                <w:spacing w:val="-2"/>
                <w:sz w:val="20"/>
                <w:lang w:val="ru-RU"/>
              </w:rPr>
              <w:t>среднего</w:t>
            </w:r>
          </w:p>
          <w:p w14:paraId="3F01C081" w14:textId="77777777" w:rsidR="001F5D2B" w:rsidRPr="001F5D2B" w:rsidRDefault="001F5D2B" w:rsidP="00C24B66">
            <w:pPr>
              <w:pStyle w:val="TableParagraph"/>
              <w:spacing w:before="0" w:line="225" w:lineRule="exact"/>
              <w:ind w:left="6" w:right="5"/>
              <w:jc w:val="center"/>
              <w:rPr>
                <w:sz w:val="20"/>
                <w:lang w:val="ru-RU"/>
              </w:rPr>
            </w:pPr>
            <w:r w:rsidRPr="001F5D2B">
              <w:rPr>
                <w:sz w:val="20"/>
                <w:lang w:val="ru-RU"/>
              </w:rPr>
              <w:t>общего</w:t>
            </w:r>
            <w:r w:rsidRPr="001F5D2B">
              <w:rPr>
                <w:spacing w:val="-9"/>
                <w:sz w:val="20"/>
                <w:lang w:val="ru-RU"/>
              </w:rPr>
              <w:t xml:space="preserve"> </w:t>
            </w:r>
            <w:r w:rsidRPr="001F5D2B">
              <w:rPr>
                <w:spacing w:val="-2"/>
                <w:sz w:val="20"/>
                <w:lang w:val="ru-RU"/>
              </w:rPr>
              <w:t>образования</w:t>
            </w:r>
          </w:p>
        </w:tc>
        <w:tc>
          <w:tcPr>
            <w:tcW w:w="4109" w:type="dxa"/>
          </w:tcPr>
          <w:p w14:paraId="4142E82D" w14:textId="77777777" w:rsidR="001F5D2B" w:rsidRPr="001F5D2B" w:rsidRDefault="001F5D2B" w:rsidP="00C24B66">
            <w:pPr>
              <w:pStyle w:val="TableParagraph"/>
              <w:spacing w:before="121"/>
              <w:ind w:left="11" w:right="5"/>
              <w:jc w:val="center"/>
              <w:rPr>
                <w:sz w:val="20"/>
                <w:lang w:val="ru-RU"/>
              </w:rPr>
            </w:pPr>
            <w:r w:rsidRPr="001F5D2B">
              <w:rPr>
                <w:sz w:val="20"/>
                <w:lang w:val="ru-RU"/>
              </w:rPr>
              <w:t>1</w:t>
            </w:r>
            <w:r w:rsidRPr="001F5D2B">
              <w:rPr>
                <w:spacing w:val="-6"/>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4-х</w:t>
            </w:r>
            <w:r w:rsidRPr="001F5D2B">
              <w:rPr>
                <w:spacing w:val="-6"/>
                <w:sz w:val="20"/>
                <w:lang w:val="ru-RU"/>
              </w:rPr>
              <w:t xml:space="preserve"> </w:t>
            </w:r>
            <w:r w:rsidRPr="001F5D2B">
              <w:rPr>
                <w:spacing w:val="-2"/>
                <w:sz w:val="20"/>
                <w:lang w:val="ru-RU"/>
              </w:rPr>
              <w:t>работников</w:t>
            </w:r>
          </w:p>
        </w:tc>
      </w:tr>
      <w:tr w:rsidR="001F5D2B" w14:paraId="7BAD4BA8" w14:textId="77777777" w:rsidTr="00C24B66">
        <w:trPr>
          <w:trHeight w:val="244"/>
        </w:trPr>
        <w:tc>
          <w:tcPr>
            <w:tcW w:w="715" w:type="dxa"/>
          </w:tcPr>
          <w:p w14:paraId="1230FE88" w14:textId="77777777" w:rsidR="001F5D2B" w:rsidRDefault="001F5D2B" w:rsidP="00C24B66">
            <w:pPr>
              <w:pStyle w:val="TableParagraph"/>
              <w:spacing w:before="0" w:line="225" w:lineRule="exact"/>
              <w:ind w:left="9"/>
              <w:jc w:val="center"/>
              <w:rPr>
                <w:sz w:val="20"/>
              </w:rPr>
            </w:pPr>
            <w:r>
              <w:rPr>
                <w:spacing w:val="-10"/>
                <w:sz w:val="20"/>
              </w:rPr>
              <w:t>4</w:t>
            </w:r>
          </w:p>
        </w:tc>
        <w:tc>
          <w:tcPr>
            <w:tcW w:w="4815" w:type="dxa"/>
          </w:tcPr>
          <w:p w14:paraId="7CA151BD" w14:textId="77777777" w:rsidR="001F5D2B" w:rsidRDefault="001F5D2B" w:rsidP="00C24B66">
            <w:pPr>
              <w:pStyle w:val="TableParagraph"/>
              <w:spacing w:before="0" w:line="225" w:lineRule="exact"/>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109" w:type="dxa"/>
          </w:tcPr>
          <w:p w14:paraId="53C9B18D" w14:textId="77777777" w:rsidR="001F5D2B" w:rsidRPr="001F5D2B" w:rsidRDefault="001F5D2B" w:rsidP="00C24B66">
            <w:pPr>
              <w:pStyle w:val="TableParagraph"/>
              <w:spacing w:before="0" w:line="225" w:lineRule="exact"/>
              <w:ind w:left="11" w:right="7"/>
              <w:jc w:val="center"/>
              <w:rPr>
                <w:sz w:val="20"/>
                <w:lang w:val="ru-RU"/>
              </w:rPr>
            </w:pPr>
            <w:r w:rsidRPr="001F5D2B">
              <w:rPr>
                <w:sz w:val="20"/>
                <w:lang w:val="ru-RU"/>
              </w:rPr>
              <w:t>9</w:t>
            </w:r>
            <w:r w:rsidRPr="001F5D2B">
              <w:rPr>
                <w:spacing w:val="-7"/>
                <w:sz w:val="20"/>
                <w:lang w:val="ru-RU"/>
              </w:rPr>
              <w:t xml:space="preserve"> </w:t>
            </w:r>
            <w:r w:rsidRPr="001F5D2B">
              <w:rPr>
                <w:sz w:val="20"/>
                <w:lang w:val="ru-RU"/>
              </w:rPr>
              <w:t>машино-мест</w:t>
            </w:r>
            <w:r w:rsidRPr="001F5D2B">
              <w:rPr>
                <w:spacing w:val="-6"/>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гостиничных</w:t>
            </w:r>
            <w:r w:rsidRPr="001F5D2B">
              <w:rPr>
                <w:spacing w:val="-6"/>
                <w:sz w:val="20"/>
                <w:lang w:val="ru-RU"/>
              </w:rPr>
              <w:t xml:space="preserve"> </w:t>
            </w:r>
            <w:r w:rsidRPr="001F5D2B">
              <w:rPr>
                <w:spacing w:val="-4"/>
                <w:sz w:val="20"/>
                <w:lang w:val="ru-RU"/>
              </w:rPr>
              <w:t>мест</w:t>
            </w:r>
          </w:p>
        </w:tc>
      </w:tr>
      <w:tr w:rsidR="001F5D2B" w14:paraId="3420F8D7" w14:textId="77777777" w:rsidTr="00C24B66">
        <w:trPr>
          <w:trHeight w:val="731"/>
        </w:trPr>
        <w:tc>
          <w:tcPr>
            <w:tcW w:w="715" w:type="dxa"/>
          </w:tcPr>
          <w:p w14:paraId="423C5947" w14:textId="77777777" w:rsidR="001F5D2B" w:rsidRDefault="001F5D2B" w:rsidP="00C24B66">
            <w:pPr>
              <w:pStyle w:val="TableParagraph"/>
              <w:spacing w:before="243"/>
              <w:ind w:left="9"/>
              <w:jc w:val="center"/>
              <w:rPr>
                <w:sz w:val="20"/>
              </w:rPr>
            </w:pPr>
            <w:r>
              <w:rPr>
                <w:spacing w:val="-10"/>
                <w:sz w:val="20"/>
              </w:rPr>
              <w:t>5</w:t>
            </w:r>
          </w:p>
        </w:tc>
        <w:tc>
          <w:tcPr>
            <w:tcW w:w="4815" w:type="dxa"/>
          </w:tcPr>
          <w:p w14:paraId="2039CC57" w14:textId="77777777" w:rsidR="001F5D2B" w:rsidRPr="001F5D2B" w:rsidRDefault="001F5D2B" w:rsidP="00C24B66">
            <w:pPr>
              <w:pStyle w:val="TableParagraph"/>
              <w:spacing w:before="0"/>
              <w:ind w:left="235" w:firstLine="170"/>
              <w:rPr>
                <w:sz w:val="20"/>
                <w:lang w:val="ru-RU"/>
              </w:rPr>
            </w:pPr>
            <w:r w:rsidRPr="001F5D2B">
              <w:rPr>
                <w:sz w:val="20"/>
                <w:lang w:val="ru-RU"/>
              </w:rPr>
              <w:t>Объекты обслуживающей, административной, общественной,</w:t>
            </w:r>
            <w:r w:rsidRPr="001F5D2B">
              <w:rPr>
                <w:spacing w:val="-12"/>
                <w:sz w:val="20"/>
                <w:lang w:val="ru-RU"/>
              </w:rPr>
              <w:t xml:space="preserve"> </w:t>
            </w:r>
            <w:r w:rsidRPr="001F5D2B">
              <w:rPr>
                <w:sz w:val="20"/>
                <w:lang w:val="ru-RU"/>
              </w:rPr>
              <w:t>производственной</w:t>
            </w:r>
            <w:r w:rsidRPr="001F5D2B">
              <w:rPr>
                <w:spacing w:val="-11"/>
                <w:sz w:val="20"/>
                <w:lang w:val="ru-RU"/>
              </w:rPr>
              <w:t xml:space="preserve"> </w:t>
            </w:r>
            <w:r w:rsidRPr="001F5D2B">
              <w:rPr>
                <w:sz w:val="20"/>
                <w:lang w:val="ru-RU"/>
              </w:rPr>
              <w:t>деятельности,</w:t>
            </w:r>
            <w:r w:rsidRPr="001F5D2B">
              <w:rPr>
                <w:spacing w:val="-11"/>
                <w:sz w:val="20"/>
                <w:lang w:val="ru-RU"/>
              </w:rPr>
              <w:t xml:space="preserve"> </w:t>
            </w:r>
            <w:r w:rsidRPr="001F5D2B">
              <w:rPr>
                <w:sz w:val="20"/>
                <w:lang w:val="ru-RU"/>
              </w:rPr>
              <w:t>в</w:t>
            </w:r>
          </w:p>
          <w:p w14:paraId="6460ED63" w14:textId="77777777" w:rsidR="001F5D2B" w:rsidRPr="001F5D2B" w:rsidRDefault="001F5D2B" w:rsidP="00C24B66">
            <w:pPr>
              <w:pStyle w:val="TableParagraph"/>
              <w:spacing w:before="0" w:line="224" w:lineRule="exact"/>
              <w:ind w:left="383"/>
              <w:rPr>
                <w:sz w:val="20"/>
                <w:lang w:val="ru-RU"/>
              </w:rPr>
            </w:pPr>
            <w:r w:rsidRPr="001F5D2B">
              <w:rPr>
                <w:sz w:val="20"/>
                <w:lang w:val="ru-RU"/>
              </w:rPr>
              <w:t>том</w:t>
            </w:r>
            <w:r w:rsidRPr="001F5D2B">
              <w:rPr>
                <w:spacing w:val="-7"/>
                <w:sz w:val="20"/>
                <w:lang w:val="ru-RU"/>
              </w:rPr>
              <w:t xml:space="preserve"> </w:t>
            </w:r>
            <w:r w:rsidRPr="001F5D2B">
              <w:rPr>
                <w:sz w:val="20"/>
                <w:lang w:val="ru-RU"/>
              </w:rPr>
              <w:t>числе</w:t>
            </w:r>
            <w:r w:rsidRPr="001F5D2B">
              <w:rPr>
                <w:spacing w:val="-7"/>
                <w:sz w:val="20"/>
                <w:lang w:val="ru-RU"/>
              </w:rPr>
              <w:t xml:space="preserve"> </w:t>
            </w:r>
            <w:r w:rsidRPr="001F5D2B">
              <w:rPr>
                <w:sz w:val="20"/>
                <w:lang w:val="ru-RU"/>
              </w:rPr>
              <w:t>рассчитанные</w:t>
            </w:r>
            <w:r w:rsidRPr="001F5D2B">
              <w:rPr>
                <w:spacing w:val="-5"/>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прием</w:t>
            </w:r>
            <w:r w:rsidRPr="001F5D2B">
              <w:rPr>
                <w:spacing w:val="-7"/>
                <w:sz w:val="20"/>
                <w:lang w:val="ru-RU"/>
              </w:rPr>
              <w:t xml:space="preserve"> </w:t>
            </w:r>
            <w:r w:rsidRPr="001F5D2B">
              <w:rPr>
                <w:spacing w:val="-2"/>
                <w:sz w:val="20"/>
                <w:lang w:val="ru-RU"/>
              </w:rPr>
              <w:t>посетителей</w:t>
            </w:r>
          </w:p>
        </w:tc>
        <w:tc>
          <w:tcPr>
            <w:tcW w:w="4109" w:type="dxa"/>
          </w:tcPr>
          <w:p w14:paraId="757FC940" w14:textId="77777777" w:rsidR="001F5D2B" w:rsidRPr="001F5D2B" w:rsidRDefault="001F5D2B" w:rsidP="00C24B66">
            <w:pPr>
              <w:pStyle w:val="TableParagraph"/>
              <w:spacing w:before="0" w:line="243" w:lineRule="exact"/>
              <w:ind w:left="11" w:right="2"/>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5</w:t>
            </w:r>
            <w:r w:rsidRPr="001F5D2B">
              <w:rPr>
                <w:spacing w:val="-7"/>
                <w:sz w:val="20"/>
                <w:lang w:val="ru-RU"/>
              </w:rPr>
              <w:t xml:space="preserve"> </w:t>
            </w:r>
            <w:r w:rsidRPr="001F5D2B">
              <w:rPr>
                <w:sz w:val="20"/>
                <w:lang w:val="ru-RU"/>
              </w:rPr>
              <w:t>работников</w:t>
            </w:r>
            <w:r w:rsidRPr="001F5D2B">
              <w:rPr>
                <w:spacing w:val="-5"/>
                <w:sz w:val="20"/>
                <w:lang w:val="ru-RU"/>
              </w:rPr>
              <w:t xml:space="preserve"> </w:t>
            </w:r>
            <w:r w:rsidRPr="001F5D2B">
              <w:rPr>
                <w:spacing w:val="-10"/>
                <w:sz w:val="20"/>
                <w:lang w:val="ru-RU"/>
              </w:rPr>
              <w:t>в</w:t>
            </w:r>
          </w:p>
          <w:p w14:paraId="425897BB" w14:textId="77777777" w:rsidR="001F5D2B" w:rsidRPr="001F5D2B" w:rsidRDefault="001F5D2B" w:rsidP="00C24B66">
            <w:pPr>
              <w:pStyle w:val="TableParagraph"/>
              <w:spacing w:before="0" w:line="243" w:lineRule="exact"/>
              <w:ind w:left="11" w:right="2"/>
              <w:jc w:val="center"/>
              <w:rPr>
                <w:sz w:val="20"/>
                <w:lang w:val="ru-RU"/>
              </w:rPr>
            </w:pPr>
            <w:r w:rsidRPr="001F5D2B">
              <w:rPr>
                <w:sz w:val="20"/>
                <w:lang w:val="ru-RU"/>
              </w:rPr>
              <w:t>максимальную</w:t>
            </w:r>
            <w:r w:rsidRPr="001F5D2B">
              <w:rPr>
                <w:spacing w:val="-6"/>
                <w:sz w:val="20"/>
                <w:lang w:val="ru-RU"/>
              </w:rPr>
              <w:t xml:space="preserve"> </w:t>
            </w:r>
            <w:r w:rsidRPr="001F5D2B">
              <w:rPr>
                <w:sz w:val="20"/>
                <w:lang w:val="ru-RU"/>
              </w:rPr>
              <w:t>смену,</w:t>
            </w:r>
            <w:r w:rsidRPr="001F5D2B">
              <w:rPr>
                <w:spacing w:val="-5"/>
                <w:sz w:val="20"/>
                <w:lang w:val="ru-RU"/>
              </w:rPr>
              <w:t xml:space="preserve"> </w:t>
            </w:r>
            <w:r w:rsidRPr="001F5D2B">
              <w:rPr>
                <w:sz w:val="20"/>
                <w:lang w:val="ru-RU"/>
              </w:rPr>
              <w:t>а</w:t>
            </w:r>
            <w:r w:rsidRPr="001F5D2B">
              <w:rPr>
                <w:spacing w:val="-5"/>
                <w:sz w:val="20"/>
                <w:lang w:val="ru-RU"/>
              </w:rPr>
              <w:t xml:space="preserve"> </w:t>
            </w:r>
            <w:r w:rsidRPr="001F5D2B">
              <w:rPr>
                <w:sz w:val="20"/>
                <w:lang w:val="ru-RU"/>
              </w:rPr>
              <w:t>также</w:t>
            </w:r>
            <w:r w:rsidRPr="001F5D2B">
              <w:rPr>
                <w:spacing w:val="-7"/>
                <w:sz w:val="20"/>
                <w:lang w:val="ru-RU"/>
              </w:rPr>
              <w:t xml:space="preserve"> </w:t>
            </w:r>
            <w:r w:rsidRPr="001F5D2B">
              <w:rPr>
                <w:sz w:val="20"/>
                <w:lang w:val="ru-RU"/>
              </w:rPr>
              <w:t>1</w:t>
            </w:r>
            <w:r w:rsidRPr="001F5D2B">
              <w:rPr>
                <w:spacing w:val="-5"/>
                <w:sz w:val="20"/>
                <w:lang w:val="ru-RU"/>
              </w:rPr>
              <w:t xml:space="preserve"> </w:t>
            </w:r>
            <w:r w:rsidRPr="001F5D2B">
              <w:rPr>
                <w:spacing w:val="-2"/>
                <w:sz w:val="20"/>
                <w:lang w:val="ru-RU"/>
              </w:rPr>
              <w:t>машино-</w:t>
            </w:r>
          </w:p>
          <w:p w14:paraId="5BC1C7F5" w14:textId="77777777" w:rsidR="001F5D2B" w:rsidRDefault="001F5D2B" w:rsidP="00C24B66">
            <w:pPr>
              <w:pStyle w:val="TableParagraph"/>
              <w:spacing w:before="0" w:line="225" w:lineRule="exact"/>
              <w:ind w:left="11" w:right="4"/>
              <w:jc w:val="center"/>
              <w:rPr>
                <w:sz w:val="20"/>
              </w:rPr>
            </w:pPr>
            <w:r>
              <w:rPr>
                <w:sz w:val="20"/>
              </w:rPr>
              <w:t>место</w:t>
            </w:r>
            <w:r>
              <w:rPr>
                <w:spacing w:val="-6"/>
                <w:sz w:val="20"/>
              </w:rPr>
              <w:t xml:space="preserve"> </w:t>
            </w:r>
            <w:r>
              <w:rPr>
                <w:sz w:val="20"/>
              </w:rPr>
              <w:t>на</w:t>
            </w:r>
            <w:r>
              <w:rPr>
                <w:spacing w:val="-7"/>
                <w:sz w:val="20"/>
              </w:rPr>
              <w:t xml:space="preserve"> </w:t>
            </w:r>
            <w:r>
              <w:rPr>
                <w:sz w:val="20"/>
              </w:rPr>
              <w:t>10</w:t>
            </w:r>
            <w:r>
              <w:rPr>
                <w:spacing w:val="-8"/>
                <w:sz w:val="20"/>
              </w:rPr>
              <w:t xml:space="preserve"> </w:t>
            </w:r>
            <w:r>
              <w:rPr>
                <w:sz w:val="20"/>
              </w:rPr>
              <w:t>единовременных</w:t>
            </w:r>
            <w:r>
              <w:rPr>
                <w:spacing w:val="-7"/>
                <w:sz w:val="20"/>
              </w:rPr>
              <w:t xml:space="preserve"> </w:t>
            </w:r>
            <w:r>
              <w:rPr>
                <w:spacing w:val="-2"/>
                <w:sz w:val="20"/>
              </w:rPr>
              <w:t>посетителей</w:t>
            </w:r>
          </w:p>
        </w:tc>
      </w:tr>
    </w:tbl>
    <w:p w14:paraId="6FF72D17" w14:textId="77777777" w:rsidR="001F5D2B" w:rsidRDefault="001F5D2B" w:rsidP="001F5D2B">
      <w:pPr>
        <w:spacing w:line="225" w:lineRule="exact"/>
        <w:jc w:val="center"/>
        <w:rPr>
          <w:sz w:val="20"/>
        </w:rPr>
        <w:sectPr w:rsidR="001F5D2B">
          <w:type w:val="continuous"/>
          <w:pgSz w:w="11910" w:h="16840"/>
          <w:pgMar w:top="1080" w:right="0" w:bottom="1101"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1F5D2B" w14:paraId="447897A5" w14:textId="77777777" w:rsidTr="00C24B66">
        <w:trPr>
          <w:trHeight w:val="489"/>
        </w:trPr>
        <w:tc>
          <w:tcPr>
            <w:tcW w:w="715" w:type="dxa"/>
            <w:shd w:val="clear" w:color="auto" w:fill="D9D9D9"/>
          </w:tcPr>
          <w:p w14:paraId="7889B527" w14:textId="77777777" w:rsidR="001F5D2B" w:rsidRDefault="001F5D2B" w:rsidP="00C24B66">
            <w:pPr>
              <w:pStyle w:val="TableParagraph"/>
              <w:spacing w:before="0" w:line="243" w:lineRule="exact"/>
              <w:ind w:left="9" w:right="2"/>
              <w:jc w:val="center"/>
              <w:rPr>
                <w:sz w:val="20"/>
              </w:rPr>
            </w:pPr>
            <w:r>
              <w:rPr>
                <w:spacing w:val="-10"/>
                <w:sz w:val="20"/>
              </w:rPr>
              <w:lastRenderedPageBreak/>
              <w:t>№</w:t>
            </w:r>
          </w:p>
          <w:p w14:paraId="55F7854A" w14:textId="77777777" w:rsidR="001F5D2B" w:rsidRDefault="001F5D2B" w:rsidP="00C24B66">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13C145EC" w14:textId="77777777" w:rsidR="001F5D2B" w:rsidRDefault="001F5D2B" w:rsidP="00C24B66">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78A420A2" w14:textId="77777777" w:rsidR="001F5D2B" w:rsidRDefault="001F5D2B" w:rsidP="00C24B66">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4B84E601" w14:textId="77777777" w:rsidR="001F5D2B" w:rsidRDefault="001F5D2B" w:rsidP="00C24B66">
            <w:pPr>
              <w:pStyle w:val="TableParagraph"/>
              <w:spacing w:before="0" w:line="225" w:lineRule="exact"/>
              <w:ind w:left="11" w:right="6"/>
              <w:jc w:val="center"/>
              <w:rPr>
                <w:sz w:val="20"/>
              </w:rPr>
            </w:pPr>
            <w:r>
              <w:rPr>
                <w:spacing w:val="-2"/>
                <w:sz w:val="20"/>
              </w:rPr>
              <w:t>машино-</w:t>
            </w:r>
            <w:r>
              <w:rPr>
                <w:spacing w:val="-4"/>
                <w:sz w:val="20"/>
              </w:rPr>
              <w:t>мест</w:t>
            </w:r>
          </w:p>
        </w:tc>
      </w:tr>
      <w:tr w:rsidR="001F5D2B" w14:paraId="0BA153CC" w14:textId="77777777" w:rsidTr="00C24B66">
        <w:trPr>
          <w:trHeight w:val="244"/>
        </w:trPr>
        <w:tc>
          <w:tcPr>
            <w:tcW w:w="715" w:type="dxa"/>
          </w:tcPr>
          <w:p w14:paraId="615E6244" w14:textId="77777777" w:rsidR="001F5D2B" w:rsidRDefault="001F5D2B" w:rsidP="00C24B66">
            <w:pPr>
              <w:pStyle w:val="TableParagraph"/>
              <w:spacing w:before="0"/>
              <w:ind w:left="0"/>
              <w:rPr>
                <w:rFonts w:ascii="Times New Roman"/>
                <w:sz w:val="16"/>
              </w:rPr>
            </w:pPr>
          </w:p>
        </w:tc>
        <w:tc>
          <w:tcPr>
            <w:tcW w:w="4815" w:type="dxa"/>
          </w:tcPr>
          <w:p w14:paraId="7CECB5EC" w14:textId="77777777" w:rsidR="001F5D2B" w:rsidRDefault="001F5D2B" w:rsidP="00C24B66">
            <w:pPr>
              <w:pStyle w:val="TableParagraph"/>
              <w:spacing w:before="0"/>
              <w:ind w:left="0"/>
              <w:rPr>
                <w:rFonts w:ascii="Times New Roman"/>
                <w:sz w:val="16"/>
              </w:rPr>
            </w:pPr>
          </w:p>
        </w:tc>
        <w:tc>
          <w:tcPr>
            <w:tcW w:w="4109" w:type="dxa"/>
          </w:tcPr>
          <w:p w14:paraId="200C1C2B" w14:textId="77777777" w:rsidR="001F5D2B" w:rsidRDefault="001F5D2B" w:rsidP="00C24B66">
            <w:pPr>
              <w:pStyle w:val="TableParagraph"/>
              <w:spacing w:before="0" w:line="225"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1F5D2B" w14:paraId="3FA1CDC8" w14:textId="77777777" w:rsidTr="00C24B66">
        <w:trPr>
          <w:trHeight w:val="731"/>
        </w:trPr>
        <w:tc>
          <w:tcPr>
            <w:tcW w:w="715" w:type="dxa"/>
          </w:tcPr>
          <w:p w14:paraId="47187919" w14:textId="77777777" w:rsidR="001F5D2B" w:rsidRDefault="001F5D2B" w:rsidP="00C24B66">
            <w:pPr>
              <w:pStyle w:val="TableParagraph"/>
              <w:spacing w:before="243"/>
              <w:ind w:left="9"/>
              <w:jc w:val="center"/>
              <w:rPr>
                <w:sz w:val="20"/>
              </w:rPr>
            </w:pPr>
            <w:r>
              <w:rPr>
                <w:spacing w:val="-10"/>
                <w:sz w:val="20"/>
              </w:rPr>
              <w:t>6</w:t>
            </w:r>
          </w:p>
        </w:tc>
        <w:tc>
          <w:tcPr>
            <w:tcW w:w="4815" w:type="dxa"/>
          </w:tcPr>
          <w:p w14:paraId="10EA9292" w14:textId="77777777" w:rsidR="001F5D2B" w:rsidRPr="001F5D2B" w:rsidRDefault="001F5D2B" w:rsidP="00C24B66">
            <w:pPr>
              <w:pStyle w:val="TableParagraph"/>
              <w:spacing w:before="243"/>
              <w:ind w:left="6" w:right="7"/>
              <w:jc w:val="center"/>
              <w:rPr>
                <w:sz w:val="20"/>
                <w:lang w:val="ru-RU"/>
              </w:rPr>
            </w:pPr>
            <w:r w:rsidRPr="001F5D2B">
              <w:rPr>
                <w:sz w:val="20"/>
                <w:lang w:val="ru-RU"/>
              </w:rPr>
              <w:t>Объекты</w:t>
            </w:r>
            <w:r w:rsidRPr="001F5D2B">
              <w:rPr>
                <w:spacing w:val="-9"/>
                <w:sz w:val="20"/>
                <w:lang w:val="ru-RU"/>
              </w:rPr>
              <w:t xml:space="preserve"> </w:t>
            </w:r>
            <w:r w:rsidRPr="001F5D2B">
              <w:rPr>
                <w:sz w:val="20"/>
                <w:lang w:val="ru-RU"/>
              </w:rPr>
              <w:t>физической</w:t>
            </w:r>
            <w:r w:rsidRPr="001F5D2B">
              <w:rPr>
                <w:spacing w:val="-6"/>
                <w:sz w:val="20"/>
                <w:lang w:val="ru-RU"/>
              </w:rPr>
              <w:t xml:space="preserve"> </w:t>
            </w:r>
            <w:r w:rsidRPr="001F5D2B">
              <w:rPr>
                <w:sz w:val="20"/>
                <w:lang w:val="ru-RU"/>
              </w:rPr>
              <w:t>культуры</w:t>
            </w:r>
            <w:r w:rsidRPr="001F5D2B">
              <w:rPr>
                <w:spacing w:val="-8"/>
                <w:sz w:val="20"/>
                <w:lang w:val="ru-RU"/>
              </w:rPr>
              <w:t xml:space="preserve"> </w:t>
            </w:r>
            <w:r w:rsidRPr="001F5D2B">
              <w:rPr>
                <w:sz w:val="20"/>
                <w:lang w:val="ru-RU"/>
              </w:rPr>
              <w:t>и</w:t>
            </w:r>
            <w:r w:rsidRPr="001F5D2B">
              <w:rPr>
                <w:spacing w:val="-6"/>
                <w:sz w:val="20"/>
                <w:lang w:val="ru-RU"/>
              </w:rPr>
              <w:t xml:space="preserve"> </w:t>
            </w:r>
            <w:r w:rsidRPr="001F5D2B">
              <w:rPr>
                <w:spacing w:val="-2"/>
                <w:sz w:val="20"/>
                <w:lang w:val="ru-RU"/>
              </w:rPr>
              <w:t>спорта</w:t>
            </w:r>
          </w:p>
        </w:tc>
        <w:tc>
          <w:tcPr>
            <w:tcW w:w="4109" w:type="dxa"/>
          </w:tcPr>
          <w:p w14:paraId="1205A064" w14:textId="77777777" w:rsidR="001F5D2B" w:rsidRPr="001F5D2B" w:rsidRDefault="001F5D2B" w:rsidP="00C24B66">
            <w:pPr>
              <w:pStyle w:val="TableParagraph"/>
              <w:spacing w:before="0"/>
              <w:ind w:left="11"/>
              <w:jc w:val="center"/>
              <w:rPr>
                <w:sz w:val="20"/>
                <w:lang w:val="ru-RU"/>
              </w:rPr>
            </w:pPr>
            <w:r w:rsidRPr="001F5D2B">
              <w:rPr>
                <w:sz w:val="20"/>
                <w:lang w:val="ru-RU"/>
              </w:rPr>
              <w:t>1</w:t>
            </w:r>
            <w:r w:rsidRPr="001F5D2B">
              <w:rPr>
                <w:spacing w:val="-12"/>
                <w:sz w:val="20"/>
                <w:lang w:val="ru-RU"/>
              </w:rPr>
              <w:t xml:space="preserve"> </w:t>
            </w:r>
            <w:r w:rsidRPr="001F5D2B">
              <w:rPr>
                <w:sz w:val="20"/>
                <w:lang w:val="ru-RU"/>
              </w:rPr>
              <w:t>машино-место</w:t>
            </w:r>
            <w:r w:rsidRPr="001F5D2B">
              <w:rPr>
                <w:spacing w:val="-9"/>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 посетителей (включая зрителей) при их</w:t>
            </w:r>
          </w:p>
          <w:p w14:paraId="7CE6DC63" w14:textId="77777777" w:rsidR="001F5D2B" w:rsidRDefault="001F5D2B" w:rsidP="00C24B66">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1F5D2B" w14:paraId="0B15CC34" w14:textId="77777777" w:rsidTr="00C24B66">
        <w:trPr>
          <w:trHeight w:val="489"/>
        </w:trPr>
        <w:tc>
          <w:tcPr>
            <w:tcW w:w="715" w:type="dxa"/>
          </w:tcPr>
          <w:p w14:paraId="3D604966" w14:textId="77777777" w:rsidR="001F5D2B" w:rsidRDefault="001F5D2B" w:rsidP="00C24B66">
            <w:pPr>
              <w:pStyle w:val="TableParagraph"/>
              <w:spacing w:before="121"/>
              <w:ind w:left="9"/>
              <w:jc w:val="center"/>
              <w:rPr>
                <w:sz w:val="20"/>
              </w:rPr>
            </w:pPr>
            <w:r>
              <w:rPr>
                <w:spacing w:val="-10"/>
                <w:sz w:val="20"/>
              </w:rPr>
              <w:t>7</w:t>
            </w:r>
          </w:p>
        </w:tc>
        <w:tc>
          <w:tcPr>
            <w:tcW w:w="4815" w:type="dxa"/>
          </w:tcPr>
          <w:p w14:paraId="31EC9C6E" w14:textId="77777777" w:rsidR="001F5D2B" w:rsidRPr="001F5D2B" w:rsidRDefault="001F5D2B" w:rsidP="00C24B66">
            <w:pPr>
              <w:pStyle w:val="TableParagraph"/>
              <w:spacing w:before="0" w:line="243" w:lineRule="exact"/>
              <w:ind w:left="6" w:right="2"/>
              <w:jc w:val="center"/>
              <w:rPr>
                <w:sz w:val="20"/>
                <w:lang w:val="ru-RU"/>
              </w:rPr>
            </w:pPr>
            <w:r w:rsidRPr="001F5D2B">
              <w:rPr>
                <w:spacing w:val="-2"/>
                <w:sz w:val="20"/>
                <w:lang w:val="ru-RU"/>
              </w:rPr>
              <w:t>Больничные,</w:t>
            </w:r>
            <w:r w:rsidRPr="001F5D2B">
              <w:rPr>
                <w:spacing w:val="14"/>
                <w:sz w:val="20"/>
                <w:lang w:val="ru-RU"/>
              </w:rPr>
              <w:t xml:space="preserve"> </w:t>
            </w:r>
            <w:r w:rsidRPr="001F5D2B">
              <w:rPr>
                <w:spacing w:val="-2"/>
                <w:sz w:val="20"/>
                <w:lang w:val="ru-RU"/>
              </w:rPr>
              <w:t>санаторно-курортные</w:t>
            </w:r>
            <w:r w:rsidRPr="001F5D2B">
              <w:rPr>
                <w:spacing w:val="14"/>
                <w:sz w:val="20"/>
                <w:lang w:val="ru-RU"/>
              </w:rPr>
              <w:t xml:space="preserve"> </w:t>
            </w:r>
            <w:r w:rsidRPr="001F5D2B">
              <w:rPr>
                <w:spacing w:val="-2"/>
                <w:sz w:val="20"/>
                <w:lang w:val="ru-RU"/>
              </w:rPr>
              <w:t>учреждения,</w:t>
            </w:r>
          </w:p>
          <w:p w14:paraId="5D3A01A6" w14:textId="77777777" w:rsidR="001F5D2B" w:rsidRPr="001F5D2B" w:rsidRDefault="001F5D2B" w:rsidP="00C24B66">
            <w:pPr>
              <w:pStyle w:val="TableParagraph"/>
              <w:spacing w:before="0" w:line="225" w:lineRule="exact"/>
              <w:ind w:left="6" w:right="6"/>
              <w:jc w:val="center"/>
              <w:rPr>
                <w:sz w:val="20"/>
                <w:lang w:val="ru-RU"/>
              </w:rPr>
            </w:pPr>
            <w:r w:rsidRPr="001F5D2B">
              <w:rPr>
                <w:sz w:val="20"/>
                <w:lang w:val="ru-RU"/>
              </w:rPr>
              <w:t>объекты</w:t>
            </w:r>
            <w:r w:rsidRPr="001F5D2B">
              <w:rPr>
                <w:spacing w:val="-12"/>
                <w:sz w:val="20"/>
                <w:lang w:val="ru-RU"/>
              </w:rPr>
              <w:t xml:space="preserve"> </w:t>
            </w:r>
            <w:r w:rsidRPr="001F5D2B">
              <w:rPr>
                <w:sz w:val="20"/>
                <w:lang w:val="ru-RU"/>
              </w:rPr>
              <w:t>социального</w:t>
            </w:r>
            <w:r w:rsidRPr="001F5D2B">
              <w:rPr>
                <w:spacing w:val="-11"/>
                <w:sz w:val="20"/>
                <w:lang w:val="ru-RU"/>
              </w:rPr>
              <w:t xml:space="preserve"> </w:t>
            </w:r>
            <w:r w:rsidRPr="001F5D2B">
              <w:rPr>
                <w:spacing w:val="-2"/>
                <w:sz w:val="20"/>
                <w:lang w:val="ru-RU"/>
              </w:rPr>
              <w:t>обеспечения</w:t>
            </w:r>
          </w:p>
        </w:tc>
        <w:tc>
          <w:tcPr>
            <w:tcW w:w="4109" w:type="dxa"/>
          </w:tcPr>
          <w:p w14:paraId="155E2768" w14:textId="77777777" w:rsidR="001F5D2B" w:rsidRPr="001F5D2B" w:rsidRDefault="001F5D2B" w:rsidP="00C24B66">
            <w:pPr>
              <w:pStyle w:val="TableParagraph"/>
              <w:spacing w:before="0" w:line="243" w:lineRule="exact"/>
              <w:ind w:left="11" w:right="4"/>
              <w:jc w:val="center"/>
              <w:rPr>
                <w:sz w:val="20"/>
                <w:lang w:val="ru-RU"/>
              </w:rPr>
            </w:pPr>
            <w:r w:rsidRPr="001F5D2B">
              <w:rPr>
                <w:sz w:val="20"/>
                <w:lang w:val="ru-RU"/>
              </w:rPr>
              <w:t>1</w:t>
            </w:r>
            <w:r w:rsidRPr="001F5D2B">
              <w:rPr>
                <w:spacing w:val="-6"/>
                <w:sz w:val="20"/>
                <w:lang w:val="ru-RU"/>
              </w:rPr>
              <w:t xml:space="preserve"> </w:t>
            </w:r>
            <w:r w:rsidRPr="001F5D2B">
              <w:rPr>
                <w:sz w:val="20"/>
                <w:lang w:val="ru-RU"/>
              </w:rPr>
              <w:t>машино-место</w:t>
            </w:r>
            <w:r w:rsidRPr="001F5D2B">
              <w:rPr>
                <w:spacing w:val="-3"/>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20</w:t>
            </w:r>
            <w:r w:rsidRPr="001F5D2B">
              <w:rPr>
                <w:spacing w:val="-5"/>
                <w:sz w:val="20"/>
                <w:lang w:val="ru-RU"/>
              </w:rPr>
              <w:t xml:space="preserve"> </w:t>
            </w:r>
            <w:r w:rsidRPr="001F5D2B">
              <w:rPr>
                <w:sz w:val="20"/>
                <w:lang w:val="ru-RU"/>
              </w:rPr>
              <w:t>койко-мест,</w:t>
            </w:r>
            <w:r w:rsidRPr="001F5D2B">
              <w:rPr>
                <w:spacing w:val="-5"/>
                <w:sz w:val="20"/>
                <w:lang w:val="ru-RU"/>
              </w:rPr>
              <w:t xml:space="preserve"> </w:t>
            </w:r>
            <w:r w:rsidRPr="001F5D2B">
              <w:rPr>
                <w:sz w:val="20"/>
                <w:lang w:val="ru-RU"/>
              </w:rPr>
              <w:t>а</w:t>
            </w:r>
            <w:r w:rsidRPr="001F5D2B">
              <w:rPr>
                <w:spacing w:val="-5"/>
                <w:sz w:val="20"/>
                <w:lang w:val="ru-RU"/>
              </w:rPr>
              <w:t xml:space="preserve"> </w:t>
            </w:r>
            <w:r w:rsidRPr="001F5D2B">
              <w:rPr>
                <w:sz w:val="20"/>
                <w:lang w:val="ru-RU"/>
              </w:rPr>
              <w:t>также</w:t>
            </w:r>
            <w:r w:rsidRPr="001F5D2B">
              <w:rPr>
                <w:spacing w:val="-6"/>
                <w:sz w:val="20"/>
                <w:lang w:val="ru-RU"/>
              </w:rPr>
              <w:t xml:space="preserve"> </w:t>
            </w:r>
            <w:r w:rsidRPr="001F5D2B">
              <w:rPr>
                <w:spacing w:val="-10"/>
                <w:sz w:val="20"/>
                <w:lang w:val="ru-RU"/>
              </w:rPr>
              <w:t>1</w:t>
            </w:r>
          </w:p>
          <w:p w14:paraId="581A7C0C" w14:textId="77777777" w:rsidR="001F5D2B" w:rsidRDefault="001F5D2B" w:rsidP="00C24B66">
            <w:pPr>
              <w:pStyle w:val="TableParagraph"/>
              <w:spacing w:before="0" w:line="225" w:lineRule="exact"/>
              <w:ind w:left="11" w:right="4"/>
              <w:jc w:val="center"/>
              <w:rPr>
                <w:sz w:val="20"/>
              </w:rPr>
            </w:pPr>
            <w:r>
              <w:rPr>
                <w:sz w:val="20"/>
              </w:rPr>
              <w:t>машино-место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1F5D2B" w14:paraId="4398F2A0" w14:textId="77777777" w:rsidTr="00C24B66">
        <w:trPr>
          <w:trHeight w:val="486"/>
        </w:trPr>
        <w:tc>
          <w:tcPr>
            <w:tcW w:w="715" w:type="dxa"/>
          </w:tcPr>
          <w:p w14:paraId="5E479352" w14:textId="77777777" w:rsidR="001F5D2B" w:rsidRDefault="001F5D2B" w:rsidP="00C24B66">
            <w:pPr>
              <w:pStyle w:val="TableParagraph"/>
              <w:spacing w:before="121"/>
              <w:ind w:left="9"/>
              <w:jc w:val="center"/>
              <w:rPr>
                <w:sz w:val="20"/>
              </w:rPr>
            </w:pPr>
            <w:r>
              <w:rPr>
                <w:spacing w:val="-10"/>
                <w:sz w:val="20"/>
              </w:rPr>
              <w:t>8</w:t>
            </w:r>
          </w:p>
        </w:tc>
        <w:tc>
          <w:tcPr>
            <w:tcW w:w="4815" w:type="dxa"/>
          </w:tcPr>
          <w:p w14:paraId="7AEBA5F9" w14:textId="77777777" w:rsidR="001F5D2B" w:rsidRPr="001F5D2B" w:rsidRDefault="001F5D2B" w:rsidP="00C24B66">
            <w:pPr>
              <w:pStyle w:val="TableParagraph"/>
              <w:spacing w:before="0" w:line="243" w:lineRule="exact"/>
              <w:ind w:left="6" w:right="6"/>
              <w:jc w:val="center"/>
              <w:rPr>
                <w:sz w:val="20"/>
                <w:lang w:val="ru-RU"/>
              </w:rPr>
            </w:pPr>
            <w:r w:rsidRPr="001F5D2B">
              <w:rPr>
                <w:sz w:val="20"/>
                <w:lang w:val="ru-RU"/>
              </w:rPr>
              <w:t>Объекты</w:t>
            </w:r>
            <w:r w:rsidRPr="001F5D2B">
              <w:rPr>
                <w:spacing w:val="-8"/>
                <w:sz w:val="20"/>
                <w:lang w:val="ru-RU"/>
              </w:rPr>
              <w:t xml:space="preserve"> </w:t>
            </w:r>
            <w:r w:rsidRPr="001F5D2B">
              <w:rPr>
                <w:sz w:val="20"/>
                <w:lang w:val="ru-RU"/>
              </w:rPr>
              <w:t>для</w:t>
            </w:r>
            <w:r w:rsidRPr="001F5D2B">
              <w:rPr>
                <w:spacing w:val="-10"/>
                <w:sz w:val="20"/>
                <w:lang w:val="ru-RU"/>
              </w:rPr>
              <w:t xml:space="preserve"> </w:t>
            </w:r>
            <w:r w:rsidRPr="001F5D2B">
              <w:rPr>
                <w:sz w:val="20"/>
                <w:lang w:val="ru-RU"/>
              </w:rPr>
              <w:t>оздоровительных</w:t>
            </w:r>
            <w:r w:rsidRPr="001F5D2B">
              <w:rPr>
                <w:spacing w:val="-9"/>
                <w:sz w:val="20"/>
                <w:lang w:val="ru-RU"/>
              </w:rPr>
              <w:t xml:space="preserve"> </w:t>
            </w:r>
            <w:r w:rsidRPr="001F5D2B">
              <w:rPr>
                <w:sz w:val="20"/>
                <w:lang w:val="ru-RU"/>
              </w:rPr>
              <w:t>целей</w:t>
            </w:r>
            <w:r w:rsidRPr="001F5D2B">
              <w:rPr>
                <w:spacing w:val="-9"/>
                <w:sz w:val="20"/>
                <w:lang w:val="ru-RU"/>
              </w:rPr>
              <w:t xml:space="preserve"> </w:t>
            </w:r>
            <w:r w:rsidRPr="001F5D2B">
              <w:rPr>
                <w:sz w:val="20"/>
                <w:lang w:val="ru-RU"/>
              </w:rPr>
              <w:t>(кемпинги</w:t>
            </w:r>
            <w:r w:rsidRPr="001F5D2B">
              <w:rPr>
                <w:spacing w:val="-8"/>
                <w:sz w:val="20"/>
                <w:lang w:val="ru-RU"/>
              </w:rPr>
              <w:t xml:space="preserve"> </w:t>
            </w:r>
            <w:r w:rsidRPr="001F5D2B">
              <w:rPr>
                <w:spacing w:val="-10"/>
                <w:sz w:val="20"/>
                <w:lang w:val="ru-RU"/>
              </w:rPr>
              <w:t>и</w:t>
            </w:r>
          </w:p>
          <w:p w14:paraId="3D4B44F5" w14:textId="77777777" w:rsidR="001F5D2B" w:rsidRDefault="001F5D2B" w:rsidP="00C24B66">
            <w:pPr>
              <w:pStyle w:val="TableParagraph"/>
              <w:spacing w:before="0" w:line="223" w:lineRule="exact"/>
              <w:ind w:left="7" w:right="1"/>
              <w:jc w:val="center"/>
              <w:rPr>
                <w:sz w:val="20"/>
              </w:rPr>
            </w:pPr>
            <w:r>
              <w:rPr>
                <w:spacing w:val="-2"/>
                <w:sz w:val="20"/>
              </w:rPr>
              <w:t>т.п.)</w:t>
            </w:r>
          </w:p>
        </w:tc>
        <w:tc>
          <w:tcPr>
            <w:tcW w:w="4109" w:type="dxa"/>
          </w:tcPr>
          <w:p w14:paraId="0BA13C74" w14:textId="77777777" w:rsidR="001F5D2B" w:rsidRPr="001F5D2B" w:rsidRDefault="001F5D2B" w:rsidP="00C24B66">
            <w:pPr>
              <w:pStyle w:val="TableParagraph"/>
              <w:spacing w:before="121"/>
              <w:ind w:left="11" w:right="6"/>
              <w:jc w:val="center"/>
              <w:rPr>
                <w:sz w:val="20"/>
                <w:lang w:val="ru-RU"/>
              </w:rPr>
            </w:pPr>
            <w:r w:rsidRPr="001F5D2B">
              <w:rPr>
                <w:sz w:val="20"/>
                <w:lang w:val="ru-RU"/>
              </w:rPr>
              <w:t>1</w:t>
            </w:r>
            <w:r w:rsidRPr="001F5D2B">
              <w:rPr>
                <w:spacing w:val="-8"/>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w:t>
            </w:r>
            <w:r w:rsidRPr="001F5D2B">
              <w:rPr>
                <w:spacing w:val="-8"/>
                <w:sz w:val="20"/>
                <w:lang w:val="ru-RU"/>
              </w:rPr>
              <w:t xml:space="preserve"> </w:t>
            </w:r>
            <w:r w:rsidRPr="001F5D2B">
              <w:rPr>
                <w:sz w:val="20"/>
                <w:lang w:val="ru-RU"/>
              </w:rPr>
              <w:t>гостиничный</w:t>
            </w:r>
            <w:r w:rsidRPr="001F5D2B">
              <w:rPr>
                <w:spacing w:val="-4"/>
                <w:sz w:val="20"/>
                <w:lang w:val="ru-RU"/>
              </w:rPr>
              <w:t xml:space="preserve"> номер</w:t>
            </w:r>
          </w:p>
        </w:tc>
      </w:tr>
      <w:tr w:rsidR="001F5D2B" w14:paraId="61A90FE9" w14:textId="77777777" w:rsidTr="00C24B66">
        <w:trPr>
          <w:trHeight w:val="733"/>
        </w:trPr>
        <w:tc>
          <w:tcPr>
            <w:tcW w:w="715" w:type="dxa"/>
          </w:tcPr>
          <w:p w14:paraId="5DA0BEB6" w14:textId="77777777" w:rsidR="001F5D2B" w:rsidRDefault="001F5D2B" w:rsidP="00C24B66">
            <w:pPr>
              <w:pStyle w:val="TableParagraph"/>
              <w:spacing w:before="243"/>
              <w:ind w:left="9"/>
              <w:jc w:val="center"/>
              <w:rPr>
                <w:sz w:val="20"/>
              </w:rPr>
            </w:pPr>
            <w:r>
              <w:rPr>
                <w:spacing w:val="-10"/>
                <w:sz w:val="20"/>
              </w:rPr>
              <w:t>9</w:t>
            </w:r>
          </w:p>
        </w:tc>
        <w:tc>
          <w:tcPr>
            <w:tcW w:w="4815" w:type="dxa"/>
          </w:tcPr>
          <w:p w14:paraId="7AC13D1B" w14:textId="77777777" w:rsidR="001F5D2B" w:rsidRPr="001F5D2B" w:rsidRDefault="001F5D2B" w:rsidP="00C24B66">
            <w:pPr>
              <w:pStyle w:val="TableParagraph"/>
              <w:spacing w:before="0"/>
              <w:ind w:left="148" w:right="142" w:hanging="4"/>
              <w:jc w:val="center"/>
              <w:rPr>
                <w:sz w:val="20"/>
                <w:lang w:val="ru-RU"/>
              </w:rPr>
            </w:pPr>
            <w:r w:rsidRPr="001F5D2B">
              <w:rPr>
                <w:sz w:val="20"/>
                <w:lang w:val="ru-RU"/>
              </w:rPr>
              <w:t xml:space="preserve">Земельные участки садов, скверов, парков, пляжей, </w:t>
            </w:r>
            <w:r w:rsidRPr="001F5D2B">
              <w:rPr>
                <w:spacing w:val="-2"/>
                <w:sz w:val="20"/>
                <w:lang w:val="ru-RU"/>
              </w:rPr>
              <w:t>комплексов</w:t>
            </w:r>
            <w:r w:rsidRPr="001F5D2B">
              <w:rPr>
                <w:spacing w:val="11"/>
                <w:sz w:val="20"/>
                <w:lang w:val="ru-RU"/>
              </w:rPr>
              <w:t xml:space="preserve"> </w:t>
            </w:r>
            <w:r w:rsidRPr="001F5D2B">
              <w:rPr>
                <w:spacing w:val="-2"/>
                <w:sz w:val="20"/>
                <w:lang w:val="ru-RU"/>
              </w:rPr>
              <w:t>аттракционов,</w:t>
            </w:r>
            <w:r w:rsidRPr="001F5D2B">
              <w:rPr>
                <w:spacing w:val="12"/>
                <w:sz w:val="20"/>
                <w:lang w:val="ru-RU"/>
              </w:rPr>
              <w:t xml:space="preserve"> </w:t>
            </w:r>
            <w:r w:rsidRPr="001F5D2B">
              <w:rPr>
                <w:spacing w:val="-2"/>
                <w:sz w:val="20"/>
                <w:lang w:val="ru-RU"/>
              </w:rPr>
              <w:t>луна-парков,</w:t>
            </w:r>
            <w:r w:rsidRPr="001F5D2B">
              <w:rPr>
                <w:spacing w:val="12"/>
                <w:sz w:val="20"/>
                <w:lang w:val="ru-RU"/>
              </w:rPr>
              <w:t xml:space="preserve"> </w:t>
            </w:r>
            <w:r w:rsidRPr="001F5D2B">
              <w:rPr>
                <w:spacing w:val="-2"/>
                <w:sz w:val="20"/>
                <w:lang w:val="ru-RU"/>
              </w:rPr>
              <w:t>аквапарков,</w:t>
            </w:r>
          </w:p>
          <w:p w14:paraId="625231B6" w14:textId="77777777" w:rsidR="001F5D2B" w:rsidRDefault="001F5D2B" w:rsidP="00C24B66">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064A0B88" w14:textId="77777777" w:rsidR="001F5D2B" w:rsidRPr="001F5D2B" w:rsidRDefault="001F5D2B" w:rsidP="00C24B66">
            <w:pPr>
              <w:pStyle w:val="TableParagraph"/>
              <w:spacing w:before="243"/>
              <w:ind w:left="11" w:right="2"/>
              <w:jc w:val="center"/>
              <w:rPr>
                <w:sz w:val="20"/>
                <w:lang w:val="ru-RU"/>
              </w:rPr>
            </w:pPr>
            <w:r w:rsidRPr="001F5D2B">
              <w:rPr>
                <w:sz w:val="20"/>
                <w:lang w:val="ru-RU"/>
              </w:rPr>
              <w:t>3</w:t>
            </w:r>
            <w:r w:rsidRPr="001F5D2B">
              <w:rPr>
                <w:spacing w:val="-7"/>
                <w:sz w:val="20"/>
                <w:lang w:val="ru-RU"/>
              </w:rPr>
              <w:t xml:space="preserve"> </w:t>
            </w:r>
            <w:r w:rsidRPr="001F5D2B">
              <w:rPr>
                <w:sz w:val="20"/>
                <w:lang w:val="ru-RU"/>
              </w:rPr>
              <w:t>машино-места</w:t>
            </w:r>
            <w:r w:rsidRPr="001F5D2B">
              <w:rPr>
                <w:spacing w:val="-3"/>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w:t>
            </w:r>
            <w:r w:rsidRPr="001F5D2B">
              <w:rPr>
                <w:spacing w:val="-5"/>
                <w:sz w:val="20"/>
                <w:lang w:val="ru-RU"/>
              </w:rPr>
              <w:t xml:space="preserve"> </w:t>
            </w:r>
            <w:r w:rsidRPr="001F5D2B">
              <w:rPr>
                <w:sz w:val="20"/>
                <w:lang w:val="ru-RU"/>
              </w:rPr>
              <w:t>га</w:t>
            </w:r>
            <w:r w:rsidRPr="001F5D2B">
              <w:rPr>
                <w:spacing w:val="-6"/>
                <w:sz w:val="20"/>
                <w:lang w:val="ru-RU"/>
              </w:rPr>
              <w:t xml:space="preserve"> </w:t>
            </w:r>
            <w:r w:rsidRPr="001F5D2B">
              <w:rPr>
                <w:sz w:val="20"/>
                <w:lang w:val="ru-RU"/>
              </w:rPr>
              <w:t>территории</w:t>
            </w:r>
            <w:r w:rsidRPr="001F5D2B">
              <w:rPr>
                <w:spacing w:val="-5"/>
                <w:sz w:val="20"/>
                <w:lang w:val="ru-RU"/>
              </w:rPr>
              <w:t xml:space="preserve"> </w:t>
            </w:r>
            <w:r w:rsidRPr="001F5D2B">
              <w:rPr>
                <w:spacing w:val="-2"/>
                <w:sz w:val="20"/>
                <w:lang w:val="ru-RU"/>
              </w:rPr>
              <w:t>участка</w:t>
            </w:r>
          </w:p>
        </w:tc>
      </w:tr>
    </w:tbl>
    <w:p w14:paraId="2DD43DA1" w14:textId="77777777" w:rsidR="001F5D2B" w:rsidRDefault="001F5D2B" w:rsidP="001F5D2B">
      <w:pPr>
        <w:pStyle w:val="a8"/>
        <w:numPr>
          <w:ilvl w:val="1"/>
          <w:numId w:val="28"/>
        </w:numPr>
        <w:tabs>
          <w:tab w:val="left" w:pos="2692"/>
        </w:tabs>
        <w:spacing w:before="281"/>
        <w:ind w:right="848" w:firstLine="851"/>
        <w:jc w:val="both"/>
        <w:rPr>
          <w:sz w:val="24"/>
        </w:rPr>
      </w:pPr>
      <w:r>
        <w:rPr>
          <w:sz w:val="24"/>
        </w:rPr>
        <w:t>Максимальный класс опасности (по классификации СанПиН) объектов капитального строительства, размещаемых на территории зоны - V.</w:t>
      </w:r>
    </w:p>
    <w:p w14:paraId="424D171D" w14:textId="77777777" w:rsidR="001F5D2B" w:rsidRDefault="001F5D2B" w:rsidP="001F5D2B">
      <w:pPr>
        <w:pStyle w:val="a8"/>
        <w:numPr>
          <w:ilvl w:val="1"/>
          <w:numId w:val="28"/>
        </w:numPr>
        <w:tabs>
          <w:tab w:val="left" w:pos="2514"/>
        </w:tabs>
        <w:spacing w:before="1"/>
        <w:ind w:right="849" w:firstLine="851"/>
        <w:jc w:val="both"/>
        <w:rPr>
          <w:sz w:val="24"/>
        </w:rPr>
      </w:pPr>
      <w:r>
        <w:rPr>
          <w:sz w:val="24"/>
        </w:rPr>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14:paraId="227C9445" w14:textId="77777777" w:rsidR="001F5D2B" w:rsidRDefault="001F5D2B" w:rsidP="001F5D2B">
      <w:pPr>
        <w:pStyle w:val="a8"/>
        <w:numPr>
          <w:ilvl w:val="1"/>
          <w:numId w:val="28"/>
        </w:numPr>
        <w:tabs>
          <w:tab w:val="left" w:pos="2512"/>
        </w:tabs>
        <w:spacing w:before="0"/>
        <w:ind w:right="845" w:firstLine="851"/>
        <w:jc w:val="both"/>
        <w:rPr>
          <w:sz w:val="24"/>
        </w:rPr>
      </w:pPr>
      <w:r>
        <w:rPr>
          <w:sz w:val="24"/>
        </w:rPr>
        <w:t>Предприятия обслуживания, перечисленные в разрешенных видах 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14:paraId="2050E1A7" w14:textId="77777777" w:rsidR="001F5D2B" w:rsidRDefault="001F5D2B" w:rsidP="001F5D2B">
      <w:pPr>
        <w:pStyle w:val="1"/>
        <w:spacing w:line="292" w:lineRule="exact"/>
        <w:ind w:left="2270"/>
      </w:pPr>
      <w:r>
        <w:rPr>
          <w:spacing w:val="-2"/>
        </w:rPr>
        <w:t>Примечание</w:t>
      </w:r>
    </w:p>
    <w:p w14:paraId="59ED7B30" w14:textId="77777777" w:rsidR="001F5D2B" w:rsidRDefault="001F5D2B" w:rsidP="001F5D2B">
      <w:pPr>
        <w:pStyle w:val="a6"/>
        <w:spacing w:before="2"/>
        <w:ind w:right="848" w:firstLine="851"/>
      </w:pPr>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w:t>
      </w:r>
      <w:r>
        <w:rPr>
          <w:spacing w:val="40"/>
        </w:rPr>
        <w:t xml:space="preserve"> </w:t>
      </w:r>
      <w:r>
        <w:t>Правил. При этом более строгие требования, относящиеся к одному и тому же параметру, поглощают более мягкие.</w:t>
      </w:r>
    </w:p>
    <w:p w14:paraId="069BD122" w14:textId="77777777" w:rsidR="001F5D2B" w:rsidRDefault="001F5D2B" w:rsidP="001F5D2B">
      <w:pPr>
        <w:pStyle w:val="a6"/>
        <w:ind w:left="0" w:firstLine="0"/>
        <w:jc w:val="left"/>
        <w:rPr>
          <w:sz w:val="20"/>
        </w:rPr>
      </w:pPr>
    </w:p>
    <w:p w14:paraId="22B2C006" w14:textId="77777777" w:rsidR="001F5D2B" w:rsidRDefault="001F5D2B" w:rsidP="001F5D2B">
      <w:pPr>
        <w:pStyle w:val="a6"/>
        <w:spacing w:before="80"/>
        <w:ind w:left="0" w:firstLine="0"/>
        <w:jc w:val="left"/>
        <w:rPr>
          <w:sz w:val="20"/>
        </w:rPr>
      </w:pPr>
      <w:r>
        <w:rPr>
          <w:noProof/>
          <w:lang w:eastAsia="ru-RU"/>
        </w:rPr>
        <mc:AlternateContent>
          <mc:Choice Requires="wpg">
            <w:drawing>
              <wp:anchor distT="0" distB="0" distL="0" distR="0" simplePos="0" relativeHeight="251695104" behindDoc="1" locked="0" layoutInCell="1" allowOverlap="1" wp14:anchorId="018A0F3A" wp14:editId="2876E20A">
                <wp:simplePos x="0" y="0"/>
                <wp:positionH relativeFrom="page">
                  <wp:posOffset>849172</wp:posOffset>
                </wp:positionH>
                <wp:positionV relativeFrom="paragraph">
                  <wp:posOffset>221236</wp:posOffset>
                </wp:positionV>
                <wp:extent cx="6191885" cy="42672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25" name="Graphic 125"/>
                        <wps:cNvSpPr/>
                        <wps:spPr>
                          <a:xfrm>
                            <a:off x="0" y="0"/>
                            <a:ext cx="6191885" cy="426720"/>
                          </a:xfrm>
                          <a:custGeom>
                            <a:avLst/>
                            <a:gdLst/>
                            <a:ahLst/>
                            <a:cxnLst/>
                            <a:rect l="l" t="t" r="r" b="b"/>
                            <a:pathLst>
                              <a:path w="6191885" h="426720">
                                <a:moveTo>
                                  <a:pt x="6191377" y="0"/>
                                </a:moveTo>
                                <a:lnTo>
                                  <a:pt x="9144" y="0"/>
                                </a:lnTo>
                                <a:lnTo>
                                  <a:pt x="0" y="0"/>
                                </a:lnTo>
                                <a:lnTo>
                                  <a:pt x="0" y="9144"/>
                                </a:lnTo>
                                <a:lnTo>
                                  <a:pt x="0" y="231648"/>
                                </a:lnTo>
                                <a:lnTo>
                                  <a:pt x="0" y="426720"/>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6" name="Textbox 126"/>
                        <wps:cNvSpPr txBox="1"/>
                        <wps:spPr>
                          <a:xfrm>
                            <a:off x="0" y="0"/>
                            <a:ext cx="6191885" cy="426720"/>
                          </a:xfrm>
                          <a:prstGeom prst="rect">
                            <a:avLst/>
                          </a:prstGeom>
                        </wps:spPr>
                        <wps:txbx>
                          <w:txbxContent>
                            <w:p w14:paraId="40F6F44A" w14:textId="77777777" w:rsidR="001F5D2B" w:rsidRDefault="001F5D2B" w:rsidP="001F5D2B">
                              <w:pPr>
                                <w:spacing w:before="52" w:line="276" w:lineRule="auto"/>
                                <w:ind w:left="81"/>
                              </w:pPr>
                              <w:bookmarkStart w:id="74" w:name="_bookmark39"/>
                              <w:bookmarkEnd w:id="74"/>
                              <w:r>
                                <w:rPr>
                                  <w:color w:val="365238"/>
                                  <w:spacing w:val="11"/>
                                  <w:sz w:val="22"/>
                                </w:rPr>
                                <w:t xml:space="preserve">СТАТЬЯ </w:t>
                              </w:r>
                              <w:r>
                                <w:rPr>
                                  <w:color w:val="365238"/>
                                  <w:spacing w:val="10"/>
                                  <w:sz w:val="22"/>
                                </w:rPr>
                                <w:t xml:space="preserve">29.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3"/>
                                  <w:sz w:val="22"/>
                                </w:rPr>
                                <w:t xml:space="preserve">ЗАСТРОЙКИ </w:t>
                              </w:r>
                              <w:r>
                                <w:rPr>
                                  <w:color w:val="365238"/>
                                  <w:spacing w:val="12"/>
                                  <w:sz w:val="22"/>
                                </w:rPr>
                                <w:t xml:space="preserve">МАЛОЭТАЖНЫМИ </w:t>
                              </w:r>
                              <w:r>
                                <w:rPr>
                                  <w:color w:val="365238"/>
                                  <w:spacing w:val="11"/>
                                  <w:sz w:val="22"/>
                                </w:rPr>
                                <w:t xml:space="preserve">ЖИЛЫМИ ДОМАМИ </w:t>
                              </w:r>
                              <w:r>
                                <w:rPr>
                                  <w:color w:val="365238"/>
                                  <w:spacing w:val="13"/>
                                  <w:sz w:val="22"/>
                                </w:rPr>
                                <w:t>Ж-</w:t>
                              </w:r>
                              <w:r>
                                <w:rPr>
                                  <w:color w:val="365238"/>
                                  <w:sz w:val="22"/>
                                </w:rPr>
                                <w:t>2.</w:t>
                              </w:r>
                            </w:p>
                          </w:txbxContent>
                        </wps:txbx>
                        <wps:bodyPr wrap="square" lIns="0" tIns="0" rIns="0" bIns="0" rtlCol="0">
                          <a:noAutofit/>
                        </wps:bodyPr>
                      </wps:wsp>
                    </wpg:wgp>
                  </a:graphicData>
                </a:graphic>
              </wp:anchor>
            </w:drawing>
          </mc:Choice>
          <mc:Fallback>
            <w:pict>
              <v:group w14:anchorId="018A0F3A" id="Group 124" o:spid="_x0000_s1137" style="position:absolute;margin-left:66.85pt;margin-top:17.4pt;width:487.55pt;height:33.6pt;z-index:-25162137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">
                <v:shape id="Graphic 125" o:spid="_x0000_s1138"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GT8EA&#10;AADcAAAADwAAAGRycy9kb3ducmV2LnhtbERPzWrCQBC+C32HZQredGOkJY2uYguC9CKNPsCQnSax&#10;2dmY3brx7V1B8DYf3+8s14NpxYV611hWMJsmIIhLqxuuFBwP20kGwnlkja1lUnAlB+vVy2iJubaB&#10;f+hS+ErEEHY5Kqi973IpXVmTQTe1HXHkfm1v0EfYV1L3GGK4aWWaJO/SYMOxocaOvmoq/4p/o+Bs&#10;u08fwneanfbh4zzLwpybjVLj12GzAOFp8E/xw73TcX76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Rk/BAAAA3AAAAA8AAAAAAAAAAAAAAAAAmAIAAGRycy9kb3du&#10;cmV2LnhtbFBLBQYAAAAABAAEAPUAAACGAwAAAAA=&#10;" path="m6191377,l9144,,,,,9144,,231648,,426720r9144,l9144,231648r,-222504l6191377,9144r,-9144xe" fillcolor="#71a276" stroked="f">
                  <v:path arrowok="t"/>
                </v:shape>
                <v:shape id="Textbox 126" o:spid="_x0000_s1139"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14:paraId="40F6F44A" w14:textId="77777777" w:rsidR="001F5D2B" w:rsidRDefault="001F5D2B" w:rsidP="001F5D2B">
                        <w:pPr>
                          <w:spacing w:before="52" w:line="276" w:lineRule="auto"/>
                          <w:ind w:left="81"/>
                        </w:pPr>
                        <w:bookmarkStart w:id="75" w:name="_bookmark39"/>
                        <w:bookmarkEnd w:id="75"/>
                        <w:r>
                          <w:rPr>
                            <w:color w:val="365238"/>
                            <w:spacing w:val="11"/>
                            <w:sz w:val="22"/>
                          </w:rPr>
                          <w:t xml:space="preserve">СТАТЬЯ </w:t>
                        </w:r>
                        <w:r>
                          <w:rPr>
                            <w:color w:val="365238"/>
                            <w:spacing w:val="10"/>
                            <w:sz w:val="22"/>
                          </w:rPr>
                          <w:t xml:space="preserve">29.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3"/>
                            <w:sz w:val="22"/>
                          </w:rPr>
                          <w:t xml:space="preserve">ЗАСТРОЙКИ </w:t>
                        </w:r>
                        <w:r>
                          <w:rPr>
                            <w:color w:val="365238"/>
                            <w:spacing w:val="12"/>
                            <w:sz w:val="22"/>
                          </w:rPr>
                          <w:t xml:space="preserve">МАЛОЭТАЖНЫМИ </w:t>
                        </w:r>
                        <w:r>
                          <w:rPr>
                            <w:color w:val="365238"/>
                            <w:spacing w:val="11"/>
                            <w:sz w:val="22"/>
                          </w:rPr>
                          <w:t xml:space="preserve">ЖИЛЫМИ ДОМАМИ </w:t>
                        </w:r>
                        <w:r>
                          <w:rPr>
                            <w:color w:val="365238"/>
                            <w:spacing w:val="13"/>
                            <w:sz w:val="22"/>
                          </w:rPr>
                          <w:t>Ж-</w:t>
                        </w:r>
                        <w:r>
                          <w:rPr>
                            <w:color w:val="365238"/>
                            <w:sz w:val="22"/>
                          </w:rPr>
                          <w:t>2.</w:t>
                        </w:r>
                      </w:p>
                    </w:txbxContent>
                  </v:textbox>
                </v:shape>
                <w10:wrap type="topAndBottom" anchorx="page"/>
              </v:group>
            </w:pict>
          </mc:Fallback>
        </mc:AlternateContent>
      </w:r>
    </w:p>
    <w:p w14:paraId="3E7D6246" w14:textId="77777777" w:rsidR="001F5D2B" w:rsidRDefault="001F5D2B" w:rsidP="001F5D2B">
      <w:pPr>
        <w:pStyle w:val="a8"/>
        <w:numPr>
          <w:ilvl w:val="0"/>
          <w:numId w:val="27"/>
        </w:numPr>
        <w:tabs>
          <w:tab w:val="left" w:pos="2361"/>
        </w:tabs>
        <w:spacing w:before="119"/>
        <w:ind w:right="843" w:firstLine="707"/>
        <w:jc w:val="both"/>
        <w:rPr>
          <w:sz w:val="24"/>
        </w:rPr>
      </w:pPr>
      <w:r>
        <w:rPr>
          <w:b/>
          <w:sz w:val="24"/>
        </w:rPr>
        <w:t xml:space="preserve">Зона Ж-2 </w:t>
      </w:r>
      <w:r>
        <w:rPr>
          <w:sz w:val="24"/>
        </w:rPr>
        <w:t xml:space="preserve">установлена для обеспечения правовых условий строительства, реконструкции и эксплуатации </w:t>
      </w:r>
      <w:proofErr w:type="gramStart"/>
      <w:r>
        <w:rPr>
          <w:sz w:val="24"/>
        </w:rPr>
        <w:t>жилых кварталов</w:t>
      </w:r>
      <w:proofErr w:type="gramEnd"/>
      <w:r>
        <w:rPr>
          <w:sz w:val="24"/>
        </w:rPr>
        <w:t xml:space="preserve"> застроенных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14:paraId="6B2FE4D4" w14:textId="77777777" w:rsidR="001F5D2B" w:rsidRDefault="001F5D2B" w:rsidP="001F5D2B">
      <w:pPr>
        <w:pStyle w:val="a8"/>
        <w:numPr>
          <w:ilvl w:val="0"/>
          <w:numId w:val="27"/>
        </w:numPr>
        <w:tabs>
          <w:tab w:val="left" w:pos="2418"/>
        </w:tabs>
        <w:spacing w:before="123"/>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Ж-2</w:t>
      </w:r>
      <w:r>
        <w:rPr>
          <w:sz w:val="24"/>
        </w:rPr>
        <w:t>:</w:t>
      </w:r>
    </w:p>
    <w:p w14:paraId="276A8B35" w14:textId="77777777" w:rsidR="001F5D2B" w:rsidRDefault="001F5D2B" w:rsidP="001F5D2B">
      <w:pPr>
        <w:pStyle w:val="a6"/>
        <w:ind w:left="0" w:firstLine="0"/>
        <w:jc w:val="left"/>
        <w:rPr>
          <w:sz w:val="20"/>
        </w:rPr>
      </w:pPr>
    </w:p>
    <w:p w14:paraId="3D6B4333" w14:textId="77777777" w:rsidR="001F5D2B" w:rsidRDefault="001F5D2B" w:rsidP="001F5D2B">
      <w:pPr>
        <w:pStyle w:val="a6"/>
        <w:spacing w:before="44"/>
        <w:ind w:left="0" w:firstLine="0"/>
        <w:jc w:val="left"/>
        <w:rPr>
          <w:sz w:val="2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3A83B661" w14:textId="77777777" w:rsidTr="00C24B66">
        <w:trPr>
          <w:trHeight w:val="719"/>
        </w:trPr>
        <w:tc>
          <w:tcPr>
            <w:tcW w:w="3596" w:type="dxa"/>
            <w:gridSpan w:val="2"/>
            <w:shd w:val="clear" w:color="auto" w:fill="D9D9D9"/>
          </w:tcPr>
          <w:p w14:paraId="56FDD84A"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635F63C6"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D839B6A"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1CEE0E59"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73A921D4" w14:textId="77777777" w:rsidR="001F5D2B" w:rsidRDefault="001F5D2B" w:rsidP="00C24B66">
            <w:pPr>
              <w:pStyle w:val="TableParagraph"/>
              <w:spacing w:before="0" w:line="244" w:lineRule="exact"/>
              <w:ind w:left="6" w:right="6"/>
              <w:jc w:val="center"/>
              <w:rPr>
                <w:sz w:val="20"/>
              </w:rPr>
            </w:pPr>
            <w:r>
              <w:rPr>
                <w:spacing w:val="-2"/>
                <w:sz w:val="20"/>
              </w:rPr>
              <w:t>строительства</w:t>
            </w:r>
          </w:p>
        </w:tc>
      </w:tr>
      <w:tr w:rsidR="001F5D2B" w14:paraId="5D8E4EDE" w14:textId="77777777" w:rsidTr="00C24B66">
        <w:trPr>
          <w:trHeight w:val="301"/>
        </w:trPr>
        <w:tc>
          <w:tcPr>
            <w:tcW w:w="708" w:type="dxa"/>
            <w:shd w:val="clear" w:color="auto" w:fill="D9D9D9"/>
          </w:tcPr>
          <w:p w14:paraId="69F88486" w14:textId="77777777" w:rsidR="001F5D2B" w:rsidRDefault="001F5D2B" w:rsidP="00C24B66">
            <w:pPr>
              <w:pStyle w:val="TableParagraph"/>
              <w:spacing w:before="25"/>
              <w:ind w:left="7" w:right="2"/>
              <w:jc w:val="center"/>
              <w:rPr>
                <w:sz w:val="20"/>
              </w:rPr>
            </w:pPr>
            <w:r>
              <w:rPr>
                <w:spacing w:val="-5"/>
                <w:sz w:val="20"/>
              </w:rPr>
              <w:t>Код</w:t>
            </w:r>
          </w:p>
        </w:tc>
        <w:tc>
          <w:tcPr>
            <w:tcW w:w="2888" w:type="dxa"/>
            <w:shd w:val="clear" w:color="auto" w:fill="D9D9D9"/>
          </w:tcPr>
          <w:p w14:paraId="7E00E7FC" w14:textId="77777777" w:rsidR="001F5D2B" w:rsidRDefault="001F5D2B" w:rsidP="00C24B66">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14:paraId="03D0B08D" w14:textId="77777777" w:rsidR="001F5D2B" w:rsidRDefault="001F5D2B" w:rsidP="00C24B66">
            <w:pPr>
              <w:rPr>
                <w:sz w:val="2"/>
                <w:szCs w:val="2"/>
              </w:rPr>
            </w:pPr>
          </w:p>
        </w:tc>
        <w:tc>
          <w:tcPr>
            <w:tcW w:w="3022" w:type="dxa"/>
            <w:vMerge/>
            <w:tcBorders>
              <w:top w:val="nil"/>
            </w:tcBorders>
            <w:shd w:val="clear" w:color="auto" w:fill="D9D9D9"/>
          </w:tcPr>
          <w:p w14:paraId="7811CA64" w14:textId="77777777" w:rsidR="001F5D2B" w:rsidRDefault="001F5D2B" w:rsidP="00C24B66">
            <w:pPr>
              <w:rPr>
                <w:sz w:val="2"/>
                <w:szCs w:val="2"/>
              </w:rPr>
            </w:pPr>
          </w:p>
        </w:tc>
      </w:tr>
      <w:tr w:rsidR="001F5D2B" w14:paraId="302739F2" w14:textId="77777777" w:rsidTr="00C24B66">
        <w:trPr>
          <w:trHeight w:val="1104"/>
        </w:trPr>
        <w:tc>
          <w:tcPr>
            <w:tcW w:w="708" w:type="dxa"/>
          </w:tcPr>
          <w:p w14:paraId="37749442" w14:textId="77777777" w:rsidR="001F5D2B" w:rsidRDefault="001F5D2B" w:rsidP="00C24B66">
            <w:pPr>
              <w:pStyle w:val="TableParagraph"/>
              <w:ind w:left="7" w:right="5"/>
              <w:jc w:val="center"/>
              <w:rPr>
                <w:sz w:val="20"/>
              </w:rPr>
            </w:pPr>
            <w:r>
              <w:rPr>
                <w:spacing w:val="-2"/>
                <w:sz w:val="20"/>
              </w:rPr>
              <w:t>2.1.1</w:t>
            </w:r>
          </w:p>
        </w:tc>
        <w:tc>
          <w:tcPr>
            <w:tcW w:w="2888" w:type="dxa"/>
          </w:tcPr>
          <w:p w14:paraId="0E687A40" w14:textId="77777777" w:rsidR="001F5D2B" w:rsidRDefault="001F5D2B" w:rsidP="00C24B66">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5926ADA9" w14:textId="77777777" w:rsidR="001F5D2B" w:rsidRPr="001F5D2B" w:rsidRDefault="001F5D2B" w:rsidP="00C24B66">
            <w:pPr>
              <w:pStyle w:val="TableParagraph"/>
              <w:ind w:left="28" w:right="175"/>
              <w:rPr>
                <w:sz w:val="20"/>
                <w:lang w:val="ru-RU"/>
              </w:rPr>
            </w:pPr>
            <w:r w:rsidRPr="001F5D2B">
              <w:rPr>
                <w:sz w:val="20"/>
                <w:lang w:val="ru-RU"/>
              </w:rPr>
              <w:t>Малоэтажные</w:t>
            </w:r>
            <w:r w:rsidRPr="001F5D2B">
              <w:rPr>
                <w:spacing w:val="-12"/>
                <w:sz w:val="20"/>
                <w:lang w:val="ru-RU"/>
              </w:rPr>
              <w:t xml:space="preserve"> </w:t>
            </w:r>
            <w:r w:rsidRPr="001F5D2B">
              <w:rPr>
                <w:sz w:val="20"/>
                <w:lang w:val="ru-RU"/>
              </w:rPr>
              <w:t>многоквартирные дома (многоквартирные дома высотой до 4 этажей, включая</w:t>
            </w:r>
          </w:p>
          <w:p w14:paraId="3BE10004" w14:textId="77777777" w:rsidR="001F5D2B" w:rsidRDefault="001F5D2B" w:rsidP="00C24B66">
            <w:pPr>
              <w:pStyle w:val="TableParagraph"/>
              <w:spacing w:before="0"/>
              <w:ind w:left="28"/>
              <w:rPr>
                <w:sz w:val="20"/>
              </w:rPr>
            </w:pPr>
            <w:r>
              <w:rPr>
                <w:spacing w:val="-2"/>
                <w:sz w:val="20"/>
              </w:rPr>
              <w:t>мансардный);</w:t>
            </w:r>
          </w:p>
        </w:tc>
        <w:tc>
          <w:tcPr>
            <w:tcW w:w="3022" w:type="dxa"/>
          </w:tcPr>
          <w:p w14:paraId="41CA6834" w14:textId="77777777" w:rsidR="001F5D2B" w:rsidRPr="001F5D2B" w:rsidRDefault="001F5D2B" w:rsidP="00C24B66">
            <w:pPr>
              <w:pStyle w:val="TableParagraph"/>
              <w:ind w:left="25" w:right="115"/>
              <w:rPr>
                <w:sz w:val="20"/>
                <w:lang w:val="ru-RU"/>
              </w:rPr>
            </w:pPr>
            <w:r w:rsidRPr="001F5D2B">
              <w:rPr>
                <w:sz w:val="20"/>
                <w:lang w:val="ru-RU"/>
              </w:rPr>
              <w:t>Беседки,</w:t>
            </w:r>
            <w:r w:rsidRPr="001F5D2B">
              <w:rPr>
                <w:spacing w:val="-12"/>
                <w:sz w:val="20"/>
                <w:lang w:val="ru-RU"/>
              </w:rPr>
              <w:t xml:space="preserve"> </w:t>
            </w:r>
            <w:r w:rsidRPr="001F5D2B">
              <w:rPr>
                <w:sz w:val="20"/>
                <w:lang w:val="ru-RU"/>
              </w:rPr>
              <w:t>веранды,</w:t>
            </w:r>
            <w:r w:rsidRPr="001F5D2B">
              <w:rPr>
                <w:spacing w:val="-11"/>
                <w:sz w:val="20"/>
                <w:lang w:val="ru-RU"/>
              </w:rPr>
              <w:t xml:space="preserve"> </w:t>
            </w:r>
            <w:r w:rsidRPr="001F5D2B">
              <w:rPr>
                <w:sz w:val="20"/>
                <w:lang w:val="ru-RU"/>
              </w:rPr>
              <w:t>сооружения для занятий физкультурой и</w:t>
            </w:r>
          </w:p>
          <w:p w14:paraId="0D0C6910" w14:textId="77777777" w:rsidR="001F5D2B" w:rsidRPr="001F5D2B" w:rsidRDefault="001F5D2B" w:rsidP="00C24B66">
            <w:pPr>
              <w:pStyle w:val="TableParagraph"/>
              <w:spacing w:before="0"/>
              <w:ind w:left="25" w:right="94"/>
              <w:rPr>
                <w:sz w:val="20"/>
                <w:lang w:val="ru-RU"/>
              </w:rPr>
            </w:pPr>
            <w:r w:rsidRPr="001F5D2B">
              <w:rPr>
                <w:sz w:val="20"/>
                <w:lang w:val="ru-RU"/>
              </w:rPr>
              <w:t>спортом,</w:t>
            </w:r>
            <w:r w:rsidRPr="001F5D2B">
              <w:rPr>
                <w:spacing w:val="-12"/>
                <w:sz w:val="20"/>
                <w:lang w:val="ru-RU"/>
              </w:rPr>
              <w:t xml:space="preserve"> </w:t>
            </w:r>
            <w:r w:rsidRPr="001F5D2B">
              <w:rPr>
                <w:sz w:val="20"/>
                <w:lang w:val="ru-RU"/>
              </w:rPr>
              <w:t>подземные</w:t>
            </w:r>
            <w:r w:rsidRPr="001F5D2B">
              <w:rPr>
                <w:spacing w:val="-11"/>
                <w:sz w:val="20"/>
                <w:lang w:val="ru-RU"/>
              </w:rPr>
              <w:t xml:space="preserve"> </w:t>
            </w:r>
            <w:r w:rsidRPr="001F5D2B">
              <w:rPr>
                <w:sz w:val="20"/>
                <w:lang w:val="ru-RU"/>
              </w:rPr>
              <w:t>автостоянки и гаражи, локальные объекты</w:t>
            </w:r>
          </w:p>
        </w:tc>
      </w:tr>
    </w:tbl>
    <w:p w14:paraId="6BE6B60E"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4A019D3C" w14:textId="77777777" w:rsidTr="00C24B66">
        <w:trPr>
          <w:trHeight w:val="720"/>
        </w:trPr>
        <w:tc>
          <w:tcPr>
            <w:tcW w:w="3596" w:type="dxa"/>
            <w:gridSpan w:val="2"/>
            <w:shd w:val="clear" w:color="auto" w:fill="D9D9D9"/>
          </w:tcPr>
          <w:p w14:paraId="0CE31952"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F4F175B"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18400395"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6AD638FA"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754C475"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17CCCFDE" w14:textId="77777777" w:rsidTr="00C24B66">
        <w:trPr>
          <w:trHeight w:val="304"/>
        </w:trPr>
        <w:tc>
          <w:tcPr>
            <w:tcW w:w="708" w:type="dxa"/>
            <w:shd w:val="clear" w:color="auto" w:fill="D9D9D9"/>
          </w:tcPr>
          <w:p w14:paraId="3AF9F3BE"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22089DE9"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F9EBDF9" w14:textId="77777777" w:rsidR="001F5D2B" w:rsidRDefault="001F5D2B" w:rsidP="00C24B66">
            <w:pPr>
              <w:rPr>
                <w:sz w:val="2"/>
                <w:szCs w:val="2"/>
              </w:rPr>
            </w:pPr>
          </w:p>
        </w:tc>
        <w:tc>
          <w:tcPr>
            <w:tcW w:w="3022" w:type="dxa"/>
            <w:vMerge/>
            <w:tcBorders>
              <w:top w:val="nil"/>
            </w:tcBorders>
            <w:shd w:val="clear" w:color="auto" w:fill="D9D9D9"/>
          </w:tcPr>
          <w:p w14:paraId="47EADA7D" w14:textId="77777777" w:rsidR="001F5D2B" w:rsidRDefault="001F5D2B" w:rsidP="00C24B66">
            <w:pPr>
              <w:rPr>
                <w:sz w:val="2"/>
                <w:szCs w:val="2"/>
              </w:rPr>
            </w:pPr>
          </w:p>
        </w:tc>
      </w:tr>
      <w:tr w:rsidR="001F5D2B" w14:paraId="45932CEB" w14:textId="77777777" w:rsidTr="00C24B66">
        <w:trPr>
          <w:trHeight w:val="3230"/>
        </w:trPr>
        <w:tc>
          <w:tcPr>
            <w:tcW w:w="708" w:type="dxa"/>
          </w:tcPr>
          <w:p w14:paraId="274F450D" w14:textId="77777777" w:rsidR="001F5D2B" w:rsidRDefault="001F5D2B" w:rsidP="00C24B66">
            <w:pPr>
              <w:pStyle w:val="TableParagraph"/>
              <w:spacing w:before="0"/>
              <w:ind w:left="0"/>
              <w:rPr>
                <w:rFonts w:ascii="Times New Roman"/>
                <w:sz w:val="18"/>
              </w:rPr>
            </w:pPr>
          </w:p>
        </w:tc>
        <w:tc>
          <w:tcPr>
            <w:tcW w:w="2888" w:type="dxa"/>
          </w:tcPr>
          <w:p w14:paraId="2718CF8D" w14:textId="77777777" w:rsidR="001F5D2B" w:rsidRDefault="001F5D2B" w:rsidP="00C24B66">
            <w:pPr>
              <w:pStyle w:val="TableParagraph"/>
              <w:spacing w:before="0"/>
              <w:ind w:left="0"/>
              <w:rPr>
                <w:rFonts w:ascii="Times New Roman"/>
                <w:sz w:val="18"/>
              </w:rPr>
            </w:pPr>
          </w:p>
        </w:tc>
        <w:tc>
          <w:tcPr>
            <w:tcW w:w="3022" w:type="dxa"/>
          </w:tcPr>
          <w:p w14:paraId="7DDF272A" w14:textId="77777777" w:rsidR="001F5D2B" w:rsidRPr="001F5D2B" w:rsidRDefault="001F5D2B" w:rsidP="00C24B66">
            <w:pPr>
              <w:pStyle w:val="TableParagraph"/>
              <w:spacing w:before="25"/>
              <w:ind w:left="28"/>
              <w:rPr>
                <w:sz w:val="20"/>
                <w:lang w:val="ru-RU"/>
              </w:rPr>
            </w:pPr>
            <w:r w:rsidRPr="001F5D2B">
              <w:rPr>
                <w:spacing w:val="-2"/>
                <w:sz w:val="20"/>
                <w:lang w:val="ru-RU"/>
              </w:rPr>
              <w:t>обустройство</w:t>
            </w:r>
            <w:r w:rsidRPr="001F5D2B">
              <w:rPr>
                <w:spacing w:val="6"/>
                <w:sz w:val="20"/>
                <w:lang w:val="ru-RU"/>
              </w:rPr>
              <w:t xml:space="preserve"> </w:t>
            </w:r>
            <w:r w:rsidRPr="001F5D2B">
              <w:rPr>
                <w:spacing w:val="-2"/>
                <w:sz w:val="20"/>
                <w:lang w:val="ru-RU"/>
              </w:rPr>
              <w:t>спортивных</w:t>
            </w:r>
            <w:r w:rsidRPr="001F5D2B">
              <w:rPr>
                <w:spacing w:val="6"/>
                <w:sz w:val="20"/>
                <w:lang w:val="ru-RU"/>
              </w:rPr>
              <w:t xml:space="preserve"> </w:t>
            </w:r>
            <w:r w:rsidRPr="001F5D2B">
              <w:rPr>
                <w:spacing w:val="-10"/>
                <w:sz w:val="20"/>
                <w:lang w:val="ru-RU"/>
              </w:rPr>
              <w:t>и</w:t>
            </w:r>
          </w:p>
          <w:p w14:paraId="74EE7961" w14:textId="77777777" w:rsidR="001F5D2B" w:rsidRPr="001F5D2B" w:rsidRDefault="001F5D2B" w:rsidP="00C24B66">
            <w:pPr>
              <w:pStyle w:val="TableParagraph"/>
              <w:spacing w:before="1"/>
              <w:ind w:left="28" w:right="35"/>
              <w:rPr>
                <w:sz w:val="20"/>
                <w:lang w:val="ru-RU"/>
              </w:rPr>
            </w:pPr>
            <w:r w:rsidRPr="001F5D2B">
              <w:rPr>
                <w:sz w:val="20"/>
                <w:lang w:val="ru-RU"/>
              </w:rPr>
              <w:t>детских</w:t>
            </w:r>
            <w:r w:rsidRPr="001F5D2B">
              <w:rPr>
                <w:spacing w:val="-12"/>
                <w:sz w:val="20"/>
                <w:lang w:val="ru-RU"/>
              </w:rPr>
              <w:t xml:space="preserve"> </w:t>
            </w:r>
            <w:r w:rsidRPr="001F5D2B">
              <w:rPr>
                <w:sz w:val="20"/>
                <w:lang w:val="ru-RU"/>
              </w:rPr>
              <w:t>площадок,</w:t>
            </w:r>
            <w:r w:rsidRPr="001F5D2B">
              <w:rPr>
                <w:spacing w:val="-11"/>
                <w:sz w:val="20"/>
                <w:lang w:val="ru-RU"/>
              </w:rPr>
              <w:t xml:space="preserve"> </w:t>
            </w:r>
            <w:r w:rsidRPr="001F5D2B">
              <w:rPr>
                <w:sz w:val="20"/>
                <w:lang w:val="ru-RU"/>
              </w:rPr>
              <w:t>площадок</w:t>
            </w:r>
            <w:r w:rsidRPr="001F5D2B">
              <w:rPr>
                <w:spacing w:val="-11"/>
                <w:sz w:val="20"/>
                <w:lang w:val="ru-RU"/>
              </w:rPr>
              <w:t xml:space="preserve"> </w:t>
            </w:r>
            <w:r w:rsidRPr="001F5D2B">
              <w:rPr>
                <w:sz w:val="20"/>
                <w:lang w:val="ru-RU"/>
              </w:rPr>
              <w:t xml:space="preserve">для </w:t>
            </w:r>
            <w:r w:rsidRPr="001F5D2B">
              <w:rPr>
                <w:spacing w:val="-2"/>
                <w:sz w:val="20"/>
                <w:lang w:val="ru-RU"/>
              </w:rPr>
              <w:t>отдыха;</w:t>
            </w:r>
          </w:p>
          <w:p w14:paraId="7BB379A4" w14:textId="77777777" w:rsidR="001F5D2B" w:rsidRPr="001F5D2B" w:rsidRDefault="001F5D2B" w:rsidP="00C24B66">
            <w:pPr>
              <w:pStyle w:val="TableParagraph"/>
              <w:spacing w:before="1" w:line="243" w:lineRule="exact"/>
              <w:ind w:left="28"/>
              <w:rPr>
                <w:sz w:val="20"/>
                <w:lang w:val="ru-RU"/>
              </w:rPr>
            </w:pPr>
            <w:r w:rsidRPr="001F5D2B">
              <w:rPr>
                <w:spacing w:val="-2"/>
                <w:sz w:val="20"/>
                <w:lang w:val="ru-RU"/>
              </w:rPr>
              <w:t>размещение</w:t>
            </w:r>
            <w:r w:rsidRPr="001F5D2B">
              <w:rPr>
                <w:spacing w:val="8"/>
                <w:sz w:val="20"/>
                <w:lang w:val="ru-RU"/>
              </w:rPr>
              <w:t xml:space="preserve"> </w:t>
            </w:r>
            <w:r w:rsidRPr="001F5D2B">
              <w:rPr>
                <w:spacing w:val="-2"/>
                <w:sz w:val="20"/>
                <w:lang w:val="ru-RU"/>
              </w:rPr>
              <w:t>объектов</w:t>
            </w:r>
          </w:p>
          <w:p w14:paraId="2F4E8F13" w14:textId="77777777" w:rsidR="001F5D2B" w:rsidRPr="001F5D2B" w:rsidRDefault="001F5D2B" w:rsidP="00C24B66">
            <w:pPr>
              <w:pStyle w:val="TableParagraph"/>
              <w:spacing w:before="0"/>
              <w:ind w:left="28" w:right="234"/>
              <w:jc w:val="both"/>
              <w:rPr>
                <w:sz w:val="20"/>
                <w:lang w:val="ru-RU"/>
              </w:rPr>
            </w:pPr>
            <w:r w:rsidRPr="001F5D2B">
              <w:rPr>
                <w:sz w:val="20"/>
                <w:lang w:val="ru-RU"/>
              </w:rPr>
              <w:t>обслуживания</w:t>
            </w:r>
            <w:r w:rsidRPr="001F5D2B">
              <w:rPr>
                <w:spacing w:val="-12"/>
                <w:sz w:val="20"/>
                <w:lang w:val="ru-RU"/>
              </w:rPr>
              <w:t xml:space="preserve"> </w:t>
            </w:r>
            <w:r w:rsidRPr="001F5D2B">
              <w:rPr>
                <w:sz w:val="20"/>
                <w:lang w:val="ru-RU"/>
              </w:rPr>
              <w:t>жилой</w:t>
            </w:r>
            <w:r w:rsidRPr="001F5D2B">
              <w:rPr>
                <w:spacing w:val="-11"/>
                <w:sz w:val="20"/>
                <w:lang w:val="ru-RU"/>
              </w:rPr>
              <w:t xml:space="preserve"> </w:t>
            </w:r>
            <w:r w:rsidRPr="001F5D2B">
              <w:rPr>
                <w:sz w:val="20"/>
                <w:lang w:val="ru-RU"/>
              </w:rPr>
              <w:t>застройки во</w:t>
            </w:r>
            <w:r w:rsidRPr="001F5D2B">
              <w:rPr>
                <w:spacing w:val="-4"/>
                <w:sz w:val="20"/>
                <w:lang w:val="ru-RU"/>
              </w:rPr>
              <w:t xml:space="preserve"> </w:t>
            </w:r>
            <w:r w:rsidRPr="001F5D2B">
              <w:rPr>
                <w:sz w:val="20"/>
                <w:lang w:val="ru-RU"/>
              </w:rPr>
              <w:t>встроенных,</w:t>
            </w:r>
            <w:r w:rsidRPr="001F5D2B">
              <w:rPr>
                <w:spacing w:val="-4"/>
                <w:sz w:val="20"/>
                <w:lang w:val="ru-RU"/>
              </w:rPr>
              <w:t xml:space="preserve"> </w:t>
            </w:r>
            <w:r w:rsidRPr="001F5D2B">
              <w:rPr>
                <w:sz w:val="20"/>
                <w:lang w:val="ru-RU"/>
              </w:rPr>
              <w:t>пристроенных</w:t>
            </w:r>
            <w:r w:rsidRPr="001F5D2B">
              <w:rPr>
                <w:spacing w:val="-4"/>
                <w:sz w:val="20"/>
                <w:lang w:val="ru-RU"/>
              </w:rPr>
              <w:t xml:space="preserve"> </w:t>
            </w:r>
            <w:r w:rsidRPr="001F5D2B">
              <w:rPr>
                <w:sz w:val="20"/>
                <w:lang w:val="ru-RU"/>
              </w:rPr>
              <w:t xml:space="preserve">и </w:t>
            </w:r>
            <w:r w:rsidRPr="001F5D2B">
              <w:rPr>
                <w:spacing w:val="-2"/>
                <w:sz w:val="20"/>
                <w:lang w:val="ru-RU"/>
              </w:rPr>
              <w:t>встроенно-пристроенных</w:t>
            </w:r>
          </w:p>
          <w:p w14:paraId="73D3A789" w14:textId="77777777" w:rsidR="001F5D2B" w:rsidRPr="001F5D2B" w:rsidRDefault="001F5D2B" w:rsidP="00C24B66">
            <w:pPr>
              <w:pStyle w:val="TableParagraph"/>
              <w:spacing w:before="0" w:line="244" w:lineRule="exact"/>
              <w:ind w:left="28"/>
              <w:rPr>
                <w:sz w:val="20"/>
                <w:lang w:val="ru-RU"/>
              </w:rPr>
            </w:pPr>
            <w:r w:rsidRPr="001F5D2B">
              <w:rPr>
                <w:spacing w:val="-2"/>
                <w:sz w:val="20"/>
                <w:lang w:val="ru-RU"/>
              </w:rPr>
              <w:t>помещениях</w:t>
            </w:r>
            <w:r w:rsidRPr="001F5D2B">
              <w:rPr>
                <w:spacing w:val="7"/>
                <w:sz w:val="20"/>
                <w:lang w:val="ru-RU"/>
              </w:rPr>
              <w:t xml:space="preserve"> </w:t>
            </w:r>
            <w:r w:rsidRPr="001F5D2B">
              <w:rPr>
                <w:spacing w:val="-2"/>
                <w:sz w:val="20"/>
                <w:lang w:val="ru-RU"/>
              </w:rPr>
              <w:t>малоэтажного</w:t>
            </w:r>
          </w:p>
          <w:p w14:paraId="19CF3898" w14:textId="77777777" w:rsidR="001F5D2B" w:rsidRPr="001F5D2B" w:rsidRDefault="001F5D2B" w:rsidP="00C24B66">
            <w:pPr>
              <w:pStyle w:val="TableParagraph"/>
              <w:spacing w:before="0"/>
              <w:ind w:left="28" w:right="35"/>
              <w:rPr>
                <w:sz w:val="20"/>
                <w:lang w:val="ru-RU"/>
              </w:rPr>
            </w:pPr>
            <w:r w:rsidRPr="001F5D2B">
              <w:rPr>
                <w:sz w:val="20"/>
                <w:lang w:val="ru-RU"/>
              </w:rPr>
              <w:t>многоквартирного дома, если общая</w:t>
            </w:r>
            <w:r w:rsidRPr="001F5D2B">
              <w:rPr>
                <w:spacing w:val="-9"/>
                <w:sz w:val="20"/>
                <w:lang w:val="ru-RU"/>
              </w:rPr>
              <w:t xml:space="preserve"> </w:t>
            </w:r>
            <w:r w:rsidRPr="001F5D2B">
              <w:rPr>
                <w:sz w:val="20"/>
                <w:lang w:val="ru-RU"/>
              </w:rPr>
              <w:t>площадь</w:t>
            </w:r>
            <w:r w:rsidRPr="001F5D2B">
              <w:rPr>
                <w:spacing w:val="-9"/>
                <w:sz w:val="20"/>
                <w:lang w:val="ru-RU"/>
              </w:rPr>
              <w:t xml:space="preserve"> </w:t>
            </w:r>
            <w:r w:rsidRPr="001F5D2B">
              <w:rPr>
                <w:sz w:val="20"/>
                <w:lang w:val="ru-RU"/>
              </w:rPr>
              <w:t>таких</w:t>
            </w:r>
            <w:r w:rsidRPr="001F5D2B">
              <w:rPr>
                <w:spacing w:val="-8"/>
                <w:sz w:val="20"/>
                <w:lang w:val="ru-RU"/>
              </w:rPr>
              <w:t xml:space="preserve"> </w:t>
            </w:r>
            <w:r w:rsidRPr="001F5D2B">
              <w:rPr>
                <w:sz w:val="20"/>
                <w:lang w:val="ru-RU"/>
              </w:rPr>
              <w:t>помещений в</w:t>
            </w:r>
            <w:r w:rsidRPr="001F5D2B">
              <w:rPr>
                <w:spacing w:val="-9"/>
                <w:sz w:val="20"/>
                <w:lang w:val="ru-RU"/>
              </w:rPr>
              <w:t xml:space="preserve"> </w:t>
            </w:r>
            <w:r w:rsidRPr="001F5D2B">
              <w:rPr>
                <w:sz w:val="20"/>
                <w:lang w:val="ru-RU"/>
              </w:rPr>
              <w:t>малоэтажном</w:t>
            </w:r>
            <w:r w:rsidRPr="001F5D2B">
              <w:rPr>
                <w:spacing w:val="-10"/>
                <w:sz w:val="20"/>
                <w:lang w:val="ru-RU"/>
              </w:rPr>
              <w:t xml:space="preserve"> </w:t>
            </w:r>
            <w:r w:rsidRPr="001F5D2B">
              <w:rPr>
                <w:sz w:val="20"/>
                <w:lang w:val="ru-RU"/>
              </w:rPr>
              <w:t>многоквартирном доме не составляет более 15% общей</w:t>
            </w:r>
            <w:r w:rsidRPr="001F5D2B">
              <w:rPr>
                <w:spacing w:val="-12"/>
                <w:sz w:val="20"/>
                <w:lang w:val="ru-RU"/>
              </w:rPr>
              <w:t xml:space="preserve"> </w:t>
            </w:r>
            <w:r w:rsidRPr="001F5D2B">
              <w:rPr>
                <w:sz w:val="20"/>
                <w:lang w:val="ru-RU"/>
              </w:rPr>
              <w:t>площади</w:t>
            </w:r>
            <w:r w:rsidRPr="001F5D2B">
              <w:rPr>
                <w:spacing w:val="-11"/>
                <w:sz w:val="20"/>
                <w:lang w:val="ru-RU"/>
              </w:rPr>
              <w:t xml:space="preserve"> </w:t>
            </w:r>
            <w:r w:rsidRPr="001F5D2B">
              <w:rPr>
                <w:sz w:val="20"/>
                <w:lang w:val="ru-RU"/>
              </w:rPr>
              <w:t>помещений</w:t>
            </w:r>
            <w:r w:rsidRPr="001F5D2B">
              <w:rPr>
                <w:spacing w:val="-11"/>
                <w:sz w:val="20"/>
                <w:lang w:val="ru-RU"/>
              </w:rPr>
              <w:t xml:space="preserve"> </w:t>
            </w:r>
            <w:r w:rsidRPr="001F5D2B">
              <w:rPr>
                <w:sz w:val="20"/>
                <w:lang w:val="ru-RU"/>
              </w:rPr>
              <w:t>дома</w:t>
            </w:r>
          </w:p>
        </w:tc>
        <w:tc>
          <w:tcPr>
            <w:tcW w:w="3022" w:type="dxa"/>
          </w:tcPr>
          <w:p w14:paraId="3DBAE294" w14:textId="77777777" w:rsidR="001F5D2B" w:rsidRDefault="001F5D2B" w:rsidP="00C24B66">
            <w:pPr>
              <w:pStyle w:val="TableParagraph"/>
              <w:spacing w:before="25"/>
              <w:ind w:left="25"/>
              <w:rPr>
                <w:sz w:val="20"/>
              </w:rPr>
            </w:pPr>
            <w:r>
              <w:rPr>
                <w:spacing w:val="-2"/>
                <w:sz w:val="20"/>
              </w:rPr>
              <w:t>инженерной</w:t>
            </w:r>
            <w:r>
              <w:rPr>
                <w:spacing w:val="8"/>
                <w:sz w:val="20"/>
              </w:rPr>
              <w:t xml:space="preserve"> </w:t>
            </w:r>
            <w:r>
              <w:rPr>
                <w:spacing w:val="-2"/>
                <w:sz w:val="20"/>
              </w:rPr>
              <w:t>инфраструктуры</w:t>
            </w:r>
          </w:p>
        </w:tc>
      </w:tr>
      <w:tr w:rsidR="001F5D2B" w14:paraId="5D1FC382" w14:textId="77777777" w:rsidTr="00C24B66">
        <w:trPr>
          <w:trHeight w:val="3962"/>
        </w:trPr>
        <w:tc>
          <w:tcPr>
            <w:tcW w:w="708" w:type="dxa"/>
          </w:tcPr>
          <w:p w14:paraId="3A2F1574" w14:textId="77777777" w:rsidR="001F5D2B" w:rsidRDefault="001F5D2B" w:rsidP="00C24B66">
            <w:pPr>
              <w:pStyle w:val="TableParagraph"/>
              <w:spacing w:before="25"/>
              <w:ind w:left="7" w:right="2"/>
              <w:jc w:val="center"/>
              <w:rPr>
                <w:sz w:val="20"/>
              </w:rPr>
            </w:pPr>
            <w:r>
              <w:rPr>
                <w:spacing w:val="-5"/>
                <w:sz w:val="20"/>
              </w:rPr>
              <w:t>2.3</w:t>
            </w:r>
          </w:p>
        </w:tc>
        <w:tc>
          <w:tcPr>
            <w:tcW w:w="2888" w:type="dxa"/>
          </w:tcPr>
          <w:p w14:paraId="3B56D410" w14:textId="77777777" w:rsidR="001F5D2B" w:rsidRDefault="001F5D2B" w:rsidP="00C24B66">
            <w:pPr>
              <w:pStyle w:val="TableParagraph"/>
              <w:spacing w:before="25"/>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14:paraId="0D124A40" w14:textId="77777777" w:rsidR="001F5D2B" w:rsidRPr="001F5D2B" w:rsidRDefault="001F5D2B" w:rsidP="00C24B66">
            <w:pPr>
              <w:pStyle w:val="TableParagraph"/>
              <w:tabs>
                <w:tab w:val="left" w:pos="1254"/>
                <w:tab w:val="left" w:pos="2789"/>
              </w:tabs>
              <w:spacing w:before="25"/>
              <w:ind w:left="28" w:right="19"/>
              <w:jc w:val="both"/>
              <w:rPr>
                <w:sz w:val="20"/>
                <w:lang w:val="ru-RU"/>
              </w:rPr>
            </w:pPr>
            <w:r w:rsidRPr="001F5D2B">
              <w:rPr>
                <w:sz w:val="20"/>
                <w:lang w:val="ru-RU"/>
              </w:rPr>
              <w:t>Жилой дом, имеющий одну или несколько общих стен с соседними жилыми домами (количеством этажей не более</w:t>
            </w:r>
            <w:r w:rsidRPr="001F5D2B">
              <w:rPr>
                <w:spacing w:val="40"/>
                <w:sz w:val="20"/>
                <w:lang w:val="ru-RU"/>
              </w:rPr>
              <w:t xml:space="preserve"> </w:t>
            </w:r>
            <w:r w:rsidRPr="001F5D2B">
              <w:rPr>
                <w:sz w:val="20"/>
                <w:lang w:val="ru-RU"/>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proofErr w:type="gramStart"/>
            <w:r w:rsidRPr="001F5D2B">
              <w:rPr>
                <w:spacing w:val="-2"/>
                <w:sz w:val="20"/>
                <w:lang w:val="ru-RU"/>
              </w:rPr>
              <w:t>домами,</w:t>
            </w:r>
            <w:r w:rsidRPr="001F5D2B">
              <w:rPr>
                <w:sz w:val="20"/>
                <w:lang w:val="ru-RU"/>
              </w:rPr>
              <w:tab/>
            </w:r>
            <w:proofErr w:type="gramEnd"/>
            <w:r w:rsidRPr="001F5D2B">
              <w:rPr>
                <w:spacing w:val="-2"/>
                <w:sz w:val="20"/>
                <w:lang w:val="ru-RU"/>
              </w:rPr>
              <w:t>расположен</w:t>
            </w:r>
            <w:r w:rsidRPr="001F5D2B">
              <w:rPr>
                <w:sz w:val="20"/>
                <w:lang w:val="ru-RU"/>
              </w:rPr>
              <w:tab/>
            </w:r>
            <w:r w:rsidRPr="001F5D2B">
              <w:rPr>
                <w:spacing w:val="-6"/>
                <w:sz w:val="20"/>
                <w:lang w:val="ru-RU"/>
              </w:rPr>
              <w:t>на</w:t>
            </w:r>
            <w:r w:rsidRPr="001F5D2B">
              <w:rPr>
                <w:sz w:val="20"/>
                <w:lang w:val="ru-RU"/>
              </w:rPr>
              <w:t xml:space="preserve"> отдельном земельном участке и имеет выход на территорию общего</w:t>
            </w:r>
            <w:r w:rsidRPr="001F5D2B">
              <w:rPr>
                <w:spacing w:val="-11"/>
                <w:sz w:val="20"/>
                <w:lang w:val="ru-RU"/>
              </w:rPr>
              <w:t xml:space="preserve"> </w:t>
            </w:r>
            <w:r w:rsidRPr="001F5D2B">
              <w:rPr>
                <w:sz w:val="20"/>
                <w:lang w:val="ru-RU"/>
              </w:rPr>
              <w:t>пользования</w:t>
            </w:r>
            <w:r w:rsidRPr="001F5D2B">
              <w:rPr>
                <w:spacing w:val="-12"/>
                <w:sz w:val="20"/>
                <w:lang w:val="ru-RU"/>
              </w:rPr>
              <w:t xml:space="preserve"> </w:t>
            </w:r>
            <w:r w:rsidRPr="001F5D2B">
              <w:rPr>
                <w:sz w:val="20"/>
                <w:lang w:val="ru-RU"/>
              </w:rPr>
              <w:t>(жилые</w:t>
            </w:r>
            <w:r w:rsidRPr="001F5D2B">
              <w:rPr>
                <w:spacing w:val="-11"/>
                <w:sz w:val="20"/>
                <w:lang w:val="ru-RU"/>
              </w:rPr>
              <w:t xml:space="preserve"> </w:t>
            </w:r>
            <w:r w:rsidRPr="001F5D2B">
              <w:rPr>
                <w:sz w:val="20"/>
                <w:lang w:val="ru-RU"/>
              </w:rPr>
              <w:t>дома блокированной застройки)</w:t>
            </w:r>
          </w:p>
        </w:tc>
        <w:tc>
          <w:tcPr>
            <w:tcW w:w="3022" w:type="dxa"/>
          </w:tcPr>
          <w:p w14:paraId="11B723F6" w14:textId="77777777" w:rsidR="001F5D2B" w:rsidRPr="001F5D2B" w:rsidRDefault="001F5D2B" w:rsidP="00C24B66">
            <w:pPr>
              <w:pStyle w:val="TableParagraph"/>
              <w:spacing w:before="25"/>
              <w:ind w:left="25" w:right="18"/>
              <w:jc w:val="both"/>
              <w:rPr>
                <w:sz w:val="20"/>
                <w:lang w:val="ru-RU"/>
              </w:rPr>
            </w:pPr>
            <w:r w:rsidRPr="001F5D2B">
              <w:rPr>
                <w:sz w:val="20"/>
                <w:lang w:val="ru-RU"/>
              </w:rPr>
              <w:t>Разведение декоративных и плодовых деревьев, овощных и ягодных культур;</w:t>
            </w:r>
          </w:p>
          <w:p w14:paraId="39EB5C60" w14:textId="77777777" w:rsidR="001F5D2B" w:rsidRPr="001F5D2B" w:rsidRDefault="001F5D2B" w:rsidP="00C24B66">
            <w:pPr>
              <w:pStyle w:val="TableParagraph"/>
              <w:spacing w:before="2"/>
              <w:ind w:left="25" w:right="19"/>
              <w:jc w:val="both"/>
              <w:rPr>
                <w:sz w:val="20"/>
                <w:lang w:val="ru-RU"/>
              </w:rPr>
            </w:pPr>
            <w:r w:rsidRPr="001F5D2B">
              <w:rPr>
                <w:sz w:val="20"/>
                <w:lang w:val="ru-RU"/>
              </w:rPr>
              <w:t xml:space="preserve">размещение индивидуальных гаражей и иных вспомогательных </w:t>
            </w:r>
            <w:r w:rsidRPr="001F5D2B">
              <w:rPr>
                <w:spacing w:val="-2"/>
                <w:sz w:val="20"/>
                <w:lang w:val="ru-RU"/>
              </w:rPr>
              <w:t>сооружений;</w:t>
            </w:r>
          </w:p>
          <w:p w14:paraId="154397B5" w14:textId="77777777" w:rsidR="001F5D2B" w:rsidRPr="001F5D2B" w:rsidRDefault="001F5D2B" w:rsidP="00C24B66">
            <w:pPr>
              <w:pStyle w:val="TableParagraph"/>
              <w:spacing w:before="0"/>
              <w:ind w:left="25" w:right="18"/>
              <w:jc w:val="both"/>
              <w:rPr>
                <w:sz w:val="20"/>
                <w:lang w:val="ru-RU"/>
              </w:rPr>
            </w:pPr>
            <w:r w:rsidRPr="001F5D2B">
              <w:rPr>
                <w:sz w:val="20"/>
                <w:lang w:val="ru-RU"/>
              </w:rPr>
              <w:t>обустройство спортивных и детских площадок, площадок для отдыха, беседки и навесы,</w:t>
            </w:r>
          </w:p>
        </w:tc>
      </w:tr>
      <w:tr w:rsidR="001F5D2B" w14:paraId="152A07BF" w14:textId="77777777" w:rsidTr="00C24B66">
        <w:trPr>
          <w:trHeight w:val="1031"/>
        </w:trPr>
        <w:tc>
          <w:tcPr>
            <w:tcW w:w="708" w:type="dxa"/>
            <w:vMerge w:val="restart"/>
          </w:tcPr>
          <w:p w14:paraId="269C3A61" w14:textId="77777777" w:rsidR="001F5D2B" w:rsidRDefault="001F5D2B" w:rsidP="00C24B66">
            <w:pPr>
              <w:pStyle w:val="TableParagraph"/>
              <w:spacing w:before="25"/>
              <w:ind w:left="225"/>
              <w:rPr>
                <w:sz w:val="20"/>
              </w:rPr>
            </w:pPr>
            <w:r>
              <w:rPr>
                <w:spacing w:val="-5"/>
                <w:sz w:val="20"/>
              </w:rPr>
              <w:t>2.7</w:t>
            </w:r>
          </w:p>
        </w:tc>
        <w:tc>
          <w:tcPr>
            <w:tcW w:w="2888" w:type="dxa"/>
            <w:vMerge w:val="restart"/>
          </w:tcPr>
          <w:p w14:paraId="52786125" w14:textId="77777777" w:rsidR="001F5D2B" w:rsidRDefault="001F5D2B" w:rsidP="00C24B66">
            <w:pPr>
              <w:pStyle w:val="TableParagraph"/>
              <w:spacing w:before="25"/>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6F33B456" w14:textId="77777777" w:rsidR="001F5D2B" w:rsidRPr="001F5D2B" w:rsidRDefault="001F5D2B" w:rsidP="00C24B66">
            <w:pPr>
              <w:pStyle w:val="TableParagraph"/>
              <w:spacing w:before="25"/>
              <w:ind w:left="28"/>
              <w:rPr>
                <w:sz w:val="20"/>
                <w:lang w:val="ru-RU"/>
              </w:rPr>
            </w:pPr>
            <w:r w:rsidRPr="001F5D2B">
              <w:rPr>
                <w:sz w:val="20"/>
                <w:lang w:val="ru-RU"/>
              </w:rPr>
              <w:t>Здания</w:t>
            </w:r>
            <w:r w:rsidRPr="001F5D2B">
              <w:rPr>
                <w:spacing w:val="-7"/>
                <w:sz w:val="20"/>
                <w:lang w:val="ru-RU"/>
              </w:rPr>
              <w:t xml:space="preserve"> </w:t>
            </w:r>
            <w:r w:rsidRPr="001F5D2B">
              <w:rPr>
                <w:sz w:val="20"/>
                <w:lang w:val="ru-RU"/>
              </w:rPr>
              <w:t>и</w:t>
            </w:r>
            <w:r w:rsidRPr="001F5D2B">
              <w:rPr>
                <w:spacing w:val="-6"/>
                <w:sz w:val="20"/>
                <w:lang w:val="ru-RU"/>
              </w:rPr>
              <w:t xml:space="preserve"> </w:t>
            </w:r>
            <w:r w:rsidRPr="001F5D2B">
              <w:rPr>
                <w:sz w:val="20"/>
                <w:lang w:val="ru-RU"/>
              </w:rPr>
              <w:t>(или)</w:t>
            </w:r>
            <w:r w:rsidRPr="001F5D2B">
              <w:rPr>
                <w:spacing w:val="-7"/>
                <w:sz w:val="20"/>
                <w:lang w:val="ru-RU"/>
              </w:rPr>
              <w:t xml:space="preserve"> </w:t>
            </w:r>
            <w:r w:rsidRPr="001F5D2B">
              <w:rPr>
                <w:sz w:val="20"/>
                <w:lang w:val="ru-RU"/>
              </w:rPr>
              <w:t>помещения</w:t>
            </w:r>
            <w:r w:rsidRPr="001F5D2B">
              <w:rPr>
                <w:spacing w:val="-8"/>
                <w:sz w:val="20"/>
                <w:lang w:val="ru-RU"/>
              </w:rPr>
              <w:t xml:space="preserve"> </w:t>
            </w:r>
            <w:r w:rsidRPr="001F5D2B">
              <w:rPr>
                <w:spacing w:val="-5"/>
                <w:sz w:val="20"/>
                <w:lang w:val="ru-RU"/>
              </w:rPr>
              <w:t>для</w:t>
            </w:r>
          </w:p>
          <w:p w14:paraId="2D9A36A9" w14:textId="77777777" w:rsidR="001F5D2B" w:rsidRPr="001F5D2B" w:rsidRDefault="001F5D2B" w:rsidP="00C24B66">
            <w:pPr>
              <w:pStyle w:val="TableParagraph"/>
              <w:spacing w:before="1"/>
              <w:ind w:left="28" w:right="94"/>
              <w:rPr>
                <w:sz w:val="20"/>
                <w:lang w:val="ru-RU"/>
              </w:rPr>
            </w:pPr>
            <w:r w:rsidRPr="001F5D2B">
              <w:rPr>
                <w:sz w:val="20"/>
                <w:lang w:val="ru-RU"/>
              </w:rPr>
              <w:t>приёма</w:t>
            </w:r>
            <w:r w:rsidRPr="001F5D2B">
              <w:rPr>
                <w:spacing w:val="-12"/>
                <w:sz w:val="20"/>
                <w:lang w:val="ru-RU"/>
              </w:rPr>
              <w:t xml:space="preserve"> </w:t>
            </w:r>
            <w:r w:rsidRPr="001F5D2B">
              <w:rPr>
                <w:sz w:val="20"/>
                <w:lang w:val="ru-RU"/>
              </w:rPr>
              <w:t>населения</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организаций в связи с предоставлением им коммунальных услуг</w:t>
            </w:r>
          </w:p>
        </w:tc>
        <w:tc>
          <w:tcPr>
            <w:tcW w:w="3022" w:type="dxa"/>
          </w:tcPr>
          <w:p w14:paraId="102FCF22" w14:textId="77777777" w:rsidR="001F5D2B" w:rsidRPr="001F5D2B" w:rsidRDefault="001F5D2B" w:rsidP="00C24B66">
            <w:pPr>
              <w:pStyle w:val="TableParagraph"/>
              <w:spacing w:before="25"/>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 xml:space="preserve">гаражи служебного и специального </w:t>
            </w:r>
            <w:r w:rsidRPr="001F5D2B">
              <w:rPr>
                <w:spacing w:val="-2"/>
                <w:sz w:val="20"/>
                <w:lang w:val="ru-RU"/>
              </w:rPr>
              <w:t>автотранспорта</w:t>
            </w:r>
          </w:p>
        </w:tc>
      </w:tr>
      <w:tr w:rsidR="001F5D2B" w14:paraId="7C048901" w14:textId="77777777" w:rsidTr="00C24B66">
        <w:trPr>
          <w:trHeight w:val="544"/>
        </w:trPr>
        <w:tc>
          <w:tcPr>
            <w:tcW w:w="708" w:type="dxa"/>
            <w:vMerge/>
            <w:tcBorders>
              <w:top w:val="nil"/>
            </w:tcBorders>
          </w:tcPr>
          <w:p w14:paraId="0877ED4D" w14:textId="77777777" w:rsidR="001F5D2B" w:rsidRPr="001F5D2B" w:rsidRDefault="001F5D2B" w:rsidP="00C24B66">
            <w:pPr>
              <w:rPr>
                <w:sz w:val="2"/>
                <w:szCs w:val="2"/>
                <w:lang w:val="ru-RU"/>
              </w:rPr>
            </w:pPr>
          </w:p>
        </w:tc>
        <w:tc>
          <w:tcPr>
            <w:tcW w:w="2888" w:type="dxa"/>
            <w:vMerge/>
            <w:tcBorders>
              <w:top w:val="nil"/>
            </w:tcBorders>
          </w:tcPr>
          <w:p w14:paraId="7BD75E50" w14:textId="77777777" w:rsidR="001F5D2B" w:rsidRPr="001F5D2B" w:rsidRDefault="001F5D2B" w:rsidP="00C24B66">
            <w:pPr>
              <w:rPr>
                <w:sz w:val="2"/>
                <w:szCs w:val="2"/>
                <w:lang w:val="ru-RU"/>
              </w:rPr>
            </w:pPr>
          </w:p>
        </w:tc>
        <w:tc>
          <w:tcPr>
            <w:tcW w:w="3022" w:type="dxa"/>
          </w:tcPr>
          <w:p w14:paraId="104A1DE0" w14:textId="77777777" w:rsidR="001F5D2B" w:rsidRDefault="001F5D2B" w:rsidP="00C24B66">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0668C2C4" w14:textId="77777777" w:rsidR="001F5D2B" w:rsidRDefault="001F5D2B" w:rsidP="00C24B66">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1F5D2B" w14:paraId="78DF7BE0" w14:textId="77777777" w:rsidTr="00C24B66">
        <w:trPr>
          <w:trHeight w:val="544"/>
        </w:trPr>
        <w:tc>
          <w:tcPr>
            <w:tcW w:w="708" w:type="dxa"/>
            <w:vMerge/>
            <w:tcBorders>
              <w:top w:val="nil"/>
            </w:tcBorders>
          </w:tcPr>
          <w:p w14:paraId="5508E738" w14:textId="77777777" w:rsidR="001F5D2B" w:rsidRDefault="001F5D2B" w:rsidP="00C24B66">
            <w:pPr>
              <w:rPr>
                <w:sz w:val="2"/>
                <w:szCs w:val="2"/>
              </w:rPr>
            </w:pPr>
          </w:p>
        </w:tc>
        <w:tc>
          <w:tcPr>
            <w:tcW w:w="2888" w:type="dxa"/>
            <w:vMerge/>
            <w:tcBorders>
              <w:top w:val="nil"/>
            </w:tcBorders>
          </w:tcPr>
          <w:p w14:paraId="519B32EC" w14:textId="77777777" w:rsidR="001F5D2B" w:rsidRDefault="001F5D2B" w:rsidP="00C24B66">
            <w:pPr>
              <w:rPr>
                <w:sz w:val="2"/>
                <w:szCs w:val="2"/>
              </w:rPr>
            </w:pPr>
          </w:p>
        </w:tc>
        <w:tc>
          <w:tcPr>
            <w:tcW w:w="3022" w:type="dxa"/>
          </w:tcPr>
          <w:p w14:paraId="49FD70EF" w14:textId="77777777" w:rsidR="001F5D2B" w:rsidRDefault="001F5D2B" w:rsidP="00C24B66">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1AE25B91"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02F54E8" w14:textId="77777777" w:rsidTr="00C24B66">
        <w:trPr>
          <w:trHeight w:val="573"/>
        </w:trPr>
        <w:tc>
          <w:tcPr>
            <w:tcW w:w="708" w:type="dxa"/>
            <w:vMerge/>
            <w:tcBorders>
              <w:top w:val="nil"/>
            </w:tcBorders>
          </w:tcPr>
          <w:p w14:paraId="30A0350A" w14:textId="77777777" w:rsidR="001F5D2B" w:rsidRDefault="001F5D2B" w:rsidP="00C24B66">
            <w:pPr>
              <w:rPr>
                <w:sz w:val="2"/>
                <w:szCs w:val="2"/>
              </w:rPr>
            </w:pPr>
          </w:p>
        </w:tc>
        <w:tc>
          <w:tcPr>
            <w:tcW w:w="2888" w:type="dxa"/>
            <w:vMerge/>
            <w:tcBorders>
              <w:top w:val="nil"/>
            </w:tcBorders>
          </w:tcPr>
          <w:p w14:paraId="0D1F936F" w14:textId="77777777" w:rsidR="001F5D2B" w:rsidRDefault="001F5D2B" w:rsidP="00C24B66">
            <w:pPr>
              <w:rPr>
                <w:sz w:val="2"/>
                <w:szCs w:val="2"/>
              </w:rPr>
            </w:pPr>
          </w:p>
        </w:tc>
        <w:tc>
          <w:tcPr>
            <w:tcW w:w="3022" w:type="dxa"/>
          </w:tcPr>
          <w:p w14:paraId="0F67B1CA" w14:textId="77777777" w:rsidR="001F5D2B" w:rsidRPr="001F5D2B" w:rsidRDefault="001F5D2B" w:rsidP="00C24B66">
            <w:pPr>
              <w:pStyle w:val="TableParagraph"/>
              <w:ind w:left="28" w:right="115"/>
              <w:rPr>
                <w:sz w:val="20"/>
                <w:lang w:val="ru-RU"/>
              </w:rPr>
            </w:pPr>
            <w:r w:rsidRPr="001F5D2B">
              <w:rPr>
                <w:sz w:val="20"/>
                <w:lang w:val="ru-RU"/>
              </w:rPr>
              <w:t>Пункты</w:t>
            </w:r>
            <w:r w:rsidRPr="001F5D2B">
              <w:rPr>
                <w:spacing w:val="-12"/>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первой медицинской помощи</w:t>
            </w:r>
          </w:p>
        </w:tc>
        <w:tc>
          <w:tcPr>
            <w:tcW w:w="3022" w:type="dxa"/>
          </w:tcPr>
          <w:p w14:paraId="181C4928"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45A819D3" w14:textId="77777777" w:rsidTr="00C24B66">
        <w:trPr>
          <w:trHeight w:val="575"/>
        </w:trPr>
        <w:tc>
          <w:tcPr>
            <w:tcW w:w="708" w:type="dxa"/>
            <w:vMerge/>
            <w:tcBorders>
              <w:top w:val="nil"/>
            </w:tcBorders>
          </w:tcPr>
          <w:p w14:paraId="02D905CD" w14:textId="77777777" w:rsidR="001F5D2B" w:rsidRDefault="001F5D2B" w:rsidP="00C24B66">
            <w:pPr>
              <w:rPr>
                <w:sz w:val="2"/>
                <w:szCs w:val="2"/>
              </w:rPr>
            </w:pPr>
          </w:p>
        </w:tc>
        <w:tc>
          <w:tcPr>
            <w:tcW w:w="2888" w:type="dxa"/>
            <w:vMerge/>
            <w:tcBorders>
              <w:top w:val="nil"/>
            </w:tcBorders>
          </w:tcPr>
          <w:p w14:paraId="5AC041D1" w14:textId="77777777" w:rsidR="001F5D2B" w:rsidRDefault="001F5D2B" w:rsidP="00C24B66">
            <w:pPr>
              <w:rPr>
                <w:sz w:val="2"/>
                <w:szCs w:val="2"/>
              </w:rPr>
            </w:pPr>
          </w:p>
        </w:tc>
        <w:tc>
          <w:tcPr>
            <w:tcW w:w="3022" w:type="dxa"/>
          </w:tcPr>
          <w:p w14:paraId="1CA9DF8C" w14:textId="77777777" w:rsidR="001F5D2B" w:rsidRPr="001F5D2B" w:rsidRDefault="001F5D2B" w:rsidP="00C24B66">
            <w:pPr>
              <w:pStyle w:val="TableParagraph"/>
              <w:ind w:left="28" w:right="115"/>
              <w:rPr>
                <w:sz w:val="20"/>
                <w:lang w:val="ru-RU"/>
              </w:rPr>
            </w:pPr>
            <w:r w:rsidRPr="001F5D2B">
              <w:rPr>
                <w:sz w:val="20"/>
                <w:lang w:val="ru-RU"/>
              </w:rPr>
              <w:t>Магазины</w:t>
            </w:r>
            <w:r w:rsidRPr="001F5D2B">
              <w:rPr>
                <w:spacing w:val="-12"/>
                <w:sz w:val="20"/>
                <w:lang w:val="ru-RU"/>
              </w:rPr>
              <w:t xml:space="preserve"> </w:t>
            </w:r>
            <w:r w:rsidRPr="001F5D2B">
              <w:rPr>
                <w:sz w:val="20"/>
                <w:lang w:val="ru-RU"/>
              </w:rPr>
              <w:t>общей</w:t>
            </w:r>
            <w:r w:rsidRPr="001F5D2B">
              <w:rPr>
                <w:spacing w:val="-11"/>
                <w:sz w:val="20"/>
                <w:lang w:val="ru-RU"/>
              </w:rPr>
              <w:t xml:space="preserve"> </w:t>
            </w:r>
            <w:r w:rsidRPr="001F5D2B">
              <w:rPr>
                <w:sz w:val="20"/>
                <w:lang w:val="ru-RU"/>
              </w:rPr>
              <w:t>площадью</w:t>
            </w:r>
            <w:r w:rsidRPr="001F5D2B">
              <w:rPr>
                <w:spacing w:val="-11"/>
                <w:sz w:val="20"/>
                <w:lang w:val="ru-RU"/>
              </w:rPr>
              <w:t xml:space="preserve"> </w:t>
            </w:r>
            <w:r w:rsidRPr="001F5D2B">
              <w:rPr>
                <w:sz w:val="20"/>
                <w:lang w:val="ru-RU"/>
              </w:rPr>
              <w:t>до 500 м</w:t>
            </w:r>
          </w:p>
        </w:tc>
        <w:tc>
          <w:tcPr>
            <w:tcW w:w="3022" w:type="dxa"/>
          </w:tcPr>
          <w:p w14:paraId="3BF1C890"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B51E987" w14:textId="77777777" w:rsidTr="00C24B66">
        <w:trPr>
          <w:trHeight w:val="573"/>
        </w:trPr>
        <w:tc>
          <w:tcPr>
            <w:tcW w:w="708" w:type="dxa"/>
            <w:vMerge/>
            <w:tcBorders>
              <w:top w:val="nil"/>
            </w:tcBorders>
          </w:tcPr>
          <w:p w14:paraId="5CF38180" w14:textId="77777777" w:rsidR="001F5D2B" w:rsidRDefault="001F5D2B" w:rsidP="00C24B66">
            <w:pPr>
              <w:rPr>
                <w:sz w:val="2"/>
                <w:szCs w:val="2"/>
              </w:rPr>
            </w:pPr>
          </w:p>
        </w:tc>
        <w:tc>
          <w:tcPr>
            <w:tcW w:w="2888" w:type="dxa"/>
            <w:vMerge/>
            <w:tcBorders>
              <w:top w:val="nil"/>
            </w:tcBorders>
          </w:tcPr>
          <w:p w14:paraId="04BC0124" w14:textId="77777777" w:rsidR="001F5D2B" w:rsidRDefault="001F5D2B" w:rsidP="00C24B66">
            <w:pPr>
              <w:rPr>
                <w:sz w:val="2"/>
                <w:szCs w:val="2"/>
              </w:rPr>
            </w:pPr>
          </w:p>
        </w:tc>
        <w:tc>
          <w:tcPr>
            <w:tcW w:w="3022" w:type="dxa"/>
          </w:tcPr>
          <w:p w14:paraId="3B847C4C" w14:textId="77777777" w:rsidR="001F5D2B" w:rsidRPr="001F5D2B" w:rsidRDefault="001F5D2B" w:rsidP="00C24B66">
            <w:pPr>
              <w:pStyle w:val="TableParagraph"/>
              <w:spacing w:before="25"/>
              <w:ind w:left="28" w:right="35"/>
              <w:rPr>
                <w:sz w:val="20"/>
                <w:lang w:val="ru-RU"/>
              </w:rPr>
            </w:pPr>
            <w:r w:rsidRPr="001F5D2B">
              <w:rPr>
                <w:sz w:val="20"/>
                <w:lang w:val="ru-RU"/>
              </w:rPr>
              <w:t>Объекты</w:t>
            </w:r>
            <w:r w:rsidRPr="001F5D2B">
              <w:rPr>
                <w:spacing w:val="-12"/>
                <w:sz w:val="20"/>
                <w:lang w:val="ru-RU"/>
              </w:rPr>
              <w:t xml:space="preserve"> </w:t>
            </w:r>
            <w:r w:rsidRPr="001F5D2B">
              <w:rPr>
                <w:sz w:val="20"/>
                <w:lang w:val="ru-RU"/>
              </w:rPr>
              <w:t>бытового</w:t>
            </w:r>
            <w:r w:rsidRPr="001F5D2B">
              <w:rPr>
                <w:spacing w:val="-11"/>
                <w:sz w:val="20"/>
                <w:lang w:val="ru-RU"/>
              </w:rPr>
              <w:t xml:space="preserve"> </w:t>
            </w:r>
            <w:r w:rsidRPr="001F5D2B">
              <w:rPr>
                <w:sz w:val="20"/>
                <w:lang w:val="ru-RU"/>
              </w:rPr>
              <w:t>обслуживания общей площадью до 500 м</w:t>
            </w:r>
          </w:p>
        </w:tc>
        <w:tc>
          <w:tcPr>
            <w:tcW w:w="3022" w:type="dxa"/>
          </w:tcPr>
          <w:p w14:paraId="64A14E9E"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04976F23" w14:textId="77777777" w:rsidTr="00C24B66">
        <w:trPr>
          <w:trHeight w:val="573"/>
        </w:trPr>
        <w:tc>
          <w:tcPr>
            <w:tcW w:w="708" w:type="dxa"/>
            <w:vMerge/>
            <w:tcBorders>
              <w:top w:val="nil"/>
            </w:tcBorders>
          </w:tcPr>
          <w:p w14:paraId="3078A9A0" w14:textId="77777777" w:rsidR="001F5D2B" w:rsidRDefault="001F5D2B" w:rsidP="00C24B66">
            <w:pPr>
              <w:rPr>
                <w:sz w:val="2"/>
                <w:szCs w:val="2"/>
              </w:rPr>
            </w:pPr>
          </w:p>
        </w:tc>
        <w:tc>
          <w:tcPr>
            <w:tcW w:w="2888" w:type="dxa"/>
            <w:vMerge/>
            <w:tcBorders>
              <w:top w:val="nil"/>
            </w:tcBorders>
          </w:tcPr>
          <w:p w14:paraId="201020D7" w14:textId="77777777" w:rsidR="001F5D2B" w:rsidRDefault="001F5D2B" w:rsidP="00C24B66">
            <w:pPr>
              <w:rPr>
                <w:sz w:val="2"/>
                <w:szCs w:val="2"/>
              </w:rPr>
            </w:pPr>
          </w:p>
        </w:tc>
        <w:tc>
          <w:tcPr>
            <w:tcW w:w="3022" w:type="dxa"/>
          </w:tcPr>
          <w:p w14:paraId="25C8970C" w14:textId="77777777" w:rsidR="001F5D2B" w:rsidRPr="001F5D2B" w:rsidRDefault="001F5D2B" w:rsidP="00C24B66">
            <w:pPr>
              <w:pStyle w:val="TableParagraph"/>
              <w:ind w:left="28" w:right="115"/>
              <w:rPr>
                <w:sz w:val="20"/>
                <w:lang w:val="ru-RU"/>
              </w:rPr>
            </w:pPr>
            <w:r w:rsidRPr="001F5D2B">
              <w:rPr>
                <w:sz w:val="20"/>
                <w:lang w:val="ru-RU"/>
              </w:rPr>
              <w:t>Место</w:t>
            </w:r>
            <w:r w:rsidRPr="001F5D2B">
              <w:rPr>
                <w:spacing w:val="-11"/>
                <w:sz w:val="20"/>
                <w:lang w:val="ru-RU"/>
              </w:rPr>
              <w:t xml:space="preserve"> </w:t>
            </w:r>
            <w:r w:rsidRPr="001F5D2B">
              <w:rPr>
                <w:sz w:val="20"/>
                <w:lang w:val="ru-RU"/>
              </w:rPr>
              <w:t>сбора</w:t>
            </w:r>
            <w:r w:rsidRPr="001F5D2B">
              <w:rPr>
                <w:spacing w:val="-11"/>
                <w:sz w:val="20"/>
                <w:lang w:val="ru-RU"/>
              </w:rPr>
              <w:t xml:space="preserve"> </w:t>
            </w:r>
            <w:r w:rsidRPr="001F5D2B">
              <w:rPr>
                <w:sz w:val="20"/>
                <w:lang w:val="ru-RU"/>
              </w:rPr>
              <w:t>вещей</w:t>
            </w:r>
            <w:r w:rsidRPr="001F5D2B">
              <w:rPr>
                <w:spacing w:val="-9"/>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их вторичной переработки</w:t>
            </w:r>
          </w:p>
        </w:tc>
        <w:tc>
          <w:tcPr>
            <w:tcW w:w="3022" w:type="dxa"/>
          </w:tcPr>
          <w:p w14:paraId="1B577104"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A54F4DD" w14:textId="77777777" w:rsidTr="00C24B66">
        <w:trPr>
          <w:trHeight w:val="1766"/>
        </w:trPr>
        <w:tc>
          <w:tcPr>
            <w:tcW w:w="708" w:type="dxa"/>
          </w:tcPr>
          <w:p w14:paraId="408F4C89" w14:textId="77777777" w:rsidR="001F5D2B" w:rsidRDefault="001F5D2B" w:rsidP="00C24B66">
            <w:pPr>
              <w:pStyle w:val="TableParagraph"/>
              <w:ind w:left="7" w:right="5"/>
              <w:jc w:val="center"/>
              <w:rPr>
                <w:sz w:val="20"/>
              </w:rPr>
            </w:pPr>
            <w:r>
              <w:rPr>
                <w:spacing w:val="-2"/>
                <w:sz w:val="20"/>
              </w:rPr>
              <w:t>2.7.1</w:t>
            </w:r>
          </w:p>
        </w:tc>
        <w:tc>
          <w:tcPr>
            <w:tcW w:w="2888" w:type="dxa"/>
          </w:tcPr>
          <w:p w14:paraId="5477EDCC" w14:textId="77777777" w:rsidR="001F5D2B" w:rsidRDefault="001F5D2B" w:rsidP="00C24B66">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17EA96A2" w14:textId="77777777" w:rsidR="001F5D2B" w:rsidRPr="001F5D2B" w:rsidRDefault="001F5D2B" w:rsidP="00C24B66">
            <w:pPr>
              <w:pStyle w:val="TableParagraph"/>
              <w:tabs>
                <w:tab w:val="left" w:pos="1508"/>
                <w:tab w:val="left" w:pos="1974"/>
                <w:tab w:val="left" w:pos="2882"/>
              </w:tabs>
              <w:ind w:left="28" w:right="18"/>
              <w:jc w:val="both"/>
              <w:rPr>
                <w:sz w:val="20"/>
                <w:lang w:val="ru-RU"/>
              </w:rPr>
            </w:pPr>
            <w:r w:rsidRPr="001F5D2B">
              <w:rPr>
                <w:spacing w:val="-2"/>
                <w:sz w:val="20"/>
                <w:lang w:val="ru-RU"/>
              </w:rPr>
              <w:t>Отдельно</w:t>
            </w:r>
            <w:r w:rsidRPr="001F5D2B">
              <w:rPr>
                <w:sz w:val="20"/>
                <w:lang w:val="ru-RU"/>
              </w:rPr>
              <w:tab/>
            </w:r>
            <w:r w:rsidRPr="001F5D2B">
              <w:rPr>
                <w:spacing w:val="-2"/>
                <w:sz w:val="20"/>
                <w:lang w:val="ru-RU"/>
              </w:rPr>
              <w:t>стоящие</w:t>
            </w:r>
            <w:r w:rsidRPr="001F5D2B">
              <w:rPr>
                <w:sz w:val="20"/>
                <w:lang w:val="ru-RU"/>
              </w:rPr>
              <w:tab/>
            </w:r>
            <w:r w:rsidRPr="001F5D2B">
              <w:rPr>
                <w:spacing w:val="-10"/>
                <w:sz w:val="20"/>
                <w:lang w:val="ru-RU"/>
              </w:rPr>
              <w:t>и</w:t>
            </w:r>
            <w:r w:rsidRPr="001F5D2B">
              <w:rPr>
                <w:sz w:val="20"/>
                <w:lang w:val="ru-RU"/>
              </w:rPr>
              <w:t xml:space="preserve"> пристроенные гаражи, в том</w:t>
            </w:r>
            <w:r w:rsidRPr="001F5D2B">
              <w:rPr>
                <w:spacing w:val="40"/>
                <w:sz w:val="20"/>
                <w:lang w:val="ru-RU"/>
              </w:rPr>
              <w:t xml:space="preserve"> </w:t>
            </w:r>
            <w:r w:rsidRPr="001F5D2B">
              <w:rPr>
                <w:spacing w:val="-2"/>
                <w:sz w:val="20"/>
                <w:lang w:val="ru-RU"/>
              </w:rPr>
              <w:t>числе</w:t>
            </w:r>
            <w:r w:rsidRPr="001F5D2B">
              <w:rPr>
                <w:sz w:val="20"/>
                <w:lang w:val="ru-RU"/>
              </w:rPr>
              <w:tab/>
            </w:r>
            <w:r w:rsidRPr="001F5D2B">
              <w:rPr>
                <w:sz w:val="20"/>
                <w:lang w:val="ru-RU"/>
              </w:rPr>
              <w:tab/>
            </w:r>
            <w:r w:rsidRPr="001F5D2B">
              <w:rPr>
                <w:spacing w:val="-2"/>
                <w:sz w:val="20"/>
                <w:lang w:val="ru-RU"/>
              </w:rPr>
              <w:t xml:space="preserve">подземных, </w:t>
            </w:r>
            <w:r w:rsidRPr="001F5D2B">
              <w:rPr>
                <w:sz w:val="20"/>
                <w:lang w:val="ru-RU"/>
              </w:rPr>
              <w:t>предназначенных для хранения автотранспорта, в том числе с разделением на машино-места,</w:t>
            </w:r>
            <w:r w:rsidRPr="001F5D2B">
              <w:rPr>
                <w:spacing w:val="40"/>
                <w:sz w:val="20"/>
                <w:lang w:val="ru-RU"/>
              </w:rPr>
              <w:t xml:space="preserve"> </w:t>
            </w:r>
            <w:r w:rsidRPr="001F5D2B">
              <w:rPr>
                <w:sz w:val="20"/>
                <w:lang w:val="ru-RU"/>
              </w:rPr>
              <w:t>за</w:t>
            </w:r>
            <w:r w:rsidRPr="001F5D2B">
              <w:rPr>
                <w:spacing w:val="70"/>
                <w:w w:val="150"/>
                <w:sz w:val="20"/>
                <w:lang w:val="ru-RU"/>
              </w:rPr>
              <w:t xml:space="preserve">   </w:t>
            </w:r>
            <w:r w:rsidRPr="001F5D2B">
              <w:rPr>
                <w:sz w:val="20"/>
                <w:lang w:val="ru-RU"/>
              </w:rPr>
              <w:t>исключением</w:t>
            </w:r>
            <w:r w:rsidRPr="001F5D2B">
              <w:rPr>
                <w:spacing w:val="70"/>
                <w:w w:val="150"/>
                <w:sz w:val="20"/>
                <w:lang w:val="ru-RU"/>
              </w:rPr>
              <w:t xml:space="preserve">   </w:t>
            </w:r>
            <w:r w:rsidRPr="001F5D2B">
              <w:rPr>
                <w:spacing w:val="-2"/>
                <w:sz w:val="20"/>
                <w:lang w:val="ru-RU"/>
              </w:rPr>
              <w:t>гаражей,</w:t>
            </w:r>
          </w:p>
        </w:tc>
        <w:tc>
          <w:tcPr>
            <w:tcW w:w="3022" w:type="dxa"/>
          </w:tcPr>
          <w:p w14:paraId="1DA1916E"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08429C34"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377BA7EE" w14:textId="77777777" w:rsidTr="00C24B66">
        <w:trPr>
          <w:trHeight w:val="720"/>
        </w:trPr>
        <w:tc>
          <w:tcPr>
            <w:tcW w:w="3596" w:type="dxa"/>
            <w:gridSpan w:val="2"/>
            <w:shd w:val="clear" w:color="auto" w:fill="D9D9D9"/>
          </w:tcPr>
          <w:p w14:paraId="7E6F292A"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98B2BE5"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3B1F9894"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462D3BEF"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0611551"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54C720E3" w14:textId="77777777" w:rsidTr="00C24B66">
        <w:trPr>
          <w:trHeight w:val="304"/>
        </w:trPr>
        <w:tc>
          <w:tcPr>
            <w:tcW w:w="708" w:type="dxa"/>
            <w:shd w:val="clear" w:color="auto" w:fill="D9D9D9"/>
          </w:tcPr>
          <w:p w14:paraId="1DE637B2"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23F36029"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ABCDD16" w14:textId="77777777" w:rsidR="001F5D2B" w:rsidRDefault="001F5D2B" w:rsidP="00C24B66">
            <w:pPr>
              <w:rPr>
                <w:sz w:val="2"/>
                <w:szCs w:val="2"/>
              </w:rPr>
            </w:pPr>
          </w:p>
        </w:tc>
        <w:tc>
          <w:tcPr>
            <w:tcW w:w="3022" w:type="dxa"/>
            <w:vMerge/>
            <w:tcBorders>
              <w:top w:val="nil"/>
            </w:tcBorders>
            <w:shd w:val="clear" w:color="auto" w:fill="D9D9D9"/>
          </w:tcPr>
          <w:p w14:paraId="4A7A66D0" w14:textId="77777777" w:rsidR="001F5D2B" w:rsidRDefault="001F5D2B" w:rsidP="00C24B66">
            <w:pPr>
              <w:rPr>
                <w:sz w:val="2"/>
                <w:szCs w:val="2"/>
              </w:rPr>
            </w:pPr>
          </w:p>
        </w:tc>
      </w:tr>
      <w:tr w:rsidR="001F5D2B" w14:paraId="39180469" w14:textId="77777777" w:rsidTr="00C24B66">
        <w:trPr>
          <w:trHeight w:val="1031"/>
        </w:trPr>
        <w:tc>
          <w:tcPr>
            <w:tcW w:w="708" w:type="dxa"/>
          </w:tcPr>
          <w:p w14:paraId="764590CF" w14:textId="77777777" w:rsidR="001F5D2B" w:rsidRDefault="001F5D2B" w:rsidP="00C24B66">
            <w:pPr>
              <w:pStyle w:val="TableParagraph"/>
              <w:spacing w:before="0"/>
              <w:ind w:left="0"/>
              <w:rPr>
                <w:rFonts w:ascii="Times New Roman"/>
                <w:sz w:val="18"/>
              </w:rPr>
            </w:pPr>
          </w:p>
        </w:tc>
        <w:tc>
          <w:tcPr>
            <w:tcW w:w="2888" w:type="dxa"/>
          </w:tcPr>
          <w:p w14:paraId="65D14810" w14:textId="77777777" w:rsidR="001F5D2B" w:rsidRDefault="001F5D2B" w:rsidP="00C24B66">
            <w:pPr>
              <w:pStyle w:val="TableParagraph"/>
              <w:spacing w:before="0"/>
              <w:ind w:left="0"/>
              <w:rPr>
                <w:rFonts w:ascii="Times New Roman"/>
                <w:sz w:val="18"/>
              </w:rPr>
            </w:pPr>
          </w:p>
        </w:tc>
        <w:tc>
          <w:tcPr>
            <w:tcW w:w="3022" w:type="dxa"/>
          </w:tcPr>
          <w:p w14:paraId="28C67930" w14:textId="77777777" w:rsidR="001F5D2B" w:rsidRPr="001F5D2B" w:rsidRDefault="001F5D2B" w:rsidP="00C24B66">
            <w:pPr>
              <w:pStyle w:val="TableParagraph"/>
              <w:tabs>
                <w:tab w:val="left" w:pos="1763"/>
                <w:tab w:val="left" w:pos="2283"/>
              </w:tabs>
              <w:spacing w:before="25"/>
              <w:ind w:left="28" w:right="21"/>
              <w:jc w:val="both"/>
              <w:rPr>
                <w:sz w:val="20"/>
                <w:lang w:val="ru-RU"/>
              </w:rPr>
            </w:pPr>
            <w:r w:rsidRPr="001F5D2B">
              <w:rPr>
                <w:spacing w:val="-2"/>
                <w:sz w:val="20"/>
                <w:lang w:val="ru-RU"/>
              </w:rPr>
              <w:t>размещение</w:t>
            </w:r>
            <w:r w:rsidRPr="001F5D2B">
              <w:rPr>
                <w:sz w:val="20"/>
                <w:lang w:val="ru-RU"/>
              </w:rPr>
              <w:tab/>
            </w:r>
            <w:r w:rsidRPr="001F5D2B">
              <w:rPr>
                <w:sz w:val="20"/>
                <w:lang w:val="ru-RU"/>
              </w:rPr>
              <w:tab/>
            </w:r>
            <w:r w:rsidRPr="001F5D2B">
              <w:rPr>
                <w:spacing w:val="-2"/>
                <w:sz w:val="20"/>
                <w:lang w:val="ru-RU"/>
              </w:rPr>
              <w:t xml:space="preserve">которых </w:t>
            </w:r>
            <w:r w:rsidRPr="001F5D2B">
              <w:rPr>
                <w:sz w:val="20"/>
                <w:lang w:val="ru-RU"/>
              </w:rPr>
              <w:t xml:space="preserve">предусмотрено содержанием </w:t>
            </w:r>
            <w:r w:rsidRPr="001F5D2B">
              <w:rPr>
                <w:spacing w:val="-4"/>
                <w:sz w:val="20"/>
                <w:lang w:val="ru-RU"/>
              </w:rPr>
              <w:t>вида</w:t>
            </w:r>
            <w:r w:rsidRPr="001F5D2B">
              <w:rPr>
                <w:sz w:val="20"/>
                <w:lang w:val="ru-RU"/>
              </w:rPr>
              <w:tab/>
            </w:r>
            <w:r w:rsidRPr="001F5D2B">
              <w:rPr>
                <w:spacing w:val="-2"/>
                <w:sz w:val="20"/>
                <w:lang w:val="ru-RU"/>
              </w:rPr>
              <w:t xml:space="preserve">разрешенного </w:t>
            </w:r>
            <w:r w:rsidRPr="001F5D2B">
              <w:rPr>
                <w:sz w:val="20"/>
                <w:lang w:val="ru-RU"/>
              </w:rPr>
              <w:t xml:space="preserve">использования с </w:t>
            </w:r>
            <w:hyperlink r:id="rId22">
              <w:r w:rsidRPr="001F5D2B">
                <w:rPr>
                  <w:sz w:val="20"/>
                  <w:lang w:val="ru-RU"/>
                </w:rPr>
                <w:t>кодом 4.9</w:t>
              </w:r>
            </w:hyperlink>
          </w:p>
        </w:tc>
        <w:tc>
          <w:tcPr>
            <w:tcW w:w="3022" w:type="dxa"/>
          </w:tcPr>
          <w:p w14:paraId="6123E513" w14:textId="77777777" w:rsidR="001F5D2B" w:rsidRPr="001F5D2B" w:rsidRDefault="001F5D2B" w:rsidP="00C24B66">
            <w:pPr>
              <w:pStyle w:val="TableParagraph"/>
              <w:spacing w:before="0"/>
              <w:ind w:left="0"/>
              <w:rPr>
                <w:rFonts w:ascii="Times New Roman"/>
                <w:sz w:val="18"/>
                <w:lang w:val="ru-RU"/>
              </w:rPr>
            </w:pPr>
          </w:p>
        </w:tc>
      </w:tr>
      <w:tr w:rsidR="001F5D2B" w14:paraId="4499E098" w14:textId="77777777" w:rsidTr="00C24B66">
        <w:trPr>
          <w:trHeight w:val="3230"/>
        </w:trPr>
        <w:tc>
          <w:tcPr>
            <w:tcW w:w="708" w:type="dxa"/>
          </w:tcPr>
          <w:p w14:paraId="696E094F" w14:textId="77777777" w:rsidR="001F5D2B" w:rsidRDefault="001F5D2B" w:rsidP="00C24B66">
            <w:pPr>
              <w:pStyle w:val="TableParagraph"/>
              <w:ind w:left="7" w:right="5"/>
              <w:jc w:val="center"/>
              <w:rPr>
                <w:sz w:val="20"/>
              </w:rPr>
            </w:pPr>
            <w:r>
              <w:rPr>
                <w:spacing w:val="-2"/>
                <w:sz w:val="20"/>
              </w:rPr>
              <w:t>3.1.1</w:t>
            </w:r>
          </w:p>
        </w:tc>
        <w:tc>
          <w:tcPr>
            <w:tcW w:w="2888" w:type="dxa"/>
          </w:tcPr>
          <w:p w14:paraId="3D67FB62" w14:textId="77777777" w:rsidR="001F5D2B" w:rsidRDefault="001F5D2B" w:rsidP="00C24B66">
            <w:pPr>
              <w:pStyle w:val="TableParagraph"/>
              <w:ind w:left="28"/>
              <w:rPr>
                <w:sz w:val="20"/>
              </w:rPr>
            </w:pPr>
            <w:r>
              <w:rPr>
                <w:spacing w:val="-2"/>
                <w:sz w:val="20"/>
              </w:rPr>
              <w:t>Предоставление коммунальных услуг</w:t>
            </w:r>
          </w:p>
        </w:tc>
        <w:tc>
          <w:tcPr>
            <w:tcW w:w="3022" w:type="dxa"/>
          </w:tcPr>
          <w:p w14:paraId="5923B6B7" w14:textId="77777777" w:rsidR="001F5D2B" w:rsidRPr="001F5D2B" w:rsidRDefault="001F5D2B" w:rsidP="00C24B66">
            <w:pPr>
              <w:pStyle w:val="TableParagraph"/>
              <w:ind w:left="28"/>
              <w:jc w:val="bot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4A257BB2" w14:textId="77777777" w:rsidR="001F5D2B" w:rsidRPr="001F5D2B" w:rsidRDefault="001F5D2B" w:rsidP="00C24B66">
            <w:pPr>
              <w:pStyle w:val="TableParagraph"/>
              <w:spacing w:before="1"/>
              <w:ind w:left="28" w:right="355"/>
              <w:jc w:val="both"/>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1B07471D" w14:textId="77777777" w:rsidR="001F5D2B" w:rsidRPr="001F5D2B" w:rsidRDefault="001F5D2B" w:rsidP="00C24B66">
            <w:pPr>
              <w:pStyle w:val="TableParagraph"/>
              <w:spacing w:before="0"/>
              <w:ind w:left="28" w:right="731"/>
              <w:jc w:val="both"/>
              <w:rPr>
                <w:sz w:val="20"/>
                <w:lang w:val="ru-RU"/>
              </w:rPr>
            </w:pPr>
            <w:r w:rsidRPr="001F5D2B">
              <w:rPr>
                <w:sz w:val="20"/>
                <w:lang w:val="ru-RU"/>
              </w:rPr>
              <w:t>электричества,</w:t>
            </w:r>
            <w:r w:rsidRPr="001F5D2B">
              <w:rPr>
                <w:spacing w:val="-12"/>
                <w:sz w:val="20"/>
                <w:lang w:val="ru-RU"/>
              </w:rPr>
              <w:t xml:space="preserve"> </w:t>
            </w:r>
            <w:r w:rsidRPr="001F5D2B">
              <w:rPr>
                <w:sz w:val="20"/>
                <w:lang w:val="ru-RU"/>
              </w:rPr>
              <w:t>газа,</w:t>
            </w:r>
            <w:r w:rsidRPr="001F5D2B">
              <w:rPr>
                <w:spacing w:val="-11"/>
                <w:sz w:val="20"/>
                <w:lang w:val="ru-RU"/>
              </w:rPr>
              <w:t xml:space="preserve"> </w:t>
            </w:r>
            <w:r w:rsidRPr="001F5D2B">
              <w:rPr>
                <w:sz w:val="20"/>
                <w:lang w:val="ru-RU"/>
              </w:rPr>
              <w:t>отвод канализационных стоков, (котельных,</w:t>
            </w:r>
            <w:r w:rsidRPr="001F5D2B">
              <w:rPr>
                <w:spacing w:val="-8"/>
                <w:sz w:val="20"/>
                <w:lang w:val="ru-RU"/>
              </w:rPr>
              <w:t xml:space="preserve"> </w:t>
            </w:r>
            <w:r w:rsidRPr="001F5D2B">
              <w:rPr>
                <w:sz w:val="20"/>
                <w:lang w:val="ru-RU"/>
              </w:rPr>
              <w:t>водозаборов,</w:t>
            </w:r>
          </w:p>
          <w:p w14:paraId="013FE926" w14:textId="77777777" w:rsidR="001F5D2B" w:rsidRPr="001F5D2B" w:rsidRDefault="001F5D2B" w:rsidP="00C24B66">
            <w:pPr>
              <w:pStyle w:val="TableParagraph"/>
              <w:spacing w:before="0"/>
              <w:ind w:left="28" w:right="115"/>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0BE00078" w14:textId="77777777" w:rsidR="001F5D2B" w:rsidRPr="001F5D2B" w:rsidRDefault="001F5D2B" w:rsidP="00C24B66">
            <w:pPr>
              <w:pStyle w:val="TableParagraph"/>
              <w:spacing w:before="0"/>
              <w:ind w:left="28" w:right="219"/>
              <w:rPr>
                <w:sz w:val="20"/>
                <w:lang w:val="ru-RU"/>
              </w:rPr>
            </w:pPr>
            <w:r w:rsidRPr="001F5D2B">
              <w:rPr>
                <w:sz w:val="20"/>
                <w:lang w:val="ru-RU"/>
              </w:rPr>
              <w:t>трансформаторных</w:t>
            </w:r>
            <w:r w:rsidRPr="001F5D2B">
              <w:rPr>
                <w:spacing w:val="-12"/>
                <w:sz w:val="20"/>
                <w:lang w:val="ru-RU"/>
              </w:rPr>
              <w:t xml:space="preserve"> </w:t>
            </w:r>
            <w:r w:rsidRPr="001F5D2B">
              <w:rPr>
                <w:sz w:val="20"/>
                <w:lang w:val="ru-RU"/>
              </w:rPr>
              <w:t>подстанций, газопроводов, линий связи,</w:t>
            </w:r>
          </w:p>
          <w:p w14:paraId="2B7EAEC6" w14:textId="77777777" w:rsidR="001F5D2B" w:rsidRDefault="001F5D2B" w:rsidP="00C24B66">
            <w:pPr>
              <w:pStyle w:val="TableParagraph"/>
              <w:spacing w:before="0"/>
              <w:ind w:left="28" w:right="1149"/>
              <w:rPr>
                <w:sz w:val="20"/>
              </w:rPr>
            </w:pPr>
            <w:r>
              <w:rPr>
                <w:sz w:val="20"/>
              </w:rPr>
              <w:t>телефонных</w:t>
            </w:r>
            <w:r>
              <w:rPr>
                <w:spacing w:val="-12"/>
                <w:sz w:val="20"/>
              </w:rPr>
              <w:t xml:space="preserve"> </w:t>
            </w:r>
            <w:r>
              <w:rPr>
                <w:sz w:val="20"/>
              </w:rPr>
              <w:t xml:space="preserve">станций, </w:t>
            </w:r>
            <w:r>
              <w:rPr>
                <w:spacing w:val="-2"/>
                <w:sz w:val="20"/>
              </w:rPr>
              <w:t>канализаций)</w:t>
            </w:r>
          </w:p>
        </w:tc>
        <w:tc>
          <w:tcPr>
            <w:tcW w:w="3022" w:type="dxa"/>
          </w:tcPr>
          <w:p w14:paraId="3603A33B"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25E0796" w14:textId="77777777" w:rsidTr="00C24B66">
        <w:trPr>
          <w:trHeight w:val="299"/>
        </w:trPr>
        <w:tc>
          <w:tcPr>
            <w:tcW w:w="708" w:type="dxa"/>
            <w:vMerge w:val="restart"/>
          </w:tcPr>
          <w:p w14:paraId="5E49F465" w14:textId="77777777" w:rsidR="001F5D2B" w:rsidRDefault="001F5D2B" w:rsidP="00C24B66">
            <w:pPr>
              <w:pStyle w:val="TableParagraph"/>
              <w:ind w:left="148"/>
              <w:rPr>
                <w:sz w:val="20"/>
              </w:rPr>
            </w:pPr>
            <w:r>
              <w:rPr>
                <w:spacing w:val="-2"/>
                <w:sz w:val="20"/>
              </w:rPr>
              <w:t>3.2.2</w:t>
            </w:r>
          </w:p>
        </w:tc>
        <w:tc>
          <w:tcPr>
            <w:tcW w:w="2888" w:type="dxa"/>
            <w:vMerge w:val="restart"/>
          </w:tcPr>
          <w:p w14:paraId="5631A3FA" w14:textId="77777777" w:rsidR="001F5D2B" w:rsidRDefault="001F5D2B" w:rsidP="00C24B66">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496C8D21" w14:textId="77777777" w:rsidR="001F5D2B" w:rsidRDefault="001F5D2B" w:rsidP="00C24B66">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646F06A0"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AACC4A8" w14:textId="77777777" w:rsidTr="00C24B66">
        <w:trPr>
          <w:trHeight w:val="299"/>
        </w:trPr>
        <w:tc>
          <w:tcPr>
            <w:tcW w:w="708" w:type="dxa"/>
            <w:vMerge/>
            <w:tcBorders>
              <w:top w:val="nil"/>
            </w:tcBorders>
          </w:tcPr>
          <w:p w14:paraId="3C55C8B4" w14:textId="77777777" w:rsidR="001F5D2B" w:rsidRDefault="001F5D2B" w:rsidP="00C24B66">
            <w:pPr>
              <w:rPr>
                <w:sz w:val="2"/>
                <w:szCs w:val="2"/>
              </w:rPr>
            </w:pPr>
          </w:p>
        </w:tc>
        <w:tc>
          <w:tcPr>
            <w:tcW w:w="2888" w:type="dxa"/>
            <w:vMerge/>
            <w:tcBorders>
              <w:top w:val="nil"/>
            </w:tcBorders>
          </w:tcPr>
          <w:p w14:paraId="4201789B" w14:textId="77777777" w:rsidR="001F5D2B" w:rsidRDefault="001F5D2B" w:rsidP="00C24B66">
            <w:pPr>
              <w:rPr>
                <w:sz w:val="2"/>
                <w:szCs w:val="2"/>
              </w:rPr>
            </w:pPr>
          </w:p>
        </w:tc>
        <w:tc>
          <w:tcPr>
            <w:tcW w:w="3022" w:type="dxa"/>
          </w:tcPr>
          <w:p w14:paraId="4D7CBCA2" w14:textId="77777777" w:rsidR="001F5D2B" w:rsidRDefault="001F5D2B" w:rsidP="00C24B66">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455D6306"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8C2A19B" w14:textId="77777777" w:rsidTr="00C24B66">
        <w:trPr>
          <w:trHeight w:val="537"/>
        </w:trPr>
        <w:tc>
          <w:tcPr>
            <w:tcW w:w="708" w:type="dxa"/>
            <w:vMerge/>
            <w:tcBorders>
              <w:top w:val="nil"/>
            </w:tcBorders>
          </w:tcPr>
          <w:p w14:paraId="410134F4" w14:textId="77777777" w:rsidR="001F5D2B" w:rsidRDefault="001F5D2B" w:rsidP="00C24B66">
            <w:pPr>
              <w:rPr>
                <w:sz w:val="2"/>
                <w:szCs w:val="2"/>
              </w:rPr>
            </w:pPr>
          </w:p>
        </w:tc>
        <w:tc>
          <w:tcPr>
            <w:tcW w:w="2888" w:type="dxa"/>
            <w:vMerge/>
            <w:tcBorders>
              <w:top w:val="nil"/>
            </w:tcBorders>
          </w:tcPr>
          <w:p w14:paraId="665938E6" w14:textId="77777777" w:rsidR="001F5D2B" w:rsidRDefault="001F5D2B" w:rsidP="00C24B66">
            <w:pPr>
              <w:rPr>
                <w:sz w:val="2"/>
                <w:szCs w:val="2"/>
              </w:rPr>
            </w:pPr>
          </w:p>
        </w:tc>
        <w:tc>
          <w:tcPr>
            <w:tcW w:w="3022" w:type="dxa"/>
          </w:tcPr>
          <w:p w14:paraId="07E8BB9B" w14:textId="77777777" w:rsidR="001F5D2B" w:rsidRDefault="001F5D2B" w:rsidP="00C24B66">
            <w:pPr>
              <w:pStyle w:val="TableParagraph"/>
              <w:ind w:left="28"/>
              <w:rPr>
                <w:sz w:val="20"/>
              </w:rPr>
            </w:pPr>
            <w:r>
              <w:rPr>
                <w:spacing w:val="-2"/>
                <w:sz w:val="20"/>
              </w:rPr>
              <w:t>Аптеки</w:t>
            </w:r>
          </w:p>
        </w:tc>
        <w:tc>
          <w:tcPr>
            <w:tcW w:w="3022" w:type="dxa"/>
          </w:tcPr>
          <w:p w14:paraId="0671D9F1"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6BAD6201" w14:textId="77777777" w:rsidTr="00C24B66">
        <w:trPr>
          <w:trHeight w:val="340"/>
        </w:trPr>
        <w:tc>
          <w:tcPr>
            <w:tcW w:w="708" w:type="dxa"/>
            <w:vMerge/>
            <w:tcBorders>
              <w:top w:val="nil"/>
            </w:tcBorders>
          </w:tcPr>
          <w:p w14:paraId="3DBE93D8" w14:textId="77777777" w:rsidR="001F5D2B" w:rsidRDefault="001F5D2B" w:rsidP="00C24B66">
            <w:pPr>
              <w:rPr>
                <w:sz w:val="2"/>
                <w:szCs w:val="2"/>
              </w:rPr>
            </w:pPr>
          </w:p>
        </w:tc>
        <w:tc>
          <w:tcPr>
            <w:tcW w:w="2888" w:type="dxa"/>
            <w:vMerge/>
            <w:tcBorders>
              <w:top w:val="nil"/>
            </w:tcBorders>
          </w:tcPr>
          <w:p w14:paraId="533AABD2" w14:textId="77777777" w:rsidR="001F5D2B" w:rsidRDefault="001F5D2B" w:rsidP="00C24B66">
            <w:pPr>
              <w:rPr>
                <w:sz w:val="2"/>
                <w:szCs w:val="2"/>
              </w:rPr>
            </w:pPr>
          </w:p>
        </w:tc>
        <w:tc>
          <w:tcPr>
            <w:tcW w:w="3022" w:type="dxa"/>
          </w:tcPr>
          <w:p w14:paraId="0CDE75C7" w14:textId="77777777" w:rsidR="001F5D2B" w:rsidRDefault="001F5D2B" w:rsidP="00C24B66">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4D5908A4"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09438FCC" w14:textId="77777777" w:rsidTr="00C24B66">
        <w:trPr>
          <w:trHeight w:val="544"/>
        </w:trPr>
        <w:tc>
          <w:tcPr>
            <w:tcW w:w="708" w:type="dxa"/>
            <w:vMerge/>
            <w:tcBorders>
              <w:top w:val="nil"/>
            </w:tcBorders>
          </w:tcPr>
          <w:p w14:paraId="7595A5D0" w14:textId="77777777" w:rsidR="001F5D2B" w:rsidRDefault="001F5D2B" w:rsidP="00C24B66">
            <w:pPr>
              <w:rPr>
                <w:sz w:val="2"/>
                <w:szCs w:val="2"/>
              </w:rPr>
            </w:pPr>
          </w:p>
        </w:tc>
        <w:tc>
          <w:tcPr>
            <w:tcW w:w="2888" w:type="dxa"/>
            <w:vMerge/>
            <w:tcBorders>
              <w:top w:val="nil"/>
            </w:tcBorders>
          </w:tcPr>
          <w:p w14:paraId="09071AAC" w14:textId="77777777" w:rsidR="001F5D2B" w:rsidRDefault="001F5D2B" w:rsidP="00C24B66">
            <w:pPr>
              <w:rPr>
                <w:sz w:val="2"/>
                <w:szCs w:val="2"/>
              </w:rPr>
            </w:pPr>
          </w:p>
        </w:tc>
        <w:tc>
          <w:tcPr>
            <w:tcW w:w="3022" w:type="dxa"/>
          </w:tcPr>
          <w:p w14:paraId="7096E092" w14:textId="77777777" w:rsidR="001F5D2B" w:rsidRDefault="001F5D2B" w:rsidP="00C24B66">
            <w:pPr>
              <w:pStyle w:val="TableParagraph"/>
              <w:spacing w:before="28"/>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673221B2"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783A64E4" w14:textId="77777777" w:rsidTr="00C24B66">
        <w:trPr>
          <w:trHeight w:val="1765"/>
        </w:trPr>
        <w:tc>
          <w:tcPr>
            <w:tcW w:w="708" w:type="dxa"/>
            <w:vMerge w:val="restart"/>
          </w:tcPr>
          <w:p w14:paraId="7FF02852" w14:textId="77777777" w:rsidR="001F5D2B" w:rsidRDefault="001F5D2B" w:rsidP="00C24B66">
            <w:pPr>
              <w:pStyle w:val="TableParagraph"/>
              <w:ind w:left="148"/>
              <w:rPr>
                <w:sz w:val="20"/>
              </w:rPr>
            </w:pPr>
            <w:r>
              <w:rPr>
                <w:spacing w:val="-2"/>
                <w:sz w:val="20"/>
              </w:rPr>
              <w:t>3.5.1</w:t>
            </w:r>
          </w:p>
        </w:tc>
        <w:tc>
          <w:tcPr>
            <w:tcW w:w="2888" w:type="dxa"/>
            <w:vMerge w:val="restart"/>
          </w:tcPr>
          <w:p w14:paraId="3B47E03A" w14:textId="77777777" w:rsidR="001F5D2B" w:rsidRPr="001F5D2B" w:rsidRDefault="001F5D2B" w:rsidP="00C24B66">
            <w:pPr>
              <w:pStyle w:val="TableParagraph"/>
              <w:tabs>
                <w:tab w:val="left" w:pos="1505"/>
                <w:tab w:val="left" w:pos="2750"/>
              </w:tabs>
              <w:ind w:left="28" w:right="18"/>
              <w:rPr>
                <w:sz w:val="20"/>
                <w:lang w:val="ru-RU"/>
              </w:rPr>
            </w:pPr>
            <w:proofErr w:type="gramStart"/>
            <w:r w:rsidRPr="001F5D2B">
              <w:rPr>
                <w:spacing w:val="-2"/>
                <w:sz w:val="20"/>
                <w:lang w:val="ru-RU"/>
              </w:rPr>
              <w:t>Дошкольное,</w:t>
            </w:r>
            <w:r w:rsidRPr="001F5D2B">
              <w:rPr>
                <w:sz w:val="20"/>
                <w:lang w:val="ru-RU"/>
              </w:rPr>
              <w:tab/>
            </w:r>
            <w:proofErr w:type="gramEnd"/>
            <w:r w:rsidRPr="001F5D2B">
              <w:rPr>
                <w:spacing w:val="-2"/>
                <w:sz w:val="20"/>
                <w:lang w:val="ru-RU"/>
              </w:rPr>
              <w:t>начальное</w:t>
            </w:r>
            <w:r w:rsidRPr="001F5D2B">
              <w:rPr>
                <w:sz w:val="20"/>
                <w:lang w:val="ru-RU"/>
              </w:rPr>
              <w:tab/>
            </w:r>
            <w:r w:rsidRPr="001F5D2B">
              <w:rPr>
                <w:spacing w:val="-10"/>
                <w:sz w:val="20"/>
                <w:lang w:val="ru-RU"/>
              </w:rPr>
              <w:t>и</w:t>
            </w:r>
            <w:r w:rsidRPr="001F5D2B">
              <w:rPr>
                <w:sz w:val="20"/>
                <w:lang w:val="ru-RU"/>
              </w:rPr>
              <w:t xml:space="preserve"> среднее общее образование</w:t>
            </w:r>
          </w:p>
        </w:tc>
        <w:tc>
          <w:tcPr>
            <w:tcW w:w="3022" w:type="dxa"/>
          </w:tcPr>
          <w:p w14:paraId="4F71F673" w14:textId="77777777" w:rsidR="001F5D2B" w:rsidRPr="001F5D2B" w:rsidRDefault="001F5D2B" w:rsidP="00C24B66">
            <w:pPr>
              <w:pStyle w:val="TableParagraph"/>
              <w:ind w:left="28" w:right="352"/>
              <w:rPr>
                <w:sz w:val="20"/>
                <w:lang w:val="ru-RU"/>
              </w:rPr>
            </w:pPr>
            <w:r w:rsidRPr="001F5D2B">
              <w:rPr>
                <w:sz w:val="20"/>
                <w:lang w:val="ru-RU"/>
              </w:rPr>
              <w:t>Объекты для размещения дошкольных</w:t>
            </w:r>
            <w:r w:rsidRPr="001F5D2B">
              <w:rPr>
                <w:spacing w:val="-12"/>
                <w:sz w:val="20"/>
                <w:lang w:val="ru-RU"/>
              </w:rPr>
              <w:t xml:space="preserve"> </w:t>
            </w:r>
            <w:r w:rsidRPr="001F5D2B">
              <w:rPr>
                <w:sz w:val="20"/>
                <w:lang w:val="ru-RU"/>
              </w:rPr>
              <w:t xml:space="preserve">образовательных </w:t>
            </w:r>
            <w:r w:rsidRPr="001F5D2B">
              <w:rPr>
                <w:spacing w:val="-2"/>
                <w:sz w:val="20"/>
                <w:lang w:val="ru-RU"/>
              </w:rPr>
              <w:t>организаций</w:t>
            </w:r>
          </w:p>
        </w:tc>
        <w:tc>
          <w:tcPr>
            <w:tcW w:w="3022" w:type="dxa"/>
          </w:tcPr>
          <w:p w14:paraId="62086A66" w14:textId="77777777" w:rsidR="001F5D2B" w:rsidRPr="001F5D2B" w:rsidRDefault="001F5D2B" w:rsidP="00C24B66">
            <w:pPr>
              <w:pStyle w:val="TableParagraph"/>
              <w:ind w:left="25" w:right="3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сооружения хозяйственные постройки,</w:t>
            </w:r>
          </w:p>
          <w:p w14:paraId="77E6B5F9" w14:textId="77777777" w:rsidR="001F5D2B" w:rsidRPr="001F5D2B" w:rsidRDefault="001F5D2B" w:rsidP="00C24B66">
            <w:pPr>
              <w:pStyle w:val="TableParagraph"/>
              <w:spacing w:before="0"/>
              <w:ind w:left="25" w:right="115"/>
              <w:rPr>
                <w:sz w:val="20"/>
                <w:lang w:val="ru-RU"/>
              </w:rPr>
            </w:pPr>
            <w:r w:rsidRPr="001F5D2B">
              <w:rPr>
                <w:sz w:val="20"/>
                <w:lang w:val="ru-RU"/>
              </w:rPr>
              <w:t>павильоны</w:t>
            </w:r>
            <w:r w:rsidRPr="001F5D2B">
              <w:rPr>
                <w:spacing w:val="-10"/>
                <w:sz w:val="20"/>
                <w:lang w:val="ru-RU"/>
              </w:rPr>
              <w:t xml:space="preserve"> </w:t>
            </w:r>
            <w:r w:rsidRPr="001F5D2B">
              <w:rPr>
                <w:sz w:val="20"/>
                <w:lang w:val="ru-RU"/>
              </w:rPr>
              <w:t>для</w:t>
            </w:r>
            <w:r w:rsidRPr="001F5D2B">
              <w:rPr>
                <w:spacing w:val="-10"/>
                <w:sz w:val="20"/>
                <w:lang w:val="ru-RU"/>
              </w:rPr>
              <w:t xml:space="preserve"> </w:t>
            </w:r>
            <w:r w:rsidRPr="001F5D2B">
              <w:rPr>
                <w:sz w:val="20"/>
                <w:lang w:val="ru-RU"/>
              </w:rPr>
              <w:t>отдыха</w:t>
            </w:r>
            <w:r w:rsidRPr="001F5D2B">
              <w:rPr>
                <w:spacing w:val="-10"/>
                <w:sz w:val="20"/>
                <w:lang w:val="ru-RU"/>
              </w:rPr>
              <w:t xml:space="preserve"> </w:t>
            </w:r>
            <w:r w:rsidRPr="001F5D2B">
              <w:rPr>
                <w:sz w:val="20"/>
                <w:lang w:val="ru-RU"/>
              </w:rPr>
              <w:t>детей</w:t>
            </w:r>
            <w:r w:rsidRPr="001F5D2B">
              <w:rPr>
                <w:spacing w:val="-10"/>
                <w:sz w:val="20"/>
                <w:lang w:val="ru-RU"/>
              </w:rPr>
              <w:t xml:space="preserve"> </w:t>
            </w:r>
            <w:r w:rsidRPr="001F5D2B">
              <w:rPr>
                <w:sz w:val="20"/>
                <w:lang w:val="ru-RU"/>
              </w:rPr>
              <w:t>и укрытия от осадков</w:t>
            </w:r>
            <w:proofErr w:type="gramStart"/>
            <w:r w:rsidRPr="001F5D2B">
              <w:rPr>
                <w:sz w:val="20"/>
                <w:lang w:val="ru-RU"/>
              </w:rPr>
              <w:t>, ,игровые</w:t>
            </w:r>
            <w:proofErr w:type="gramEnd"/>
            <w:r w:rsidRPr="001F5D2B">
              <w:rPr>
                <w:sz w:val="20"/>
                <w:lang w:val="ru-RU"/>
              </w:rPr>
              <w:t xml:space="preserve"> павильоны и сооружения,</w:t>
            </w:r>
          </w:p>
          <w:p w14:paraId="68E01960" w14:textId="77777777" w:rsidR="001F5D2B" w:rsidRDefault="001F5D2B" w:rsidP="00C24B66">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641A5790" w14:textId="77777777" w:rsidTr="00C24B66">
        <w:trPr>
          <w:trHeight w:val="1764"/>
        </w:trPr>
        <w:tc>
          <w:tcPr>
            <w:tcW w:w="708" w:type="dxa"/>
            <w:vMerge/>
            <w:tcBorders>
              <w:top w:val="nil"/>
            </w:tcBorders>
          </w:tcPr>
          <w:p w14:paraId="733D8A0B" w14:textId="77777777" w:rsidR="001F5D2B" w:rsidRDefault="001F5D2B" w:rsidP="00C24B66">
            <w:pPr>
              <w:rPr>
                <w:sz w:val="2"/>
                <w:szCs w:val="2"/>
              </w:rPr>
            </w:pPr>
          </w:p>
        </w:tc>
        <w:tc>
          <w:tcPr>
            <w:tcW w:w="2888" w:type="dxa"/>
            <w:vMerge/>
            <w:tcBorders>
              <w:top w:val="nil"/>
            </w:tcBorders>
          </w:tcPr>
          <w:p w14:paraId="1AE5B4B8" w14:textId="77777777" w:rsidR="001F5D2B" w:rsidRDefault="001F5D2B" w:rsidP="00C24B66">
            <w:pPr>
              <w:rPr>
                <w:sz w:val="2"/>
                <w:szCs w:val="2"/>
              </w:rPr>
            </w:pPr>
          </w:p>
        </w:tc>
        <w:tc>
          <w:tcPr>
            <w:tcW w:w="3022" w:type="dxa"/>
          </w:tcPr>
          <w:p w14:paraId="7952BFE5" w14:textId="77777777" w:rsidR="001F5D2B" w:rsidRPr="001F5D2B" w:rsidRDefault="001F5D2B" w:rsidP="00C24B66">
            <w:pPr>
              <w:pStyle w:val="TableParagraph"/>
              <w:spacing w:before="25"/>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 xml:space="preserve">размещения </w:t>
            </w:r>
            <w:r w:rsidRPr="001F5D2B">
              <w:rPr>
                <w:spacing w:val="-2"/>
                <w:sz w:val="20"/>
                <w:lang w:val="ru-RU"/>
              </w:rPr>
              <w:t>общеобразовательных организаций</w:t>
            </w:r>
          </w:p>
        </w:tc>
        <w:tc>
          <w:tcPr>
            <w:tcW w:w="3022" w:type="dxa"/>
          </w:tcPr>
          <w:p w14:paraId="7698B836" w14:textId="77777777" w:rsidR="001F5D2B" w:rsidRPr="001F5D2B" w:rsidRDefault="001F5D2B" w:rsidP="00C24B66">
            <w:pPr>
              <w:pStyle w:val="TableParagraph"/>
              <w:spacing w:before="25"/>
              <w:ind w:left="2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сооружения, хозяйственные постройки,</w:t>
            </w:r>
          </w:p>
          <w:p w14:paraId="5BDFF1EB" w14:textId="77777777" w:rsidR="001F5D2B" w:rsidRPr="001F5D2B" w:rsidRDefault="001F5D2B" w:rsidP="00C24B66">
            <w:pPr>
              <w:pStyle w:val="TableParagraph"/>
              <w:spacing w:before="1"/>
              <w:ind w:left="25" w:right="115"/>
              <w:rPr>
                <w:sz w:val="20"/>
                <w:lang w:val="ru-RU"/>
              </w:rPr>
            </w:pPr>
            <w:r w:rsidRPr="001F5D2B">
              <w:rPr>
                <w:sz w:val="20"/>
                <w:lang w:val="ru-RU"/>
              </w:rPr>
              <w:t>гаражи служебного автотранспорта,</w:t>
            </w:r>
            <w:r w:rsidRPr="001F5D2B">
              <w:rPr>
                <w:spacing w:val="-12"/>
                <w:sz w:val="20"/>
                <w:lang w:val="ru-RU"/>
              </w:rPr>
              <w:t xml:space="preserve"> </w:t>
            </w:r>
            <w:r w:rsidRPr="001F5D2B">
              <w:rPr>
                <w:sz w:val="20"/>
                <w:lang w:val="ru-RU"/>
              </w:rPr>
              <w:t>игровые</w:t>
            </w:r>
            <w:r w:rsidRPr="001F5D2B">
              <w:rPr>
                <w:spacing w:val="-11"/>
                <w:sz w:val="20"/>
                <w:lang w:val="ru-RU"/>
              </w:rPr>
              <w:t xml:space="preserve"> </w:t>
            </w:r>
            <w:r w:rsidRPr="001F5D2B">
              <w:rPr>
                <w:sz w:val="20"/>
                <w:lang w:val="ru-RU"/>
              </w:rPr>
              <w:t>и спортивные сооружения,</w:t>
            </w:r>
          </w:p>
          <w:p w14:paraId="3950996A" w14:textId="77777777" w:rsidR="001F5D2B" w:rsidRDefault="001F5D2B" w:rsidP="00C24B66">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72C86152" w14:textId="77777777" w:rsidTr="00C24B66">
        <w:trPr>
          <w:trHeight w:val="2010"/>
        </w:trPr>
        <w:tc>
          <w:tcPr>
            <w:tcW w:w="708" w:type="dxa"/>
            <w:vMerge/>
            <w:tcBorders>
              <w:top w:val="nil"/>
            </w:tcBorders>
          </w:tcPr>
          <w:p w14:paraId="619E2A45" w14:textId="77777777" w:rsidR="001F5D2B" w:rsidRDefault="001F5D2B" w:rsidP="00C24B66">
            <w:pPr>
              <w:rPr>
                <w:sz w:val="2"/>
                <w:szCs w:val="2"/>
              </w:rPr>
            </w:pPr>
          </w:p>
        </w:tc>
        <w:tc>
          <w:tcPr>
            <w:tcW w:w="2888" w:type="dxa"/>
            <w:vMerge/>
            <w:tcBorders>
              <w:top w:val="nil"/>
            </w:tcBorders>
          </w:tcPr>
          <w:p w14:paraId="0BC875AE" w14:textId="77777777" w:rsidR="001F5D2B" w:rsidRDefault="001F5D2B" w:rsidP="00C24B66">
            <w:pPr>
              <w:rPr>
                <w:sz w:val="2"/>
                <w:szCs w:val="2"/>
              </w:rPr>
            </w:pPr>
          </w:p>
        </w:tc>
        <w:tc>
          <w:tcPr>
            <w:tcW w:w="3022" w:type="dxa"/>
          </w:tcPr>
          <w:p w14:paraId="24575B2C" w14:textId="77777777" w:rsidR="001F5D2B" w:rsidRPr="001F5D2B" w:rsidRDefault="001F5D2B" w:rsidP="00C24B66">
            <w:pPr>
              <w:pStyle w:val="TableParagraph"/>
              <w:ind w:left="28" w:right="331"/>
              <w:rPr>
                <w:sz w:val="20"/>
                <w:lang w:val="ru-RU"/>
              </w:rPr>
            </w:pPr>
            <w:r w:rsidRPr="001F5D2B">
              <w:rPr>
                <w:sz w:val="20"/>
                <w:lang w:val="ru-RU"/>
              </w:rPr>
              <w:t>Объекты для размещения организаций</w:t>
            </w:r>
            <w:r w:rsidRPr="001F5D2B">
              <w:rPr>
                <w:spacing w:val="-12"/>
                <w:sz w:val="20"/>
                <w:lang w:val="ru-RU"/>
              </w:rPr>
              <w:t xml:space="preserve"> </w:t>
            </w:r>
            <w:r w:rsidRPr="001F5D2B">
              <w:rPr>
                <w:sz w:val="20"/>
                <w:lang w:val="ru-RU"/>
              </w:rPr>
              <w:t>дополнительного</w:t>
            </w:r>
          </w:p>
          <w:p w14:paraId="46515AFC" w14:textId="77777777" w:rsidR="001F5D2B" w:rsidRPr="001F5D2B" w:rsidRDefault="001F5D2B" w:rsidP="00C24B66">
            <w:pPr>
              <w:pStyle w:val="TableParagraph"/>
              <w:spacing w:before="0"/>
              <w:ind w:left="28" w:right="115"/>
              <w:rPr>
                <w:sz w:val="20"/>
                <w:lang w:val="ru-RU"/>
              </w:rPr>
            </w:pPr>
            <w:r w:rsidRPr="001F5D2B">
              <w:rPr>
                <w:sz w:val="20"/>
                <w:lang w:val="ru-RU"/>
              </w:rPr>
              <w:t>образования (художественные, музыкальные школы, образовательные</w:t>
            </w:r>
            <w:r w:rsidRPr="001F5D2B">
              <w:rPr>
                <w:spacing w:val="-12"/>
                <w:sz w:val="20"/>
                <w:lang w:val="ru-RU"/>
              </w:rPr>
              <w:t xml:space="preserve"> </w:t>
            </w:r>
            <w:r w:rsidRPr="001F5D2B">
              <w:rPr>
                <w:sz w:val="20"/>
                <w:lang w:val="ru-RU"/>
              </w:rPr>
              <w:t>кружки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иные организации, осуществляющие деятельность по воспитанию, образованию и просвещению)</w:t>
            </w:r>
          </w:p>
        </w:tc>
        <w:tc>
          <w:tcPr>
            <w:tcW w:w="3022" w:type="dxa"/>
          </w:tcPr>
          <w:p w14:paraId="3A1C51A2" w14:textId="77777777" w:rsidR="001F5D2B" w:rsidRPr="001F5D2B" w:rsidRDefault="001F5D2B" w:rsidP="00C24B66">
            <w:pPr>
              <w:pStyle w:val="TableParagraph"/>
              <w:ind w:left="25" w:right="692"/>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 игровые и спортивные</w:t>
            </w:r>
          </w:p>
          <w:p w14:paraId="6B7496C1" w14:textId="77777777" w:rsidR="001F5D2B" w:rsidRPr="001F5D2B" w:rsidRDefault="001F5D2B" w:rsidP="00C24B66">
            <w:pPr>
              <w:pStyle w:val="TableParagraph"/>
              <w:spacing w:before="0"/>
              <w:ind w:left="25" w:right="115"/>
              <w:rPr>
                <w:sz w:val="20"/>
                <w:lang w:val="ru-RU"/>
              </w:rPr>
            </w:pPr>
            <w:r w:rsidRPr="001F5D2B">
              <w:rPr>
                <w:sz w:val="20"/>
                <w:lang w:val="ru-RU"/>
              </w:rPr>
              <w:t>сооружения,</w:t>
            </w:r>
            <w:r w:rsidRPr="001F5D2B">
              <w:rPr>
                <w:spacing w:val="-1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tc>
      </w:tr>
      <w:tr w:rsidR="001F5D2B" w14:paraId="3D05A8DE" w14:textId="77777777" w:rsidTr="00C24B66">
        <w:trPr>
          <w:trHeight w:val="541"/>
        </w:trPr>
        <w:tc>
          <w:tcPr>
            <w:tcW w:w="708" w:type="dxa"/>
            <w:vMerge w:val="restart"/>
          </w:tcPr>
          <w:p w14:paraId="0C4A86B2" w14:textId="77777777" w:rsidR="001F5D2B" w:rsidRDefault="001F5D2B" w:rsidP="00C24B66">
            <w:pPr>
              <w:pStyle w:val="TableParagraph"/>
              <w:spacing w:before="25"/>
              <w:ind w:left="225"/>
              <w:rPr>
                <w:sz w:val="20"/>
              </w:rPr>
            </w:pPr>
            <w:r>
              <w:rPr>
                <w:spacing w:val="-5"/>
                <w:sz w:val="20"/>
              </w:rPr>
              <w:t>8.3</w:t>
            </w:r>
          </w:p>
        </w:tc>
        <w:tc>
          <w:tcPr>
            <w:tcW w:w="2888" w:type="dxa"/>
            <w:vMerge w:val="restart"/>
          </w:tcPr>
          <w:p w14:paraId="221E108A" w14:textId="77777777" w:rsidR="001F5D2B" w:rsidRDefault="001F5D2B" w:rsidP="00C24B66">
            <w:pPr>
              <w:pStyle w:val="TableParagraph"/>
              <w:spacing w:before="25"/>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766D489C" w14:textId="77777777" w:rsidR="001F5D2B" w:rsidRPr="001F5D2B" w:rsidRDefault="001F5D2B" w:rsidP="00C24B66">
            <w:pPr>
              <w:pStyle w:val="TableParagraph"/>
              <w:spacing w:before="25"/>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2" w:type="dxa"/>
          </w:tcPr>
          <w:p w14:paraId="598777A4"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59670580" w14:textId="77777777" w:rsidTr="00C24B66">
        <w:trPr>
          <w:trHeight w:val="302"/>
        </w:trPr>
        <w:tc>
          <w:tcPr>
            <w:tcW w:w="708" w:type="dxa"/>
            <w:vMerge/>
            <w:tcBorders>
              <w:top w:val="nil"/>
            </w:tcBorders>
          </w:tcPr>
          <w:p w14:paraId="1D2C21C5" w14:textId="77777777" w:rsidR="001F5D2B" w:rsidRDefault="001F5D2B" w:rsidP="00C24B66">
            <w:pPr>
              <w:rPr>
                <w:sz w:val="2"/>
                <w:szCs w:val="2"/>
              </w:rPr>
            </w:pPr>
          </w:p>
        </w:tc>
        <w:tc>
          <w:tcPr>
            <w:tcW w:w="2888" w:type="dxa"/>
            <w:vMerge/>
            <w:tcBorders>
              <w:top w:val="nil"/>
            </w:tcBorders>
          </w:tcPr>
          <w:p w14:paraId="4118433B" w14:textId="77777777" w:rsidR="001F5D2B" w:rsidRDefault="001F5D2B" w:rsidP="00C24B66">
            <w:pPr>
              <w:rPr>
                <w:sz w:val="2"/>
                <w:szCs w:val="2"/>
              </w:rPr>
            </w:pPr>
          </w:p>
        </w:tc>
        <w:tc>
          <w:tcPr>
            <w:tcW w:w="3022" w:type="dxa"/>
          </w:tcPr>
          <w:p w14:paraId="5AD7FEE8" w14:textId="77777777" w:rsidR="001F5D2B" w:rsidRDefault="001F5D2B" w:rsidP="00C24B66">
            <w:pPr>
              <w:pStyle w:val="TableParagraph"/>
              <w:spacing w:before="28"/>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2B5AE745"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2A8F05C3" w14:textId="77777777" w:rsidTr="00C24B66">
        <w:trPr>
          <w:trHeight w:val="299"/>
        </w:trPr>
        <w:tc>
          <w:tcPr>
            <w:tcW w:w="708" w:type="dxa"/>
            <w:vMerge/>
            <w:tcBorders>
              <w:top w:val="nil"/>
            </w:tcBorders>
          </w:tcPr>
          <w:p w14:paraId="604AEB9F" w14:textId="77777777" w:rsidR="001F5D2B" w:rsidRDefault="001F5D2B" w:rsidP="00C24B66">
            <w:pPr>
              <w:rPr>
                <w:sz w:val="2"/>
                <w:szCs w:val="2"/>
              </w:rPr>
            </w:pPr>
          </w:p>
        </w:tc>
        <w:tc>
          <w:tcPr>
            <w:tcW w:w="2888" w:type="dxa"/>
            <w:vMerge/>
            <w:tcBorders>
              <w:top w:val="nil"/>
            </w:tcBorders>
          </w:tcPr>
          <w:p w14:paraId="353E10B9" w14:textId="77777777" w:rsidR="001F5D2B" w:rsidRDefault="001F5D2B" w:rsidP="00C24B66">
            <w:pPr>
              <w:rPr>
                <w:sz w:val="2"/>
                <w:szCs w:val="2"/>
              </w:rPr>
            </w:pPr>
          </w:p>
        </w:tc>
        <w:tc>
          <w:tcPr>
            <w:tcW w:w="3022" w:type="dxa"/>
          </w:tcPr>
          <w:p w14:paraId="29145A82" w14:textId="77777777" w:rsidR="001F5D2B" w:rsidRDefault="001F5D2B" w:rsidP="00C24B66">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14:paraId="0CE0E3C7"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0832003C" w14:textId="77777777" w:rsidTr="00C24B66">
        <w:trPr>
          <w:trHeight w:val="299"/>
        </w:trPr>
        <w:tc>
          <w:tcPr>
            <w:tcW w:w="708" w:type="dxa"/>
          </w:tcPr>
          <w:p w14:paraId="4BDCD3B8" w14:textId="77777777" w:rsidR="001F5D2B" w:rsidRDefault="001F5D2B" w:rsidP="00C24B66">
            <w:pPr>
              <w:pStyle w:val="TableParagraph"/>
              <w:ind w:left="7" w:right="4"/>
              <w:jc w:val="center"/>
              <w:rPr>
                <w:sz w:val="20"/>
              </w:rPr>
            </w:pPr>
            <w:r>
              <w:rPr>
                <w:spacing w:val="-2"/>
                <w:sz w:val="20"/>
              </w:rPr>
              <w:t>12.0.1</w:t>
            </w:r>
          </w:p>
        </w:tc>
        <w:tc>
          <w:tcPr>
            <w:tcW w:w="2888" w:type="dxa"/>
          </w:tcPr>
          <w:p w14:paraId="71B3176D"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7E96ABC7" w14:textId="77777777" w:rsidR="001F5D2B" w:rsidRDefault="001F5D2B" w:rsidP="00C24B66">
            <w:pPr>
              <w:pStyle w:val="TableParagraph"/>
              <w:ind w:left="28"/>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2"/>
                <w:sz w:val="20"/>
              </w:rPr>
              <w:t>сети:</w:t>
            </w:r>
          </w:p>
        </w:tc>
        <w:tc>
          <w:tcPr>
            <w:tcW w:w="3022" w:type="dxa"/>
          </w:tcPr>
          <w:p w14:paraId="7548E2CE"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013FB9F8"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265CB435" w14:textId="77777777" w:rsidTr="00C24B66">
        <w:trPr>
          <w:trHeight w:val="720"/>
        </w:trPr>
        <w:tc>
          <w:tcPr>
            <w:tcW w:w="3596" w:type="dxa"/>
            <w:gridSpan w:val="2"/>
            <w:shd w:val="clear" w:color="auto" w:fill="D9D9D9"/>
          </w:tcPr>
          <w:p w14:paraId="04CE0D1B"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6FD96626"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230C4FD"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2401D7D5"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75C1C984"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015BE9EF" w14:textId="77777777" w:rsidTr="00C24B66">
        <w:trPr>
          <w:trHeight w:val="304"/>
        </w:trPr>
        <w:tc>
          <w:tcPr>
            <w:tcW w:w="708" w:type="dxa"/>
            <w:shd w:val="clear" w:color="auto" w:fill="D9D9D9"/>
          </w:tcPr>
          <w:p w14:paraId="4D7A146B" w14:textId="77777777" w:rsidR="001F5D2B" w:rsidRDefault="001F5D2B" w:rsidP="00C24B66">
            <w:pPr>
              <w:pStyle w:val="TableParagraph"/>
              <w:ind w:left="189"/>
              <w:rPr>
                <w:sz w:val="20"/>
              </w:rPr>
            </w:pPr>
            <w:r>
              <w:rPr>
                <w:spacing w:val="-5"/>
                <w:sz w:val="20"/>
              </w:rPr>
              <w:t>Код</w:t>
            </w:r>
          </w:p>
        </w:tc>
        <w:tc>
          <w:tcPr>
            <w:tcW w:w="2888" w:type="dxa"/>
            <w:shd w:val="clear" w:color="auto" w:fill="D9D9D9"/>
          </w:tcPr>
          <w:p w14:paraId="5F6E2B6E"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084FDA5" w14:textId="77777777" w:rsidR="001F5D2B" w:rsidRDefault="001F5D2B" w:rsidP="00C24B66">
            <w:pPr>
              <w:rPr>
                <w:sz w:val="2"/>
                <w:szCs w:val="2"/>
              </w:rPr>
            </w:pPr>
          </w:p>
        </w:tc>
        <w:tc>
          <w:tcPr>
            <w:tcW w:w="3022" w:type="dxa"/>
            <w:vMerge/>
            <w:tcBorders>
              <w:top w:val="nil"/>
            </w:tcBorders>
            <w:shd w:val="clear" w:color="auto" w:fill="D9D9D9"/>
          </w:tcPr>
          <w:p w14:paraId="29035EE3" w14:textId="77777777" w:rsidR="001F5D2B" w:rsidRDefault="001F5D2B" w:rsidP="00C24B66">
            <w:pPr>
              <w:rPr>
                <w:sz w:val="2"/>
                <w:szCs w:val="2"/>
              </w:rPr>
            </w:pPr>
          </w:p>
        </w:tc>
      </w:tr>
      <w:tr w:rsidR="001F5D2B" w14:paraId="52A98953" w14:textId="77777777" w:rsidTr="00C24B66">
        <w:trPr>
          <w:trHeight w:val="4449"/>
        </w:trPr>
        <w:tc>
          <w:tcPr>
            <w:tcW w:w="708" w:type="dxa"/>
          </w:tcPr>
          <w:p w14:paraId="3E2A2388" w14:textId="77777777" w:rsidR="001F5D2B" w:rsidRDefault="001F5D2B" w:rsidP="00C24B66">
            <w:pPr>
              <w:pStyle w:val="TableParagraph"/>
              <w:spacing w:before="0"/>
              <w:ind w:left="0"/>
              <w:rPr>
                <w:rFonts w:ascii="Times New Roman"/>
                <w:sz w:val="18"/>
              </w:rPr>
            </w:pPr>
          </w:p>
        </w:tc>
        <w:tc>
          <w:tcPr>
            <w:tcW w:w="2888" w:type="dxa"/>
          </w:tcPr>
          <w:p w14:paraId="71A1EA9A" w14:textId="77777777" w:rsidR="001F5D2B" w:rsidRDefault="001F5D2B" w:rsidP="00C24B66">
            <w:pPr>
              <w:pStyle w:val="TableParagraph"/>
              <w:spacing w:before="0"/>
              <w:ind w:left="0"/>
              <w:rPr>
                <w:rFonts w:ascii="Times New Roman"/>
                <w:sz w:val="18"/>
              </w:rPr>
            </w:pPr>
          </w:p>
        </w:tc>
        <w:tc>
          <w:tcPr>
            <w:tcW w:w="3022" w:type="dxa"/>
          </w:tcPr>
          <w:p w14:paraId="6BB20536" w14:textId="77777777" w:rsidR="001F5D2B" w:rsidRPr="001F5D2B" w:rsidRDefault="001F5D2B" w:rsidP="00C24B66">
            <w:pPr>
              <w:pStyle w:val="TableParagraph"/>
              <w:spacing w:before="25"/>
              <w:ind w:left="28"/>
              <w:rPr>
                <w:sz w:val="20"/>
                <w:lang w:val="ru-RU"/>
              </w:rPr>
            </w:pPr>
            <w:r w:rsidRPr="001F5D2B">
              <w:rPr>
                <w:spacing w:val="-2"/>
                <w:sz w:val="20"/>
                <w:lang w:val="ru-RU"/>
              </w:rPr>
              <w:t>автомобильные</w:t>
            </w:r>
            <w:r w:rsidRPr="001F5D2B">
              <w:rPr>
                <w:spacing w:val="7"/>
                <w:sz w:val="20"/>
                <w:lang w:val="ru-RU"/>
              </w:rPr>
              <w:t xml:space="preserve"> </w:t>
            </w:r>
            <w:r w:rsidRPr="001F5D2B">
              <w:rPr>
                <w:spacing w:val="-2"/>
                <w:sz w:val="20"/>
                <w:lang w:val="ru-RU"/>
              </w:rPr>
              <w:t>дороги,</w:t>
            </w:r>
          </w:p>
          <w:p w14:paraId="277EDEC8" w14:textId="77777777" w:rsidR="001F5D2B" w:rsidRPr="001F5D2B" w:rsidRDefault="001F5D2B" w:rsidP="00C24B66">
            <w:pPr>
              <w:pStyle w:val="TableParagraph"/>
              <w:spacing w:before="1"/>
              <w:ind w:left="28" w:right="35"/>
              <w:rPr>
                <w:sz w:val="20"/>
                <w:lang w:val="ru-RU"/>
              </w:rPr>
            </w:pPr>
            <w:r w:rsidRPr="001F5D2B">
              <w:rPr>
                <w:sz w:val="20"/>
                <w:lang w:val="ru-RU"/>
              </w:rPr>
              <w:t>пешеходные</w:t>
            </w:r>
            <w:r w:rsidRPr="001F5D2B">
              <w:rPr>
                <w:spacing w:val="-1"/>
                <w:sz w:val="20"/>
                <w:lang w:val="ru-RU"/>
              </w:rPr>
              <w:t xml:space="preserve"> </w:t>
            </w:r>
            <w:r w:rsidRPr="001F5D2B">
              <w:rPr>
                <w:sz w:val="20"/>
                <w:lang w:val="ru-RU"/>
              </w:rPr>
              <w:t>тротуары</w:t>
            </w:r>
            <w:r w:rsidRPr="001F5D2B">
              <w:rPr>
                <w:spacing w:val="-1"/>
                <w:sz w:val="20"/>
                <w:lang w:val="ru-RU"/>
              </w:rPr>
              <w:t xml:space="preserve"> </w:t>
            </w:r>
            <w:r w:rsidRPr="001F5D2B">
              <w:rPr>
                <w:sz w:val="20"/>
                <w:lang w:val="ru-RU"/>
              </w:rPr>
              <w:t>в 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 проезды,</w:t>
            </w:r>
            <w:r w:rsidRPr="001F5D2B">
              <w:rPr>
                <w:spacing w:val="-12"/>
                <w:sz w:val="20"/>
                <w:lang w:val="ru-RU"/>
              </w:rPr>
              <w:t xml:space="preserve"> </w:t>
            </w:r>
            <w:r w:rsidRPr="001F5D2B">
              <w:rPr>
                <w:sz w:val="20"/>
                <w:lang w:val="ru-RU"/>
              </w:rPr>
              <w:t>велодорожки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объекты велотранспортной и инженерной </w:t>
            </w:r>
            <w:r w:rsidRPr="001F5D2B">
              <w:rPr>
                <w:spacing w:val="-2"/>
                <w:sz w:val="20"/>
                <w:lang w:val="ru-RU"/>
              </w:rPr>
              <w:t>инфраструктуры;</w:t>
            </w:r>
          </w:p>
          <w:p w14:paraId="4935635E" w14:textId="77777777" w:rsidR="001F5D2B" w:rsidRPr="001F5D2B" w:rsidRDefault="001F5D2B" w:rsidP="00C24B66">
            <w:pPr>
              <w:pStyle w:val="TableParagraph"/>
              <w:spacing w:before="0"/>
              <w:ind w:left="28" w:right="115"/>
              <w:rPr>
                <w:sz w:val="20"/>
                <w:lang w:val="ru-RU"/>
              </w:rPr>
            </w:pPr>
            <w:r w:rsidRPr="001F5D2B">
              <w:rPr>
                <w:sz w:val="20"/>
                <w:lang w:val="ru-RU"/>
              </w:rPr>
              <w:t>размещение придорожных 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p w14:paraId="2031D648" w14:textId="77777777" w:rsidR="001F5D2B" w:rsidRPr="001F5D2B" w:rsidRDefault="001F5D2B" w:rsidP="00C24B66">
            <w:pPr>
              <w:pStyle w:val="TableParagraph"/>
              <w:spacing w:before="0"/>
              <w:ind w:left="28" w:right="35"/>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транспорта,</w:t>
            </w:r>
            <w:r w:rsidRPr="001F5D2B">
              <w:rPr>
                <w:spacing w:val="-11"/>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и гаражей для хранения личного транспорта, а также</w:t>
            </w:r>
          </w:p>
          <w:p w14:paraId="32F6466C" w14:textId="77777777" w:rsidR="001F5D2B" w:rsidRPr="001F5D2B" w:rsidRDefault="001F5D2B" w:rsidP="00C24B66">
            <w:pPr>
              <w:pStyle w:val="TableParagraph"/>
              <w:spacing w:before="0"/>
              <w:ind w:left="28" w:right="115"/>
              <w:rPr>
                <w:sz w:val="20"/>
                <w:lang w:val="ru-RU"/>
              </w:rPr>
            </w:pPr>
            <w:r w:rsidRPr="001F5D2B">
              <w:rPr>
                <w:sz w:val="20"/>
                <w:lang w:val="ru-RU"/>
              </w:rPr>
              <w:t>некапитальных сооружений, 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022" w:type="dxa"/>
          </w:tcPr>
          <w:p w14:paraId="2CF874E7" w14:textId="77777777" w:rsidR="001F5D2B" w:rsidRPr="001F5D2B" w:rsidRDefault="001F5D2B" w:rsidP="00C24B66">
            <w:pPr>
              <w:pStyle w:val="TableParagraph"/>
              <w:spacing w:before="0"/>
              <w:ind w:left="0"/>
              <w:rPr>
                <w:rFonts w:ascii="Times New Roman"/>
                <w:sz w:val="18"/>
                <w:lang w:val="ru-RU"/>
              </w:rPr>
            </w:pPr>
          </w:p>
        </w:tc>
      </w:tr>
    </w:tbl>
    <w:p w14:paraId="4D0612F6" w14:textId="77777777" w:rsidR="001F5D2B" w:rsidRDefault="001F5D2B" w:rsidP="001F5D2B">
      <w:pPr>
        <w:pStyle w:val="a8"/>
        <w:numPr>
          <w:ilvl w:val="0"/>
          <w:numId w:val="27"/>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Ж-2</w:t>
      </w:r>
      <w:r>
        <w:rPr>
          <w:sz w:val="24"/>
        </w:rPr>
        <w:t>:</w:t>
      </w:r>
    </w:p>
    <w:p w14:paraId="7D125116"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4E90544A" w14:textId="77777777" w:rsidTr="00C24B66">
        <w:trPr>
          <w:trHeight w:val="719"/>
        </w:trPr>
        <w:tc>
          <w:tcPr>
            <w:tcW w:w="3596" w:type="dxa"/>
            <w:gridSpan w:val="2"/>
            <w:shd w:val="clear" w:color="auto" w:fill="D9D9D9"/>
          </w:tcPr>
          <w:p w14:paraId="42BDC482"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5289176"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061145E" w14:textId="77777777" w:rsidR="001F5D2B" w:rsidRPr="001F5D2B" w:rsidRDefault="001F5D2B" w:rsidP="00C24B66">
            <w:pPr>
              <w:pStyle w:val="TableParagraph"/>
              <w:spacing w:before="2"/>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27570BFA"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17347A5"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3AA1FD43" w14:textId="77777777" w:rsidTr="00C24B66">
        <w:trPr>
          <w:trHeight w:val="304"/>
        </w:trPr>
        <w:tc>
          <w:tcPr>
            <w:tcW w:w="708" w:type="dxa"/>
            <w:shd w:val="clear" w:color="auto" w:fill="D9D9D9"/>
          </w:tcPr>
          <w:p w14:paraId="11FE8270" w14:textId="77777777" w:rsidR="001F5D2B" w:rsidRDefault="001F5D2B" w:rsidP="00C24B66">
            <w:pPr>
              <w:pStyle w:val="TableParagraph"/>
              <w:spacing w:before="28"/>
              <w:ind w:left="7" w:right="2"/>
              <w:jc w:val="center"/>
              <w:rPr>
                <w:sz w:val="20"/>
              </w:rPr>
            </w:pPr>
            <w:r>
              <w:rPr>
                <w:spacing w:val="-5"/>
                <w:sz w:val="20"/>
              </w:rPr>
              <w:t>Код</w:t>
            </w:r>
          </w:p>
        </w:tc>
        <w:tc>
          <w:tcPr>
            <w:tcW w:w="2888" w:type="dxa"/>
            <w:shd w:val="clear" w:color="auto" w:fill="D9D9D9"/>
          </w:tcPr>
          <w:p w14:paraId="6BDEB736" w14:textId="77777777" w:rsidR="001F5D2B" w:rsidRDefault="001F5D2B" w:rsidP="00C24B66">
            <w:pPr>
              <w:pStyle w:val="TableParagraph"/>
              <w:spacing w:before="28"/>
              <w:ind w:left="0" w:right="792"/>
              <w:jc w:val="right"/>
              <w:rPr>
                <w:sz w:val="20"/>
              </w:rPr>
            </w:pPr>
            <w:r>
              <w:rPr>
                <w:spacing w:val="-2"/>
                <w:sz w:val="20"/>
              </w:rPr>
              <w:t>Наименование</w:t>
            </w:r>
          </w:p>
        </w:tc>
        <w:tc>
          <w:tcPr>
            <w:tcW w:w="3022" w:type="dxa"/>
            <w:vMerge/>
            <w:tcBorders>
              <w:top w:val="nil"/>
            </w:tcBorders>
            <w:shd w:val="clear" w:color="auto" w:fill="D9D9D9"/>
          </w:tcPr>
          <w:p w14:paraId="5A27791E" w14:textId="77777777" w:rsidR="001F5D2B" w:rsidRDefault="001F5D2B" w:rsidP="00C24B66">
            <w:pPr>
              <w:rPr>
                <w:sz w:val="2"/>
                <w:szCs w:val="2"/>
              </w:rPr>
            </w:pPr>
          </w:p>
        </w:tc>
        <w:tc>
          <w:tcPr>
            <w:tcW w:w="3022" w:type="dxa"/>
            <w:vMerge/>
            <w:tcBorders>
              <w:top w:val="nil"/>
            </w:tcBorders>
            <w:shd w:val="clear" w:color="auto" w:fill="D9D9D9"/>
          </w:tcPr>
          <w:p w14:paraId="375E6052" w14:textId="77777777" w:rsidR="001F5D2B" w:rsidRDefault="001F5D2B" w:rsidP="00C24B66">
            <w:pPr>
              <w:rPr>
                <w:sz w:val="2"/>
                <w:szCs w:val="2"/>
              </w:rPr>
            </w:pPr>
          </w:p>
        </w:tc>
      </w:tr>
      <w:tr w:rsidR="001F5D2B" w14:paraId="38BC2BB3" w14:textId="77777777" w:rsidTr="00C24B66">
        <w:trPr>
          <w:trHeight w:val="3473"/>
        </w:trPr>
        <w:tc>
          <w:tcPr>
            <w:tcW w:w="708" w:type="dxa"/>
          </w:tcPr>
          <w:p w14:paraId="737DB426" w14:textId="77777777" w:rsidR="001F5D2B" w:rsidRDefault="001F5D2B" w:rsidP="00C24B66">
            <w:pPr>
              <w:pStyle w:val="TableParagraph"/>
              <w:ind w:left="7" w:right="2"/>
              <w:jc w:val="center"/>
              <w:rPr>
                <w:sz w:val="20"/>
              </w:rPr>
            </w:pPr>
            <w:r>
              <w:rPr>
                <w:spacing w:val="-5"/>
                <w:sz w:val="20"/>
              </w:rPr>
              <w:t>2.1</w:t>
            </w:r>
          </w:p>
        </w:tc>
        <w:tc>
          <w:tcPr>
            <w:tcW w:w="2888" w:type="dxa"/>
          </w:tcPr>
          <w:p w14:paraId="38751A94" w14:textId="77777777" w:rsidR="001F5D2B" w:rsidRDefault="001F5D2B" w:rsidP="00C24B66">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14:paraId="7F897482" w14:textId="77777777" w:rsidR="001F5D2B" w:rsidRPr="001F5D2B" w:rsidRDefault="001F5D2B" w:rsidP="00C24B66">
            <w:pPr>
              <w:pStyle w:val="TableParagraph"/>
              <w:ind w:left="28" w:right="115"/>
              <w:rPr>
                <w:sz w:val="20"/>
                <w:lang w:val="ru-RU"/>
              </w:rPr>
            </w:pPr>
            <w:r w:rsidRPr="001F5D2B">
              <w:rPr>
                <w:sz w:val="20"/>
                <w:lang w:val="ru-RU"/>
              </w:rPr>
              <w:t>Размещение жилого дома (отдельно стоящего здания количеством</w:t>
            </w:r>
            <w:r w:rsidRPr="001F5D2B">
              <w:rPr>
                <w:spacing w:val="-12"/>
                <w:sz w:val="20"/>
                <w:lang w:val="ru-RU"/>
              </w:rPr>
              <w:t xml:space="preserve"> </w:t>
            </w:r>
            <w:r w:rsidRPr="001F5D2B">
              <w:rPr>
                <w:sz w:val="20"/>
                <w:lang w:val="ru-RU"/>
              </w:rPr>
              <w:t>надземных</w:t>
            </w:r>
            <w:r w:rsidRPr="001F5D2B">
              <w:rPr>
                <w:spacing w:val="-11"/>
                <w:sz w:val="20"/>
                <w:lang w:val="ru-RU"/>
              </w:rPr>
              <w:t xml:space="preserve"> </w:t>
            </w:r>
            <w:r w:rsidRPr="001F5D2B">
              <w:rPr>
                <w:sz w:val="20"/>
                <w:lang w:val="ru-RU"/>
              </w:rPr>
              <w:t>этажей не более чем три, высотой не</w:t>
            </w:r>
          </w:p>
          <w:p w14:paraId="574789C6" w14:textId="77777777" w:rsidR="001F5D2B" w:rsidRPr="001F5D2B" w:rsidRDefault="001F5D2B" w:rsidP="00C24B66">
            <w:pPr>
              <w:pStyle w:val="TableParagraph"/>
              <w:spacing w:before="1"/>
              <w:ind w:left="28" w:right="35"/>
              <w:rPr>
                <w:sz w:val="20"/>
                <w:lang w:val="ru-RU"/>
              </w:rPr>
            </w:pPr>
            <w:r w:rsidRPr="001F5D2B">
              <w:rPr>
                <w:sz w:val="20"/>
                <w:lang w:val="ru-RU"/>
              </w:rPr>
              <w:t>более двадцати метров, которое состоит из комнат и помещений вспомогательного</w:t>
            </w:r>
            <w:r w:rsidRPr="001F5D2B">
              <w:rPr>
                <w:spacing w:val="-12"/>
                <w:sz w:val="20"/>
                <w:lang w:val="ru-RU"/>
              </w:rPr>
              <w:t xml:space="preserve"> </w:t>
            </w:r>
            <w:r w:rsidRPr="001F5D2B">
              <w:rPr>
                <w:sz w:val="20"/>
                <w:lang w:val="ru-RU"/>
              </w:rPr>
              <w:t>использования, предназначенных для</w:t>
            </w:r>
          </w:p>
          <w:p w14:paraId="6E7D5628" w14:textId="77777777" w:rsidR="001F5D2B" w:rsidRPr="001F5D2B" w:rsidRDefault="001F5D2B" w:rsidP="00C24B66">
            <w:pPr>
              <w:pStyle w:val="TableParagraph"/>
              <w:spacing w:before="0"/>
              <w:ind w:left="28" w:right="115"/>
              <w:rPr>
                <w:sz w:val="20"/>
                <w:lang w:val="ru-RU"/>
              </w:rPr>
            </w:pPr>
            <w:r w:rsidRPr="001F5D2B">
              <w:rPr>
                <w:sz w:val="20"/>
                <w:lang w:val="ru-RU"/>
              </w:rPr>
              <w:t>удовлетворения гражданами бытовых</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иных</w:t>
            </w:r>
            <w:r w:rsidRPr="001F5D2B">
              <w:rPr>
                <w:spacing w:val="-11"/>
                <w:sz w:val="20"/>
                <w:lang w:val="ru-RU"/>
              </w:rPr>
              <w:t xml:space="preserve"> </w:t>
            </w:r>
            <w:r w:rsidRPr="001F5D2B">
              <w:rPr>
                <w:sz w:val="20"/>
                <w:lang w:val="ru-RU"/>
              </w:rPr>
              <w:t>нужд,</w:t>
            </w:r>
            <w:r w:rsidRPr="001F5D2B">
              <w:rPr>
                <w:spacing w:val="-11"/>
                <w:sz w:val="20"/>
                <w:lang w:val="ru-RU"/>
              </w:rPr>
              <w:t xml:space="preserve"> </w:t>
            </w:r>
            <w:r w:rsidRPr="001F5D2B">
              <w:rPr>
                <w:sz w:val="20"/>
                <w:lang w:val="ru-RU"/>
              </w:rPr>
              <w:t>связанных с их проживанием в таком</w:t>
            </w:r>
          </w:p>
          <w:p w14:paraId="595F2594" w14:textId="77777777" w:rsidR="001F5D2B" w:rsidRPr="001F5D2B" w:rsidRDefault="001F5D2B" w:rsidP="00C24B66">
            <w:pPr>
              <w:pStyle w:val="TableParagraph"/>
              <w:spacing w:before="0"/>
              <w:ind w:left="28" w:right="35"/>
              <w:rPr>
                <w:sz w:val="20"/>
                <w:lang w:val="ru-RU"/>
              </w:rPr>
            </w:pPr>
            <w:r w:rsidRPr="001F5D2B">
              <w:rPr>
                <w:sz w:val="20"/>
                <w:lang w:val="ru-RU"/>
              </w:rPr>
              <w:t>здании,</w:t>
            </w:r>
            <w:r w:rsidRPr="001F5D2B">
              <w:rPr>
                <w:spacing w:val="-12"/>
                <w:sz w:val="20"/>
                <w:lang w:val="ru-RU"/>
              </w:rPr>
              <w:t xml:space="preserve"> </w:t>
            </w:r>
            <w:r w:rsidRPr="001F5D2B">
              <w:rPr>
                <w:sz w:val="20"/>
                <w:lang w:val="ru-RU"/>
              </w:rPr>
              <w:t>не</w:t>
            </w:r>
            <w:r w:rsidRPr="001F5D2B">
              <w:rPr>
                <w:spacing w:val="-11"/>
                <w:sz w:val="20"/>
                <w:lang w:val="ru-RU"/>
              </w:rPr>
              <w:t xml:space="preserve"> </w:t>
            </w:r>
            <w:r w:rsidRPr="001F5D2B">
              <w:rPr>
                <w:sz w:val="20"/>
                <w:lang w:val="ru-RU"/>
              </w:rPr>
              <w:t>предназначенного</w:t>
            </w:r>
            <w:r w:rsidRPr="001F5D2B">
              <w:rPr>
                <w:spacing w:val="-11"/>
                <w:sz w:val="20"/>
                <w:lang w:val="ru-RU"/>
              </w:rPr>
              <w:t xml:space="preserve"> </w:t>
            </w:r>
            <w:r w:rsidRPr="001F5D2B">
              <w:rPr>
                <w:sz w:val="20"/>
                <w:lang w:val="ru-RU"/>
              </w:rPr>
              <w:t>для раздела на самостоятельные объекты недвижимости)</w:t>
            </w:r>
          </w:p>
        </w:tc>
        <w:tc>
          <w:tcPr>
            <w:tcW w:w="3022" w:type="dxa"/>
          </w:tcPr>
          <w:p w14:paraId="32319215" w14:textId="77777777" w:rsidR="001F5D2B" w:rsidRPr="001F5D2B" w:rsidRDefault="001F5D2B" w:rsidP="00C24B66">
            <w:pPr>
              <w:pStyle w:val="TableParagraph"/>
              <w:spacing w:line="243" w:lineRule="exact"/>
              <w:ind w:left="25"/>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32BDF803" w14:textId="77777777" w:rsidR="001F5D2B" w:rsidRPr="001F5D2B" w:rsidRDefault="001F5D2B" w:rsidP="00C24B66">
            <w:pPr>
              <w:pStyle w:val="TableParagraph"/>
              <w:spacing w:before="0"/>
              <w:ind w:left="25" w:right="115"/>
              <w:rPr>
                <w:sz w:val="20"/>
                <w:lang w:val="ru-RU"/>
              </w:rPr>
            </w:pPr>
            <w:r w:rsidRPr="001F5D2B">
              <w:rPr>
                <w:sz w:val="20"/>
                <w:lang w:val="ru-RU"/>
              </w:rPr>
              <w:t>гаражи,</w:t>
            </w:r>
            <w:r w:rsidRPr="001F5D2B">
              <w:rPr>
                <w:spacing w:val="-8"/>
                <w:sz w:val="20"/>
                <w:lang w:val="ru-RU"/>
              </w:rPr>
              <w:t xml:space="preserve"> </w:t>
            </w:r>
            <w:r w:rsidRPr="001F5D2B">
              <w:rPr>
                <w:sz w:val="20"/>
                <w:lang w:val="ru-RU"/>
              </w:rPr>
              <w:t>беседки</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навесы,</w:t>
            </w:r>
            <w:r w:rsidRPr="001F5D2B">
              <w:rPr>
                <w:spacing w:val="-8"/>
                <w:sz w:val="20"/>
                <w:lang w:val="ru-RU"/>
              </w:rPr>
              <w:t xml:space="preserve"> </w:t>
            </w:r>
            <w:r w:rsidRPr="001F5D2B">
              <w:rPr>
                <w:sz w:val="20"/>
                <w:lang w:val="ru-RU"/>
              </w:rPr>
              <w:t>в</w:t>
            </w:r>
            <w:r w:rsidRPr="001F5D2B">
              <w:rPr>
                <w:spacing w:val="-8"/>
                <w:sz w:val="20"/>
                <w:lang w:val="ru-RU"/>
              </w:rPr>
              <w:t xml:space="preserve"> </w:t>
            </w:r>
            <w:r w:rsidRPr="001F5D2B">
              <w:rPr>
                <w:sz w:val="20"/>
                <w:lang w:val="ru-RU"/>
              </w:rPr>
              <w:t>т.ч. предназначенные для</w:t>
            </w:r>
          </w:p>
          <w:p w14:paraId="3CE05066" w14:textId="77777777" w:rsidR="001F5D2B" w:rsidRPr="001F5D2B" w:rsidRDefault="001F5D2B" w:rsidP="00C24B66">
            <w:pPr>
              <w:pStyle w:val="TableParagraph"/>
              <w:spacing w:before="1"/>
              <w:ind w:left="25" w:right="115"/>
              <w:rPr>
                <w:sz w:val="20"/>
                <w:lang w:val="ru-RU"/>
              </w:rPr>
            </w:pPr>
            <w:r w:rsidRPr="001F5D2B">
              <w:rPr>
                <w:sz w:val="20"/>
                <w:lang w:val="ru-RU"/>
              </w:rPr>
              <w:t>осуществления хозяйственной деятельности,</w:t>
            </w:r>
            <w:r w:rsidRPr="001F5D2B">
              <w:rPr>
                <w:spacing w:val="-12"/>
                <w:sz w:val="20"/>
                <w:lang w:val="ru-RU"/>
              </w:rPr>
              <w:t xml:space="preserve"> </w:t>
            </w:r>
            <w:r w:rsidRPr="001F5D2B">
              <w:rPr>
                <w:sz w:val="20"/>
                <w:lang w:val="ru-RU"/>
              </w:rPr>
              <w:t>теплицы,</w:t>
            </w:r>
            <w:r w:rsidRPr="001F5D2B">
              <w:rPr>
                <w:spacing w:val="-11"/>
                <w:sz w:val="20"/>
                <w:lang w:val="ru-RU"/>
              </w:rPr>
              <w:t xml:space="preserve"> </w:t>
            </w:r>
            <w:r w:rsidRPr="001F5D2B">
              <w:rPr>
                <w:sz w:val="20"/>
                <w:lang w:val="ru-RU"/>
              </w:rPr>
              <w:t>парники, оранжереи, индивидуальные</w:t>
            </w:r>
          </w:p>
          <w:p w14:paraId="04793392" w14:textId="77777777" w:rsidR="001F5D2B" w:rsidRDefault="001F5D2B" w:rsidP="00C24B66">
            <w:pPr>
              <w:pStyle w:val="TableParagraph"/>
              <w:spacing w:before="0" w:line="244" w:lineRule="exact"/>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1F5D2B" w14:paraId="61A3197F" w14:textId="77777777" w:rsidTr="00C24B66">
        <w:trPr>
          <w:trHeight w:val="2010"/>
        </w:trPr>
        <w:tc>
          <w:tcPr>
            <w:tcW w:w="708" w:type="dxa"/>
          </w:tcPr>
          <w:p w14:paraId="25E54CB1" w14:textId="77777777" w:rsidR="001F5D2B" w:rsidRDefault="001F5D2B" w:rsidP="00C24B66">
            <w:pPr>
              <w:pStyle w:val="TableParagraph"/>
              <w:ind w:left="7" w:right="2"/>
              <w:jc w:val="center"/>
              <w:rPr>
                <w:sz w:val="20"/>
              </w:rPr>
            </w:pPr>
            <w:r>
              <w:rPr>
                <w:spacing w:val="-5"/>
                <w:sz w:val="20"/>
              </w:rPr>
              <w:t>3.3</w:t>
            </w:r>
          </w:p>
        </w:tc>
        <w:tc>
          <w:tcPr>
            <w:tcW w:w="2888" w:type="dxa"/>
          </w:tcPr>
          <w:p w14:paraId="68BBF3E5" w14:textId="77777777" w:rsidR="001F5D2B" w:rsidRDefault="001F5D2B" w:rsidP="00C24B66">
            <w:pPr>
              <w:pStyle w:val="TableParagraph"/>
              <w:ind w:left="0" w:right="839"/>
              <w:jc w:val="right"/>
              <w:rPr>
                <w:sz w:val="20"/>
              </w:rPr>
            </w:pPr>
            <w:r>
              <w:rPr>
                <w:sz w:val="20"/>
              </w:rPr>
              <w:t>Бытовое</w:t>
            </w:r>
            <w:r>
              <w:rPr>
                <w:spacing w:val="-10"/>
                <w:sz w:val="20"/>
              </w:rPr>
              <w:t xml:space="preserve"> </w:t>
            </w:r>
            <w:r>
              <w:rPr>
                <w:spacing w:val="-2"/>
                <w:sz w:val="20"/>
              </w:rPr>
              <w:t>обслуживание</w:t>
            </w:r>
          </w:p>
        </w:tc>
        <w:tc>
          <w:tcPr>
            <w:tcW w:w="3022" w:type="dxa"/>
          </w:tcPr>
          <w:p w14:paraId="0D8890FB" w14:textId="77777777" w:rsidR="001F5D2B" w:rsidRPr="001F5D2B" w:rsidRDefault="001F5D2B" w:rsidP="00C24B66">
            <w:pPr>
              <w:pStyle w:val="TableParagraph"/>
              <w:ind w:left="28"/>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4B2E992B" w14:textId="77777777" w:rsidR="001F5D2B" w:rsidRPr="001F5D2B" w:rsidRDefault="001F5D2B" w:rsidP="00C24B66">
            <w:pPr>
              <w:pStyle w:val="TableParagraph"/>
              <w:spacing w:before="1"/>
              <w:ind w:left="28" w:right="292"/>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предназначенных для оказания населению или организациям бытовых услуг (мастерские мелкого ремонта, ателье, бани, парикмахерские, химчистки,</w:t>
            </w:r>
            <w:r w:rsidRPr="001F5D2B">
              <w:rPr>
                <w:spacing w:val="-12"/>
                <w:sz w:val="20"/>
                <w:lang w:val="ru-RU"/>
              </w:rPr>
              <w:t xml:space="preserve"> </w:t>
            </w:r>
            <w:r w:rsidRPr="001F5D2B">
              <w:rPr>
                <w:sz w:val="20"/>
                <w:lang w:val="ru-RU"/>
              </w:rPr>
              <w:t>похоронные</w:t>
            </w:r>
            <w:r w:rsidRPr="001F5D2B">
              <w:rPr>
                <w:spacing w:val="-11"/>
                <w:sz w:val="20"/>
                <w:lang w:val="ru-RU"/>
              </w:rPr>
              <w:t xml:space="preserve"> </w:t>
            </w:r>
            <w:r w:rsidRPr="001F5D2B">
              <w:rPr>
                <w:sz w:val="20"/>
                <w:lang w:val="ru-RU"/>
              </w:rPr>
              <w:t xml:space="preserve">бюро), </w:t>
            </w:r>
            <w:r w:rsidRPr="001F5D2B">
              <w:rPr>
                <w:spacing w:val="-2"/>
                <w:sz w:val="20"/>
                <w:lang w:val="ru-RU"/>
              </w:rPr>
              <w:t>аптеки</w:t>
            </w:r>
          </w:p>
        </w:tc>
        <w:tc>
          <w:tcPr>
            <w:tcW w:w="3022" w:type="dxa"/>
          </w:tcPr>
          <w:p w14:paraId="55B6D1FF"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33BAD329" w14:textId="77777777" w:rsidTr="00C24B66">
        <w:trPr>
          <w:trHeight w:val="1521"/>
        </w:trPr>
        <w:tc>
          <w:tcPr>
            <w:tcW w:w="708" w:type="dxa"/>
          </w:tcPr>
          <w:p w14:paraId="491612A0" w14:textId="77777777" w:rsidR="001F5D2B" w:rsidRDefault="001F5D2B" w:rsidP="00C24B66">
            <w:pPr>
              <w:pStyle w:val="TableParagraph"/>
              <w:ind w:left="7" w:right="5"/>
              <w:jc w:val="center"/>
              <w:rPr>
                <w:sz w:val="20"/>
              </w:rPr>
            </w:pPr>
            <w:r>
              <w:rPr>
                <w:spacing w:val="-2"/>
                <w:sz w:val="20"/>
              </w:rPr>
              <w:t>3.4.1</w:t>
            </w:r>
          </w:p>
        </w:tc>
        <w:tc>
          <w:tcPr>
            <w:tcW w:w="2888" w:type="dxa"/>
          </w:tcPr>
          <w:p w14:paraId="6ED556C5" w14:textId="77777777" w:rsidR="001F5D2B" w:rsidRDefault="001F5D2B" w:rsidP="00C24B66">
            <w:pPr>
              <w:pStyle w:val="TableParagraph"/>
              <w:ind w:left="28"/>
              <w:rPr>
                <w:sz w:val="20"/>
              </w:rPr>
            </w:pPr>
            <w:r>
              <w:rPr>
                <w:spacing w:val="-2"/>
                <w:sz w:val="20"/>
              </w:rPr>
              <w:t>Амбулаторно-поликлиническое обслуживание</w:t>
            </w:r>
          </w:p>
        </w:tc>
        <w:tc>
          <w:tcPr>
            <w:tcW w:w="3022" w:type="dxa"/>
          </w:tcPr>
          <w:p w14:paraId="096EAAD2" w14:textId="77777777" w:rsidR="001F5D2B" w:rsidRPr="001F5D2B" w:rsidRDefault="001F5D2B" w:rsidP="00C24B66">
            <w:pPr>
              <w:pStyle w:val="TableParagraph"/>
              <w:spacing w:line="243" w:lineRule="exact"/>
              <w:ind w:left="28"/>
              <w:rPr>
                <w:sz w:val="20"/>
                <w:lang w:val="ru-RU"/>
              </w:rPr>
            </w:pPr>
            <w:r w:rsidRPr="001F5D2B">
              <w:rPr>
                <w:spacing w:val="-2"/>
                <w:sz w:val="20"/>
                <w:lang w:val="ru-RU"/>
              </w:rPr>
              <w:t>Поликлиники,</w:t>
            </w:r>
            <w:r w:rsidRPr="001F5D2B">
              <w:rPr>
                <w:spacing w:val="10"/>
                <w:sz w:val="20"/>
                <w:lang w:val="ru-RU"/>
              </w:rPr>
              <w:t xml:space="preserve"> </w:t>
            </w:r>
            <w:r w:rsidRPr="001F5D2B">
              <w:rPr>
                <w:spacing w:val="-2"/>
                <w:sz w:val="20"/>
                <w:lang w:val="ru-RU"/>
              </w:rPr>
              <w:t>фельдшерские</w:t>
            </w:r>
          </w:p>
          <w:p w14:paraId="759BF973" w14:textId="77777777" w:rsidR="001F5D2B" w:rsidRPr="001F5D2B" w:rsidRDefault="001F5D2B" w:rsidP="00C24B66">
            <w:pPr>
              <w:pStyle w:val="TableParagraph"/>
              <w:spacing w:before="0"/>
              <w:ind w:left="28" w:right="35"/>
              <w:rPr>
                <w:sz w:val="20"/>
                <w:lang w:val="ru-RU"/>
              </w:rPr>
            </w:pPr>
            <w:r w:rsidRPr="001F5D2B">
              <w:rPr>
                <w:sz w:val="20"/>
                <w:lang w:val="ru-RU"/>
              </w:rPr>
              <w:t>пункты,</w:t>
            </w:r>
            <w:r w:rsidRPr="001F5D2B">
              <w:rPr>
                <w:spacing w:val="-12"/>
                <w:sz w:val="20"/>
                <w:lang w:val="ru-RU"/>
              </w:rPr>
              <w:t xml:space="preserve"> </w:t>
            </w:r>
            <w:r w:rsidRPr="001F5D2B">
              <w:rPr>
                <w:sz w:val="20"/>
                <w:lang w:val="ru-RU"/>
              </w:rPr>
              <w:t>пункты</w:t>
            </w:r>
            <w:r w:rsidRPr="001F5D2B">
              <w:rPr>
                <w:spacing w:val="-11"/>
                <w:sz w:val="20"/>
                <w:lang w:val="ru-RU"/>
              </w:rPr>
              <w:t xml:space="preserve"> </w:t>
            </w:r>
            <w:r w:rsidRPr="001F5D2B">
              <w:rPr>
                <w:sz w:val="20"/>
                <w:lang w:val="ru-RU"/>
              </w:rPr>
              <w:t>здравоохранения, центры матери и ребенка, диагностические центры,</w:t>
            </w:r>
          </w:p>
          <w:p w14:paraId="7BBDB5B2" w14:textId="77777777" w:rsidR="001F5D2B" w:rsidRPr="001F5D2B" w:rsidRDefault="001F5D2B" w:rsidP="00C24B66">
            <w:pPr>
              <w:pStyle w:val="TableParagraph"/>
              <w:spacing w:before="2"/>
              <w:ind w:left="28" w:right="115"/>
              <w:rPr>
                <w:sz w:val="20"/>
                <w:lang w:val="ru-RU"/>
              </w:rPr>
            </w:pPr>
            <w:r w:rsidRPr="001F5D2B">
              <w:rPr>
                <w:sz w:val="20"/>
                <w:lang w:val="ru-RU"/>
              </w:rPr>
              <w:t>молочные кухни, станции донорства</w:t>
            </w:r>
            <w:r w:rsidRPr="001F5D2B">
              <w:rPr>
                <w:spacing w:val="-12"/>
                <w:sz w:val="20"/>
                <w:lang w:val="ru-RU"/>
              </w:rPr>
              <w:t xml:space="preserve"> </w:t>
            </w:r>
            <w:r w:rsidRPr="001F5D2B">
              <w:rPr>
                <w:sz w:val="20"/>
                <w:lang w:val="ru-RU"/>
              </w:rPr>
              <w:t>крови,</w:t>
            </w:r>
            <w:r w:rsidRPr="001F5D2B">
              <w:rPr>
                <w:spacing w:val="-11"/>
                <w:sz w:val="20"/>
                <w:lang w:val="ru-RU"/>
              </w:rPr>
              <w:t xml:space="preserve"> </w:t>
            </w:r>
            <w:r w:rsidRPr="001F5D2B">
              <w:rPr>
                <w:sz w:val="20"/>
                <w:lang w:val="ru-RU"/>
              </w:rPr>
              <w:t>клинические</w:t>
            </w:r>
          </w:p>
        </w:tc>
        <w:tc>
          <w:tcPr>
            <w:tcW w:w="3022" w:type="dxa"/>
          </w:tcPr>
          <w:p w14:paraId="37F076DC"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p w14:paraId="1F0C9FE1" w14:textId="77777777" w:rsidR="001F5D2B" w:rsidRPr="001F5D2B" w:rsidRDefault="001F5D2B" w:rsidP="00C24B66">
            <w:pPr>
              <w:pStyle w:val="TableParagraph"/>
              <w:spacing w:before="0" w:line="243" w:lineRule="exact"/>
              <w:ind w:left="25"/>
              <w:rPr>
                <w:sz w:val="20"/>
                <w:lang w:val="ru-RU"/>
              </w:rPr>
            </w:pPr>
            <w:r w:rsidRPr="001F5D2B">
              <w:rPr>
                <w:spacing w:val="-2"/>
                <w:sz w:val="20"/>
                <w:lang w:val="ru-RU"/>
              </w:rPr>
              <w:t>транспорта,</w:t>
            </w:r>
            <w:r w:rsidRPr="001F5D2B">
              <w:rPr>
                <w:spacing w:val="7"/>
                <w:sz w:val="20"/>
                <w:lang w:val="ru-RU"/>
              </w:rPr>
              <w:t xml:space="preserve"> </w:t>
            </w:r>
            <w:r w:rsidRPr="001F5D2B">
              <w:rPr>
                <w:spacing w:val="-2"/>
                <w:sz w:val="20"/>
                <w:lang w:val="ru-RU"/>
              </w:rPr>
              <w:t>лаборатории,</w:t>
            </w:r>
          </w:p>
          <w:p w14:paraId="425E38EE" w14:textId="77777777" w:rsidR="001F5D2B" w:rsidRPr="001F5D2B" w:rsidRDefault="001F5D2B" w:rsidP="00C24B66">
            <w:pPr>
              <w:pStyle w:val="TableParagraph"/>
              <w:spacing w:before="2"/>
              <w:ind w:left="25" w:right="115"/>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bl>
    <w:p w14:paraId="2143976D"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668E03FE" w14:textId="77777777" w:rsidTr="00C24B66">
        <w:trPr>
          <w:trHeight w:val="720"/>
        </w:trPr>
        <w:tc>
          <w:tcPr>
            <w:tcW w:w="3596" w:type="dxa"/>
            <w:gridSpan w:val="2"/>
            <w:shd w:val="clear" w:color="auto" w:fill="D9D9D9"/>
          </w:tcPr>
          <w:p w14:paraId="3914E7AC"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208785D"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9FE818B"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43BC91C7"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43168CB"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2DF1A6BD" w14:textId="77777777" w:rsidTr="00C24B66">
        <w:trPr>
          <w:trHeight w:val="304"/>
        </w:trPr>
        <w:tc>
          <w:tcPr>
            <w:tcW w:w="708" w:type="dxa"/>
            <w:shd w:val="clear" w:color="auto" w:fill="D9D9D9"/>
          </w:tcPr>
          <w:p w14:paraId="713C15B7"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291A03A5"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60A95A6" w14:textId="77777777" w:rsidR="001F5D2B" w:rsidRDefault="001F5D2B" w:rsidP="00C24B66">
            <w:pPr>
              <w:rPr>
                <w:sz w:val="2"/>
                <w:szCs w:val="2"/>
              </w:rPr>
            </w:pPr>
          </w:p>
        </w:tc>
        <w:tc>
          <w:tcPr>
            <w:tcW w:w="3022" w:type="dxa"/>
            <w:vMerge/>
            <w:tcBorders>
              <w:top w:val="nil"/>
            </w:tcBorders>
            <w:shd w:val="clear" w:color="auto" w:fill="D9D9D9"/>
          </w:tcPr>
          <w:p w14:paraId="3F1BF0CC" w14:textId="77777777" w:rsidR="001F5D2B" w:rsidRDefault="001F5D2B" w:rsidP="00C24B66">
            <w:pPr>
              <w:rPr>
                <w:sz w:val="2"/>
                <w:szCs w:val="2"/>
              </w:rPr>
            </w:pPr>
          </w:p>
        </w:tc>
      </w:tr>
      <w:tr w:rsidR="001F5D2B" w14:paraId="403F6B7F" w14:textId="77777777" w:rsidTr="00C24B66">
        <w:trPr>
          <w:trHeight w:val="489"/>
        </w:trPr>
        <w:tc>
          <w:tcPr>
            <w:tcW w:w="708" w:type="dxa"/>
          </w:tcPr>
          <w:p w14:paraId="2A967854" w14:textId="77777777" w:rsidR="001F5D2B" w:rsidRDefault="001F5D2B" w:rsidP="00C24B66">
            <w:pPr>
              <w:pStyle w:val="TableParagraph"/>
              <w:spacing w:before="0"/>
              <w:ind w:left="0"/>
              <w:rPr>
                <w:rFonts w:ascii="Times New Roman"/>
                <w:sz w:val="18"/>
              </w:rPr>
            </w:pPr>
          </w:p>
        </w:tc>
        <w:tc>
          <w:tcPr>
            <w:tcW w:w="2888" w:type="dxa"/>
          </w:tcPr>
          <w:p w14:paraId="6992F5EC" w14:textId="77777777" w:rsidR="001F5D2B" w:rsidRDefault="001F5D2B" w:rsidP="00C24B66">
            <w:pPr>
              <w:pStyle w:val="TableParagraph"/>
              <w:spacing w:before="0"/>
              <w:ind w:left="0"/>
              <w:rPr>
                <w:rFonts w:ascii="Times New Roman"/>
                <w:sz w:val="18"/>
              </w:rPr>
            </w:pPr>
          </w:p>
        </w:tc>
        <w:tc>
          <w:tcPr>
            <w:tcW w:w="3022" w:type="dxa"/>
          </w:tcPr>
          <w:p w14:paraId="45F13C8B" w14:textId="77777777" w:rsidR="001F5D2B" w:rsidRDefault="001F5D2B" w:rsidP="00C24B66">
            <w:pPr>
              <w:pStyle w:val="TableParagraph"/>
              <w:spacing w:before="25"/>
              <w:ind w:left="28"/>
              <w:rPr>
                <w:sz w:val="20"/>
              </w:rPr>
            </w:pPr>
            <w:r>
              <w:rPr>
                <w:spacing w:val="-2"/>
                <w:sz w:val="20"/>
              </w:rPr>
              <w:t>лаборатории</w:t>
            </w:r>
          </w:p>
        </w:tc>
        <w:tc>
          <w:tcPr>
            <w:tcW w:w="3022" w:type="dxa"/>
          </w:tcPr>
          <w:p w14:paraId="52AC8A38" w14:textId="77777777" w:rsidR="001F5D2B" w:rsidRDefault="001F5D2B" w:rsidP="00C24B66">
            <w:pPr>
              <w:pStyle w:val="TableParagraph"/>
              <w:spacing w:before="0"/>
              <w:ind w:left="0"/>
              <w:rPr>
                <w:rFonts w:ascii="Times New Roman"/>
                <w:sz w:val="18"/>
              </w:rPr>
            </w:pPr>
          </w:p>
        </w:tc>
      </w:tr>
      <w:tr w:rsidR="001F5D2B" w14:paraId="75D1F428" w14:textId="77777777" w:rsidTr="00C24B66">
        <w:trPr>
          <w:trHeight w:val="1276"/>
        </w:trPr>
        <w:tc>
          <w:tcPr>
            <w:tcW w:w="708" w:type="dxa"/>
          </w:tcPr>
          <w:p w14:paraId="5C0BC937" w14:textId="77777777" w:rsidR="001F5D2B" w:rsidRDefault="001F5D2B" w:rsidP="00C24B66">
            <w:pPr>
              <w:pStyle w:val="TableParagraph"/>
              <w:ind w:left="7" w:right="5"/>
              <w:jc w:val="center"/>
              <w:rPr>
                <w:sz w:val="20"/>
              </w:rPr>
            </w:pPr>
            <w:r>
              <w:rPr>
                <w:spacing w:val="-2"/>
                <w:sz w:val="20"/>
              </w:rPr>
              <w:t>3.2.4</w:t>
            </w:r>
          </w:p>
        </w:tc>
        <w:tc>
          <w:tcPr>
            <w:tcW w:w="2888" w:type="dxa"/>
          </w:tcPr>
          <w:p w14:paraId="4B333A44" w14:textId="77777777" w:rsidR="001F5D2B" w:rsidRDefault="001F5D2B" w:rsidP="00C24B66">
            <w:pPr>
              <w:pStyle w:val="TableParagraph"/>
              <w:ind w:left="28"/>
              <w:rPr>
                <w:sz w:val="20"/>
              </w:rPr>
            </w:pPr>
            <w:r>
              <w:rPr>
                <w:spacing w:val="-2"/>
                <w:sz w:val="20"/>
              </w:rPr>
              <w:t>Общежития</w:t>
            </w:r>
          </w:p>
        </w:tc>
        <w:tc>
          <w:tcPr>
            <w:tcW w:w="3022" w:type="dxa"/>
          </w:tcPr>
          <w:p w14:paraId="074F2324" w14:textId="77777777" w:rsidR="001F5D2B" w:rsidRPr="001F5D2B" w:rsidRDefault="001F5D2B" w:rsidP="00C24B66">
            <w:pPr>
              <w:pStyle w:val="TableParagraph"/>
              <w:ind w:left="28" w:right="479"/>
              <w:jc w:val="both"/>
              <w:rPr>
                <w:sz w:val="20"/>
                <w:lang w:val="ru-RU"/>
              </w:rPr>
            </w:pPr>
            <w:r w:rsidRPr="001F5D2B">
              <w:rPr>
                <w:sz w:val="20"/>
                <w:lang w:val="ru-RU"/>
              </w:rPr>
              <w:t>Общежития</w:t>
            </w:r>
            <w:r w:rsidRPr="001F5D2B">
              <w:rPr>
                <w:spacing w:val="-6"/>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проживания граждан</w:t>
            </w:r>
            <w:r w:rsidRPr="001F5D2B">
              <w:rPr>
                <w:spacing w:val="-11"/>
                <w:sz w:val="20"/>
                <w:lang w:val="ru-RU"/>
              </w:rPr>
              <w:t xml:space="preserve"> </w:t>
            </w:r>
            <w:r w:rsidRPr="001F5D2B">
              <w:rPr>
                <w:sz w:val="20"/>
                <w:lang w:val="ru-RU"/>
              </w:rPr>
              <w:t>на</w:t>
            </w:r>
            <w:r w:rsidRPr="001F5D2B">
              <w:rPr>
                <w:spacing w:val="-10"/>
                <w:sz w:val="20"/>
                <w:lang w:val="ru-RU"/>
              </w:rPr>
              <w:t xml:space="preserve"> </w:t>
            </w:r>
            <w:r w:rsidRPr="001F5D2B">
              <w:rPr>
                <w:sz w:val="20"/>
                <w:lang w:val="ru-RU"/>
              </w:rPr>
              <w:t>время</w:t>
            </w:r>
            <w:r w:rsidRPr="001F5D2B">
              <w:rPr>
                <w:spacing w:val="-11"/>
                <w:sz w:val="20"/>
                <w:lang w:val="ru-RU"/>
              </w:rPr>
              <w:t xml:space="preserve"> </w:t>
            </w:r>
            <w:r w:rsidRPr="001F5D2B">
              <w:rPr>
                <w:sz w:val="20"/>
                <w:lang w:val="ru-RU"/>
              </w:rPr>
              <w:t>их</w:t>
            </w:r>
            <w:r w:rsidRPr="001F5D2B">
              <w:rPr>
                <w:spacing w:val="-10"/>
                <w:sz w:val="20"/>
                <w:lang w:val="ru-RU"/>
              </w:rPr>
              <w:t xml:space="preserve"> </w:t>
            </w:r>
            <w:r w:rsidRPr="001F5D2B">
              <w:rPr>
                <w:sz w:val="20"/>
                <w:lang w:val="ru-RU"/>
              </w:rPr>
              <w:t>работы, службы или обучения</w:t>
            </w:r>
          </w:p>
        </w:tc>
        <w:tc>
          <w:tcPr>
            <w:tcW w:w="3022" w:type="dxa"/>
          </w:tcPr>
          <w:p w14:paraId="0203C6CB" w14:textId="77777777" w:rsidR="001F5D2B" w:rsidRPr="001F5D2B" w:rsidRDefault="001F5D2B" w:rsidP="00C24B66">
            <w:pPr>
              <w:pStyle w:val="TableParagraph"/>
              <w:ind w:left="25" w:right="17"/>
              <w:rPr>
                <w:sz w:val="20"/>
                <w:lang w:val="ru-RU"/>
              </w:rPr>
            </w:pPr>
            <w:r w:rsidRPr="001F5D2B">
              <w:rPr>
                <w:sz w:val="20"/>
                <w:lang w:val="ru-RU"/>
              </w:rPr>
              <w:t>Объекты</w:t>
            </w:r>
            <w:r w:rsidRPr="001F5D2B">
              <w:rPr>
                <w:spacing w:val="-12"/>
                <w:sz w:val="20"/>
                <w:lang w:val="ru-RU"/>
              </w:rPr>
              <w:t xml:space="preserve"> </w:t>
            </w:r>
            <w:r w:rsidRPr="001F5D2B">
              <w:rPr>
                <w:sz w:val="20"/>
                <w:lang w:val="ru-RU"/>
              </w:rPr>
              <w:t>инженерно-технического обеспечения, элементы</w:t>
            </w:r>
          </w:p>
          <w:p w14:paraId="65EDFB63" w14:textId="77777777" w:rsidR="001F5D2B" w:rsidRPr="001F5D2B" w:rsidRDefault="001F5D2B" w:rsidP="00C24B66">
            <w:pPr>
              <w:pStyle w:val="TableParagraph"/>
              <w:spacing w:before="2"/>
              <w:ind w:left="25" w:right="115"/>
              <w:rPr>
                <w:sz w:val="20"/>
                <w:lang w:val="ru-RU"/>
              </w:rPr>
            </w:pPr>
            <w:r w:rsidRPr="001F5D2B">
              <w:rPr>
                <w:sz w:val="20"/>
                <w:lang w:val="ru-RU"/>
              </w:rPr>
              <w:t>благоустройства, площадки отдыха,</w:t>
            </w:r>
            <w:r w:rsidRPr="001F5D2B">
              <w:rPr>
                <w:spacing w:val="-12"/>
                <w:sz w:val="20"/>
                <w:lang w:val="ru-RU"/>
              </w:rPr>
              <w:t xml:space="preserve"> </w:t>
            </w:r>
            <w:r w:rsidRPr="001F5D2B">
              <w:rPr>
                <w:sz w:val="20"/>
                <w:lang w:val="ru-RU"/>
              </w:rPr>
              <w:t>парковочные</w:t>
            </w:r>
            <w:r w:rsidRPr="001F5D2B">
              <w:rPr>
                <w:spacing w:val="-11"/>
                <w:sz w:val="20"/>
                <w:lang w:val="ru-RU"/>
              </w:rPr>
              <w:t xml:space="preserve"> </w:t>
            </w:r>
            <w:r w:rsidRPr="001F5D2B">
              <w:rPr>
                <w:sz w:val="20"/>
                <w:lang w:val="ru-RU"/>
              </w:rPr>
              <w:t xml:space="preserve">стоянки </w:t>
            </w:r>
            <w:r w:rsidRPr="001F5D2B">
              <w:rPr>
                <w:spacing w:val="-2"/>
                <w:sz w:val="20"/>
                <w:lang w:val="ru-RU"/>
              </w:rPr>
              <w:t>автомобилей</w:t>
            </w:r>
          </w:p>
        </w:tc>
      </w:tr>
      <w:tr w:rsidR="001F5D2B" w14:paraId="680B7E9E" w14:textId="77777777" w:rsidTr="00C24B66">
        <w:trPr>
          <w:trHeight w:val="1279"/>
        </w:trPr>
        <w:tc>
          <w:tcPr>
            <w:tcW w:w="708" w:type="dxa"/>
          </w:tcPr>
          <w:p w14:paraId="1290A8A8" w14:textId="77777777" w:rsidR="001F5D2B" w:rsidRDefault="001F5D2B" w:rsidP="00C24B66">
            <w:pPr>
              <w:pStyle w:val="TableParagraph"/>
              <w:ind w:left="7" w:right="4"/>
              <w:jc w:val="center"/>
              <w:rPr>
                <w:sz w:val="20"/>
              </w:rPr>
            </w:pPr>
            <w:r>
              <w:rPr>
                <w:spacing w:val="-2"/>
                <w:sz w:val="20"/>
              </w:rPr>
              <w:t>3.10.1</w:t>
            </w:r>
          </w:p>
        </w:tc>
        <w:tc>
          <w:tcPr>
            <w:tcW w:w="2888" w:type="dxa"/>
          </w:tcPr>
          <w:p w14:paraId="52A2EDE7" w14:textId="77777777" w:rsidR="001F5D2B" w:rsidRDefault="001F5D2B" w:rsidP="00C24B66">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4F8D8B96" w14:textId="77777777" w:rsidR="001F5D2B" w:rsidRPr="001F5D2B" w:rsidRDefault="001F5D2B" w:rsidP="00C24B66">
            <w:pPr>
              <w:pStyle w:val="TableParagraph"/>
              <w:ind w:left="28" w:right="3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предназначенных для оказания</w:t>
            </w:r>
          </w:p>
          <w:p w14:paraId="0430DD13" w14:textId="77777777" w:rsidR="001F5D2B" w:rsidRPr="001F5D2B" w:rsidRDefault="001F5D2B" w:rsidP="00C24B66">
            <w:pPr>
              <w:pStyle w:val="TableParagraph"/>
              <w:spacing w:before="2"/>
              <w:ind w:left="28" w:right="115"/>
              <w:rPr>
                <w:sz w:val="20"/>
                <w:lang w:val="ru-RU"/>
              </w:rPr>
            </w:pPr>
            <w:r w:rsidRPr="001F5D2B">
              <w:rPr>
                <w:sz w:val="20"/>
                <w:lang w:val="ru-RU"/>
              </w:rPr>
              <w:t>ветеринарных</w:t>
            </w:r>
            <w:r w:rsidRPr="001F5D2B">
              <w:rPr>
                <w:spacing w:val="-12"/>
                <w:sz w:val="20"/>
                <w:lang w:val="ru-RU"/>
              </w:rPr>
              <w:t xml:space="preserve"> </w:t>
            </w:r>
            <w:r w:rsidRPr="001F5D2B">
              <w:rPr>
                <w:sz w:val="20"/>
                <w:lang w:val="ru-RU"/>
              </w:rPr>
              <w:t>услуг</w:t>
            </w:r>
            <w:r w:rsidRPr="001F5D2B">
              <w:rPr>
                <w:spacing w:val="-11"/>
                <w:sz w:val="20"/>
                <w:lang w:val="ru-RU"/>
              </w:rPr>
              <w:t xml:space="preserve"> </w:t>
            </w:r>
            <w:r w:rsidRPr="001F5D2B">
              <w:rPr>
                <w:sz w:val="20"/>
                <w:lang w:val="ru-RU"/>
              </w:rPr>
              <w:t>без содержания животных</w:t>
            </w:r>
          </w:p>
        </w:tc>
        <w:tc>
          <w:tcPr>
            <w:tcW w:w="3022" w:type="dxa"/>
          </w:tcPr>
          <w:p w14:paraId="619DE4BD"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 автотранспорта, локальные объекты инженерной</w:t>
            </w:r>
          </w:p>
          <w:p w14:paraId="015D0167" w14:textId="77777777" w:rsidR="001F5D2B" w:rsidRDefault="001F5D2B" w:rsidP="00C24B66">
            <w:pPr>
              <w:pStyle w:val="TableParagraph"/>
              <w:spacing w:before="1"/>
              <w:ind w:left="25"/>
              <w:rPr>
                <w:sz w:val="20"/>
              </w:rPr>
            </w:pPr>
            <w:r>
              <w:rPr>
                <w:spacing w:val="-2"/>
                <w:sz w:val="20"/>
              </w:rPr>
              <w:t>инфраструктуры</w:t>
            </w:r>
          </w:p>
        </w:tc>
      </w:tr>
      <w:tr w:rsidR="001F5D2B" w14:paraId="64958A70" w14:textId="77777777" w:rsidTr="00C24B66">
        <w:trPr>
          <w:trHeight w:val="1031"/>
        </w:trPr>
        <w:tc>
          <w:tcPr>
            <w:tcW w:w="708" w:type="dxa"/>
          </w:tcPr>
          <w:p w14:paraId="1C056811" w14:textId="77777777" w:rsidR="001F5D2B" w:rsidRDefault="001F5D2B" w:rsidP="00C24B66">
            <w:pPr>
              <w:pStyle w:val="TableParagraph"/>
              <w:spacing w:before="25"/>
              <w:ind w:left="7" w:right="2"/>
              <w:jc w:val="center"/>
              <w:rPr>
                <w:sz w:val="20"/>
              </w:rPr>
            </w:pPr>
            <w:r>
              <w:rPr>
                <w:spacing w:val="-5"/>
                <w:sz w:val="20"/>
              </w:rPr>
              <w:t>4.1</w:t>
            </w:r>
          </w:p>
        </w:tc>
        <w:tc>
          <w:tcPr>
            <w:tcW w:w="2888" w:type="dxa"/>
          </w:tcPr>
          <w:p w14:paraId="16760C00" w14:textId="77777777" w:rsidR="001F5D2B" w:rsidRDefault="001F5D2B" w:rsidP="00C24B66">
            <w:pPr>
              <w:pStyle w:val="TableParagraph"/>
              <w:spacing w:before="25"/>
              <w:ind w:left="28"/>
              <w:rPr>
                <w:sz w:val="20"/>
              </w:rPr>
            </w:pPr>
            <w:r>
              <w:rPr>
                <w:sz w:val="20"/>
              </w:rPr>
              <w:t>Деловое</w:t>
            </w:r>
            <w:r>
              <w:rPr>
                <w:spacing w:val="-11"/>
                <w:sz w:val="20"/>
              </w:rPr>
              <w:t xml:space="preserve"> </w:t>
            </w:r>
            <w:r>
              <w:rPr>
                <w:spacing w:val="-2"/>
                <w:sz w:val="20"/>
              </w:rPr>
              <w:t>управление</w:t>
            </w:r>
          </w:p>
        </w:tc>
        <w:tc>
          <w:tcPr>
            <w:tcW w:w="3022" w:type="dxa"/>
          </w:tcPr>
          <w:p w14:paraId="49B71BD7" w14:textId="77777777" w:rsidR="001F5D2B" w:rsidRPr="001F5D2B" w:rsidRDefault="001F5D2B" w:rsidP="00C24B66">
            <w:pPr>
              <w:pStyle w:val="TableParagraph"/>
              <w:spacing w:before="25"/>
              <w:ind w:left="28" w:right="115"/>
              <w:rPr>
                <w:sz w:val="20"/>
                <w:lang w:val="ru-RU"/>
              </w:rPr>
            </w:pPr>
            <w:r w:rsidRPr="001F5D2B">
              <w:rPr>
                <w:sz w:val="20"/>
                <w:lang w:val="ru-RU"/>
              </w:rPr>
              <w:t>Офисы</w:t>
            </w:r>
            <w:r w:rsidRPr="001F5D2B">
              <w:rPr>
                <w:spacing w:val="-11"/>
                <w:sz w:val="20"/>
                <w:lang w:val="ru-RU"/>
              </w:rPr>
              <w:t xml:space="preserve"> </w:t>
            </w:r>
            <w:r w:rsidRPr="001F5D2B">
              <w:rPr>
                <w:sz w:val="20"/>
                <w:lang w:val="ru-RU"/>
              </w:rPr>
              <w:t>площадью</w:t>
            </w:r>
            <w:r w:rsidRPr="001F5D2B">
              <w:rPr>
                <w:spacing w:val="-11"/>
                <w:sz w:val="20"/>
                <w:lang w:val="ru-RU"/>
              </w:rPr>
              <w:t xml:space="preserve"> </w:t>
            </w:r>
            <w:r w:rsidRPr="001F5D2B">
              <w:rPr>
                <w:sz w:val="20"/>
                <w:lang w:val="ru-RU"/>
              </w:rPr>
              <w:t>не</w:t>
            </w:r>
            <w:r w:rsidRPr="001F5D2B">
              <w:rPr>
                <w:spacing w:val="-11"/>
                <w:sz w:val="20"/>
                <w:lang w:val="ru-RU"/>
              </w:rPr>
              <w:t xml:space="preserve"> </w:t>
            </w:r>
            <w:r w:rsidRPr="001F5D2B">
              <w:rPr>
                <w:sz w:val="20"/>
                <w:lang w:val="ru-RU"/>
              </w:rPr>
              <w:t>более</w:t>
            </w:r>
            <w:r w:rsidRPr="001F5D2B">
              <w:rPr>
                <w:spacing w:val="-8"/>
                <w:sz w:val="20"/>
                <w:lang w:val="ru-RU"/>
              </w:rPr>
              <w:t xml:space="preserve"> </w:t>
            </w:r>
            <w:r w:rsidRPr="001F5D2B">
              <w:rPr>
                <w:sz w:val="20"/>
                <w:lang w:val="ru-RU"/>
              </w:rPr>
              <w:t xml:space="preserve">1000 </w:t>
            </w:r>
            <w:r w:rsidRPr="001F5D2B">
              <w:rPr>
                <w:spacing w:val="-4"/>
                <w:sz w:val="20"/>
                <w:lang w:val="ru-RU"/>
              </w:rPr>
              <w:t>кв.м</w:t>
            </w:r>
          </w:p>
        </w:tc>
        <w:tc>
          <w:tcPr>
            <w:tcW w:w="3022" w:type="dxa"/>
          </w:tcPr>
          <w:p w14:paraId="10B3D7A8" w14:textId="77777777" w:rsidR="001F5D2B" w:rsidRPr="001F5D2B" w:rsidRDefault="001F5D2B" w:rsidP="00C24B66">
            <w:pPr>
              <w:pStyle w:val="TableParagraph"/>
              <w:spacing w:before="25"/>
              <w:ind w:left="25" w:right="619"/>
              <w:rPr>
                <w:sz w:val="20"/>
                <w:lang w:val="ru-RU"/>
              </w:rPr>
            </w:pPr>
            <w:r w:rsidRPr="001F5D2B">
              <w:rPr>
                <w:sz w:val="20"/>
                <w:lang w:val="ru-RU"/>
              </w:rPr>
              <w:t>Гаражи служебного автотранспорта,</w:t>
            </w:r>
            <w:r w:rsidRPr="001F5D2B">
              <w:rPr>
                <w:spacing w:val="-12"/>
                <w:sz w:val="20"/>
                <w:lang w:val="ru-RU"/>
              </w:rPr>
              <w:t xml:space="preserve"> </w:t>
            </w:r>
            <w:r w:rsidRPr="001F5D2B">
              <w:rPr>
                <w:sz w:val="20"/>
                <w:lang w:val="ru-RU"/>
              </w:rPr>
              <w:t>локальные объекты инженерной</w:t>
            </w:r>
          </w:p>
          <w:p w14:paraId="5E65059F" w14:textId="77777777" w:rsidR="001F5D2B" w:rsidRDefault="001F5D2B" w:rsidP="00C24B66">
            <w:pPr>
              <w:pStyle w:val="TableParagraph"/>
              <w:spacing w:before="2"/>
              <w:ind w:left="25"/>
              <w:rPr>
                <w:sz w:val="20"/>
              </w:rPr>
            </w:pPr>
            <w:r>
              <w:rPr>
                <w:spacing w:val="-2"/>
                <w:sz w:val="20"/>
              </w:rPr>
              <w:t>инфраструктуры</w:t>
            </w:r>
          </w:p>
        </w:tc>
      </w:tr>
      <w:tr w:rsidR="001F5D2B" w14:paraId="6A1A1DB0" w14:textId="77777777" w:rsidTr="00C24B66">
        <w:trPr>
          <w:trHeight w:val="789"/>
        </w:trPr>
        <w:tc>
          <w:tcPr>
            <w:tcW w:w="708" w:type="dxa"/>
          </w:tcPr>
          <w:p w14:paraId="57ECD72F" w14:textId="77777777" w:rsidR="001F5D2B" w:rsidRDefault="001F5D2B" w:rsidP="00C24B66">
            <w:pPr>
              <w:pStyle w:val="TableParagraph"/>
              <w:ind w:left="7" w:right="2"/>
              <w:jc w:val="center"/>
              <w:rPr>
                <w:sz w:val="20"/>
              </w:rPr>
            </w:pPr>
            <w:r>
              <w:rPr>
                <w:spacing w:val="-5"/>
                <w:sz w:val="20"/>
              </w:rPr>
              <w:t>4.4</w:t>
            </w:r>
          </w:p>
        </w:tc>
        <w:tc>
          <w:tcPr>
            <w:tcW w:w="2888" w:type="dxa"/>
          </w:tcPr>
          <w:p w14:paraId="34080084" w14:textId="77777777" w:rsidR="001F5D2B" w:rsidRDefault="001F5D2B" w:rsidP="00C24B66">
            <w:pPr>
              <w:pStyle w:val="TableParagraph"/>
              <w:ind w:left="28"/>
              <w:rPr>
                <w:sz w:val="20"/>
              </w:rPr>
            </w:pPr>
            <w:r>
              <w:rPr>
                <w:spacing w:val="-2"/>
                <w:sz w:val="20"/>
              </w:rPr>
              <w:t>Магазины</w:t>
            </w:r>
          </w:p>
        </w:tc>
        <w:tc>
          <w:tcPr>
            <w:tcW w:w="3022" w:type="dxa"/>
          </w:tcPr>
          <w:p w14:paraId="320884A5" w14:textId="77777777" w:rsidR="001F5D2B" w:rsidRPr="001F5D2B" w:rsidRDefault="001F5D2B" w:rsidP="00C24B66">
            <w:pPr>
              <w:pStyle w:val="TableParagraph"/>
              <w:ind w:left="28"/>
              <w:rPr>
                <w:sz w:val="20"/>
                <w:lang w:val="ru-RU"/>
              </w:rPr>
            </w:pPr>
            <w:r w:rsidRPr="001F5D2B">
              <w:rPr>
                <w:sz w:val="20"/>
                <w:lang w:val="ru-RU"/>
              </w:rPr>
              <w:t>Объекты</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pacing w:val="-2"/>
                <w:sz w:val="20"/>
                <w:lang w:val="ru-RU"/>
              </w:rPr>
              <w:t>размещения</w:t>
            </w:r>
          </w:p>
          <w:p w14:paraId="0BD58CBB" w14:textId="77777777" w:rsidR="001F5D2B" w:rsidRPr="001F5D2B" w:rsidRDefault="001F5D2B" w:rsidP="00C24B66">
            <w:pPr>
              <w:pStyle w:val="TableParagraph"/>
              <w:spacing w:before="1"/>
              <w:ind w:left="28" w:right="35"/>
              <w:rPr>
                <w:sz w:val="20"/>
                <w:lang w:val="ru-RU"/>
              </w:rPr>
            </w:pPr>
            <w:r w:rsidRPr="001F5D2B">
              <w:rPr>
                <w:sz w:val="20"/>
                <w:lang w:val="ru-RU"/>
              </w:rPr>
              <w:t>магазинов</w:t>
            </w:r>
            <w:r w:rsidRPr="001F5D2B">
              <w:rPr>
                <w:spacing w:val="-6"/>
                <w:sz w:val="20"/>
                <w:lang w:val="ru-RU"/>
              </w:rPr>
              <w:t xml:space="preserve"> </w:t>
            </w:r>
            <w:r w:rsidRPr="001F5D2B">
              <w:rPr>
                <w:sz w:val="20"/>
                <w:lang w:val="ru-RU"/>
              </w:rPr>
              <w:t>всех</w:t>
            </w:r>
            <w:r w:rsidRPr="001F5D2B">
              <w:rPr>
                <w:spacing w:val="-6"/>
                <w:sz w:val="20"/>
                <w:lang w:val="ru-RU"/>
              </w:rPr>
              <w:t xml:space="preserve"> </w:t>
            </w:r>
            <w:r w:rsidRPr="001F5D2B">
              <w:rPr>
                <w:sz w:val="20"/>
                <w:lang w:val="ru-RU"/>
              </w:rPr>
              <w:t>типов</w:t>
            </w:r>
            <w:r w:rsidRPr="001F5D2B">
              <w:rPr>
                <w:spacing w:val="-6"/>
                <w:sz w:val="20"/>
                <w:lang w:val="ru-RU"/>
              </w:rPr>
              <w:t xml:space="preserve"> </w:t>
            </w:r>
            <w:r w:rsidRPr="001F5D2B">
              <w:rPr>
                <w:sz w:val="20"/>
                <w:lang w:val="ru-RU"/>
              </w:rPr>
              <w:t>с</w:t>
            </w:r>
            <w:r w:rsidRPr="001F5D2B">
              <w:rPr>
                <w:spacing w:val="-6"/>
                <w:sz w:val="20"/>
                <w:lang w:val="ru-RU"/>
              </w:rPr>
              <w:t xml:space="preserve"> </w:t>
            </w:r>
            <w:r w:rsidRPr="001F5D2B">
              <w:rPr>
                <w:sz w:val="20"/>
                <w:lang w:val="ru-RU"/>
              </w:rPr>
              <w:t>площадью торгового</w:t>
            </w:r>
            <w:r w:rsidRPr="001F5D2B">
              <w:rPr>
                <w:spacing w:val="-6"/>
                <w:sz w:val="20"/>
                <w:lang w:val="ru-RU"/>
              </w:rPr>
              <w:t xml:space="preserve"> </w:t>
            </w:r>
            <w:r w:rsidRPr="001F5D2B">
              <w:rPr>
                <w:sz w:val="20"/>
                <w:lang w:val="ru-RU"/>
              </w:rPr>
              <w:t>зала</w:t>
            </w:r>
            <w:r w:rsidRPr="001F5D2B">
              <w:rPr>
                <w:spacing w:val="-5"/>
                <w:sz w:val="20"/>
                <w:lang w:val="ru-RU"/>
              </w:rPr>
              <w:t xml:space="preserve"> </w:t>
            </w:r>
            <w:r w:rsidRPr="001F5D2B">
              <w:rPr>
                <w:sz w:val="20"/>
                <w:lang w:val="ru-RU"/>
              </w:rPr>
              <w:t>не</w:t>
            </w:r>
            <w:r w:rsidRPr="001F5D2B">
              <w:rPr>
                <w:spacing w:val="-6"/>
                <w:sz w:val="20"/>
                <w:lang w:val="ru-RU"/>
              </w:rPr>
              <w:t xml:space="preserve"> </w:t>
            </w:r>
            <w:r w:rsidRPr="001F5D2B">
              <w:rPr>
                <w:sz w:val="20"/>
                <w:lang w:val="ru-RU"/>
              </w:rPr>
              <w:t>более</w:t>
            </w:r>
            <w:r w:rsidRPr="001F5D2B">
              <w:rPr>
                <w:spacing w:val="-3"/>
                <w:sz w:val="20"/>
                <w:lang w:val="ru-RU"/>
              </w:rPr>
              <w:t xml:space="preserve"> </w:t>
            </w:r>
            <w:r w:rsidRPr="001F5D2B">
              <w:rPr>
                <w:sz w:val="20"/>
                <w:lang w:val="ru-RU"/>
              </w:rPr>
              <w:t>1000</w:t>
            </w:r>
            <w:r w:rsidRPr="001F5D2B">
              <w:rPr>
                <w:spacing w:val="-6"/>
                <w:sz w:val="20"/>
                <w:lang w:val="ru-RU"/>
              </w:rPr>
              <w:t xml:space="preserve"> </w:t>
            </w:r>
            <w:r w:rsidRPr="001F5D2B">
              <w:rPr>
                <w:spacing w:val="-4"/>
                <w:sz w:val="20"/>
                <w:lang w:val="ru-RU"/>
              </w:rPr>
              <w:t>кв.м</w:t>
            </w:r>
          </w:p>
        </w:tc>
        <w:tc>
          <w:tcPr>
            <w:tcW w:w="3022" w:type="dxa"/>
          </w:tcPr>
          <w:p w14:paraId="1A848CC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D659DBC" w14:textId="77777777" w:rsidTr="00C24B66">
        <w:trPr>
          <w:trHeight w:val="1031"/>
        </w:trPr>
        <w:tc>
          <w:tcPr>
            <w:tcW w:w="708" w:type="dxa"/>
          </w:tcPr>
          <w:p w14:paraId="06F1CFE5" w14:textId="77777777" w:rsidR="001F5D2B" w:rsidRDefault="001F5D2B" w:rsidP="00C24B66">
            <w:pPr>
              <w:pStyle w:val="TableParagraph"/>
              <w:spacing w:before="25"/>
              <w:ind w:left="7" w:right="2"/>
              <w:jc w:val="center"/>
              <w:rPr>
                <w:sz w:val="20"/>
              </w:rPr>
            </w:pPr>
            <w:r>
              <w:rPr>
                <w:spacing w:val="-5"/>
                <w:sz w:val="20"/>
              </w:rPr>
              <w:t>4.5</w:t>
            </w:r>
          </w:p>
        </w:tc>
        <w:tc>
          <w:tcPr>
            <w:tcW w:w="2888" w:type="dxa"/>
          </w:tcPr>
          <w:p w14:paraId="05C12756" w14:textId="77777777" w:rsidR="001F5D2B" w:rsidRDefault="001F5D2B" w:rsidP="00C24B66">
            <w:pPr>
              <w:pStyle w:val="TableParagraph"/>
              <w:tabs>
                <w:tab w:val="left" w:pos="1455"/>
                <w:tab w:val="left" w:pos="2019"/>
              </w:tabs>
              <w:spacing w:before="25"/>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14:paraId="5E0EC8FC" w14:textId="77777777" w:rsidR="001F5D2B" w:rsidRPr="001F5D2B" w:rsidRDefault="001F5D2B" w:rsidP="00C24B66">
            <w:pPr>
              <w:pStyle w:val="TableParagraph"/>
              <w:spacing w:before="25"/>
              <w:ind w:left="28" w:right="59"/>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банков, отделений банков, офисов страховщиков площадью не</w:t>
            </w:r>
            <w:r w:rsidRPr="001F5D2B">
              <w:rPr>
                <w:spacing w:val="40"/>
                <w:sz w:val="20"/>
                <w:lang w:val="ru-RU"/>
              </w:rPr>
              <w:t xml:space="preserve"> </w:t>
            </w:r>
            <w:r w:rsidRPr="001F5D2B">
              <w:rPr>
                <w:sz w:val="20"/>
                <w:lang w:val="ru-RU"/>
              </w:rPr>
              <w:t>более 1000 кв.м</w:t>
            </w:r>
          </w:p>
        </w:tc>
        <w:tc>
          <w:tcPr>
            <w:tcW w:w="3022" w:type="dxa"/>
          </w:tcPr>
          <w:p w14:paraId="784154F8"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746C5E0E" w14:textId="77777777" w:rsidTr="00C24B66">
        <w:trPr>
          <w:trHeight w:val="566"/>
        </w:trPr>
        <w:tc>
          <w:tcPr>
            <w:tcW w:w="708" w:type="dxa"/>
          </w:tcPr>
          <w:p w14:paraId="3E612803" w14:textId="77777777" w:rsidR="001F5D2B" w:rsidRDefault="001F5D2B" w:rsidP="00C24B66">
            <w:pPr>
              <w:pStyle w:val="TableParagraph"/>
              <w:spacing w:before="28"/>
              <w:ind w:left="7" w:right="2"/>
              <w:jc w:val="center"/>
              <w:rPr>
                <w:sz w:val="20"/>
              </w:rPr>
            </w:pPr>
            <w:r>
              <w:rPr>
                <w:spacing w:val="-5"/>
                <w:sz w:val="20"/>
              </w:rPr>
              <w:t>4.6</w:t>
            </w:r>
          </w:p>
        </w:tc>
        <w:tc>
          <w:tcPr>
            <w:tcW w:w="2888" w:type="dxa"/>
          </w:tcPr>
          <w:p w14:paraId="3048D887" w14:textId="77777777" w:rsidR="001F5D2B" w:rsidRDefault="001F5D2B" w:rsidP="00C24B66">
            <w:pPr>
              <w:pStyle w:val="TableParagraph"/>
              <w:spacing w:before="28"/>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75A779EC" w14:textId="77777777" w:rsidR="001F5D2B" w:rsidRPr="001F5D2B" w:rsidRDefault="001F5D2B" w:rsidP="00C24B66">
            <w:pPr>
              <w:pStyle w:val="TableParagraph"/>
              <w:spacing w:before="28"/>
              <w:ind w:left="28" w:right="485"/>
              <w:rPr>
                <w:sz w:val="20"/>
                <w:lang w:val="ru-RU"/>
              </w:rPr>
            </w:pPr>
            <w:r w:rsidRPr="001F5D2B">
              <w:rPr>
                <w:sz w:val="20"/>
                <w:lang w:val="ru-RU"/>
              </w:rPr>
              <w:t>Предприятия</w:t>
            </w:r>
            <w:r w:rsidRPr="001F5D2B">
              <w:rPr>
                <w:spacing w:val="-12"/>
                <w:sz w:val="20"/>
                <w:lang w:val="ru-RU"/>
              </w:rPr>
              <w:t xml:space="preserve"> </w:t>
            </w:r>
            <w:r w:rsidRPr="001F5D2B">
              <w:rPr>
                <w:sz w:val="20"/>
                <w:lang w:val="ru-RU"/>
              </w:rPr>
              <w:t>общественного питания всех типов</w:t>
            </w:r>
          </w:p>
        </w:tc>
        <w:tc>
          <w:tcPr>
            <w:tcW w:w="3022" w:type="dxa"/>
          </w:tcPr>
          <w:p w14:paraId="34FD4C7E"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0E72C3E2" w14:textId="77777777" w:rsidTr="00C24B66">
        <w:trPr>
          <w:trHeight w:val="1031"/>
        </w:trPr>
        <w:tc>
          <w:tcPr>
            <w:tcW w:w="708" w:type="dxa"/>
          </w:tcPr>
          <w:p w14:paraId="7C612895" w14:textId="77777777" w:rsidR="001F5D2B" w:rsidRDefault="001F5D2B" w:rsidP="00C24B66">
            <w:pPr>
              <w:pStyle w:val="TableParagraph"/>
              <w:ind w:left="7" w:right="2"/>
              <w:jc w:val="center"/>
              <w:rPr>
                <w:sz w:val="20"/>
              </w:rPr>
            </w:pPr>
            <w:r>
              <w:rPr>
                <w:spacing w:val="-5"/>
                <w:sz w:val="20"/>
              </w:rPr>
              <w:t>4.7</w:t>
            </w:r>
          </w:p>
        </w:tc>
        <w:tc>
          <w:tcPr>
            <w:tcW w:w="2888" w:type="dxa"/>
          </w:tcPr>
          <w:p w14:paraId="365ED2BE" w14:textId="77777777" w:rsidR="001F5D2B" w:rsidRDefault="001F5D2B" w:rsidP="00C24B66">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6EC78B2D" w14:textId="77777777" w:rsidR="001F5D2B" w:rsidRPr="001F5D2B" w:rsidRDefault="001F5D2B" w:rsidP="00C24B66">
            <w:pPr>
              <w:pStyle w:val="TableParagraph"/>
              <w:ind w:left="28" w:right="35"/>
              <w:rPr>
                <w:sz w:val="20"/>
                <w:lang w:val="ru-RU"/>
              </w:rPr>
            </w:pPr>
            <w:r w:rsidRPr="001F5D2B">
              <w:rPr>
                <w:sz w:val="20"/>
                <w:lang w:val="ru-RU"/>
              </w:rPr>
              <w:t>Гостиницы</w:t>
            </w:r>
            <w:r w:rsidRPr="001F5D2B">
              <w:rPr>
                <w:spacing w:val="-11"/>
                <w:sz w:val="20"/>
                <w:lang w:val="ru-RU"/>
              </w:rPr>
              <w:t xml:space="preserve"> </w:t>
            </w:r>
            <w:r w:rsidRPr="001F5D2B">
              <w:rPr>
                <w:sz w:val="20"/>
                <w:lang w:val="ru-RU"/>
              </w:rPr>
              <w:t>с</w:t>
            </w:r>
            <w:r w:rsidRPr="001F5D2B">
              <w:rPr>
                <w:spacing w:val="-10"/>
                <w:sz w:val="20"/>
                <w:lang w:val="ru-RU"/>
              </w:rPr>
              <w:t xml:space="preserve"> </w:t>
            </w:r>
            <w:r w:rsidRPr="001F5D2B">
              <w:rPr>
                <w:sz w:val="20"/>
                <w:lang w:val="ru-RU"/>
              </w:rPr>
              <w:t>количеством</w:t>
            </w:r>
            <w:r w:rsidRPr="001F5D2B">
              <w:rPr>
                <w:spacing w:val="-11"/>
                <w:sz w:val="20"/>
                <w:lang w:val="ru-RU"/>
              </w:rPr>
              <w:t xml:space="preserve"> </w:t>
            </w:r>
            <w:r w:rsidRPr="001F5D2B">
              <w:rPr>
                <w:sz w:val="20"/>
                <w:lang w:val="ru-RU"/>
              </w:rPr>
              <w:t>мест</w:t>
            </w:r>
            <w:r w:rsidRPr="001F5D2B">
              <w:rPr>
                <w:spacing w:val="-11"/>
                <w:sz w:val="20"/>
                <w:lang w:val="ru-RU"/>
              </w:rPr>
              <w:t xml:space="preserve"> </w:t>
            </w:r>
            <w:r w:rsidRPr="001F5D2B">
              <w:rPr>
                <w:sz w:val="20"/>
                <w:lang w:val="ru-RU"/>
              </w:rPr>
              <w:t>не более 50</w:t>
            </w:r>
          </w:p>
        </w:tc>
        <w:tc>
          <w:tcPr>
            <w:tcW w:w="3022" w:type="dxa"/>
          </w:tcPr>
          <w:p w14:paraId="78333A7A" w14:textId="77777777" w:rsidR="001F5D2B" w:rsidRPr="001F5D2B" w:rsidRDefault="001F5D2B" w:rsidP="00C24B66">
            <w:pPr>
              <w:pStyle w:val="TableParagraph"/>
              <w:ind w:left="25" w:right="115"/>
              <w:rPr>
                <w:sz w:val="20"/>
                <w:lang w:val="ru-RU"/>
              </w:rPr>
            </w:pPr>
            <w:r w:rsidRPr="001F5D2B">
              <w:rPr>
                <w:sz w:val="20"/>
                <w:lang w:val="ru-RU"/>
              </w:rPr>
              <w:t>Гаражи</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автомобилей, хозяйственные постройки,</w:t>
            </w:r>
          </w:p>
          <w:p w14:paraId="60574158"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1AAFCE58" w14:textId="77777777" w:rsidTr="00C24B66">
        <w:trPr>
          <w:trHeight w:val="789"/>
        </w:trPr>
        <w:tc>
          <w:tcPr>
            <w:tcW w:w="708" w:type="dxa"/>
          </w:tcPr>
          <w:p w14:paraId="63D172B1" w14:textId="77777777" w:rsidR="001F5D2B" w:rsidRDefault="001F5D2B" w:rsidP="00C24B66">
            <w:pPr>
              <w:pStyle w:val="TableParagraph"/>
              <w:ind w:left="7" w:right="2"/>
              <w:jc w:val="center"/>
              <w:rPr>
                <w:sz w:val="20"/>
              </w:rPr>
            </w:pPr>
            <w:r>
              <w:rPr>
                <w:spacing w:val="-2"/>
                <w:sz w:val="20"/>
              </w:rPr>
              <w:t>4.9.1.3</w:t>
            </w:r>
          </w:p>
        </w:tc>
        <w:tc>
          <w:tcPr>
            <w:tcW w:w="2888" w:type="dxa"/>
          </w:tcPr>
          <w:p w14:paraId="7529D5FA" w14:textId="77777777" w:rsidR="001F5D2B" w:rsidRDefault="001F5D2B" w:rsidP="00C24B66">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6102C451" w14:textId="77777777" w:rsidR="001F5D2B" w:rsidRPr="001F5D2B" w:rsidRDefault="001F5D2B" w:rsidP="00C24B66">
            <w:pPr>
              <w:pStyle w:val="TableParagraph"/>
              <w:ind w:left="28"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автомобильных</w:t>
            </w:r>
            <w:r w:rsidRPr="001F5D2B">
              <w:rPr>
                <w:spacing w:val="-11"/>
                <w:sz w:val="20"/>
                <w:lang w:val="ru-RU"/>
              </w:rPr>
              <w:t xml:space="preserve"> </w:t>
            </w:r>
            <w:r w:rsidRPr="001F5D2B">
              <w:rPr>
                <w:sz w:val="20"/>
                <w:lang w:val="ru-RU"/>
              </w:rPr>
              <w:t>моек,</w:t>
            </w:r>
            <w:r w:rsidRPr="001F5D2B">
              <w:rPr>
                <w:spacing w:val="-11"/>
                <w:sz w:val="20"/>
                <w:lang w:val="ru-RU"/>
              </w:rPr>
              <w:t xml:space="preserve"> </w:t>
            </w:r>
            <w:r w:rsidRPr="001F5D2B">
              <w:rPr>
                <w:sz w:val="20"/>
                <w:lang w:val="ru-RU"/>
              </w:rPr>
              <w:t>а также размещение магазинов сопутствующей торговли</w:t>
            </w:r>
          </w:p>
        </w:tc>
        <w:tc>
          <w:tcPr>
            <w:tcW w:w="3022" w:type="dxa"/>
          </w:tcPr>
          <w:p w14:paraId="423231DD"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08B84E94" w14:textId="77777777" w:rsidTr="00C24B66">
        <w:trPr>
          <w:trHeight w:val="1766"/>
        </w:trPr>
        <w:tc>
          <w:tcPr>
            <w:tcW w:w="708" w:type="dxa"/>
          </w:tcPr>
          <w:p w14:paraId="658BBE63" w14:textId="77777777" w:rsidR="001F5D2B" w:rsidRDefault="001F5D2B" w:rsidP="00C24B66">
            <w:pPr>
              <w:pStyle w:val="TableParagraph"/>
              <w:ind w:left="7" w:right="2"/>
              <w:jc w:val="center"/>
              <w:rPr>
                <w:sz w:val="20"/>
              </w:rPr>
            </w:pPr>
            <w:r>
              <w:rPr>
                <w:spacing w:val="-2"/>
                <w:sz w:val="20"/>
              </w:rPr>
              <w:t>4.9.1.4</w:t>
            </w:r>
          </w:p>
        </w:tc>
        <w:tc>
          <w:tcPr>
            <w:tcW w:w="2888" w:type="dxa"/>
          </w:tcPr>
          <w:p w14:paraId="3D13D38D" w14:textId="77777777" w:rsidR="001F5D2B" w:rsidRDefault="001F5D2B" w:rsidP="00C24B66">
            <w:pPr>
              <w:pStyle w:val="TableParagraph"/>
              <w:ind w:left="28"/>
              <w:rPr>
                <w:sz w:val="20"/>
              </w:rPr>
            </w:pPr>
            <w:r>
              <w:rPr>
                <w:sz w:val="20"/>
              </w:rPr>
              <w:t>Ремонт</w:t>
            </w:r>
            <w:r>
              <w:rPr>
                <w:spacing w:val="-10"/>
                <w:sz w:val="20"/>
              </w:rPr>
              <w:t xml:space="preserve"> </w:t>
            </w:r>
            <w:r>
              <w:rPr>
                <w:spacing w:val="-2"/>
                <w:sz w:val="20"/>
              </w:rPr>
              <w:t>автомобилей</w:t>
            </w:r>
          </w:p>
        </w:tc>
        <w:tc>
          <w:tcPr>
            <w:tcW w:w="3022" w:type="dxa"/>
          </w:tcPr>
          <w:p w14:paraId="3CA79E2A" w14:textId="77777777" w:rsidR="001F5D2B" w:rsidRPr="001F5D2B" w:rsidRDefault="001F5D2B" w:rsidP="00C24B66">
            <w:pPr>
              <w:pStyle w:val="TableParagraph"/>
              <w:ind w:left="28"/>
              <w:rPr>
                <w:sz w:val="20"/>
                <w:lang w:val="ru-RU"/>
              </w:rPr>
            </w:pPr>
            <w:r w:rsidRPr="001F5D2B">
              <w:rPr>
                <w:sz w:val="20"/>
                <w:lang w:val="ru-RU"/>
              </w:rPr>
              <w:t>Здания</w:t>
            </w:r>
            <w:r w:rsidRPr="001F5D2B">
              <w:rPr>
                <w:spacing w:val="-10"/>
                <w:sz w:val="20"/>
                <w:lang w:val="ru-RU"/>
              </w:rPr>
              <w:t xml:space="preserve"> </w:t>
            </w:r>
            <w:r w:rsidRPr="001F5D2B">
              <w:rPr>
                <w:spacing w:val="-2"/>
                <w:sz w:val="20"/>
                <w:lang w:val="ru-RU"/>
              </w:rPr>
              <w:t>мастерских,</w:t>
            </w:r>
          </w:p>
          <w:p w14:paraId="056B9837" w14:textId="77777777" w:rsidR="001F5D2B" w:rsidRPr="001F5D2B" w:rsidRDefault="001F5D2B" w:rsidP="00C24B66">
            <w:pPr>
              <w:pStyle w:val="TableParagraph"/>
              <w:spacing w:before="1"/>
              <w:ind w:left="28" w:right="115"/>
              <w:rPr>
                <w:sz w:val="20"/>
                <w:lang w:val="ru-RU"/>
              </w:rPr>
            </w:pPr>
            <w:r w:rsidRPr="001F5D2B">
              <w:rPr>
                <w:sz w:val="20"/>
                <w:lang w:val="ru-RU"/>
              </w:rPr>
              <w:t>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ремонта</w:t>
            </w:r>
            <w:r w:rsidRPr="001F5D2B">
              <w:rPr>
                <w:spacing w:val="-11"/>
                <w:sz w:val="20"/>
                <w:lang w:val="ru-RU"/>
              </w:rPr>
              <w:t xml:space="preserve"> </w:t>
            </w:r>
            <w:r w:rsidRPr="001F5D2B">
              <w:rPr>
                <w:sz w:val="20"/>
                <w:lang w:val="ru-RU"/>
              </w:rPr>
              <w:t>и обслуживания автомобилей, и прочих объектов дорожного</w:t>
            </w:r>
          </w:p>
          <w:p w14:paraId="0BBB1920" w14:textId="77777777" w:rsidR="001F5D2B" w:rsidRPr="001F5D2B" w:rsidRDefault="001F5D2B" w:rsidP="00C24B66">
            <w:pPr>
              <w:pStyle w:val="TableParagraph"/>
              <w:spacing w:before="0"/>
              <w:ind w:left="28" w:right="115"/>
              <w:rPr>
                <w:sz w:val="20"/>
                <w:lang w:val="ru-RU"/>
              </w:rPr>
            </w:pPr>
            <w:r w:rsidRPr="001F5D2B">
              <w:rPr>
                <w:sz w:val="20"/>
                <w:lang w:val="ru-RU"/>
              </w:rPr>
              <w:t>сервиса,</w:t>
            </w:r>
            <w:r w:rsidRPr="001F5D2B">
              <w:rPr>
                <w:spacing w:val="-12"/>
                <w:sz w:val="20"/>
                <w:lang w:val="ru-RU"/>
              </w:rPr>
              <w:t xml:space="preserve"> </w:t>
            </w:r>
            <w:r w:rsidRPr="001F5D2B">
              <w:rPr>
                <w:sz w:val="20"/>
                <w:lang w:val="ru-RU"/>
              </w:rPr>
              <w:t>а</w:t>
            </w:r>
            <w:r w:rsidRPr="001F5D2B">
              <w:rPr>
                <w:spacing w:val="-11"/>
                <w:sz w:val="20"/>
                <w:lang w:val="ru-RU"/>
              </w:rPr>
              <w:t xml:space="preserve"> </w:t>
            </w:r>
            <w:r w:rsidRPr="001F5D2B">
              <w:rPr>
                <w:sz w:val="20"/>
                <w:lang w:val="ru-RU"/>
              </w:rPr>
              <w:t>также</w:t>
            </w:r>
            <w:r w:rsidRPr="001F5D2B">
              <w:rPr>
                <w:spacing w:val="-11"/>
                <w:sz w:val="20"/>
                <w:lang w:val="ru-RU"/>
              </w:rPr>
              <w:t xml:space="preserve"> </w:t>
            </w:r>
            <w:r w:rsidRPr="001F5D2B">
              <w:rPr>
                <w:sz w:val="20"/>
                <w:lang w:val="ru-RU"/>
              </w:rPr>
              <w:t xml:space="preserve">размещение магазинов сопутствующей </w:t>
            </w:r>
            <w:r w:rsidRPr="001F5D2B">
              <w:rPr>
                <w:spacing w:val="-2"/>
                <w:sz w:val="20"/>
                <w:lang w:val="ru-RU"/>
              </w:rPr>
              <w:t>торговли</w:t>
            </w:r>
          </w:p>
        </w:tc>
        <w:tc>
          <w:tcPr>
            <w:tcW w:w="3022" w:type="dxa"/>
          </w:tcPr>
          <w:p w14:paraId="23BF9B5F" w14:textId="77777777" w:rsidR="001F5D2B" w:rsidRPr="001F5D2B" w:rsidRDefault="001F5D2B" w:rsidP="00C24B66">
            <w:pPr>
              <w:pStyle w:val="TableParagraph"/>
              <w:ind w:left="25" w:right="35"/>
              <w:rPr>
                <w:sz w:val="20"/>
                <w:lang w:val="ru-RU"/>
              </w:rPr>
            </w:pPr>
            <w:r w:rsidRPr="001F5D2B">
              <w:rPr>
                <w:sz w:val="20"/>
                <w:lang w:val="ru-RU"/>
              </w:rPr>
              <w:t>Хозяйственные и складские постройки,</w:t>
            </w:r>
            <w:r w:rsidRPr="001F5D2B">
              <w:rPr>
                <w:spacing w:val="-12"/>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 xml:space="preserve">автомобилей, локальные объекты инженерной </w:t>
            </w:r>
            <w:r w:rsidRPr="001F5D2B">
              <w:rPr>
                <w:spacing w:val="-2"/>
                <w:sz w:val="20"/>
                <w:lang w:val="ru-RU"/>
              </w:rPr>
              <w:t>инфраструктуры</w:t>
            </w:r>
          </w:p>
        </w:tc>
      </w:tr>
      <w:tr w:rsidR="001F5D2B" w14:paraId="0F4BDF15" w14:textId="77777777" w:rsidTr="00C24B66">
        <w:trPr>
          <w:trHeight w:val="2495"/>
        </w:trPr>
        <w:tc>
          <w:tcPr>
            <w:tcW w:w="708" w:type="dxa"/>
          </w:tcPr>
          <w:p w14:paraId="21AB26AF" w14:textId="77777777" w:rsidR="001F5D2B" w:rsidRDefault="001F5D2B" w:rsidP="00C24B66">
            <w:pPr>
              <w:pStyle w:val="TableParagraph"/>
              <w:ind w:left="7" w:right="2"/>
              <w:jc w:val="center"/>
              <w:rPr>
                <w:sz w:val="20"/>
              </w:rPr>
            </w:pPr>
            <w:r>
              <w:rPr>
                <w:spacing w:val="-5"/>
                <w:sz w:val="20"/>
              </w:rPr>
              <w:t>5.0</w:t>
            </w:r>
          </w:p>
        </w:tc>
        <w:tc>
          <w:tcPr>
            <w:tcW w:w="2888" w:type="dxa"/>
          </w:tcPr>
          <w:p w14:paraId="3DF7D3C7" w14:textId="77777777" w:rsidR="001F5D2B" w:rsidRDefault="001F5D2B" w:rsidP="00C24B66">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678448B7" w14:textId="77777777" w:rsidR="001F5D2B" w:rsidRPr="001F5D2B" w:rsidRDefault="001F5D2B" w:rsidP="00C24B66">
            <w:pPr>
              <w:pStyle w:val="TableParagraph"/>
              <w:ind w:left="28" w:right="94"/>
              <w:rPr>
                <w:sz w:val="20"/>
                <w:lang w:val="ru-RU"/>
              </w:rPr>
            </w:pPr>
            <w:r w:rsidRPr="001F5D2B">
              <w:rPr>
                <w:sz w:val="20"/>
                <w:lang w:val="ru-RU"/>
              </w:rPr>
              <w:t>Скверы; размещение зданий и сооружений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 (спортивные клубы, спортивные залы, бассейны, физкультурно- оздоровительные комплексы; площадки</w:t>
            </w:r>
            <w:r w:rsidRPr="001F5D2B">
              <w:rPr>
                <w:spacing w:val="-2"/>
                <w:sz w:val="20"/>
                <w:lang w:val="ru-RU"/>
              </w:rPr>
              <w:t xml:space="preserve"> </w:t>
            </w:r>
            <w:r w:rsidRPr="001F5D2B">
              <w:rPr>
                <w:sz w:val="20"/>
                <w:lang w:val="ru-RU"/>
              </w:rPr>
              <w:t>для</w:t>
            </w:r>
            <w:r w:rsidRPr="001F5D2B">
              <w:rPr>
                <w:spacing w:val="-4"/>
                <w:sz w:val="20"/>
                <w:lang w:val="ru-RU"/>
              </w:rPr>
              <w:t xml:space="preserve"> </w:t>
            </w:r>
            <w:r w:rsidRPr="001F5D2B">
              <w:rPr>
                <w:sz w:val="20"/>
                <w:lang w:val="ru-RU"/>
              </w:rPr>
              <w:t>занятия</w:t>
            </w:r>
            <w:r w:rsidRPr="001F5D2B">
              <w:rPr>
                <w:spacing w:val="-4"/>
                <w:sz w:val="20"/>
                <w:lang w:val="ru-RU"/>
              </w:rPr>
              <w:t xml:space="preserve"> </w:t>
            </w:r>
            <w:r w:rsidRPr="001F5D2B">
              <w:rPr>
                <w:sz w:val="20"/>
                <w:lang w:val="ru-RU"/>
              </w:rPr>
              <w:t>спортом</w:t>
            </w:r>
            <w:r w:rsidRPr="001F5D2B">
              <w:rPr>
                <w:spacing w:val="-3"/>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58E68300"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1E3C6DC5" w14:textId="77777777" w:rsidR="001F5D2B" w:rsidRPr="001F5D2B" w:rsidRDefault="001F5D2B" w:rsidP="00C24B66">
            <w:pPr>
              <w:pStyle w:val="TableParagraph"/>
              <w:spacing w:before="0"/>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54016679" w14:textId="77777777" w:rsidTr="00C24B66">
        <w:trPr>
          <w:trHeight w:val="789"/>
        </w:trPr>
        <w:tc>
          <w:tcPr>
            <w:tcW w:w="708" w:type="dxa"/>
          </w:tcPr>
          <w:p w14:paraId="6CB9EB2A" w14:textId="77777777" w:rsidR="001F5D2B" w:rsidRDefault="001F5D2B" w:rsidP="00C24B66">
            <w:pPr>
              <w:pStyle w:val="TableParagraph"/>
              <w:ind w:left="7" w:right="5"/>
              <w:jc w:val="center"/>
              <w:rPr>
                <w:sz w:val="20"/>
              </w:rPr>
            </w:pPr>
            <w:r>
              <w:rPr>
                <w:spacing w:val="-2"/>
                <w:sz w:val="20"/>
              </w:rPr>
              <w:t>5.1.2</w:t>
            </w:r>
          </w:p>
        </w:tc>
        <w:tc>
          <w:tcPr>
            <w:tcW w:w="2888" w:type="dxa"/>
          </w:tcPr>
          <w:p w14:paraId="337F8F7D" w14:textId="77777777" w:rsidR="001F5D2B" w:rsidRPr="001F5D2B" w:rsidRDefault="001F5D2B" w:rsidP="00C24B66">
            <w:pPr>
              <w:pStyle w:val="TableParagraph"/>
              <w:ind w:left="28"/>
              <w:rPr>
                <w:sz w:val="20"/>
                <w:lang w:val="ru-RU"/>
              </w:rPr>
            </w:pPr>
            <w:r w:rsidRPr="001F5D2B">
              <w:rPr>
                <w:sz w:val="20"/>
                <w:lang w:val="ru-RU"/>
              </w:rPr>
              <w:t>Обеспечение</w:t>
            </w:r>
            <w:r w:rsidRPr="001F5D2B">
              <w:rPr>
                <w:spacing w:val="-12"/>
                <w:sz w:val="20"/>
                <w:lang w:val="ru-RU"/>
              </w:rPr>
              <w:t xml:space="preserve"> </w:t>
            </w:r>
            <w:r w:rsidRPr="001F5D2B">
              <w:rPr>
                <w:sz w:val="20"/>
                <w:lang w:val="ru-RU"/>
              </w:rPr>
              <w:t>занятий</w:t>
            </w:r>
            <w:r w:rsidRPr="001F5D2B">
              <w:rPr>
                <w:spacing w:val="-11"/>
                <w:sz w:val="20"/>
                <w:lang w:val="ru-RU"/>
              </w:rPr>
              <w:t xml:space="preserve"> </w:t>
            </w:r>
            <w:r w:rsidRPr="001F5D2B">
              <w:rPr>
                <w:sz w:val="20"/>
                <w:lang w:val="ru-RU"/>
              </w:rPr>
              <w:t>спортом</w:t>
            </w:r>
            <w:r w:rsidRPr="001F5D2B">
              <w:rPr>
                <w:spacing w:val="-11"/>
                <w:sz w:val="20"/>
                <w:lang w:val="ru-RU"/>
              </w:rPr>
              <w:t xml:space="preserve"> </w:t>
            </w:r>
            <w:r w:rsidRPr="001F5D2B">
              <w:rPr>
                <w:sz w:val="20"/>
                <w:lang w:val="ru-RU"/>
              </w:rPr>
              <w:t xml:space="preserve">в </w:t>
            </w:r>
            <w:r w:rsidRPr="001F5D2B">
              <w:rPr>
                <w:spacing w:val="-2"/>
                <w:sz w:val="20"/>
                <w:lang w:val="ru-RU"/>
              </w:rPr>
              <w:t>помещениях</w:t>
            </w:r>
          </w:p>
        </w:tc>
        <w:tc>
          <w:tcPr>
            <w:tcW w:w="3022" w:type="dxa"/>
          </w:tcPr>
          <w:p w14:paraId="3FB0712C" w14:textId="77777777" w:rsidR="001F5D2B" w:rsidRPr="001F5D2B" w:rsidRDefault="001F5D2B" w:rsidP="00C24B66">
            <w:pPr>
              <w:pStyle w:val="TableParagraph"/>
              <w:ind w:left="28" w:right="256"/>
              <w:jc w:val="both"/>
              <w:rPr>
                <w:sz w:val="20"/>
                <w:lang w:val="ru-RU"/>
              </w:rPr>
            </w:pPr>
            <w:r w:rsidRPr="001F5D2B">
              <w:rPr>
                <w:sz w:val="20"/>
                <w:lang w:val="ru-RU"/>
              </w:rPr>
              <w:t>Спортивные</w:t>
            </w:r>
            <w:r w:rsidRPr="001F5D2B">
              <w:rPr>
                <w:spacing w:val="-12"/>
                <w:sz w:val="20"/>
                <w:lang w:val="ru-RU"/>
              </w:rPr>
              <w:t xml:space="preserve"> </w:t>
            </w:r>
            <w:r w:rsidRPr="001F5D2B">
              <w:rPr>
                <w:sz w:val="20"/>
                <w:lang w:val="ru-RU"/>
              </w:rPr>
              <w:t>клубы,</w:t>
            </w:r>
            <w:r w:rsidRPr="001F5D2B">
              <w:rPr>
                <w:spacing w:val="-11"/>
                <w:sz w:val="20"/>
                <w:lang w:val="ru-RU"/>
              </w:rPr>
              <w:t xml:space="preserve"> </w:t>
            </w:r>
            <w:r w:rsidRPr="001F5D2B">
              <w:rPr>
                <w:sz w:val="20"/>
                <w:lang w:val="ru-RU"/>
              </w:rPr>
              <w:t>спортивные залы, бассейны, физкультурно- оздоровительные комплексы в</w:t>
            </w:r>
          </w:p>
        </w:tc>
        <w:tc>
          <w:tcPr>
            <w:tcW w:w="3022" w:type="dxa"/>
          </w:tcPr>
          <w:p w14:paraId="6EF278C0"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670F60CC" w14:textId="77777777" w:rsidR="001F5D2B" w:rsidRPr="001F5D2B" w:rsidRDefault="001F5D2B" w:rsidP="00C24B66">
            <w:pPr>
              <w:pStyle w:val="TableParagraph"/>
              <w:spacing w:before="2"/>
              <w:ind w:left="25"/>
              <w:rPr>
                <w:sz w:val="20"/>
                <w:lang w:val="ru-RU"/>
              </w:rPr>
            </w:pPr>
            <w:r w:rsidRPr="001F5D2B">
              <w:rPr>
                <w:spacing w:val="-2"/>
                <w:sz w:val="20"/>
                <w:lang w:val="ru-RU"/>
              </w:rPr>
              <w:t>инфраструктуры</w:t>
            </w:r>
          </w:p>
        </w:tc>
      </w:tr>
    </w:tbl>
    <w:p w14:paraId="54C50D2B"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54A8841E" w14:textId="77777777" w:rsidTr="00C24B66">
        <w:trPr>
          <w:trHeight w:val="720"/>
        </w:trPr>
        <w:tc>
          <w:tcPr>
            <w:tcW w:w="3596" w:type="dxa"/>
            <w:gridSpan w:val="2"/>
            <w:shd w:val="clear" w:color="auto" w:fill="D9D9D9"/>
          </w:tcPr>
          <w:p w14:paraId="269702F7"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A597721"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53BE5B6"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05E83DDA"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99999A8"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79DD2D1C" w14:textId="77777777" w:rsidTr="00C24B66">
        <w:trPr>
          <w:trHeight w:val="304"/>
        </w:trPr>
        <w:tc>
          <w:tcPr>
            <w:tcW w:w="708" w:type="dxa"/>
            <w:shd w:val="clear" w:color="auto" w:fill="D9D9D9"/>
          </w:tcPr>
          <w:p w14:paraId="5FE154AE"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627A729F"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E8C2EAF" w14:textId="77777777" w:rsidR="001F5D2B" w:rsidRDefault="001F5D2B" w:rsidP="00C24B66">
            <w:pPr>
              <w:rPr>
                <w:sz w:val="2"/>
                <w:szCs w:val="2"/>
              </w:rPr>
            </w:pPr>
          </w:p>
        </w:tc>
        <w:tc>
          <w:tcPr>
            <w:tcW w:w="3022" w:type="dxa"/>
            <w:vMerge/>
            <w:tcBorders>
              <w:top w:val="nil"/>
            </w:tcBorders>
            <w:shd w:val="clear" w:color="auto" w:fill="D9D9D9"/>
          </w:tcPr>
          <w:p w14:paraId="32E798C9" w14:textId="77777777" w:rsidR="001F5D2B" w:rsidRDefault="001F5D2B" w:rsidP="00C24B66">
            <w:pPr>
              <w:rPr>
                <w:sz w:val="2"/>
                <w:szCs w:val="2"/>
              </w:rPr>
            </w:pPr>
          </w:p>
        </w:tc>
      </w:tr>
      <w:tr w:rsidR="001F5D2B" w14:paraId="0C92AF6F" w14:textId="77777777" w:rsidTr="00C24B66">
        <w:trPr>
          <w:trHeight w:val="299"/>
        </w:trPr>
        <w:tc>
          <w:tcPr>
            <w:tcW w:w="708" w:type="dxa"/>
          </w:tcPr>
          <w:p w14:paraId="35188010" w14:textId="77777777" w:rsidR="001F5D2B" w:rsidRDefault="001F5D2B" w:rsidP="00C24B66">
            <w:pPr>
              <w:pStyle w:val="TableParagraph"/>
              <w:spacing w:before="0"/>
              <w:ind w:left="0"/>
              <w:rPr>
                <w:rFonts w:ascii="Times New Roman"/>
                <w:sz w:val="18"/>
              </w:rPr>
            </w:pPr>
          </w:p>
        </w:tc>
        <w:tc>
          <w:tcPr>
            <w:tcW w:w="2888" w:type="dxa"/>
          </w:tcPr>
          <w:p w14:paraId="07F5A714" w14:textId="77777777" w:rsidR="001F5D2B" w:rsidRDefault="001F5D2B" w:rsidP="00C24B66">
            <w:pPr>
              <w:pStyle w:val="TableParagraph"/>
              <w:spacing w:before="0"/>
              <w:ind w:left="0"/>
              <w:rPr>
                <w:rFonts w:ascii="Times New Roman"/>
                <w:sz w:val="18"/>
              </w:rPr>
            </w:pPr>
          </w:p>
        </w:tc>
        <w:tc>
          <w:tcPr>
            <w:tcW w:w="3022" w:type="dxa"/>
          </w:tcPr>
          <w:p w14:paraId="761765C1" w14:textId="77777777" w:rsidR="001F5D2B" w:rsidRDefault="001F5D2B" w:rsidP="00C24B66">
            <w:pPr>
              <w:pStyle w:val="TableParagraph"/>
              <w:spacing w:before="25"/>
              <w:ind w:left="28"/>
              <w:rPr>
                <w:sz w:val="20"/>
              </w:rPr>
            </w:pPr>
            <w:r>
              <w:rPr>
                <w:sz w:val="20"/>
              </w:rPr>
              <w:t>зданиях</w:t>
            </w:r>
            <w:r>
              <w:rPr>
                <w:spacing w:val="-5"/>
                <w:sz w:val="20"/>
              </w:rPr>
              <w:t xml:space="preserve"> </w:t>
            </w:r>
            <w:r>
              <w:rPr>
                <w:sz w:val="20"/>
              </w:rPr>
              <w:t>и</w:t>
            </w:r>
            <w:r>
              <w:rPr>
                <w:spacing w:val="-5"/>
                <w:sz w:val="20"/>
              </w:rPr>
              <w:t xml:space="preserve"> </w:t>
            </w:r>
            <w:r>
              <w:rPr>
                <w:spacing w:val="-2"/>
                <w:sz w:val="20"/>
              </w:rPr>
              <w:t>сооружениях</w:t>
            </w:r>
          </w:p>
        </w:tc>
        <w:tc>
          <w:tcPr>
            <w:tcW w:w="3022" w:type="dxa"/>
          </w:tcPr>
          <w:p w14:paraId="7AA7A5DB" w14:textId="77777777" w:rsidR="001F5D2B" w:rsidRDefault="001F5D2B" w:rsidP="00C24B66">
            <w:pPr>
              <w:pStyle w:val="TableParagraph"/>
              <w:spacing w:before="0"/>
              <w:ind w:left="0"/>
              <w:rPr>
                <w:rFonts w:ascii="Times New Roman"/>
                <w:sz w:val="18"/>
              </w:rPr>
            </w:pPr>
          </w:p>
        </w:tc>
      </w:tr>
      <w:tr w:rsidR="001F5D2B" w14:paraId="3B5CE10B" w14:textId="77777777" w:rsidTr="00C24B66">
        <w:trPr>
          <w:trHeight w:val="1276"/>
        </w:trPr>
        <w:tc>
          <w:tcPr>
            <w:tcW w:w="708" w:type="dxa"/>
          </w:tcPr>
          <w:p w14:paraId="7260E5F3" w14:textId="77777777" w:rsidR="001F5D2B" w:rsidRDefault="001F5D2B" w:rsidP="00C24B66">
            <w:pPr>
              <w:pStyle w:val="TableParagraph"/>
              <w:ind w:left="7" w:right="5"/>
              <w:jc w:val="center"/>
              <w:rPr>
                <w:sz w:val="20"/>
              </w:rPr>
            </w:pPr>
            <w:r>
              <w:rPr>
                <w:spacing w:val="-2"/>
                <w:sz w:val="20"/>
              </w:rPr>
              <w:t>5.1.3</w:t>
            </w:r>
          </w:p>
        </w:tc>
        <w:tc>
          <w:tcPr>
            <w:tcW w:w="2888" w:type="dxa"/>
          </w:tcPr>
          <w:p w14:paraId="0A629710"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0349F6FD" w14:textId="77777777" w:rsidR="001F5D2B" w:rsidRPr="001F5D2B" w:rsidRDefault="001F5D2B" w:rsidP="00C24B66">
            <w:pPr>
              <w:pStyle w:val="TableParagraph"/>
              <w:ind w:left="28"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479507E6"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718E3FDC" w14:textId="77777777" w:rsidTr="00C24B66">
        <w:trPr>
          <w:trHeight w:val="789"/>
        </w:trPr>
        <w:tc>
          <w:tcPr>
            <w:tcW w:w="708" w:type="dxa"/>
          </w:tcPr>
          <w:p w14:paraId="75322F58" w14:textId="77777777" w:rsidR="001F5D2B" w:rsidRDefault="001F5D2B" w:rsidP="00C24B66">
            <w:pPr>
              <w:pStyle w:val="TableParagraph"/>
              <w:ind w:left="7" w:right="5"/>
              <w:jc w:val="center"/>
              <w:rPr>
                <w:sz w:val="20"/>
              </w:rPr>
            </w:pPr>
            <w:r>
              <w:rPr>
                <w:spacing w:val="-2"/>
                <w:sz w:val="20"/>
              </w:rPr>
              <w:t>5.1.4</w:t>
            </w:r>
          </w:p>
        </w:tc>
        <w:tc>
          <w:tcPr>
            <w:tcW w:w="2888" w:type="dxa"/>
          </w:tcPr>
          <w:p w14:paraId="214F46B2" w14:textId="77777777" w:rsidR="001F5D2B" w:rsidRPr="001F5D2B" w:rsidRDefault="001F5D2B" w:rsidP="00C24B66">
            <w:pPr>
              <w:pStyle w:val="TableParagraph"/>
              <w:ind w:left="28"/>
              <w:rPr>
                <w:sz w:val="20"/>
                <w:lang w:val="ru-RU"/>
              </w:rPr>
            </w:pPr>
            <w:r w:rsidRPr="001F5D2B">
              <w:rPr>
                <w:sz w:val="20"/>
                <w:lang w:val="ru-RU"/>
              </w:rPr>
              <w:t>Оборудованные</w:t>
            </w:r>
            <w:r w:rsidRPr="001F5D2B">
              <w:rPr>
                <w:spacing w:val="-12"/>
                <w:sz w:val="20"/>
                <w:lang w:val="ru-RU"/>
              </w:rPr>
              <w:t xml:space="preserve"> </w:t>
            </w:r>
            <w:r w:rsidRPr="001F5D2B">
              <w:rPr>
                <w:sz w:val="20"/>
                <w:lang w:val="ru-RU"/>
              </w:rPr>
              <w:t>площадки</w:t>
            </w:r>
            <w:r w:rsidRPr="001F5D2B">
              <w:rPr>
                <w:spacing w:val="-11"/>
                <w:sz w:val="20"/>
                <w:lang w:val="ru-RU"/>
              </w:rPr>
              <w:t xml:space="preserve"> </w:t>
            </w:r>
            <w:r w:rsidRPr="001F5D2B">
              <w:rPr>
                <w:sz w:val="20"/>
                <w:lang w:val="ru-RU"/>
              </w:rPr>
              <w:t>для занятий спортом</w:t>
            </w:r>
          </w:p>
        </w:tc>
        <w:tc>
          <w:tcPr>
            <w:tcW w:w="3022" w:type="dxa"/>
          </w:tcPr>
          <w:p w14:paraId="7957DAB9" w14:textId="77777777" w:rsidR="001F5D2B" w:rsidRPr="001F5D2B" w:rsidRDefault="001F5D2B" w:rsidP="00C24B66">
            <w:pPr>
              <w:pStyle w:val="TableParagraph"/>
              <w:ind w:left="28" w:right="115"/>
              <w:rPr>
                <w:sz w:val="20"/>
                <w:lang w:val="ru-RU"/>
              </w:rPr>
            </w:pPr>
            <w:r w:rsidRPr="001F5D2B">
              <w:rPr>
                <w:sz w:val="20"/>
                <w:lang w:val="ru-RU"/>
              </w:rPr>
              <w:t>Теннисные</w:t>
            </w:r>
            <w:r w:rsidRPr="001F5D2B">
              <w:rPr>
                <w:spacing w:val="-12"/>
                <w:sz w:val="20"/>
                <w:lang w:val="ru-RU"/>
              </w:rPr>
              <w:t xml:space="preserve"> </w:t>
            </w:r>
            <w:r w:rsidRPr="001F5D2B">
              <w:rPr>
                <w:sz w:val="20"/>
                <w:lang w:val="ru-RU"/>
              </w:rPr>
              <w:t>корты,</w:t>
            </w:r>
            <w:r w:rsidRPr="001F5D2B">
              <w:rPr>
                <w:spacing w:val="-11"/>
                <w:sz w:val="20"/>
                <w:lang w:val="ru-RU"/>
              </w:rPr>
              <w:t xml:space="preserve"> </w:t>
            </w:r>
            <w:r w:rsidRPr="001F5D2B">
              <w:rPr>
                <w:sz w:val="20"/>
                <w:lang w:val="ru-RU"/>
              </w:rPr>
              <w:t>автодромы, мотодромы, трамплины,</w:t>
            </w:r>
          </w:p>
          <w:p w14:paraId="3A6EF706" w14:textId="77777777" w:rsidR="001F5D2B" w:rsidRDefault="001F5D2B" w:rsidP="00C24B66">
            <w:pPr>
              <w:pStyle w:val="TableParagraph"/>
              <w:spacing w:before="0" w:line="243" w:lineRule="exact"/>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14:paraId="4E0778EC"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0FB6C41D" w14:textId="77777777" w:rsidR="001F5D2B" w:rsidRPr="001F5D2B" w:rsidRDefault="001F5D2B" w:rsidP="00C24B66">
            <w:pPr>
              <w:pStyle w:val="TableParagraph"/>
              <w:spacing w:before="0" w:line="243" w:lineRule="exact"/>
              <w:ind w:left="25"/>
              <w:rPr>
                <w:sz w:val="20"/>
                <w:lang w:val="ru-RU"/>
              </w:rPr>
            </w:pPr>
            <w:r w:rsidRPr="001F5D2B">
              <w:rPr>
                <w:spacing w:val="-2"/>
                <w:sz w:val="20"/>
                <w:lang w:val="ru-RU"/>
              </w:rPr>
              <w:t>инфраструктуры</w:t>
            </w:r>
          </w:p>
        </w:tc>
      </w:tr>
      <w:tr w:rsidR="001F5D2B" w14:paraId="00AA2862" w14:textId="77777777" w:rsidTr="00C24B66">
        <w:trPr>
          <w:trHeight w:val="2008"/>
        </w:trPr>
        <w:tc>
          <w:tcPr>
            <w:tcW w:w="708" w:type="dxa"/>
          </w:tcPr>
          <w:p w14:paraId="7934C504" w14:textId="77777777" w:rsidR="001F5D2B" w:rsidRDefault="001F5D2B" w:rsidP="00C24B66">
            <w:pPr>
              <w:pStyle w:val="TableParagraph"/>
              <w:spacing w:before="25"/>
              <w:ind w:left="7" w:right="2"/>
              <w:jc w:val="center"/>
              <w:rPr>
                <w:sz w:val="20"/>
              </w:rPr>
            </w:pPr>
            <w:r>
              <w:rPr>
                <w:spacing w:val="-5"/>
                <w:sz w:val="20"/>
              </w:rPr>
              <w:t>5.2</w:t>
            </w:r>
          </w:p>
        </w:tc>
        <w:tc>
          <w:tcPr>
            <w:tcW w:w="2888" w:type="dxa"/>
          </w:tcPr>
          <w:p w14:paraId="78773272" w14:textId="77777777" w:rsidR="001F5D2B" w:rsidRDefault="001F5D2B" w:rsidP="00C24B66">
            <w:pPr>
              <w:pStyle w:val="TableParagraph"/>
              <w:spacing w:before="25"/>
              <w:ind w:left="28"/>
              <w:rPr>
                <w:sz w:val="20"/>
              </w:rPr>
            </w:pPr>
            <w:r>
              <w:rPr>
                <w:spacing w:val="-2"/>
                <w:sz w:val="20"/>
              </w:rPr>
              <w:t>Природно-познавательный туризм</w:t>
            </w:r>
          </w:p>
        </w:tc>
        <w:tc>
          <w:tcPr>
            <w:tcW w:w="3022" w:type="dxa"/>
          </w:tcPr>
          <w:p w14:paraId="0FD73355" w14:textId="77777777" w:rsidR="001F5D2B" w:rsidRPr="001F5D2B" w:rsidRDefault="001F5D2B" w:rsidP="00C24B66">
            <w:pPr>
              <w:pStyle w:val="TableParagraph"/>
              <w:spacing w:before="25"/>
              <w:ind w:left="28"/>
              <w:rPr>
                <w:sz w:val="20"/>
                <w:lang w:val="ru-RU"/>
              </w:rPr>
            </w:pPr>
            <w:r w:rsidRPr="001F5D2B">
              <w:rPr>
                <w:sz w:val="20"/>
                <w:lang w:val="ru-RU"/>
              </w:rPr>
              <w:t>Размещение</w:t>
            </w:r>
            <w:r w:rsidRPr="001F5D2B">
              <w:rPr>
                <w:spacing w:val="-7"/>
                <w:sz w:val="20"/>
                <w:lang w:val="ru-RU"/>
              </w:rPr>
              <w:t xml:space="preserve"> </w:t>
            </w:r>
            <w:r w:rsidRPr="001F5D2B">
              <w:rPr>
                <w:sz w:val="20"/>
                <w:lang w:val="ru-RU"/>
              </w:rPr>
              <w:t>баз</w:t>
            </w:r>
            <w:r w:rsidRPr="001F5D2B">
              <w:rPr>
                <w:spacing w:val="-6"/>
                <w:sz w:val="20"/>
                <w:lang w:val="ru-RU"/>
              </w:rPr>
              <w:t xml:space="preserve"> </w:t>
            </w:r>
            <w:r w:rsidRPr="001F5D2B">
              <w:rPr>
                <w:sz w:val="20"/>
                <w:lang w:val="ru-RU"/>
              </w:rPr>
              <w:t>и</w:t>
            </w:r>
            <w:r w:rsidRPr="001F5D2B">
              <w:rPr>
                <w:spacing w:val="-2"/>
                <w:sz w:val="20"/>
                <w:lang w:val="ru-RU"/>
              </w:rPr>
              <w:t xml:space="preserve"> палаточных</w:t>
            </w:r>
          </w:p>
          <w:p w14:paraId="4DD8F75B" w14:textId="77777777" w:rsidR="001F5D2B" w:rsidRPr="001F5D2B" w:rsidRDefault="001F5D2B" w:rsidP="00C24B66">
            <w:pPr>
              <w:pStyle w:val="TableParagraph"/>
              <w:spacing w:before="1"/>
              <w:ind w:left="28" w:right="115"/>
              <w:rPr>
                <w:sz w:val="20"/>
                <w:lang w:val="ru-RU"/>
              </w:rPr>
            </w:pPr>
            <w:r w:rsidRPr="001F5D2B">
              <w:rPr>
                <w:sz w:val="20"/>
                <w:lang w:val="ru-RU"/>
              </w:rPr>
              <w:t>лагерей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проведения</w:t>
            </w:r>
            <w:r w:rsidRPr="001F5D2B">
              <w:rPr>
                <w:spacing w:val="-11"/>
                <w:sz w:val="20"/>
                <w:lang w:val="ru-RU"/>
              </w:rPr>
              <w:t xml:space="preserve"> </w:t>
            </w:r>
            <w:r w:rsidRPr="001F5D2B">
              <w:rPr>
                <w:sz w:val="20"/>
                <w:lang w:val="ru-RU"/>
              </w:rPr>
              <w:t>походов и экскурсий по ознакомлению с природой, пеших и конных прогулок, устройство троп и дорожек, размещение щитов с</w:t>
            </w:r>
          </w:p>
          <w:p w14:paraId="17962FBC" w14:textId="77777777" w:rsidR="001F5D2B" w:rsidRPr="001F5D2B" w:rsidRDefault="001F5D2B" w:rsidP="00C24B66">
            <w:pPr>
              <w:pStyle w:val="TableParagraph"/>
              <w:spacing w:before="1"/>
              <w:ind w:left="28" w:right="35"/>
              <w:rPr>
                <w:sz w:val="20"/>
                <w:lang w:val="ru-RU"/>
              </w:rPr>
            </w:pPr>
            <w:r w:rsidRPr="001F5D2B">
              <w:rPr>
                <w:sz w:val="20"/>
                <w:lang w:val="ru-RU"/>
              </w:rPr>
              <w:t>познавательными</w:t>
            </w:r>
            <w:r w:rsidRPr="001F5D2B">
              <w:rPr>
                <w:spacing w:val="-12"/>
                <w:sz w:val="20"/>
                <w:lang w:val="ru-RU"/>
              </w:rPr>
              <w:t xml:space="preserve"> </w:t>
            </w:r>
            <w:r w:rsidRPr="001F5D2B">
              <w:rPr>
                <w:sz w:val="20"/>
                <w:lang w:val="ru-RU"/>
              </w:rPr>
              <w:t>сведениями</w:t>
            </w:r>
            <w:r w:rsidRPr="001F5D2B">
              <w:rPr>
                <w:spacing w:val="-11"/>
                <w:sz w:val="20"/>
                <w:lang w:val="ru-RU"/>
              </w:rPr>
              <w:t xml:space="preserve"> </w:t>
            </w:r>
            <w:r w:rsidRPr="001F5D2B">
              <w:rPr>
                <w:sz w:val="20"/>
                <w:lang w:val="ru-RU"/>
              </w:rPr>
              <w:t>об окружающей природной среде</w:t>
            </w:r>
          </w:p>
        </w:tc>
        <w:tc>
          <w:tcPr>
            <w:tcW w:w="3022" w:type="dxa"/>
          </w:tcPr>
          <w:p w14:paraId="77B1F252"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5BF85614" w14:textId="77777777" w:rsidTr="00C24B66">
        <w:trPr>
          <w:trHeight w:val="2253"/>
        </w:trPr>
        <w:tc>
          <w:tcPr>
            <w:tcW w:w="708" w:type="dxa"/>
          </w:tcPr>
          <w:p w14:paraId="1ADBDCFE" w14:textId="77777777" w:rsidR="001F5D2B" w:rsidRDefault="001F5D2B" w:rsidP="00C24B66">
            <w:pPr>
              <w:pStyle w:val="TableParagraph"/>
              <w:ind w:left="7" w:right="2"/>
              <w:jc w:val="center"/>
              <w:rPr>
                <w:sz w:val="20"/>
              </w:rPr>
            </w:pPr>
            <w:r>
              <w:rPr>
                <w:spacing w:val="-5"/>
                <w:sz w:val="20"/>
              </w:rPr>
              <w:t>6.8</w:t>
            </w:r>
          </w:p>
        </w:tc>
        <w:tc>
          <w:tcPr>
            <w:tcW w:w="2888" w:type="dxa"/>
          </w:tcPr>
          <w:p w14:paraId="7FB9C840" w14:textId="77777777" w:rsidR="001F5D2B" w:rsidRDefault="001F5D2B" w:rsidP="00C24B66">
            <w:pPr>
              <w:pStyle w:val="TableParagraph"/>
              <w:ind w:left="28"/>
              <w:rPr>
                <w:sz w:val="20"/>
              </w:rPr>
            </w:pPr>
            <w:r>
              <w:rPr>
                <w:spacing w:val="-2"/>
                <w:sz w:val="20"/>
              </w:rPr>
              <w:t>Связь</w:t>
            </w:r>
          </w:p>
        </w:tc>
        <w:tc>
          <w:tcPr>
            <w:tcW w:w="3022" w:type="dxa"/>
          </w:tcPr>
          <w:p w14:paraId="15442BA3" w14:textId="77777777" w:rsidR="001F5D2B" w:rsidRPr="001F5D2B" w:rsidRDefault="001F5D2B" w:rsidP="00C24B66">
            <w:pPr>
              <w:pStyle w:val="TableParagraph"/>
              <w:spacing w:line="243" w:lineRule="exact"/>
              <w:ind w:left="28"/>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734AC921" w14:textId="77777777" w:rsidR="001F5D2B" w:rsidRPr="001F5D2B" w:rsidRDefault="001F5D2B" w:rsidP="00C24B66">
            <w:pPr>
              <w:pStyle w:val="TableParagraph"/>
              <w:spacing w:before="0"/>
              <w:ind w:left="28" w:right="178"/>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1712EAAE" w14:textId="77777777" w:rsidR="001F5D2B" w:rsidRDefault="001F5D2B" w:rsidP="00C24B66">
            <w:pPr>
              <w:pStyle w:val="TableParagraph"/>
              <w:spacing w:before="1"/>
              <w:ind w:left="28"/>
              <w:rPr>
                <w:sz w:val="20"/>
              </w:rPr>
            </w:pPr>
            <w:r>
              <w:rPr>
                <w:spacing w:val="-2"/>
                <w:sz w:val="20"/>
              </w:rPr>
              <w:t>связь</w:t>
            </w:r>
          </w:p>
        </w:tc>
        <w:tc>
          <w:tcPr>
            <w:tcW w:w="3022" w:type="dxa"/>
          </w:tcPr>
          <w:p w14:paraId="4BC1DA12" w14:textId="77777777" w:rsidR="001F5D2B" w:rsidRPr="001F5D2B" w:rsidRDefault="001F5D2B" w:rsidP="00C24B66">
            <w:pPr>
              <w:pStyle w:val="TableParagraph"/>
              <w:ind w:left="25" w:right="650"/>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66D7BB9B" w14:textId="77777777" w:rsidR="001F5D2B" w:rsidRPr="001F5D2B" w:rsidRDefault="001F5D2B" w:rsidP="00C24B66">
            <w:pPr>
              <w:pStyle w:val="TableParagraph"/>
              <w:spacing w:before="0"/>
              <w:ind w:left="25" w:right="35"/>
              <w:rPr>
                <w:sz w:val="20"/>
                <w:lang w:val="ru-RU"/>
              </w:rPr>
            </w:pPr>
            <w:r w:rsidRPr="001F5D2B">
              <w:rPr>
                <w:sz w:val="20"/>
                <w:lang w:val="ru-RU"/>
              </w:rPr>
              <w:t>корпуса, стоянки автомобилей, объекты для размещения служб 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7D4505B1" w14:textId="77777777" w:rsidR="001F5D2B" w:rsidRPr="001F5D2B" w:rsidRDefault="001F5D2B" w:rsidP="00C24B66">
            <w:pPr>
              <w:pStyle w:val="TableParagraph"/>
              <w:spacing w:before="0"/>
              <w:ind w:left="25" w:right="115"/>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сотрудников предприятий</w:t>
            </w:r>
          </w:p>
        </w:tc>
      </w:tr>
      <w:tr w:rsidR="001F5D2B" w14:paraId="0DA720FD" w14:textId="77777777" w:rsidTr="00C24B66">
        <w:trPr>
          <w:trHeight w:val="2008"/>
        </w:trPr>
        <w:tc>
          <w:tcPr>
            <w:tcW w:w="708" w:type="dxa"/>
          </w:tcPr>
          <w:p w14:paraId="610B23FE" w14:textId="77777777" w:rsidR="001F5D2B" w:rsidRDefault="001F5D2B" w:rsidP="00C24B66">
            <w:pPr>
              <w:pStyle w:val="TableParagraph"/>
              <w:ind w:left="7" w:right="5"/>
              <w:jc w:val="center"/>
              <w:rPr>
                <w:sz w:val="20"/>
              </w:rPr>
            </w:pPr>
            <w:r>
              <w:rPr>
                <w:spacing w:val="-2"/>
                <w:sz w:val="20"/>
              </w:rPr>
              <w:t>7.2.1</w:t>
            </w:r>
          </w:p>
        </w:tc>
        <w:tc>
          <w:tcPr>
            <w:tcW w:w="2888" w:type="dxa"/>
          </w:tcPr>
          <w:p w14:paraId="0370A23E" w14:textId="77777777" w:rsidR="001F5D2B" w:rsidRDefault="001F5D2B" w:rsidP="00C24B66">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130CC545" w14:textId="77777777" w:rsidR="001F5D2B" w:rsidRPr="001F5D2B" w:rsidRDefault="001F5D2B" w:rsidP="00C24B66">
            <w:pPr>
              <w:pStyle w:val="TableParagraph"/>
              <w:spacing w:line="243" w:lineRule="exact"/>
              <w:ind w:left="28"/>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6BF8AA00" w14:textId="77777777" w:rsidR="001F5D2B" w:rsidRPr="001F5D2B" w:rsidRDefault="001F5D2B" w:rsidP="00C24B66">
            <w:pPr>
              <w:pStyle w:val="TableParagraph"/>
              <w:spacing w:before="0"/>
              <w:ind w:left="28" w:right="3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14:paraId="3D9EBC35"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B76E985" w14:textId="77777777" w:rsidTr="00C24B66">
        <w:trPr>
          <w:trHeight w:val="3475"/>
        </w:trPr>
        <w:tc>
          <w:tcPr>
            <w:tcW w:w="708" w:type="dxa"/>
          </w:tcPr>
          <w:p w14:paraId="5FA93451" w14:textId="77777777" w:rsidR="001F5D2B" w:rsidRDefault="001F5D2B" w:rsidP="00C24B66">
            <w:pPr>
              <w:pStyle w:val="TableParagraph"/>
              <w:ind w:left="7" w:right="4"/>
              <w:jc w:val="center"/>
              <w:rPr>
                <w:sz w:val="20"/>
              </w:rPr>
            </w:pPr>
            <w:r>
              <w:rPr>
                <w:spacing w:val="-2"/>
                <w:sz w:val="20"/>
              </w:rPr>
              <w:t>12.0.2</w:t>
            </w:r>
          </w:p>
        </w:tc>
        <w:tc>
          <w:tcPr>
            <w:tcW w:w="2888" w:type="dxa"/>
          </w:tcPr>
          <w:p w14:paraId="79490048"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009CC9D7" w14:textId="77777777" w:rsidR="001F5D2B" w:rsidRPr="001F5D2B" w:rsidRDefault="001F5D2B" w:rsidP="00C24B66">
            <w:pPr>
              <w:pStyle w:val="TableParagraph"/>
              <w:ind w:left="28"/>
              <w:rPr>
                <w:sz w:val="20"/>
                <w:lang w:val="ru-RU"/>
              </w:rPr>
            </w:pPr>
            <w:r w:rsidRPr="001F5D2B">
              <w:rPr>
                <w:spacing w:val="-2"/>
                <w:sz w:val="20"/>
                <w:lang w:val="ru-RU"/>
              </w:rPr>
              <w:t>Размещение</w:t>
            </w:r>
            <w:r w:rsidRPr="001F5D2B">
              <w:rPr>
                <w:spacing w:val="8"/>
                <w:sz w:val="20"/>
                <w:lang w:val="ru-RU"/>
              </w:rPr>
              <w:t xml:space="preserve"> </w:t>
            </w:r>
            <w:r w:rsidRPr="001F5D2B">
              <w:rPr>
                <w:spacing w:val="-2"/>
                <w:sz w:val="20"/>
                <w:lang w:val="ru-RU"/>
              </w:rPr>
              <w:t>декоративных,</w:t>
            </w:r>
          </w:p>
          <w:p w14:paraId="19F7DE00" w14:textId="77777777" w:rsidR="001F5D2B" w:rsidRPr="001F5D2B" w:rsidRDefault="001F5D2B" w:rsidP="00C24B66">
            <w:pPr>
              <w:pStyle w:val="TableParagraph"/>
              <w:spacing w:before="1"/>
              <w:ind w:left="28" w:right="437"/>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550C75E0" w14:textId="77777777" w:rsidR="001F5D2B" w:rsidRPr="001F5D2B" w:rsidRDefault="001F5D2B" w:rsidP="00C24B66">
            <w:pPr>
              <w:pStyle w:val="TableParagraph"/>
              <w:spacing w:before="0" w:line="244" w:lineRule="exact"/>
              <w:ind w:left="28"/>
              <w:rPr>
                <w:sz w:val="20"/>
                <w:lang w:val="ru-RU"/>
              </w:rPr>
            </w:pPr>
            <w:r w:rsidRPr="001F5D2B">
              <w:rPr>
                <w:sz w:val="20"/>
                <w:lang w:val="ru-RU"/>
              </w:rPr>
              <w:t>элементов</w:t>
            </w:r>
            <w:r w:rsidRPr="001F5D2B">
              <w:rPr>
                <w:spacing w:val="-10"/>
                <w:sz w:val="20"/>
                <w:lang w:val="ru-RU"/>
              </w:rPr>
              <w:t xml:space="preserve"> </w:t>
            </w:r>
            <w:r w:rsidRPr="001F5D2B">
              <w:rPr>
                <w:spacing w:val="-2"/>
                <w:sz w:val="20"/>
                <w:lang w:val="ru-RU"/>
              </w:rPr>
              <w:t>озеленения,</w:t>
            </w:r>
          </w:p>
          <w:p w14:paraId="5A12E97A" w14:textId="77777777" w:rsidR="001F5D2B" w:rsidRPr="001F5D2B" w:rsidRDefault="001F5D2B" w:rsidP="00C24B66">
            <w:pPr>
              <w:pStyle w:val="TableParagraph"/>
              <w:spacing w:before="1"/>
              <w:ind w:left="28"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2293E06A" w14:textId="77777777" w:rsidR="001F5D2B" w:rsidRPr="001F5D2B" w:rsidRDefault="001F5D2B" w:rsidP="00C24B66">
            <w:pPr>
              <w:pStyle w:val="TableParagraph"/>
              <w:spacing w:before="0"/>
              <w:ind w:left="28" w:right="206"/>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1E14F5FC" w14:textId="77777777" w:rsidR="001F5D2B" w:rsidRPr="001F5D2B" w:rsidRDefault="001F5D2B" w:rsidP="00C24B66">
            <w:pPr>
              <w:pStyle w:val="TableParagraph"/>
              <w:spacing w:before="1"/>
              <w:ind w:left="28"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общественных</w:t>
            </w:r>
          </w:p>
          <w:p w14:paraId="252D9638" w14:textId="77777777" w:rsidR="001F5D2B" w:rsidRDefault="001F5D2B" w:rsidP="00C24B66">
            <w:pPr>
              <w:pStyle w:val="TableParagraph"/>
              <w:spacing w:before="0" w:line="242" w:lineRule="exact"/>
              <w:ind w:left="28"/>
              <w:rPr>
                <w:sz w:val="20"/>
              </w:rPr>
            </w:pPr>
            <w:r>
              <w:rPr>
                <w:spacing w:val="-2"/>
                <w:sz w:val="20"/>
              </w:rPr>
              <w:t>туалетов</w:t>
            </w:r>
          </w:p>
        </w:tc>
        <w:tc>
          <w:tcPr>
            <w:tcW w:w="3022" w:type="dxa"/>
          </w:tcPr>
          <w:p w14:paraId="60E8BBBB"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7BE9856E" w14:textId="77777777" w:rsidR="001F5D2B" w:rsidRDefault="001F5D2B" w:rsidP="001F5D2B">
      <w:pPr>
        <w:pStyle w:val="a8"/>
        <w:numPr>
          <w:ilvl w:val="0"/>
          <w:numId w:val="27"/>
        </w:numPr>
        <w:tabs>
          <w:tab w:val="left" w:pos="2503"/>
        </w:tabs>
        <w:spacing w:before="126"/>
        <w:ind w:right="851" w:firstLine="707"/>
        <w:rPr>
          <w:sz w:val="24"/>
        </w:rPr>
      </w:pPr>
      <w:r>
        <w:rPr>
          <w:sz w:val="24"/>
        </w:rPr>
        <w:t>Ограничения</w:t>
      </w:r>
      <w:r>
        <w:rPr>
          <w:spacing w:val="80"/>
          <w:w w:val="150"/>
          <w:sz w:val="24"/>
        </w:rPr>
        <w:t xml:space="preserve"> </w:t>
      </w:r>
      <w:r>
        <w:rPr>
          <w:sz w:val="24"/>
        </w:rPr>
        <w:t>использования</w:t>
      </w:r>
      <w:r>
        <w:rPr>
          <w:spacing w:val="80"/>
          <w:w w:val="150"/>
          <w:sz w:val="24"/>
        </w:rPr>
        <w:t xml:space="preserve"> </w:t>
      </w:r>
      <w:r>
        <w:rPr>
          <w:sz w:val="24"/>
        </w:rPr>
        <w:t>земельных</w:t>
      </w:r>
      <w:r>
        <w:rPr>
          <w:spacing w:val="80"/>
          <w:w w:val="150"/>
          <w:sz w:val="24"/>
        </w:rPr>
        <w:t xml:space="preserve"> </w:t>
      </w:r>
      <w:r>
        <w:rPr>
          <w:sz w:val="24"/>
        </w:rPr>
        <w:t>участков</w:t>
      </w:r>
      <w:r>
        <w:rPr>
          <w:spacing w:val="80"/>
          <w:w w:val="150"/>
          <w:sz w:val="24"/>
        </w:rPr>
        <w:t xml:space="preserve"> </w:t>
      </w:r>
      <w:r>
        <w:rPr>
          <w:sz w:val="24"/>
        </w:rPr>
        <w:t>и</w:t>
      </w:r>
      <w:r>
        <w:rPr>
          <w:spacing w:val="80"/>
          <w:w w:val="150"/>
          <w:sz w:val="24"/>
        </w:rPr>
        <w:t xml:space="preserve"> </w:t>
      </w:r>
      <w:r>
        <w:rPr>
          <w:sz w:val="24"/>
        </w:rPr>
        <w:t>объектов</w:t>
      </w:r>
      <w:r>
        <w:rPr>
          <w:spacing w:val="80"/>
          <w:w w:val="150"/>
          <w:sz w:val="24"/>
        </w:rPr>
        <w:t xml:space="preserve"> </w:t>
      </w:r>
      <w:r>
        <w:rPr>
          <w:sz w:val="24"/>
        </w:rPr>
        <w:t>капитального строительства указаны в Главе 7 настоящих Правил.</w:t>
      </w:r>
    </w:p>
    <w:p w14:paraId="48B0BF4D" w14:textId="77777777" w:rsidR="001F5D2B" w:rsidRDefault="001F5D2B" w:rsidP="001F5D2B">
      <w:pPr>
        <w:sectPr w:rsidR="001F5D2B">
          <w:type w:val="continuous"/>
          <w:pgSz w:w="11910" w:h="16840"/>
          <w:pgMar w:top="1080" w:right="0" w:bottom="840" w:left="0" w:header="739" w:footer="642" w:gutter="0"/>
          <w:cols w:space="720"/>
        </w:sectPr>
      </w:pPr>
    </w:p>
    <w:p w14:paraId="3FA7CE01" w14:textId="77777777" w:rsidR="001F5D2B" w:rsidRDefault="001F5D2B" w:rsidP="001F5D2B">
      <w:pPr>
        <w:pStyle w:val="a8"/>
        <w:numPr>
          <w:ilvl w:val="0"/>
          <w:numId w:val="27"/>
        </w:numPr>
        <w:tabs>
          <w:tab w:val="left" w:pos="2398"/>
        </w:tabs>
        <w:spacing w:before="2"/>
        <w:ind w:right="843" w:firstLine="707"/>
        <w:jc w:val="both"/>
        <w:rPr>
          <w:sz w:val="24"/>
        </w:rPr>
      </w:pPr>
      <w:r>
        <w:rPr>
          <w:sz w:val="24"/>
        </w:rPr>
        <w:lastRenderedPageBreak/>
        <w:t xml:space="preserve">Для зоны </w:t>
      </w:r>
      <w:r>
        <w:rPr>
          <w:b/>
          <w:sz w:val="24"/>
        </w:rPr>
        <w:t xml:space="preserve">Ж-2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2396DED2" w14:textId="77777777" w:rsidR="001F5D2B" w:rsidRDefault="001F5D2B" w:rsidP="001F5D2B">
      <w:pPr>
        <w:pStyle w:val="1"/>
        <w:spacing w:before="121"/>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01D4B122" w14:textId="77777777" w:rsidTr="00C24B66">
        <w:trPr>
          <w:trHeight w:val="357"/>
        </w:trPr>
        <w:tc>
          <w:tcPr>
            <w:tcW w:w="9756" w:type="dxa"/>
            <w:gridSpan w:val="2"/>
            <w:shd w:val="clear" w:color="auto" w:fill="D9D9D9"/>
          </w:tcPr>
          <w:p w14:paraId="6DEEEBB0"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1"/>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2"/>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1968DA97" w14:textId="77777777" w:rsidTr="00C24B66">
        <w:trPr>
          <w:trHeight w:val="408"/>
        </w:trPr>
        <w:tc>
          <w:tcPr>
            <w:tcW w:w="9756" w:type="dxa"/>
            <w:gridSpan w:val="2"/>
          </w:tcPr>
          <w:p w14:paraId="579C11EF"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6"/>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35E57643" w14:textId="77777777" w:rsidTr="00C24B66">
        <w:trPr>
          <w:trHeight w:val="244"/>
        </w:trPr>
        <w:tc>
          <w:tcPr>
            <w:tcW w:w="3068" w:type="dxa"/>
          </w:tcPr>
          <w:p w14:paraId="66969863" w14:textId="77777777" w:rsidR="001F5D2B" w:rsidRDefault="001F5D2B" w:rsidP="00C24B66">
            <w:pPr>
              <w:pStyle w:val="TableParagraph"/>
              <w:spacing w:before="0" w:line="224" w:lineRule="exact"/>
              <w:ind w:left="57"/>
              <w:rPr>
                <w:sz w:val="20"/>
              </w:rPr>
            </w:pPr>
            <w:r>
              <w:rPr>
                <w:spacing w:val="-2"/>
                <w:sz w:val="20"/>
              </w:rPr>
              <w:t>максимальный</w:t>
            </w:r>
          </w:p>
        </w:tc>
        <w:tc>
          <w:tcPr>
            <w:tcW w:w="6688" w:type="dxa"/>
          </w:tcPr>
          <w:p w14:paraId="3A60FD62"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1F5D2B" w14:paraId="6C67BA25" w14:textId="77777777" w:rsidTr="00C24B66">
        <w:trPr>
          <w:trHeight w:val="357"/>
        </w:trPr>
        <w:tc>
          <w:tcPr>
            <w:tcW w:w="3068" w:type="dxa"/>
          </w:tcPr>
          <w:p w14:paraId="3EF6C421" w14:textId="77777777" w:rsidR="001F5D2B" w:rsidRDefault="001F5D2B" w:rsidP="00C24B66">
            <w:pPr>
              <w:pStyle w:val="TableParagraph"/>
              <w:spacing w:before="56"/>
              <w:ind w:left="57"/>
              <w:rPr>
                <w:sz w:val="20"/>
              </w:rPr>
            </w:pPr>
            <w:r>
              <w:rPr>
                <w:spacing w:val="-2"/>
                <w:sz w:val="20"/>
              </w:rPr>
              <w:t>минимальный</w:t>
            </w:r>
          </w:p>
        </w:tc>
        <w:tc>
          <w:tcPr>
            <w:tcW w:w="6688" w:type="dxa"/>
          </w:tcPr>
          <w:p w14:paraId="1BCEED06"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ограничено</w:t>
            </w:r>
          </w:p>
        </w:tc>
      </w:tr>
      <w:tr w:rsidR="001F5D2B" w14:paraId="28FF37FF" w14:textId="77777777" w:rsidTr="00C24B66">
        <w:trPr>
          <w:trHeight w:val="407"/>
        </w:trPr>
        <w:tc>
          <w:tcPr>
            <w:tcW w:w="9756" w:type="dxa"/>
            <w:gridSpan w:val="2"/>
          </w:tcPr>
          <w:p w14:paraId="625D1BC5"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454A7D96" w14:textId="77777777" w:rsidTr="00C24B66">
        <w:trPr>
          <w:trHeight w:val="244"/>
        </w:trPr>
        <w:tc>
          <w:tcPr>
            <w:tcW w:w="3068" w:type="dxa"/>
            <w:vMerge w:val="restart"/>
          </w:tcPr>
          <w:p w14:paraId="62140CE6"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363FB689" w14:textId="77777777" w:rsidR="001F5D2B" w:rsidRPr="001F5D2B" w:rsidRDefault="001F5D2B" w:rsidP="00C24B66">
            <w:pPr>
              <w:pStyle w:val="TableParagraph"/>
              <w:spacing w:before="0" w:line="224" w:lineRule="exact"/>
              <w:ind w:left="54"/>
              <w:rPr>
                <w:sz w:val="20"/>
                <w:lang w:val="ru-RU"/>
              </w:rPr>
            </w:pPr>
            <w:r w:rsidRPr="001F5D2B">
              <w:rPr>
                <w:sz w:val="20"/>
                <w:lang w:val="ru-RU"/>
              </w:rPr>
              <w:t>3000м2</w:t>
            </w:r>
            <w:r w:rsidRPr="001F5D2B">
              <w:rPr>
                <w:spacing w:val="-7"/>
                <w:sz w:val="20"/>
                <w:lang w:val="ru-RU"/>
              </w:rPr>
              <w:t xml:space="preserve"> </w:t>
            </w:r>
            <w:r w:rsidRPr="001F5D2B">
              <w:rPr>
                <w:sz w:val="20"/>
                <w:lang w:val="ru-RU"/>
              </w:rPr>
              <w:t>-</w:t>
            </w:r>
            <w:r w:rsidRPr="001F5D2B">
              <w:rPr>
                <w:spacing w:val="-8"/>
                <w:sz w:val="20"/>
                <w:lang w:val="ru-RU"/>
              </w:rPr>
              <w:t xml:space="preserve"> </w:t>
            </w:r>
            <w:r w:rsidRPr="001F5D2B">
              <w:rPr>
                <w:sz w:val="20"/>
                <w:lang w:val="ru-RU"/>
              </w:rPr>
              <w:t>для</w:t>
            </w:r>
            <w:r w:rsidRPr="001F5D2B">
              <w:rPr>
                <w:spacing w:val="-9"/>
                <w:sz w:val="20"/>
                <w:lang w:val="ru-RU"/>
              </w:rPr>
              <w:t xml:space="preserve"> </w:t>
            </w:r>
            <w:r w:rsidRPr="001F5D2B">
              <w:rPr>
                <w:sz w:val="20"/>
                <w:lang w:val="ru-RU"/>
              </w:rPr>
              <w:t>размещения</w:t>
            </w:r>
            <w:r w:rsidRPr="001F5D2B">
              <w:rPr>
                <w:spacing w:val="-6"/>
                <w:sz w:val="20"/>
                <w:lang w:val="ru-RU"/>
              </w:rPr>
              <w:t xml:space="preserve"> </w:t>
            </w:r>
            <w:r w:rsidRPr="001F5D2B">
              <w:rPr>
                <w:sz w:val="20"/>
                <w:lang w:val="ru-RU"/>
              </w:rPr>
              <w:t>индивидуального</w:t>
            </w:r>
            <w:r w:rsidRPr="001F5D2B">
              <w:rPr>
                <w:spacing w:val="-7"/>
                <w:sz w:val="20"/>
                <w:lang w:val="ru-RU"/>
              </w:rPr>
              <w:t xml:space="preserve"> </w:t>
            </w:r>
            <w:r w:rsidRPr="001F5D2B">
              <w:rPr>
                <w:sz w:val="20"/>
                <w:lang w:val="ru-RU"/>
              </w:rPr>
              <w:t>жилого</w:t>
            </w:r>
            <w:r w:rsidRPr="001F5D2B">
              <w:rPr>
                <w:spacing w:val="-6"/>
                <w:sz w:val="20"/>
                <w:lang w:val="ru-RU"/>
              </w:rPr>
              <w:t xml:space="preserve"> </w:t>
            </w:r>
            <w:r w:rsidRPr="001F5D2B">
              <w:rPr>
                <w:sz w:val="20"/>
                <w:lang w:val="ru-RU"/>
              </w:rPr>
              <w:t>дома</w:t>
            </w:r>
            <w:r w:rsidRPr="001F5D2B">
              <w:rPr>
                <w:spacing w:val="-7"/>
                <w:sz w:val="20"/>
                <w:lang w:val="ru-RU"/>
              </w:rPr>
              <w:t xml:space="preserve"> </w:t>
            </w:r>
            <w:r w:rsidRPr="001F5D2B">
              <w:rPr>
                <w:spacing w:val="-2"/>
                <w:sz w:val="20"/>
                <w:lang w:val="ru-RU"/>
              </w:rPr>
              <w:t>(2.1)</w:t>
            </w:r>
          </w:p>
        </w:tc>
      </w:tr>
      <w:tr w:rsidR="001F5D2B" w14:paraId="08DB242D" w14:textId="77777777" w:rsidTr="00C24B66">
        <w:trPr>
          <w:trHeight w:val="601"/>
        </w:trPr>
        <w:tc>
          <w:tcPr>
            <w:tcW w:w="3068" w:type="dxa"/>
            <w:vMerge/>
            <w:tcBorders>
              <w:top w:val="nil"/>
            </w:tcBorders>
          </w:tcPr>
          <w:p w14:paraId="55C0B8D6" w14:textId="77777777" w:rsidR="001F5D2B" w:rsidRPr="001F5D2B" w:rsidRDefault="001F5D2B" w:rsidP="00C24B66">
            <w:pPr>
              <w:rPr>
                <w:sz w:val="2"/>
                <w:szCs w:val="2"/>
                <w:lang w:val="ru-RU"/>
              </w:rPr>
            </w:pPr>
          </w:p>
        </w:tc>
        <w:tc>
          <w:tcPr>
            <w:tcW w:w="6688" w:type="dxa"/>
          </w:tcPr>
          <w:p w14:paraId="5D7FBF4F" w14:textId="77777777" w:rsidR="001F5D2B" w:rsidRPr="001F5D2B" w:rsidRDefault="001F5D2B" w:rsidP="00C24B66">
            <w:pPr>
              <w:pStyle w:val="TableParagraph"/>
              <w:spacing w:before="56"/>
              <w:ind w:left="54"/>
              <w:rPr>
                <w:sz w:val="20"/>
                <w:lang w:val="ru-RU"/>
              </w:rPr>
            </w:pPr>
            <w:r w:rsidRPr="001F5D2B">
              <w:rPr>
                <w:sz w:val="20"/>
                <w:lang w:val="ru-RU"/>
              </w:rPr>
              <w:t>не</w:t>
            </w:r>
            <w:r w:rsidRPr="001F5D2B">
              <w:rPr>
                <w:spacing w:val="-6"/>
                <w:sz w:val="20"/>
                <w:lang w:val="ru-RU"/>
              </w:rPr>
              <w:t xml:space="preserve"> </w:t>
            </w:r>
            <w:r w:rsidRPr="001F5D2B">
              <w:rPr>
                <w:sz w:val="20"/>
                <w:lang w:val="ru-RU"/>
              </w:rPr>
              <w:t>ограничено</w:t>
            </w:r>
            <w:r w:rsidRPr="001F5D2B">
              <w:rPr>
                <w:spacing w:val="-4"/>
                <w:sz w:val="20"/>
                <w:lang w:val="ru-RU"/>
              </w:rPr>
              <w:t xml:space="preserve"> </w:t>
            </w:r>
            <w:r w:rsidRPr="001F5D2B">
              <w:rPr>
                <w:sz w:val="20"/>
                <w:lang w:val="ru-RU"/>
              </w:rPr>
              <w:t>-</w:t>
            </w:r>
            <w:r w:rsidRPr="001F5D2B">
              <w:rPr>
                <w:spacing w:val="-4"/>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объектов</w:t>
            </w:r>
            <w:r w:rsidRPr="001F5D2B">
              <w:rPr>
                <w:spacing w:val="-5"/>
                <w:sz w:val="20"/>
                <w:lang w:val="ru-RU"/>
              </w:rPr>
              <w:t xml:space="preserve"> </w:t>
            </w:r>
            <w:r w:rsidRPr="001F5D2B">
              <w:rPr>
                <w:sz w:val="20"/>
                <w:lang w:val="ru-RU"/>
              </w:rPr>
              <w:t>иных</w:t>
            </w:r>
            <w:r w:rsidRPr="001F5D2B">
              <w:rPr>
                <w:spacing w:val="-5"/>
                <w:sz w:val="20"/>
                <w:lang w:val="ru-RU"/>
              </w:rPr>
              <w:t xml:space="preserve"> </w:t>
            </w:r>
            <w:r w:rsidRPr="001F5D2B">
              <w:rPr>
                <w:sz w:val="20"/>
                <w:lang w:val="ru-RU"/>
              </w:rPr>
              <w:t>видов</w:t>
            </w:r>
            <w:r w:rsidRPr="001F5D2B">
              <w:rPr>
                <w:spacing w:val="-5"/>
                <w:sz w:val="20"/>
                <w:lang w:val="ru-RU"/>
              </w:rPr>
              <w:t xml:space="preserve"> </w:t>
            </w:r>
            <w:r w:rsidRPr="001F5D2B">
              <w:rPr>
                <w:sz w:val="20"/>
                <w:lang w:val="ru-RU"/>
              </w:rPr>
              <w:t xml:space="preserve">разрешенного </w:t>
            </w:r>
            <w:r w:rsidRPr="001F5D2B">
              <w:rPr>
                <w:spacing w:val="-2"/>
                <w:sz w:val="20"/>
                <w:lang w:val="ru-RU"/>
              </w:rPr>
              <w:t>использования</w:t>
            </w:r>
          </w:p>
        </w:tc>
      </w:tr>
      <w:tr w:rsidR="001F5D2B" w14:paraId="18A3FA50" w14:textId="77777777" w:rsidTr="00C24B66">
        <w:trPr>
          <w:trHeight w:val="359"/>
        </w:trPr>
        <w:tc>
          <w:tcPr>
            <w:tcW w:w="3068" w:type="dxa"/>
            <w:vMerge w:val="restart"/>
          </w:tcPr>
          <w:p w14:paraId="5A078A18" w14:textId="77777777" w:rsidR="001F5D2B" w:rsidRDefault="001F5D2B" w:rsidP="00C24B66">
            <w:pPr>
              <w:pStyle w:val="TableParagraph"/>
              <w:spacing w:before="56"/>
              <w:ind w:left="57"/>
              <w:rPr>
                <w:sz w:val="20"/>
              </w:rPr>
            </w:pPr>
            <w:r>
              <w:rPr>
                <w:spacing w:val="-2"/>
                <w:sz w:val="20"/>
              </w:rPr>
              <w:t>минимальная</w:t>
            </w:r>
          </w:p>
        </w:tc>
        <w:tc>
          <w:tcPr>
            <w:tcW w:w="6688" w:type="dxa"/>
          </w:tcPr>
          <w:p w14:paraId="6E4999F3" w14:textId="77777777" w:rsidR="001F5D2B" w:rsidRPr="001F5D2B" w:rsidRDefault="001F5D2B" w:rsidP="00C24B66">
            <w:pPr>
              <w:pStyle w:val="TableParagraph"/>
              <w:spacing w:before="56"/>
              <w:ind w:left="54"/>
              <w:rPr>
                <w:sz w:val="20"/>
                <w:lang w:val="ru-RU"/>
              </w:rPr>
            </w:pPr>
            <w:r w:rsidRPr="001F5D2B">
              <w:rPr>
                <w:sz w:val="20"/>
                <w:lang w:val="ru-RU"/>
              </w:rPr>
              <w:t>300</w:t>
            </w:r>
            <w:r w:rsidRPr="001F5D2B">
              <w:rPr>
                <w:spacing w:val="-7"/>
                <w:sz w:val="20"/>
                <w:lang w:val="ru-RU"/>
              </w:rPr>
              <w:t xml:space="preserve"> </w:t>
            </w:r>
            <w:r w:rsidRPr="001F5D2B">
              <w:rPr>
                <w:sz w:val="20"/>
                <w:lang w:val="ru-RU"/>
              </w:rPr>
              <w:t>м2</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индивидуального</w:t>
            </w:r>
            <w:r w:rsidRPr="001F5D2B">
              <w:rPr>
                <w:spacing w:val="-6"/>
                <w:sz w:val="20"/>
                <w:lang w:val="ru-RU"/>
              </w:rPr>
              <w:t xml:space="preserve"> </w:t>
            </w:r>
            <w:r w:rsidRPr="001F5D2B">
              <w:rPr>
                <w:sz w:val="20"/>
                <w:lang w:val="ru-RU"/>
              </w:rPr>
              <w:t>жилого</w:t>
            </w:r>
            <w:r w:rsidRPr="001F5D2B">
              <w:rPr>
                <w:spacing w:val="-4"/>
                <w:sz w:val="20"/>
                <w:lang w:val="ru-RU"/>
              </w:rPr>
              <w:t xml:space="preserve"> </w:t>
            </w:r>
            <w:r w:rsidRPr="001F5D2B">
              <w:rPr>
                <w:sz w:val="20"/>
                <w:lang w:val="ru-RU"/>
              </w:rPr>
              <w:t>дома</w:t>
            </w:r>
            <w:r w:rsidRPr="001F5D2B">
              <w:rPr>
                <w:spacing w:val="-5"/>
                <w:sz w:val="20"/>
                <w:lang w:val="ru-RU"/>
              </w:rPr>
              <w:t xml:space="preserve"> </w:t>
            </w:r>
            <w:r w:rsidRPr="001F5D2B">
              <w:rPr>
                <w:spacing w:val="-2"/>
                <w:sz w:val="20"/>
                <w:lang w:val="ru-RU"/>
              </w:rPr>
              <w:t>(2.1)</w:t>
            </w:r>
          </w:p>
        </w:tc>
      </w:tr>
      <w:tr w:rsidR="001F5D2B" w14:paraId="405586CB" w14:textId="77777777" w:rsidTr="00C24B66">
        <w:trPr>
          <w:trHeight w:val="601"/>
        </w:trPr>
        <w:tc>
          <w:tcPr>
            <w:tcW w:w="3068" w:type="dxa"/>
            <w:vMerge/>
            <w:tcBorders>
              <w:top w:val="nil"/>
            </w:tcBorders>
          </w:tcPr>
          <w:p w14:paraId="65C68C6D" w14:textId="77777777" w:rsidR="001F5D2B" w:rsidRPr="001F5D2B" w:rsidRDefault="001F5D2B" w:rsidP="00C24B66">
            <w:pPr>
              <w:rPr>
                <w:sz w:val="2"/>
                <w:szCs w:val="2"/>
                <w:lang w:val="ru-RU"/>
              </w:rPr>
            </w:pPr>
          </w:p>
        </w:tc>
        <w:tc>
          <w:tcPr>
            <w:tcW w:w="6688" w:type="dxa"/>
          </w:tcPr>
          <w:p w14:paraId="0D0628BD" w14:textId="77777777" w:rsidR="001F5D2B" w:rsidRPr="001F5D2B" w:rsidRDefault="001F5D2B" w:rsidP="00C24B66">
            <w:pPr>
              <w:pStyle w:val="TableParagraph"/>
              <w:spacing w:before="54"/>
              <w:ind w:left="54"/>
              <w:rPr>
                <w:sz w:val="20"/>
                <w:lang w:val="ru-RU"/>
              </w:rPr>
            </w:pPr>
            <w:r w:rsidRPr="001F5D2B">
              <w:rPr>
                <w:sz w:val="20"/>
                <w:lang w:val="ru-RU"/>
              </w:rPr>
              <w:t>300м2</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каждую</w:t>
            </w:r>
            <w:r w:rsidRPr="001F5D2B">
              <w:rPr>
                <w:spacing w:val="-5"/>
                <w:sz w:val="20"/>
                <w:lang w:val="ru-RU"/>
              </w:rPr>
              <w:t xml:space="preserve"> </w:t>
            </w:r>
            <w:r w:rsidRPr="001F5D2B">
              <w:rPr>
                <w:sz w:val="20"/>
                <w:lang w:val="ru-RU"/>
              </w:rPr>
              <w:t>блок-секцию</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жилого</w:t>
            </w:r>
            <w:r w:rsidRPr="001F5D2B">
              <w:rPr>
                <w:spacing w:val="-5"/>
                <w:sz w:val="20"/>
                <w:lang w:val="ru-RU"/>
              </w:rPr>
              <w:t xml:space="preserve"> </w:t>
            </w:r>
            <w:r w:rsidRPr="001F5D2B">
              <w:rPr>
                <w:sz w:val="20"/>
                <w:lang w:val="ru-RU"/>
              </w:rPr>
              <w:t>дома блокированной застройки (2.3)</w:t>
            </w:r>
          </w:p>
        </w:tc>
      </w:tr>
      <w:tr w:rsidR="001F5D2B" w14:paraId="7686A669" w14:textId="77777777" w:rsidTr="00C24B66">
        <w:trPr>
          <w:trHeight w:val="357"/>
        </w:trPr>
        <w:tc>
          <w:tcPr>
            <w:tcW w:w="3068" w:type="dxa"/>
            <w:vMerge/>
            <w:tcBorders>
              <w:top w:val="nil"/>
            </w:tcBorders>
          </w:tcPr>
          <w:p w14:paraId="2C20F310" w14:textId="77777777" w:rsidR="001F5D2B" w:rsidRPr="001F5D2B" w:rsidRDefault="001F5D2B" w:rsidP="00C24B66">
            <w:pPr>
              <w:rPr>
                <w:sz w:val="2"/>
                <w:szCs w:val="2"/>
                <w:lang w:val="ru-RU"/>
              </w:rPr>
            </w:pPr>
          </w:p>
        </w:tc>
        <w:tc>
          <w:tcPr>
            <w:tcW w:w="6688" w:type="dxa"/>
          </w:tcPr>
          <w:p w14:paraId="07197413" w14:textId="77777777" w:rsidR="001F5D2B" w:rsidRPr="001F5D2B" w:rsidRDefault="001F5D2B" w:rsidP="00C24B66">
            <w:pPr>
              <w:pStyle w:val="TableParagraph"/>
              <w:spacing w:before="57"/>
              <w:ind w:left="54"/>
              <w:rPr>
                <w:sz w:val="20"/>
                <w:lang w:val="ru-RU"/>
              </w:rPr>
            </w:pPr>
            <w:r w:rsidRPr="001F5D2B">
              <w:rPr>
                <w:sz w:val="20"/>
                <w:lang w:val="ru-RU"/>
              </w:rPr>
              <w:t>2000</w:t>
            </w:r>
            <w:r w:rsidRPr="001F5D2B">
              <w:rPr>
                <w:spacing w:val="-7"/>
                <w:sz w:val="20"/>
                <w:lang w:val="ru-RU"/>
              </w:rPr>
              <w:t xml:space="preserve"> </w:t>
            </w:r>
            <w:r w:rsidRPr="001F5D2B">
              <w:rPr>
                <w:sz w:val="20"/>
                <w:lang w:val="ru-RU"/>
              </w:rPr>
              <w:t>м2</w:t>
            </w:r>
            <w:r w:rsidRPr="001F5D2B">
              <w:rPr>
                <w:spacing w:val="-3"/>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многоквартирных</w:t>
            </w:r>
            <w:r w:rsidRPr="001F5D2B">
              <w:rPr>
                <w:spacing w:val="-6"/>
                <w:sz w:val="20"/>
                <w:lang w:val="ru-RU"/>
              </w:rPr>
              <w:t xml:space="preserve"> </w:t>
            </w:r>
            <w:r w:rsidRPr="001F5D2B">
              <w:rPr>
                <w:sz w:val="20"/>
                <w:lang w:val="ru-RU"/>
              </w:rPr>
              <w:t>жилых</w:t>
            </w:r>
            <w:r w:rsidRPr="001F5D2B">
              <w:rPr>
                <w:spacing w:val="-5"/>
                <w:sz w:val="20"/>
                <w:lang w:val="ru-RU"/>
              </w:rPr>
              <w:t xml:space="preserve"> </w:t>
            </w:r>
            <w:r w:rsidRPr="001F5D2B">
              <w:rPr>
                <w:sz w:val="20"/>
                <w:lang w:val="ru-RU"/>
              </w:rPr>
              <w:t>домов</w:t>
            </w:r>
            <w:r w:rsidRPr="001F5D2B">
              <w:rPr>
                <w:spacing w:val="-5"/>
                <w:sz w:val="20"/>
                <w:lang w:val="ru-RU"/>
              </w:rPr>
              <w:t xml:space="preserve"> </w:t>
            </w:r>
            <w:r w:rsidRPr="001F5D2B">
              <w:rPr>
                <w:spacing w:val="-2"/>
                <w:sz w:val="20"/>
                <w:lang w:val="ru-RU"/>
              </w:rPr>
              <w:t>(2.1.1)</w:t>
            </w:r>
          </w:p>
        </w:tc>
      </w:tr>
      <w:tr w:rsidR="001F5D2B" w14:paraId="15EAAA66" w14:textId="77777777" w:rsidTr="00C24B66">
        <w:trPr>
          <w:trHeight w:val="602"/>
        </w:trPr>
        <w:tc>
          <w:tcPr>
            <w:tcW w:w="3068" w:type="dxa"/>
            <w:vMerge/>
            <w:tcBorders>
              <w:top w:val="nil"/>
            </w:tcBorders>
          </w:tcPr>
          <w:p w14:paraId="26AAFC1D" w14:textId="77777777" w:rsidR="001F5D2B" w:rsidRPr="001F5D2B" w:rsidRDefault="001F5D2B" w:rsidP="00C24B66">
            <w:pPr>
              <w:rPr>
                <w:sz w:val="2"/>
                <w:szCs w:val="2"/>
                <w:lang w:val="ru-RU"/>
              </w:rPr>
            </w:pPr>
          </w:p>
        </w:tc>
        <w:tc>
          <w:tcPr>
            <w:tcW w:w="6688" w:type="dxa"/>
          </w:tcPr>
          <w:p w14:paraId="0896A2A8" w14:textId="77777777" w:rsidR="001F5D2B" w:rsidRPr="001F5D2B" w:rsidRDefault="001F5D2B" w:rsidP="00C24B66">
            <w:pPr>
              <w:pStyle w:val="TableParagraph"/>
              <w:spacing w:before="56"/>
              <w:ind w:left="54"/>
              <w:rPr>
                <w:sz w:val="20"/>
                <w:lang w:val="ru-RU"/>
              </w:rPr>
            </w:pPr>
            <w:r w:rsidRPr="001F5D2B">
              <w:rPr>
                <w:sz w:val="20"/>
                <w:lang w:val="ru-RU"/>
              </w:rPr>
              <w:t>не</w:t>
            </w:r>
            <w:r w:rsidRPr="001F5D2B">
              <w:rPr>
                <w:spacing w:val="-6"/>
                <w:sz w:val="20"/>
                <w:lang w:val="ru-RU"/>
              </w:rPr>
              <w:t xml:space="preserve"> </w:t>
            </w:r>
            <w:r w:rsidRPr="001F5D2B">
              <w:rPr>
                <w:sz w:val="20"/>
                <w:lang w:val="ru-RU"/>
              </w:rPr>
              <w:t>ограничено</w:t>
            </w:r>
            <w:r w:rsidRPr="001F5D2B">
              <w:rPr>
                <w:spacing w:val="-4"/>
                <w:sz w:val="20"/>
                <w:lang w:val="ru-RU"/>
              </w:rPr>
              <w:t xml:space="preserve"> </w:t>
            </w:r>
            <w:r w:rsidRPr="001F5D2B">
              <w:rPr>
                <w:sz w:val="20"/>
                <w:lang w:val="ru-RU"/>
              </w:rPr>
              <w:t>-</w:t>
            </w:r>
            <w:r w:rsidRPr="001F5D2B">
              <w:rPr>
                <w:spacing w:val="-4"/>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размещения</w:t>
            </w:r>
            <w:r w:rsidRPr="001F5D2B">
              <w:rPr>
                <w:spacing w:val="-7"/>
                <w:sz w:val="20"/>
                <w:lang w:val="ru-RU"/>
              </w:rPr>
              <w:t xml:space="preserve"> </w:t>
            </w:r>
            <w:r w:rsidRPr="001F5D2B">
              <w:rPr>
                <w:sz w:val="20"/>
                <w:lang w:val="ru-RU"/>
              </w:rPr>
              <w:t>объектов</w:t>
            </w:r>
            <w:r w:rsidRPr="001F5D2B">
              <w:rPr>
                <w:spacing w:val="-5"/>
                <w:sz w:val="20"/>
                <w:lang w:val="ru-RU"/>
              </w:rPr>
              <w:t xml:space="preserve"> </w:t>
            </w:r>
            <w:r w:rsidRPr="001F5D2B">
              <w:rPr>
                <w:sz w:val="20"/>
                <w:lang w:val="ru-RU"/>
              </w:rPr>
              <w:t>иных</w:t>
            </w:r>
            <w:r w:rsidRPr="001F5D2B">
              <w:rPr>
                <w:spacing w:val="-5"/>
                <w:sz w:val="20"/>
                <w:lang w:val="ru-RU"/>
              </w:rPr>
              <w:t xml:space="preserve"> </w:t>
            </w:r>
            <w:r w:rsidRPr="001F5D2B">
              <w:rPr>
                <w:sz w:val="20"/>
                <w:lang w:val="ru-RU"/>
              </w:rPr>
              <w:t>видов</w:t>
            </w:r>
            <w:r w:rsidRPr="001F5D2B">
              <w:rPr>
                <w:spacing w:val="-5"/>
                <w:sz w:val="20"/>
                <w:lang w:val="ru-RU"/>
              </w:rPr>
              <w:t xml:space="preserve"> </w:t>
            </w:r>
            <w:r w:rsidRPr="001F5D2B">
              <w:rPr>
                <w:sz w:val="20"/>
                <w:lang w:val="ru-RU"/>
              </w:rPr>
              <w:t xml:space="preserve">разрешенного </w:t>
            </w:r>
            <w:r w:rsidRPr="001F5D2B">
              <w:rPr>
                <w:spacing w:val="-2"/>
                <w:sz w:val="20"/>
                <w:lang w:val="ru-RU"/>
              </w:rPr>
              <w:t>использования</w:t>
            </w:r>
          </w:p>
        </w:tc>
      </w:tr>
      <w:tr w:rsidR="001F5D2B" w14:paraId="6AAE0873" w14:textId="77777777" w:rsidTr="00C24B66">
        <w:trPr>
          <w:trHeight w:val="407"/>
        </w:trPr>
        <w:tc>
          <w:tcPr>
            <w:tcW w:w="9756" w:type="dxa"/>
            <w:gridSpan w:val="2"/>
          </w:tcPr>
          <w:p w14:paraId="6697DAB4"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1E955D9B" w14:textId="77777777" w:rsidTr="00C24B66">
        <w:trPr>
          <w:trHeight w:val="731"/>
        </w:trPr>
        <w:tc>
          <w:tcPr>
            <w:tcW w:w="3068" w:type="dxa"/>
          </w:tcPr>
          <w:p w14:paraId="3187148C" w14:textId="77777777" w:rsidR="001F5D2B" w:rsidRDefault="001F5D2B" w:rsidP="00C24B66">
            <w:pPr>
              <w:pStyle w:val="TableParagraph"/>
              <w:spacing w:before="0" w:line="243" w:lineRule="exact"/>
              <w:ind w:left="57"/>
              <w:rPr>
                <w:sz w:val="20"/>
              </w:rPr>
            </w:pPr>
            <w:r>
              <w:rPr>
                <w:spacing w:val="-2"/>
                <w:sz w:val="20"/>
              </w:rPr>
              <w:t>максимальное</w:t>
            </w:r>
          </w:p>
        </w:tc>
        <w:tc>
          <w:tcPr>
            <w:tcW w:w="6688" w:type="dxa"/>
          </w:tcPr>
          <w:p w14:paraId="262C0080" w14:textId="77777777" w:rsidR="001F5D2B" w:rsidRPr="001F5D2B" w:rsidRDefault="001F5D2B" w:rsidP="00C24B66">
            <w:pPr>
              <w:pStyle w:val="TableParagraph"/>
              <w:spacing w:before="0" w:line="243" w:lineRule="exact"/>
              <w:ind w:left="54"/>
              <w:rPr>
                <w:sz w:val="20"/>
                <w:lang w:val="ru-RU"/>
              </w:rPr>
            </w:pPr>
            <w:r w:rsidRPr="001F5D2B">
              <w:rPr>
                <w:sz w:val="20"/>
                <w:lang w:val="ru-RU"/>
              </w:rPr>
              <w:t>4</w:t>
            </w:r>
            <w:r w:rsidRPr="001F5D2B">
              <w:rPr>
                <w:spacing w:val="-5"/>
                <w:sz w:val="20"/>
                <w:lang w:val="ru-RU"/>
              </w:rPr>
              <w:t xml:space="preserve"> </w:t>
            </w:r>
            <w:r w:rsidRPr="001F5D2B">
              <w:rPr>
                <w:sz w:val="20"/>
                <w:lang w:val="ru-RU"/>
              </w:rPr>
              <w:t>этажа,</w:t>
            </w:r>
            <w:r w:rsidRPr="001F5D2B">
              <w:rPr>
                <w:spacing w:val="-4"/>
                <w:sz w:val="20"/>
                <w:lang w:val="ru-RU"/>
              </w:rPr>
              <w:t xml:space="preserve"> </w:t>
            </w:r>
            <w:r w:rsidRPr="001F5D2B">
              <w:rPr>
                <w:sz w:val="20"/>
                <w:lang w:val="ru-RU"/>
              </w:rPr>
              <w:t>включая</w:t>
            </w:r>
            <w:r w:rsidRPr="001F5D2B">
              <w:rPr>
                <w:spacing w:val="-7"/>
                <w:sz w:val="20"/>
                <w:lang w:val="ru-RU"/>
              </w:rPr>
              <w:t xml:space="preserve"> </w:t>
            </w:r>
            <w:r w:rsidRPr="001F5D2B">
              <w:rPr>
                <w:sz w:val="20"/>
                <w:lang w:val="ru-RU"/>
              </w:rPr>
              <w:t>все</w:t>
            </w:r>
            <w:r w:rsidRPr="001F5D2B">
              <w:rPr>
                <w:spacing w:val="-3"/>
                <w:sz w:val="20"/>
                <w:lang w:val="ru-RU"/>
              </w:rPr>
              <w:t xml:space="preserve"> </w:t>
            </w:r>
            <w:r w:rsidRPr="001F5D2B">
              <w:rPr>
                <w:sz w:val="20"/>
                <w:lang w:val="ru-RU"/>
              </w:rPr>
              <w:t>надземные</w:t>
            </w:r>
            <w:r w:rsidRPr="001F5D2B">
              <w:rPr>
                <w:spacing w:val="-6"/>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подземные</w:t>
            </w:r>
            <w:r w:rsidRPr="001F5D2B">
              <w:rPr>
                <w:spacing w:val="-6"/>
                <w:sz w:val="20"/>
                <w:lang w:val="ru-RU"/>
              </w:rPr>
              <w:t xml:space="preserve"> </w:t>
            </w:r>
            <w:r w:rsidRPr="001F5D2B">
              <w:rPr>
                <w:sz w:val="20"/>
                <w:lang w:val="ru-RU"/>
              </w:rPr>
              <w:t>этажи,</w:t>
            </w:r>
            <w:r w:rsidRPr="001F5D2B">
              <w:rPr>
                <w:spacing w:val="-4"/>
                <w:sz w:val="20"/>
                <w:lang w:val="ru-RU"/>
              </w:rPr>
              <w:t xml:space="preserve"> </w:t>
            </w:r>
            <w:r w:rsidRPr="001F5D2B">
              <w:rPr>
                <w:sz w:val="20"/>
                <w:lang w:val="ru-RU"/>
              </w:rPr>
              <w:t>в</w:t>
            </w:r>
            <w:r w:rsidRPr="001F5D2B">
              <w:rPr>
                <w:spacing w:val="-2"/>
                <w:sz w:val="20"/>
                <w:lang w:val="ru-RU"/>
              </w:rPr>
              <w:t xml:space="preserve"> </w:t>
            </w:r>
            <w:r w:rsidRPr="001F5D2B">
              <w:rPr>
                <w:sz w:val="20"/>
                <w:lang w:val="ru-RU"/>
              </w:rPr>
              <w:t>том</w:t>
            </w:r>
            <w:r w:rsidRPr="001F5D2B">
              <w:rPr>
                <w:spacing w:val="-4"/>
                <w:sz w:val="20"/>
                <w:lang w:val="ru-RU"/>
              </w:rPr>
              <w:t xml:space="preserve"> </w:t>
            </w:r>
            <w:r w:rsidRPr="001F5D2B">
              <w:rPr>
                <w:spacing w:val="-2"/>
                <w:sz w:val="20"/>
                <w:lang w:val="ru-RU"/>
              </w:rPr>
              <w:t>числе</w:t>
            </w:r>
          </w:p>
          <w:p w14:paraId="011BE67A" w14:textId="77777777" w:rsidR="001F5D2B" w:rsidRPr="001F5D2B" w:rsidRDefault="001F5D2B" w:rsidP="00C24B66">
            <w:pPr>
              <w:pStyle w:val="TableParagraph"/>
              <w:spacing w:before="0" w:line="243" w:lineRule="exact"/>
              <w:ind w:left="54"/>
              <w:rPr>
                <w:sz w:val="20"/>
                <w:lang w:val="ru-RU"/>
              </w:rPr>
            </w:pPr>
            <w:r w:rsidRPr="001F5D2B">
              <w:rPr>
                <w:sz w:val="20"/>
                <w:lang w:val="ru-RU"/>
              </w:rPr>
              <w:t>технический,</w:t>
            </w:r>
            <w:r w:rsidRPr="001F5D2B">
              <w:rPr>
                <w:spacing w:val="-9"/>
                <w:sz w:val="20"/>
                <w:lang w:val="ru-RU"/>
              </w:rPr>
              <w:t xml:space="preserve"> </w:t>
            </w:r>
            <w:r w:rsidRPr="001F5D2B">
              <w:rPr>
                <w:sz w:val="20"/>
                <w:lang w:val="ru-RU"/>
              </w:rPr>
              <w:t>мансардный,</w:t>
            </w:r>
            <w:r w:rsidRPr="001F5D2B">
              <w:rPr>
                <w:spacing w:val="-9"/>
                <w:sz w:val="20"/>
                <w:lang w:val="ru-RU"/>
              </w:rPr>
              <w:t xml:space="preserve"> </w:t>
            </w:r>
            <w:r w:rsidRPr="001F5D2B">
              <w:rPr>
                <w:sz w:val="20"/>
                <w:lang w:val="ru-RU"/>
              </w:rPr>
              <w:t>цокольный,</w:t>
            </w:r>
            <w:r w:rsidRPr="001F5D2B">
              <w:rPr>
                <w:spacing w:val="-8"/>
                <w:sz w:val="20"/>
                <w:lang w:val="ru-RU"/>
              </w:rPr>
              <w:t xml:space="preserve"> </w:t>
            </w:r>
            <w:r w:rsidRPr="001F5D2B">
              <w:rPr>
                <w:sz w:val="20"/>
                <w:lang w:val="ru-RU"/>
              </w:rPr>
              <w:t>если</w:t>
            </w:r>
            <w:r w:rsidRPr="001F5D2B">
              <w:rPr>
                <w:spacing w:val="-9"/>
                <w:sz w:val="20"/>
                <w:lang w:val="ru-RU"/>
              </w:rPr>
              <w:t xml:space="preserve"> </w:t>
            </w:r>
            <w:r w:rsidRPr="001F5D2B">
              <w:rPr>
                <w:sz w:val="20"/>
                <w:lang w:val="ru-RU"/>
              </w:rPr>
              <w:t>верх</w:t>
            </w:r>
            <w:r w:rsidRPr="001F5D2B">
              <w:rPr>
                <w:spacing w:val="-7"/>
                <w:sz w:val="20"/>
                <w:lang w:val="ru-RU"/>
              </w:rPr>
              <w:t xml:space="preserve"> </w:t>
            </w:r>
            <w:r w:rsidRPr="001F5D2B">
              <w:rPr>
                <w:sz w:val="20"/>
                <w:lang w:val="ru-RU"/>
              </w:rPr>
              <w:t>его</w:t>
            </w:r>
            <w:r w:rsidRPr="001F5D2B">
              <w:rPr>
                <w:spacing w:val="-8"/>
                <w:sz w:val="20"/>
                <w:lang w:val="ru-RU"/>
              </w:rPr>
              <w:t xml:space="preserve"> </w:t>
            </w:r>
            <w:r w:rsidRPr="001F5D2B">
              <w:rPr>
                <w:sz w:val="20"/>
                <w:lang w:val="ru-RU"/>
              </w:rPr>
              <w:t>перекрытия</w:t>
            </w:r>
            <w:r w:rsidRPr="001F5D2B">
              <w:rPr>
                <w:spacing w:val="-8"/>
                <w:sz w:val="20"/>
                <w:lang w:val="ru-RU"/>
              </w:rPr>
              <w:t xml:space="preserve"> </w:t>
            </w:r>
            <w:r w:rsidRPr="001F5D2B">
              <w:rPr>
                <w:spacing w:val="-2"/>
                <w:sz w:val="20"/>
                <w:lang w:val="ru-RU"/>
              </w:rPr>
              <w:t>находится</w:t>
            </w:r>
          </w:p>
          <w:p w14:paraId="26657DBC" w14:textId="77777777" w:rsidR="001F5D2B" w:rsidRPr="001F5D2B" w:rsidRDefault="001F5D2B" w:rsidP="00C24B66">
            <w:pPr>
              <w:pStyle w:val="TableParagraph"/>
              <w:spacing w:before="0" w:line="225" w:lineRule="exact"/>
              <w:ind w:left="54"/>
              <w:rPr>
                <w:sz w:val="20"/>
                <w:lang w:val="ru-RU"/>
              </w:rPr>
            </w:pPr>
            <w:r w:rsidRPr="001F5D2B">
              <w:rPr>
                <w:sz w:val="20"/>
                <w:lang w:val="ru-RU"/>
              </w:rPr>
              <w:t>выше</w:t>
            </w:r>
            <w:r w:rsidRPr="001F5D2B">
              <w:rPr>
                <w:spacing w:val="-8"/>
                <w:sz w:val="20"/>
                <w:lang w:val="ru-RU"/>
              </w:rPr>
              <w:t xml:space="preserve"> </w:t>
            </w:r>
            <w:r w:rsidRPr="001F5D2B">
              <w:rPr>
                <w:sz w:val="20"/>
                <w:lang w:val="ru-RU"/>
              </w:rPr>
              <w:t>средней</w:t>
            </w:r>
            <w:r w:rsidRPr="001F5D2B">
              <w:rPr>
                <w:spacing w:val="-6"/>
                <w:sz w:val="20"/>
                <w:lang w:val="ru-RU"/>
              </w:rPr>
              <w:t xml:space="preserve"> </w:t>
            </w:r>
            <w:r w:rsidRPr="001F5D2B">
              <w:rPr>
                <w:sz w:val="20"/>
                <w:lang w:val="ru-RU"/>
              </w:rPr>
              <w:t>планировочной</w:t>
            </w:r>
            <w:r w:rsidRPr="001F5D2B">
              <w:rPr>
                <w:spacing w:val="-7"/>
                <w:sz w:val="20"/>
                <w:lang w:val="ru-RU"/>
              </w:rPr>
              <w:t xml:space="preserve"> </w:t>
            </w:r>
            <w:r w:rsidRPr="001F5D2B">
              <w:rPr>
                <w:sz w:val="20"/>
                <w:lang w:val="ru-RU"/>
              </w:rPr>
              <w:t>отметки</w:t>
            </w:r>
            <w:r w:rsidRPr="001F5D2B">
              <w:rPr>
                <w:spacing w:val="-6"/>
                <w:sz w:val="20"/>
                <w:lang w:val="ru-RU"/>
              </w:rPr>
              <w:t xml:space="preserve"> </w:t>
            </w:r>
            <w:r w:rsidRPr="001F5D2B">
              <w:rPr>
                <w:sz w:val="20"/>
                <w:lang w:val="ru-RU"/>
              </w:rPr>
              <w:t>земли</w:t>
            </w:r>
            <w:r w:rsidRPr="001F5D2B">
              <w:rPr>
                <w:spacing w:val="-5"/>
                <w:sz w:val="20"/>
                <w:lang w:val="ru-RU"/>
              </w:rPr>
              <w:t xml:space="preserve"> </w:t>
            </w:r>
            <w:r w:rsidRPr="001F5D2B">
              <w:rPr>
                <w:sz w:val="20"/>
                <w:lang w:val="ru-RU"/>
              </w:rPr>
              <w:t>не</w:t>
            </w:r>
            <w:r w:rsidRPr="001F5D2B">
              <w:rPr>
                <w:spacing w:val="-7"/>
                <w:sz w:val="20"/>
                <w:lang w:val="ru-RU"/>
              </w:rPr>
              <w:t xml:space="preserve"> </w:t>
            </w:r>
            <w:r w:rsidRPr="001F5D2B">
              <w:rPr>
                <w:sz w:val="20"/>
                <w:lang w:val="ru-RU"/>
              </w:rPr>
              <w:t>менее</w:t>
            </w:r>
            <w:r w:rsidRPr="001F5D2B">
              <w:rPr>
                <w:spacing w:val="-6"/>
                <w:sz w:val="20"/>
                <w:lang w:val="ru-RU"/>
              </w:rPr>
              <w:t xml:space="preserve"> </w:t>
            </w:r>
            <w:r w:rsidRPr="001F5D2B">
              <w:rPr>
                <w:sz w:val="20"/>
                <w:lang w:val="ru-RU"/>
              </w:rPr>
              <w:t>чем</w:t>
            </w:r>
            <w:r w:rsidRPr="001F5D2B">
              <w:rPr>
                <w:spacing w:val="-7"/>
                <w:sz w:val="20"/>
                <w:lang w:val="ru-RU"/>
              </w:rPr>
              <w:t xml:space="preserve"> </w:t>
            </w:r>
            <w:r w:rsidRPr="001F5D2B">
              <w:rPr>
                <w:sz w:val="20"/>
                <w:lang w:val="ru-RU"/>
              </w:rPr>
              <w:t>на</w:t>
            </w:r>
            <w:r w:rsidRPr="001F5D2B">
              <w:rPr>
                <w:spacing w:val="-7"/>
                <w:sz w:val="20"/>
                <w:lang w:val="ru-RU"/>
              </w:rPr>
              <w:t xml:space="preserve"> </w:t>
            </w:r>
            <w:r w:rsidRPr="001F5D2B">
              <w:rPr>
                <w:spacing w:val="-5"/>
                <w:sz w:val="20"/>
                <w:lang w:val="ru-RU"/>
              </w:rPr>
              <w:t>2м</w:t>
            </w:r>
          </w:p>
        </w:tc>
      </w:tr>
      <w:tr w:rsidR="001F5D2B" w14:paraId="073BEE18" w14:textId="77777777" w:rsidTr="00C24B66">
        <w:trPr>
          <w:trHeight w:val="244"/>
        </w:trPr>
        <w:tc>
          <w:tcPr>
            <w:tcW w:w="3068" w:type="dxa"/>
          </w:tcPr>
          <w:p w14:paraId="6334CD26" w14:textId="77777777" w:rsidR="001F5D2B" w:rsidRDefault="001F5D2B" w:rsidP="00C24B66">
            <w:pPr>
              <w:pStyle w:val="TableParagraph"/>
              <w:spacing w:before="0" w:line="224" w:lineRule="exact"/>
              <w:ind w:left="57"/>
              <w:rPr>
                <w:sz w:val="20"/>
              </w:rPr>
            </w:pPr>
            <w:r>
              <w:rPr>
                <w:spacing w:val="-2"/>
                <w:sz w:val="20"/>
              </w:rPr>
              <w:t>минимальное</w:t>
            </w:r>
          </w:p>
        </w:tc>
        <w:tc>
          <w:tcPr>
            <w:tcW w:w="6688" w:type="dxa"/>
          </w:tcPr>
          <w:p w14:paraId="7BAF1816"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1F5D2B" w14:paraId="5B36BC62" w14:textId="77777777" w:rsidTr="00C24B66">
        <w:trPr>
          <w:trHeight w:val="292"/>
        </w:trPr>
        <w:tc>
          <w:tcPr>
            <w:tcW w:w="9756" w:type="dxa"/>
            <w:gridSpan w:val="2"/>
          </w:tcPr>
          <w:p w14:paraId="2129C9FD"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1317AF32" w14:textId="77777777" w:rsidTr="00C24B66">
        <w:trPr>
          <w:trHeight w:val="1711"/>
        </w:trPr>
        <w:tc>
          <w:tcPr>
            <w:tcW w:w="3068" w:type="dxa"/>
            <w:vMerge w:val="restart"/>
          </w:tcPr>
          <w:p w14:paraId="5DE5F4C2" w14:textId="77777777" w:rsidR="001F5D2B" w:rsidRDefault="001F5D2B" w:rsidP="00C24B66">
            <w:pPr>
              <w:pStyle w:val="TableParagraph"/>
              <w:spacing w:before="1"/>
              <w:ind w:left="57"/>
              <w:rPr>
                <w:sz w:val="20"/>
              </w:rPr>
            </w:pPr>
            <w:r>
              <w:rPr>
                <w:spacing w:val="-2"/>
                <w:sz w:val="20"/>
              </w:rPr>
              <w:t>максимальная</w:t>
            </w:r>
          </w:p>
        </w:tc>
        <w:tc>
          <w:tcPr>
            <w:tcW w:w="6688" w:type="dxa"/>
          </w:tcPr>
          <w:p w14:paraId="59EBABAA" w14:textId="77777777" w:rsidR="001F5D2B" w:rsidRPr="001F5D2B" w:rsidRDefault="001F5D2B" w:rsidP="00C24B66">
            <w:pPr>
              <w:pStyle w:val="TableParagraph"/>
              <w:spacing w:before="1"/>
              <w:ind w:left="54"/>
              <w:rPr>
                <w:sz w:val="20"/>
                <w:lang w:val="ru-RU"/>
              </w:rPr>
            </w:pPr>
            <w:r w:rsidRPr="001F5D2B">
              <w:rPr>
                <w:sz w:val="20"/>
                <w:lang w:val="ru-RU"/>
              </w:rPr>
              <w:t>16 м. Высота здания ограничивается количеством этажей (включаются все надземные</w:t>
            </w:r>
            <w:r w:rsidRPr="001F5D2B">
              <w:rPr>
                <w:spacing w:val="-6"/>
                <w:sz w:val="20"/>
                <w:lang w:val="ru-RU"/>
              </w:rPr>
              <w:t xml:space="preserve"> </w:t>
            </w:r>
            <w:r w:rsidRPr="001F5D2B">
              <w:rPr>
                <w:sz w:val="20"/>
                <w:lang w:val="ru-RU"/>
              </w:rPr>
              <w:t>этажи,</w:t>
            </w:r>
            <w:r w:rsidRPr="001F5D2B">
              <w:rPr>
                <w:spacing w:val="-5"/>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том</w:t>
            </w:r>
            <w:r w:rsidRPr="001F5D2B">
              <w:rPr>
                <w:spacing w:val="-6"/>
                <w:sz w:val="20"/>
                <w:lang w:val="ru-RU"/>
              </w:rPr>
              <w:t xml:space="preserve"> </w:t>
            </w:r>
            <w:r w:rsidRPr="001F5D2B">
              <w:rPr>
                <w:sz w:val="20"/>
                <w:lang w:val="ru-RU"/>
              </w:rPr>
              <w:t>числе</w:t>
            </w:r>
            <w:r w:rsidRPr="001F5D2B">
              <w:rPr>
                <w:spacing w:val="-6"/>
                <w:sz w:val="20"/>
                <w:lang w:val="ru-RU"/>
              </w:rPr>
              <w:t xml:space="preserve"> </w:t>
            </w:r>
            <w:r w:rsidRPr="001F5D2B">
              <w:rPr>
                <w:sz w:val="20"/>
                <w:lang w:val="ru-RU"/>
              </w:rPr>
              <w:t>технический,</w:t>
            </w:r>
            <w:r w:rsidRPr="001F5D2B">
              <w:rPr>
                <w:spacing w:val="-5"/>
                <w:sz w:val="20"/>
                <w:lang w:val="ru-RU"/>
              </w:rPr>
              <w:t xml:space="preserve"> </w:t>
            </w:r>
            <w:r w:rsidRPr="001F5D2B">
              <w:rPr>
                <w:sz w:val="20"/>
                <w:lang w:val="ru-RU"/>
              </w:rPr>
              <w:t>мансардный</w:t>
            </w:r>
            <w:r w:rsidRPr="001F5D2B">
              <w:rPr>
                <w:spacing w:val="-5"/>
                <w:sz w:val="20"/>
                <w:lang w:val="ru-RU"/>
              </w:rPr>
              <w:t xml:space="preserve"> </w:t>
            </w:r>
            <w:r w:rsidRPr="001F5D2B">
              <w:rPr>
                <w:sz w:val="20"/>
                <w:lang w:val="ru-RU"/>
              </w:rPr>
              <w:t>и</w:t>
            </w:r>
            <w:r w:rsidRPr="001F5D2B">
              <w:rPr>
                <w:spacing w:val="-5"/>
                <w:sz w:val="20"/>
                <w:lang w:val="ru-RU"/>
              </w:rPr>
              <w:t xml:space="preserve"> </w:t>
            </w:r>
            <w:r w:rsidRPr="001F5D2B">
              <w:rPr>
                <w:sz w:val="20"/>
                <w:lang w:val="ru-RU"/>
              </w:rPr>
              <w:t>цокольный,</w:t>
            </w:r>
            <w:r w:rsidRPr="001F5D2B">
              <w:rPr>
                <w:spacing w:val="-5"/>
                <w:sz w:val="20"/>
                <w:lang w:val="ru-RU"/>
              </w:rPr>
              <w:t xml:space="preserve"> </w:t>
            </w:r>
            <w:r w:rsidRPr="001F5D2B">
              <w:rPr>
                <w:sz w:val="20"/>
                <w:lang w:val="ru-RU"/>
              </w:rPr>
              <w:t>если верх его перекрытия находится выше средней планировочной отметки</w:t>
            </w:r>
          </w:p>
          <w:p w14:paraId="412575E5" w14:textId="77777777" w:rsidR="001F5D2B" w:rsidRPr="001F5D2B" w:rsidRDefault="001F5D2B" w:rsidP="00C24B66">
            <w:pPr>
              <w:pStyle w:val="TableParagraph"/>
              <w:spacing w:before="0"/>
              <w:ind w:left="54" w:right="101"/>
              <w:rPr>
                <w:sz w:val="20"/>
                <w:lang w:val="ru-RU"/>
              </w:rPr>
            </w:pPr>
            <w:r w:rsidRPr="001F5D2B">
              <w:rPr>
                <w:sz w:val="20"/>
                <w:lang w:val="ru-RU"/>
              </w:rPr>
              <w:t>земли не менее чем на 2м). За исключением земельных участков и объектов капитального строительства, находящихся в пределах зон ограничений</w:t>
            </w:r>
            <w:r w:rsidRPr="001F5D2B">
              <w:rPr>
                <w:spacing w:val="-7"/>
                <w:sz w:val="20"/>
                <w:lang w:val="ru-RU"/>
              </w:rPr>
              <w:t xml:space="preserve"> </w:t>
            </w:r>
            <w:r w:rsidRPr="001F5D2B">
              <w:rPr>
                <w:sz w:val="20"/>
                <w:lang w:val="ru-RU"/>
              </w:rPr>
              <w:t>по</w:t>
            </w:r>
            <w:r w:rsidRPr="001F5D2B">
              <w:rPr>
                <w:spacing w:val="-7"/>
                <w:sz w:val="20"/>
                <w:lang w:val="ru-RU"/>
              </w:rPr>
              <w:t xml:space="preserve"> </w:t>
            </w:r>
            <w:r w:rsidRPr="001F5D2B">
              <w:rPr>
                <w:sz w:val="20"/>
                <w:lang w:val="ru-RU"/>
              </w:rPr>
              <w:t>этажности,</w:t>
            </w:r>
            <w:r w:rsidRPr="001F5D2B">
              <w:rPr>
                <w:spacing w:val="-7"/>
                <w:sz w:val="20"/>
                <w:lang w:val="ru-RU"/>
              </w:rPr>
              <w:t xml:space="preserve"> </w:t>
            </w:r>
            <w:r w:rsidRPr="001F5D2B">
              <w:rPr>
                <w:sz w:val="20"/>
                <w:lang w:val="ru-RU"/>
              </w:rPr>
              <w:t>выделенных</w:t>
            </w:r>
            <w:r w:rsidRPr="001F5D2B">
              <w:rPr>
                <w:spacing w:val="-7"/>
                <w:sz w:val="20"/>
                <w:lang w:val="ru-RU"/>
              </w:rPr>
              <w:t xml:space="preserve"> </w:t>
            </w:r>
            <w:r w:rsidRPr="001F5D2B">
              <w:rPr>
                <w:sz w:val="20"/>
                <w:lang w:val="ru-RU"/>
              </w:rPr>
              <w:t>по</w:t>
            </w:r>
            <w:r w:rsidRPr="001F5D2B">
              <w:rPr>
                <w:spacing w:val="-7"/>
                <w:sz w:val="20"/>
                <w:lang w:val="ru-RU"/>
              </w:rPr>
              <w:t xml:space="preserve"> </w:t>
            </w:r>
            <w:r w:rsidRPr="001F5D2B">
              <w:rPr>
                <w:sz w:val="20"/>
                <w:lang w:val="ru-RU"/>
              </w:rPr>
              <w:t>условиям</w:t>
            </w:r>
            <w:r w:rsidRPr="001F5D2B">
              <w:rPr>
                <w:spacing w:val="-8"/>
                <w:sz w:val="20"/>
                <w:lang w:val="ru-RU"/>
              </w:rPr>
              <w:t xml:space="preserve"> </w:t>
            </w:r>
            <w:r w:rsidRPr="001F5D2B">
              <w:rPr>
                <w:sz w:val="20"/>
                <w:lang w:val="ru-RU"/>
              </w:rPr>
              <w:t>охраны</w:t>
            </w:r>
            <w:r w:rsidRPr="001F5D2B">
              <w:rPr>
                <w:spacing w:val="-8"/>
                <w:sz w:val="20"/>
                <w:lang w:val="ru-RU"/>
              </w:rPr>
              <w:t xml:space="preserve"> </w:t>
            </w:r>
            <w:r w:rsidRPr="001F5D2B">
              <w:rPr>
                <w:sz w:val="20"/>
                <w:lang w:val="ru-RU"/>
              </w:rPr>
              <w:t>объектов</w:t>
            </w:r>
          </w:p>
          <w:p w14:paraId="5528A390" w14:textId="77777777" w:rsidR="001F5D2B" w:rsidRDefault="001F5D2B" w:rsidP="00C24B66">
            <w:pPr>
              <w:pStyle w:val="TableParagraph"/>
              <w:spacing w:before="0" w:line="225" w:lineRule="exact"/>
              <w:ind w:left="54"/>
              <w:rPr>
                <w:sz w:val="20"/>
              </w:rPr>
            </w:pPr>
            <w:r>
              <w:rPr>
                <w:spacing w:val="-2"/>
                <w:sz w:val="20"/>
              </w:rPr>
              <w:t>культурного</w:t>
            </w:r>
            <w:r>
              <w:rPr>
                <w:spacing w:val="10"/>
                <w:sz w:val="20"/>
              </w:rPr>
              <w:t xml:space="preserve"> </w:t>
            </w:r>
            <w:r>
              <w:rPr>
                <w:spacing w:val="-2"/>
                <w:sz w:val="20"/>
              </w:rPr>
              <w:t>наследия</w:t>
            </w:r>
          </w:p>
        </w:tc>
      </w:tr>
      <w:tr w:rsidR="001F5D2B" w14:paraId="5BC0E888" w14:textId="77777777" w:rsidTr="00C24B66">
        <w:trPr>
          <w:trHeight w:val="601"/>
        </w:trPr>
        <w:tc>
          <w:tcPr>
            <w:tcW w:w="3068" w:type="dxa"/>
            <w:vMerge/>
            <w:tcBorders>
              <w:top w:val="nil"/>
            </w:tcBorders>
          </w:tcPr>
          <w:p w14:paraId="0EA8C983" w14:textId="77777777" w:rsidR="001F5D2B" w:rsidRDefault="001F5D2B" w:rsidP="00C24B66">
            <w:pPr>
              <w:rPr>
                <w:sz w:val="2"/>
                <w:szCs w:val="2"/>
              </w:rPr>
            </w:pPr>
          </w:p>
        </w:tc>
        <w:tc>
          <w:tcPr>
            <w:tcW w:w="6688" w:type="dxa"/>
          </w:tcPr>
          <w:p w14:paraId="7C4770D7" w14:textId="77777777" w:rsidR="001F5D2B" w:rsidRPr="001F5D2B" w:rsidRDefault="001F5D2B" w:rsidP="00C24B66">
            <w:pPr>
              <w:pStyle w:val="TableParagraph"/>
              <w:spacing w:before="56"/>
              <w:ind w:left="54"/>
              <w:rPr>
                <w:sz w:val="20"/>
                <w:lang w:val="ru-RU"/>
              </w:rPr>
            </w:pPr>
            <w:r w:rsidRPr="001F5D2B">
              <w:rPr>
                <w:sz w:val="20"/>
                <w:lang w:val="ru-RU"/>
              </w:rPr>
              <w:t>4</w:t>
            </w:r>
            <w:r w:rsidRPr="001F5D2B">
              <w:rPr>
                <w:spacing w:val="-4"/>
                <w:sz w:val="20"/>
                <w:lang w:val="ru-RU"/>
              </w:rPr>
              <w:t xml:space="preserve"> </w:t>
            </w:r>
            <w:r w:rsidRPr="001F5D2B">
              <w:rPr>
                <w:sz w:val="20"/>
                <w:lang w:val="ru-RU"/>
              </w:rPr>
              <w:t>м</w:t>
            </w:r>
            <w:r w:rsidRPr="001F5D2B">
              <w:rPr>
                <w:spacing w:val="-3"/>
                <w:sz w:val="20"/>
                <w:lang w:val="ru-RU"/>
              </w:rPr>
              <w:t xml:space="preserve"> </w:t>
            </w:r>
            <w:r w:rsidRPr="001F5D2B">
              <w:rPr>
                <w:sz w:val="20"/>
                <w:lang w:val="ru-RU"/>
              </w:rPr>
              <w:t>до</w:t>
            </w:r>
            <w:r w:rsidRPr="001F5D2B">
              <w:rPr>
                <w:spacing w:val="-3"/>
                <w:sz w:val="20"/>
                <w:lang w:val="ru-RU"/>
              </w:rPr>
              <w:t xml:space="preserve"> </w:t>
            </w:r>
            <w:r w:rsidRPr="001F5D2B">
              <w:rPr>
                <w:sz w:val="20"/>
                <w:lang w:val="ru-RU"/>
              </w:rPr>
              <w:t>верха</w:t>
            </w:r>
            <w:r w:rsidRPr="001F5D2B">
              <w:rPr>
                <w:spacing w:val="-3"/>
                <w:sz w:val="20"/>
                <w:lang w:val="ru-RU"/>
              </w:rPr>
              <w:t xml:space="preserve"> </w:t>
            </w:r>
            <w:r w:rsidRPr="001F5D2B">
              <w:rPr>
                <w:sz w:val="20"/>
                <w:lang w:val="ru-RU"/>
              </w:rPr>
              <w:t>плоской</w:t>
            </w:r>
            <w:r w:rsidRPr="001F5D2B">
              <w:rPr>
                <w:spacing w:val="-3"/>
                <w:sz w:val="20"/>
                <w:lang w:val="ru-RU"/>
              </w:rPr>
              <w:t xml:space="preserve"> </w:t>
            </w:r>
            <w:r w:rsidRPr="001F5D2B">
              <w:rPr>
                <w:sz w:val="20"/>
                <w:lang w:val="ru-RU"/>
              </w:rPr>
              <w:t>кровли</w:t>
            </w:r>
            <w:r w:rsidRPr="001F5D2B">
              <w:rPr>
                <w:spacing w:val="-3"/>
                <w:sz w:val="20"/>
                <w:lang w:val="ru-RU"/>
              </w:rPr>
              <w:t xml:space="preserve"> </w:t>
            </w:r>
            <w:r w:rsidRPr="001F5D2B">
              <w:rPr>
                <w:sz w:val="20"/>
                <w:lang w:val="ru-RU"/>
              </w:rPr>
              <w:t>и</w:t>
            </w:r>
            <w:r w:rsidRPr="001F5D2B">
              <w:rPr>
                <w:spacing w:val="-3"/>
                <w:sz w:val="20"/>
                <w:lang w:val="ru-RU"/>
              </w:rPr>
              <w:t xml:space="preserve"> </w:t>
            </w:r>
            <w:r w:rsidRPr="001F5D2B">
              <w:rPr>
                <w:sz w:val="20"/>
                <w:lang w:val="ru-RU"/>
              </w:rPr>
              <w:t>7</w:t>
            </w:r>
            <w:r w:rsidRPr="001F5D2B">
              <w:rPr>
                <w:spacing w:val="-4"/>
                <w:sz w:val="20"/>
                <w:lang w:val="ru-RU"/>
              </w:rPr>
              <w:t xml:space="preserve"> </w:t>
            </w:r>
            <w:r w:rsidRPr="001F5D2B">
              <w:rPr>
                <w:sz w:val="20"/>
                <w:lang w:val="ru-RU"/>
              </w:rPr>
              <w:t>м</w:t>
            </w:r>
            <w:r w:rsidRPr="001F5D2B">
              <w:rPr>
                <w:spacing w:val="-3"/>
                <w:sz w:val="20"/>
                <w:lang w:val="ru-RU"/>
              </w:rPr>
              <w:t xml:space="preserve"> </w:t>
            </w:r>
            <w:r w:rsidRPr="001F5D2B">
              <w:rPr>
                <w:sz w:val="20"/>
                <w:lang w:val="ru-RU"/>
              </w:rPr>
              <w:t>до</w:t>
            </w:r>
            <w:r w:rsidRPr="001F5D2B">
              <w:rPr>
                <w:spacing w:val="-3"/>
                <w:sz w:val="20"/>
                <w:lang w:val="ru-RU"/>
              </w:rPr>
              <w:t xml:space="preserve"> </w:t>
            </w:r>
            <w:r w:rsidRPr="001F5D2B">
              <w:rPr>
                <w:sz w:val="20"/>
                <w:lang w:val="ru-RU"/>
              </w:rPr>
              <w:t>конька</w:t>
            </w:r>
            <w:r w:rsidRPr="001F5D2B">
              <w:rPr>
                <w:spacing w:val="-3"/>
                <w:sz w:val="20"/>
                <w:lang w:val="ru-RU"/>
              </w:rPr>
              <w:t xml:space="preserve"> </w:t>
            </w:r>
            <w:r w:rsidRPr="001F5D2B">
              <w:rPr>
                <w:sz w:val="20"/>
                <w:lang w:val="ru-RU"/>
              </w:rPr>
              <w:t>скатной</w:t>
            </w:r>
            <w:r w:rsidRPr="001F5D2B">
              <w:rPr>
                <w:spacing w:val="-3"/>
                <w:sz w:val="20"/>
                <w:lang w:val="ru-RU"/>
              </w:rPr>
              <w:t xml:space="preserve"> </w:t>
            </w:r>
            <w:r w:rsidRPr="001F5D2B">
              <w:rPr>
                <w:sz w:val="20"/>
                <w:lang w:val="ru-RU"/>
              </w:rPr>
              <w:t>кровли -</w:t>
            </w:r>
            <w:r w:rsidRPr="001F5D2B">
              <w:rPr>
                <w:spacing w:val="-4"/>
                <w:sz w:val="20"/>
                <w:lang w:val="ru-RU"/>
              </w:rPr>
              <w:t xml:space="preserve"> </w:t>
            </w:r>
            <w:r w:rsidRPr="001F5D2B">
              <w:rPr>
                <w:sz w:val="20"/>
                <w:lang w:val="ru-RU"/>
              </w:rPr>
              <w:t>для</w:t>
            </w:r>
            <w:r w:rsidRPr="001F5D2B">
              <w:rPr>
                <w:spacing w:val="-5"/>
                <w:sz w:val="20"/>
                <w:lang w:val="ru-RU"/>
              </w:rPr>
              <w:t xml:space="preserve"> </w:t>
            </w:r>
            <w:r w:rsidRPr="001F5D2B">
              <w:rPr>
                <w:sz w:val="20"/>
                <w:lang w:val="ru-RU"/>
              </w:rPr>
              <w:t>всех вспомогательных строений</w:t>
            </w:r>
          </w:p>
        </w:tc>
      </w:tr>
      <w:tr w:rsidR="001F5D2B" w14:paraId="69FE4188" w14:textId="77777777" w:rsidTr="00C24B66">
        <w:trPr>
          <w:trHeight w:val="846"/>
        </w:trPr>
        <w:tc>
          <w:tcPr>
            <w:tcW w:w="3068" w:type="dxa"/>
            <w:vMerge/>
            <w:tcBorders>
              <w:top w:val="nil"/>
            </w:tcBorders>
          </w:tcPr>
          <w:p w14:paraId="12A59023" w14:textId="77777777" w:rsidR="001F5D2B" w:rsidRPr="001F5D2B" w:rsidRDefault="001F5D2B" w:rsidP="00C24B66">
            <w:pPr>
              <w:rPr>
                <w:sz w:val="2"/>
                <w:szCs w:val="2"/>
                <w:lang w:val="ru-RU"/>
              </w:rPr>
            </w:pPr>
          </w:p>
        </w:tc>
        <w:tc>
          <w:tcPr>
            <w:tcW w:w="6688" w:type="dxa"/>
          </w:tcPr>
          <w:p w14:paraId="74974350" w14:textId="77777777" w:rsidR="001F5D2B" w:rsidRPr="001F5D2B" w:rsidRDefault="001F5D2B" w:rsidP="00C24B66">
            <w:pPr>
              <w:pStyle w:val="TableParagraph"/>
              <w:spacing w:before="56"/>
              <w:ind w:left="54" w:right="48"/>
              <w:jc w:val="both"/>
              <w:rPr>
                <w:sz w:val="20"/>
                <w:lang w:val="ru-RU"/>
              </w:rPr>
            </w:pPr>
            <w:r w:rsidRPr="001F5D2B">
              <w:rPr>
                <w:sz w:val="20"/>
                <w:lang w:val="ru-RU"/>
              </w:rPr>
              <w:t xml:space="preserve">в случае возведения зданий, сооружений, имеющих шпили, башни, флагштоки, мачты - 25,5 м от поверхности земли до верхней точки </w:t>
            </w:r>
            <w:r w:rsidRPr="001F5D2B">
              <w:rPr>
                <w:spacing w:val="-2"/>
                <w:sz w:val="20"/>
                <w:lang w:val="ru-RU"/>
              </w:rPr>
              <w:t>сооружения</w:t>
            </w:r>
          </w:p>
        </w:tc>
      </w:tr>
      <w:tr w:rsidR="001F5D2B" w14:paraId="73C61820" w14:textId="77777777" w:rsidTr="00C24B66">
        <w:trPr>
          <w:trHeight w:val="241"/>
        </w:trPr>
        <w:tc>
          <w:tcPr>
            <w:tcW w:w="3068" w:type="dxa"/>
          </w:tcPr>
          <w:p w14:paraId="5A24E6C8" w14:textId="77777777" w:rsidR="001F5D2B" w:rsidRDefault="001F5D2B" w:rsidP="00C24B66">
            <w:pPr>
              <w:pStyle w:val="TableParagraph"/>
              <w:spacing w:before="0" w:line="222" w:lineRule="exact"/>
              <w:ind w:left="57"/>
              <w:rPr>
                <w:sz w:val="20"/>
              </w:rPr>
            </w:pPr>
            <w:r>
              <w:rPr>
                <w:spacing w:val="-2"/>
                <w:sz w:val="20"/>
              </w:rPr>
              <w:t>минимальная</w:t>
            </w:r>
          </w:p>
        </w:tc>
        <w:tc>
          <w:tcPr>
            <w:tcW w:w="6688" w:type="dxa"/>
          </w:tcPr>
          <w:p w14:paraId="54B66178" w14:textId="77777777" w:rsidR="001F5D2B" w:rsidRDefault="001F5D2B" w:rsidP="00C24B66">
            <w:pPr>
              <w:pStyle w:val="TableParagraph"/>
              <w:spacing w:before="0" w:line="222" w:lineRule="exact"/>
              <w:ind w:left="54"/>
              <w:rPr>
                <w:sz w:val="20"/>
              </w:rPr>
            </w:pPr>
            <w:r>
              <w:rPr>
                <w:sz w:val="20"/>
              </w:rPr>
              <w:t>не</w:t>
            </w:r>
            <w:r>
              <w:rPr>
                <w:spacing w:val="-5"/>
                <w:sz w:val="20"/>
              </w:rPr>
              <w:t xml:space="preserve"> </w:t>
            </w:r>
            <w:r>
              <w:rPr>
                <w:spacing w:val="-2"/>
                <w:sz w:val="20"/>
              </w:rPr>
              <w:t>ограничено</w:t>
            </w:r>
          </w:p>
        </w:tc>
      </w:tr>
      <w:tr w:rsidR="001F5D2B" w14:paraId="20AD68DE" w14:textId="77777777" w:rsidTr="00C24B66">
        <w:trPr>
          <w:trHeight w:val="294"/>
        </w:trPr>
        <w:tc>
          <w:tcPr>
            <w:tcW w:w="9756" w:type="dxa"/>
            <w:gridSpan w:val="2"/>
          </w:tcPr>
          <w:p w14:paraId="1198742C" w14:textId="77777777" w:rsidR="001F5D2B" w:rsidRDefault="001F5D2B" w:rsidP="00C24B66">
            <w:pPr>
              <w:pStyle w:val="TableParagraph"/>
              <w:spacing w:before="1" w:line="273" w:lineRule="exact"/>
              <w:ind w:left="57"/>
              <w:rPr>
                <w:b/>
                <w:sz w:val="24"/>
              </w:rPr>
            </w:pPr>
            <w:r>
              <w:rPr>
                <w:b/>
                <w:sz w:val="24"/>
              </w:rPr>
              <w:t>Процент</w:t>
            </w:r>
            <w:r>
              <w:rPr>
                <w:b/>
                <w:spacing w:val="-2"/>
                <w:sz w:val="24"/>
              </w:rPr>
              <w:t xml:space="preserve"> застройки</w:t>
            </w:r>
          </w:p>
        </w:tc>
      </w:tr>
      <w:tr w:rsidR="001F5D2B" w14:paraId="083ABF91" w14:textId="77777777" w:rsidTr="00C24B66">
        <w:trPr>
          <w:trHeight w:val="976"/>
        </w:trPr>
        <w:tc>
          <w:tcPr>
            <w:tcW w:w="3068" w:type="dxa"/>
          </w:tcPr>
          <w:p w14:paraId="379CDEEC" w14:textId="77777777" w:rsidR="001F5D2B" w:rsidRDefault="001F5D2B" w:rsidP="00C24B66">
            <w:pPr>
              <w:pStyle w:val="TableParagraph"/>
              <w:spacing w:before="0" w:line="244" w:lineRule="exact"/>
              <w:ind w:left="57"/>
              <w:rPr>
                <w:sz w:val="20"/>
              </w:rPr>
            </w:pPr>
            <w:r>
              <w:rPr>
                <w:spacing w:val="-2"/>
                <w:sz w:val="20"/>
              </w:rPr>
              <w:t>максимальный</w:t>
            </w:r>
          </w:p>
        </w:tc>
        <w:tc>
          <w:tcPr>
            <w:tcW w:w="6688" w:type="dxa"/>
          </w:tcPr>
          <w:p w14:paraId="1820C826" w14:textId="77777777" w:rsidR="001F5D2B" w:rsidRPr="001F5D2B" w:rsidRDefault="001F5D2B" w:rsidP="00C24B66">
            <w:pPr>
              <w:pStyle w:val="TableParagraph"/>
              <w:spacing w:before="0"/>
              <w:ind w:left="54"/>
              <w:rPr>
                <w:sz w:val="20"/>
                <w:lang w:val="ru-RU"/>
              </w:rPr>
            </w:pPr>
            <w:r w:rsidRPr="001F5D2B">
              <w:rPr>
                <w:sz w:val="20"/>
                <w:lang w:val="ru-RU"/>
              </w:rPr>
              <w:t>65</w:t>
            </w:r>
            <w:r w:rsidRPr="001F5D2B">
              <w:rPr>
                <w:spacing w:val="-5"/>
                <w:sz w:val="20"/>
                <w:lang w:val="ru-RU"/>
              </w:rPr>
              <w:t xml:space="preserve"> </w:t>
            </w:r>
            <w:r w:rsidRPr="001F5D2B">
              <w:rPr>
                <w:sz w:val="20"/>
                <w:lang w:val="ru-RU"/>
              </w:rPr>
              <w:t>%</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условиях</w:t>
            </w:r>
            <w:r w:rsidRPr="001F5D2B">
              <w:rPr>
                <w:spacing w:val="-5"/>
                <w:sz w:val="20"/>
                <w:lang w:val="ru-RU"/>
              </w:rPr>
              <w:t xml:space="preserve"> </w:t>
            </w:r>
            <w:r w:rsidRPr="001F5D2B">
              <w:rPr>
                <w:sz w:val="20"/>
                <w:lang w:val="ru-RU"/>
              </w:rPr>
              <w:t>вновь</w:t>
            </w:r>
            <w:r w:rsidRPr="001F5D2B">
              <w:rPr>
                <w:spacing w:val="-6"/>
                <w:sz w:val="20"/>
                <w:lang w:val="ru-RU"/>
              </w:rPr>
              <w:t xml:space="preserve"> </w:t>
            </w:r>
            <w:r w:rsidRPr="001F5D2B">
              <w:rPr>
                <w:sz w:val="20"/>
                <w:lang w:val="ru-RU"/>
              </w:rPr>
              <w:t>застраиваемых</w:t>
            </w:r>
            <w:r w:rsidRPr="001F5D2B">
              <w:rPr>
                <w:spacing w:val="-5"/>
                <w:sz w:val="20"/>
                <w:lang w:val="ru-RU"/>
              </w:rPr>
              <w:t xml:space="preserve"> </w:t>
            </w:r>
            <w:r w:rsidRPr="001F5D2B">
              <w:rPr>
                <w:sz w:val="20"/>
                <w:lang w:val="ru-RU"/>
              </w:rPr>
              <w:t>территорий</w:t>
            </w:r>
            <w:r w:rsidRPr="001F5D2B">
              <w:rPr>
                <w:spacing w:val="-5"/>
                <w:sz w:val="20"/>
                <w:lang w:val="ru-RU"/>
              </w:rPr>
              <w:t xml:space="preserve"> </w:t>
            </w:r>
            <w:r w:rsidRPr="001F5D2B">
              <w:rPr>
                <w:sz w:val="20"/>
                <w:lang w:val="ru-RU"/>
              </w:rPr>
              <w:t>(отношение</w:t>
            </w:r>
            <w:r w:rsidRPr="001F5D2B">
              <w:rPr>
                <w:spacing w:val="-6"/>
                <w:sz w:val="20"/>
                <w:lang w:val="ru-RU"/>
              </w:rPr>
              <w:t xml:space="preserve"> </w:t>
            </w:r>
            <w:r w:rsidRPr="001F5D2B">
              <w:rPr>
                <w:sz w:val="20"/>
                <w:lang w:val="ru-RU"/>
              </w:rPr>
              <w:t>площади земельного участка, которая может быть занята объектами жилищного строительства и хозяйственными постройками, ко всей площади</w:t>
            </w:r>
          </w:p>
          <w:p w14:paraId="3CAB0710" w14:textId="77777777" w:rsidR="001F5D2B" w:rsidRDefault="001F5D2B" w:rsidP="00C24B66">
            <w:pPr>
              <w:pStyle w:val="TableParagraph"/>
              <w:spacing w:before="0" w:line="225" w:lineRule="exact"/>
              <w:ind w:left="54"/>
              <w:rPr>
                <w:sz w:val="20"/>
              </w:rPr>
            </w:pPr>
            <w:proofErr w:type="gramStart"/>
            <w:r>
              <w:rPr>
                <w:sz w:val="20"/>
              </w:rPr>
              <w:t>земельного</w:t>
            </w:r>
            <w:proofErr w:type="gramEnd"/>
            <w:r>
              <w:rPr>
                <w:spacing w:val="-12"/>
                <w:sz w:val="20"/>
              </w:rPr>
              <w:t xml:space="preserve"> </w:t>
            </w:r>
            <w:r>
              <w:rPr>
                <w:spacing w:val="-2"/>
                <w:sz w:val="20"/>
              </w:rPr>
              <w:t>участка).</w:t>
            </w:r>
          </w:p>
        </w:tc>
      </w:tr>
    </w:tbl>
    <w:p w14:paraId="50D3CD7B" w14:textId="77777777" w:rsidR="001F5D2B" w:rsidRDefault="001F5D2B" w:rsidP="001F5D2B">
      <w:pPr>
        <w:spacing w:line="225" w:lineRule="exact"/>
        <w:rPr>
          <w:sz w:val="20"/>
        </w:rPr>
        <w:sectPr w:rsidR="001F5D2B">
          <w:pgSz w:w="11910" w:h="16840"/>
          <w:pgMar w:top="1080" w:right="0" w:bottom="1134"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612C4ADA" w14:textId="77777777" w:rsidTr="00C24B66">
        <w:trPr>
          <w:trHeight w:val="359"/>
        </w:trPr>
        <w:tc>
          <w:tcPr>
            <w:tcW w:w="9756" w:type="dxa"/>
            <w:gridSpan w:val="2"/>
            <w:shd w:val="clear" w:color="auto" w:fill="D9D9D9"/>
          </w:tcPr>
          <w:p w14:paraId="687EBD2D" w14:textId="77777777" w:rsidR="001F5D2B" w:rsidRPr="001F5D2B" w:rsidRDefault="001F5D2B" w:rsidP="00C24B66">
            <w:pPr>
              <w:pStyle w:val="TableParagraph"/>
              <w:spacing w:before="56"/>
              <w:ind w:left="57"/>
              <w:rPr>
                <w:sz w:val="20"/>
                <w:lang w:val="ru-RU"/>
              </w:rPr>
            </w:pPr>
            <w:r w:rsidRPr="001F5D2B">
              <w:rPr>
                <w:spacing w:val="-2"/>
                <w:sz w:val="20"/>
                <w:lang w:val="ru-RU"/>
              </w:rPr>
              <w:lastRenderedPageBreak/>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1"/>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2"/>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29EAF91A" w14:textId="77777777" w:rsidTr="00C24B66">
        <w:trPr>
          <w:trHeight w:val="1953"/>
        </w:trPr>
        <w:tc>
          <w:tcPr>
            <w:tcW w:w="3068" w:type="dxa"/>
          </w:tcPr>
          <w:p w14:paraId="7B406F6C" w14:textId="77777777" w:rsidR="001F5D2B" w:rsidRPr="001F5D2B" w:rsidRDefault="001F5D2B" w:rsidP="00C24B66">
            <w:pPr>
              <w:pStyle w:val="TableParagraph"/>
              <w:spacing w:before="0"/>
              <w:ind w:left="0"/>
              <w:rPr>
                <w:rFonts w:ascii="Times New Roman"/>
                <w:sz w:val="20"/>
                <w:lang w:val="ru-RU"/>
              </w:rPr>
            </w:pPr>
          </w:p>
        </w:tc>
        <w:tc>
          <w:tcPr>
            <w:tcW w:w="6688" w:type="dxa"/>
          </w:tcPr>
          <w:p w14:paraId="71FF8774" w14:textId="77777777" w:rsidR="001F5D2B" w:rsidRPr="001F5D2B" w:rsidRDefault="001F5D2B" w:rsidP="00C24B66">
            <w:pPr>
              <w:pStyle w:val="TableParagraph"/>
              <w:spacing w:before="0"/>
              <w:ind w:left="54" w:right="101"/>
              <w:rPr>
                <w:sz w:val="20"/>
                <w:lang w:val="ru-RU"/>
              </w:rPr>
            </w:pPr>
            <w:r w:rsidRPr="001F5D2B">
              <w:rPr>
                <w:sz w:val="20"/>
                <w:lang w:val="ru-RU"/>
              </w:rPr>
              <w:t>80</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в</w:t>
            </w:r>
            <w:r w:rsidRPr="001F5D2B">
              <w:rPr>
                <w:spacing w:val="-5"/>
                <w:sz w:val="20"/>
                <w:lang w:val="ru-RU"/>
              </w:rPr>
              <w:t xml:space="preserve"> </w:t>
            </w:r>
            <w:r w:rsidRPr="001F5D2B">
              <w:rPr>
                <w:sz w:val="20"/>
                <w:lang w:val="ru-RU"/>
              </w:rPr>
              <w:t>условиях</w:t>
            </w:r>
            <w:r w:rsidRPr="001F5D2B">
              <w:rPr>
                <w:spacing w:val="-5"/>
                <w:sz w:val="20"/>
                <w:lang w:val="ru-RU"/>
              </w:rPr>
              <w:t xml:space="preserve"> </w:t>
            </w:r>
            <w:r w:rsidRPr="001F5D2B">
              <w:rPr>
                <w:sz w:val="20"/>
                <w:lang w:val="ru-RU"/>
              </w:rPr>
              <w:t>реконструкции</w:t>
            </w:r>
            <w:r w:rsidRPr="001F5D2B">
              <w:rPr>
                <w:spacing w:val="-5"/>
                <w:sz w:val="20"/>
                <w:lang w:val="ru-RU"/>
              </w:rPr>
              <w:t xml:space="preserve"> </w:t>
            </w:r>
            <w:r w:rsidRPr="001F5D2B">
              <w:rPr>
                <w:sz w:val="20"/>
                <w:lang w:val="ru-RU"/>
              </w:rPr>
              <w:t>сложившейся</w:t>
            </w:r>
            <w:r w:rsidRPr="001F5D2B">
              <w:rPr>
                <w:spacing w:val="-3"/>
                <w:sz w:val="20"/>
                <w:lang w:val="ru-RU"/>
              </w:rPr>
              <w:t xml:space="preserve"> </w:t>
            </w:r>
            <w:r w:rsidRPr="001F5D2B">
              <w:rPr>
                <w:sz w:val="20"/>
                <w:lang w:val="ru-RU"/>
              </w:rPr>
              <w:t>застройки</w:t>
            </w:r>
            <w:r w:rsidRPr="001F5D2B">
              <w:rPr>
                <w:spacing w:val="-5"/>
                <w:sz w:val="20"/>
                <w:lang w:val="ru-RU"/>
              </w:rPr>
              <w:t xml:space="preserve"> </w:t>
            </w:r>
            <w:r w:rsidRPr="001F5D2B">
              <w:rPr>
                <w:sz w:val="20"/>
                <w:lang w:val="ru-RU"/>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14:paraId="72FC6BD7" w14:textId="77777777" w:rsidR="001F5D2B" w:rsidRPr="001F5D2B" w:rsidRDefault="001F5D2B" w:rsidP="00C24B66">
            <w:pPr>
              <w:pStyle w:val="TableParagraph"/>
              <w:spacing w:before="0"/>
              <w:ind w:left="54" w:right="54"/>
              <w:jc w:val="both"/>
              <w:rPr>
                <w:sz w:val="20"/>
                <w:lang w:val="ru-RU"/>
              </w:rPr>
            </w:pPr>
            <w:r w:rsidRPr="001F5D2B">
              <w:rPr>
                <w:sz w:val="20"/>
                <w:lang w:val="ru-RU"/>
              </w:rPr>
              <w:t>85% - для остальных видов разрешенного использования не являющимися объектами жилищного строительства (отношение площади земельного участка,</w:t>
            </w:r>
            <w:r w:rsidRPr="001F5D2B">
              <w:rPr>
                <w:spacing w:val="70"/>
                <w:sz w:val="20"/>
                <w:lang w:val="ru-RU"/>
              </w:rPr>
              <w:t xml:space="preserve"> </w:t>
            </w:r>
            <w:r w:rsidRPr="001F5D2B">
              <w:rPr>
                <w:sz w:val="20"/>
                <w:lang w:val="ru-RU"/>
              </w:rPr>
              <w:t>которая</w:t>
            </w:r>
            <w:r w:rsidRPr="001F5D2B">
              <w:rPr>
                <w:spacing w:val="71"/>
                <w:sz w:val="20"/>
                <w:lang w:val="ru-RU"/>
              </w:rPr>
              <w:t xml:space="preserve"> </w:t>
            </w:r>
            <w:r w:rsidRPr="001F5D2B">
              <w:rPr>
                <w:sz w:val="20"/>
                <w:lang w:val="ru-RU"/>
              </w:rPr>
              <w:t>может</w:t>
            </w:r>
            <w:r w:rsidRPr="001F5D2B">
              <w:rPr>
                <w:spacing w:val="70"/>
                <w:sz w:val="20"/>
                <w:lang w:val="ru-RU"/>
              </w:rPr>
              <w:t xml:space="preserve"> </w:t>
            </w:r>
            <w:r w:rsidRPr="001F5D2B">
              <w:rPr>
                <w:sz w:val="20"/>
                <w:lang w:val="ru-RU"/>
              </w:rPr>
              <w:t>быть</w:t>
            </w:r>
            <w:r w:rsidRPr="001F5D2B">
              <w:rPr>
                <w:spacing w:val="70"/>
                <w:sz w:val="20"/>
                <w:lang w:val="ru-RU"/>
              </w:rPr>
              <w:t xml:space="preserve"> </w:t>
            </w:r>
            <w:r w:rsidRPr="001F5D2B">
              <w:rPr>
                <w:sz w:val="20"/>
                <w:lang w:val="ru-RU"/>
              </w:rPr>
              <w:t>застроена,</w:t>
            </w:r>
            <w:r w:rsidRPr="001F5D2B">
              <w:rPr>
                <w:spacing w:val="71"/>
                <w:sz w:val="20"/>
                <w:lang w:val="ru-RU"/>
              </w:rPr>
              <w:t xml:space="preserve"> </w:t>
            </w:r>
            <w:r w:rsidRPr="001F5D2B">
              <w:rPr>
                <w:sz w:val="20"/>
                <w:lang w:val="ru-RU"/>
              </w:rPr>
              <w:t>ко</w:t>
            </w:r>
            <w:r w:rsidRPr="001F5D2B">
              <w:rPr>
                <w:spacing w:val="70"/>
                <w:sz w:val="20"/>
                <w:lang w:val="ru-RU"/>
              </w:rPr>
              <w:t xml:space="preserve"> </w:t>
            </w:r>
            <w:r w:rsidRPr="001F5D2B">
              <w:rPr>
                <w:sz w:val="20"/>
                <w:lang w:val="ru-RU"/>
              </w:rPr>
              <w:t>всей</w:t>
            </w:r>
            <w:r w:rsidRPr="001F5D2B">
              <w:rPr>
                <w:spacing w:val="70"/>
                <w:sz w:val="20"/>
                <w:lang w:val="ru-RU"/>
              </w:rPr>
              <w:t xml:space="preserve"> </w:t>
            </w:r>
            <w:r w:rsidRPr="001F5D2B">
              <w:rPr>
                <w:sz w:val="20"/>
                <w:lang w:val="ru-RU"/>
              </w:rPr>
              <w:t>площади</w:t>
            </w:r>
            <w:r w:rsidRPr="001F5D2B">
              <w:rPr>
                <w:spacing w:val="72"/>
                <w:sz w:val="20"/>
                <w:lang w:val="ru-RU"/>
              </w:rPr>
              <w:t xml:space="preserve"> </w:t>
            </w:r>
            <w:r w:rsidRPr="001F5D2B">
              <w:rPr>
                <w:spacing w:val="-2"/>
                <w:sz w:val="20"/>
                <w:lang w:val="ru-RU"/>
              </w:rPr>
              <w:t>земельного</w:t>
            </w:r>
          </w:p>
          <w:p w14:paraId="58C21D4D" w14:textId="77777777" w:rsidR="001F5D2B" w:rsidRDefault="001F5D2B" w:rsidP="00C24B66">
            <w:pPr>
              <w:pStyle w:val="TableParagraph"/>
              <w:spacing w:before="0" w:line="225" w:lineRule="exact"/>
              <w:ind w:left="54"/>
              <w:rPr>
                <w:sz w:val="20"/>
              </w:rPr>
            </w:pPr>
            <w:proofErr w:type="gramStart"/>
            <w:r>
              <w:rPr>
                <w:spacing w:val="-2"/>
                <w:sz w:val="20"/>
              </w:rPr>
              <w:t>участка</w:t>
            </w:r>
            <w:proofErr w:type="gramEnd"/>
            <w:r>
              <w:rPr>
                <w:spacing w:val="-2"/>
                <w:sz w:val="20"/>
              </w:rPr>
              <w:t>).</w:t>
            </w:r>
          </w:p>
        </w:tc>
      </w:tr>
      <w:tr w:rsidR="001F5D2B" w14:paraId="3D19BCEB" w14:textId="77777777" w:rsidTr="00C24B66">
        <w:trPr>
          <w:trHeight w:val="242"/>
        </w:trPr>
        <w:tc>
          <w:tcPr>
            <w:tcW w:w="3068" w:type="dxa"/>
          </w:tcPr>
          <w:p w14:paraId="36632407" w14:textId="77777777" w:rsidR="001F5D2B" w:rsidRDefault="001F5D2B" w:rsidP="00C24B66">
            <w:pPr>
              <w:pStyle w:val="TableParagraph"/>
              <w:spacing w:before="0" w:line="222" w:lineRule="exact"/>
              <w:ind w:left="57"/>
              <w:rPr>
                <w:sz w:val="20"/>
              </w:rPr>
            </w:pPr>
            <w:r>
              <w:rPr>
                <w:spacing w:val="-2"/>
                <w:sz w:val="20"/>
              </w:rPr>
              <w:t>минимальный</w:t>
            </w:r>
          </w:p>
        </w:tc>
        <w:tc>
          <w:tcPr>
            <w:tcW w:w="6688" w:type="dxa"/>
          </w:tcPr>
          <w:p w14:paraId="1469E242" w14:textId="77777777" w:rsidR="001F5D2B" w:rsidRDefault="001F5D2B" w:rsidP="00C24B66">
            <w:pPr>
              <w:pStyle w:val="TableParagraph"/>
              <w:spacing w:before="0" w:line="222" w:lineRule="exact"/>
              <w:ind w:left="54"/>
              <w:rPr>
                <w:sz w:val="20"/>
              </w:rPr>
            </w:pPr>
            <w:r>
              <w:rPr>
                <w:sz w:val="20"/>
              </w:rPr>
              <w:t>не</w:t>
            </w:r>
            <w:r>
              <w:rPr>
                <w:spacing w:val="-5"/>
                <w:sz w:val="20"/>
              </w:rPr>
              <w:t xml:space="preserve"> </w:t>
            </w:r>
            <w:r>
              <w:rPr>
                <w:spacing w:val="-2"/>
                <w:sz w:val="20"/>
              </w:rPr>
              <w:t>ограничен</w:t>
            </w:r>
          </w:p>
        </w:tc>
      </w:tr>
      <w:tr w:rsidR="001F5D2B" w14:paraId="175491DC" w14:textId="77777777" w:rsidTr="00C24B66">
        <w:trPr>
          <w:trHeight w:val="604"/>
        </w:trPr>
        <w:tc>
          <w:tcPr>
            <w:tcW w:w="3068" w:type="dxa"/>
            <w:vMerge w:val="restart"/>
          </w:tcPr>
          <w:p w14:paraId="1F714D07"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58A4CE39"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458841E4" w14:textId="77777777" w:rsidR="001F5D2B" w:rsidRPr="001F5D2B" w:rsidRDefault="001F5D2B" w:rsidP="00C24B66">
            <w:pPr>
              <w:pStyle w:val="TableParagraph"/>
              <w:spacing w:before="56"/>
              <w:ind w:left="54"/>
              <w:rPr>
                <w:sz w:val="20"/>
                <w:lang w:val="ru-RU"/>
              </w:rPr>
            </w:pPr>
            <w:r w:rsidRPr="001F5D2B">
              <w:rPr>
                <w:sz w:val="20"/>
                <w:lang w:val="ru-RU"/>
              </w:rPr>
              <w:t>3м</w:t>
            </w:r>
            <w:r w:rsidRPr="001F5D2B">
              <w:rPr>
                <w:spacing w:val="76"/>
                <w:sz w:val="20"/>
                <w:lang w:val="ru-RU"/>
              </w:rPr>
              <w:t xml:space="preserve"> </w:t>
            </w:r>
            <w:r w:rsidRPr="001F5D2B">
              <w:rPr>
                <w:sz w:val="20"/>
                <w:lang w:val="ru-RU"/>
              </w:rPr>
              <w:t>–</w:t>
            </w:r>
            <w:r w:rsidRPr="001F5D2B">
              <w:rPr>
                <w:spacing w:val="78"/>
                <w:sz w:val="20"/>
                <w:lang w:val="ru-RU"/>
              </w:rPr>
              <w:t xml:space="preserve"> </w:t>
            </w:r>
            <w:r w:rsidRPr="001F5D2B">
              <w:rPr>
                <w:sz w:val="20"/>
                <w:lang w:val="ru-RU"/>
              </w:rPr>
              <w:t>от</w:t>
            </w:r>
            <w:r w:rsidRPr="001F5D2B">
              <w:rPr>
                <w:spacing w:val="76"/>
                <w:sz w:val="20"/>
                <w:lang w:val="ru-RU"/>
              </w:rPr>
              <w:t xml:space="preserve"> </w:t>
            </w:r>
            <w:r w:rsidRPr="001F5D2B">
              <w:rPr>
                <w:sz w:val="20"/>
                <w:lang w:val="ru-RU"/>
              </w:rPr>
              <w:t>объектов</w:t>
            </w:r>
            <w:r w:rsidRPr="001F5D2B">
              <w:rPr>
                <w:spacing w:val="77"/>
                <w:sz w:val="20"/>
                <w:lang w:val="ru-RU"/>
              </w:rPr>
              <w:t xml:space="preserve"> </w:t>
            </w:r>
            <w:r w:rsidRPr="001F5D2B">
              <w:rPr>
                <w:sz w:val="20"/>
                <w:lang w:val="ru-RU"/>
              </w:rPr>
              <w:t>индивидуального</w:t>
            </w:r>
            <w:r w:rsidRPr="001F5D2B">
              <w:rPr>
                <w:spacing w:val="79"/>
                <w:sz w:val="20"/>
                <w:lang w:val="ru-RU"/>
              </w:rPr>
              <w:t xml:space="preserve"> </w:t>
            </w:r>
            <w:r w:rsidRPr="001F5D2B">
              <w:rPr>
                <w:sz w:val="20"/>
                <w:lang w:val="ru-RU"/>
              </w:rPr>
              <w:t>жилищного</w:t>
            </w:r>
            <w:r w:rsidRPr="001F5D2B">
              <w:rPr>
                <w:spacing w:val="79"/>
                <w:sz w:val="20"/>
                <w:lang w:val="ru-RU"/>
              </w:rPr>
              <w:t xml:space="preserve"> </w:t>
            </w:r>
            <w:r w:rsidRPr="001F5D2B">
              <w:rPr>
                <w:sz w:val="20"/>
                <w:lang w:val="ru-RU"/>
              </w:rPr>
              <w:t>строительства</w:t>
            </w:r>
            <w:r w:rsidRPr="001F5D2B">
              <w:rPr>
                <w:spacing w:val="77"/>
                <w:sz w:val="20"/>
                <w:lang w:val="ru-RU"/>
              </w:rPr>
              <w:t xml:space="preserve"> </w:t>
            </w:r>
            <w:r w:rsidRPr="001F5D2B">
              <w:rPr>
                <w:sz w:val="20"/>
                <w:lang w:val="ru-RU"/>
              </w:rPr>
              <w:t>(2.1),</w:t>
            </w:r>
            <w:r w:rsidRPr="001F5D2B">
              <w:rPr>
                <w:spacing w:val="77"/>
                <w:sz w:val="20"/>
                <w:lang w:val="ru-RU"/>
              </w:rPr>
              <w:t xml:space="preserve"> </w:t>
            </w:r>
            <w:r w:rsidRPr="001F5D2B">
              <w:rPr>
                <w:sz w:val="20"/>
                <w:lang w:val="ru-RU"/>
              </w:rPr>
              <w:t>в районах</w:t>
            </w:r>
            <w:r w:rsidRPr="001F5D2B">
              <w:rPr>
                <w:spacing w:val="40"/>
                <w:sz w:val="20"/>
                <w:lang w:val="ru-RU"/>
              </w:rPr>
              <w:t xml:space="preserve"> </w:t>
            </w:r>
            <w:r w:rsidRPr="001F5D2B">
              <w:rPr>
                <w:sz w:val="20"/>
                <w:lang w:val="ru-RU"/>
              </w:rPr>
              <w:t>сложившейся застройки населенных пунктов и в хуторах (2.2),</w:t>
            </w:r>
          </w:p>
        </w:tc>
      </w:tr>
      <w:tr w:rsidR="001F5D2B" w14:paraId="752CE127" w14:textId="77777777" w:rsidTr="00C24B66">
        <w:trPr>
          <w:trHeight w:val="357"/>
        </w:trPr>
        <w:tc>
          <w:tcPr>
            <w:tcW w:w="3068" w:type="dxa"/>
            <w:vMerge/>
            <w:tcBorders>
              <w:top w:val="nil"/>
            </w:tcBorders>
          </w:tcPr>
          <w:p w14:paraId="226C6A15" w14:textId="77777777" w:rsidR="001F5D2B" w:rsidRPr="001F5D2B" w:rsidRDefault="001F5D2B" w:rsidP="00C24B66">
            <w:pPr>
              <w:rPr>
                <w:sz w:val="2"/>
                <w:szCs w:val="2"/>
                <w:lang w:val="ru-RU"/>
              </w:rPr>
            </w:pPr>
          </w:p>
        </w:tc>
        <w:tc>
          <w:tcPr>
            <w:tcW w:w="6688" w:type="dxa"/>
          </w:tcPr>
          <w:p w14:paraId="342E7435" w14:textId="77777777" w:rsidR="001F5D2B" w:rsidRPr="001F5D2B" w:rsidRDefault="001F5D2B" w:rsidP="00C24B66">
            <w:pPr>
              <w:pStyle w:val="TableParagraph"/>
              <w:spacing w:before="54"/>
              <w:ind w:left="54"/>
              <w:rPr>
                <w:sz w:val="20"/>
                <w:lang w:val="ru-RU"/>
              </w:rPr>
            </w:pPr>
            <w:r w:rsidRPr="001F5D2B">
              <w:rPr>
                <w:sz w:val="20"/>
                <w:lang w:val="ru-RU"/>
              </w:rPr>
              <w:t>4м</w:t>
            </w:r>
            <w:r w:rsidRPr="001F5D2B">
              <w:rPr>
                <w:spacing w:val="-5"/>
                <w:sz w:val="20"/>
                <w:lang w:val="ru-RU"/>
              </w:rPr>
              <w:t xml:space="preserve"> </w:t>
            </w:r>
            <w:r w:rsidRPr="001F5D2B">
              <w:rPr>
                <w:sz w:val="20"/>
                <w:lang w:val="ru-RU"/>
              </w:rPr>
              <w:t>-</w:t>
            </w:r>
            <w:r w:rsidRPr="001F5D2B">
              <w:rPr>
                <w:spacing w:val="-5"/>
                <w:sz w:val="20"/>
                <w:lang w:val="ru-RU"/>
              </w:rPr>
              <w:t xml:space="preserve"> </w:t>
            </w:r>
            <w:r w:rsidRPr="001F5D2B">
              <w:rPr>
                <w:sz w:val="20"/>
                <w:lang w:val="ru-RU"/>
              </w:rPr>
              <w:t>от</w:t>
            </w:r>
            <w:r w:rsidRPr="001F5D2B">
              <w:rPr>
                <w:spacing w:val="-6"/>
                <w:sz w:val="20"/>
                <w:lang w:val="ru-RU"/>
              </w:rPr>
              <w:t xml:space="preserve"> </w:t>
            </w:r>
            <w:r w:rsidRPr="001F5D2B">
              <w:rPr>
                <w:sz w:val="20"/>
                <w:lang w:val="ru-RU"/>
              </w:rPr>
              <w:t>постройки</w:t>
            </w:r>
            <w:r w:rsidRPr="001F5D2B">
              <w:rPr>
                <w:spacing w:val="-4"/>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содержания</w:t>
            </w:r>
            <w:r w:rsidRPr="001F5D2B">
              <w:rPr>
                <w:spacing w:val="-4"/>
                <w:sz w:val="20"/>
                <w:lang w:val="ru-RU"/>
              </w:rPr>
              <w:t xml:space="preserve"> </w:t>
            </w:r>
            <w:r w:rsidRPr="001F5D2B">
              <w:rPr>
                <w:sz w:val="20"/>
                <w:lang w:val="ru-RU"/>
              </w:rPr>
              <w:t>скота</w:t>
            </w:r>
            <w:r w:rsidRPr="001F5D2B">
              <w:rPr>
                <w:spacing w:val="-4"/>
                <w:sz w:val="20"/>
                <w:lang w:val="ru-RU"/>
              </w:rPr>
              <w:t xml:space="preserve"> </w:t>
            </w:r>
            <w:r w:rsidRPr="001F5D2B">
              <w:rPr>
                <w:sz w:val="20"/>
                <w:lang w:val="ru-RU"/>
              </w:rPr>
              <w:t>и</w:t>
            </w:r>
            <w:r w:rsidRPr="001F5D2B">
              <w:rPr>
                <w:spacing w:val="-4"/>
                <w:sz w:val="20"/>
                <w:lang w:val="ru-RU"/>
              </w:rPr>
              <w:t xml:space="preserve"> </w:t>
            </w:r>
            <w:r w:rsidRPr="001F5D2B">
              <w:rPr>
                <w:spacing w:val="-2"/>
                <w:sz w:val="20"/>
                <w:lang w:val="ru-RU"/>
              </w:rPr>
              <w:t>птицы</w:t>
            </w:r>
          </w:p>
        </w:tc>
      </w:tr>
      <w:tr w:rsidR="001F5D2B" w14:paraId="062E615C" w14:textId="77777777" w:rsidTr="00C24B66">
        <w:trPr>
          <w:trHeight w:val="602"/>
        </w:trPr>
        <w:tc>
          <w:tcPr>
            <w:tcW w:w="3068" w:type="dxa"/>
            <w:vMerge/>
            <w:tcBorders>
              <w:top w:val="nil"/>
            </w:tcBorders>
          </w:tcPr>
          <w:p w14:paraId="55C69572" w14:textId="77777777" w:rsidR="001F5D2B" w:rsidRPr="001F5D2B" w:rsidRDefault="001F5D2B" w:rsidP="00C24B66">
            <w:pPr>
              <w:rPr>
                <w:sz w:val="2"/>
                <w:szCs w:val="2"/>
                <w:lang w:val="ru-RU"/>
              </w:rPr>
            </w:pPr>
          </w:p>
        </w:tc>
        <w:tc>
          <w:tcPr>
            <w:tcW w:w="6688" w:type="dxa"/>
          </w:tcPr>
          <w:p w14:paraId="3E600F0E" w14:textId="77777777" w:rsidR="001F5D2B" w:rsidRPr="001F5D2B" w:rsidRDefault="001F5D2B" w:rsidP="00C24B66">
            <w:pPr>
              <w:pStyle w:val="TableParagraph"/>
              <w:spacing w:before="57"/>
              <w:ind w:left="54"/>
              <w:rPr>
                <w:sz w:val="20"/>
                <w:lang w:val="ru-RU"/>
              </w:rPr>
            </w:pPr>
            <w:r w:rsidRPr="001F5D2B">
              <w:rPr>
                <w:sz w:val="20"/>
                <w:lang w:val="ru-RU"/>
              </w:rPr>
              <w:t>1м</w:t>
            </w:r>
            <w:r w:rsidRPr="001F5D2B">
              <w:rPr>
                <w:spacing w:val="80"/>
                <w:sz w:val="20"/>
                <w:lang w:val="ru-RU"/>
              </w:rPr>
              <w:t xml:space="preserve"> </w:t>
            </w:r>
            <w:r w:rsidRPr="001F5D2B">
              <w:rPr>
                <w:sz w:val="20"/>
                <w:lang w:val="ru-RU"/>
              </w:rPr>
              <w:t>-</w:t>
            </w:r>
            <w:r w:rsidRPr="001F5D2B">
              <w:rPr>
                <w:spacing w:val="80"/>
                <w:sz w:val="20"/>
                <w:lang w:val="ru-RU"/>
              </w:rPr>
              <w:t xml:space="preserve"> </w:t>
            </w:r>
            <w:r w:rsidRPr="001F5D2B">
              <w:rPr>
                <w:sz w:val="20"/>
                <w:lang w:val="ru-RU"/>
              </w:rPr>
              <w:t>гаража,</w:t>
            </w:r>
            <w:r w:rsidRPr="001F5D2B">
              <w:rPr>
                <w:spacing w:val="80"/>
                <w:sz w:val="20"/>
                <w:lang w:val="ru-RU"/>
              </w:rPr>
              <w:t xml:space="preserve"> </w:t>
            </w:r>
            <w:r w:rsidRPr="001F5D2B">
              <w:rPr>
                <w:sz w:val="20"/>
                <w:lang w:val="ru-RU"/>
              </w:rPr>
              <w:t>бани,</w:t>
            </w:r>
            <w:r w:rsidRPr="001F5D2B">
              <w:rPr>
                <w:spacing w:val="80"/>
                <w:sz w:val="20"/>
                <w:lang w:val="ru-RU"/>
              </w:rPr>
              <w:t xml:space="preserve"> </w:t>
            </w:r>
            <w:r w:rsidRPr="001F5D2B">
              <w:rPr>
                <w:sz w:val="20"/>
                <w:lang w:val="ru-RU"/>
              </w:rPr>
              <w:t>сарая,</w:t>
            </w:r>
            <w:r w:rsidRPr="001F5D2B">
              <w:rPr>
                <w:spacing w:val="80"/>
                <w:sz w:val="20"/>
                <w:lang w:val="ru-RU"/>
              </w:rPr>
              <w:t xml:space="preserve"> </w:t>
            </w:r>
            <w:r w:rsidRPr="001F5D2B">
              <w:rPr>
                <w:sz w:val="20"/>
                <w:lang w:val="ru-RU"/>
              </w:rPr>
              <w:t>навеса,</w:t>
            </w:r>
            <w:r w:rsidRPr="001F5D2B">
              <w:rPr>
                <w:spacing w:val="80"/>
                <w:sz w:val="20"/>
                <w:lang w:val="ru-RU"/>
              </w:rPr>
              <w:t xml:space="preserve"> </w:t>
            </w:r>
            <w:r w:rsidRPr="001F5D2B">
              <w:rPr>
                <w:sz w:val="20"/>
                <w:lang w:val="ru-RU"/>
              </w:rPr>
              <w:t>и</w:t>
            </w:r>
            <w:r w:rsidRPr="001F5D2B">
              <w:rPr>
                <w:spacing w:val="80"/>
                <w:sz w:val="20"/>
                <w:lang w:val="ru-RU"/>
              </w:rPr>
              <w:t xml:space="preserve"> </w:t>
            </w:r>
            <w:r w:rsidRPr="001F5D2B">
              <w:rPr>
                <w:sz w:val="20"/>
                <w:lang w:val="ru-RU"/>
              </w:rPr>
              <w:t>других</w:t>
            </w:r>
            <w:r w:rsidRPr="001F5D2B">
              <w:rPr>
                <w:spacing w:val="80"/>
                <w:sz w:val="20"/>
                <w:lang w:val="ru-RU"/>
              </w:rPr>
              <w:t xml:space="preserve"> </w:t>
            </w:r>
            <w:r w:rsidRPr="001F5D2B">
              <w:rPr>
                <w:sz w:val="20"/>
                <w:lang w:val="ru-RU"/>
              </w:rPr>
              <w:t>строений</w:t>
            </w:r>
            <w:r w:rsidRPr="001F5D2B">
              <w:rPr>
                <w:spacing w:val="80"/>
                <w:sz w:val="20"/>
                <w:lang w:val="ru-RU"/>
              </w:rPr>
              <w:t xml:space="preserve"> </w:t>
            </w:r>
            <w:r w:rsidRPr="001F5D2B">
              <w:rPr>
                <w:sz w:val="20"/>
                <w:lang w:val="ru-RU"/>
              </w:rPr>
              <w:t>и</w:t>
            </w:r>
            <w:r w:rsidRPr="001F5D2B">
              <w:rPr>
                <w:spacing w:val="80"/>
                <w:sz w:val="20"/>
                <w:lang w:val="ru-RU"/>
              </w:rPr>
              <w:t xml:space="preserve"> </w:t>
            </w:r>
            <w:r w:rsidRPr="001F5D2B">
              <w:rPr>
                <w:sz w:val="20"/>
                <w:lang w:val="ru-RU"/>
              </w:rPr>
              <w:t>сооружений вспомогательного характера</w:t>
            </w:r>
          </w:p>
        </w:tc>
      </w:tr>
      <w:tr w:rsidR="001F5D2B" w14:paraId="09DE44DD" w14:textId="77777777" w:rsidTr="00C24B66">
        <w:trPr>
          <w:trHeight w:val="357"/>
        </w:trPr>
        <w:tc>
          <w:tcPr>
            <w:tcW w:w="3068" w:type="dxa"/>
            <w:vMerge/>
            <w:tcBorders>
              <w:top w:val="nil"/>
            </w:tcBorders>
          </w:tcPr>
          <w:p w14:paraId="3C59AEA9" w14:textId="77777777" w:rsidR="001F5D2B" w:rsidRPr="001F5D2B" w:rsidRDefault="001F5D2B" w:rsidP="00C24B66">
            <w:pPr>
              <w:rPr>
                <w:sz w:val="2"/>
                <w:szCs w:val="2"/>
                <w:lang w:val="ru-RU"/>
              </w:rPr>
            </w:pPr>
          </w:p>
        </w:tc>
        <w:tc>
          <w:tcPr>
            <w:tcW w:w="6688" w:type="dxa"/>
          </w:tcPr>
          <w:p w14:paraId="578E51A0" w14:textId="77777777" w:rsidR="001F5D2B" w:rsidRDefault="001F5D2B" w:rsidP="00C24B66">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1"/>
                <w:sz w:val="20"/>
              </w:rPr>
              <w:t xml:space="preserve"> </w:t>
            </w:r>
            <w:r>
              <w:rPr>
                <w:spacing w:val="-2"/>
                <w:sz w:val="20"/>
              </w:rPr>
              <w:t>деревьев</w:t>
            </w:r>
          </w:p>
        </w:tc>
      </w:tr>
      <w:tr w:rsidR="001F5D2B" w14:paraId="755AC2F7" w14:textId="77777777" w:rsidTr="00C24B66">
        <w:trPr>
          <w:trHeight w:val="359"/>
        </w:trPr>
        <w:tc>
          <w:tcPr>
            <w:tcW w:w="3068" w:type="dxa"/>
            <w:vMerge/>
            <w:tcBorders>
              <w:top w:val="nil"/>
            </w:tcBorders>
          </w:tcPr>
          <w:p w14:paraId="2F048EAE" w14:textId="77777777" w:rsidR="001F5D2B" w:rsidRDefault="001F5D2B" w:rsidP="00C24B66">
            <w:pPr>
              <w:rPr>
                <w:sz w:val="2"/>
                <w:szCs w:val="2"/>
              </w:rPr>
            </w:pPr>
          </w:p>
        </w:tc>
        <w:tc>
          <w:tcPr>
            <w:tcW w:w="6688" w:type="dxa"/>
          </w:tcPr>
          <w:p w14:paraId="5CE26C1F" w14:textId="77777777" w:rsidR="001F5D2B" w:rsidRDefault="001F5D2B" w:rsidP="00C24B66">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1F5D2B" w14:paraId="4BDCF845" w14:textId="77777777" w:rsidTr="00C24B66">
        <w:trPr>
          <w:trHeight w:val="357"/>
        </w:trPr>
        <w:tc>
          <w:tcPr>
            <w:tcW w:w="3068" w:type="dxa"/>
            <w:vMerge/>
            <w:tcBorders>
              <w:top w:val="nil"/>
            </w:tcBorders>
          </w:tcPr>
          <w:p w14:paraId="35F6788A" w14:textId="77777777" w:rsidR="001F5D2B" w:rsidRDefault="001F5D2B" w:rsidP="00C24B66">
            <w:pPr>
              <w:rPr>
                <w:sz w:val="2"/>
                <w:szCs w:val="2"/>
              </w:rPr>
            </w:pPr>
          </w:p>
        </w:tc>
        <w:tc>
          <w:tcPr>
            <w:tcW w:w="6688" w:type="dxa"/>
          </w:tcPr>
          <w:p w14:paraId="4B7B14E2" w14:textId="77777777" w:rsidR="001F5D2B" w:rsidRDefault="001F5D2B" w:rsidP="00C24B66">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1F5D2B" w14:paraId="485A155F" w14:textId="77777777" w:rsidTr="00C24B66">
        <w:trPr>
          <w:trHeight w:val="601"/>
        </w:trPr>
        <w:tc>
          <w:tcPr>
            <w:tcW w:w="3068" w:type="dxa"/>
            <w:vMerge/>
            <w:tcBorders>
              <w:top w:val="nil"/>
            </w:tcBorders>
          </w:tcPr>
          <w:p w14:paraId="772D448E" w14:textId="77777777" w:rsidR="001F5D2B" w:rsidRDefault="001F5D2B" w:rsidP="00C24B66">
            <w:pPr>
              <w:rPr>
                <w:sz w:val="2"/>
                <w:szCs w:val="2"/>
              </w:rPr>
            </w:pPr>
          </w:p>
        </w:tc>
        <w:tc>
          <w:tcPr>
            <w:tcW w:w="6688" w:type="dxa"/>
          </w:tcPr>
          <w:p w14:paraId="1EAC0575" w14:textId="77777777" w:rsidR="001F5D2B" w:rsidRPr="001F5D2B" w:rsidRDefault="001F5D2B" w:rsidP="00C24B66">
            <w:pPr>
              <w:pStyle w:val="TableParagraph"/>
              <w:spacing w:before="56"/>
              <w:ind w:left="54"/>
              <w:rPr>
                <w:sz w:val="20"/>
                <w:lang w:val="ru-RU"/>
              </w:rPr>
            </w:pPr>
            <w:r w:rsidRPr="001F5D2B">
              <w:rPr>
                <w:sz w:val="20"/>
                <w:lang w:val="ru-RU"/>
              </w:rPr>
              <w:t>9 м - многоквартирного жилого дома с количеством этажей 4 и менее при наличии оконных проёмов по фасаду</w:t>
            </w:r>
          </w:p>
        </w:tc>
      </w:tr>
      <w:tr w:rsidR="001F5D2B" w14:paraId="0257AB37" w14:textId="77777777" w:rsidTr="00C24B66">
        <w:trPr>
          <w:trHeight w:val="601"/>
        </w:trPr>
        <w:tc>
          <w:tcPr>
            <w:tcW w:w="3068" w:type="dxa"/>
            <w:vMerge/>
            <w:tcBorders>
              <w:top w:val="nil"/>
            </w:tcBorders>
          </w:tcPr>
          <w:p w14:paraId="42F2BC5F" w14:textId="77777777" w:rsidR="001F5D2B" w:rsidRPr="001F5D2B" w:rsidRDefault="001F5D2B" w:rsidP="00C24B66">
            <w:pPr>
              <w:rPr>
                <w:sz w:val="2"/>
                <w:szCs w:val="2"/>
                <w:lang w:val="ru-RU"/>
              </w:rPr>
            </w:pPr>
          </w:p>
        </w:tc>
        <w:tc>
          <w:tcPr>
            <w:tcW w:w="6688" w:type="dxa"/>
          </w:tcPr>
          <w:p w14:paraId="753160B3" w14:textId="77777777" w:rsidR="001F5D2B" w:rsidRPr="001F5D2B" w:rsidRDefault="001F5D2B" w:rsidP="00C24B66">
            <w:pPr>
              <w:pStyle w:val="TableParagraph"/>
              <w:spacing w:before="56"/>
              <w:ind w:left="54"/>
              <w:rPr>
                <w:sz w:val="20"/>
                <w:lang w:val="ru-RU"/>
              </w:rPr>
            </w:pPr>
            <w:r w:rsidRPr="001F5D2B">
              <w:rPr>
                <w:sz w:val="20"/>
                <w:lang w:val="ru-RU"/>
              </w:rPr>
              <w:t>5 м - многоквартирного жилого дома с количеством этажей 4 и менее для глухих фасадов</w:t>
            </w:r>
          </w:p>
        </w:tc>
      </w:tr>
      <w:tr w:rsidR="001F5D2B" w14:paraId="02A56523" w14:textId="77777777" w:rsidTr="00C24B66">
        <w:trPr>
          <w:trHeight w:val="359"/>
        </w:trPr>
        <w:tc>
          <w:tcPr>
            <w:tcW w:w="3068" w:type="dxa"/>
            <w:vMerge/>
            <w:tcBorders>
              <w:top w:val="nil"/>
            </w:tcBorders>
          </w:tcPr>
          <w:p w14:paraId="78501DF1" w14:textId="77777777" w:rsidR="001F5D2B" w:rsidRPr="001F5D2B" w:rsidRDefault="001F5D2B" w:rsidP="00C24B66">
            <w:pPr>
              <w:rPr>
                <w:sz w:val="2"/>
                <w:szCs w:val="2"/>
                <w:lang w:val="ru-RU"/>
              </w:rPr>
            </w:pPr>
          </w:p>
        </w:tc>
        <w:tc>
          <w:tcPr>
            <w:tcW w:w="6688" w:type="dxa"/>
          </w:tcPr>
          <w:p w14:paraId="349992E7" w14:textId="77777777" w:rsidR="001F5D2B" w:rsidRPr="001F5D2B" w:rsidRDefault="001F5D2B" w:rsidP="00C24B66">
            <w:pPr>
              <w:pStyle w:val="TableParagraph"/>
              <w:spacing w:before="56"/>
              <w:ind w:left="54"/>
              <w:rPr>
                <w:sz w:val="20"/>
                <w:lang w:val="ru-RU"/>
              </w:rPr>
            </w:pPr>
            <w:r w:rsidRPr="001F5D2B">
              <w:rPr>
                <w:sz w:val="20"/>
                <w:lang w:val="ru-RU"/>
              </w:rPr>
              <w:t>не</w:t>
            </w:r>
            <w:r w:rsidRPr="001F5D2B">
              <w:rPr>
                <w:spacing w:val="-8"/>
                <w:sz w:val="20"/>
                <w:lang w:val="ru-RU"/>
              </w:rPr>
              <w:t xml:space="preserve"> </w:t>
            </w:r>
            <w:r w:rsidRPr="001F5D2B">
              <w:rPr>
                <w:sz w:val="20"/>
                <w:lang w:val="ru-RU"/>
              </w:rPr>
              <w:t>ограничено</w:t>
            </w:r>
            <w:r w:rsidRPr="001F5D2B">
              <w:rPr>
                <w:spacing w:val="-7"/>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остальных</w:t>
            </w:r>
            <w:r w:rsidRPr="001F5D2B">
              <w:rPr>
                <w:spacing w:val="-7"/>
                <w:sz w:val="20"/>
                <w:lang w:val="ru-RU"/>
              </w:rPr>
              <w:t xml:space="preserve"> </w:t>
            </w:r>
            <w:r w:rsidRPr="001F5D2B">
              <w:rPr>
                <w:sz w:val="20"/>
                <w:lang w:val="ru-RU"/>
              </w:rPr>
              <w:t>видов</w:t>
            </w:r>
            <w:r w:rsidRPr="001F5D2B">
              <w:rPr>
                <w:spacing w:val="-8"/>
                <w:sz w:val="20"/>
                <w:lang w:val="ru-RU"/>
              </w:rPr>
              <w:t xml:space="preserve"> </w:t>
            </w:r>
            <w:r w:rsidRPr="001F5D2B">
              <w:rPr>
                <w:sz w:val="20"/>
                <w:lang w:val="ru-RU"/>
              </w:rPr>
              <w:t>разрешенного</w:t>
            </w:r>
            <w:r w:rsidRPr="001F5D2B">
              <w:rPr>
                <w:spacing w:val="-7"/>
                <w:sz w:val="20"/>
                <w:lang w:val="ru-RU"/>
              </w:rPr>
              <w:t xml:space="preserve"> </w:t>
            </w:r>
            <w:r w:rsidRPr="001F5D2B">
              <w:rPr>
                <w:spacing w:val="-2"/>
                <w:sz w:val="20"/>
                <w:lang w:val="ru-RU"/>
              </w:rPr>
              <w:t>использования</w:t>
            </w:r>
          </w:p>
        </w:tc>
      </w:tr>
      <w:tr w:rsidR="001F5D2B" w14:paraId="273FA5F7" w14:textId="77777777" w:rsidTr="00C24B66">
        <w:trPr>
          <w:trHeight w:val="292"/>
        </w:trPr>
        <w:tc>
          <w:tcPr>
            <w:tcW w:w="9756" w:type="dxa"/>
            <w:gridSpan w:val="2"/>
          </w:tcPr>
          <w:p w14:paraId="1E25B28E" w14:textId="77777777" w:rsidR="001F5D2B" w:rsidRDefault="001F5D2B" w:rsidP="00C24B66">
            <w:pPr>
              <w:pStyle w:val="TableParagraph"/>
              <w:spacing w:before="0"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1F5D2B" w14:paraId="34C1C770" w14:textId="77777777" w:rsidTr="00C24B66">
        <w:trPr>
          <w:trHeight w:val="489"/>
        </w:trPr>
        <w:tc>
          <w:tcPr>
            <w:tcW w:w="3068" w:type="dxa"/>
            <w:vMerge w:val="restart"/>
          </w:tcPr>
          <w:p w14:paraId="4FCEBDEF" w14:textId="77777777" w:rsidR="001F5D2B" w:rsidRDefault="001F5D2B" w:rsidP="00C24B66">
            <w:pPr>
              <w:pStyle w:val="TableParagraph"/>
              <w:spacing w:before="0" w:line="243"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4959656C" w14:textId="77777777" w:rsidR="001F5D2B" w:rsidRPr="001F5D2B" w:rsidRDefault="001F5D2B" w:rsidP="00C24B66">
            <w:pPr>
              <w:pStyle w:val="TableParagraph"/>
              <w:spacing w:before="0" w:line="243" w:lineRule="exact"/>
              <w:ind w:left="54"/>
              <w:rPr>
                <w:sz w:val="20"/>
                <w:lang w:val="ru-RU"/>
              </w:rPr>
            </w:pPr>
            <w:r w:rsidRPr="001F5D2B">
              <w:rPr>
                <w:sz w:val="20"/>
                <w:lang w:val="ru-RU"/>
              </w:rPr>
              <w:t>в</w:t>
            </w:r>
            <w:r w:rsidRPr="001F5D2B">
              <w:rPr>
                <w:spacing w:val="7"/>
                <w:sz w:val="20"/>
                <w:lang w:val="ru-RU"/>
              </w:rPr>
              <w:t xml:space="preserve"> </w:t>
            </w:r>
            <w:r w:rsidRPr="001F5D2B">
              <w:rPr>
                <w:sz w:val="20"/>
                <w:lang w:val="ru-RU"/>
              </w:rPr>
              <w:t>отношении</w:t>
            </w:r>
            <w:r w:rsidRPr="001F5D2B">
              <w:rPr>
                <w:spacing w:val="7"/>
                <w:sz w:val="20"/>
                <w:lang w:val="ru-RU"/>
              </w:rPr>
              <w:t xml:space="preserve"> </w:t>
            </w:r>
            <w:r w:rsidRPr="001F5D2B">
              <w:rPr>
                <w:sz w:val="20"/>
                <w:lang w:val="ru-RU"/>
              </w:rPr>
              <w:t>балконов,</w:t>
            </w:r>
            <w:r w:rsidRPr="001F5D2B">
              <w:rPr>
                <w:spacing w:val="7"/>
                <w:sz w:val="20"/>
                <w:lang w:val="ru-RU"/>
              </w:rPr>
              <w:t xml:space="preserve"> </w:t>
            </w:r>
            <w:r w:rsidRPr="001F5D2B">
              <w:rPr>
                <w:sz w:val="20"/>
                <w:lang w:val="ru-RU"/>
              </w:rPr>
              <w:t>эркеров,</w:t>
            </w:r>
            <w:r w:rsidRPr="001F5D2B">
              <w:rPr>
                <w:spacing w:val="8"/>
                <w:sz w:val="20"/>
                <w:lang w:val="ru-RU"/>
              </w:rPr>
              <w:t xml:space="preserve"> </w:t>
            </w:r>
            <w:r w:rsidRPr="001F5D2B">
              <w:rPr>
                <w:sz w:val="20"/>
                <w:lang w:val="ru-RU"/>
              </w:rPr>
              <w:t>козырьков</w:t>
            </w:r>
            <w:r w:rsidRPr="001F5D2B">
              <w:rPr>
                <w:spacing w:val="12"/>
                <w:sz w:val="20"/>
                <w:lang w:val="ru-RU"/>
              </w:rPr>
              <w:t xml:space="preserve"> </w:t>
            </w:r>
            <w:r w:rsidRPr="001F5D2B">
              <w:rPr>
                <w:sz w:val="20"/>
                <w:lang w:val="ru-RU"/>
              </w:rPr>
              <w:t>–</w:t>
            </w:r>
            <w:r w:rsidRPr="001F5D2B">
              <w:rPr>
                <w:spacing w:val="6"/>
                <w:sz w:val="20"/>
                <w:lang w:val="ru-RU"/>
              </w:rPr>
              <w:t xml:space="preserve"> </w:t>
            </w:r>
            <w:r w:rsidRPr="001F5D2B">
              <w:rPr>
                <w:sz w:val="20"/>
                <w:lang w:val="ru-RU"/>
              </w:rPr>
              <w:t>не</w:t>
            </w:r>
            <w:r w:rsidRPr="001F5D2B">
              <w:rPr>
                <w:spacing w:val="6"/>
                <w:sz w:val="20"/>
                <w:lang w:val="ru-RU"/>
              </w:rPr>
              <w:t xml:space="preserve"> </w:t>
            </w:r>
            <w:r w:rsidRPr="001F5D2B">
              <w:rPr>
                <w:sz w:val="20"/>
                <w:lang w:val="ru-RU"/>
              </w:rPr>
              <w:t>более</w:t>
            </w:r>
            <w:r w:rsidRPr="001F5D2B">
              <w:rPr>
                <w:spacing w:val="8"/>
                <w:sz w:val="20"/>
                <w:lang w:val="ru-RU"/>
              </w:rPr>
              <w:t xml:space="preserve"> </w:t>
            </w:r>
            <w:r w:rsidRPr="001F5D2B">
              <w:rPr>
                <w:sz w:val="20"/>
                <w:lang w:val="ru-RU"/>
              </w:rPr>
              <w:t>2</w:t>
            </w:r>
            <w:r w:rsidRPr="001F5D2B">
              <w:rPr>
                <w:spacing w:val="6"/>
                <w:sz w:val="20"/>
                <w:lang w:val="ru-RU"/>
              </w:rPr>
              <w:t xml:space="preserve"> </w:t>
            </w:r>
            <w:r w:rsidRPr="001F5D2B">
              <w:rPr>
                <w:sz w:val="20"/>
                <w:lang w:val="ru-RU"/>
              </w:rPr>
              <w:t>м</w:t>
            </w:r>
            <w:r w:rsidRPr="001F5D2B">
              <w:rPr>
                <w:spacing w:val="6"/>
                <w:sz w:val="20"/>
                <w:lang w:val="ru-RU"/>
              </w:rPr>
              <w:t xml:space="preserve"> </w:t>
            </w:r>
            <w:r w:rsidRPr="001F5D2B">
              <w:rPr>
                <w:sz w:val="20"/>
                <w:lang w:val="ru-RU"/>
              </w:rPr>
              <w:t>и</w:t>
            </w:r>
            <w:r w:rsidRPr="001F5D2B">
              <w:rPr>
                <w:spacing w:val="7"/>
                <w:sz w:val="20"/>
                <w:lang w:val="ru-RU"/>
              </w:rPr>
              <w:t xml:space="preserve"> </w:t>
            </w:r>
            <w:r w:rsidRPr="001F5D2B">
              <w:rPr>
                <w:sz w:val="20"/>
                <w:lang w:val="ru-RU"/>
              </w:rPr>
              <w:t>выше</w:t>
            </w:r>
            <w:r w:rsidRPr="001F5D2B">
              <w:rPr>
                <w:spacing w:val="6"/>
                <w:sz w:val="20"/>
                <w:lang w:val="ru-RU"/>
              </w:rPr>
              <w:t xml:space="preserve"> </w:t>
            </w:r>
            <w:r w:rsidRPr="001F5D2B">
              <w:rPr>
                <w:sz w:val="20"/>
                <w:lang w:val="ru-RU"/>
              </w:rPr>
              <w:t>3,5</w:t>
            </w:r>
            <w:r w:rsidRPr="001F5D2B">
              <w:rPr>
                <w:spacing w:val="7"/>
                <w:sz w:val="20"/>
                <w:lang w:val="ru-RU"/>
              </w:rPr>
              <w:t xml:space="preserve"> </w:t>
            </w:r>
            <w:r w:rsidRPr="001F5D2B">
              <w:rPr>
                <w:sz w:val="20"/>
                <w:lang w:val="ru-RU"/>
              </w:rPr>
              <w:t>м</w:t>
            </w:r>
            <w:r w:rsidRPr="001F5D2B">
              <w:rPr>
                <w:spacing w:val="7"/>
                <w:sz w:val="20"/>
                <w:lang w:val="ru-RU"/>
              </w:rPr>
              <w:t xml:space="preserve"> </w:t>
            </w:r>
            <w:r w:rsidRPr="001F5D2B">
              <w:rPr>
                <w:spacing w:val="-5"/>
                <w:sz w:val="20"/>
                <w:lang w:val="ru-RU"/>
              </w:rPr>
              <w:t>от</w:t>
            </w:r>
          </w:p>
          <w:p w14:paraId="0594B3C9" w14:textId="77777777" w:rsidR="001F5D2B" w:rsidRDefault="001F5D2B" w:rsidP="00C24B66">
            <w:pPr>
              <w:pStyle w:val="TableParagraph"/>
              <w:spacing w:before="0" w:line="225" w:lineRule="exact"/>
              <w:ind w:left="54"/>
              <w:rPr>
                <w:sz w:val="20"/>
              </w:rPr>
            </w:pPr>
            <w:r>
              <w:rPr>
                <w:sz w:val="20"/>
              </w:rPr>
              <w:t>уровня</w:t>
            </w:r>
            <w:r>
              <w:rPr>
                <w:spacing w:val="-10"/>
                <w:sz w:val="20"/>
              </w:rPr>
              <w:t xml:space="preserve"> </w:t>
            </w:r>
            <w:r>
              <w:rPr>
                <w:spacing w:val="-2"/>
                <w:sz w:val="20"/>
              </w:rPr>
              <w:t>земли</w:t>
            </w:r>
          </w:p>
        </w:tc>
      </w:tr>
      <w:tr w:rsidR="001F5D2B" w14:paraId="4B0E3874" w14:textId="77777777" w:rsidTr="00C24B66">
        <w:trPr>
          <w:trHeight w:val="486"/>
        </w:trPr>
        <w:tc>
          <w:tcPr>
            <w:tcW w:w="3068" w:type="dxa"/>
            <w:vMerge/>
            <w:tcBorders>
              <w:top w:val="nil"/>
            </w:tcBorders>
          </w:tcPr>
          <w:p w14:paraId="090CEDFB" w14:textId="77777777" w:rsidR="001F5D2B" w:rsidRDefault="001F5D2B" w:rsidP="00C24B66">
            <w:pPr>
              <w:rPr>
                <w:sz w:val="2"/>
                <w:szCs w:val="2"/>
              </w:rPr>
            </w:pPr>
          </w:p>
        </w:tc>
        <w:tc>
          <w:tcPr>
            <w:tcW w:w="6688" w:type="dxa"/>
          </w:tcPr>
          <w:p w14:paraId="501264F0" w14:textId="77777777" w:rsidR="001F5D2B" w:rsidRPr="001F5D2B" w:rsidRDefault="001F5D2B" w:rsidP="00C24B66">
            <w:pPr>
              <w:pStyle w:val="TableParagraph"/>
              <w:spacing w:before="0" w:line="243" w:lineRule="exact"/>
              <w:ind w:left="54"/>
              <w:rPr>
                <w:sz w:val="20"/>
                <w:lang w:val="ru-RU"/>
              </w:rPr>
            </w:pPr>
            <w:r w:rsidRPr="001F5D2B">
              <w:rPr>
                <w:sz w:val="20"/>
                <w:lang w:val="ru-RU"/>
              </w:rPr>
              <w:t>в</w:t>
            </w:r>
            <w:r w:rsidRPr="001F5D2B">
              <w:rPr>
                <w:spacing w:val="-5"/>
                <w:sz w:val="20"/>
                <w:lang w:val="ru-RU"/>
              </w:rPr>
              <w:t xml:space="preserve"> </w:t>
            </w:r>
            <w:r w:rsidRPr="001F5D2B">
              <w:rPr>
                <w:sz w:val="20"/>
                <w:lang w:val="ru-RU"/>
              </w:rPr>
              <w:t>отношении</w:t>
            </w:r>
            <w:r w:rsidRPr="001F5D2B">
              <w:rPr>
                <w:spacing w:val="-4"/>
                <w:sz w:val="20"/>
                <w:lang w:val="ru-RU"/>
              </w:rPr>
              <w:t xml:space="preserve"> </w:t>
            </w:r>
            <w:r w:rsidRPr="001F5D2B">
              <w:rPr>
                <w:sz w:val="20"/>
                <w:lang w:val="ru-RU"/>
              </w:rPr>
              <w:t>ступеней</w:t>
            </w:r>
            <w:r w:rsidRPr="001F5D2B">
              <w:rPr>
                <w:spacing w:val="-4"/>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приямков</w:t>
            </w:r>
            <w:r w:rsidRPr="001F5D2B">
              <w:rPr>
                <w:spacing w:val="40"/>
                <w:sz w:val="20"/>
                <w:lang w:val="ru-RU"/>
              </w:rPr>
              <w:t xml:space="preserve"> </w:t>
            </w:r>
            <w:r w:rsidRPr="001F5D2B">
              <w:rPr>
                <w:sz w:val="20"/>
                <w:lang w:val="ru-RU"/>
              </w:rPr>
              <w:t>–</w:t>
            </w:r>
            <w:r w:rsidRPr="001F5D2B">
              <w:rPr>
                <w:spacing w:val="-5"/>
                <w:sz w:val="20"/>
                <w:lang w:val="ru-RU"/>
              </w:rPr>
              <w:t xml:space="preserve"> </w:t>
            </w:r>
            <w:r w:rsidRPr="001F5D2B">
              <w:rPr>
                <w:sz w:val="20"/>
                <w:lang w:val="ru-RU"/>
              </w:rPr>
              <w:t>не</w:t>
            </w:r>
            <w:r w:rsidRPr="001F5D2B">
              <w:rPr>
                <w:spacing w:val="-4"/>
                <w:sz w:val="20"/>
                <w:lang w:val="ru-RU"/>
              </w:rPr>
              <w:t xml:space="preserve"> </w:t>
            </w:r>
            <w:r w:rsidRPr="001F5D2B">
              <w:rPr>
                <w:sz w:val="20"/>
                <w:lang w:val="ru-RU"/>
              </w:rPr>
              <w:t>более</w:t>
            </w:r>
            <w:r w:rsidRPr="001F5D2B">
              <w:rPr>
                <w:spacing w:val="-4"/>
                <w:sz w:val="20"/>
                <w:lang w:val="ru-RU"/>
              </w:rPr>
              <w:t xml:space="preserve"> </w:t>
            </w:r>
            <w:r w:rsidRPr="001F5D2B">
              <w:rPr>
                <w:sz w:val="20"/>
                <w:lang w:val="ru-RU"/>
              </w:rPr>
              <w:t>2</w:t>
            </w:r>
            <w:r w:rsidRPr="001F5D2B">
              <w:rPr>
                <w:spacing w:val="-5"/>
                <w:sz w:val="20"/>
                <w:lang w:val="ru-RU"/>
              </w:rPr>
              <w:t xml:space="preserve"> </w:t>
            </w:r>
            <w:r w:rsidRPr="001F5D2B">
              <w:rPr>
                <w:sz w:val="20"/>
                <w:lang w:val="ru-RU"/>
              </w:rPr>
              <w:t>м,</w:t>
            </w:r>
            <w:r w:rsidRPr="001F5D2B">
              <w:rPr>
                <w:spacing w:val="-1"/>
                <w:sz w:val="20"/>
                <w:lang w:val="ru-RU"/>
              </w:rPr>
              <w:t xml:space="preserve"> </w:t>
            </w:r>
            <w:r w:rsidRPr="001F5D2B">
              <w:rPr>
                <w:sz w:val="20"/>
                <w:lang w:val="ru-RU"/>
              </w:rPr>
              <w:t>либо</w:t>
            </w:r>
            <w:r w:rsidRPr="001F5D2B">
              <w:rPr>
                <w:spacing w:val="-3"/>
                <w:sz w:val="20"/>
                <w:lang w:val="ru-RU"/>
              </w:rPr>
              <w:t xml:space="preserve"> </w:t>
            </w:r>
            <w:r w:rsidRPr="001F5D2B">
              <w:rPr>
                <w:sz w:val="20"/>
                <w:lang w:val="ru-RU"/>
              </w:rPr>
              <w:t>по</w:t>
            </w:r>
            <w:r w:rsidRPr="001F5D2B">
              <w:rPr>
                <w:spacing w:val="-4"/>
                <w:sz w:val="20"/>
                <w:lang w:val="ru-RU"/>
              </w:rPr>
              <w:t xml:space="preserve"> </w:t>
            </w:r>
            <w:r w:rsidRPr="001F5D2B">
              <w:rPr>
                <w:spacing w:val="-2"/>
                <w:sz w:val="20"/>
                <w:lang w:val="ru-RU"/>
              </w:rPr>
              <w:t>согласованию</w:t>
            </w:r>
          </w:p>
          <w:p w14:paraId="6CB73236" w14:textId="77777777" w:rsidR="001F5D2B" w:rsidRDefault="001F5D2B" w:rsidP="00C24B66">
            <w:pPr>
              <w:pStyle w:val="TableParagraph"/>
              <w:spacing w:before="0" w:line="223" w:lineRule="exact"/>
              <w:ind w:left="54"/>
              <w:rPr>
                <w:sz w:val="20"/>
              </w:rPr>
            </w:pPr>
            <w:r>
              <w:rPr>
                <w:sz w:val="20"/>
              </w:rPr>
              <w:t>органа</w:t>
            </w:r>
            <w:r>
              <w:rPr>
                <w:spacing w:val="-9"/>
                <w:sz w:val="20"/>
              </w:rPr>
              <w:t xml:space="preserve"> </w:t>
            </w:r>
            <w:r>
              <w:rPr>
                <w:sz w:val="20"/>
              </w:rPr>
              <w:t>градостроительства</w:t>
            </w:r>
            <w:r>
              <w:rPr>
                <w:spacing w:val="27"/>
                <w:sz w:val="20"/>
              </w:rPr>
              <w:t xml:space="preserve"> </w:t>
            </w:r>
            <w:r>
              <w:rPr>
                <w:sz w:val="20"/>
              </w:rPr>
              <w:t>сельского</w:t>
            </w:r>
            <w:r>
              <w:rPr>
                <w:spacing w:val="-9"/>
                <w:sz w:val="20"/>
              </w:rPr>
              <w:t xml:space="preserve"> </w:t>
            </w:r>
            <w:r>
              <w:rPr>
                <w:spacing w:val="-2"/>
                <w:sz w:val="20"/>
              </w:rPr>
              <w:t>поселения</w:t>
            </w:r>
          </w:p>
        </w:tc>
      </w:tr>
      <w:tr w:rsidR="001F5D2B" w14:paraId="40C8C02A" w14:textId="77777777" w:rsidTr="00C24B66">
        <w:trPr>
          <w:trHeight w:val="489"/>
        </w:trPr>
        <w:tc>
          <w:tcPr>
            <w:tcW w:w="3068" w:type="dxa"/>
          </w:tcPr>
          <w:p w14:paraId="7B989746" w14:textId="77777777" w:rsidR="001F5D2B" w:rsidRPr="001F5D2B" w:rsidRDefault="001F5D2B" w:rsidP="00C24B66">
            <w:pPr>
              <w:pStyle w:val="TableParagraph"/>
              <w:spacing w:before="1" w:line="243" w:lineRule="exact"/>
              <w:ind w:left="57"/>
              <w:rPr>
                <w:sz w:val="20"/>
                <w:lang w:val="ru-RU"/>
              </w:rPr>
            </w:pPr>
            <w:r w:rsidRPr="001F5D2B">
              <w:rPr>
                <w:sz w:val="20"/>
                <w:lang w:val="ru-RU"/>
              </w:rPr>
              <w:t>отступ</w:t>
            </w:r>
            <w:r w:rsidRPr="001F5D2B">
              <w:rPr>
                <w:spacing w:val="-9"/>
                <w:sz w:val="20"/>
                <w:lang w:val="ru-RU"/>
              </w:rPr>
              <w:t xml:space="preserve"> </w:t>
            </w:r>
            <w:r w:rsidRPr="001F5D2B">
              <w:rPr>
                <w:sz w:val="20"/>
                <w:lang w:val="ru-RU"/>
              </w:rPr>
              <w:t>застройки</w:t>
            </w:r>
            <w:r w:rsidRPr="001F5D2B">
              <w:rPr>
                <w:spacing w:val="-7"/>
                <w:sz w:val="20"/>
                <w:lang w:val="ru-RU"/>
              </w:rPr>
              <w:t xml:space="preserve"> </w:t>
            </w:r>
            <w:r w:rsidRPr="001F5D2B">
              <w:rPr>
                <w:sz w:val="20"/>
                <w:lang w:val="ru-RU"/>
              </w:rPr>
              <w:t>от</w:t>
            </w:r>
            <w:r w:rsidRPr="001F5D2B">
              <w:rPr>
                <w:spacing w:val="-8"/>
                <w:sz w:val="20"/>
                <w:lang w:val="ru-RU"/>
              </w:rPr>
              <w:t xml:space="preserve"> </w:t>
            </w:r>
            <w:r w:rsidRPr="001F5D2B">
              <w:rPr>
                <w:spacing w:val="-2"/>
                <w:sz w:val="20"/>
                <w:lang w:val="ru-RU"/>
              </w:rPr>
              <w:t>красной</w:t>
            </w:r>
          </w:p>
          <w:p w14:paraId="27F0502B" w14:textId="77777777" w:rsidR="001F5D2B" w:rsidRPr="001F5D2B" w:rsidRDefault="001F5D2B" w:rsidP="00C24B66">
            <w:pPr>
              <w:pStyle w:val="TableParagraph"/>
              <w:spacing w:before="0" w:line="225" w:lineRule="exact"/>
              <w:ind w:left="57"/>
              <w:rPr>
                <w:sz w:val="20"/>
                <w:lang w:val="ru-RU"/>
              </w:rPr>
            </w:pPr>
            <w:r w:rsidRPr="001F5D2B">
              <w:rPr>
                <w:sz w:val="20"/>
                <w:lang w:val="ru-RU"/>
              </w:rPr>
              <w:t>линии</w:t>
            </w:r>
            <w:r w:rsidRPr="001F5D2B">
              <w:rPr>
                <w:spacing w:val="-8"/>
                <w:sz w:val="20"/>
                <w:lang w:val="ru-RU"/>
              </w:rPr>
              <w:t xml:space="preserve"> </w:t>
            </w:r>
            <w:r w:rsidRPr="001F5D2B">
              <w:rPr>
                <w:spacing w:val="-2"/>
                <w:sz w:val="20"/>
                <w:lang w:val="ru-RU"/>
              </w:rPr>
              <w:t>улицы</w:t>
            </w:r>
          </w:p>
        </w:tc>
        <w:tc>
          <w:tcPr>
            <w:tcW w:w="6688" w:type="dxa"/>
          </w:tcPr>
          <w:p w14:paraId="49403F49" w14:textId="77777777" w:rsidR="001F5D2B" w:rsidRDefault="001F5D2B" w:rsidP="00C24B66">
            <w:pPr>
              <w:pStyle w:val="TableParagraph"/>
              <w:spacing w:before="1"/>
              <w:ind w:left="54"/>
              <w:rPr>
                <w:sz w:val="20"/>
              </w:rPr>
            </w:pPr>
            <w:r>
              <w:rPr>
                <w:spacing w:val="-5"/>
                <w:sz w:val="20"/>
              </w:rPr>
              <w:t>5м</w:t>
            </w:r>
          </w:p>
        </w:tc>
      </w:tr>
      <w:tr w:rsidR="001F5D2B" w14:paraId="502F214A" w14:textId="77777777" w:rsidTr="00C24B66">
        <w:trPr>
          <w:trHeight w:val="244"/>
        </w:trPr>
        <w:tc>
          <w:tcPr>
            <w:tcW w:w="3068" w:type="dxa"/>
          </w:tcPr>
          <w:p w14:paraId="7080F3A1" w14:textId="77777777" w:rsidR="001F5D2B" w:rsidRPr="001F5D2B" w:rsidRDefault="001F5D2B" w:rsidP="00C24B66">
            <w:pPr>
              <w:pStyle w:val="TableParagraph"/>
              <w:spacing w:before="0" w:line="224" w:lineRule="exact"/>
              <w:ind w:left="57"/>
              <w:rPr>
                <w:sz w:val="20"/>
                <w:lang w:val="ru-RU"/>
              </w:rPr>
            </w:pPr>
            <w:r w:rsidRPr="001F5D2B">
              <w:rPr>
                <w:sz w:val="20"/>
                <w:lang w:val="ru-RU"/>
              </w:rPr>
              <w:t>отступ</w:t>
            </w:r>
            <w:r w:rsidRPr="001F5D2B">
              <w:rPr>
                <w:spacing w:val="-7"/>
                <w:sz w:val="20"/>
                <w:lang w:val="ru-RU"/>
              </w:rPr>
              <w:t xml:space="preserve"> </w:t>
            </w:r>
            <w:r w:rsidRPr="001F5D2B">
              <w:rPr>
                <w:sz w:val="20"/>
                <w:lang w:val="ru-RU"/>
              </w:rPr>
              <w:t>от</w:t>
            </w:r>
            <w:r w:rsidRPr="001F5D2B">
              <w:rPr>
                <w:spacing w:val="-7"/>
                <w:sz w:val="20"/>
                <w:lang w:val="ru-RU"/>
              </w:rPr>
              <w:t xml:space="preserve"> </w:t>
            </w:r>
            <w:r w:rsidRPr="001F5D2B">
              <w:rPr>
                <w:sz w:val="20"/>
                <w:lang w:val="ru-RU"/>
              </w:rPr>
              <w:t>красной</w:t>
            </w:r>
            <w:r w:rsidRPr="001F5D2B">
              <w:rPr>
                <w:spacing w:val="-5"/>
                <w:sz w:val="20"/>
                <w:lang w:val="ru-RU"/>
              </w:rPr>
              <w:t xml:space="preserve"> </w:t>
            </w:r>
            <w:r w:rsidRPr="001F5D2B">
              <w:rPr>
                <w:sz w:val="20"/>
                <w:lang w:val="ru-RU"/>
              </w:rPr>
              <w:t>линии</w:t>
            </w:r>
            <w:r w:rsidRPr="001F5D2B">
              <w:rPr>
                <w:spacing w:val="-6"/>
                <w:sz w:val="20"/>
                <w:lang w:val="ru-RU"/>
              </w:rPr>
              <w:t xml:space="preserve"> </w:t>
            </w:r>
            <w:r w:rsidRPr="001F5D2B">
              <w:rPr>
                <w:spacing w:val="-2"/>
                <w:sz w:val="20"/>
                <w:lang w:val="ru-RU"/>
              </w:rPr>
              <w:t>проездов</w:t>
            </w:r>
          </w:p>
        </w:tc>
        <w:tc>
          <w:tcPr>
            <w:tcW w:w="6688" w:type="dxa"/>
          </w:tcPr>
          <w:p w14:paraId="1E0F68AB" w14:textId="77777777" w:rsidR="001F5D2B" w:rsidRDefault="001F5D2B" w:rsidP="00C24B66">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1F5D2B" w14:paraId="1A4455A7" w14:textId="77777777" w:rsidTr="00C24B66">
        <w:trPr>
          <w:trHeight w:val="486"/>
        </w:trPr>
        <w:tc>
          <w:tcPr>
            <w:tcW w:w="3068" w:type="dxa"/>
          </w:tcPr>
          <w:p w14:paraId="3B1D046D" w14:textId="77777777" w:rsidR="001F5D2B" w:rsidRPr="001F5D2B" w:rsidRDefault="001F5D2B" w:rsidP="00C24B66">
            <w:pPr>
              <w:pStyle w:val="TableParagraph"/>
              <w:spacing w:before="0" w:line="243" w:lineRule="exact"/>
              <w:ind w:left="57"/>
              <w:rPr>
                <w:sz w:val="20"/>
                <w:lang w:val="ru-RU"/>
              </w:rPr>
            </w:pPr>
            <w:r w:rsidRPr="001F5D2B">
              <w:rPr>
                <w:sz w:val="20"/>
                <w:lang w:val="ru-RU"/>
              </w:rPr>
              <w:t>Расстояние</w:t>
            </w:r>
            <w:r w:rsidRPr="001F5D2B">
              <w:rPr>
                <w:spacing w:val="-7"/>
                <w:sz w:val="20"/>
                <w:lang w:val="ru-RU"/>
              </w:rPr>
              <w:t xml:space="preserve"> </w:t>
            </w:r>
            <w:r w:rsidRPr="001F5D2B">
              <w:rPr>
                <w:sz w:val="20"/>
                <w:lang w:val="ru-RU"/>
              </w:rPr>
              <w:t>от</w:t>
            </w:r>
            <w:r w:rsidRPr="001F5D2B">
              <w:rPr>
                <w:spacing w:val="-7"/>
                <w:sz w:val="20"/>
                <w:lang w:val="ru-RU"/>
              </w:rPr>
              <w:t xml:space="preserve"> </w:t>
            </w:r>
            <w:r w:rsidRPr="001F5D2B">
              <w:rPr>
                <w:sz w:val="20"/>
                <w:lang w:val="ru-RU"/>
              </w:rPr>
              <w:t>гаража</w:t>
            </w:r>
            <w:r w:rsidRPr="001F5D2B">
              <w:rPr>
                <w:spacing w:val="-6"/>
                <w:sz w:val="20"/>
                <w:lang w:val="ru-RU"/>
              </w:rPr>
              <w:t xml:space="preserve"> </w:t>
            </w:r>
            <w:r w:rsidRPr="001F5D2B">
              <w:rPr>
                <w:sz w:val="20"/>
                <w:lang w:val="ru-RU"/>
              </w:rPr>
              <w:t>до</w:t>
            </w:r>
            <w:r w:rsidRPr="001F5D2B">
              <w:rPr>
                <w:spacing w:val="-6"/>
                <w:sz w:val="20"/>
                <w:lang w:val="ru-RU"/>
              </w:rPr>
              <w:t xml:space="preserve"> </w:t>
            </w:r>
            <w:r w:rsidRPr="001F5D2B">
              <w:rPr>
                <w:spacing w:val="-2"/>
                <w:sz w:val="20"/>
                <w:lang w:val="ru-RU"/>
              </w:rPr>
              <w:t>красных</w:t>
            </w:r>
          </w:p>
          <w:p w14:paraId="633F9CB1" w14:textId="77777777" w:rsidR="001F5D2B" w:rsidRPr="001F5D2B" w:rsidRDefault="001F5D2B" w:rsidP="00C24B66">
            <w:pPr>
              <w:pStyle w:val="TableParagraph"/>
              <w:spacing w:before="0" w:line="223" w:lineRule="exact"/>
              <w:ind w:left="57"/>
              <w:rPr>
                <w:sz w:val="20"/>
                <w:lang w:val="ru-RU"/>
              </w:rPr>
            </w:pPr>
            <w:r w:rsidRPr="001F5D2B">
              <w:rPr>
                <w:sz w:val="20"/>
                <w:lang w:val="ru-RU"/>
              </w:rPr>
              <w:t>линий</w:t>
            </w:r>
            <w:r w:rsidRPr="001F5D2B">
              <w:rPr>
                <w:spacing w:val="-5"/>
                <w:sz w:val="20"/>
                <w:lang w:val="ru-RU"/>
              </w:rPr>
              <w:t xml:space="preserve"> </w:t>
            </w:r>
            <w:r w:rsidRPr="001F5D2B">
              <w:rPr>
                <w:sz w:val="20"/>
                <w:lang w:val="ru-RU"/>
              </w:rPr>
              <w:t>улиц</w:t>
            </w:r>
            <w:r w:rsidRPr="001F5D2B">
              <w:rPr>
                <w:spacing w:val="-5"/>
                <w:sz w:val="20"/>
                <w:lang w:val="ru-RU"/>
              </w:rPr>
              <w:t xml:space="preserve"> </w:t>
            </w:r>
            <w:r w:rsidRPr="001F5D2B">
              <w:rPr>
                <w:sz w:val="20"/>
                <w:lang w:val="ru-RU"/>
              </w:rPr>
              <w:t>или</w:t>
            </w:r>
            <w:r w:rsidRPr="001F5D2B">
              <w:rPr>
                <w:spacing w:val="-5"/>
                <w:sz w:val="20"/>
                <w:lang w:val="ru-RU"/>
              </w:rPr>
              <w:t xml:space="preserve"> </w:t>
            </w:r>
            <w:r w:rsidRPr="001F5D2B">
              <w:rPr>
                <w:spacing w:val="-2"/>
                <w:sz w:val="20"/>
                <w:lang w:val="ru-RU"/>
              </w:rPr>
              <w:t>проездов</w:t>
            </w:r>
          </w:p>
        </w:tc>
        <w:tc>
          <w:tcPr>
            <w:tcW w:w="6688" w:type="dxa"/>
          </w:tcPr>
          <w:p w14:paraId="1A6B1D00" w14:textId="77777777" w:rsidR="001F5D2B" w:rsidRDefault="001F5D2B" w:rsidP="00C24B66">
            <w:pPr>
              <w:pStyle w:val="TableParagraph"/>
              <w:spacing w:before="0" w:line="243" w:lineRule="exact"/>
              <w:ind w:left="54"/>
              <w:rPr>
                <w:sz w:val="20"/>
              </w:rPr>
            </w:pPr>
            <w:r>
              <w:rPr>
                <w:sz w:val="20"/>
              </w:rPr>
              <w:t>5</w:t>
            </w:r>
            <w:r>
              <w:rPr>
                <w:spacing w:val="-3"/>
                <w:sz w:val="20"/>
              </w:rPr>
              <w:t xml:space="preserve"> </w:t>
            </w:r>
            <w:r>
              <w:rPr>
                <w:spacing w:val="-12"/>
                <w:sz w:val="20"/>
              </w:rPr>
              <w:t>м</w:t>
            </w:r>
          </w:p>
        </w:tc>
      </w:tr>
      <w:tr w:rsidR="001F5D2B" w14:paraId="75B97047" w14:textId="77777777" w:rsidTr="00C24B66">
        <w:trPr>
          <w:trHeight w:val="489"/>
        </w:trPr>
        <w:tc>
          <w:tcPr>
            <w:tcW w:w="3068" w:type="dxa"/>
          </w:tcPr>
          <w:p w14:paraId="4A96BA8A" w14:textId="77777777" w:rsidR="001F5D2B" w:rsidRPr="001F5D2B" w:rsidRDefault="001F5D2B" w:rsidP="00C24B66">
            <w:pPr>
              <w:pStyle w:val="TableParagraph"/>
              <w:spacing w:before="1"/>
              <w:ind w:left="57"/>
              <w:rPr>
                <w:sz w:val="20"/>
                <w:lang w:val="ru-RU"/>
              </w:rPr>
            </w:pPr>
            <w:r w:rsidRPr="001F5D2B">
              <w:rPr>
                <w:sz w:val="20"/>
                <w:lang w:val="ru-RU"/>
              </w:rPr>
              <w:t>Расстояние</w:t>
            </w:r>
            <w:r w:rsidRPr="001F5D2B">
              <w:rPr>
                <w:spacing w:val="-8"/>
                <w:sz w:val="20"/>
                <w:lang w:val="ru-RU"/>
              </w:rPr>
              <w:t xml:space="preserve"> </w:t>
            </w:r>
            <w:r w:rsidRPr="001F5D2B">
              <w:rPr>
                <w:sz w:val="20"/>
                <w:lang w:val="ru-RU"/>
              </w:rPr>
              <w:t>от</w:t>
            </w:r>
            <w:r w:rsidRPr="001F5D2B">
              <w:rPr>
                <w:spacing w:val="-7"/>
                <w:sz w:val="20"/>
                <w:lang w:val="ru-RU"/>
              </w:rPr>
              <w:t xml:space="preserve"> </w:t>
            </w:r>
            <w:r w:rsidRPr="001F5D2B">
              <w:rPr>
                <w:sz w:val="20"/>
                <w:lang w:val="ru-RU"/>
              </w:rPr>
              <w:t>окон</w:t>
            </w:r>
            <w:r w:rsidRPr="001F5D2B">
              <w:rPr>
                <w:spacing w:val="-5"/>
                <w:sz w:val="20"/>
                <w:lang w:val="ru-RU"/>
              </w:rPr>
              <w:t xml:space="preserve"> </w:t>
            </w:r>
            <w:r w:rsidRPr="001F5D2B">
              <w:rPr>
                <w:sz w:val="20"/>
                <w:lang w:val="ru-RU"/>
              </w:rPr>
              <w:t>жилых</w:t>
            </w:r>
            <w:r w:rsidRPr="001F5D2B">
              <w:rPr>
                <w:spacing w:val="-7"/>
                <w:sz w:val="20"/>
                <w:lang w:val="ru-RU"/>
              </w:rPr>
              <w:t xml:space="preserve"> </w:t>
            </w:r>
            <w:r w:rsidRPr="001F5D2B">
              <w:rPr>
                <w:spacing w:val="-2"/>
                <w:sz w:val="20"/>
                <w:lang w:val="ru-RU"/>
              </w:rPr>
              <w:t>комнат</w:t>
            </w:r>
          </w:p>
        </w:tc>
        <w:tc>
          <w:tcPr>
            <w:tcW w:w="6688" w:type="dxa"/>
          </w:tcPr>
          <w:p w14:paraId="137F15EE" w14:textId="77777777" w:rsidR="001F5D2B" w:rsidRPr="001F5D2B" w:rsidRDefault="001F5D2B" w:rsidP="00C24B66">
            <w:pPr>
              <w:pStyle w:val="TableParagraph"/>
              <w:spacing w:before="1" w:line="243" w:lineRule="exact"/>
              <w:ind w:left="54"/>
              <w:rPr>
                <w:sz w:val="20"/>
                <w:lang w:val="ru-RU"/>
              </w:rPr>
            </w:pPr>
            <w:r w:rsidRPr="001F5D2B">
              <w:rPr>
                <w:sz w:val="20"/>
                <w:lang w:val="ru-RU"/>
              </w:rPr>
              <w:t>6</w:t>
            </w:r>
            <w:r w:rsidRPr="001F5D2B">
              <w:rPr>
                <w:spacing w:val="-6"/>
                <w:sz w:val="20"/>
                <w:lang w:val="ru-RU"/>
              </w:rPr>
              <w:t xml:space="preserve"> </w:t>
            </w:r>
            <w:r w:rsidRPr="001F5D2B">
              <w:rPr>
                <w:sz w:val="20"/>
                <w:lang w:val="ru-RU"/>
              </w:rPr>
              <w:t>м</w:t>
            </w:r>
            <w:r w:rsidRPr="001F5D2B">
              <w:rPr>
                <w:spacing w:val="-5"/>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до</w:t>
            </w:r>
            <w:r w:rsidRPr="001F5D2B">
              <w:rPr>
                <w:spacing w:val="-5"/>
                <w:sz w:val="20"/>
                <w:lang w:val="ru-RU"/>
              </w:rPr>
              <w:t xml:space="preserve"> </w:t>
            </w:r>
            <w:r w:rsidRPr="001F5D2B">
              <w:rPr>
                <w:sz w:val="20"/>
                <w:lang w:val="ru-RU"/>
              </w:rPr>
              <w:t>стен</w:t>
            </w:r>
            <w:r w:rsidRPr="001F5D2B">
              <w:rPr>
                <w:spacing w:val="-5"/>
                <w:sz w:val="20"/>
                <w:lang w:val="ru-RU"/>
              </w:rPr>
              <w:t xml:space="preserve"> </w:t>
            </w:r>
            <w:r w:rsidRPr="001F5D2B">
              <w:rPr>
                <w:sz w:val="20"/>
                <w:lang w:val="ru-RU"/>
              </w:rPr>
              <w:t>соседнего</w:t>
            </w:r>
            <w:r w:rsidRPr="001F5D2B">
              <w:rPr>
                <w:spacing w:val="-5"/>
                <w:sz w:val="20"/>
                <w:lang w:val="ru-RU"/>
              </w:rPr>
              <w:t xml:space="preserve"> </w:t>
            </w:r>
            <w:r w:rsidRPr="001F5D2B">
              <w:rPr>
                <w:sz w:val="20"/>
                <w:lang w:val="ru-RU"/>
              </w:rPr>
              <w:t>дома,</w:t>
            </w:r>
            <w:r w:rsidRPr="001F5D2B">
              <w:rPr>
                <w:spacing w:val="-5"/>
                <w:sz w:val="20"/>
                <w:lang w:val="ru-RU"/>
              </w:rPr>
              <w:t xml:space="preserve"> </w:t>
            </w:r>
            <w:r w:rsidRPr="001F5D2B">
              <w:rPr>
                <w:sz w:val="20"/>
                <w:lang w:val="ru-RU"/>
              </w:rPr>
              <w:t>хозяйственных</w:t>
            </w:r>
            <w:r w:rsidRPr="001F5D2B">
              <w:rPr>
                <w:spacing w:val="-5"/>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прочих</w:t>
            </w:r>
            <w:r w:rsidRPr="001F5D2B">
              <w:rPr>
                <w:spacing w:val="-5"/>
                <w:sz w:val="20"/>
                <w:lang w:val="ru-RU"/>
              </w:rPr>
              <w:t xml:space="preserve"> </w:t>
            </w:r>
            <w:r w:rsidRPr="001F5D2B">
              <w:rPr>
                <w:spacing w:val="-2"/>
                <w:sz w:val="20"/>
                <w:lang w:val="ru-RU"/>
              </w:rPr>
              <w:t>строений,</w:t>
            </w:r>
          </w:p>
          <w:p w14:paraId="0D78FE1E" w14:textId="77777777" w:rsidR="001F5D2B" w:rsidRPr="001F5D2B" w:rsidRDefault="001F5D2B" w:rsidP="00C24B66">
            <w:pPr>
              <w:pStyle w:val="TableParagraph"/>
              <w:spacing w:before="0" w:line="225" w:lineRule="exact"/>
              <w:ind w:left="54"/>
              <w:rPr>
                <w:sz w:val="20"/>
                <w:lang w:val="ru-RU"/>
              </w:rPr>
            </w:pPr>
            <w:r w:rsidRPr="001F5D2B">
              <w:rPr>
                <w:sz w:val="20"/>
                <w:lang w:val="ru-RU"/>
              </w:rPr>
              <w:t>расположенных</w:t>
            </w:r>
            <w:r w:rsidRPr="001F5D2B">
              <w:rPr>
                <w:spacing w:val="-8"/>
                <w:sz w:val="20"/>
                <w:lang w:val="ru-RU"/>
              </w:rPr>
              <w:t xml:space="preserve"> </w:t>
            </w:r>
            <w:r w:rsidRPr="001F5D2B">
              <w:rPr>
                <w:sz w:val="20"/>
                <w:lang w:val="ru-RU"/>
              </w:rPr>
              <w:t>на</w:t>
            </w:r>
            <w:r w:rsidRPr="001F5D2B">
              <w:rPr>
                <w:spacing w:val="-9"/>
                <w:sz w:val="20"/>
                <w:lang w:val="ru-RU"/>
              </w:rPr>
              <w:t xml:space="preserve"> </w:t>
            </w:r>
            <w:r w:rsidRPr="001F5D2B">
              <w:rPr>
                <w:sz w:val="20"/>
                <w:lang w:val="ru-RU"/>
              </w:rPr>
              <w:t>соседних</w:t>
            </w:r>
            <w:r w:rsidRPr="001F5D2B">
              <w:rPr>
                <w:spacing w:val="-7"/>
                <w:sz w:val="20"/>
                <w:lang w:val="ru-RU"/>
              </w:rPr>
              <w:t xml:space="preserve"> </w:t>
            </w:r>
            <w:r w:rsidRPr="001F5D2B">
              <w:rPr>
                <w:sz w:val="20"/>
                <w:lang w:val="ru-RU"/>
              </w:rPr>
              <w:t>земельных</w:t>
            </w:r>
            <w:r w:rsidRPr="001F5D2B">
              <w:rPr>
                <w:spacing w:val="-10"/>
                <w:sz w:val="20"/>
                <w:lang w:val="ru-RU"/>
              </w:rPr>
              <w:t xml:space="preserve"> </w:t>
            </w:r>
            <w:r w:rsidRPr="001F5D2B">
              <w:rPr>
                <w:spacing w:val="-2"/>
                <w:sz w:val="20"/>
                <w:lang w:val="ru-RU"/>
              </w:rPr>
              <w:t>участках</w:t>
            </w:r>
          </w:p>
        </w:tc>
      </w:tr>
      <w:tr w:rsidR="001F5D2B" w14:paraId="5C3E4435" w14:textId="77777777" w:rsidTr="00C24B66">
        <w:trPr>
          <w:trHeight w:val="244"/>
        </w:trPr>
        <w:tc>
          <w:tcPr>
            <w:tcW w:w="9756" w:type="dxa"/>
            <w:gridSpan w:val="2"/>
          </w:tcPr>
          <w:p w14:paraId="66155A83" w14:textId="77777777" w:rsidR="001F5D2B" w:rsidRPr="001F5D2B" w:rsidRDefault="001F5D2B" w:rsidP="00C24B66">
            <w:pPr>
              <w:pStyle w:val="TableParagraph"/>
              <w:spacing w:before="0" w:line="224" w:lineRule="exact"/>
              <w:ind w:left="57"/>
              <w:rPr>
                <w:sz w:val="20"/>
                <w:lang w:val="ru-RU"/>
              </w:rPr>
            </w:pPr>
            <w:r w:rsidRPr="001F5D2B">
              <w:rPr>
                <w:sz w:val="20"/>
                <w:lang w:val="ru-RU"/>
              </w:rPr>
              <w:t>Вспомогательные</w:t>
            </w:r>
            <w:r w:rsidRPr="001F5D2B">
              <w:rPr>
                <w:spacing w:val="-9"/>
                <w:sz w:val="20"/>
                <w:lang w:val="ru-RU"/>
              </w:rPr>
              <w:t xml:space="preserve"> </w:t>
            </w:r>
            <w:r w:rsidRPr="001F5D2B">
              <w:rPr>
                <w:sz w:val="20"/>
                <w:lang w:val="ru-RU"/>
              </w:rPr>
              <w:t>строения,</w:t>
            </w:r>
            <w:r w:rsidRPr="001F5D2B">
              <w:rPr>
                <w:spacing w:val="-7"/>
                <w:sz w:val="20"/>
                <w:lang w:val="ru-RU"/>
              </w:rPr>
              <w:t xml:space="preserve"> </w:t>
            </w:r>
            <w:r w:rsidRPr="001F5D2B">
              <w:rPr>
                <w:sz w:val="20"/>
                <w:lang w:val="ru-RU"/>
              </w:rPr>
              <w:t>за</w:t>
            </w:r>
            <w:r w:rsidRPr="001F5D2B">
              <w:rPr>
                <w:spacing w:val="-7"/>
                <w:sz w:val="20"/>
                <w:lang w:val="ru-RU"/>
              </w:rPr>
              <w:t xml:space="preserve"> </w:t>
            </w:r>
            <w:r w:rsidRPr="001F5D2B">
              <w:rPr>
                <w:sz w:val="20"/>
                <w:lang w:val="ru-RU"/>
              </w:rPr>
              <w:t>исключением</w:t>
            </w:r>
            <w:r w:rsidRPr="001F5D2B">
              <w:rPr>
                <w:spacing w:val="-8"/>
                <w:sz w:val="20"/>
                <w:lang w:val="ru-RU"/>
              </w:rPr>
              <w:t xml:space="preserve"> </w:t>
            </w:r>
            <w:r w:rsidRPr="001F5D2B">
              <w:rPr>
                <w:sz w:val="20"/>
                <w:lang w:val="ru-RU"/>
              </w:rPr>
              <w:t>гаражей,</w:t>
            </w:r>
            <w:r w:rsidRPr="001F5D2B">
              <w:rPr>
                <w:spacing w:val="-7"/>
                <w:sz w:val="20"/>
                <w:lang w:val="ru-RU"/>
              </w:rPr>
              <w:t xml:space="preserve"> </w:t>
            </w:r>
            <w:r w:rsidRPr="001F5D2B">
              <w:rPr>
                <w:sz w:val="20"/>
                <w:lang w:val="ru-RU"/>
              </w:rPr>
              <w:t>размещать</w:t>
            </w:r>
            <w:r w:rsidRPr="001F5D2B">
              <w:rPr>
                <w:spacing w:val="-8"/>
                <w:sz w:val="20"/>
                <w:lang w:val="ru-RU"/>
              </w:rPr>
              <w:t xml:space="preserve"> </w:t>
            </w:r>
            <w:r w:rsidRPr="001F5D2B">
              <w:rPr>
                <w:sz w:val="20"/>
                <w:lang w:val="ru-RU"/>
              </w:rPr>
              <w:t>со</w:t>
            </w:r>
            <w:r w:rsidRPr="001F5D2B">
              <w:rPr>
                <w:spacing w:val="-7"/>
                <w:sz w:val="20"/>
                <w:lang w:val="ru-RU"/>
              </w:rPr>
              <w:t xml:space="preserve"> </w:t>
            </w:r>
            <w:r w:rsidRPr="001F5D2B">
              <w:rPr>
                <w:sz w:val="20"/>
                <w:lang w:val="ru-RU"/>
              </w:rPr>
              <w:t>стороны</w:t>
            </w:r>
            <w:r w:rsidRPr="001F5D2B">
              <w:rPr>
                <w:spacing w:val="-9"/>
                <w:sz w:val="20"/>
                <w:lang w:val="ru-RU"/>
              </w:rPr>
              <w:t xml:space="preserve"> </w:t>
            </w:r>
            <w:r w:rsidRPr="001F5D2B">
              <w:rPr>
                <w:sz w:val="20"/>
                <w:lang w:val="ru-RU"/>
              </w:rPr>
              <w:t>улицы</w:t>
            </w:r>
            <w:r w:rsidRPr="001F5D2B">
              <w:rPr>
                <w:spacing w:val="-5"/>
                <w:sz w:val="20"/>
                <w:lang w:val="ru-RU"/>
              </w:rPr>
              <w:t xml:space="preserve"> </w:t>
            </w:r>
            <w:r w:rsidRPr="001F5D2B">
              <w:rPr>
                <w:sz w:val="20"/>
                <w:lang w:val="ru-RU"/>
              </w:rPr>
              <w:t>не</w:t>
            </w:r>
            <w:r w:rsidRPr="001F5D2B">
              <w:rPr>
                <w:spacing w:val="-8"/>
                <w:sz w:val="20"/>
                <w:lang w:val="ru-RU"/>
              </w:rPr>
              <w:t xml:space="preserve"> </w:t>
            </w:r>
            <w:r w:rsidRPr="001F5D2B">
              <w:rPr>
                <w:spacing w:val="-2"/>
                <w:sz w:val="20"/>
                <w:lang w:val="ru-RU"/>
              </w:rPr>
              <w:t>допускается.</w:t>
            </w:r>
          </w:p>
        </w:tc>
      </w:tr>
      <w:tr w:rsidR="001F5D2B" w14:paraId="3B2B4C64" w14:textId="77777777" w:rsidTr="00C24B66">
        <w:trPr>
          <w:trHeight w:val="489"/>
        </w:trPr>
        <w:tc>
          <w:tcPr>
            <w:tcW w:w="9756" w:type="dxa"/>
            <w:gridSpan w:val="2"/>
          </w:tcPr>
          <w:p w14:paraId="5BCB7F51" w14:textId="77777777" w:rsidR="001F5D2B" w:rsidRPr="001F5D2B" w:rsidRDefault="001F5D2B" w:rsidP="00C24B66">
            <w:pPr>
              <w:pStyle w:val="TableParagraph"/>
              <w:spacing w:before="0" w:line="244" w:lineRule="exact"/>
              <w:ind w:left="57"/>
              <w:rPr>
                <w:sz w:val="20"/>
                <w:lang w:val="ru-RU"/>
              </w:rPr>
            </w:pPr>
            <w:r w:rsidRPr="001F5D2B">
              <w:rPr>
                <w:sz w:val="20"/>
                <w:lang w:val="ru-RU"/>
              </w:rPr>
              <w:t>Помещения</w:t>
            </w:r>
            <w:r w:rsidRPr="001F5D2B">
              <w:rPr>
                <w:spacing w:val="16"/>
                <w:sz w:val="20"/>
                <w:lang w:val="ru-RU"/>
              </w:rPr>
              <w:t xml:space="preserve"> </w:t>
            </w:r>
            <w:r w:rsidRPr="001F5D2B">
              <w:rPr>
                <w:sz w:val="20"/>
                <w:lang w:val="ru-RU"/>
              </w:rPr>
              <w:t>для</w:t>
            </w:r>
            <w:r w:rsidRPr="001F5D2B">
              <w:rPr>
                <w:spacing w:val="18"/>
                <w:sz w:val="20"/>
                <w:lang w:val="ru-RU"/>
              </w:rPr>
              <w:t xml:space="preserve"> </w:t>
            </w:r>
            <w:r w:rsidRPr="001F5D2B">
              <w:rPr>
                <w:sz w:val="20"/>
                <w:lang w:val="ru-RU"/>
              </w:rPr>
              <w:t>скота</w:t>
            </w:r>
            <w:r w:rsidRPr="001F5D2B">
              <w:rPr>
                <w:spacing w:val="18"/>
                <w:sz w:val="20"/>
                <w:lang w:val="ru-RU"/>
              </w:rPr>
              <w:t xml:space="preserve"> </w:t>
            </w:r>
            <w:r w:rsidRPr="001F5D2B">
              <w:rPr>
                <w:sz w:val="20"/>
                <w:lang w:val="ru-RU"/>
              </w:rPr>
              <w:t>и</w:t>
            </w:r>
            <w:r w:rsidRPr="001F5D2B">
              <w:rPr>
                <w:spacing w:val="17"/>
                <w:sz w:val="20"/>
                <w:lang w:val="ru-RU"/>
              </w:rPr>
              <w:t xml:space="preserve"> </w:t>
            </w:r>
            <w:r w:rsidRPr="001F5D2B">
              <w:rPr>
                <w:sz w:val="20"/>
                <w:lang w:val="ru-RU"/>
              </w:rPr>
              <w:t>птицы</w:t>
            </w:r>
            <w:r w:rsidRPr="001F5D2B">
              <w:rPr>
                <w:spacing w:val="17"/>
                <w:sz w:val="20"/>
                <w:lang w:val="ru-RU"/>
              </w:rPr>
              <w:t xml:space="preserve"> </w:t>
            </w:r>
            <w:r w:rsidRPr="001F5D2B">
              <w:rPr>
                <w:sz w:val="20"/>
                <w:lang w:val="ru-RU"/>
              </w:rPr>
              <w:t>должны</w:t>
            </w:r>
            <w:r w:rsidRPr="001F5D2B">
              <w:rPr>
                <w:spacing w:val="18"/>
                <w:sz w:val="20"/>
                <w:lang w:val="ru-RU"/>
              </w:rPr>
              <w:t xml:space="preserve"> </w:t>
            </w:r>
            <w:r w:rsidRPr="001F5D2B">
              <w:rPr>
                <w:sz w:val="20"/>
                <w:lang w:val="ru-RU"/>
              </w:rPr>
              <w:t>иметь</w:t>
            </w:r>
            <w:r w:rsidRPr="001F5D2B">
              <w:rPr>
                <w:spacing w:val="16"/>
                <w:sz w:val="20"/>
                <w:lang w:val="ru-RU"/>
              </w:rPr>
              <w:t xml:space="preserve"> </w:t>
            </w:r>
            <w:r w:rsidRPr="001F5D2B">
              <w:rPr>
                <w:sz w:val="20"/>
                <w:lang w:val="ru-RU"/>
              </w:rPr>
              <w:t>изолированный</w:t>
            </w:r>
            <w:r w:rsidRPr="001F5D2B">
              <w:rPr>
                <w:spacing w:val="25"/>
                <w:sz w:val="20"/>
                <w:lang w:val="ru-RU"/>
              </w:rPr>
              <w:t xml:space="preserve"> </w:t>
            </w:r>
            <w:r w:rsidRPr="001F5D2B">
              <w:rPr>
                <w:sz w:val="20"/>
                <w:lang w:val="ru-RU"/>
              </w:rPr>
              <w:t>наружный</w:t>
            </w:r>
            <w:r w:rsidRPr="001F5D2B">
              <w:rPr>
                <w:spacing w:val="17"/>
                <w:sz w:val="20"/>
                <w:lang w:val="ru-RU"/>
              </w:rPr>
              <w:t xml:space="preserve"> </w:t>
            </w:r>
            <w:r w:rsidRPr="001F5D2B">
              <w:rPr>
                <w:sz w:val="20"/>
                <w:lang w:val="ru-RU"/>
              </w:rPr>
              <w:t>выход,</w:t>
            </w:r>
            <w:r w:rsidRPr="001F5D2B">
              <w:rPr>
                <w:spacing w:val="20"/>
                <w:sz w:val="20"/>
                <w:lang w:val="ru-RU"/>
              </w:rPr>
              <w:t xml:space="preserve"> </w:t>
            </w:r>
            <w:r w:rsidRPr="001F5D2B">
              <w:rPr>
                <w:sz w:val="20"/>
                <w:lang w:val="ru-RU"/>
              </w:rPr>
              <w:t>расположенный</w:t>
            </w:r>
            <w:r w:rsidRPr="001F5D2B">
              <w:rPr>
                <w:spacing w:val="19"/>
                <w:sz w:val="20"/>
                <w:lang w:val="ru-RU"/>
              </w:rPr>
              <w:t xml:space="preserve"> </w:t>
            </w:r>
            <w:r w:rsidRPr="001F5D2B">
              <w:rPr>
                <w:sz w:val="20"/>
                <w:lang w:val="ru-RU"/>
              </w:rPr>
              <w:t>не</w:t>
            </w:r>
            <w:r w:rsidRPr="001F5D2B">
              <w:rPr>
                <w:spacing w:val="18"/>
                <w:sz w:val="20"/>
                <w:lang w:val="ru-RU"/>
              </w:rPr>
              <w:t xml:space="preserve"> </w:t>
            </w:r>
            <w:r w:rsidRPr="001F5D2B">
              <w:rPr>
                <w:sz w:val="20"/>
                <w:lang w:val="ru-RU"/>
              </w:rPr>
              <w:t>ближе</w:t>
            </w:r>
            <w:r w:rsidRPr="001F5D2B">
              <w:rPr>
                <w:spacing w:val="20"/>
                <w:sz w:val="20"/>
                <w:lang w:val="ru-RU"/>
              </w:rPr>
              <w:t xml:space="preserve"> </w:t>
            </w:r>
            <w:r w:rsidRPr="001F5D2B">
              <w:rPr>
                <w:spacing w:val="-10"/>
                <w:sz w:val="20"/>
                <w:lang w:val="ru-RU"/>
              </w:rPr>
              <w:t>7</w:t>
            </w:r>
          </w:p>
          <w:p w14:paraId="28E02D01" w14:textId="77777777" w:rsidR="001F5D2B" w:rsidRPr="001F5D2B" w:rsidRDefault="001F5D2B" w:rsidP="00C24B66">
            <w:pPr>
              <w:pStyle w:val="TableParagraph"/>
              <w:spacing w:before="0" w:line="225" w:lineRule="exact"/>
              <w:ind w:left="57"/>
              <w:rPr>
                <w:sz w:val="20"/>
                <w:lang w:val="ru-RU"/>
              </w:rPr>
            </w:pPr>
            <w:r w:rsidRPr="001F5D2B">
              <w:rPr>
                <w:sz w:val="20"/>
                <w:lang w:val="ru-RU"/>
              </w:rPr>
              <w:t>метров</w:t>
            </w:r>
            <w:r w:rsidRPr="001F5D2B">
              <w:rPr>
                <w:spacing w:val="-5"/>
                <w:sz w:val="20"/>
                <w:lang w:val="ru-RU"/>
              </w:rPr>
              <w:t xml:space="preserve"> </w:t>
            </w:r>
            <w:r w:rsidRPr="001F5D2B">
              <w:rPr>
                <w:sz w:val="20"/>
                <w:lang w:val="ru-RU"/>
              </w:rPr>
              <w:t>от</w:t>
            </w:r>
            <w:r w:rsidRPr="001F5D2B">
              <w:rPr>
                <w:spacing w:val="-5"/>
                <w:sz w:val="20"/>
                <w:lang w:val="ru-RU"/>
              </w:rPr>
              <w:t xml:space="preserve"> </w:t>
            </w:r>
            <w:r w:rsidRPr="001F5D2B">
              <w:rPr>
                <w:sz w:val="20"/>
                <w:lang w:val="ru-RU"/>
              </w:rPr>
              <w:t>входа</w:t>
            </w:r>
            <w:r w:rsidRPr="001F5D2B">
              <w:rPr>
                <w:spacing w:val="-5"/>
                <w:sz w:val="20"/>
                <w:lang w:val="ru-RU"/>
              </w:rPr>
              <w:t xml:space="preserve"> </w:t>
            </w:r>
            <w:r w:rsidRPr="001F5D2B">
              <w:rPr>
                <w:sz w:val="20"/>
                <w:lang w:val="ru-RU"/>
              </w:rPr>
              <w:t>в</w:t>
            </w:r>
            <w:r w:rsidRPr="001F5D2B">
              <w:rPr>
                <w:spacing w:val="-4"/>
                <w:sz w:val="20"/>
                <w:lang w:val="ru-RU"/>
              </w:rPr>
              <w:t xml:space="preserve"> </w:t>
            </w:r>
            <w:r w:rsidRPr="001F5D2B">
              <w:rPr>
                <w:spacing w:val="-5"/>
                <w:sz w:val="20"/>
                <w:lang w:val="ru-RU"/>
              </w:rPr>
              <w:t>дом</w:t>
            </w:r>
          </w:p>
        </w:tc>
      </w:tr>
    </w:tbl>
    <w:p w14:paraId="071E67AE" w14:textId="77777777" w:rsidR="001F5D2B" w:rsidRDefault="001F5D2B" w:rsidP="001F5D2B">
      <w:pPr>
        <w:pStyle w:val="a6"/>
        <w:spacing w:before="12"/>
        <w:ind w:left="0" w:firstLine="0"/>
        <w:jc w:val="left"/>
        <w:rPr>
          <w:b/>
        </w:rPr>
      </w:pPr>
    </w:p>
    <w:p w14:paraId="347C3F66" w14:textId="77777777" w:rsidR="001F5D2B" w:rsidRDefault="001F5D2B" w:rsidP="001F5D2B">
      <w:pPr>
        <w:ind w:left="1418"/>
        <w:rPr>
          <w:b/>
        </w:rPr>
      </w:pPr>
      <w:r>
        <w:rPr>
          <w:b/>
        </w:rPr>
        <w:t>Иные</w:t>
      </w:r>
      <w:r>
        <w:rPr>
          <w:b/>
          <w:spacing w:val="-3"/>
        </w:rPr>
        <w:t xml:space="preserve"> </w:t>
      </w:r>
      <w:r>
        <w:rPr>
          <w:b/>
          <w:spacing w:val="-2"/>
        </w:rPr>
        <w:t>показатели:</w:t>
      </w:r>
    </w:p>
    <w:p w14:paraId="1D9906F2" w14:textId="77777777" w:rsidR="001F5D2B" w:rsidRDefault="001F5D2B" w:rsidP="001F5D2B">
      <w:pPr>
        <w:pStyle w:val="a8"/>
        <w:numPr>
          <w:ilvl w:val="1"/>
          <w:numId w:val="27"/>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12AC320E" w14:textId="77777777" w:rsidR="001F5D2B" w:rsidRDefault="001F5D2B" w:rsidP="001F5D2B">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9"/>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6"/>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41436985" w14:textId="77777777" w:rsidTr="00C24B66">
        <w:trPr>
          <w:trHeight w:val="489"/>
        </w:trPr>
        <w:tc>
          <w:tcPr>
            <w:tcW w:w="540" w:type="dxa"/>
            <w:shd w:val="clear" w:color="auto" w:fill="D9D9D9"/>
          </w:tcPr>
          <w:p w14:paraId="73090924" w14:textId="77777777" w:rsidR="001F5D2B" w:rsidRDefault="001F5D2B" w:rsidP="00C24B66">
            <w:pPr>
              <w:pStyle w:val="TableParagraph"/>
              <w:spacing w:before="0" w:line="243" w:lineRule="exact"/>
              <w:ind w:left="167"/>
              <w:rPr>
                <w:sz w:val="20"/>
              </w:rPr>
            </w:pPr>
            <w:r>
              <w:rPr>
                <w:spacing w:val="-10"/>
                <w:sz w:val="20"/>
              </w:rPr>
              <w:t>№</w:t>
            </w:r>
          </w:p>
          <w:p w14:paraId="3CB0A3E9" w14:textId="77777777" w:rsidR="001F5D2B" w:rsidRDefault="001F5D2B" w:rsidP="00C24B66">
            <w:pPr>
              <w:pStyle w:val="TableParagraph"/>
              <w:spacing w:before="0" w:line="225" w:lineRule="exact"/>
              <w:ind w:left="127"/>
              <w:rPr>
                <w:sz w:val="20"/>
              </w:rPr>
            </w:pPr>
            <w:r>
              <w:rPr>
                <w:spacing w:val="-5"/>
                <w:sz w:val="20"/>
              </w:rPr>
              <w:t>п/п</w:t>
            </w:r>
          </w:p>
        </w:tc>
        <w:tc>
          <w:tcPr>
            <w:tcW w:w="6135" w:type="dxa"/>
            <w:shd w:val="clear" w:color="auto" w:fill="D9D9D9"/>
          </w:tcPr>
          <w:p w14:paraId="5F8D08F8"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409DFE71" w14:textId="77777777" w:rsidR="001F5D2B" w:rsidRDefault="001F5D2B" w:rsidP="00C24B66">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0837018E" w14:textId="77777777" w:rsidR="001F5D2B" w:rsidRDefault="001F5D2B" w:rsidP="00C24B66">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1321A8BD" w14:textId="77777777" w:rsidTr="00C24B66">
        <w:trPr>
          <w:trHeight w:val="242"/>
        </w:trPr>
        <w:tc>
          <w:tcPr>
            <w:tcW w:w="540" w:type="dxa"/>
          </w:tcPr>
          <w:p w14:paraId="5233F15A" w14:textId="77777777" w:rsidR="001F5D2B" w:rsidRDefault="001F5D2B" w:rsidP="00C24B66">
            <w:pPr>
              <w:pStyle w:val="TableParagraph"/>
              <w:spacing w:before="0" w:line="222" w:lineRule="exact"/>
              <w:ind w:left="7"/>
              <w:jc w:val="center"/>
              <w:rPr>
                <w:sz w:val="20"/>
              </w:rPr>
            </w:pPr>
            <w:r>
              <w:rPr>
                <w:spacing w:val="-10"/>
                <w:sz w:val="20"/>
              </w:rPr>
              <w:t>1</w:t>
            </w:r>
          </w:p>
        </w:tc>
        <w:tc>
          <w:tcPr>
            <w:tcW w:w="6135" w:type="dxa"/>
          </w:tcPr>
          <w:p w14:paraId="2DBEE1F6" w14:textId="77777777" w:rsidR="001F5D2B" w:rsidRDefault="001F5D2B" w:rsidP="00C24B66">
            <w:pPr>
              <w:pStyle w:val="TableParagraph"/>
              <w:spacing w:before="0" w:line="222" w:lineRule="exact"/>
              <w:ind w:left="10"/>
              <w:jc w:val="center"/>
              <w:rPr>
                <w:sz w:val="20"/>
              </w:rPr>
            </w:pPr>
            <w:r>
              <w:rPr>
                <w:spacing w:val="-10"/>
                <w:sz w:val="20"/>
              </w:rPr>
              <w:t>2</w:t>
            </w:r>
          </w:p>
        </w:tc>
        <w:tc>
          <w:tcPr>
            <w:tcW w:w="2964" w:type="dxa"/>
          </w:tcPr>
          <w:p w14:paraId="0EEF7329" w14:textId="77777777" w:rsidR="001F5D2B" w:rsidRDefault="001F5D2B" w:rsidP="00C24B66">
            <w:pPr>
              <w:pStyle w:val="TableParagraph"/>
              <w:spacing w:before="0" w:line="222" w:lineRule="exact"/>
              <w:ind w:left="9"/>
              <w:jc w:val="center"/>
              <w:rPr>
                <w:sz w:val="20"/>
              </w:rPr>
            </w:pPr>
            <w:r>
              <w:rPr>
                <w:spacing w:val="-10"/>
                <w:sz w:val="20"/>
              </w:rPr>
              <w:t>3</w:t>
            </w:r>
          </w:p>
        </w:tc>
      </w:tr>
      <w:tr w:rsidR="001F5D2B" w14:paraId="1006EF43" w14:textId="77777777" w:rsidTr="00C24B66">
        <w:trPr>
          <w:trHeight w:val="734"/>
        </w:trPr>
        <w:tc>
          <w:tcPr>
            <w:tcW w:w="540" w:type="dxa"/>
          </w:tcPr>
          <w:p w14:paraId="0D532105" w14:textId="77777777" w:rsidR="001F5D2B" w:rsidRDefault="001F5D2B" w:rsidP="00C24B66">
            <w:pPr>
              <w:pStyle w:val="TableParagraph"/>
              <w:spacing w:before="243"/>
              <w:ind w:left="7"/>
              <w:jc w:val="center"/>
              <w:rPr>
                <w:sz w:val="20"/>
              </w:rPr>
            </w:pPr>
            <w:r>
              <w:rPr>
                <w:spacing w:val="-10"/>
                <w:sz w:val="20"/>
              </w:rPr>
              <w:t>1</w:t>
            </w:r>
          </w:p>
        </w:tc>
        <w:tc>
          <w:tcPr>
            <w:tcW w:w="6135" w:type="dxa"/>
          </w:tcPr>
          <w:p w14:paraId="492685CC" w14:textId="77777777" w:rsidR="001F5D2B" w:rsidRDefault="001F5D2B" w:rsidP="00C24B66">
            <w:pPr>
              <w:pStyle w:val="TableParagraph"/>
              <w:spacing w:before="243"/>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65E7B9CD" w14:textId="77777777" w:rsidR="001F5D2B" w:rsidRPr="001F5D2B" w:rsidRDefault="001F5D2B" w:rsidP="00C24B66">
            <w:pPr>
              <w:pStyle w:val="TableParagraph"/>
              <w:spacing w:before="1"/>
              <w:ind w:left="9" w:right="2"/>
              <w:jc w:val="center"/>
              <w:rPr>
                <w:sz w:val="20"/>
                <w:lang w:val="ru-RU"/>
              </w:rPr>
            </w:pPr>
            <w:r w:rsidRPr="001F5D2B">
              <w:rPr>
                <w:sz w:val="20"/>
                <w:lang w:val="ru-RU"/>
              </w:rPr>
              <w:t>23</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метра</w:t>
            </w:r>
            <w:r w:rsidRPr="001F5D2B">
              <w:rPr>
                <w:spacing w:val="-7"/>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метров общей площади жилья на</w:t>
            </w:r>
          </w:p>
          <w:p w14:paraId="05CFCD62" w14:textId="77777777" w:rsidR="001F5D2B" w:rsidRDefault="001F5D2B" w:rsidP="00C24B66">
            <w:pPr>
              <w:pStyle w:val="TableParagraph"/>
              <w:spacing w:before="0" w:line="225" w:lineRule="exact"/>
              <w:ind w:left="9"/>
              <w:jc w:val="center"/>
              <w:rPr>
                <w:sz w:val="20"/>
              </w:rPr>
            </w:pPr>
            <w:proofErr w:type="gramStart"/>
            <w:r>
              <w:rPr>
                <w:spacing w:val="-2"/>
                <w:sz w:val="20"/>
              </w:rPr>
              <w:t>участке</w:t>
            </w:r>
            <w:proofErr w:type="gramEnd"/>
            <w:r>
              <w:rPr>
                <w:spacing w:val="-2"/>
                <w:sz w:val="20"/>
              </w:rPr>
              <w:t>.</w:t>
            </w:r>
          </w:p>
        </w:tc>
      </w:tr>
      <w:tr w:rsidR="001F5D2B" w14:paraId="2DBF3DF2" w14:textId="77777777" w:rsidTr="00C24B66">
        <w:trPr>
          <w:trHeight w:val="486"/>
        </w:trPr>
        <w:tc>
          <w:tcPr>
            <w:tcW w:w="540" w:type="dxa"/>
          </w:tcPr>
          <w:p w14:paraId="75159BD4" w14:textId="77777777" w:rsidR="001F5D2B" w:rsidRDefault="001F5D2B" w:rsidP="00C24B66">
            <w:pPr>
              <w:pStyle w:val="TableParagraph"/>
              <w:spacing w:before="121"/>
              <w:ind w:left="7"/>
              <w:jc w:val="center"/>
              <w:rPr>
                <w:sz w:val="20"/>
              </w:rPr>
            </w:pPr>
            <w:r>
              <w:rPr>
                <w:spacing w:val="-10"/>
                <w:sz w:val="20"/>
              </w:rPr>
              <w:t>2</w:t>
            </w:r>
          </w:p>
        </w:tc>
        <w:tc>
          <w:tcPr>
            <w:tcW w:w="6135" w:type="dxa"/>
          </w:tcPr>
          <w:p w14:paraId="59080096" w14:textId="77777777" w:rsidR="001F5D2B" w:rsidRPr="001F5D2B" w:rsidRDefault="001F5D2B" w:rsidP="00C24B66">
            <w:pPr>
              <w:pStyle w:val="TableParagraph"/>
              <w:spacing w:before="0" w:line="243" w:lineRule="exact"/>
              <w:ind w:left="10" w:right="8"/>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скверы,</w:t>
            </w:r>
            <w:r w:rsidRPr="001F5D2B">
              <w:rPr>
                <w:spacing w:val="-8"/>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специальные</w:t>
            </w:r>
            <w:r w:rsidRPr="001F5D2B">
              <w:rPr>
                <w:spacing w:val="-9"/>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(зоопарки,</w:t>
            </w:r>
            <w:r w:rsidRPr="001F5D2B">
              <w:rPr>
                <w:spacing w:val="-8"/>
                <w:sz w:val="20"/>
                <w:lang w:val="ru-RU"/>
              </w:rPr>
              <w:t xml:space="preserve"> </w:t>
            </w:r>
            <w:r w:rsidRPr="001F5D2B">
              <w:rPr>
                <w:spacing w:val="-2"/>
                <w:sz w:val="20"/>
                <w:lang w:val="ru-RU"/>
              </w:rPr>
              <w:t>ботанические</w:t>
            </w:r>
          </w:p>
          <w:p w14:paraId="230B5BFA" w14:textId="77777777" w:rsidR="001F5D2B" w:rsidRPr="001F5D2B" w:rsidRDefault="001F5D2B" w:rsidP="00C24B66">
            <w:pPr>
              <w:pStyle w:val="TableParagraph"/>
              <w:spacing w:before="0" w:line="223" w:lineRule="exact"/>
              <w:ind w:left="10" w:right="1"/>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комплексы</w:t>
            </w:r>
            <w:r w:rsidRPr="001F5D2B">
              <w:rPr>
                <w:spacing w:val="-9"/>
                <w:sz w:val="20"/>
                <w:lang w:val="ru-RU"/>
              </w:rPr>
              <w:t xml:space="preserve"> </w:t>
            </w:r>
            <w:r w:rsidRPr="001F5D2B">
              <w:rPr>
                <w:sz w:val="20"/>
                <w:lang w:val="ru-RU"/>
              </w:rPr>
              <w:t>аттракционов,</w:t>
            </w:r>
            <w:r w:rsidRPr="001F5D2B">
              <w:rPr>
                <w:spacing w:val="-8"/>
                <w:sz w:val="20"/>
                <w:lang w:val="ru-RU"/>
              </w:rPr>
              <w:t xml:space="preserve"> </w:t>
            </w:r>
            <w:r w:rsidRPr="001F5D2B">
              <w:rPr>
                <w:sz w:val="20"/>
                <w:lang w:val="ru-RU"/>
              </w:rPr>
              <w:t>луна-парки,</w:t>
            </w:r>
            <w:r w:rsidRPr="001F5D2B">
              <w:rPr>
                <w:spacing w:val="-8"/>
                <w:sz w:val="20"/>
                <w:lang w:val="ru-RU"/>
              </w:rPr>
              <w:t xml:space="preserve"> </w:t>
            </w:r>
            <w:r w:rsidRPr="001F5D2B">
              <w:rPr>
                <w:spacing w:val="-2"/>
                <w:sz w:val="20"/>
                <w:lang w:val="ru-RU"/>
              </w:rPr>
              <w:t>аквапарки</w:t>
            </w:r>
          </w:p>
        </w:tc>
        <w:tc>
          <w:tcPr>
            <w:tcW w:w="2964" w:type="dxa"/>
          </w:tcPr>
          <w:p w14:paraId="05D4455D" w14:textId="77777777" w:rsidR="001F5D2B" w:rsidRDefault="001F5D2B" w:rsidP="00C24B66">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3B75B576" w14:textId="77777777" w:rsidR="001F5D2B" w:rsidRDefault="001F5D2B" w:rsidP="00C24B66">
            <w:pPr>
              <w:pStyle w:val="TableParagraph"/>
              <w:spacing w:before="0" w:line="223" w:lineRule="exact"/>
              <w:ind w:left="9"/>
              <w:jc w:val="center"/>
              <w:rPr>
                <w:sz w:val="20"/>
              </w:rPr>
            </w:pPr>
            <w:r>
              <w:rPr>
                <w:spacing w:val="-2"/>
                <w:sz w:val="20"/>
              </w:rPr>
              <w:t>участка</w:t>
            </w:r>
          </w:p>
        </w:tc>
      </w:tr>
      <w:tr w:rsidR="001F5D2B" w14:paraId="1AB372AD" w14:textId="77777777" w:rsidTr="00C24B66">
        <w:trPr>
          <w:trHeight w:val="489"/>
        </w:trPr>
        <w:tc>
          <w:tcPr>
            <w:tcW w:w="540" w:type="dxa"/>
          </w:tcPr>
          <w:p w14:paraId="1CB82ABB" w14:textId="77777777" w:rsidR="001F5D2B" w:rsidRDefault="001F5D2B" w:rsidP="00C24B66">
            <w:pPr>
              <w:pStyle w:val="TableParagraph"/>
              <w:spacing w:before="121"/>
              <w:ind w:left="7"/>
              <w:jc w:val="center"/>
              <w:rPr>
                <w:sz w:val="20"/>
              </w:rPr>
            </w:pPr>
            <w:r>
              <w:rPr>
                <w:spacing w:val="-10"/>
                <w:sz w:val="20"/>
              </w:rPr>
              <w:t>3</w:t>
            </w:r>
          </w:p>
        </w:tc>
        <w:tc>
          <w:tcPr>
            <w:tcW w:w="6135" w:type="dxa"/>
          </w:tcPr>
          <w:p w14:paraId="604C1C27" w14:textId="77777777" w:rsidR="001F5D2B" w:rsidRPr="001F5D2B" w:rsidRDefault="001F5D2B" w:rsidP="00C24B66">
            <w:pPr>
              <w:pStyle w:val="TableParagraph"/>
              <w:spacing w:before="1" w:line="243" w:lineRule="exact"/>
              <w:ind w:left="1528"/>
              <w:rPr>
                <w:sz w:val="20"/>
                <w:lang w:val="ru-RU"/>
              </w:rPr>
            </w:pPr>
            <w:r w:rsidRPr="001F5D2B">
              <w:rPr>
                <w:sz w:val="20"/>
                <w:lang w:val="ru-RU"/>
              </w:rPr>
              <w:t>Объекты</w:t>
            </w:r>
            <w:r w:rsidRPr="001F5D2B">
              <w:rPr>
                <w:spacing w:val="-11"/>
                <w:sz w:val="20"/>
                <w:lang w:val="ru-RU"/>
              </w:rPr>
              <w:t xml:space="preserve"> </w:t>
            </w:r>
            <w:r w:rsidRPr="001F5D2B">
              <w:rPr>
                <w:sz w:val="20"/>
                <w:lang w:val="ru-RU"/>
              </w:rPr>
              <w:t>социального</w:t>
            </w:r>
            <w:r w:rsidRPr="001F5D2B">
              <w:rPr>
                <w:spacing w:val="-10"/>
                <w:sz w:val="20"/>
                <w:lang w:val="ru-RU"/>
              </w:rPr>
              <w:t xml:space="preserve"> </w:t>
            </w:r>
            <w:r w:rsidRPr="001F5D2B">
              <w:rPr>
                <w:spacing w:val="-2"/>
                <w:sz w:val="20"/>
                <w:lang w:val="ru-RU"/>
              </w:rPr>
              <w:t>обеспечения,</w:t>
            </w:r>
          </w:p>
          <w:p w14:paraId="62E0E44D" w14:textId="77777777" w:rsidR="001F5D2B" w:rsidRPr="001F5D2B" w:rsidRDefault="001F5D2B" w:rsidP="00C24B66">
            <w:pPr>
              <w:pStyle w:val="TableParagraph"/>
              <w:spacing w:before="0" w:line="225" w:lineRule="exact"/>
              <w:ind w:left="1463"/>
              <w:rPr>
                <w:sz w:val="20"/>
                <w:lang w:val="ru-RU"/>
              </w:rPr>
            </w:pPr>
            <w:r w:rsidRPr="001F5D2B">
              <w:rPr>
                <w:sz w:val="20"/>
                <w:lang w:val="ru-RU"/>
              </w:rPr>
              <w:t>объекты</w:t>
            </w:r>
            <w:r w:rsidRPr="001F5D2B">
              <w:rPr>
                <w:spacing w:val="-11"/>
                <w:sz w:val="20"/>
                <w:lang w:val="ru-RU"/>
              </w:rPr>
              <w:t xml:space="preserve"> </w:t>
            </w:r>
            <w:r w:rsidRPr="001F5D2B">
              <w:rPr>
                <w:sz w:val="20"/>
                <w:lang w:val="ru-RU"/>
              </w:rPr>
              <w:t>для</w:t>
            </w:r>
            <w:r w:rsidRPr="001F5D2B">
              <w:rPr>
                <w:spacing w:val="-10"/>
                <w:sz w:val="20"/>
                <w:lang w:val="ru-RU"/>
              </w:rPr>
              <w:t xml:space="preserve"> </w:t>
            </w:r>
            <w:r w:rsidRPr="001F5D2B">
              <w:rPr>
                <w:sz w:val="20"/>
                <w:lang w:val="ru-RU"/>
              </w:rPr>
              <w:t>оздоровительных</w:t>
            </w:r>
            <w:r w:rsidRPr="001F5D2B">
              <w:rPr>
                <w:spacing w:val="-9"/>
                <w:sz w:val="20"/>
                <w:lang w:val="ru-RU"/>
              </w:rPr>
              <w:t xml:space="preserve"> </w:t>
            </w:r>
            <w:r w:rsidRPr="001F5D2B">
              <w:rPr>
                <w:spacing w:val="-4"/>
                <w:sz w:val="20"/>
                <w:lang w:val="ru-RU"/>
              </w:rPr>
              <w:t>целей</w:t>
            </w:r>
          </w:p>
        </w:tc>
        <w:tc>
          <w:tcPr>
            <w:tcW w:w="2964" w:type="dxa"/>
          </w:tcPr>
          <w:p w14:paraId="68A33988" w14:textId="77777777" w:rsidR="001F5D2B" w:rsidRDefault="001F5D2B" w:rsidP="00C24B66">
            <w:pPr>
              <w:pStyle w:val="TableParagraph"/>
              <w:spacing w:before="1" w:line="243" w:lineRule="exact"/>
              <w:ind w:left="9" w:right="2"/>
              <w:jc w:val="center"/>
              <w:rPr>
                <w:sz w:val="20"/>
              </w:rPr>
            </w:pPr>
            <w:r>
              <w:rPr>
                <w:sz w:val="20"/>
              </w:rPr>
              <w:t>60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58E31542" w14:textId="77777777" w:rsidR="001F5D2B" w:rsidRDefault="001F5D2B" w:rsidP="00C24B66">
            <w:pPr>
              <w:pStyle w:val="TableParagraph"/>
              <w:spacing w:before="0" w:line="225" w:lineRule="exact"/>
              <w:ind w:left="9"/>
              <w:jc w:val="center"/>
              <w:rPr>
                <w:sz w:val="20"/>
              </w:rPr>
            </w:pPr>
            <w:r>
              <w:rPr>
                <w:spacing w:val="-2"/>
                <w:sz w:val="20"/>
              </w:rPr>
              <w:t>участка</w:t>
            </w:r>
          </w:p>
        </w:tc>
      </w:tr>
    </w:tbl>
    <w:p w14:paraId="71430753" w14:textId="77777777" w:rsidR="001F5D2B" w:rsidRDefault="001F5D2B" w:rsidP="001F5D2B">
      <w:pPr>
        <w:spacing w:line="225" w:lineRule="exact"/>
        <w:jc w:val="cente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06E522EA" w14:textId="77777777" w:rsidTr="00C24B66">
        <w:trPr>
          <w:trHeight w:val="489"/>
        </w:trPr>
        <w:tc>
          <w:tcPr>
            <w:tcW w:w="540" w:type="dxa"/>
            <w:shd w:val="clear" w:color="auto" w:fill="D9D9D9"/>
          </w:tcPr>
          <w:p w14:paraId="337CE900" w14:textId="77777777" w:rsidR="001F5D2B" w:rsidRDefault="001F5D2B" w:rsidP="00C24B66">
            <w:pPr>
              <w:pStyle w:val="TableParagraph"/>
              <w:spacing w:before="0" w:line="243" w:lineRule="exact"/>
              <w:ind w:left="167"/>
              <w:rPr>
                <w:sz w:val="20"/>
              </w:rPr>
            </w:pPr>
            <w:r>
              <w:rPr>
                <w:spacing w:val="-10"/>
                <w:sz w:val="20"/>
              </w:rPr>
              <w:lastRenderedPageBreak/>
              <w:t>№</w:t>
            </w:r>
          </w:p>
          <w:p w14:paraId="5A036390" w14:textId="77777777" w:rsidR="001F5D2B" w:rsidRDefault="001F5D2B" w:rsidP="00C24B66">
            <w:pPr>
              <w:pStyle w:val="TableParagraph"/>
              <w:spacing w:before="0" w:line="225" w:lineRule="exact"/>
              <w:ind w:left="127"/>
              <w:rPr>
                <w:sz w:val="20"/>
              </w:rPr>
            </w:pPr>
            <w:r>
              <w:rPr>
                <w:spacing w:val="-5"/>
                <w:sz w:val="20"/>
              </w:rPr>
              <w:t>п/п</w:t>
            </w:r>
          </w:p>
        </w:tc>
        <w:tc>
          <w:tcPr>
            <w:tcW w:w="6135" w:type="dxa"/>
            <w:shd w:val="clear" w:color="auto" w:fill="D9D9D9"/>
          </w:tcPr>
          <w:p w14:paraId="4F0F7EDA"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20824E7C" w14:textId="77777777" w:rsidR="001F5D2B" w:rsidRDefault="001F5D2B" w:rsidP="00C24B66">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4209A3FE" w14:textId="77777777" w:rsidR="001F5D2B" w:rsidRDefault="001F5D2B" w:rsidP="00C24B66">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2C192EAF" w14:textId="77777777" w:rsidTr="00C24B66">
        <w:trPr>
          <w:trHeight w:val="487"/>
        </w:trPr>
        <w:tc>
          <w:tcPr>
            <w:tcW w:w="540" w:type="dxa"/>
          </w:tcPr>
          <w:p w14:paraId="1F79241B" w14:textId="77777777" w:rsidR="001F5D2B" w:rsidRDefault="001F5D2B" w:rsidP="00C24B66">
            <w:pPr>
              <w:pStyle w:val="TableParagraph"/>
              <w:spacing w:before="121"/>
              <w:ind w:left="7"/>
              <w:jc w:val="center"/>
              <w:rPr>
                <w:sz w:val="20"/>
              </w:rPr>
            </w:pPr>
            <w:r>
              <w:rPr>
                <w:spacing w:val="-10"/>
                <w:sz w:val="20"/>
              </w:rPr>
              <w:t>4</w:t>
            </w:r>
          </w:p>
        </w:tc>
        <w:tc>
          <w:tcPr>
            <w:tcW w:w="6135" w:type="dxa"/>
          </w:tcPr>
          <w:p w14:paraId="056AE306" w14:textId="77777777" w:rsidR="001F5D2B" w:rsidRDefault="001F5D2B" w:rsidP="00C24B66">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70940E08" w14:textId="77777777" w:rsidR="001F5D2B" w:rsidRDefault="001F5D2B" w:rsidP="00C24B66">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7AEB333A" w14:textId="77777777" w:rsidR="001F5D2B" w:rsidRDefault="001F5D2B" w:rsidP="00C24B66">
            <w:pPr>
              <w:pStyle w:val="TableParagraph"/>
              <w:spacing w:before="0" w:line="223" w:lineRule="exact"/>
              <w:ind w:left="9"/>
              <w:jc w:val="center"/>
              <w:rPr>
                <w:sz w:val="20"/>
              </w:rPr>
            </w:pPr>
            <w:r>
              <w:rPr>
                <w:spacing w:val="-2"/>
                <w:sz w:val="20"/>
              </w:rPr>
              <w:t>участка</w:t>
            </w:r>
          </w:p>
        </w:tc>
      </w:tr>
      <w:tr w:rsidR="001F5D2B" w14:paraId="0FD107CE" w14:textId="77777777" w:rsidTr="00C24B66">
        <w:trPr>
          <w:trHeight w:val="1465"/>
        </w:trPr>
        <w:tc>
          <w:tcPr>
            <w:tcW w:w="540" w:type="dxa"/>
          </w:tcPr>
          <w:p w14:paraId="5D20B7BB" w14:textId="77777777" w:rsidR="001F5D2B" w:rsidRDefault="001F5D2B" w:rsidP="00C24B66">
            <w:pPr>
              <w:pStyle w:val="TableParagraph"/>
              <w:spacing w:before="0"/>
              <w:ind w:left="0"/>
              <w:rPr>
                <w:i/>
                <w:sz w:val="20"/>
              </w:rPr>
            </w:pPr>
          </w:p>
          <w:p w14:paraId="4B3557B3" w14:textId="77777777" w:rsidR="001F5D2B" w:rsidRDefault="001F5D2B" w:rsidP="00C24B66">
            <w:pPr>
              <w:pStyle w:val="TableParagraph"/>
              <w:spacing w:before="122"/>
              <w:ind w:left="0"/>
              <w:rPr>
                <w:i/>
                <w:sz w:val="20"/>
              </w:rPr>
            </w:pPr>
          </w:p>
          <w:p w14:paraId="587254E7" w14:textId="77777777" w:rsidR="001F5D2B" w:rsidRDefault="001F5D2B" w:rsidP="00C24B66">
            <w:pPr>
              <w:pStyle w:val="TableParagraph"/>
              <w:spacing w:before="0"/>
              <w:ind w:left="7"/>
              <w:jc w:val="center"/>
              <w:rPr>
                <w:sz w:val="20"/>
              </w:rPr>
            </w:pPr>
            <w:r>
              <w:rPr>
                <w:spacing w:val="-10"/>
                <w:sz w:val="20"/>
              </w:rPr>
              <w:t>5</w:t>
            </w:r>
          </w:p>
        </w:tc>
        <w:tc>
          <w:tcPr>
            <w:tcW w:w="6135" w:type="dxa"/>
          </w:tcPr>
          <w:p w14:paraId="35300AD2" w14:textId="77777777" w:rsidR="001F5D2B" w:rsidRPr="001F5D2B" w:rsidRDefault="001F5D2B" w:rsidP="00C24B66">
            <w:pPr>
              <w:pStyle w:val="TableParagraph"/>
              <w:spacing w:before="1"/>
              <w:ind w:left="486" w:firstLine="24"/>
              <w:rPr>
                <w:sz w:val="20"/>
                <w:lang w:val="ru-RU"/>
              </w:rPr>
            </w:pPr>
            <w:r w:rsidRPr="001F5D2B">
              <w:rPr>
                <w:sz w:val="20"/>
                <w:lang w:val="ru-RU"/>
              </w:rPr>
              <w:t>Индивидуальные</w:t>
            </w:r>
            <w:r w:rsidRPr="001F5D2B">
              <w:rPr>
                <w:spacing w:val="-4"/>
                <w:sz w:val="20"/>
                <w:lang w:val="ru-RU"/>
              </w:rPr>
              <w:t xml:space="preserve"> </w:t>
            </w:r>
            <w:r w:rsidRPr="001F5D2B">
              <w:rPr>
                <w:sz w:val="20"/>
                <w:lang w:val="ru-RU"/>
              </w:rPr>
              <w:t>жилые</w:t>
            </w:r>
            <w:r w:rsidRPr="001F5D2B">
              <w:rPr>
                <w:spacing w:val="-4"/>
                <w:sz w:val="20"/>
                <w:lang w:val="ru-RU"/>
              </w:rPr>
              <w:t xml:space="preserve"> </w:t>
            </w:r>
            <w:r w:rsidRPr="001F5D2B">
              <w:rPr>
                <w:sz w:val="20"/>
                <w:lang w:val="ru-RU"/>
              </w:rPr>
              <w:t>дома,</w:t>
            </w:r>
            <w:r w:rsidRPr="001F5D2B">
              <w:rPr>
                <w:spacing w:val="-3"/>
                <w:sz w:val="20"/>
                <w:lang w:val="ru-RU"/>
              </w:rPr>
              <w:t xml:space="preserve"> </w:t>
            </w:r>
            <w:r w:rsidRPr="001F5D2B">
              <w:rPr>
                <w:sz w:val="20"/>
                <w:lang w:val="ru-RU"/>
              </w:rPr>
              <w:t>дачи,</w:t>
            </w:r>
            <w:r w:rsidRPr="001F5D2B">
              <w:rPr>
                <w:spacing w:val="-3"/>
                <w:sz w:val="20"/>
                <w:lang w:val="ru-RU"/>
              </w:rPr>
              <w:t xml:space="preserve"> </w:t>
            </w:r>
            <w:r w:rsidRPr="001F5D2B">
              <w:rPr>
                <w:sz w:val="20"/>
                <w:lang w:val="ru-RU"/>
              </w:rPr>
              <w:t>объекты</w:t>
            </w:r>
            <w:r w:rsidRPr="001F5D2B">
              <w:rPr>
                <w:spacing w:val="-4"/>
                <w:sz w:val="20"/>
                <w:lang w:val="ru-RU"/>
              </w:rPr>
              <w:t xml:space="preserve"> </w:t>
            </w:r>
            <w:r w:rsidRPr="001F5D2B">
              <w:rPr>
                <w:sz w:val="20"/>
                <w:lang w:val="ru-RU"/>
              </w:rPr>
              <w:t>начального</w:t>
            </w:r>
            <w:r w:rsidRPr="001F5D2B">
              <w:rPr>
                <w:spacing w:val="-3"/>
                <w:sz w:val="20"/>
                <w:lang w:val="ru-RU"/>
              </w:rPr>
              <w:t xml:space="preserve"> </w:t>
            </w:r>
            <w:r w:rsidRPr="001F5D2B">
              <w:rPr>
                <w:sz w:val="20"/>
                <w:lang w:val="ru-RU"/>
              </w:rPr>
              <w:t>и среднего</w:t>
            </w:r>
            <w:r w:rsidRPr="001F5D2B">
              <w:rPr>
                <w:spacing w:val="-9"/>
                <w:sz w:val="20"/>
                <w:lang w:val="ru-RU"/>
              </w:rPr>
              <w:t xml:space="preserve"> </w:t>
            </w:r>
            <w:r w:rsidRPr="001F5D2B">
              <w:rPr>
                <w:sz w:val="20"/>
                <w:lang w:val="ru-RU"/>
              </w:rPr>
              <w:t>общего</w:t>
            </w:r>
            <w:r w:rsidRPr="001F5D2B">
              <w:rPr>
                <w:spacing w:val="-8"/>
                <w:sz w:val="20"/>
                <w:lang w:val="ru-RU"/>
              </w:rPr>
              <w:t xml:space="preserve"> </w:t>
            </w:r>
            <w:r w:rsidRPr="001F5D2B">
              <w:rPr>
                <w:sz w:val="20"/>
                <w:lang w:val="ru-RU"/>
              </w:rPr>
              <w:t>образования</w:t>
            </w:r>
            <w:r w:rsidRPr="001F5D2B">
              <w:rPr>
                <w:spacing w:val="-9"/>
                <w:sz w:val="20"/>
                <w:lang w:val="ru-RU"/>
              </w:rPr>
              <w:t xml:space="preserve"> </w:t>
            </w:r>
            <w:r w:rsidRPr="001F5D2B">
              <w:rPr>
                <w:sz w:val="20"/>
                <w:lang w:val="ru-RU"/>
              </w:rPr>
              <w:t>(школы),</w:t>
            </w:r>
            <w:r w:rsidRPr="001F5D2B">
              <w:rPr>
                <w:spacing w:val="-9"/>
                <w:sz w:val="20"/>
                <w:lang w:val="ru-RU"/>
              </w:rPr>
              <w:t xml:space="preserve"> </w:t>
            </w:r>
            <w:r w:rsidRPr="001F5D2B">
              <w:rPr>
                <w:sz w:val="20"/>
                <w:lang w:val="ru-RU"/>
              </w:rPr>
              <w:t>объекты</w:t>
            </w:r>
            <w:r w:rsidRPr="001F5D2B">
              <w:rPr>
                <w:spacing w:val="-9"/>
                <w:sz w:val="20"/>
                <w:lang w:val="ru-RU"/>
              </w:rPr>
              <w:t xml:space="preserve"> </w:t>
            </w:r>
            <w:r w:rsidRPr="001F5D2B">
              <w:rPr>
                <w:sz w:val="20"/>
                <w:lang w:val="ru-RU"/>
              </w:rPr>
              <w:t>среднего</w:t>
            </w:r>
            <w:r w:rsidRPr="001F5D2B">
              <w:rPr>
                <w:spacing w:val="-8"/>
                <w:sz w:val="20"/>
                <w:lang w:val="ru-RU"/>
              </w:rPr>
              <w:t xml:space="preserve"> </w:t>
            </w:r>
            <w:r w:rsidRPr="001F5D2B">
              <w:rPr>
                <w:spacing w:val="-10"/>
                <w:sz w:val="20"/>
                <w:lang w:val="ru-RU"/>
              </w:rPr>
              <w:t>и</w:t>
            </w:r>
          </w:p>
          <w:p w14:paraId="0F1BD928" w14:textId="77777777" w:rsidR="001F5D2B" w:rsidRPr="001F5D2B" w:rsidRDefault="001F5D2B" w:rsidP="00C24B66">
            <w:pPr>
              <w:pStyle w:val="TableParagraph"/>
              <w:spacing w:before="0"/>
              <w:ind w:left="297" w:firstLine="105"/>
              <w:rPr>
                <w:sz w:val="20"/>
                <w:lang w:val="ru-RU"/>
              </w:rPr>
            </w:pPr>
            <w:r w:rsidRPr="001F5D2B">
              <w:rPr>
                <w:sz w:val="20"/>
                <w:lang w:val="ru-RU"/>
              </w:rPr>
              <w:t>высшего профессионального образования; открытые объекты физической</w:t>
            </w:r>
            <w:r w:rsidRPr="001F5D2B">
              <w:rPr>
                <w:spacing w:val="-6"/>
                <w:sz w:val="20"/>
                <w:lang w:val="ru-RU"/>
              </w:rPr>
              <w:t xml:space="preserve"> </w:t>
            </w:r>
            <w:r w:rsidRPr="001F5D2B">
              <w:rPr>
                <w:sz w:val="20"/>
                <w:lang w:val="ru-RU"/>
              </w:rPr>
              <w:t>культуры</w:t>
            </w:r>
            <w:r w:rsidRPr="001F5D2B">
              <w:rPr>
                <w:spacing w:val="-7"/>
                <w:sz w:val="20"/>
                <w:lang w:val="ru-RU"/>
              </w:rPr>
              <w:t xml:space="preserve"> </w:t>
            </w:r>
            <w:r w:rsidRPr="001F5D2B">
              <w:rPr>
                <w:sz w:val="20"/>
                <w:lang w:val="ru-RU"/>
              </w:rPr>
              <w:t>и</w:t>
            </w:r>
            <w:r w:rsidRPr="001F5D2B">
              <w:rPr>
                <w:spacing w:val="-6"/>
                <w:sz w:val="20"/>
                <w:lang w:val="ru-RU"/>
              </w:rPr>
              <w:t xml:space="preserve"> </w:t>
            </w:r>
            <w:r w:rsidRPr="001F5D2B">
              <w:rPr>
                <w:sz w:val="20"/>
                <w:lang w:val="ru-RU"/>
              </w:rPr>
              <w:t>спорта,</w:t>
            </w:r>
            <w:r w:rsidRPr="001F5D2B">
              <w:rPr>
                <w:spacing w:val="-6"/>
                <w:sz w:val="20"/>
                <w:lang w:val="ru-RU"/>
              </w:rPr>
              <w:t xml:space="preserve"> </w:t>
            </w:r>
            <w:r w:rsidRPr="001F5D2B">
              <w:rPr>
                <w:sz w:val="20"/>
                <w:lang w:val="ru-RU"/>
              </w:rPr>
              <w:t>крытые</w:t>
            </w:r>
            <w:r w:rsidRPr="001F5D2B">
              <w:rPr>
                <w:spacing w:val="-7"/>
                <w:sz w:val="20"/>
                <w:lang w:val="ru-RU"/>
              </w:rPr>
              <w:t xml:space="preserve"> </w:t>
            </w:r>
            <w:r w:rsidRPr="001F5D2B">
              <w:rPr>
                <w:sz w:val="20"/>
                <w:lang w:val="ru-RU"/>
              </w:rPr>
              <w:t>спортивные</w:t>
            </w:r>
            <w:r w:rsidRPr="001F5D2B">
              <w:rPr>
                <w:spacing w:val="-7"/>
                <w:sz w:val="20"/>
                <w:lang w:val="ru-RU"/>
              </w:rPr>
              <w:t xml:space="preserve"> </w:t>
            </w:r>
            <w:r w:rsidRPr="001F5D2B">
              <w:rPr>
                <w:sz w:val="20"/>
                <w:lang w:val="ru-RU"/>
              </w:rPr>
              <w:t>комплексы</w:t>
            </w:r>
            <w:r w:rsidRPr="001F5D2B">
              <w:rPr>
                <w:spacing w:val="-7"/>
                <w:sz w:val="20"/>
                <w:lang w:val="ru-RU"/>
              </w:rPr>
              <w:t xml:space="preserve"> </w:t>
            </w:r>
            <w:r w:rsidRPr="001F5D2B">
              <w:rPr>
                <w:sz w:val="20"/>
                <w:lang w:val="ru-RU"/>
              </w:rPr>
              <w:t>с трибунами для зрителей при количестве мест свыше 1 тысячи,</w:t>
            </w:r>
          </w:p>
          <w:p w14:paraId="3A669638" w14:textId="77777777" w:rsidR="001F5D2B" w:rsidRDefault="001F5D2B" w:rsidP="00C24B66">
            <w:pPr>
              <w:pStyle w:val="TableParagraph"/>
              <w:spacing w:before="0" w:line="225" w:lineRule="exact"/>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14:paraId="0C9DAF26" w14:textId="77777777" w:rsidR="001F5D2B" w:rsidRDefault="001F5D2B" w:rsidP="00C24B66">
            <w:pPr>
              <w:pStyle w:val="TableParagraph"/>
              <w:spacing w:before="122"/>
              <w:ind w:left="0"/>
              <w:rPr>
                <w:i/>
                <w:sz w:val="20"/>
              </w:rPr>
            </w:pPr>
          </w:p>
          <w:p w14:paraId="1854FF40" w14:textId="77777777" w:rsidR="001F5D2B" w:rsidRDefault="001F5D2B" w:rsidP="00C24B66">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29CB95A5" w14:textId="77777777" w:rsidTr="00C24B66">
        <w:trPr>
          <w:trHeight w:val="731"/>
        </w:trPr>
        <w:tc>
          <w:tcPr>
            <w:tcW w:w="540" w:type="dxa"/>
          </w:tcPr>
          <w:p w14:paraId="61251D3C" w14:textId="77777777" w:rsidR="001F5D2B" w:rsidRDefault="001F5D2B" w:rsidP="00C24B66">
            <w:pPr>
              <w:pStyle w:val="TableParagraph"/>
              <w:spacing w:before="243"/>
              <w:ind w:left="7"/>
              <w:jc w:val="center"/>
              <w:rPr>
                <w:sz w:val="20"/>
              </w:rPr>
            </w:pPr>
            <w:r>
              <w:rPr>
                <w:spacing w:val="-10"/>
                <w:sz w:val="20"/>
              </w:rPr>
              <w:t>6</w:t>
            </w:r>
          </w:p>
        </w:tc>
        <w:tc>
          <w:tcPr>
            <w:tcW w:w="6135" w:type="dxa"/>
          </w:tcPr>
          <w:p w14:paraId="67DF77DD" w14:textId="77777777" w:rsidR="001F5D2B" w:rsidRPr="001F5D2B" w:rsidRDefault="001F5D2B" w:rsidP="00C24B66">
            <w:pPr>
              <w:pStyle w:val="TableParagraph"/>
              <w:spacing w:before="0"/>
              <w:ind w:left="494" w:right="488" w:firstLine="1"/>
              <w:jc w:val="center"/>
              <w:rPr>
                <w:sz w:val="20"/>
                <w:lang w:val="ru-RU"/>
              </w:rPr>
            </w:pPr>
            <w:r w:rsidRPr="001F5D2B">
              <w:rPr>
                <w:sz w:val="20"/>
                <w:lang w:val="ru-RU"/>
              </w:rPr>
              <w:t>Прочие, за исключением объектов коммунального хозяйства,</w:t>
            </w:r>
            <w:r w:rsidRPr="001F5D2B">
              <w:rPr>
                <w:spacing w:val="-12"/>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сельскохозяйственного</w:t>
            </w:r>
            <w:r w:rsidRPr="001F5D2B">
              <w:rPr>
                <w:spacing w:val="-11"/>
                <w:sz w:val="20"/>
                <w:lang w:val="ru-RU"/>
              </w:rPr>
              <w:t xml:space="preserve"> </w:t>
            </w:r>
            <w:r w:rsidRPr="001F5D2B">
              <w:rPr>
                <w:sz w:val="20"/>
                <w:lang w:val="ru-RU"/>
              </w:rPr>
              <w:t>использования;</w:t>
            </w:r>
          </w:p>
          <w:p w14:paraId="030636CD" w14:textId="77777777" w:rsidR="001F5D2B" w:rsidRDefault="001F5D2B" w:rsidP="00C24B66">
            <w:pPr>
              <w:pStyle w:val="TableParagraph"/>
              <w:spacing w:before="0" w:line="223"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2070FDF6" w14:textId="77777777" w:rsidR="001F5D2B" w:rsidRDefault="001F5D2B" w:rsidP="00C24B66">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078E16D8" w14:textId="77777777" w:rsidTr="00C24B66">
        <w:trPr>
          <w:trHeight w:val="489"/>
        </w:trPr>
        <w:tc>
          <w:tcPr>
            <w:tcW w:w="540" w:type="dxa"/>
          </w:tcPr>
          <w:p w14:paraId="0238AC2B" w14:textId="77777777" w:rsidR="001F5D2B" w:rsidRDefault="001F5D2B" w:rsidP="00C24B66">
            <w:pPr>
              <w:pStyle w:val="TableParagraph"/>
              <w:spacing w:before="121"/>
              <w:ind w:left="7"/>
              <w:jc w:val="center"/>
              <w:rPr>
                <w:sz w:val="20"/>
              </w:rPr>
            </w:pPr>
            <w:r>
              <w:rPr>
                <w:spacing w:val="-10"/>
                <w:sz w:val="20"/>
              </w:rPr>
              <w:t>7</w:t>
            </w:r>
          </w:p>
        </w:tc>
        <w:tc>
          <w:tcPr>
            <w:tcW w:w="6135" w:type="dxa"/>
          </w:tcPr>
          <w:p w14:paraId="53319D33" w14:textId="77777777" w:rsidR="001F5D2B" w:rsidRPr="001F5D2B" w:rsidRDefault="001F5D2B" w:rsidP="00C24B66">
            <w:pPr>
              <w:pStyle w:val="TableParagraph"/>
              <w:spacing w:before="0" w:line="243" w:lineRule="exact"/>
              <w:ind w:left="10" w:right="10"/>
              <w:jc w:val="center"/>
              <w:rPr>
                <w:sz w:val="20"/>
                <w:lang w:val="ru-RU"/>
              </w:rPr>
            </w:pPr>
            <w:r w:rsidRPr="001F5D2B">
              <w:rPr>
                <w:sz w:val="20"/>
                <w:lang w:val="ru-RU"/>
              </w:rPr>
              <w:t>Объекты</w:t>
            </w:r>
            <w:r w:rsidRPr="001F5D2B">
              <w:rPr>
                <w:spacing w:val="-12"/>
                <w:sz w:val="20"/>
                <w:lang w:val="ru-RU"/>
              </w:rPr>
              <w:t xml:space="preserve"> </w:t>
            </w:r>
            <w:r w:rsidRPr="001F5D2B">
              <w:rPr>
                <w:sz w:val="20"/>
                <w:lang w:val="ru-RU"/>
              </w:rPr>
              <w:t>коммунального</w:t>
            </w:r>
            <w:r w:rsidRPr="001F5D2B">
              <w:rPr>
                <w:spacing w:val="-10"/>
                <w:sz w:val="20"/>
                <w:lang w:val="ru-RU"/>
              </w:rPr>
              <w:t xml:space="preserve"> </w:t>
            </w:r>
            <w:r w:rsidRPr="001F5D2B">
              <w:rPr>
                <w:sz w:val="20"/>
                <w:lang w:val="ru-RU"/>
              </w:rPr>
              <w:t>хозяйства,</w:t>
            </w:r>
            <w:r w:rsidRPr="001F5D2B">
              <w:rPr>
                <w:spacing w:val="-10"/>
                <w:sz w:val="20"/>
                <w:lang w:val="ru-RU"/>
              </w:rPr>
              <w:t xml:space="preserve"> </w:t>
            </w:r>
            <w:r w:rsidRPr="001F5D2B">
              <w:rPr>
                <w:sz w:val="20"/>
                <w:lang w:val="ru-RU"/>
              </w:rPr>
              <w:t>объекты</w:t>
            </w:r>
            <w:r w:rsidRPr="001F5D2B">
              <w:rPr>
                <w:spacing w:val="-10"/>
                <w:sz w:val="20"/>
                <w:lang w:val="ru-RU"/>
              </w:rPr>
              <w:t xml:space="preserve"> </w:t>
            </w:r>
            <w:r w:rsidRPr="001F5D2B">
              <w:rPr>
                <w:spacing w:val="-2"/>
                <w:sz w:val="20"/>
                <w:lang w:val="ru-RU"/>
              </w:rPr>
              <w:t>сельскохозяйственного</w:t>
            </w:r>
          </w:p>
          <w:p w14:paraId="3168947B" w14:textId="77777777" w:rsidR="001F5D2B" w:rsidRPr="001F5D2B" w:rsidRDefault="001F5D2B" w:rsidP="00C24B66">
            <w:pPr>
              <w:pStyle w:val="TableParagraph"/>
              <w:spacing w:before="0" w:line="225" w:lineRule="exact"/>
              <w:ind w:left="10" w:right="7"/>
              <w:jc w:val="center"/>
              <w:rPr>
                <w:sz w:val="20"/>
                <w:lang w:val="ru-RU"/>
              </w:rPr>
            </w:pPr>
            <w:r w:rsidRPr="001F5D2B">
              <w:rPr>
                <w:spacing w:val="-2"/>
                <w:sz w:val="20"/>
                <w:lang w:val="ru-RU"/>
              </w:rPr>
              <w:t>использования,</w:t>
            </w:r>
            <w:r w:rsidRPr="001F5D2B">
              <w:rPr>
                <w:spacing w:val="8"/>
                <w:sz w:val="20"/>
                <w:lang w:val="ru-RU"/>
              </w:rPr>
              <w:t xml:space="preserve"> </w:t>
            </w:r>
            <w:r w:rsidRPr="001F5D2B">
              <w:rPr>
                <w:spacing w:val="-2"/>
                <w:sz w:val="20"/>
                <w:lang w:val="ru-RU"/>
              </w:rPr>
              <w:t>объекты</w:t>
            </w:r>
            <w:r w:rsidRPr="001F5D2B">
              <w:rPr>
                <w:spacing w:val="7"/>
                <w:sz w:val="20"/>
                <w:lang w:val="ru-RU"/>
              </w:rPr>
              <w:t xml:space="preserve"> </w:t>
            </w:r>
            <w:r w:rsidRPr="001F5D2B">
              <w:rPr>
                <w:spacing w:val="-2"/>
                <w:sz w:val="20"/>
                <w:lang w:val="ru-RU"/>
              </w:rPr>
              <w:t>транспорта</w:t>
            </w:r>
          </w:p>
        </w:tc>
        <w:tc>
          <w:tcPr>
            <w:tcW w:w="2964" w:type="dxa"/>
          </w:tcPr>
          <w:p w14:paraId="14151332" w14:textId="77777777" w:rsidR="001F5D2B" w:rsidRDefault="001F5D2B" w:rsidP="00C24B66">
            <w:pPr>
              <w:pStyle w:val="TableParagraph"/>
              <w:spacing w:before="0" w:line="243" w:lineRule="exact"/>
              <w:ind w:left="652"/>
              <w:rPr>
                <w:sz w:val="20"/>
              </w:rPr>
            </w:pPr>
            <w:r>
              <w:rPr>
                <w:sz w:val="20"/>
              </w:rPr>
              <w:t>не</w:t>
            </w:r>
            <w:r>
              <w:rPr>
                <w:spacing w:val="-5"/>
                <w:sz w:val="20"/>
              </w:rPr>
              <w:t xml:space="preserve"> </w:t>
            </w:r>
            <w:r>
              <w:rPr>
                <w:spacing w:val="-2"/>
                <w:sz w:val="20"/>
              </w:rPr>
              <w:t>устанавливается</w:t>
            </w:r>
          </w:p>
        </w:tc>
      </w:tr>
    </w:tbl>
    <w:p w14:paraId="710F205A" w14:textId="77777777" w:rsidR="001F5D2B" w:rsidRDefault="001F5D2B" w:rsidP="001F5D2B">
      <w:pPr>
        <w:pStyle w:val="a8"/>
        <w:numPr>
          <w:ilvl w:val="1"/>
          <w:numId w:val="27"/>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5"/>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1F5D2B" w14:paraId="68A7C046" w14:textId="77777777" w:rsidTr="00C24B66">
        <w:trPr>
          <w:trHeight w:val="489"/>
        </w:trPr>
        <w:tc>
          <w:tcPr>
            <w:tcW w:w="715" w:type="dxa"/>
            <w:shd w:val="clear" w:color="auto" w:fill="D9D9D9"/>
          </w:tcPr>
          <w:p w14:paraId="6C590C43" w14:textId="77777777" w:rsidR="001F5D2B" w:rsidRDefault="001F5D2B" w:rsidP="00C24B66">
            <w:pPr>
              <w:pStyle w:val="TableParagraph"/>
              <w:spacing w:before="0" w:line="243" w:lineRule="exact"/>
              <w:ind w:left="9" w:right="2"/>
              <w:jc w:val="center"/>
              <w:rPr>
                <w:sz w:val="20"/>
              </w:rPr>
            </w:pPr>
            <w:r>
              <w:rPr>
                <w:spacing w:val="-10"/>
                <w:sz w:val="20"/>
              </w:rPr>
              <w:t>№</w:t>
            </w:r>
          </w:p>
          <w:p w14:paraId="2F385203" w14:textId="77777777" w:rsidR="001F5D2B" w:rsidRDefault="001F5D2B" w:rsidP="00C24B66">
            <w:pPr>
              <w:pStyle w:val="TableParagraph"/>
              <w:spacing w:before="0" w:line="225" w:lineRule="exact"/>
              <w:ind w:left="9" w:right="4"/>
              <w:jc w:val="center"/>
              <w:rPr>
                <w:sz w:val="20"/>
              </w:rPr>
            </w:pPr>
            <w:r>
              <w:rPr>
                <w:spacing w:val="-5"/>
                <w:sz w:val="20"/>
              </w:rPr>
              <w:t>п/п</w:t>
            </w:r>
          </w:p>
        </w:tc>
        <w:tc>
          <w:tcPr>
            <w:tcW w:w="4815" w:type="dxa"/>
            <w:shd w:val="clear" w:color="auto" w:fill="D9D9D9"/>
          </w:tcPr>
          <w:p w14:paraId="1EAF17AE" w14:textId="77777777" w:rsidR="001F5D2B" w:rsidRDefault="001F5D2B" w:rsidP="00C24B66">
            <w:pPr>
              <w:pStyle w:val="TableParagraph"/>
              <w:spacing w:before="121"/>
              <w:ind w:left="6" w:right="1"/>
              <w:jc w:val="center"/>
              <w:rPr>
                <w:sz w:val="20"/>
              </w:rPr>
            </w:pPr>
            <w:r>
              <w:rPr>
                <w:sz w:val="20"/>
              </w:rPr>
              <w:t>Вид</w:t>
            </w:r>
            <w:r>
              <w:rPr>
                <w:spacing w:val="-6"/>
                <w:sz w:val="20"/>
              </w:rPr>
              <w:t xml:space="preserve"> </w:t>
            </w:r>
            <w:r>
              <w:rPr>
                <w:spacing w:val="-2"/>
                <w:sz w:val="20"/>
              </w:rPr>
              <w:t>использования</w:t>
            </w:r>
          </w:p>
        </w:tc>
        <w:tc>
          <w:tcPr>
            <w:tcW w:w="4109" w:type="dxa"/>
            <w:shd w:val="clear" w:color="auto" w:fill="D9D9D9"/>
          </w:tcPr>
          <w:p w14:paraId="3E2C38D7" w14:textId="77777777" w:rsidR="001F5D2B" w:rsidRDefault="001F5D2B" w:rsidP="00C24B66">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418D66A6" w14:textId="77777777" w:rsidR="001F5D2B" w:rsidRDefault="001F5D2B" w:rsidP="00C24B66">
            <w:pPr>
              <w:pStyle w:val="TableParagraph"/>
              <w:spacing w:before="0" w:line="225" w:lineRule="exact"/>
              <w:ind w:left="11" w:right="6"/>
              <w:jc w:val="center"/>
              <w:rPr>
                <w:sz w:val="20"/>
              </w:rPr>
            </w:pPr>
            <w:r>
              <w:rPr>
                <w:spacing w:val="-2"/>
                <w:sz w:val="20"/>
              </w:rPr>
              <w:t>машино-</w:t>
            </w:r>
            <w:r>
              <w:rPr>
                <w:spacing w:val="-4"/>
                <w:sz w:val="20"/>
              </w:rPr>
              <w:t>мест</w:t>
            </w:r>
          </w:p>
        </w:tc>
      </w:tr>
      <w:tr w:rsidR="001F5D2B" w14:paraId="69FD4228" w14:textId="77777777" w:rsidTr="00C24B66">
        <w:trPr>
          <w:trHeight w:val="244"/>
        </w:trPr>
        <w:tc>
          <w:tcPr>
            <w:tcW w:w="715" w:type="dxa"/>
          </w:tcPr>
          <w:p w14:paraId="068832B2" w14:textId="77777777" w:rsidR="001F5D2B" w:rsidRDefault="001F5D2B" w:rsidP="00C24B66">
            <w:pPr>
              <w:pStyle w:val="TableParagraph"/>
              <w:spacing w:before="0" w:line="224" w:lineRule="exact"/>
              <w:ind w:left="9"/>
              <w:jc w:val="center"/>
              <w:rPr>
                <w:sz w:val="20"/>
              </w:rPr>
            </w:pPr>
            <w:r>
              <w:rPr>
                <w:spacing w:val="-10"/>
                <w:sz w:val="20"/>
              </w:rPr>
              <w:t>1</w:t>
            </w:r>
          </w:p>
        </w:tc>
        <w:tc>
          <w:tcPr>
            <w:tcW w:w="4815" w:type="dxa"/>
          </w:tcPr>
          <w:p w14:paraId="320D9468" w14:textId="77777777" w:rsidR="001F5D2B" w:rsidRDefault="001F5D2B" w:rsidP="00C24B66">
            <w:pPr>
              <w:pStyle w:val="TableParagraph"/>
              <w:spacing w:before="0" w:line="224" w:lineRule="exact"/>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109" w:type="dxa"/>
          </w:tcPr>
          <w:p w14:paraId="4E032708" w14:textId="77777777" w:rsidR="001F5D2B" w:rsidRPr="001F5D2B" w:rsidRDefault="001F5D2B" w:rsidP="00C24B66">
            <w:pPr>
              <w:pStyle w:val="TableParagraph"/>
              <w:spacing w:before="0" w:line="224" w:lineRule="exact"/>
              <w:ind w:left="11" w:right="6"/>
              <w:jc w:val="center"/>
              <w:rPr>
                <w:sz w:val="20"/>
                <w:lang w:val="ru-RU"/>
              </w:rPr>
            </w:pPr>
            <w:r w:rsidRPr="001F5D2B">
              <w:rPr>
                <w:sz w:val="20"/>
                <w:lang w:val="ru-RU"/>
              </w:rPr>
              <w:t>1</w:t>
            </w:r>
            <w:r w:rsidRPr="001F5D2B">
              <w:rPr>
                <w:spacing w:val="-8"/>
                <w:sz w:val="20"/>
                <w:lang w:val="ru-RU"/>
              </w:rPr>
              <w:t xml:space="preserve"> </w:t>
            </w:r>
            <w:r w:rsidRPr="001F5D2B">
              <w:rPr>
                <w:sz w:val="20"/>
                <w:lang w:val="ru-RU"/>
              </w:rPr>
              <w:t>машино-место</w:t>
            </w:r>
            <w:r w:rsidRPr="001F5D2B">
              <w:rPr>
                <w:spacing w:val="-6"/>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земельный</w:t>
            </w:r>
            <w:r w:rsidRPr="001F5D2B">
              <w:rPr>
                <w:spacing w:val="-7"/>
                <w:sz w:val="20"/>
                <w:lang w:val="ru-RU"/>
              </w:rPr>
              <w:t xml:space="preserve"> </w:t>
            </w:r>
            <w:r w:rsidRPr="001F5D2B">
              <w:rPr>
                <w:spacing w:val="-2"/>
                <w:sz w:val="20"/>
                <w:lang w:val="ru-RU"/>
              </w:rPr>
              <w:t>участок</w:t>
            </w:r>
          </w:p>
        </w:tc>
      </w:tr>
      <w:tr w:rsidR="001F5D2B" w14:paraId="241128FA" w14:textId="77777777" w:rsidTr="00C24B66">
        <w:trPr>
          <w:trHeight w:val="486"/>
        </w:trPr>
        <w:tc>
          <w:tcPr>
            <w:tcW w:w="715" w:type="dxa"/>
          </w:tcPr>
          <w:p w14:paraId="33DFFA15" w14:textId="77777777" w:rsidR="001F5D2B" w:rsidRDefault="001F5D2B" w:rsidP="00C24B66">
            <w:pPr>
              <w:pStyle w:val="TableParagraph"/>
              <w:spacing w:before="121"/>
              <w:ind w:left="9"/>
              <w:jc w:val="center"/>
              <w:rPr>
                <w:sz w:val="20"/>
              </w:rPr>
            </w:pPr>
            <w:r>
              <w:rPr>
                <w:spacing w:val="-10"/>
                <w:sz w:val="20"/>
              </w:rPr>
              <w:t>2</w:t>
            </w:r>
          </w:p>
        </w:tc>
        <w:tc>
          <w:tcPr>
            <w:tcW w:w="4815" w:type="dxa"/>
          </w:tcPr>
          <w:p w14:paraId="3289D3A4" w14:textId="77777777" w:rsidR="001F5D2B" w:rsidRDefault="001F5D2B" w:rsidP="00C24B66">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6C891683" w14:textId="77777777" w:rsidR="001F5D2B" w:rsidRPr="001F5D2B" w:rsidRDefault="001F5D2B" w:rsidP="00C24B66">
            <w:pPr>
              <w:pStyle w:val="TableParagraph"/>
              <w:spacing w:before="0" w:line="242" w:lineRule="exact"/>
              <w:ind w:left="11" w:right="3"/>
              <w:jc w:val="center"/>
              <w:rPr>
                <w:sz w:val="20"/>
                <w:lang w:val="ru-RU"/>
              </w:rPr>
            </w:pPr>
            <w:r w:rsidRPr="001F5D2B">
              <w:rPr>
                <w:sz w:val="20"/>
                <w:lang w:val="ru-RU"/>
              </w:rPr>
              <w:t>1</w:t>
            </w:r>
            <w:r w:rsidRPr="001F5D2B">
              <w:rPr>
                <w:spacing w:val="-8"/>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60</w:t>
            </w:r>
            <w:r w:rsidRPr="001F5D2B">
              <w:rPr>
                <w:spacing w:val="-8"/>
                <w:sz w:val="20"/>
                <w:lang w:val="ru-RU"/>
              </w:rPr>
              <w:t xml:space="preserve"> </w:t>
            </w:r>
            <w:r w:rsidRPr="001F5D2B">
              <w:rPr>
                <w:sz w:val="20"/>
                <w:lang w:val="ru-RU"/>
              </w:rPr>
              <w:t>кв.метров</w:t>
            </w:r>
            <w:r w:rsidRPr="001F5D2B">
              <w:rPr>
                <w:spacing w:val="-6"/>
                <w:sz w:val="20"/>
                <w:lang w:val="ru-RU"/>
              </w:rPr>
              <w:t xml:space="preserve"> </w:t>
            </w:r>
            <w:r w:rsidRPr="001F5D2B">
              <w:rPr>
                <w:spacing w:val="-4"/>
                <w:sz w:val="20"/>
                <w:lang w:val="ru-RU"/>
              </w:rPr>
              <w:t>общей</w:t>
            </w:r>
          </w:p>
          <w:p w14:paraId="62319AEC" w14:textId="77777777" w:rsidR="001F5D2B" w:rsidRDefault="001F5D2B" w:rsidP="00C24B66">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r w:rsidR="001F5D2B" w14:paraId="2D7F4ED8" w14:textId="77777777" w:rsidTr="00C24B66">
        <w:trPr>
          <w:trHeight w:val="489"/>
        </w:trPr>
        <w:tc>
          <w:tcPr>
            <w:tcW w:w="715" w:type="dxa"/>
          </w:tcPr>
          <w:p w14:paraId="415DBF1C" w14:textId="77777777" w:rsidR="001F5D2B" w:rsidRDefault="001F5D2B" w:rsidP="00C24B66">
            <w:pPr>
              <w:pStyle w:val="TableParagraph"/>
              <w:spacing w:before="121"/>
              <w:ind w:left="9"/>
              <w:jc w:val="center"/>
              <w:rPr>
                <w:sz w:val="20"/>
              </w:rPr>
            </w:pPr>
            <w:r>
              <w:rPr>
                <w:spacing w:val="-10"/>
                <w:sz w:val="20"/>
              </w:rPr>
              <w:t>3</w:t>
            </w:r>
          </w:p>
        </w:tc>
        <w:tc>
          <w:tcPr>
            <w:tcW w:w="4815" w:type="dxa"/>
          </w:tcPr>
          <w:p w14:paraId="4479692B" w14:textId="77777777" w:rsidR="001F5D2B" w:rsidRPr="001F5D2B" w:rsidRDefault="001F5D2B" w:rsidP="00C24B66">
            <w:pPr>
              <w:pStyle w:val="TableParagraph"/>
              <w:spacing w:before="0" w:line="243" w:lineRule="exact"/>
              <w:ind w:left="6" w:right="6"/>
              <w:jc w:val="center"/>
              <w:rPr>
                <w:sz w:val="20"/>
                <w:lang w:val="ru-RU"/>
              </w:rPr>
            </w:pPr>
            <w:r w:rsidRPr="001F5D2B">
              <w:rPr>
                <w:sz w:val="20"/>
                <w:lang w:val="ru-RU"/>
              </w:rPr>
              <w:t>Объекты</w:t>
            </w:r>
            <w:r w:rsidRPr="001F5D2B">
              <w:rPr>
                <w:spacing w:val="-8"/>
                <w:sz w:val="20"/>
                <w:lang w:val="ru-RU"/>
              </w:rPr>
              <w:t xml:space="preserve"> </w:t>
            </w:r>
            <w:r w:rsidRPr="001F5D2B">
              <w:rPr>
                <w:sz w:val="20"/>
                <w:lang w:val="ru-RU"/>
              </w:rPr>
              <w:t>дошкольного,</w:t>
            </w:r>
            <w:r w:rsidRPr="001F5D2B">
              <w:rPr>
                <w:spacing w:val="-8"/>
                <w:sz w:val="20"/>
                <w:lang w:val="ru-RU"/>
              </w:rPr>
              <w:t xml:space="preserve"> </w:t>
            </w:r>
            <w:r w:rsidRPr="001F5D2B">
              <w:rPr>
                <w:sz w:val="20"/>
                <w:lang w:val="ru-RU"/>
              </w:rPr>
              <w:t>начального</w:t>
            </w:r>
            <w:r w:rsidRPr="001F5D2B">
              <w:rPr>
                <w:spacing w:val="-8"/>
                <w:sz w:val="20"/>
                <w:lang w:val="ru-RU"/>
              </w:rPr>
              <w:t xml:space="preserve"> </w:t>
            </w:r>
            <w:r w:rsidRPr="001F5D2B">
              <w:rPr>
                <w:sz w:val="20"/>
                <w:lang w:val="ru-RU"/>
              </w:rPr>
              <w:t>и</w:t>
            </w:r>
            <w:r w:rsidRPr="001F5D2B">
              <w:rPr>
                <w:spacing w:val="-9"/>
                <w:sz w:val="20"/>
                <w:lang w:val="ru-RU"/>
              </w:rPr>
              <w:t xml:space="preserve"> </w:t>
            </w:r>
            <w:r w:rsidRPr="001F5D2B">
              <w:rPr>
                <w:spacing w:val="-2"/>
                <w:sz w:val="20"/>
                <w:lang w:val="ru-RU"/>
              </w:rPr>
              <w:t>среднего</w:t>
            </w:r>
          </w:p>
          <w:p w14:paraId="00C461DA" w14:textId="77777777" w:rsidR="001F5D2B" w:rsidRPr="001F5D2B" w:rsidRDefault="001F5D2B" w:rsidP="00C24B66">
            <w:pPr>
              <w:pStyle w:val="TableParagraph"/>
              <w:spacing w:before="0" w:line="225" w:lineRule="exact"/>
              <w:ind w:left="6" w:right="5"/>
              <w:jc w:val="center"/>
              <w:rPr>
                <w:sz w:val="20"/>
                <w:lang w:val="ru-RU"/>
              </w:rPr>
            </w:pPr>
            <w:r w:rsidRPr="001F5D2B">
              <w:rPr>
                <w:sz w:val="20"/>
                <w:lang w:val="ru-RU"/>
              </w:rPr>
              <w:t>общего</w:t>
            </w:r>
            <w:r w:rsidRPr="001F5D2B">
              <w:rPr>
                <w:spacing w:val="-9"/>
                <w:sz w:val="20"/>
                <w:lang w:val="ru-RU"/>
              </w:rPr>
              <w:t xml:space="preserve"> </w:t>
            </w:r>
            <w:r w:rsidRPr="001F5D2B">
              <w:rPr>
                <w:spacing w:val="-2"/>
                <w:sz w:val="20"/>
                <w:lang w:val="ru-RU"/>
              </w:rPr>
              <w:t>образования</w:t>
            </w:r>
          </w:p>
        </w:tc>
        <w:tc>
          <w:tcPr>
            <w:tcW w:w="4109" w:type="dxa"/>
          </w:tcPr>
          <w:p w14:paraId="08EAA9C3" w14:textId="77777777" w:rsidR="001F5D2B" w:rsidRPr="001F5D2B" w:rsidRDefault="001F5D2B" w:rsidP="00C24B66">
            <w:pPr>
              <w:pStyle w:val="TableParagraph"/>
              <w:spacing w:before="121"/>
              <w:ind w:left="11" w:right="5"/>
              <w:jc w:val="center"/>
              <w:rPr>
                <w:sz w:val="20"/>
                <w:lang w:val="ru-RU"/>
              </w:rPr>
            </w:pPr>
            <w:r w:rsidRPr="001F5D2B">
              <w:rPr>
                <w:sz w:val="20"/>
                <w:lang w:val="ru-RU"/>
              </w:rPr>
              <w:t>1</w:t>
            </w:r>
            <w:r w:rsidRPr="001F5D2B">
              <w:rPr>
                <w:spacing w:val="-6"/>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4-х</w:t>
            </w:r>
            <w:r w:rsidRPr="001F5D2B">
              <w:rPr>
                <w:spacing w:val="-6"/>
                <w:sz w:val="20"/>
                <w:lang w:val="ru-RU"/>
              </w:rPr>
              <w:t xml:space="preserve"> </w:t>
            </w:r>
            <w:r w:rsidRPr="001F5D2B">
              <w:rPr>
                <w:spacing w:val="-2"/>
                <w:sz w:val="20"/>
                <w:lang w:val="ru-RU"/>
              </w:rPr>
              <w:t>работников</w:t>
            </w:r>
          </w:p>
        </w:tc>
      </w:tr>
      <w:tr w:rsidR="001F5D2B" w14:paraId="49239CC6" w14:textId="77777777" w:rsidTr="00C24B66">
        <w:trPr>
          <w:trHeight w:val="244"/>
        </w:trPr>
        <w:tc>
          <w:tcPr>
            <w:tcW w:w="715" w:type="dxa"/>
          </w:tcPr>
          <w:p w14:paraId="080091DF" w14:textId="77777777" w:rsidR="001F5D2B" w:rsidRDefault="001F5D2B" w:rsidP="00C24B66">
            <w:pPr>
              <w:pStyle w:val="TableParagraph"/>
              <w:spacing w:before="0" w:line="224" w:lineRule="exact"/>
              <w:ind w:left="9"/>
              <w:jc w:val="center"/>
              <w:rPr>
                <w:sz w:val="20"/>
              </w:rPr>
            </w:pPr>
            <w:r>
              <w:rPr>
                <w:spacing w:val="-10"/>
                <w:sz w:val="20"/>
              </w:rPr>
              <w:t>4</w:t>
            </w:r>
          </w:p>
        </w:tc>
        <w:tc>
          <w:tcPr>
            <w:tcW w:w="4815" w:type="dxa"/>
          </w:tcPr>
          <w:p w14:paraId="18E8C83B" w14:textId="77777777" w:rsidR="001F5D2B" w:rsidRDefault="001F5D2B" w:rsidP="00C24B66">
            <w:pPr>
              <w:pStyle w:val="TableParagraph"/>
              <w:spacing w:before="0" w:line="224" w:lineRule="exact"/>
              <w:ind w:left="6" w:right="4"/>
              <w:jc w:val="center"/>
              <w:rPr>
                <w:sz w:val="20"/>
              </w:rPr>
            </w:pPr>
            <w:r>
              <w:rPr>
                <w:sz w:val="20"/>
              </w:rPr>
              <w:t>Гостиницы</w:t>
            </w:r>
            <w:r>
              <w:rPr>
                <w:spacing w:val="-9"/>
                <w:sz w:val="20"/>
              </w:rPr>
              <w:t xml:space="preserve"> </w:t>
            </w:r>
            <w:r>
              <w:rPr>
                <w:sz w:val="20"/>
              </w:rPr>
              <w:t>высших</w:t>
            </w:r>
            <w:r>
              <w:rPr>
                <w:spacing w:val="-7"/>
                <w:sz w:val="20"/>
              </w:rPr>
              <w:t xml:space="preserve"> </w:t>
            </w:r>
            <w:r>
              <w:rPr>
                <w:sz w:val="20"/>
              </w:rPr>
              <w:t>категорий</w:t>
            </w:r>
            <w:r>
              <w:rPr>
                <w:spacing w:val="-7"/>
                <w:sz w:val="20"/>
              </w:rPr>
              <w:t xml:space="preserve"> </w:t>
            </w:r>
            <w:r>
              <w:rPr>
                <w:sz w:val="20"/>
              </w:rPr>
              <w:t>(4-5</w:t>
            </w:r>
            <w:r>
              <w:rPr>
                <w:spacing w:val="-8"/>
                <w:sz w:val="20"/>
              </w:rPr>
              <w:t xml:space="preserve"> </w:t>
            </w:r>
            <w:r>
              <w:rPr>
                <w:spacing w:val="-2"/>
                <w:sz w:val="20"/>
              </w:rPr>
              <w:t>«звезд»)</w:t>
            </w:r>
          </w:p>
        </w:tc>
        <w:tc>
          <w:tcPr>
            <w:tcW w:w="4109" w:type="dxa"/>
          </w:tcPr>
          <w:p w14:paraId="355641B5" w14:textId="77777777" w:rsidR="001F5D2B" w:rsidRPr="001F5D2B" w:rsidRDefault="001F5D2B" w:rsidP="00C24B66">
            <w:pPr>
              <w:pStyle w:val="TableParagraph"/>
              <w:spacing w:before="0" w:line="224" w:lineRule="exact"/>
              <w:ind w:left="11" w:right="7"/>
              <w:jc w:val="center"/>
              <w:rPr>
                <w:sz w:val="20"/>
                <w:lang w:val="ru-RU"/>
              </w:rPr>
            </w:pPr>
            <w:r w:rsidRPr="001F5D2B">
              <w:rPr>
                <w:sz w:val="20"/>
                <w:lang w:val="ru-RU"/>
              </w:rPr>
              <w:t>13</w:t>
            </w:r>
            <w:r w:rsidRPr="001F5D2B">
              <w:rPr>
                <w:spacing w:val="-7"/>
                <w:sz w:val="20"/>
                <w:lang w:val="ru-RU"/>
              </w:rPr>
              <w:t xml:space="preserve"> </w:t>
            </w:r>
            <w:r w:rsidRPr="001F5D2B">
              <w:rPr>
                <w:sz w:val="20"/>
                <w:lang w:val="ru-RU"/>
              </w:rPr>
              <w:t>машино-мест</w:t>
            </w:r>
            <w:r w:rsidRPr="001F5D2B">
              <w:rPr>
                <w:spacing w:val="-7"/>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100</w:t>
            </w:r>
            <w:r w:rsidRPr="001F5D2B">
              <w:rPr>
                <w:spacing w:val="-6"/>
                <w:sz w:val="20"/>
                <w:lang w:val="ru-RU"/>
              </w:rPr>
              <w:t xml:space="preserve"> </w:t>
            </w:r>
            <w:r w:rsidRPr="001F5D2B">
              <w:rPr>
                <w:sz w:val="20"/>
                <w:lang w:val="ru-RU"/>
              </w:rPr>
              <w:t>гостиничных</w:t>
            </w:r>
            <w:r w:rsidRPr="001F5D2B">
              <w:rPr>
                <w:spacing w:val="-6"/>
                <w:sz w:val="20"/>
                <w:lang w:val="ru-RU"/>
              </w:rPr>
              <w:t xml:space="preserve"> </w:t>
            </w:r>
            <w:r w:rsidRPr="001F5D2B">
              <w:rPr>
                <w:spacing w:val="-4"/>
                <w:sz w:val="20"/>
                <w:lang w:val="ru-RU"/>
              </w:rPr>
              <w:t>мест</w:t>
            </w:r>
          </w:p>
        </w:tc>
      </w:tr>
      <w:tr w:rsidR="001F5D2B" w14:paraId="60F205AD" w14:textId="77777777" w:rsidTr="00C24B66">
        <w:trPr>
          <w:trHeight w:val="244"/>
        </w:trPr>
        <w:tc>
          <w:tcPr>
            <w:tcW w:w="715" w:type="dxa"/>
          </w:tcPr>
          <w:p w14:paraId="76423C38" w14:textId="77777777" w:rsidR="001F5D2B" w:rsidRDefault="001F5D2B" w:rsidP="00C24B66">
            <w:pPr>
              <w:pStyle w:val="TableParagraph"/>
              <w:spacing w:before="0" w:line="225" w:lineRule="exact"/>
              <w:ind w:left="9"/>
              <w:jc w:val="center"/>
              <w:rPr>
                <w:sz w:val="20"/>
              </w:rPr>
            </w:pPr>
            <w:r>
              <w:rPr>
                <w:spacing w:val="-10"/>
                <w:sz w:val="20"/>
              </w:rPr>
              <w:t>5</w:t>
            </w:r>
          </w:p>
        </w:tc>
        <w:tc>
          <w:tcPr>
            <w:tcW w:w="4815" w:type="dxa"/>
          </w:tcPr>
          <w:p w14:paraId="660D223C" w14:textId="77777777" w:rsidR="001F5D2B" w:rsidRDefault="001F5D2B" w:rsidP="00C24B66">
            <w:pPr>
              <w:pStyle w:val="TableParagraph"/>
              <w:spacing w:before="0" w:line="225" w:lineRule="exact"/>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109" w:type="dxa"/>
          </w:tcPr>
          <w:p w14:paraId="20E7353C" w14:textId="77777777" w:rsidR="001F5D2B" w:rsidRPr="001F5D2B" w:rsidRDefault="001F5D2B" w:rsidP="00C24B66">
            <w:pPr>
              <w:pStyle w:val="TableParagraph"/>
              <w:spacing w:before="0" w:line="225" w:lineRule="exact"/>
              <w:ind w:left="11" w:right="7"/>
              <w:jc w:val="center"/>
              <w:rPr>
                <w:sz w:val="20"/>
                <w:lang w:val="ru-RU"/>
              </w:rPr>
            </w:pPr>
            <w:r w:rsidRPr="001F5D2B">
              <w:rPr>
                <w:sz w:val="20"/>
                <w:lang w:val="ru-RU"/>
              </w:rPr>
              <w:t>9</w:t>
            </w:r>
            <w:r w:rsidRPr="001F5D2B">
              <w:rPr>
                <w:spacing w:val="-7"/>
                <w:sz w:val="20"/>
                <w:lang w:val="ru-RU"/>
              </w:rPr>
              <w:t xml:space="preserve"> </w:t>
            </w:r>
            <w:r w:rsidRPr="001F5D2B">
              <w:rPr>
                <w:sz w:val="20"/>
                <w:lang w:val="ru-RU"/>
              </w:rPr>
              <w:t>машино-мест</w:t>
            </w:r>
            <w:r w:rsidRPr="001F5D2B">
              <w:rPr>
                <w:spacing w:val="-6"/>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гостиничных</w:t>
            </w:r>
            <w:r w:rsidRPr="001F5D2B">
              <w:rPr>
                <w:spacing w:val="-6"/>
                <w:sz w:val="20"/>
                <w:lang w:val="ru-RU"/>
              </w:rPr>
              <w:t xml:space="preserve"> </w:t>
            </w:r>
            <w:r w:rsidRPr="001F5D2B">
              <w:rPr>
                <w:spacing w:val="-4"/>
                <w:sz w:val="20"/>
                <w:lang w:val="ru-RU"/>
              </w:rPr>
              <w:t>мест</w:t>
            </w:r>
          </w:p>
        </w:tc>
      </w:tr>
      <w:tr w:rsidR="001F5D2B" w14:paraId="41689A3B" w14:textId="77777777" w:rsidTr="00C24B66">
        <w:trPr>
          <w:trHeight w:val="976"/>
        </w:trPr>
        <w:tc>
          <w:tcPr>
            <w:tcW w:w="715" w:type="dxa"/>
          </w:tcPr>
          <w:p w14:paraId="3FD0B79B" w14:textId="77777777" w:rsidR="001F5D2B" w:rsidRPr="001F5D2B" w:rsidRDefault="001F5D2B" w:rsidP="00C24B66">
            <w:pPr>
              <w:pStyle w:val="TableParagraph"/>
              <w:spacing w:before="119"/>
              <w:ind w:left="0"/>
              <w:rPr>
                <w:i/>
                <w:sz w:val="20"/>
                <w:lang w:val="ru-RU"/>
              </w:rPr>
            </w:pPr>
          </w:p>
          <w:p w14:paraId="45209584" w14:textId="77777777" w:rsidR="001F5D2B" w:rsidRDefault="001F5D2B" w:rsidP="00C24B66">
            <w:pPr>
              <w:pStyle w:val="TableParagraph"/>
              <w:spacing w:before="0"/>
              <w:ind w:left="9"/>
              <w:jc w:val="center"/>
              <w:rPr>
                <w:sz w:val="20"/>
              </w:rPr>
            </w:pPr>
            <w:r>
              <w:rPr>
                <w:spacing w:val="-10"/>
                <w:sz w:val="20"/>
              </w:rPr>
              <w:t>6</w:t>
            </w:r>
          </w:p>
        </w:tc>
        <w:tc>
          <w:tcPr>
            <w:tcW w:w="4815" w:type="dxa"/>
          </w:tcPr>
          <w:p w14:paraId="0E14CB7D" w14:textId="77777777" w:rsidR="001F5D2B" w:rsidRPr="001F5D2B" w:rsidRDefault="001F5D2B" w:rsidP="00C24B66">
            <w:pPr>
              <w:pStyle w:val="TableParagraph"/>
              <w:spacing w:before="121"/>
              <w:ind w:left="235" w:right="227" w:hanging="6"/>
              <w:jc w:val="center"/>
              <w:rPr>
                <w:sz w:val="20"/>
                <w:lang w:val="ru-RU"/>
              </w:rPr>
            </w:pPr>
            <w:r w:rsidRPr="001F5D2B">
              <w:rPr>
                <w:sz w:val="20"/>
                <w:lang w:val="ru-RU"/>
              </w:rPr>
              <w:t>Объекты обслуживающей, административной, общественной,</w:t>
            </w:r>
            <w:r w:rsidRPr="001F5D2B">
              <w:rPr>
                <w:spacing w:val="-12"/>
                <w:sz w:val="20"/>
                <w:lang w:val="ru-RU"/>
              </w:rPr>
              <w:t xml:space="preserve"> </w:t>
            </w:r>
            <w:r w:rsidRPr="001F5D2B">
              <w:rPr>
                <w:sz w:val="20"/>
                <w:lang w:val="ru-RU"/>
              </w:rPr>
              <w:t>производственной</w:t>
            </w:r>
            <w:r w:rsidRPr="001F5D2B">
              <w:rPr>
                <w:spacing w:val="-11"/>
                <w:sz w:val="20"/>
                <w:lang w:val="ru-RU"/>
              </w:rPr>
              <w:t xml:space="preserve"> </w:t>
            </w:r>
            <w:r w:rsidRPr="001F5D2B">
              <w:rPr>
                <w:sz w:val="20"/>
                <w:lang w:val="ru-RU"/>
              </w:rPr>
              <w:t>деятельности,</w:t>
            </w:r>
            <w:r w:rsidRPr="001F5D2B">
              <w:rPr>
                <w:spacing w:val="-11"/>
                <w:sz w:val="20"/>
                <w:lang w:val="ru-RU"/>
              </w:rPr>
              <w:t xml:space="preserve"> </w:t>
            </w:r>
            <w:r w:rsidRPr="001F5D2B">
              <w:rPr>
                <w:sz w:val="20"/>
                <w:lang w:val="ru-RU"/>
              </w:rPr>
              <w:t>в том числе рассчитанные на прием посетителей</w:t>
            </w:r>
          </w:p>
        </w:tc>
        <w:tc>
          <w:tcPr>
            <w:tcW w:w="4109" w:type="dxa"/>
          </w:tcPr>
          <w:p w14:paraId="4ECF286A" w14:textId="77777777" w:rsidR="001F5D2B" w:rsidRPr="001F5D2B" w:rsidRDefault="001F5D2B" w:rsidP="00C24B66">
            <w:pPr>
              <w:pStyle w:val="TableParagraph"/>
              <w:spacing w:before="0" w:line="242" w:lineRule="exact"/>
              <w:ind w:left="11" w:right="4"/>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5</w:t>
            </w:r>
            <w:r w:rsidRPr="001F5D2B">
              <w:rPr>
                <w:spacing w:val="-6"/>
                <w:sz w:val="20"/>
                <w:lang w:val="ru-RU"/>
              </w:rPr>
              <w:t xml:space="preserve"> </w:t>
            </w:r>
            <w:r w:rsidRPr="001F5D2B">
              <w:rPr>
                <w:sz w:val="20"/>
                <w:lang w:val="ru-RU"/>
              </w:rPr>
              <w:t>работников</w:t>
            </w:r>
            <w:r w:rsidRPr="001F5D2B">
              <w:rPr>
                <w:spacing w:val="-6"/>
                <w:sz w:val="20"/>
                <w:lang w:val="ru-RU"/>
              </w:rPr>
              <w:t xml:space="preserve"> </w:t>
            </w:r>
            <w:r w:rsidRPr="001F5D2B">
              <w:rPr>
                <w:spacing w:val="-10"/>
                <w:sz w:val="20"/>
                <w:lang w:val="ru-RU"/>
              </w:rPr>
              <w:t>в</w:t>
            </w:r>
          </w:p>
          <w:p w14:paraId="7C4E5893" w14:textId="77777777" w:rsidR="001F5D2B" w:rsidRPr="001F5D2B" w:rsidRDefault="001F5D2B" w:rsidP="00C24B66">
            <w:pPr>
              <w:pStyle w:val="TableParagraph"/>
              <w:spacing w:before="0"/>
              <w:ind w:left="228" w:right="218" w:firstLine="1"/>
              <w:jc w:val="center"/>
              <w:rPr>
                <w:sz w:val="20"/>
                <w:lang w:val="ru-RU"/>
              </w:rPr>
            </w:pPr>
            <w:r w:rsidRPr="001F5D2B">
              <w:rPr>
                <w:sz w:val="20"/>
                <w:lang w:val="ru-RU"/>
              </w:rPr>
              <w:t>максимальную смену, а также 1 машино- место</w:t>
            </w:r>
            <w:r w:rsidRPr="001F5D2B">
              <w:rPr>
                <w:spacing w:val="-10"/>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w:t>
            </w:r>
            <w:r w:rsidRPr="001F5D2B">
              <w:rPr>
                <w:spacing w:val="-11"/>
                <w:sz w:val="20"/>
                <w:lang w:val="ru-RU"/>
              </w:rPr>
              <w:t xml:space="preserve"> </w:t>
            </w:r>
            <w:r w:rsidRPr="001F5D2B">
              <w:rPr>
                <w:sz w:val="20"/>
                <w:lang w:val="ru-RU"/>
              </w:rPr>
              <w:t>посетителей</w:t>
            </w:r>
          </w:p>
          <w:p w14:paraId="64A8F915" w14:textId="77777777" w:rsidR="001F5D2B" w:rsidRDefault="001F5D2B" w:rsidP="00C24B66">
            <w:pPr>
              <w:pStyle w:val="TableParagraph"/>
              <w:spacing w:before="0" w:line="225"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1F5D2B" w14:paraId="4B7BA0F2" w14:textId="77777777" w:rsidTr="00C24B66">
        <w:trPr>
          <w:trHeight w:val="731"/>
        </w:trPr>
        <w:tc>
          <w:tcPr>
            <w:tcW w:w="715" w:type="dxa"/>
          </w:tcPr>
          <w:p w14:paraId="64F1B015" w14:textId="77777777" w:rsidR="001F5D2B" w:rsidRDefault="001F5D2B" w:rsidP="00C24B66">
            <w:pPr>
              <w:pStyle w:val="TableParagraph"/>
              <w:spacing w:before="241"/>
              <w:ind w:left="9"/>
              <w:jc w:val="center"/>
              <w:rPr>
                <w:sz w:val="20"/>
              </w:rPr>
            </w:pPr>
            <w:r>
              <w:rPr>
                <w:spacing w:val="-10"/>
                <w:sz w:val="20"/>
              </w:rPr>
              <w:t>7</w:t>
            </w:r>
          </w:p>
        </w:tc>
        <w:tc>
          <w:tcPr>
            <w:tcW w:w="4815" w:type="dxa"/>
          </w:tcPr>
          <w:p w14:paraId="26FD0FFD" w14:textId="77777777" w:rsidR="001F5D2B" w:rsidRPr="001F5D2B" w:rsidRDefault="001F5D2B" w:rsidP="00C24B66">
            <w:pPr>
              <w:pStyle w:val="TableParagraph"/>
              <w:spacing w:before="241"/>
              <w:ind w:left="6" w:right="7"/>
              <w:jc w:val="center"/>
              <w:rPr>
                <w:sz w:val="20"/>
                <w:lang w:val="ru-RU"/>
              </w:rPr>
            </w:pPr>
            <w:r w:rsidRPr="001F5D2B">
              <w:rPr>
                <w:sz w:val="20"/>
                <w:lang w:val="ru-RU"/>
              </w:rPr>
              <w:t>Объекты</w:t>
            </w:r>
            <w:r w:rsidRPr="001F5D2B">
              <w:rPr>
                <w:spacing w:val="-9"/>
                <w:sz w:val="20"/>
                <w:lang w:val="ru-RU"/>
              </w:rPr>
              <w:t xml:space="preserve"> </w:t>
            </w:r>
            <w:r w:rsidRPr="001F5D2B">
              <w:rPr>
                <w:sz w:val="20"/>
                <w:lang w:val="ru-RU"/>
              </w:rPr>
              <w:t>физической</w:t>
            </w:r>
            <w:r w:rsidRPr="001F5D2B">
              <w:rPr>
                <w:spacing w:val="-6"/>
                <w:sz w:val="20"/>
                <w:lang w:val="ru-RU"/>
              </w:rPr>
              <w:t xml:space="preserve"> </w:t>
            </w:r>
            <w:r w:rsidRPr="001F5D2B">
              <w:rPr>
                <w:sz w:val="20"/>
                <w:lang w:val="ru-RU"/>
              </w:rPr>
              <w:t>культуры</w:t>
            </w:r>
            <w:r w:rsidRPr="001F5D2B">
              <w:rPr>
                <w:spacing w:val="-8"/>
                <w:sz w:val="20"/>
                <w:lang w:val="ru-RU"/>
              </w:rPr>
              <w:t xml:space="preserve"> </w:t>
            </w:r>
            <w:r w:rsidRPr="001F5D2B">
              <w:rPr>
                <w:sz w:val="20"/>
                <w:lang w:val="ru-RU"/>
              </w:rPr>
              <w:t>и</w:t>
            </w:r>
            <w:r w:rsidRPr="001F5D2B">
              <w:rPr>
                <w:spacing w:val="-6"/>
                <w:sz w:val="20"/>
                <w:lang w:val="ru-RU"/>
              </w:rPr>
              <w:t xml:space="preserve"> </w:t>
            </w:r>
            <w:r w:rsidRPr="001F5D2B">
              <w:rPr>
                <w:spacing w:val="-2"/>
                <w:sz w:val="20"/>
                <w:lang w:val="ru-RU"/>
              </w:rPr>
              <w:t>спорта</w:t>
            </w:r>
          </w:p>
        </w:tc>
        <w:tc>
          <w:tcPr>
            <w:tcW w:w="4109" w:type="dxa"/>
          </w:tcPr>
          <w:p w14:paraId="555B2823" w14:textId="77777777" w:rsidR="001F5D2B" w:rsidRPr="001F5D2B" w:rsidRDefault="001F5D2B" w:rsidP="00C24B66">
            <w:pPr>
              <w:pStyle w:val="TableParagraph"/>
              <w:spacing w:before="0"/>
              <w:ind w:left="11"/>
              <w:jc w:val="center"/>
              <w:rPr>
                <w:sz w:val="20"/>
                <w:lang w:val="ru-RU"/>
              </w:rPr>
            </w:pPr>
            <w:r w:rsidRPr="001F5D2B">
              <w:rPr>
                <w:sz w:val="20"/>
                <w:lang w:val="ru-RU"/>
              </w:rPr>
              <w:t>1</w:t>
            </w:r>
            <w:r w:rsidRPr="001F5D2B">
              <w:rPr>
                <w:spacing w:val="-12"/>
                <w:sz w:val="20"/>
                <w:lang w:val="ru-RU"/>
              </w:rPr>
              <w:t xml:space="preserve"> </w:t>
            </w:r>
            <w:r w:rsidRPr="001F5D2B">
              <w:rPr>
                <w:sz w:val="20"/>
                <w:lang w:val="ru-RU"/>
              </w:rPr>
              <w:t>машино-место</w:t>
            </w:r>
            <w:r w:rsidRPr="001F5D2B">
              <w:rPr>
                <w:spacing w:val="-9"/>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 посетителей (включая зрителей) при их</w:t>
            </w:r>
          </w:p>
          <w:p w14:paraId="251FAEA4" w14:textId="77777777" w:rsidR="001F5D2B" w:rsidRDefault="001F5D2B" w:rsidP="00C24B66">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1F5D2B" w14:paraId="73603326" w14:textId="77777777" w:rsidTr="00C24B66">
        <w:trPr>
          <w:trHeight w:val="731"/>
        </w:trPr>
        <w:tc>
          <w:tcPr>
            <w:tcW w:w="715" w:type="dxa"/>
          </w:tcPr>
          <w:p w14:paraId="60DA35CF" w14:textId="77777777" w:rsidR="001F5D2B" w:rsidRDefault="001F5D2B" w:rsidP="00C24B66">
            <w:pPr>
              <w:pStyle w:val="TableParagraph"/>
              <w:spacing w:before="243"/>
              <w:ind w:left="9"/>
              <w:jc w:val="center"/>
              <w:rPr>
                <w:sz w:val="20"/>
              </w:rPr>
            </w:pPr>
            <w:r>
              <w:rPr>
                <w:spacing w:val="-10"/>
                <w:sz w:val="20"/>
              </w:rPr>
              <w:t>8</w:t>
            </w:r>
          </w:p>
        </w:tc>
        <w:tc>
          <w:tcPr>
            <w:tcW w:w="4815" w:type="dxa"/>
          </w:tcPr>
          <w:p w14:paraId="2E4F347F" w14:textId="77777777" w:rsidR="001F5D2B" w:rsidRPr="001F5D2B" w:rsidRDefault="001F5D2B" w:rsidP="00C24B66">
            <w:pPr>
              <w:pStyle w:val="TableParagraph"/>
              <w:spacing w:before="0"/>
              <w:ind w:left="148" w:right="142" w:hanging="4"/>
              <w:jc w:val="center"/>
              <w:rPr>
                <w:sz w:val="20"/>
                <w:lang w:val="ru-RU"/>
              </w:rPr>
            </w:pPr>
            <w:r w:rsidRPr="001F5D2B">
              <w:rPr>
                <w:sz w:val="20"/>
                <w:lang w:val="ru-RU"/>
              </w:rPr>
              <w:t xml:space="preserve">Земельные участки садов, скверов, парков, пляжей, </w:t>
            </w:r>
            <w:r w:rsidRPr="001F5D2B">
              <w:rPr>
                <w:spacing w:val="-2"/>
                <w:sz w:val="20"/>
                <w:lang w:val="ru-RU"/>
              </w:rPr>
              <w:t>комплексов</w:t>
            </w:r>
            <w:r w:rsidRPr="001F5D2B">
              <w:rPr>
                <w:spacing w:val="11"/>
                <w:sz w:val="20"/>
                <w:lang w:val="ru-RU"/>
              </w:rPr>
              <w:t xml:space="preserve"> </w:t>
            </w:r>
            <w:r w:rsidRPr="001F5D2B">
              <w:rPr>
                <w:spacing w:val="-2"/>
                <w:sz w:val="20"/>
                <w:lang w:val="ru-RU"/>
              </w:rPr>
              <w:t>аттракционов,</w:t>
            </w:r>
            <w:r w:rsidRPr="001F5D2B">
              <w:rPr>
                <w:spacing w:val="12"/>
                <w:sz w:val="20"/>
                <w:lang w:val="ru-RU"/>
              </w:rPr>
              <w:t xml:space="preserve"> </w:t>
            </w:r>
            <w:r w:rsidRPr="001F5D2B">
              <w:rPr>
                <w:spacing w:val="-2"/>
                <w:sz w:val="20"/>
                <w:lang w:val="ru-RU"/>
              </w:rPr>
              <w:t>луна-парков,</w:t>
            </w:r>
            <w:r w:rsidRPr="001F5D2B">
              <w:rPr>
                <w:spacing w:val="12"/>
                <w:sz w:val="20"/>
                <w:lang w:val="ru-RU"/>
              </w:rPr>
              <w:t xml:space="preserve"> </w:t>
            </w:r>
            <w:r w:rsidRPr="001F5D2B">
              <w:rPr>
                <w:spacing w:val="-2"/>
                <w:sz w:val="20"/>
                <w:lang w:val="ru-RU"/>
              </w:rPr>
              <w:t>аквапарков,</w:t>
            </w:r>
          </w:p>
          <w:p w14:paraId="2F9DAE00" w14:textId="77777777" w:rsidR="001F5D2B" w:rsidRDefault="001F5D2B" w:rsidP="00C24B66">
            <w:pPr>
              <w:pStyle w:val="TableParagraph"/>
              <w:spacing w:before="0" w:line="223"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4F2902E0" w14:textId="77777777" w:rsidR="001F5D2B" w:rsidRPr="001F5D2B" w:rsidRDefault="001F5D2B" w:rsidP="00C24B66">
            <w:pPr>
              <w:pStyle w:val="TableParagraph"/>
              <w:spacing w:before="243"/>
              <w:ind w:left="11" w:right="2"/>
              <w:jc w:val="center"/>
              <w:rPr>
                <w:sz w:val="20"/>
                <w:lang w:val="ru-RU"/>
              </w:rPr>
            </w:pPr>
            <w:r w:rsidRPr="001F5D2B">
              <w:rPr>
                <w:sz w:val="20"/>
                <w:lang w:val="ru-RU"/>
              </w:rPr>
              <w:t>3</w:t>
            </w:r>
            <w:r w:rsidRPr="001F5D2B">
              <w:rPr>
                <w:spacing w:val="-7"/>
                <w:sz w:val="20"/>
                <w:lang w:val="ru-RU"/>
              </w:rPr>
              <w:t xml:space="preserve"> </w:t>
            </w:r>
            <w:r w:rsidRPr="001F5D2B">
              <w:rPr>
                <w:sz w:val="20"/>
                <w:lang w:val="ru-RU"/>
              </w:rPr>
              <w:t>машино-места</w:t>
            </w:r>
            <w:r w:rsidRPr="001F5D2B">
              <w:rPr>
                <w:spacing w:val="-3"/>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w:t>
            </w:r>
            <w:r w:rsidRPr="001F5D2B">
              <w:rPr>
                <w:spacing w:val="-5"/>
                <w:sz w:val="20"/>
                <w:lang w:val="ru-RU"/>
              </w:rPr>
              <w:t xml:space="preserve"> </w:t>
            </w:r>
            <w:r w:rsidRPr="001F5D2B">
              <w:rPr>
                <w:sz w:val="20"/>
                <w:lang w:val="ru-RU"/>
              </w:rPr>
              <w:t>га</w:t>
            </w:r>
            <w:r w:rsidRPr="001F5D2B">
              <w:rPr>
                <w:spacing w:val="-6"/>
                <w:sz w:val="20"/>
                <w:lang w:val="ru-RU"/>
              </w:rPr>
              <w:t xml:space="preserve"> </w:t>
            </w:r>
            <w:r w:rsidRPr="001F5D2B">
              <w:rPr>
                <w:sz w:val="20"/>
                <w:lang w:val="ru-RU"/>
              </w:rPr>
              <w:t>территории</w:t>
            </w:r>
            <w:r w:rsidRPr="001F5D2B">
              <w:rPr>
                <w:spacing w:val="-5"/>
                <w:sz w:val="20"/>
                <w:lang w:val="ru-RU"/>
              </w:rPr>
              <w:t xml:space="preserve"> </w:t>
            </w:r>
            <w:r w:rsidRPr="001F5D2B">
              <w:rPr>
                <w:spacing w:val="-2"/>
                <w:sz w:val="20"/>
                <w:lang w:val="ru-RU"/>
              </w:rPr>
              <w:t>участка</w:t>
            </w:r>
          </w:p>
        </w:tc>
      </w:tr>
    </w:tbl>
    <w:p w14:paraId="4C972899" w14:textId="77777777" w:rsidR="001F5D2B" w:rsidRDefault="001F5D2B" w:rsidP="001F5D2B">
      <w:pPr>
        <w:pStyle w:val="a8"/>
        <w:numPr>
          <w:ilvl w:val="1"/>
          <w:numId w:val="27"/>
        </w:numPr>
        <w:tabs>
          <w:tab w:val="left" w:pos="2692"/>
        </w:tabs>
        <w:spacing w:before="279"/>
        <w:ind w:right="848" w:firstLine="851"/>
        <w:jc w:val="both"/>
        <w:rPr>
          <w:sz w:val="24"/>
        </w:rPr>
      </w:pPr>
      <w:r>
        <w:rPr>
          <w:sz w:val="24"/>
        </w:rPr>
        <w:t>Максимальный класс опасности (по классификации СанПиН) объектов капитального строительства, размещаемых на территории зоны - V.</w:t>
      </w:r>
    </w:p>
    <w:p w14:paraId="5DFD4FB8" w14:textId="77777777" w:rsidR="001F5D2B" w:rsidRDefault="001F5D2B" w:rsidP="001F5D2B">
      <w:pPr>
        <w:pStyle w:val="a8"/>
        <w:numPr>
          <w:ilvl w:val="1"/>
          <w:numId w:val="27"/>
        </w:numPr>
        <w:tabs>
          <w:tab w:val="left" w:pos="2514"/>
        </w:tabs>
        <w:spacing w:before="3"/>
        <w:ind w:right="849" w:firstLine="851"/>
        <w:jc w:val="both"/>
        <w:rPr>
          <w:sz w:val="24"/>
        </w:rPr>
      </w:pPr>
      <w:r>
        <w:rPr>
          <w:sz w:val="24"/>
        </w:rPr>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14:paraId="59E83363" w14:textId="77777777" w:rsidR="001F5D2B" w:rsidRDefault="001F5D2B" w:rsidP="001F5D2B">
      <w:pPr>
        <w:pStyle w:val="a8"/>
        <w:numPr>
          <w:ilvl w:val="1"/>
          <w:numId w:val="27"/>
        </w:numPr>
        <w:tabs>
          <w:tab w:val="left" w:pos="2512"/>
        </w:tabs>
        <w:spacing w:before="0"/>
        <w:ind w:right="846" w:firstLine="851"/>
        <w:jc w:val="both"/>
        <w:rPr>
          <w:sz w:val="24"/>
        </w:rPr>
      </w:pPr>
      <w:r>
        <w:rPr>
          <w:sz w:val="24"/>
        </w:rPr>
        <w:t>Предприятия обслуживания, перечисленные в</w:t>
      </w:r>
      <w:r>
        <w:rPr>
          <w:spacing w:val="-1"/>
          <w:sz w:val="24"/>
        </w:rPr>
        <w:t xml:space="preserve"> </w:t>
      </w:r>
      <w:r>
        <w:rPr>
          <w:sz w:val="24"/>
        </w:rPr>
        <w:t>разрешенных видах</w:t>
      </w:r>
      <w:r>
        <w:rPr>
          <w:spacing w:val="-1"/>
          <w:sz w:val="24"/>
        </w:rPr>
        <w:t xml:space="preserve"> </w:t>
      </w:r>
      <w:r>
        <w:rPr>
          <w:sz w:val="24"/>
        </w:rPr>
        <w:t>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14:paraId="3C084C3C" w14:textId="77777777" w:rsidR="001F5D2B" w:rsidRDefault="001F5D2B" w:rsidP="001F5D2B">
      <w:pPr>
        <w:pStyle w:val="1"/>
        <w:spacing w:line="292" w:lineRule="exact"/>
        <w:ind w:left="2270"/>
      </w:pPr>
      <w:r>
        <w:rPr>
          <w:spacing w:val="-2"/>
        </w:rPr>
        <w:t>Примечание</w:t>
      </w:r>
    </w:p>
    <w:p w14:paraId="25616986" w14:textId="77777777" w:rsidR="001F5D2B" w:rsidRDefault="001F5D2B" w:rsidP="001F5D2B">
      <w:pPr>
        <w:pStyle w:val="a6"/>
        <w:ind w:right="848" w:firstLine="851"/>
      </w:pPr>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w:t>
      </w:r>
      <w:r>
        <w:rPr>
          <w:spacing w:val="40"/>
        </w:rPr>
        <w:t xml:space="preserve"> </w:t>
      </w:r>
      <w:r>
        <w:t>участка</w:t>
      </w:r>
      <w:r>
        <w:rPr>
          <w:spacing w:val="40"/>
        </w:rPr>
        <w:t xml:space="preserve"> </w:t>
      </w:r>
      <w:r>
        <w:t>определяется</w:t>
      </w:r>
      <w:r>
        <w:rPr>
          <w:spacing w:val="40"/>
        </w:rPr>
        <w:t xml:space="preserve"> </w:t>
      </w:r>
      <w:r>
        <w:t>совокупностью</w:t>
      </w:r>
      <w:r>
        <w:rPr>
          <w:spacing w:val="40"/>
        </w:rPr>
        <w:t xml:space="preserve"> </w:t>
      </w:r>
      <w:r>
        <w:t>требований</w:t>
      </w:r>
      <w:r>
        <w:rPr>
          <w:spacing w:val="40"/>
        </w:rPr>
        <w:t xml:space="preserve"> </w:t>
      </w:r>
      <w:r>
        <w:t>и</w:t>
      </w:r>
      <w:r>
        <w:rPr>
          <w:spacing w:val="40"/>
        </w:rPr>
        <w:t xml:space="preserve"> </w:t>
      </w:r>
      <w:r>
        <w:t>ограничений,</w:t>
      </w:r>
      <w:r>
        <w:rPr>
          <w:spacing w:val="40"/>
        </w:rPr>
        <w:t xml:space="preserve"> </w:t>
      </w:r>
      <w:r>
        <w:t>указанных</w:t>
      </w:r>
      <w:r>
        <w:rPr>
          <w:spacing w:val="40"/>
        </w:rPr>
        <w:t xml:space="preserve"> </w:t>
      </w:r>
      <w:r>
        <w:t>в</w:t>
      </w:r>
    </w:p>
    <w:p w14:paraId="2519F759" w14:textId="77777777" w:rsidR="001F5D2B" w:rsidRDefault="001F5D2B" w:rsidP="001F5D2B">
      <w:pPr>
        <w:sectPr w:rsidR="001F5D2B">
          <w:type w:val="continuous"/>
          <w:pgSz w:w="11910" w:h="16840"/>
          <w:pgMar w:top="1080" w:right="0" w:bottom="840" w:left="0" w:header="739" w:footer="642" w:gutter="0"/>
          <w:cols w:space="720"/>
        </w:sectPr>
      </w:pPr>
    </w:p>
    <w:p w14:paraId="7032D79D" w14:textId="77777777" w:rsidR="001F5D2B" w:rsidRDefault="001F5D2B" w:rsidP="001F5D2B">
      <w:pPr>
        <w:pStyle w:val="a6"/>
        <w:tabs>
          <w:tab w:val="left" w:pos="2426"/>
        </w:tabs>
        <w:spacing w:before="2"/>
        <w:ind w:right="853" w:firstLine="0"/>
        <w:jc w:val="left"/>
      </w:pPr>
      <w:r>
        <w:lastRenderedPageBreak/>
        <w:t>Главе</w:t>
      </w:r>
      <w:r>
        <w:rPr>
          <w:spacing w:val="40"/>
        </w:rPr>
        <w:t xml:space="preserve"> </w:t>
      </w:r>
      <w:r>
        <w:t>7</w:t>
      </w:r>
      <w:r>
        <w:tab/>
        <w:t>Правил.</w:t>
      </w:r>
      <w:r>
        <w:rPr>
          <w:spacing w:val="40"/>
        </w:rPr>
        <w:t xml:space="preserve"> </w:t>
      </w:r>
      <w:r>
        <w:t>При</w:t>
      </w:r>
      <w:r>
        <w:rPr>
          <w:spacing w:val="40"/>
        </w:rPr>
        <w:t xml:space="preserve"> </w:t>
      </w:r>
      <w:r>
        <w:t>этом</w:t>
      </w:r>
      <w:r>
        <w:rPr>
          <w:spacing w:val="40"/>
        </w:rPr>
        <w:t xml:space="preserve"> </w:t>
      </w:r>
      <w:r>
        <w:t>более</w:t>
      </w:r>
      <w:r>
        <w:rPr>
          <w:spacing w:val="40"/>
        </w:rPr>
        <w:t xml:space="preserve"> </w:t>
      </w:r>
      <w:r>
        <w:t>строгие</w:t>
      </w:r>
      <w:r>
        <w:rPr>
          <w:spacing w:val="40"/>
        </w:rPr>
        <w:t xml:space="preserve"> </w:t>
      </w:r>
      <w:r>
        <w:t>требования,</w:t>
      </w:r>
      <w:r>
        <w:rPr>
          <w:spacing w:val="40"/>
        </w:rPr>
        <w:t xml:space="preserve"> </w:t>
      </w:r>
      <w:r>
        <w:t>относящиеся</w:t>
      </w:r>
      <w:r>
        <w:rPr>
          <w:spacing w:val="40"/>
        </w:rPr>
        <w:t xml:space="preserve"> </w:t>
      </w:r>
      <w:r>
        <w:t>к</w:t>
      </w:r>
      <w:r>
        <w:rPr>
          <w:spacing w:val="40"/>
        </w:rPr>
        <w:t xml:space="preserve"> </w:t>
      </w:r>
      <w:r>
        <w:t>одному</w:t>
      </w:r>
      <w:r>
        <w:rPr>
          <w:spacing w:val="40"/>
        </w:rPr>
        <w:t xml:space="preserve"> </w:t>
      </w:r>
      <w:r>
        <w:t>и</w:t>
      </w:r>
      <w:r>
        <w:rPr>
          <w:spacing w:val="40"/>
        </w:rPr>
        <w:t xml:space="preserve"> </w:t>
      </w:r>
      <w:r>
        <w:t>тому</w:t>
      </w:r>
      <w:r>
        <w:rPr>
          <w:spacing w:val="40"/>
        </w:rPr>
        <w:t xml:space="preserve"> </w:t>
      </w:r>
      <w:r>
        <w:t>же параметру, поглощают более мягкие.</w:t>
      </w:r>
    </w:p>
    <w:p w14:paraId="69868A68" w14:textId="77777777" w:rsidR="001F5D2B" w:rsidRDefault="001F5D2B" w:rsidP="001F5D2B">
      <w:pPr>
        <w:pStyle w:val="a6"/>
        <w:ind w:left="0" w:firstLine="0"/>
        <w:jc w:val="left"/>
        <w:rPr>
          <w:sz w:val="20"/>
        </w:rPr>
      </w:pPr>
    </w:p>
    <w:p w14:paraId="6978B908" w14:textId="77777777" w:rsidR="001F5D2B" w:rsidRDefault="001F5D2B" w:rsidP="001F5D2B">
      <w:pPr>
        <w:pStyle w:val="a6"/>
        <w:spacing w:before="81"/>
        <w:ind w:left="0" w:firstLine="0"/>
        <w:jc w:val="left"/>
        <w:rPr>
          <w:sz w:val="20"/>
        </w:rPr>
      </w:pPr>
      <w:r>
        <w:rPr>
          <w:noProof/>
          <w:lang w:eastAsia="ru-RU"/>
        </w:rPr>
        <mc:AlternateContent>
          <mc:Choice Requires="wpg">
            <w:drawing>
              <wp:anchor distT="0" distB="0" distL="0" distR="0" simplePos="0" relativeHeight="251696128" behindDoc="1" locked="0" layoutInCell="1" allowOverlap="1" wp14:anchorId="73CA556D" wp14:editId="343C19FE">
                <wp:simplePos x="0" y="0"/>
                <wp:positionH relativeFrom="page">
                  <wp:posOffset>849172</wp:posOffset>
                </wp:positionH>
                <wp:positionV relativeFrom="paragraph">
                  <wp:posOffset>222073</wp:posOffset>
                </wp:positionV>
                <wp:extent cx="6191885" cy="428625"/>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8" name="Graphic 128"/>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9" name="Textbox 129"/>
                        <wps:cNvSpPr txBox="1"/>
                        <wps:spPr>
                          <a:xfrm>
                            <a:off x="0" y="0"/>
                            <a:ext cx="6191885" cy="428625"/>
                          </a:xfrm>
                          <a:prstGeom prst="rect">
                            <a:avLst/>
                          </a:prstGeom>
                        </wps:spPr>
                        <wps:txbx>
                          <w:txbxContent>
                            <w:p w14:paraId="5FC0D7AC" w14:textId="77777777" w:rsidR="001F5D2B" w:rsidRDefault="001F5D2B" w:rsidP="001F5D2B">
                              <w:pPr>
                                <w:spacing w:before="52" w:line="276" w:lineRule="auto"/>
                                <w:ind w:left="81" w:right="1759"/>
                              </w:pPr>
                              <w:bookmarkStart w:id="76" w:name="_bookmark40"/>
                              <w:bookmarkEnd w:id="76"/>
                              <w:r>
                                <w:rPr>
                                  <w:color w:val="365238"/>
                                  <w:spacing w:val="11"/>
                                  <w:sz w:val="22"/>
                                </w:rPr>
                                <w:t xml:space="preserve">СТАТЬЯ </w:t>
                              </w:r>
                              <w:r>
                                <w:rPr>
                                  <w:color w:val="365238"/>
                                  <w:spacing w:val="10"/>
                                  <w:sz w:val="22"/>
                                </w:rPr>
                                <w:t xml:space="preserve">30. </w:t>
                              </w:r>
                              <w:r>
                                <w:rPr>
                                  <w:color w:val="365238"/>
                                  <w:spacing w:val="13"/>
                                  <w:sz w:val="22"/>
                                </w:rPr>
                                <w:t xml:space="preserve">ГРАДОСТРОИТЕЛЬНЫЙ </w:t>
                              </w:r>
                              <w:r>
                                <w:rPr>
                                  <w:color w:val="365238"/>
                                  <w:spacing w:val="12"/>
                                  <w:sz w:val="22"/>
                                </w:rPr>
                                <w:t xml:space="preserve">РЕГЛАМЕНТ </w:t>
                              </w:r>
                              <w:r>
                                <w:rPr>
                                  <w:color w:val="365238"/>
                                  <w:spacing w:val="13"/>
                                  <w:sz w:val="22"/>
                                </w:rPr>
                                <w:t xml:space="preserve">МНОГОФУНКЦИОНАЛЬНОЙ </w:t>
                              </w:r>
                              <w:r>
                                <w:rPr>
                                  <w:color w:val="365238"/>
                                  <w:spacing w:val="14"/>
                                  <w:sz w:val="22"/>
                                </w:rPr>
                                <w:t>ОБЩЕСТВЕННО-</w:t>
                              </w:r>
                              <w:r>
                                <w:rPr>
                                  <w:color w:val="365238"/>
                                  <w:spacing w:val="12"/>
                                  <w:sz w:val="22"/>
                                </w:rPr>
                                <w:t xml:space="preserve">ДЕЛОВОЙ </w:t>
                              </w:r>
                              <w:r>
                                <w:rPr>
                                  <w:color w:val="365238"/>
                                  <w:spacing w:val="10"/>
                                  <w:sz w:val="22"/>
                                </w:rPr>
                                <w:t xml:space="preserve">ЗОНЫ </w:t>
                              </w:r>
                              <w:r>
                                <w:rPr>
                                  <w:color w:val="365238"/>
                                  <w:spacing w:val="14"/>
                                  <w:sz w:val="22"/>
                                </w:rPr>
                                <w:t>ОД</w:t>
                              </w:r>
                            </w:p>
                          </w:txbxContent>
                        </wps:txbx>
                        <wps:bodyPr wrap="square" lIns="0" tIns="0" rIns="0" bIns="0" rtlCol="0">
                          <a:noAutofit/>
                        </wps:bodyPr>
                      </wps:wsp>
                    </wpg:wgp>
                  </a:graphicData>
                </a:graphic>
              </wp:anchor>
            </w:drawing>
          </mc:Choice>
          <mc:Fallback>
            <w:pict>
              <v:group w14:anchorId="73CA556D" id="Group 127" o:spid="_x0000_s1140" style="position:absolute;margin-left:66.85pt;margin-top:17.5pt;width:487.55pt;height:33.75pt;z-index:-25162035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">
                <v:shape id="Graphic 128" o:spid="_x0000_s1141"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VMMA&#10;AADcAAAADwAAAGRycy9kb3ducmV2LnhtbESPT4vCQAzF78J+hyELXmSd2oNI11HERdjT4j/wGjux&#10;LXYy3c5o67c3B8Fbwnt575f5sne1ulMbKs8GJuMEFHHubcWFgeNh8zUDFSKyxdozGXhQgOXiYzDH&#10;zPqOd3Tfx0JJCIcMDZQxNpnWIS/JYRj7hli0i28dRlnbQtsWOwl3tU6TZKodViwNJTa0Lim/7m/O&#10;wCluui2fduf/o/5p/nyaj3w1M2b42a++QUXq49v8uv61gp8KrTwjE+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zkVMMAAADcAAAADwAAAAAAAAAAAAAAAACYAgAAZHJzL2Rv&#10;d25yZXYueG1sUEsFBgAAAAAEAAQA9QAAAIgDAAAAAA==&#10;" path="m6191377,l9144,,,,,9144,,231648,,428244r9144,l9144,231648r,-222504l6191377,9144r,-9144xe" fillcolor="#71a276" stroked="f">
                  <v:path arrowok="t"/>
                </v:shape>
                <v:shape id="Textbox 129" o:spid="_x0000_s1142"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14:paraId="5FC0D7AC" w14:textId="77777777" w:rsidR="001F5D2B" w:rsidRDefault="001F5D2B" w:rsidP="001F5D2B">
                        <w:pPr>
                          <w:spacing w:before="52" w:line="276" w:lineRule="auto"/>
                          <w:ind w:left="81" w:right="1759"/>
                        </w:pPr>
                        <w:bookmarkStart w:id="77" w:name="_bookmark40"/>
                        <w:bookmarkEnd w:id="77"/>
                        <w:r>
                          <w:rPr>
                            <w:color w:val="365238"/>
                            <w:spacing w:val="11"/>
                            <w:sz w:val="22"/>
                          </w:rPr>
                          <w:t xml:space="preserve">СТАТЬЯ </w:t>
                        </w:r>
                        <w:r>
                          <w:rPr>
                            <w:color w:val="365238"/>
                            <w:spacing w:val="10"/>
                            <w:sz w:val="22"/>
                          </w:rPr>
                          <w:t xml:space="preserve">30. </w:t>
                        </w:r>
                        <w:r>
                          <w:rPr>
                            <w:color w:val="365238"/>
                            <w:spacing w:val="13"/>
                            <w:sz w:val="22"/>
                          </w:rPr>
                          <w:t xml:space="preserve">ГРАДОСТРОИТЕЛЬНЫЙ </w:t>
                        </w:r>
                        <w:r>
                          <w:rPr>
                            <w:color w:val="365238"/>
                            <w:spacing w:val="12"/>
                            <w:sz w:val="22"/>
                          </w:rPr>
                          <w:t xml:space="preserve">РЕГЛАМЕНТ </w:t>
                        </w:r>
                        <w:r>
                          <w:rPr>
                            <w:color w:val="365238"/>
                            <w:spacing w:val="13"/>
                            <w:sz w:val="22"/>
                          </w:rPr>
                          <w:t xml:space="preserve">МНОГОФУНКЦИОНАЛЬНОЙ </w:t>
                        </w:r>
                        <w:r>
                          <w:rPr>
                            <w:color w:val="365238"/>
                            <w:spacing w:val="14"/>
                            <w:sz w:val="22"/>
                          </w:rPr>
                          <w:t>ОБЩЕСТВЕННО-</w:t>
                        </w:r>
                        <w:r>
                          <w:rPr>
                            <w:color w:val="365238"/>
                            <w:spacing w:val="12"/>
                            <w:sz w:val="22"/>
                          </w:rPr>
                          <w:t xml:space="preserve">ДЕЛОВОЙ </w:t>
                        </w:r>
                        <w:r>
                          <w:rPr>
                            <w:color w:val="365238"/>
                            <w:spacing w:val="10"/>
                            <w:sz w:val="22"/>
                          </w:rPr>
                          <w:t xml:space="preserve">ЗОНЫ </w:t>
                        </w:r>
                        <w:r>
                          <w:rPr>
                            <w:color w:val="365238"/>
                            <w:spacing w:val="14"/>
                            <w:sz w:val="22"/>
                          </w:rPr>
                          <w:t>ОД</w:t>
                        </w:r>
                      </w:p>
                    </w:txbxContent>
                  </v:textbox>
                </v:shape>
                <w10:wrap type="topAndBottom" anchorx="page"/>
              </v:group>
            </w:pict>
          </mc:Fallback>
        </mc:AlternateContent>
      </w:r>
    </w:p>
    <w:p w14:paraId="575F4E68" w14:textId="77777777" w:rsidR="001F5D2B" w:rsidRDefault="001F5D2B" w:rsidP="001F5D2B">
      <w:pPr>
        <w:pStyle w:val="a8"/>
        <w:numPr>
          <w:ilvl w:val="0"/>
          <w:numId w:val="26"/>
        </w:numPr>
        <w:tabs>
          <w:tab w:val="left" w:pos="2361"/>
        </w:tabs>
        <w:spacing w:before="119"/>
        <w:ind w:right="847" w:firstLine="707"/>
        <w:jc w:val="both"/>
        <w:rPr>
          <w:sz w:val="24"/>
        </w:rPr>
      </w:pPr>
      <w:r>
        <w:rPr>
          <w:b/>
          <w:sz w:val="24"/>
        </w:rPr>
        <w:t xml:space="preserve">Зона ОД </w:t>
      </w:r>
      <w:r>
        <w:rPr>
          <w:sz w:val="24"/>
        </w:rPr>
        <w:t>установлена для обеспечения правовых условий строительства, реконструкции и эксплуатации объектами делового, административного, общественного назначения, социального и культурно-бытового назначения, а также сопутствующими видами использования.</w:t>
      </w:r>
    </w:p>
    <w:p w14:paraId="7E4FD833" w14:textId="77777777" w:rsidR="001F5D2B" w:rsidRDefault="001F5D2B" w:rsidP="001F5D2B">
      <w:pPr>
        <w:pStyle w:val="a8"/>
        <w:numPr>
          <w:ilvl w:val="0"/>
          <w:numId w:val="26"/>
        </w:numPr>
        <w:tabs>
          <w:tab w:val="left" w:pos="2361"/>
        </w:tabs>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ОД</w:t>
      </w:r>
      <w:r>
        <w:rPr>
          <w:sz w:val="24"/>
        </w:rPr>
        <w:t>:</w:t>
      </w:r>
    </w:p>
    <w:p w14:paraId="5826165C"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62F37F31" w14:textId="77777777" w:rsidTr="00C24B66">
        <w:trPr>
          <w:trHeight w:val="719"/>
        </w:trPr>
        <w:tc>
          <w:tcPr>
            <w:tcW w:w="3596" w:type="dxa"/>
            <w:gridSpan w:val="2"/>
            <w:shd w:val="clear" w:color="auto" w:fill="D9D9D9"/>
          </w:tcPr>
          <w:p w14:paraId="4834AEBF"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820C1BC"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BB515CD"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3D121E68"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7B2559D0" w14:textId="77777777" w:rsidR="001F5D2B" w:rsidRDefault="001F5D2B" w:rsidP="00C24B66">
            <w:pPr>
              <w:pStyle w:val="TableParagraph"/>
              <w:spacing w:before="0" w:line="244" w:lineRule="exact"/>
              <w:ind w:left="6" w:right="6"/>
              <w:jc w:val="center"/>
              <w:rPr>
                <w:sz w:val="20"/>
              </w:rPr>
            </w:pPr>
            <w:r>
              <w:rPr>
                <w:spacing w:val="-2"/>
                <w:sz w:val="20"/>
              </w:rPr>
              <w:t>строительства</w:t>
            </w:r>
          </w:p>
        </w:tc>
      </w:tr>
      <w:tr w:rsidR="001F5D2B" w14:paraId="31704C29" w14:textId="77777777" w:rsidTr="00C24B66">
        <w:trPr>
          <w:trHeight w:val="301"/>
        </w:trPr>
        <w:tc>
          <w:tcPr>
            <w:tcW w:w="708" w:type="dxa"/>
            <w:shd w:val="clear" w:color="auto" w:fill="D9D9D9"/>
          </w:tcPr>
          <w:p w14:paraId="326353BE"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27906ACE"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A5E1EF3" w14:textId="77777777" w:rsidR="001F5D2B" w:rsidRDefault="001F5D2B" w:rsidP="00C24B66">
            <w:pPr>
              <w:rPr>
                <w:sz w:val="2"/>
                <w:szCs w:val="2"/>
              </w:rPr>
            </w:pPr>
          </w:p>
        </w:tc>
        <w:tc>
          <w:tcPr>
            <w:tcW w:w="3022" w:type="dxa"/>
            <w:vMerge/>
            <w:tcBorders>
              <w:top w:val="nil"/>
            </w:tcBorders>
            <w:shd w:val="clear" w:color="auto" w:fill="D9D9D9"/>
          </w:tcPr>
          <w:p w14:paraId="37D6405F" w14:textId="77777777" w:rsidR="001F5D2B" w:rsidRDefault="001F5D2B" w:rsidP="00C24B66">
            <w:pPr>
              <w:rPr>
                <w:sz w:val="2"/>
                <w:szCs w:val="2"/>
              </w:rPr>
            </w:pPr>
          </w:p>
        </w:tc>
      </w:tr>
      <w:tr w:rsidR="001F5D2B" w14:paraId="369E730D" w14:textId="77777777" w:rsidTr="00C24B66">
        <w:trPr>
          <w:trHeight w:val="544"/>
        </w:trPr>
        <w:tc>
          <w:tcPr>
            <w:tcW w:w="708" w:type="dxa"/>
            <w:vMerge w:val="restart"/>
          </w:tcPr>
          <w:p w14:paraId="3C269DF5" w14:textId="77777777" w:rsidR="001F5D2B" w:rsidRDefault="001F5D2B" w:rsidP="00C24B66">
            <w:pPr>
              <w:pStyle w:val="TableParagraph"/>
              <w:ind w:left="225"/>
              <w:rPr>
                <w:sz w:val="20"/>
              </w:rPr>
            </w:pPr>
            <w:r>
              <w:rPr>
                <w:spacing w:val="-5"/>
                <w:sz w:val="20"/>
              </w:rPr>
              <w:t>2.7</w:t>
            </w:r>
          </w:p>
        </w:tc>
        <w:tc>
          <w:tcPr>
            <w:tcW w:w="2888" w:type="dxa"/>
            <w:vMerge w:val="restart"/>
          </w:tcPr>
          <w:p w14:paraId="30868A69" w14:textId="77777777" w:rsidR="001F5D2B" w:rsidRDefault="001F5D2B" w:rsidP="00C24B66">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14:paraId="34789FC8" w14:textId="77777777" w:rsidR="001F5D2B" w:rsidRPr="001F5D2B" w:rsidRDefault="001F5D2B" w:rsidP="00C24B66">
            <w:pPr>
              <w:pStyle w:val="TableParagraph"/>
              <w:ind w:left="28" w:right="35"/>
              <w:rPr>
                <w:sz w:val="20"/>
                <w:lang w:val="ru-RU"/>
              </w:rPr>
            </w:pPr>
            <w:r w:rsidRPr="001F5D2B">
              <w:rPr>
                <w:sz w:val="20"/>
                <w:lang w:val="ru-RU"/>
              </w:rPr>
              <w:t>Детские</w:t>
            </w:r>
            <w:r w:rsidRPr="001F5D2B">
              <w:rPr>
                <w:spacing w:val="-12"/>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спортивно- игровые площадки</w:t>
            </w:r>
          </w:p>
        </w:tc>
        <w:tc>
          <w:tcPr>
            <w:tcW w:w="3022" w:type="dxa"/>
          </w:tcPr>
          <w:p w14:paraId="129699FE"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устанавливаются</w:t>
            </w:r>
          </w:p>
        </w:tc>
      </w:tr>
      <w:tr w:rsidR="001F5D2B" w14:paraId="0DD6DAEB" w14:textId="77777777" w:rsidTr="00C24B66">
        <w:trPr>
          <w:trHeight w:val="544"/>
        </w:trPr>
        <w:tc>
          <w:tcPr>
            <w:tcW w:w="708" w:type="dxa"/>
            <w:vMerge/>
            <w:tcBorders>
              <w:top w:val="nil"/>
            </w:tcBorders>
          </w:tcPr>
          <w:p w14:paraId="77B08206" w14:textId="77777777" w:rsidR="001F5D2B" w:rsidRDefault="001F5D2B" w:rsidP="00C24B66">
            <w:pPr>
              <w:rPr>
                <w:sz w:val="2"/>
                <w:szCs w:val="2"/>
              </w:rPr>
            </w:pPr>
          </w:p>
        </w:tc>
        <w:tc>
          <w:tcPr>
            <w:tcW w:w="2888" w:type="dxa"/>
            <w:vMerge/>
            <w:tcBorders>
              <w:top w:val="nil"/>
            </w:tcBorders>
          </w:tcPr>
          <w:p w14:paraId="49792B3F" w14:textId="77777777" w:rsidR="001F5D2B" w:rsidRDefault="001F5D2B" w:rsidP="00C24B66">
            <w:pPr>
              <w:rPr>
                <w:sz w:val="2"/>
                <w:szCs w:val="2"/>
              </w:rPr>
            </w:pPr>
          </w:p>
        </w:tc>
        <w:tc>
          <w:tcPr>
            <w:tcW w:w="3022" w:type="dxa"/>
          </w:tcPr>
          <w:p w14:paraId="487CEE85" w14:textId="77777777" w:rsidR="001F5D2B" w:rsidRDefault="001F5D2B" w:rsidP="00C24B66">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14:paraId="7BD74DF6" w14:textId="77777777" w:rsidR="001F5D2B" w:rsidRDefault="001F5D2B" w:rsidP="00C24B66">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1F5D2B" w14:paraId="1118685F" w14:textId="77777777" w:rsidTr="00C24B66">
        <w:trPr>
          <w:trHeight w:val="1279"/>
        </w:trPr>
        <w:tc>
          <w:tcPr>
            <w:tcW w:w="708" w:type="dxa"/>
            <w:vMerge/>
            <w:tcBorders>
              <w:top w:val="nil"/>
            </w:tcBorders>
          </w:tcPr>
          <w:p w14:paraId="0699294A" w14:textId="77777777" w:rsidR="001F5D2B" w:rsidRDefault="001F5D2B" w:rsidP="00C24B66">
            <w:pPr>
              <w:rPr>
                <w:sz w:val="2"/>
                <w:szCs w:val="2"/>
              </w:rPr>
            </w:pPr>
          </w:p>
        </w:tc>
        <w:tc>
          <w:tcPr>
            <w:tcW w:w="2888" w:type="dxa"/>
            <w:vMerge/>
            <w:tcBorders>
              <w:top w:val="nil"/>
            </w:tcBorders>
          </w:tcPr>
          <w:p w14:paraId="3CD1AD09" w14:textId="77777777" w:rsidR="001F5D2B" w:rsidRDefault="001F5D2B" w:rsidP="00C24B66">
            <w:pPr>
              <w:rPr>
                <w:sz w:val="2"/>
                <w:szCs w:val="2"/>
              </w:rPr>
            </w:pPr>
          </w:p>
        </w:tc>
        <w:tc>
          <w:tcPr>
            <w:tcW w:w="3022" w:type="dxa"/>
          </w:tcPr>
          <w:p w14:paraId="52E8121A"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по</w:t>
            </w:r>
            <w:r w:rsidRPr="001F5D2B">
              <w:rPr>
                <w:spacing w:val="-11"/>
                <w:sz w:val="20"/>
                <w:lang w:val="ru-RU"/>
              </w:rPr>
              <w:t xml:space="preserve"> </w:t>
            </w:r>
            <w:r w:rsidRPr="001F5D2B">
              <w:rPr>
                <w:sz w:val="20"/>
                <w:lang w:val="ru-RU"/>
              </w:rPr>
              <w:t>оказанию</w:t>
            </w:r>
            <w:r w:rsidRPr="001F5D2B">
              <w:rPr>
                <w:spacing w:val="-11"/>
                <w:sz w:val="20"/>
                <w:lang w:val="ru-RU"/>
              </w:rPr>
              <w:t xml:space="preserve"> </w:t>
            </w:r>
            <w:r w:rsidRPr="001F5D2B">
              <w:rPr>
                <w:sz w:val="20"/>
                <w:lang w:val="ru-RU"/>
              </w:rPr>
              <w:t>бытовых услуг населению и (или) организациям (мастерские</w:t>
            </w:r>
          </w:p>
          <w:p w14:paraId="2C0B5580" w14:textId="77777777" w:rsidR="001F5D2B" w:rsidRPr="001F5D2B" w:rsidRDefault="001F5D2B" w:rsidP="00C24B66">
            <w:pPr>
              <w:pStyle w:val="TableParagraph"/>
              <w:spacing w:before="0"/>
              <w:ind w:left="28" w:right="115"/>
              <w:rPr>
                <w:sz w:val="20"/>
                <w:lang w:val="ru-RU"/>
              </w:rPr>
            </w:pPr>
            <w:r w:rsidRPr="001F5D2B">
              <w:rPr>
                <w:sz w:val="20"/>
                <w:lang w:val="ru-RU"/>
              </w:rPr>
              <w:t>мелкого</w:t>
            </w:r>
            <w:r w:rsidRPr="001F5D2B">
              <w:rPr>
                <w:spacing w:val="-12"/>
                <w:sz w:val="20"/>
                <w:lang w:val="ru-RU"/>
              </w:rPr>
              <w:t xml:space="preserve"> </w:t>
            </w:r>
            <w:r w:rsidRPr="001F5D2B">
              <w:rPr>
                <w:sz w:val="20"/>
                <w:lang w:val="ru-RU"/>
              </w:rPr>
              <w:t>ремонта,</w:t>
            </w:r>
            <w:r w:rsidRPr="001F5D2B">
              <w:rPr>
                <w:spacing w:val="-11"/>
                <w:sz w:val="20"/>
                <w:lang w:val="ru-RU"/>
              </w:rPr>
              <w:t xml:space="preserve"> </w:t>
            </w:r>
            <w:r w:rsidRPr="001F5D2B">
              <w:rPr>
                <w:sz w:val="20"/>
                <w:lang w:val="ru-RU"/>
              </w:rPr>
              <w:t>ателье,</w:t>
            </w:r>
            <w:r w:rsidRPr="001F5D2B">
              <w:rPr>
                <w:spacing w:val="-11"/>
                <w:sz w:val="20"/>
                <w:lang w:val="ru-RU"/>
              </w:rPr>
              <w:t xml:space="preserve"> </w:t>
            </w:r>
            <w:r w:rsidRPr="001F5D2B">
              <w:rPr>
                <w:sz w:val="20"/>
                <w:lang w:val="ru-RU"/>
              </w:rPr>
              <w:t>бани, сауны, парикмахерские)</w:t>
            </w:r>
          </w:p>
        </w:tc>
        <w:tc>
          <w:tcPr>
            <w:tcW w:w="3022" w:type="dxa"/>
          </w:tcPr>
          <w:p w14:paraId="49DBD21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6F858582" w14:textId="77777777" w:rsidTr="00C24B66">
        <w:trPr>
          <w:trHeight w:val="541"/>
        </w:trPr>
        <w:tc>
          <w:tcPr>
            <w:tcW w:w="708" w:type="dxa"/>
            <w:vMerge/>
            <w:tcBorders>
              <w:top w:val="nil"/>
            </w:tcBorders>
          </w:tcPr>
          <w:p w14:paraId="7068C313" w14:textId="77777777" w:rsidR="001F5D2B" w:rsidRDefault="001F5D2B" w:rsidP="00C24B66">
            <w:pPr>
              <w:rPr>
                <w:sz w:val="2"/>
                <w:szCs w:val="2"/>
              </w:rPr>
            </w:pPr>
          </w:p>
        </w:tc>
        <w:tc>
          <w:tcPr>
            <w:tcW w:w="2888" w:type="dxa"/>
            <w:vMerge/>
            <w:tcBorders>
              <w:top w:val="nil"/>
            </w:tcBorders>
          </w:tcPr>
          <w:p w14:paraId="7E10A370" w14:textId="77777777" w:rsidR="001F5D2B" w:rsidRDefault="001F5D2B" w:rsidP="00C24B66">
            <w:pPr>
              <w:rPr>
                <w:sz w:val="2"/>
                <w:szCs w:val="2"/>
              </w:rPr>
            </w:pPr>
          </w:p>
        </w:tc>
        <w:tc>
          <w:tcPr>
            <w:tcW w:w="3022" w:type="dxa"/>
          </w:tcPr>
          <w:p w14:paraId="5F5B037C" w14:textId="77777777" w:rsidR="001F5D2B" w:rsidRDefault="001F5D2B" w:rsidP="00C24B66">
            <w:pPr>
              <w:pStyle w:val="TableParagraph"/>
              <w:spacing w:before="25"/>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14:paraId="41A1995E"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36F66DAB" w14:textId="77777777" w:rsidTr="00C24B66">
        <w:trPr>
          <w:trHeight w:val="302"/>
        </w:trPr>
        <w:tc>
          <w:tcPr>
            <w:tcW w:w="708" w:type="dxa"/>
            <w:vMerge/>
            <w:tcBorders>
              <w:top w:val="nil"/>
            </w:tcBorders>
          </w:tcPr>
          <w:p w14:paraId="705FCEAD" w14:textId="77777777" w:rsidR="001F5D2B" w:rsidRDefault="001F5D2B" w:rsidP="00C24B66">
            <w:pPr>
              <w:rPr>
                <w:sz w:val="2"/>
                <w:szCs w:val="2"/>
              </w:rPr>
            </w:pPr>
          </w:p>
        </w:tc>
        <w:tc>
          <w:tcPr>
            <w:tcW w:w="2888" w:type="dxa"/>
            <w:vMerge/>
            <w:tcBorders>
              <w:top w:val="nil"/>
            </w:tcBorders>
          </w:tcPr>
          <w:p w14:paraId="2688A5D4" w14:textId="77777777" w:rsidR="001F5D2B" w:rsidRDefault="001F5D2B" w:rsidP="00C24B66">
            <w:pPr>
              <w:rPr>
                <w:sz w:val="2"/>
                <w:szCs w:val="2"/>
              </w:rPr>
            </w:pPr>
          </w:p>
        </w:tc>
        <w:tc>
          <w:tcPr>
            <w:tcW w:w="3022" w:type="dxa"/>
          </w:tcPr>
          <w:p w14:paraId="634E8DE8" w14:textId="77777777" w:rsidR="001F5D2B" w:rsidRDefault="001F5D2B" w:rsidP="00C24B66">
            <w:pPr>
              <w:pStyle w:val="TableParagraph"/>
              <w:ind w:left="28"/>
              <w:rPr>
                <w:sz w:val="20"/>
              </w:rPr>
            </w:pPr>
            <w:r>
              <w:rPr>
                <w:spacing w:val="-2"/>
                <w:sz w:val="20"/>
              </w:rPr>
              <w:t>Аптеки</w:t>
            </w:r>
          </w:p>
        </w:tc>
        <w:tc>
          <w:tcPr>
            <w:tcW w:w="3022" w:type="dxa"/>
          </w:tcPr>
          <w:p w14:paraId="57A6D997"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1EAEFF5F" w14:textId="77777777" w:rsidTr="00C24B66">
        <w:trPr>
          <w:trHeight w:val="544"/>
        </w:trPr>
        <w:tc>
          <w:tcPr>
            <w:tcW w:w="708" w:type="dxa"/>
            <w:vMerge/>
            <w:tcBorders>
              <w:top w:val="nil"/>
            </w:tcBorders>
          </w:tcPr>
          <w:p w14:paraId="26D9FD9B" w14:textId="77777777" w:rsidR="001F5D2B" w:rsidRDefault="001F5D2B" w:rsidP="00C24B66">
            <w:pPr>
              <w:rPr>
                <w:sz w:val="2"/>
                <w:szCs w:val="2"/>
              </w:rPr>
            </w:pPr>
          </w:p>
        </w:tc>
        <w:tc>
          <w:tcPr>
            <w:tcW w:w="2888" w:type="dxa"/>
            <w:vMerge/>
            <w:tcBorders>
              <w:top w:val="nil"/>
            </w:tcBorders>
          </w:tcPr>
          <w:p w14:paraId="13E2FDE6" w14:textId="77777777" w:rsidR="001F5D2B" w:rsidRDefault="001F5D2B" w:rsidP="00C24B66">
            <w:pPr>
              <w:rPr>
                <w:sz w:val="2"/>
                <w:szCs w:val="2"/>
              </w:rPr>
            </w:pPr>
          </w:p>
        </w:tc>
        <w:tc>
          <w:tcPr>
            <w:tcW w:w="3022" w:type="dxa"/>
          </w:tcPr>
          <w:p w14:paraId="06332B30" w14:textId="77777777" w:rsidR="001F5D2B" w:rsidRPr="001F5D2B" w:rsidRDefault="001F5D2B" w:rsidP="00C24B66">
            <w:pPr>
              <w:pStyle w:val="TableParagraph"/>
              <w:ind w:left="28" w:right="115"/>
              <w:rPr>
                <w:sz w:val="20"/>
                <w:lang w:val="ru-RU"/>
              </w:rPr>
            </w:pPr>
            <w:r w:rsidRPr="001F5D2B">
              <w:rPr>
                <w:sz w:val="20"/>
                <w:lang w:val="ru-RU"/>
              </w:rPr>
              <w:t>Пункты</w:t>
            </w:r>
            <w:r w:rsidRPr="001F5D2B">
              <w:rPr>
                <w:spacing w:val="-12"/>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первой медицинской помощи</w:t>
            </w:r>
          </w:p>
        </w:tc>
        <w:tc>
          <w:tcPr>
            <w:tcW w:w="3022" w:type="dxa"/>
          </w:tcPr>
          <w:p w14:paraId="740C809D"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8394D16" w14:textId="77777777" w:rsidTr="00C24B66">
        <w:trPr>
          <w:trHeight w:val="786"/>
        </w:trPr>
        <w:tc>
          <w:tcPr>
            <w:tcW w:w="708" w:type="dxa"/>
            <w:vMerge/>
            <w:tcBorders>
              <w:top w:val="nil"/>
            </w:tcBorders>
          </w:tcPr>
          <w:p w14:paraId="3A87AE90" w14:textId="77777777" w:rsidR="001F5D2B" w:rsidRDefault="001F5D2B" w:rsidP="00C24B66">
            <w:pPr>
              <w:rPr>
                <w:sz w:val="2"/>
                <w:szCs w:val="2"/>
              </w:rPr>
            </w:pPr>
          </w:p>
        </w:tc>
        <w:tc>
          <w:tcPr>
            <w:tcW w:w="2888" w:type="dxa"/>
            <w:vMerge/>
            <w:tcBorders>
              <w:top w:val="nil"/>
            </w:tcBorders>
          </w:tcPr>
          <w:p w14:paraId="024095FF" w14:textId="77777777" w:rsidR="001F5D2B" w:rsidRDefault="001F5D2B" w:rsidP="00C24B66">
            <w:pPr>
              <w:rPr>
                <w:sz w:val="2"/>
                <w:szCs w:val="2"/>
              </w:rPr>
            </w:pPr>
          </w:p>
        </w:tc>
        <w:tc>
          <w:tcPr>
            <w:tcW w:w="3022" w:type="dxa"/>
          </w:tcPr>
          <w:p w14:paraId="02C6F649" w14:textId="77777777" w:rsidR="001F5D2B" w:rsidRPr="001F5D2B" w:rsidRDefault="001F5D2B" w:rsidP="00C24B66">
            <w:pPr>
              <w:pStyle w:val="TableParagraph"/>
              <w:spacing w:before="25"/>
              <w:ind w:left="28" w:right="115"/>
              <w:rPr>
                <w:sz w:val="20"/>
                <w:lang w:val="ru-RU"/>
              </w:rPr>
            </w:pPr>
            <w:r w:rsidRPr="001F5D2B">
              <w:rPr>
                <w:sz w:val="20"/>
                <w:lang w:val="ru-RU"/>
              </w:rPr>
              <w:t>Ветеринарные</w:t>
            </w:r>
            <w:r w:rsidRPr="001F5D2B">
              <w:rPr>
                <w:spacing w:val="-12"/>
                <w:sz w:val="20"/>
                <w:lang w:val="ru-RU"/>
              </w:rPr>
              <w:t xml:space="preserve"> </w:t>
            </w:r>
            <w:r w:rsidRPr="001F5D2B">
              <w:rPr>
                <w:sz w:val="20"/>
                <w:lang w:val="ru-RU"/>
              </w:rPr>
              <w:t>клиники</w:t>
            </w:r>
            <w:r w:rsidRPr="001F5D2B">
              <w:rPr>
                <w:spacing w:val="-11"/>
                <w:sz w:val="20"/>
                <w:lang w:val="ru-RU"/>
              </w:rPr>
              <w:t xml:space="preserve"> </w:t>
            </w:r>
            <w:r w:rsidRPr="001F5D2B">
              <w:rPr>
                <w:sz w:val="20"/>
                <w:lang w:val="ru-RU"/>
              </w:rPr>
              <w:t>(без содержания животных),</w:t>
            </w:r>
          </w:p>
          <w:p w14:paraId="25E30D2A" w14:textId="77777777" w:rsidR="001F5D2B" w:rsidRDefault="001F5D2B" w:rsidP="00C24B66">
            <w:pPr>
              <w:pStyle w:val="TableParagraph"/>
              <w:spacing w:before="1"/>
              <w:ind w:left="28"/>
              <w:rPr>
                <w:sz w:val="20"/>
              </w:rPr>
            </w:pPr>
            <w:r>
              <w:rPr>
                <w:spacing w:val="-2"/>
                <w:sz w:val="20"/>
              </w:rPr>
              <w:t>ветеринарные</w:t>
            </w:r>
            <w:r>
              <w:rPr>
                <w:spacing w:val="9"/>
                <w:sz w:val="20"/>
              </w:rPr>
              <w:t xml:space="preserve"> </w:t>
            </w:r>
            <w:r>
              <w:rPr>
                <w:spacing w:val="-2"/>
                <w:sz w:val="20"/>
              </w:rPr>
              <w:t>аптеки</w:t>
            </w:r>
          </w:p>
        </w:tc>
        <w:tc>
          <w:tcPr>
            <w:tcW w:w="3022" w:type="dxa"/>
          </w:tcPr>
          <w:p w14:paraId="127CC90A"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5C414E19" w14:textId="77777777" w:rsidTr="00C24B66">
        <w:trPr>
          <w:trHeight w:val="789"/>
        </w:trPr>
        <w:tc>
          <w:tcPr>
            <w:tcW w:w="708" w:type="dxa"/>
            <w:vMerge/>
            <w:tcBorders>
              <w:top w:val="nil"/>
            </w:tcBorders>
          </w:tcPr>
          <w:p w14:paraId="294F37A2" w14:textId="77777777" w:rsidR="001F5D2B" w:rsidRDefault="001F5D2B" w:rsidP="00C24B66">
            <w:pPr>
              <w:rPr>
                <w:sz w:val="2"/>
                <w:szCs w:val="2"/>
              </w:rPr>
            </w:pPr>
          </w:p>
        </w:tc>
        <w:tc>
          <w:tcPr>
            <w:tcW w:w="2888" w:type="dxa"/>
            <w:vMerge/>
            <w:tcBorders>
              <w:top w:val="nil"/>
            </w:tcBorders>
          </w:tcPr>
          <w:p w14:paraId="5F16183E" w14:textId="77777777" w:rsidR="001F5D2B" w:rsidRDefault="001F5D2B" w:rsidP="00C24B66">
            <w:pPr>
              <w:rPr>
                <w:sz w:val="2"/>
                <w:szCs w:val="2"/>
              </w:rPr>
            </w:pPr>
          </w:p>
        </w:tc>
        <w:tc>
          <w:tcPr>
            <w:tcW w:w="3022" w:type="dxa"/>
          </w:tcPr>
          <w:p w14:paraId="6DACECEB" w14:textId="77777777" w:rsidR="001F5D2B" w:rsidRPr="001F5D2B" w:rsidRDefault="001F5D2B" w:rsidP="00C24B66">
            <w:pPr>
              <w:pStyle w:val="TableParagraph"/>
              <w:ind w:left="28"/>
              <w:rPr>
                <w:sz w:val="20"/>
                <w:lang w:val="ru-RU"/>
              </w:rPr>
            </w:pPr>
            <w:r w:rsidRPr="001F5D2B">
              <w:rPr>
                <w:sz w:val="20"/>
                <w:lang w:val="ru-RU"/>
              </w:rPr>
              <w:t>Объекты</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pacing w:val="-2"/>
                <w:sz w:val="20"/>
                <w:lang w:val="ru-RU"/>
              </w:rPr>
              <w:t>размещения</w:t>
            </w:r>
          </w:p>
          <w:p w14:paraId="1E09F0E1" w14:textId="77777777" w:rsidR="001F5D2B" w:rsidRPr="001F5D2B" w:rsidRDefault="001F5D2B" w:rsidP="00C24B66">
            <w:pPr>
              <w:pStyle w:val="TableParagraph"/>
              <w:spacing w:before="1"/>
              <w:ind w:left="28" w:right="35"/>
              <w:rPr>
                <w:sz w:val="20"/>
                <w:lang w:val="ru-RU"/>
              </w:rPr>
            </w:pPr>
            <w:r w:rsidRPr="001F5D2B">
              <w:rPr>
                <w:sz w:val="20"/>
                <w:lang w:val="ru-RU"/>
              </w:rPr>
              <w:t>магазинов</w:t>
            </w:r>
            <w:r w:rsidRPr="001F5D2B">
              <w:rPr>
                <w:spacing w:val="-11"/>
                <w:sz w:val="20"/>
                <w:lang w:val="ru-RU"/>
              </w:rPr>
              <w:t xml:space="preserve"> </w:t>
            </w:r>
            <w:r w:rsidRPr="001F5D2B">
              <w:rPr>
                <w:sz w:val="20"/>
                <w:lang w:val="ru-RU"/>
              </w:rPr>
              <w:t>всех</w:t>
            </w:r>
            <w:r w:rsidRPr="001F5D2B">
              <w:rPr>
                <w:spacing w:val="-11"/>
                <w:sz w:val="20"/>
                <w:lang w:val="ru-RU"/>
              </w:rPr>
              <w:t xml:space="preserve"> </w:t>
            </w:r>
            <w:r w:rsidRPr="001F5D2B">
              <w:rPr>
                <w:sz w:val="20"/>
                <w:lang w:val="ru-RU"/>
              </w:rPr>
              <w:t>типов</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площадью торгового зала менее 150 кв.м.</w:t>
            </w:r>
          </w:p>
        </w:tc>
        <w:tc>
          <w:tcPr>
            <w:tcW w:w="3022" w:type="dxa"/>
          </w:tcPr>
          <w:p w14:paraId="7E6AA4CD"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0BF75D3C" w14:textId="77777777" w:rsidTr="00C24B66">
        <w:trPr>
          <w:trHeight w:val="1276"/>
        </w:trPr>
        <w:tc>
          <w:tcPr>
            <w:tcW w:w="708" w:type="dxa"/>
          </w:tcPr>
          <w:p w14:paraId="505DF836" w14:textId="77777777" w:rsidR="001F5D2B" w:rsidRDefault="001F5D2B" w:rsidP="00C24B66">
            <w:pPr>
              <w:pStyle w:val="TableParagraph"/>
              <w:ind w:left="7" w:right="2"/>
              <w:jc w:val="center"/>
              <w:rPr>
                <w:sz w:val="20"/>
              </w:rPr>
            </w:pPr>
            <w:r>
              <w:rPr>
                <w:spacing w:val="-5"/>
                <w:sz w:val="20"/>
              </w:rPr>
              <w:t>3.1</w:t>
            </w:r>
          </w:p>
          <w:p w14:paraId="4008155F" w14:textId="77777777" w:rsidR="001F5D2B" w:rsidRDefault="001F5D2B" w:rsidP="00C24B66">
            <w:pPr>
              <w:pStyle w:val="TableParagraph"/>
              <w:spacing w:before="1"/>
              <w:ind w:left="7"/>
              <w:jc w:val="center"/>
              <w:rPr>
                <w:sz w:val="16"/>
              </w:rPr>
            </w:pPr>
            <w:r>
              <w:rPr>
                <w:sz w:val="16"/>
              </w:rPr>
              <w:t>(3.1-</w:t>
            </w:r>
            <w:r>
              <w:rPr>
                <w:spacing w:val="-4"/>
                <w:sz w:val="16"/>
              </w:rPr>
              <w:t>3.2)</w:t>
            </w:r>
          </w:p>
        </w:tc>
        <w:tc>
          <w:tcPr>
            <w:tcW w:w="2888" w:type="dxa"/>
          </w:tcPr>
          <w:p w14:paraId="1128AA9E" w14:textId="77777777" w:rsidR="001F5D2B" w:rsidRDefault="001F5D2B" w:rsidP="00C24B66">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60261F5A" w14:textId="77777777" w:rsidR="001F5D2B" w:rsidRPr="001F5D2B" w:rsidRDefault="001F5D2B" w:rsidP="00C24B66">
            <w:pPr>
              <w:pStyle w:val="TableParagraph"/>
              <w:ind w:left="28"/>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318DA320" w14:textId="77777777" w:rsidR="001F5D2B" w:rsidRPr="001F5D2B" w:rsidRDefault="001F5D2B" w:rsidP="00C24B66">
            <w:pPr>
              <w:pStyle w:val="TableParagraph"/>
              <w:spacing w:before="1"/>
              <w:ind w:left="28" w:right="115"/>
              <w:rPr>
                <w:sz w:val="20"/>
                <w:lang w:val="ru-RU"/>
              </w:rPr>
            </w:pPr>
            <w:r w:rsidRPr="001F5D2B">
              <w:rPr>
                <w:sz w:val="20"/>
                <w:lang w:val="ru-RU"/>
              </w:rPr>
              <w:t>сооружений, обеспечивающих физических</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юридических</w:t>
            </w:r>
            <w:r w:rsidRPr="001F5D2B">
              <w:rPr>
                <w:spacing w:val="-11"/>
                <w:sz w:val="20"/>
                <w:lang w:val="ru-RU"/>
              </w:rPr>
              <w:t xml:space="preserve"> </w:t>
            </w:r>
            <w:r w:rsidRPr="001F5D2B">
              <w:rPr>
                <w:sz w:val="20"/>
                <w:lang w:val="ru-RU"/>
              </w:rPr>
              <w:t>лиц коммунальными услугами</w:t>
            </w:r>
          </w:p>
        </w:tc>
        <w:tc>
          <w:tcPr>
            <w:tcW w:w="3022" w:type="dxa"/>
          </w:tcPr>
          <w:p w14:paraId="21B7DDE4"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25C83072"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7B1AC54" w14:textId="77777777" w:rsidTr="00C24B66">
        <w:trPr>
          <w:trHeight w:val="2743"/>
        </w:trPr>
        <w:tc>
          <w:tcPr>
            <w:tcW w:w="708" w:type="dxa"/>
          </w:tcPr>
          <w:p w14:paraId="2BC075C7" w14:textId="77777777" w:rsidR="001F5D2B" w:rsidRDefault="001F5D2B" w:rsidP="00C24B66">
            <w:pPr>
              <w:pStyle w:val="TableParagraph"/>
              <w:ind w:left="7" w:right="5"/>
              <w:jc w:val="center"/>
              <w:rPr>
                <w:sz w:val="20"/>
              </w:rPr>
            </w:pPr>
            <w:r>
              <w:rPr>
                <w:spacing w:val="-2"/>
                <w:sz w:val="20"/>
              </w:rPr>
              <w:t>3.1.1</w:t>
            </w:r>
          </w:p>
        </w:tc>
        <w:tc>
          <w:tcPr>
            <w:tcW w:w="2888" w:type="dxa"/>
          </w:tcPr>
          <w:p w14:paraId="117328DD" w14:textId="77777777" w:rsidR="001F5D2B" w:rsidRDefault="001F5D2B" w:rsidP="00C24B66">
            <w:pPr>
              <w:pStyle w:val="TableParagraph"/>
              <w:ind w:left="28"/>
              <w:rPr>
                <w:sz w:val="20"/>
              </w:rPr>
            </w:pPr>
            <w:r>
              <w:rPr>
                <w:spacing w:val="-2"/>
                <w:sz w:val="20"/>
              </w:rPr>
              <w:t>Предоставление коммунальных услуг</w:t>
            </w:r>
          </w:p>
        </w:tc>
        <w:tc>
          <w:tcPr>
            <w:tcW w:w="3022" w:type="dxa"/>
          </w:tcPr>
          <w:p w14:paraId="09F36A66" w14:textId="77777777" w:rsidR="001F5D2B" w:rsidRPr="001F5D2B" w:rsidRDefault="001F5D2B" w:rsidP="00C24B66">
            <w:pPr>
              <w:pStyle w:val="TableParagraph"/>
              <w:ind w:left="28"/>
              <w:jc w:val="bot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5A4582CD" w14:textId="77777777" w:rsidR="001F5D2B" w:rsidRPr="001F5D2B" w:rsidRDefault="001F5D2B" w:rsidP="00C24B66">
            <w:pPr>
              <w:pStyle w:val="TableParagraph"/>
              <w:spacing w:before="1"/>
              <w:ind w:left="28" w:right="356"/>
              <w:jc w:val="both"/>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37B7D1B5" w14:textId="77777777" w:rsidR="001F5D2B" w:rsidRPr="001F5D2B" w:rsidRDefault="001F5D2B" w:rsidP="00C24B66">
            <w:pPr>
              <w:pStyle w:val="TableParagraph"/>
              <w:spacing w:before="0"/>
              <w:ind w:left="28" w:right="731"/>
              <w:jc w:val="both"/>
              <w:rPr>
                <w:sz w:val="20"/>
                <w:lang w:val="ru-RU"/>
              </w:rPr>
            </w:pPr>
            <w:r w:rsidRPr="001F5D2B">
              <w:rPr>
                <w:sz w:val="20"/>
                <w:lang w:val="ru-RU"/>
              </w:rPr>
              <w:t>электричества,</w:t>
            </w:r>
            <w:r w:rsidRPr="001F5D2B">
              <w:rPr>
                <w:spacing w:val="-12"/>
                <w:sz w:val="20"/>
                <w:lang w:val="ru-RU"/>
              </w:rPr>
              <w:t xml:space="preserve"> </w:t>
            </w:r>
            <w:r w:rsidRPr="001F5D2B">
              <w:rPr>
                <w:sz w:val="20"/>
                <w:lang w:val="ru-RU"/>
              </w:rPr>
              <w:t>газа,</w:t>
            </w:r>
            <w:r w:rsidRPr="001F5D2B">
              <w:rPr>
                <w:spacing w:val="-11"/>
                <w:sz w:val="20"/>
                <w:lang w:val="ru-RU"/>
              </w:rPr>
              <w:t xml:space="preserve"> </w:t>
            </w:r>
            <w:r w:rsidRPr="001F5D2B">
              <w:rPr>
                <w:sz w:val="20"/>
                <w:lang w:val="ru-RU"/>
              </w:rPr>
              <w:t>отвод канализационных стоков, (котельных,</w:t>
            </w:r>
            <w:r w:rsidRPr="001F5D2B">
              <w:rPr>
                <w:spacing w:val="-8"/>
                <w:sz w:val="20"/>
                <w:lang w:val="ru-RU"/>
              </w:rPr>
              <w:t xml:space="preserve"> </w:t>
            </w:r>
            <w:r w:rsidRPr="001F5D2B">
              <w:rPr>
                <w:sz w:val="20"/>
                <w:lang w:val="ru-RU"/>
              </w:rPr>
              <w:t>водозаборов,</w:t>
            </w:r>
          </w:p>
          <w:p w14:paraId="21F4E16D" w14:textId="77777777" w:rsidR="001F5D2B" w:rsidRPr="001F5D2B" w:rsidRDefault="001F5D2B" w:rsidP="00C24B66">
            <w:pPr>
              <w:pStyle w:val="TableParagraph"/>
              <w:spacing w:before="0"/>
              <w:ind w:left="28" w:right="115"/>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4A78CFD0" w14:textId="77777777" w:rsidR="001F5D2B" w:rsidRPr="001F5D2B" w:rsidRDefault="001F5D2B" w:rsidP="00C24B66">
            <w:pPr>
              <w:pStyle w:val="TableParagraph"/>
              <w:spacing w:before="0"/>
              <w:ind w:left="28" w:right="219"/>
              <w:rPr>
                <w:sz w:val="20"/>
                <w:lang w:val="ru-RU"/>
              </w:rPr>
            </w:pPr>
            <w:r w:rsidRPr="001F5D2B">
              <w:rPr>
                <w:sz w:val="20"/>
                <w:lang w:val="ru-RU"/>
              </w:rPr>
              <w:t>трансформаторных</w:t>
            </w:r>
            <w:r w:rsidRPr="001F5D2B">
              <w:rPr>
                <w:spacing w:val="-12"/>
                <w:sz w:val="20"/>
                <w:lang w:val="ru-RU"/>
              </w:rPr>
              <w:t xml:space="preserve"> </w:t>
            </w:r>
            <w:r w:rsidRPr="001F5D2B">
              <w:rPr>
                <w:sz w:val="20"/>
                <w:lang w:val="ru-RU"/>
              </w:rPr>
              <w:t>подстанций, газопроводов, линий связи,</w:t>
            </w:r>
          </w:p>
        </w:tc>
        <w:tc>
          <w:tcPr>
            <w:tcW w:w="3022" w:type="dxa"/>
          </w:tcPr>
          <w:p w14:paraId="17C947C4"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1FD2DE95" w14:textId="77777777" w:rsidR="001F5D2B" w:rsidRPr="001F5D2B" w:rsidRDefault="001F5D2B" w:rsidP="00C24B66">
            <w:pPr>
              <w:pStyle w:val="TableParagraph"/>
              <w:spacing w:before="0"/>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bl>
    <w:p w14:paraId="762D072D"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7392DEB3" w14:textId="77777777" w:rsidTr="00C24B66">
        <w:trPr>
          <w:trHeight w:val="720"/>
        </w:trPr>
        <w:tc>
          <w:tcPr>
            <w:tcW w:w="3596" w:type="dxa"/>
            <w:gridSpan w:val="2"/>
            <w:shd w:val="clear" w:color="auto" w:fill="D9D9D9"/>
          </w:tcPr>
          <w:p w14:paraId="38794282"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EF94421"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BB763BA"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2579CA30"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C4E5154"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5CEC6A91" w14:textId="77777777" w:rsidTr="00C24B66">
        <w:trPr>
          <w:trHeight w:val="304"/>
        </w:trPr>
        <w:tc>
          <w:tcPr>
            <w:tcW w:w="708" w:type="dxa"/>
            <w:shd w:val="clear" w:color="auto" w:fill="D9D9D9"/>
          </w:tcPr>
          <w:p w14:paraId="64767B67"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3068FA5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6594A07" w14:textId="77777777" w:rsidR="001F5D2B" w:rsidRDefault="001F5D2B" w:rsidP="00C24B66">
            <w:pPr>
              <w:rPr>
                <w:sz w:val="2"/>
                <w:szCs w:val="2"/>
              </w:rPr>
            </w:pPr>
          </w:p>
        </w:tc>
        <w:tc>
          <w:tcPr>
            <w:tcW w:w="3022" w:type="dxa"/>
            <w:vMerge/>
            <w:tcBorders>
              <w:top w:val="nil"/>
            </w:tcBorders>
            <w:shd w:val="clear" w:color="auto" w:fill="D9D9D9"/>
          </w:tcPr>
          <w:p w14:paraId="6A79C7A1" w14:textId="77777777" w:rsidR="001F5D2B" w:rsidRDefault="001F5D2B" w:rsidP="00C24B66">
            <w:pPr>
              <w:rPr>
                <w:sz w:val="2"/>
                <w:szCs w:val="2"/>
              </w:rPr>
            </w:pPr>
          </w:p>
        </w:tc>
      </w:tr>
      <w:tr w:rsidR="001F5D2B" w14:paraId="452E8C0D" w14:textId="77777777" w:rsidTr="00C24B66">
        <w:trPr>
          <w:trHeight w:val="544"/>
        </w:trPr>
        <w:tc>
          <w:tcPr>
            <w:tcW w:w="708" w:type="dxa"/>
          </w:tcPr>
          <w:p w14:paraId="74C118E9" w14:textId="77777777" w:rsidR="001F5D2B" w:rsidRDefault="001F5D2B" w:rsidP="00C24B66">
            <w:pPr>
              <w:pStyle w:val="TableParagraph"/>
              <w:spacing w:before="0"/>
              <w:ind w:left="0"/>
              <w:rPr>
                <w:rFonts w:ascii="Times New Roman"/>
                <w:sz w:val="18"/>
              </w:rPr>
            </w:pPr>
          </w:p>
        </w:tc>
        <w:tc>
          <w:tcPr>
            <w:tcW w:w="2888" w:type="dxa"/>
          </w:tcPr>
          <w:p w14:paraId="2EE5937D" w14:textId="77777777" w:rsidR="001F5D2B" w:rsidRDefault="001F5D2B" w:rsidP="00C24B66">
            <w:pPr>
              <w:pStyle w:val="TableParagraph"/>
              <w:spacing w:before="0"/>
              <w:ind w:left="0"/>
              <w:rPr>
                <w:rFonts w:ascii="Times New Roman"/>
                <w:sz w:val="18"/>
              </w:rPr>
            </w:pPr>
          </w:p>
        </w:tc>
        <w:tc>
          <w:tcPr>
            <w:tcW w:w="3022" w:type="dxa"/>
          </w:tcPr>
          <w:p w14:paraId="3857EB2B" w14:textId="77777777" w:rsidR="001F5D2B" w:rsidRDefault="001F5D2B" w:rsidP="00C24B66">
            <w:pPr>
              <w:pStyle w:val="TableParagraph"/>
              <w:spacing w:before="25"/>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14:paraId="1FE59269" w14:textId="77777777" w:rsidR="001F5D2B" w:rsidRDefault="001F5D2B" w:rsidP="00C24B66">
            <w:pPr>
              <w:pStyle w:val="TableParagraph"/>
              <w:spacing w:before="0"/>
              <w:ind w:left="0"/>
              <w:rPr>
                <w:rFonts w:ascii="Times New Roman"/>
                <w:sz w:val="18"/>
              </w:rPr>
            </w:pPr>
          </w:p>
        </w:tc>
      </w:tr>
      <w:tr w:rsidR="001F5D2B" w14:paraId="45D86388" w14:textId="77777777" w:rsidTr="00C24B66">
        <w:trPr>
          <w:trHeight w:val="1276"/>
        </w:trPr>
        <w:tc>
          <w:tcPr>
            <w:tcW w:w="708" w:type="dxa"/>
          </w:tcPr>
          <w:p w14:paraId="25BFBA9F" w14:textId="77777777" w:rsidR="001F5D2B" w:rsidRDefault="001F5D2B" w:rsidP="00C24B66">
            <w:pPr>
              <w:pStyle w:val="TableParagraph"/>
              <w:spacing w:before="25"/>
              <w:ind w:left="7" w:right="5"/>
              <w:jc w:val="center"/>
              <w:rPr>
                <w:sz w:val="20"/>
              </w:rPr>
            </w:pPr>
            <w:r>
              <w:rPr>
                <w:spacing w:val="-2"/>
                <w:sz w:val="20"/>
              </w:rPr>
              <w:t>3.1.2</w:t>
            </w:r>
          </w:p>
        </w:tc>
        <w:tc>
          <w:tcPr>
            <w:tcW w:w="2888" w:type="dxa"/>
          </w:tcPr>
          <w:p w14:paraId="47672ED1" w14:textId="77777777" w:rsidR="001F5D2B" w:rsidRPr="001F5D2B" w:rsidRDefault="001F5D2B" w:rsidP="00C24B66">
            <w:pPr>
              <w:pStyle w:val="TableParagraph"/>
              <w:spacing w:before="25"/>
              <w:ind w:left="28"/>
              <w:rPr>
                <w:sz w:val="20"/>
                <w:lang w:val="ru-RU"/>
              </w:rPr>
            </w:pPr>
            <w:r w:rsidRPr="001F5D2B">
              <w:rPr>
                <w:sz w:val="20"/>
                <w:lang w:val="ru-RU"/>
              </w:rPr>
              <w:t xml:space="preserve">Административные здания организаций, обеспечивающих </w:t>
            </w:r>
            <w:r w:rsidRPr="001F5D2B">
              <w:rPr>
                <w:spacing w:val="-2"/>
                <w:sz w:val="20"/>
                <w:lang w:val="ru-RU"/>
              </w:rPr>
              <w:t>предоставление коммунальных услуг</w:t>
            </w:r>
          </w:p>
        </w:tc>
        <w:tc>
          <w:tcPr>
            <w:tcW w:w="3022" w:type="dxa"/>
          </w:tcPr>
          <w:p w14:paraId="5C7BE596" w14:textId="77777777" w:rsidR="001F5D2B" w:rsidRPr="001F5D2B" w:rsidRDefault="001F5D2B" w:rsidP="00C24B66">
            <w:pPr>
              <w:pStyle w:val="TableParagraph"/>
              <w:spacing w:before="25"/>
              <w:ind w:left="28"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предназначенные</w:t>
            </w:r>
            <w:r w:rsidRPr="001F5D2B">
              <w:rPr>
                <w:spacing w:val="-11"/>
                <w:sz w:val="20"/>
                <w:lang w:val="ru-RU"/>
              </w:rPr>
              <w:t xml:space="preserve"> </w:t>
            </w:r>
            <w:r w:rsidRPr="001F5D2B">
              <w:rPr>
                <w:sz w:val="20"/>
                <w:lang w:val="ru-RU"/>
              </w:rPr>
              <w:t>для приема физических и</w:t>
            </w:r>
          </w:p>
          <w:p w14:paraId="18238748" w14:textId="77777777" w:rsidR="001F5D2B" w:rsidRPr="001F5D2B" w:rsidRDefault="001F5D2B" w:rsidP="00C24B66">
            <w:pPr>
              <w:pStyle w:val="TableParagraph"/>
              <w:spacing w:before="1"/>
              <w:ind w:left="28" w:right="115"/>
              <w:rPr>
                <w:sz w:val="20"/>
                <w:lang w:val="ru-RU"/>
              </w:rPr>
            </w:pPr>
            <w:r w:rsidRPr="001F5D2B">
              <w:rPr>
                <w:sz w:val="20"/>
                <w:lang w:val="ru-RU"/>
              </w:rPr>
              <w:t>юридических</w:t>
            </w:r>
            <w:r w:rsidRPr="001F5D2B">
              <w:rPr>
                <w:spacing w:val="-11"/>
                <w:sz w:val="20"/>
                <w:lang w:val="ru-RU"/>
              </w:rPr>
              <w:t xml:space="preserve"> </w:t>
            </w:r>
            <w:r w:rsidRPr="001F5D2B">
              <w:rPr>
                <w:sz w:val="20"/>
                <w:lang w:val="ru-RU"/>
              </w:rPr>
              <w:t>лиц</w:t>
            </w:r>
            <w:r w:rsidRPr="001F5D2B">
              <w:rPr>
                <w:spacing w:val="-11"/>
                <w:sz w:val="20"/>
                <w:lang w:val="ru-RU"/>
              </w:rPr>
              <w:t xml:space="preserve"> </w:t>
            </w:r>
            <w:r w:rsidRPr="001F5D2B">
              <w:rPr>
                <w:sz w:val="20"/>
                <w:lang w:val="ru-RU"/>
              </w:rPr>
              <w:t>в</w:t>
            </w:r>
            <w:r w:rsidRPr="001F5D2B">
              <w:rPr>
                <w:spacing w:val="-11"/>
                <w:sz w:val="20"/>
                <w:lang w:val="ru-RU"/>
              </w:rPr>
              <w:t xml:space="preserve"> </w:t>
            </w:r>
            <w:r w:rsidRPr="001F5D2B">
              <w:rPr>
                <w:sz w:val="20"/>
                <w:lang w:val="ru-RU"/>
              </w:rPr>
              <w:t>связи</w:t>
            </w:r>
            <w:r w:rsidRPr="001F5D2B">
              <w:rPr>
                <w:spacing w:val="-11"/>
                <w:sz w:val="20"/>
                <w:lang w:val="ru-RU"/>
              </w:rPr>
              <w:t xml:space="preserve"> </w:t>
            </w:r>
            <w:r w:rsidRPr="001F5D2B">
              <w:rPr>
                <w:sz w:val="20"/>
                <w:lang w:val="ru-RU"/>
              </w:rPr>
              <w:t>с предоставлением им коммунальных услуг</w:t>
            </w:r>
          </w:p>
        </w:tc>
        <w:tc>
          <w:tcPr>
            <w:tcW w:w="3022" w:type="dxa"/>
          </w:tcPr>
          <w:p w14:paraId="26099C31" w14:textId="77777777" w:rsidR="001F5D2B" w:rsidRPr="001F5D2B" w:rsidRDefault="001F5D2B" w:rsidP="00C24B66">
            <w:pPr>
              <w:pStyle w:val="TableParagraph"/>
              <w:spacing w:before="25"/>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59B9BEC5" w14:textId="77777777" w:rsidR="001F5D2B" w:rsidRDefault="001F5D2B" w:rsidP="00C24B66">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33DDADA0" w14:textId="77777777" w:rsidTr="00C24B66">
        <w:trPr>
          <w:trHeight w:val="2008"/>
        </w:trPr>
        <w:tc>
          <w:tcPr>
            <w:tcW w:w="708" w:type="dxa"/>
          </w:tcPr>
          <w:p w14:paraId="196F3BB0" w14:textId="77777777" w:rsidR="001F5D2B" w:rsidRDefault="001F5D2B" w:rsidP="00C24B66">
            <w:pPr>
              <w:pStyle w:val="TableParagraph"/>
              <w:spacing w:before="25"/>
              <w:ind w:left="7" w:right="5"/>
              <w:jc w:val="center"/>
              <w:rPr>
                <w:sz w:val="20"/>
              </w:rPr>
            </w:pPr>
            <w:r>
              <w:rPr>
                <w:spacing w:val="-2"/>
                <w:sz w:val="20"/>
              </w:rPr>
              <w:t>3.2.1</w:t>
            </w:r>
          </w:p>
        </w:tc>
        <w:tc>
          <w:tcPr>
            <w:tcW w:w="2888" w:type="dxa"/>
          </w:tcPr>
          <w:p w14:paraId="5B519C43" w14:textId="77777777" w:rsidR="001F5D2B" w:rsidRDefault="001F5D2B" w:rsidP="00C24B66">
            <w:pPr>
              <w:pStyle w:val="TableParagraph"/>
              <w:spacing w:before="25"/>
              <w:ind w:left="28" w:right="1246"/>
              <w:rPr>
                <w:sz w:val="20"/>
              </w:rPr>
            </w:pPr>
            <w:r>
              <w:rPr>
                <w:sz w:val="20"/>
              </w:rPr>
              <w:t>Дома</w:t>
            </w:r>
            <w:r>
              <w:rPr>
                <w:spacing w:val="-12"/>
                <w:sz w:val="20"/>
              </w:rPr>
              <w:t xml:space="preserve"> </w:t>
            </w:r>
            <w:r>
              <w:rPr>
                <w:sz w:val="20"/>
              </w:rPr>
              <w:t xml:space="preserve">социального </w:t>
            </w:r>
            <w:r>
              <w:rPr>
                <w:spacing w:val="-2"/>
                <w:sz w:val="20"/>
              </w:rPr>
              <w:t>обслуживания</w:t>
            </w:r>
          </w:p>
        </w:tc>
        <w:tc>
          <w:tcPr>
            <w:tcW w:w="3022" w:type="dxa"/>
          </w:tcPr>
          <w:p w14:paraId="64E4A18F" w14:textId="77777777" w:rsidR="001F5D2B" w:rsidRPr="001F5D2B" w:rsidRDefault="001F5D2B" w:rsidP="00C24B66">
            <w:pPr>
              <w:pStyle w:val="TableParagraph"/>
              <w:spacing w:before="25"/>
              <w:ind w:left="28" w:right="115"/>
              <w:rPr>
                <w:sz w:val="20"/>
                <w:lang w:val="ru-RU"/>
              </w:rPr>
            </w:pPr>
            <w:r w:rsidRPr="001F5D2B">
              <w:rPr>
                <w:sz w:val="20"/>
                <w:lang w:val="ru-RU"/>
              </w:rPr>
              <w:t>Дома престарелых, детских домов,</w:t>
            </w:r>
            <w:r w:rsidRPr="001F5D2B">
              <w:rPr>
                <w:spacing w:val="-12"/>
                <w:sz w:val="20"/>
                <w:lang w:val="ru-RU"/>
              </w:rPr>
              <w:t xml:space="preserve"> </w:t>
            </w:r>
            <w:r w:rsidRPr="001F5D2B">
              <w:rPr>
                <w:sz w:val="20"/>
                <w:lang w:val="ru-RU"/>
              </w:rPr>
              <w:t>интернатов,</w:t>
            </w:r>
            <w:r w:rsidRPr="001F5D2B">
              <w:rPr>
                <w:spacing w:val="-11"/>
                <w:sz w:val="20"/>
                <w:lang w:val="ru-RU"/>
              </w:rPr>
              <w:t xml:space="preserve"> </w:t>
            </w:r>
            <w:r w:rsidRPr="001F5D2B">
              <w:rPr>
                <w:sz w:val="20"/>
                <w:lang w:val="ru-RU"/>
              </w:rPr>
              <w:t>приютов</w:t>
            </w:r>
            <w:r w:rsidRPr="001F5D2B">
              <w:rPr>
                <w:spacing w:val="-11"/>
                <w:sz w:val="20"/>
                <w:lang w:val="ru-RU"/>
              </w:rPr>
              <w:t xml:space="preserve"> </w:t>
            </w:r>
            <w:r w:rsidRPr="001F5D2B">
              <w:rPr>
                <w:sz w:val="20"/>
                <w:lang w:val="ru-RU"/>
              </w:rPr>
              <w:t>для детей и подростков</w:t>
            </w:r>
          </w:p>
        </w:tc>
        <w:tc>
          <w:tcPr>
            <w:tcW w:w="3022" w:type="dxa"/>
          </w:tcPr>
          <w:p w14:paraId="3216E861" w14:textId="77777777" w:rsidR="001F5D2B" w:rsidRPr="001F5D2B" w:rsidRDefault="001F5D2B" w:rsidP="00C24B66">
            <w:pPr>
              <w:pStyle w:val="TableParagraph"/>
              <w:tabs>
                <w:tab w:val="left" w:pos="1524"/>
                <w:tab w:val="left" w:pos="1587"/>
                <w:tab w:val="left" w:pos="2269"/>
                <w:tab w:val="left" w:pos="2685"/>
              </w:tabs>
              <w:spacing w:before="25"/>
              <w:ind w:left="25" w:right="15"/>
              <w:jc w:val="both"/>
              <w:rPr>
                <w:sz w:val="20"/>
                <w:lang w:val="ru-RU"/>
              </w:rPr>
            </w:pPr>
            <w:r w:rsidRPr="001F5D2B">
              <w:rPr>
                <w:sz w:val="20"/>
                <w:lang w:val="ru-RU"/>
              </w:rPr>
              <w:t>Хозяйственные</w:t>
            </w:r>
            <w:r w:rsidRPr="001F5D2B">
              <w:rPr>
                <w:spacing w:val="-7"/>
                <w:sz w:val="20"/>
                <w:lang w:val="ru-RU"/>
              </w:rPr>
              <w:t xml:space="preserve"> </w:t>
            </w:r>
            <w:r w:rsidRPr="001F5D2B">
              <w:rPr>
                <w:sz w:val="20"/>
                <w:lang w:val="ru-RU"/>
              </w:rPr>
              <w:t>постройки,</w:t>
            </w:r>
            <w:r w:rsidRPr="001F5D2B">
              <w:rPr>
                <w:spacing w:val="-6"/>
                <w:sz w:val="20"/>
                <w:lang w:val="ru-RU"/>
              </w:rPr>
              <w:t xml:space="preserve"> </w:t>
            </w:r>
            <w:r w:rsidRPr="001F5D2B">
              <w:rPr>
                <w:sz w:val="20"/>
                <w:lang w:val="ru-RU"/>
              </w:rPr>
              <w:t xml:space="preserve">гаражи служебного и специального </w:t>
            </w:r>
            <w:proofErr w:type="gramStart"/>
            <w:r w:rsidRPr="001F5D2B">
              <w:rPr>
                <w:spacing w:val="-2"/>
                <w:sz w:val="20"/>
                <w:lang w:val="ru-RU"/>
              </w:rPr>
              <w:t>транспорта,</w:t>
            </w:r>
            <w:r w:rsidRPr="001F5D2B">
              <w:rPr>
                <w:sz w:val="20"/>
                <w:lang w:val="ru-RU"/>
              </w:rPr>
              <w:tab/>
            </w:r>
            <w:proofErr w:type="gramEnd"/>
            <w:r w:rsidRPr="001F5D2B">
              <w:rPr>
                <w:spacing w:val="-2"/>
                <w:sz w:val="20"/>
                <w:lang w:val="ru-RU"/>
              </w:rPr>
              <w:t>стоянки</w:t>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 xml:space="preserve">автомобилей сотрудников и </w:t>
            </w:r>
            <w:r w:rsidRPr="001F5D2B">
              <w:rPr>
                <w:spacing w:val="-2"/>
                <w:sz w:val="20"/>
                <w:lang w:val="ru-RU"/>
              </w:rPr>
              <w:t>посетителей,</w:t>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объекты </w:t>
            </w:r>
            <w:r w:rsidRPr="001F5D2B">
              <w:rPr>
                <w:sz w:val="20"/>
                <w:lang w:val="ru-RU"/>
              </w:rPr>
              <w:t xml:space="preserve">инженерной инфраструктуры, </w:t>
            </w:r>
            <w:r w:rsidRPr="001F5D2B">
              <w:rPr>
                <w:spacing w:val="-2"/>
                <w:sz w:val="20"/>
                <w:lang w:val="ru-RU"/>
              </w:rPr>
              <w:t>элементы</w:t>
            </w:r>
            <w:r w:rsidRPr="001F5D2B">
              <w:rPr>
                <w:sz w:val="20"/>
                <w:lang w:val="ru-RU"/>
              </w:rPr>
              <w:tab/>
            </w:r>
            <w:r w:rsidRPr="001F5D2B">
              <w:rPr>
                <w:sz w:val="20"/>
                <w:lang w:val="ru-RU"/>
              </w:rPr>
              <w:tab/>
            </w:r>
            <w:r w:rsidRPr="001F5D2B">
              <w:rPr>
                <w:spacing w:val="-2"/>
                <w:sz w:val="20"/>
                <w:lang w:val="ru-RU"/>
              </w:rPr>
              <w:t>благоустройства территории</w:t>
            </w:r>
          </w:p>
        </w:tc>
      </w:tr>
      <w:tr w:rsidR="001F5D2B" w14:paraId="019E8274" w14:textId="77777777" w:rsidTr="00C24B66">
        <w:trPr>
          <w:trHeight w:val="1276"/>
        </w:trPr>
        <w:tc>
          <w:tcPr>
            <w:tcW w:w="708" w:type="dxa"/>
            <w:vMerge w:val="restart"/>
          </w:tcPr>
          <w:p w14:paraId="5A5AAB8A" w14:textId="77777777" w:rsidR="001F5D2B" w:rsidRDefault="001F5D2B" w:rsidP="00C24B66">
            <w:pPr>
              <w:pStyle w:val="TableParagraph"/>
              <w:ind w:left="148"/>
              <w:rPr>
                <w:sz w:val="20"/>
              </w:rPr>
            </w:pPr>
            <w:r>
              <w:rPr>
                <w:spacing w:val="-2"/>
                <w:sz w:val="20"/>
              </w:rPr>
              <w:t>3.2.2</w:t>
            </w:r>
          </w:p>
        </w:tc>
        <w:tc>
          <w:tcPr>
            <w:tcW w:w="2888" w:type="dxa"/>
            <w:vMerge w:val="restart"/>
          </w:tcPr>
          <w:p w14:paraId="6373B3DC" w14:textId="77777777" w:rsidR="001F5D2B" w:rsidRDefault="001F5D2B" w:rsidP="00C24B66">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14:paraId="68C7D9E2" w14:textId="77777777" w:rsidR="001F5D2B" w:rsidRDefault="001F5D2B" w:rsidP="00C24B66">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14:paraId="55FEA092"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2462E957"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6084DE0B" w14:textId="77777777" w:rsidTr="00C24B66">
        <w:trPr>
          <w:trHeight w:val="1276"/>
        </w:trPr>
        <w:tc>
          <w:tcPr>
            <w:tcW w:w="708" w:type="dxa"/>
            <w:vMerge/>
            <w:tcBorders>
              <w:top w:val="nil"/>
            </w:tcBorders>
          </w:tcPr>
          <w:p w14:paraId="38FF596F" w14:textId="77777777" w:rsidR="001F5D2B" w:rsidRDefault="001F5D2B" w:rsidP="00C24B66">
            <w:pPr>
              <w:rPr>
                <w:sz w:val="2"/>
                <w:szCs w:val="2"/>
              </w:rPr>
            </w:pPr>
          </w:p>
        </w:tc>
        <w:tc>
          <w:tcPr>
            <w:tcW w:w="2888" w:type="dxa"/>
            <w:vMerge/>
            <w:tcBorders>
              <w:top w:val="nil"/>
            </w:tcBorders>
          </w:tcPr>
          <w:p w14:paraId="3716C121" w14:textId="77777777" w:rsidR="001F5D2B" w:rsidRDefault="001F5D2B" w:rsidP="00C24B66">
            <w:pPr>
              <w:rPr>
                <w:sz w:val="2"/>
                <w:szCs w:val="2"/>
              </w:rPr>
            </w:pPr>
          </w:p>
        </w:tc>
        <w:tc>
          <w:tcPr>
            <w:tcW w:w="3022" w:type="dxa"/>
          </w:tcPr>
          <w:p w14:paraId="7EFBF111" w14:textId="77777777" w:rsidR="001F5D2B" w:rsidRDefault="001F5D2B" w:rsidP="00C24B66">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14:paraId="225C1077"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40F05F4D"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DEAC07C" w14:textId="77777777" w:rsidTr="00C24B66">
        <w:trPr>
          <w:trHeight w:val="1276"/>
        </w:trPr>
        <w:tc>
          <w:tcPr>
            <w:tcW w:w="708" w:type="dxa"/>
            <w:vMerge/>
            <w:tcBorders>
              <w:top w:val="nil"/>
            </w:tcBorders>
          </w:tcPr>
          <w:p w14:paraId="64473A5D" w14:textId="77777777" w:rsidR="001F5D2B" w:rsidRDefault="001F5D2B" w:rsidP="00C24B66">
            <w:pPr>
              <w:rPr>
                <w:sz w:val="2"/>
                <w:szCs w:val="2"/>
              </w:rPr>
            </w:pPr>
          </w:p>
        </w:tc>
        <w:tc>
          <w:tcPr>
            <w:tcW w:w="2888" w:type="dxa"/>
            <w:vMerge/>
            <w:tcBorders>
              <w:top w:val="nil"/>
            </w:tcBorders>
          </w:tcPr>
          <w:p w14:paraId="1B96F0FB" w14:textId="77777777" w:rsidR="001F5D2B" w:rsidRDefault="001F5D2B" w:rsidP="00C24B66">
            <w:pPr>
              <w:rPr>
                <w:sz w:val="2"/>
                <w:szCs w:val="2"/>
              </w:rPr>
            </w:pPr>
          </w:p>
        </w:tc>
        <w:tc>
          <w:tcPr>
            <w:tcW w:w="3022" w:type="dxa"/>
          </w:tcPr>
          <w:p w14:paraId="08A795F1" w14:textId="77777777" w:rsidR="001F5D2B" w:rsidRDefault="001F5D2B" w:rsidP="00C24B66">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14:paraId="20300057"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C89CF83"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612C7BE0" w14:textId="77777777" w:rsidTr="00C24B66">
        <w:trPr>
          <w:trHeight w:val="1276"/>
        </w:trPr>
        <w:tc>
          <w:tcPr>
            <w:tcW w:w="708" w:type="dxa"/>
            <w:vMerge/>
            <w:tcBorders>
              <w:top w:val="nil"/>
            </w:tcBorders>
          </w:tcPr>
          <w:p w14:paraId="31E74477" w14:textId="77777777" w:rsidR="001F5D2B" w:rsidRDefault="001F5D2B" w:rsidP="00C24B66">
            <w:pPr>
              <w:rPr>
                <w:sz w:val="2"/>
                <w:szCs w:val="2"/>
              </w:rPr>
            </w:pPr>
          </w:p>
        </w:tc>
        <w:tc>
          <w:tcPr>
            <w:tcW w:w="2888" w:type="dxa"/>
            <w:vMerge/>
            <w:tcBorders>
              <w:top w:val="nil"/>
            </w:tcBorders>
          </w:tcPr>
          <w:p w14:paraId="103A66F8" w14:textId="77777777" w:rsidR="001F5D2B" w:rsidRDefault="001F5D2B" w:rsidP="00C24B66">
            <w:pPr>
              <w:rPr>
                <w:sz w:val="2"/>
                <w:szCs w:val="2"/>
              </w:rPr>
            </w:pPr>
          </w:p>
        </w:tc>
        <w:tc>
          <w:tcPr>
            <w:tcW w:w="3022" w:type="dxa"/>
          </w:tcPr>
          <w:p w14:paraId="2B8CF47D" w14:textId="77777777" w:rsidR="001F5D2B" w:rsidRPr="001F5D2B" w:rsidRDefault="001F5D2B" w:rsidP="00C24B66">
            <w:pPr>
              <w:pStyle w:val="TableParagraph"/>
              <w:ind w:left="28"/>
              <w:rPr>
                <w:sz w:val="20"/>
                <w:lang w:val="ru-RU"/>
              </w:rPr>
            </w:pPr>
            <w:r w:rsidRPr="001F5D2B">
              <w:rPr>
                <w:spacing w:val="-2"/>
                <w:sz w:val="20"/>
                <w:lang w:val="ru-RU"/>
              </w:rPr>
              <w:t>Службы</w:t>
            </w:r>
            <w:r w:rsidRPr="001F5D2B">
              <w:rPr>
                <w:spacing w:val="8"/>
                <w:sz w:val="20"/>
                <w:lang w:val="ru-RU"/>
              </w:rPr>
              <w:t xml:space="preserve"> </w:t>
            </w:r>
            <w:r w:rsidRPr="001F5D2B">
              <w:rPr>
                <w:spacing w:val="-2"/>
                <w:sz w:val="20"/>
                <w:lang w:val="ru-RU"/>
              </w:rPr>
              <w:t>психологической</w:t>
            </w:r>
            <w:r w:rsidRPr="001F5D2B">
              <w:rPr>
                <w:spacing w:val="9"/>
                <w:sz w:val="20"/>
                <w:lang w:val="ru-RU"/>
              </w:rPr>
              <w:t xml:space="preserve"> </w:t>
            </w:r>
            <w:r w:rsidRPr="001F5D2B">
              <w:rPr>
                <w:spacing w:val="-10"/>
                <w:sz w:val="20"/>
                <w:lang w:val="ru-RU"/>
              </w:rPr>
              <w:t>и</w:t>
            </w:r>
          </w:p>
          <w:p w14:paraId="598C2252" w14:textId="77777777" w:rsidR="001F5D2B" w:rsidRPr="001F5D2B" w:rsidRDefault="001F5D2B" w:rsidP="00C24B66">
            <w:pPr>
              <w:pStyle w:val="TableParagraph"/>
              <w:spacing w:before="1"/>
              <w:ind w:left="28"/>
              <w:rPr>
                <w:sz w:val="20"/>
                <w:lang w:val="ru-RU"/>
              </w:rPr>
            </w:pPr>
            <w:r w:rsidRPr="001F5D2B">
              <w:rPr>
                <w:spacing w:val="-2"/>
                <w:sz w:val="20"/>
                <w:lang w:val="ru-RU"/>
              </w:rPr>
              <w:t>бесплатной</w:t>
            </w:r>
            <w:r w:rsidRPr="001F5D2B">
              <w:rPr>
                <w:spacing w:val="9"/>
                <w:sz w:val="20"/>
                <w:lang w:val="ru-RU"/>
              </w:rPr>
              <w:t xml:space="preserve"> </w:t>
            </w:r>
            <w:r w:rsidRPr="001F5D2B">
              <w:rPr>
                <w:spacing w:val="-2"/>
                <w:sz w:val="20"/>
                <w:lang w:val="ru-RU"/>
              </w:rPr>
              <w:t>юридической</w:t>
            </w:r>
            <w:r w:rsidRPr="001F5D2B">
              <w:rPr>
                <w:spacing w:val="9"/>
                <w:sz w:val="20"/>
                <w:lang w:val="ru-RU"/>
              </w:rPr>
              <w:t xml:space="preserve"> </w:t>
            </w:r>
            <w:r w:rsidRPr="001F5D2B">
              <w:rPr>
                <w:spacing w:val="-2"/>
                <w:sz w:val="20"/>
                <w:lang w:val="ru-RU"/>
              </w:rPr>
              <w:t>помощи</w:t>
            </w:r>
          </w:p>
        </w:tc>
        <w:tc>
          <w:tcPr>
            <w:tcW w:w="3022" w:type="dxa"/>
          </w:tcPr>
          <w:p w14:paraId="700D857E"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51C72D95"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2C255BC8" w14:textId="77777777" w:rsidTr="00C24B66">
        <w:trPr>
          <w:trHeight w:val="1279"/>
        </w:trPr>
        <w:tc>
          <w:tcPr>
            <w:tcW w:w="708" w:type="dxa"/>
            <w:vMerge/>
            <w:tcBorders>
              <w:top w:val="nil"/>
            </w:tcBorders>
          </w:tcPr>
          <w:p w14:paraId="02993CE9" w14:textId="77777777" w:rsidR="001F5D2B" w:rsidRDefault="001F5D2B" w:rsidP="00C24B66">
            <w:pPr>
              <w:rPr>
                <w:sz w:val="2"/>
                <w:szCs w:val="2"/>
              </w:rPr>
            </w:pPr>
          </w:p>
        </w:tc>
        <w:tc>
          <w:tcPr>
            <w:tcW w:w="2888" w:type="dxa"/>
            <w:vMerge/>
            <w:tcBorders>
              <w:top w:val="nil"/>
            </w:tcBorders>
          </w:tcPr>
          <w:p w14:paraId="4BC265C6" w14:textId="77777777" w:rsidR="001F5D2B" w:rsidRDefault="001F5D2B" w:rsidP="00C24B66">
            <w:pPr>
              <w:rPr>
                <w:sz w:val="2"/>
                <w:szCs w:val="2"/>
              </w:rPr>
            </w:pPr>
          </w:p>
        </w:tc>
        <w:tc>
          <w:tcPr>
            <w:tcW w:w="3022" w:type="dxa"/>
          </w:tcPr>
          <w:p w14:paraId="7BC7406F" w14:textId="77777777" w:rsidR="001F5D2B" w:rsidRDefault="001F5D2B" w:rsidP="00C24B66">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14:paraId="25FFDB8F"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396D2E4" w14:textId="77777777" w:rsidR="001F5D2B" w:rsidRDefault="001F5D2B" w:rsidP="00C24B66">
            <w:pPr>
              <w:pStyle w:val="TableParagraph"/>
              <w:spacing w:before="1"/>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FB24BBC" w14:textId="77777777" w:rsidTr="00C24B66">
        <w:trPr>
          <w:trHeight w:val="1276"/>
        </w:trPr>
        <w:tc>
          <w:tcPr>
            <w:tcW w:w="708" w:type="dxa"/>
            <w:vMerge/>
            <w:tcBorders>
              <w:top w:val="nil"/>
            </w:tcBorders>
          </w:tcPr>
          <w:p w14:paraId="303ED12A" w14:textId="77777777" w:rsidR="001F5D2B" w:rsidRDefault="001F5D2B" w:rsidP="00C24B66">
            <w:pPr>
              <w:rPr>
                <w:sz w:val="2"/>
                <w:szCs w:val="2"/>
              </w:rPr>
            </w:pPr>
          </w:p>
        </w:tc>
        <w:tc>
          <w:tcPr>
            <w:tcW w:w="2888" w:type="dxa"/>
            <w:vMerge/>
            <w:tcBorders>
              <w:top w:val="nil"/>
            </w:tcBorders>
          </w:tcPr>
          <w:p w14:paraId="74EAF300" w14:textId="77777777" w:rsidR="001F5D2B" w:rsidRDefault="001F5D2B" w:rsidP="00C24B66">
            <w:pPr>
              <w:rPr>
                <w:sz w:val="2"/>
                <w:szCs w:val="2"/>
              </w:rPr>
            </w:pPr>
          </w:p>
        </w:tc>
        <w:tc>
          <w:tcPr>
            <w:tcW w:w="3022" w:type="dxa"/>
          </w:tcPr>
          <w:p w14:paraId="7479306C" w14:textId="77777777" w:rsidR="001F5D2B" w:rsidRDefault="001F5D2B" w:rsidP="00C24B66">
            <w:pPr>
              <w:pStyle w:val="TableParagraph"/>
              <w:spacing w:before="25"/>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14:paraId="68438EF3" w14:textId="77777777" w:rsidR="001F5D2B" w:rsidRPr="001F5D2B" w:rsidRDefault="001F5D2B" w:rsidP="00C24B66">
            <w:pPr>
              <w:pStyle w:val="TableParagraph"/>
              <w:spacing w:before="25"/>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02CFF9E4" w14:textId="77777777" w:rsidR="001F5D2B" w:rsidRDefault="001F5D2B" w:rsidP="00C24B66">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3FA63F6C" w14:textId="77777777" w:rsidTr="00C24B66">
        <w:trPr>
          <w:trHeight w:val="1276"/>
        </w:trPr>
        <w:tc>
          <w:tcPr>
            <w:tcW w:w="708" w:type="dxa"/>
          </w:tcPr>
          <w:p w14:paraId="76105612" w14:textId="77777777" w:rsidR="001F5D2B" w:rsidRDefault="001F5D2B" w:rsidP="00C24B66">
            <w:pPr>
              <w:pStyle w:val="TableParagraph"/>
              <w:ind w:left="7" w:right="5"/>
              <w:jc w:val="center"/>
              <w:rPr>
                <w:sz w:val="20"/>
              </w:rPr>
            </w:pPr>
            <w:r>
              <w:rPr>
                <w:spacing w:val="-2"/>
                <w:sz w:val="20"/>
              </w:rPr>
              <w:t>3.2.3</w:t>
            </w:r>
          </w:p>
        </w:tc>
        <w:tc>
          <w:tcPr>
            <w:tcW w:w="2888" w:type="dxa"/>
          </w:tcPr>
          <w:p w14:paraId="6BC2DB29" w14:textId="77777777" w:rsidR="001F5D2B" w:rsidRDefault="001F5D2B" w:rsidP="00C24B66">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2D5EA004" w14:textId="77777777" w:rsidR="001F5D2B" w:rsidRPr="001F5D2B" w:rsidRDefault="001F5D2B" w:rsidP="00C24B66">
            <w:pPr>
              <w:pStyle w:val="TableParagraph"/>
              <w:ind w:left="28" w:right="115"/>
              <w:rPr>
                <w:sz w:val="20"/>
                <w:lang w:val="ru-RU"/>
              </w:rPr>
            </w:pPr>
            <w:r w:rsidRPr="001F5D2B">
              <w:rPr>
                <w:sz w:val="20"/>
                <w:lang w:val="ru-RU"/>
              </w:rPr>
              <w:t>Почтовые</w:t>
            </w:r>
            <w:r w:rsidRPr="001F5D2B">
              <w:rPr>
                <w:spacing w:val="-12"/>
                <w:sz w:val="20"/>
                <w:lang w:val="ru-RU"/>
              </w:rPr>
              <w:t xml:space="preserve"> </w:t>
            </w:r>
            <w:r w:rsidRPr="001F5D2B">
              <w:rPr>
                <w:sz w:val="20"/>
                <w:lang w:val="ru-RU"/>
              </w:rPr>
              <w:t>отделения,</w:t>
            </w:r>
            <w:r w:rsidRPr="001F5D2B">
              <w:rPr>
                <w:spacing w:val="-11"/>
                <w:sz w:val="20"/>
                <w:lang w:val="ru-RU"/>
              </w:rPr>
              <w:t xml:space="preserve"> </w:t>
            </w:r>
            <w:r w:rsidRPr="001F5D2B">
              <w:rPr>
                <w:sz w:val="20"/>
                <w:lang w:val="ru-RU"/>
              </w:rPr>
              <w:t>телеграф, пункты междугородней и</w:t>
            </w:r>
          </w:p>
          <w:p w14:paraId="222D977E" w14:textId="77777777" w:rsidR="001F5D2B" w:rsidRDefault="001F5D2B" w:rsidP="00C24B66">
            <w:pPr>
              <w:pStyle w:val="TableParagraph"/>
              <w:spacing w:before="0" w:line="243" w:lineRule="exact"/>
              <w:ind w:left="28"/>
              <w:rPr>
                <w:sz w:val="20"/>
              </w:rPr>
            </w:pPr>
            <w:r>
              <w:rPr>
                <w:spacing w:val="-2"/>
                <w:sz w:val="20"/>
              </w:rPr>
              <w:t>международной</w:t>
            </w:r>
            <w:r>
              <w:rPr>
                <w:spacing w:val="9"/>
                <w:sz w:val="20"/>
              </w:rPr>
              <w:t xml:space="preserve"> </w:t>
            </w:r>
            <w:r>
              <w:rPr>
                <w:spacing w:val="-2"/>
                <w:sz w:val="20"/>
              </w:rPr>
              <w:t>связи</w:t>
            </w:r>
          </w:p>
        </w:tc>
        <w:tc>
          <w:tcPr>
            <w:tcW w:w="3022" w:type="dxa"/>
          </w:tcPr>
          <w:p w14:paraId="4A196EAD"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4CB7BBA3"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F63D323" w14:textId="77777777" w:rsidTr="00C24B66">
        <w:trPr>
          <w:trHeight w:val="544"/>
        </w:trPr>
        <w:tc>
          <w:tcPr>
            <w:tcW w:w="708" w:type="dxa"/>
          </w:tcPr>
          <w:p w14:paraId="67DBD897" w14:textId="77777777" w:rsidR="001F5D2B" w:rsidRDefault="001F5D2B" w:rsidP="00C24B66">
            <w:pPr>
              <w:pStyle w:val="TableParagraph"/>
              <w:ind w:left="7" w:right="5"/>
              <w:jc w:val="center"/>
              <w:rPr>
                <w:sz w:val="20"/>
              </w:rPr>
            </w:pPr>
            <w:r>
              <w:rPr>
                <w:spacing w:val="-2"/>
                <w:sz w:val="20"/>
              </w:rPr>
              <w:t>3.2.4</w:t>
            </w:r>
          </w:p>
        </w:tc>
        <w:tc>
          <w:tcPr>
            <w:tcW w:w="2888" w:type="dxa"/>
          </w:tcPr>
          <w:p w14:paraId="78110832" w14:textId="77777777" w:rsidR="001F5D2B" w:rsidRDefault="001F5D2B" w:rsidP="00C24B66">
            <w:pPr>
              <w:pStyle w:val="TableParagraph"/>
              <w:ind w:left="28"/>
              <w:rPr>
                <w:sz w:val="20"/>
              </w:rPr>
            </w:pPr>
            <w:r>
              <w:rPr>
                <w:spacing w:val="-2"/>
                <w:sz w:val="20"/>
              </w:rPr>
              <w:t>Общежития</w:t>
            </w:r>
          </w:p>
        </w:tc>
        <w:tc>
          <w:tcPr>
            <w:tcW w:w="3022" w:type="dxa"/>
          </w:tcPr>
          <w:p w14:paraId="40746338" w14:textId="77777777" w:rsidR="001F5D2B" w:rsidRPr="001F5D2B" w:rsidRDefault="001F5D2B" w:rsidP="00C24B66">
            <w:pPr>
              <w:pStyle w:val="TableParagraph"/>
              <w:ind w:left="28" w:right="115"/>
              <w:rPr>
                <w:sz w:val="20"/>
                <w:lang w:val="ru-RU"/>
              </w:rPr>
            </w:pPr>
            <w:r w:rsidRPr="001F5D2B">
              <w:rPr>
                <w:sz w:val="20"/>
                <w:lang w:val="ru-RU"/>
              </w:rPr>
              <w:t>Общежития</w:t>
            </w:r>
            <w:r w:rsidRPr="001F5D2B">
              <w:rPr>
                <w:spacing w:val="-6"/>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проживания граждан</w:t>
            </w:r>
            <w:r w:rsidRPr="001F5D2B">
              <w:rPr>
                <w:spacing w:val="-7"/>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время</w:t>
            </w:r>
            <w:r w:rsidRPr="001F5D2B">
              <w:rPr>
                <w:spacing w:val="-7"/>
                <w:sz w:val="20"/>
                <w:lang w:val="ru-RU"/>
              </w:rPr>
              <w:t xml:space="preserve"> </w:t>
            </w:r>
            <w:r w:rsidRPr="001F5D2B">
              <w:rPr>
                <w:sz w:val="20"/>
                <w:lang w:val="ru-RU"/>
              </w:rPr>
              <w:t>их</w:t>
            </w:r>
            <w:r w:rsidRPr="001F5D2B">
              <w:rPr>
                <w:spacing w:val="-5"/>
                <w:sz w:val="20"/>
                <w:lang w:val="ru-RU"/>
              </w:rPr>
              <w:t xml:space="preserve"> </w:t>
            </w:r>
            <w:r w:rsidRPr="001F5D2B">
              <w:rPr>
                <w:spacing w:val="-2"/>
                <w:sz w:val="20"/>
                <w:lang w:val="ru-RU"/>
              </w:rPr>
              <w:t>работы,</w:t>
            </w:r>
          </w:p>
        </w:tc>
        <w:tc>
          <w:tcPr>
            <w:tcW w:w="3022" w:type="dxa"/>
          </w:tcPr>
          <w:p w14:paraId="4C0F3B54" w14:textId="77777777" w:rsidR="001F5D2B" w:rsidRPr="001F5D2B" w:rsidRDefault="001F5D2B" w:rsidP="00C24B66">
            <w:pPr>
              <w:pStyle w:val="TableParagraph"/>
              <w:ind w:left="25" w:right="17"/>
              <w:rPr>
                <w:sz w:val="20"/>
                <w:lang w:val="ru-RU"/>
              </w:rPr>
            </w:pPr>
            <w:r w:rsidRPr="001F5D2B">
              <w:rPr>
                <w:sz w:val="20"/>
                <w:lang w:val="ru-RU"/>
              </w:rPr>
              <w:t>Объекты</w:t>
            </w:r>
            <w:r w:rsidRPr="001F5D2B">
              <w:rPr>
                <w:spacing w:val="-12"/>
                <w:sz w:val="20"/>
                <w:lang w:val="ru-RU"/>
              </w:rPr>
              <w:t xml:space="preserve"> </w:t>
            </w:r>
            <w:r w:rsidRPr="001F5D2B">
              <w:rPr>
                <w:sz w:val="20"/>
                <w:lang w:val="ru-RU"/>
              </w:rPr>
              <w:t>инженерно-технического обеспечения, элементы</w:t>
            </w:r>
          </w:p>
        </w:tc>
      </w:tr>
    </w:tbl>
    <w:p w14:paraId="33A7ECD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5CF9BD63" w14:textId="77777777" w:rsidTr="00C24B66">
        <w:trPr>
          <w:trHeight w:val="720"/>
        </w:trPr>
        <w:tc>
          <w:tcPr>
            <w:tcW w:w="3596" w:type="dxa"/>
            <w:gridSpan w:val="2"/>
            <w:shd w:val="clear" w:color="auto" w:fill="D9D9D9"/>
          </w:tcPr>
          <w:p w14:paraId="4C34AE38"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C0C7F33"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6788DBD"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79E246B3"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78BF4652"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20412F71" w14:textId="77777777" w:rsidTr="00C24B66">
        <w:trPr>
          <w:trHeight w:val="304"/>
        </w:trPr>
        <w:tc>
          <w:tcPr>
            <w:tcW w:w="708" w:type="dxa"/>
            <w:shd w:val="clear" w:color="auto" w:fill="D9D9D9"/>
          </w:tcPr>
          <w:p w14:paraId="73E353B5"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730F314D"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8E33C34" w14:textId="77777777" w:rsidR="001F5D2B" w:rsidRDefault="001F5D2B" w:rsidP="00C24B66">
            <w:pPr>
              <w:rPr>
                <w:sz w:val="2"/>
                <w:szCs w:val="2"/>
              </w:rPr>
            </w:pPr>
          </w:p>
        </w:tc>
        <w:tc>
          <w:tcPr>
            <w:tcW w:w="3022" w:type="dxa"/>
            <w:vMerge/>
            <w:tcBorders>
              <w:top w:val="nil"/>
            </w:tcBorders>
            <w:shd w:val="clear" w:color="auto" w:fill="D9D9D9"/>
          </w:tcPr>
          <w:p w14:paraId="308959A7" w14:textId="77777777" w:rsidR="001F5D2B" w:rsidRDefault="001F5D2B" w:rsidP="00C24B66">
            <w:pPr>
              <w:rPr>
                <w:sz w:val="2"/>
                <w:szCs w:val="2"/>
              </w:rPr>
            </w:pPr>
          </w:p>
        </w:tc>
      </w:tr>
      <w:tr w:rsidR="001F5D2B" w14:paraId="1506CAF0" w14:textId="77777777" w:rsidTr="00C24B66">
        <w:trPr>
          <w:trHeight w:val="786"/>
        </w:trPr>
        <w:tc>
          <w:tcPr>
            <w:tcW w:w="708" w:type="dxa"/>
          </w:tcPr>
          <w:p w14:paraId="7FC5B85F" w14:textId="77777777" w:rsidR="001F5D2B" w:rsidRDefault="001F5D2B" w:rsidP="00C24B66">
            <w:pPr>
              <w:pStyle w:val="TableParagraph"/>
              <w:spacing w:before="0"/>
              <w:ind w:left="0"/>
              <w:rPr>
                <w:rFonts w:ascii="Times New Roman"/>
                <w:sz w:val="18"/>
              </w:rPr>
            </w:pPr>
          </w:p>
        </w:tc>
        <w:tc>
          <w:tcPr>
            <w:tcW w:w="2888" w:type="dxa"/>
          </w:tcPr>
          <w:p w14:paraId="5F3F08CD" w14:textId="77777777" w:rsidR="001F5D2B" w:rsidRDefault="001F5D2B" w:rsidP="00C24B66">
            <w:pPr>
              <w:pStyle w:val="TableParagraph"/>
              <w:spacing w:before="0"/>
              <w:ind w:left="0"/>
              <w:rPr>
                <w:rFonts w:ascii="Times New Roman"/>
                <w:sz w:val="18"/>
              </w:rPr>
            </w:pPr>
          </w:p>
        </w:tc>
        <w:tc>
          <w:tcPr>
            <w:tcW w:w="3022" w:type="dxa"/>
          </w:tcPr>
          <w:p w14:paraId="104176B8" w14:textId="77777777" w:rsidR="001F5D2B" w:rsidRDefault="001F5D2B" w:rsidP="00C24B66">
            <w:pPr>
              <w:pStyle w:val="TableParagraph"/>
              <w:spacing w:before="25"/>
              <w:ind w:left="28"/>
              <w:rPr>
                <w:sz w:val="20"/>
              </w:rPr>
            </w:pPr>
            <w:r>
              <w:rPr>
                <w:sz w:val="20"/>
              </w:rPr>
              <w:t>службы</w:t>
            </w:r>
            <w:r>
              <w:rPr>
                <w:spacing w:val="-8"/>
                <w:sz w:val="20"/>
              </w:rPr>
              <w:t xml:space="preserve"> </w:t>
            </w:r>
            <w:r>
              <w:rPr>
                <w:sz w:val="20"/>
              </w:rPr>
              <w:t>или</w:t>
            </w:r>
            <w:r>
              <w:rPr>
                <w:spacing w:val="-6"/>
                <w:sz w:val="20"/>
              </w:rPr>
              <w:t xml:space="preserve"> </w:t>
            </w:r>
            <w:r>
              <w:rPr>
                <w:spacing w:val="-2"/>
                <w:sz w:val="20"/>
              </w:rPr>
              <w:t>обучения</w:t>
            </w:r>
          </w:p>
        </w:tc>
        <w:tc>
          <w:tcPr>
            <w:tcW w:w="3022" w:type="dxa"/>
          </w:tcPr>
          <w:p w14:paraId="3A7426F1" w14:textId="77777777" w:rsidR="001F5D2B" w:rsidRPr="001F5D2B" w:rsidRDefault="001F5D2B" w:rsidP="00C24B66">
            <w:pPr>
              <w:pStyle w:val="TableParagraph"/>
              <w:spacing w:before="25"/>
              <w:ind w:left="25" w:right="115"/>
              <w:rPr>
                <w:sz w:val="20"/>
                <w:lang w:val="ru-RU"/>
              </w:rPr>
            </w:pPr>
            <w:r w:rsidRPr="001F5D2B">
              <w:rPr>
                <w:sz w:val="20"/>
                <w:lang w:val="ru-RU"/>
              </w:rPr>
              <w:t>благоустройства, площадки отдыха,</w:t>
            </w:r>
            <w:r w:rsidRPr="001F5D2B">
              <w:rPr>
                <w:spacing w:val="-12"/>
                <w:sz w:val="20"/>
                <w:lang w:val="ru-RU"/>
              </w:rPr>
              <w:t xml:space="preserve"> </w:t>
            </w:r>
            <w:r w:rsidRPr="001F5D2B">
              <w:rPr>
                <w:sz w:val="20"/>
                <w:lang w:val="ru-RU"/>
              </w:rPr>
              <w:t>парковочные</w:t>
            </w:r>
            <w:r w:rsidRPr="001F5D2B">
              <w:rPr>
                <w:spacing w:val="-11"/>
                <w:sz w:val="20"/>
                <w:lang w:val="ru-RU"/>
              </w:rPr>
              <w:t xml:space="preserve"> </w:t>
            </w:r>
            <w:r w:rsidRPr="001F5D2B">
              <w:rPr>
                <w:sz w:val="20"/>
                <w:lang w:val="ru-RU"/>
              </w:rPr>
              <w:t xml:space="preserve">стоянки </w:t>
            </w:r>
            <w:r w:rsidRPr="001F5D2B">
              <w:rPr>
                <w:spacing w:val="-2"/>
                <w:sz w:val="20"/>
                <w:lang w:val="ru-RU"/>
              </w:rPr>
              <w:t>автомобилей</w:t>
            </w:r>
          </w:p>
        </w:tc>
      </w:tr>
      <w:tr w:rsidR="001F5D2B" w14:paraId="1988D754" w14:textId="77777777" w:rsidTr="00C24B66">
        <w:trPr>
          <w:trHeight w:val="1521"/>
        </w:trPr>
        <w:tc>
          <w:tcPr>
            <w:tcW w:w="708" w:type="dxa"/>
          </w:tcPr>
          <w:p w14:paraId="40A4156E" w14:textId="77777777" w:rsidR="001F5D2B" w:rsidRDefault="001F5D2B" w:rsidP="00C24B66">
            <w:pPr>
              <w:pStyle w:val="TableParagraph"/>
              <w:ind w:left="7" w:right="2"/>
              <w:jc w:val="center"/>
              <w:rPr>
                <w:sz w:val="20"/>
              </w:rPr>
            </w:pPr>
            <w:r>
              <w:rPr>
                <w:spacing w:val="-5"/>
                <w:sz w:val="20"/>
              </w:rPr>
              <w:t>3.3</w:t>
            </w:r>
          </w:p>
        </w:tc>
        <w:tc>
          <w:tcPr>
            <w:tcW w:w="2888" w:type="dxa"/>
          </w:tcPr>
          <w:p w14:paraId="71D6F84C" w14:textId="77777777" w:rsidR="001F5D2B" w:rsidRDefault="001F5D2B" w:rsidP="00C24B66">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14:paraId="5F00658E" w14:textId="77777777" w:rsidR="001F5D2B" w:rsidRPr="001F5D2B" w:rsidRDefault="001F5D2B" w:rsidP="00C24B66">
            <w:pPr>
              <w:pStyle w:val="TableParagraph"/>
              <w:ind w:left="28" w:right="3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населению или организациям бытовых услуг населению (мастерские мелкого ремонта, ателье, бани, сауны, парикмахерские, прачечные,</w:t>
            </w:r>
          </w:p>
          <w:p w14:paraId="2D44F2CC" w14:textId="77777777" w:rsidR="001F5D2B" w:rsidRPr="001F5D2B" w:rsidRDefault="001F5D2B" w:rsidP="00C24B66">
            <w:pPr>
              <w:pStyle w:val="TableParagraph"/>
              <w:spacing w:before="1"/>
              <w:ind w:left="28"/>
              <w:rPr>
                <w:sz w:val="20"/>
                <w:lang w:val="ru-RU"/>
              </w:rPr>
            </w:pPr>
            <w:r w:rsidRPr="001F5D2B">
              <w:rPr>
                <w:sz w:val="20"/>
                <w:lang w:val="ru-RU"/>
              </w:rPr>
              <w:t>химчистки,</w:t>
            </w:r>
            <w:r w:rsidRPr="001F5D2B">
              <w:rPr>
                <w:spacing w:val="-11"/>
                <w:sz w:val="20"/>
                <w:lang w:val="ru-RU"/>
              </w:rPr>
              <w:t xml:space="preserve"> </w:t>
            </w:r>
            <w:r w:rsidRPr="001F5D2B">
              <w:rPr>
                <w:sz w:val="20"/>
                <w:lang w:val="ru-RU"/>
              </w:rPr>
              <w:t>похоронные</w:t>
            </w:r>
            <w:r w:rsidRPr="001F5D2B">
              <w:rPr>
                <w:spacing w:val="-11"/>
                <w:sz w:val="20"/>
                <w:lang w:val="ru-RU"/>
              </w:rPr>
              <w:t xml:space="preserve"> </w:t>
            </w:r>
            <w:r w:rsidRPr="001F5D2B">
              <w:rPr>
                <w:spacing w:val="-2"/>
                <w:sz w:val="20"/>
                <w:lang w:val="ru-RU"/>
              </w:rPr>
              <w:t>бюро)</w:t>
            </w:r>
          </w:p>
        </w:tc>
        <w:tc>
          <w:tcPr>
            <w:tcW w:w="3022" w:type="dxa"/>
          </w:tcPr>
          <w:p w14:paraId="49233967"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75DEE38"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05507F67" w14:textId="77777777" w:rsidTr="00C24B66">
        <w:trPr>
          <w:trHeight w:val="1277"/>
        </w:trPr>
        <w:tc>
          <w:tcPr>
            <w:tcW w:w="708" w:type="dxa"/>
          </w:tcPr>
          <w:p w14:paraId="31B96418" w14:textId="77777777" w:rsidR="001F5D2B" w:rsidRDefault="001F5D2B" w:rsidP="00C24B66">
            <w:pPr>
              <w:pStyle w:val="TableParagraph"/>
              <w:ind w:left="225"/>
              <w:rPr>
                <w:sz w:val="20"/>
              </w:rPr>
            </w:pPr>
            <w:r>
              <w:rPr>
                <w:spacing w:val="-5"/>
                <w:sz w:val="20"/>
              </w:rPr>
              <w:t>3.4</w:t>
            </w:r>
          </w:p>
          <w:p w14:paraId="3041B780" w14:textId="77777777" w:rsidR="001F5D2B" w:rsidRDefault="001F5D2B" w:rsidP="00C24B66">
            <w:pPr>
              <w:pStyle w:val="TableParagraph"/>
              <w:spacing w:before="1" w:line="195" w:lineRule="exact"/>
              <w:ind w:left="141"/>
              <w:rPr>
                <w:sz w:val="16"/>
              </w:rPr>
            </w:pPr>
            <w:r>
              <w:rPr>
                <w:spacing w:val="-2"/>
                <w:sz w:val="16"/>
              </w:rPr>
              <w:t>(3.4.1-</w:t>
            </w:r>
          </w:p>
          <w:p w14:paraId="6429679D" w14:textId="77777777" w:rsidR="001F5D2B" w:rsidRDefault="001F5D2B" w:rsidP="00C24B66">
            <w:pPr>
              <w:pStyle w:val="TableParagraph"/>
              <w:spacing w:before="0" w:line="195" w:lineRule="exact"/>
              <w:ind w:left="165"/>
              <w:rPr>
                <w:sz w:val="16"/>
              </w:rPr>
            </w:pPr>
            <w:r>
              <w:rPr>
                <w:spacing w:val="-2"/>
                <w:sz w:val="16"/>
              </w:rPr>
              <w:t>3.4.2)</w:t>
            </w:r>
          </w:p>
        </w:tc>
        <w:tc>
          <w:tcPr>
            <w:tcW w:w="2888" w:type="dxa"/>
          </w:tcPr>
          <w:p w14:paraId="2378E221" w14:textId="77777777" w:rsidR="001F5D2B" w:rsidRDefault="001F5D2B" w:rsidP="00C24B66">
            <w:pPr>
              <w:pStyle w:val="TableParagraph"/>
              <w:ind w:left="28"/>
              <w:rPr>
                <w:sz w:val="20"/>
              </w:rPr>
            </w:pPr>
            <w:r>
              <w:rPr>
                <w:spacing w:val="-2"/>
                <w:sz w:val="20"/>
              </w:rPr>
              <w:t>Здравоохранение</w:t>
            </w:r>
          </w:p>
        </w:tc>
        <w:tc>
          <w:tcPr>
            <w:tcW w:w="3022" w:type="dxa"/>
          </w:tcPr>
          <w:p w14:paraId="6F87DBA2" w14:textId="77777777" w:rsidR="001F5D2B" w:rsidRPr="001F5D2B" w:rsidRDefault="001F5D2B" w:rsidP="00C24B66">
            <w:pPr>
              <w:pStyle w:val="TableParagraph"/>
              <w:ind w:left="28"/>
              <w:rPr>
                <w:sz w:val="20"/>
                <w:lang w:val="ru-RU"/>
              </w:rPr>
            </w:pPr>
            <w:r w:rsidRPr="001F5D2B">
              <w:rPr>
                <w:sz w:val="20"/>
                <w:lang w:val="ru-RU"/>
              </w:rPr>
              <w:t>Здания</w:t>
            </w:r>
            <w:r w:rsidRPr="001F5D2B">
              <w:rPr>
                <w:spacing w:val="-6"/>
                <w:sz w:val="20"/>
                <w:lang w:val="ru-RU"/>
              </w:rPr>
              <w:t xml:space="preserve"> </w:t>
            </w:r>
            <w:r w:rsidRPr="001F5D2B">
              <w:rPr>
                <w:sz w:val="20"/>
                <w:lang w:val="ru-RU"/>
              </w:rPr>
              <w:t>и</w:t>
            </w:r>
            <w:r w:rsidRPr="001F5D2B">
              <w:rPr>
                <w:spacing w:val="-5"/>
                <w:sz w:val="20"/>
                <w:lang w:val="ru-RU"/>
              </w:rPr>
              <w:t xml:space="preserve"> </w:t>
            </w:r>
            <w:r w:rsidRPr="001F5D2B">
              <w:rPr>
                <w:spacing w:val="-2"/>
                <w:sz w:val="20"/>
                <w:lang w:val="ru-RU"/>
              </w:rPr>
              <w:t>сооружения,</w:t>
            </w:r>
          </w:p>
          <w:p w14:paraId="4A01D947" w14:textId="77777777" w:rsidR="001F5D2B" w:rsidRPr="001F5D2B" w:rsidRDefault="001F5D2B" w:rsidP="00C24B66">
            <w:pPr>
              <w:pStyle w:val="TableParagraph"/>
              <w:spacing w:before="2"/>
              <w:ind w:left="28" w:right="115"/>
              <w:rPr>
                <w:sz w:val="20"/>
                <w:lang w:val="ru-RU"/>
              </w:rPr>
            </w:pPr>
            <w:r w:rsidRPr="001F5D2B">
              <w:rPr>
                <w:sz w:val="20"/>
                <w:lang w:val="ru-RU"/>
              </w:rPr>
              <w:t>предназначенные</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оказания гражданам медицинских услуг</w:t>
            </w:r>
          </w:p>
        </w:tc>
        <w:tc>
          <w:tcPr>
            <w:tcW w:w="3022" w:type="dxa"/>
          </w:tcPr>
          <w:p w14:paraId="43F94359"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p w14:paraId="4C997CE8" w14:textId="77777777" w:rsidR="001F5D2B" w:rsidRPr="001F5D2B" w:rsidRDefault="001F5D2B" w:rsidP="00C24B66">
            <w:pPr>
              <w:pStyle w:val="TableParagraph"/>
              <w:spacing w:before="0" w:line="244" w:lineRule="exact"/>
              <w:ind w:left="25"/>
              <w:rPr>
                <w:sz w:val="20"/>
                <w:lang w:val="ru-RU"/>
              </w:rPr>
            </w:pPr>
            <w:r w:rsidRPr="001F5D2B">
              <w:rPr>
                <w:spacing w:val="-2"/>
                <w:sz w:val="20"/>
                <w:lang w:val="ru-RU"/>
              </w:rPr>
              <w:t>транспорта,</w:t>
            </w:r>
            <w:r w:rsidRPr="001F5D2B">
              <w:rPr>
                <w:spacing w:val="7"/>
                <w:sz w:val="20"/>
                <w:lang w:val="ru-RU"/>
              </w:rPr>
              <w:t xml:space="preserve"> </w:t>
            </w:r>
            <w:r w:rsidRPr="001F5D2B">
              <w:rPr>
                <w:spacing w:val="-2"/>
                <w:sz w:val="20"/>
                <w:lang w:val="ru-RU"/>
              </w:rPr>
              <w:t>лаборатории,</w:t>
            </w:r>
          </w:p>
          <w:p w14:paraId="3759A660" w14:textId="77777777" w:rsidR="001F5D2B" w:rsidRPr="001F5D2B" w:rsidRDefault="001F5D2B" w:rsidP="00C24B66">
            <w:pPr>
              <w:pStyle w:val="TableParagraph"/>
              <w:spacing w:before="1"/>
              <w:ind w:left="25" w:right="115"/>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6ED5DF75" w14:textId="77777777" w:rsidTr="00C24B66">
        <w:trPr>
          <w:trHeight w:val="1765"/>
        </w:trPr>
        <w:tc>
          <w:tcPr>
            <w:tcW w:w="708" w:type="dxa"/>
          </w:tcPr>
          <w:p w14:paraId="7C3453AD" w14:textId="77777777" w:rsidR="001F5D2B" w:rsidRDefault="001F5D2B" w:rsidP="00C24B66">
            <w:pPr>
              <w:pStyle w:val="TableParagraph"/>
              <w:ind w:left="7" w:right="5"/>
              <w:jc w:val="center"/>
              <w:rPr>
                <w:sz w:val="20"/>
              </w:rPr>
            </w:pPr>
            <w:r>
              <w:rPr>
                <w:spacing w:val="-2"/>
                <w:sz w:val="20"/>
              </w:rPr>
              <w:t>3.4.1</w:t>
            </w:r>
          </w:p>
        </w:tc>
        <w:tc>
          <w:tcPr>
            <w:tcW w:w="2888" w:type="dxa"/>
          </w:tcPr>
          <w:p w14:paraId="7E7B1C10" w14:textId="77777777" w:rsidR="001F5D2B" w:rsidRDefault="001F5D2B" w:rsidP="00C24B66">
            <w:pPr>
              <w:pStyle w:val="TableParagraph"/>
              <w:ind w:left="28"/>
              <w:rPr>
                <w:sz w:val="20"/>
              </w:rPr>
            </w:pPr>
            <w:r>
              <w:rPr>
                <w:spacing w:val="-2"/>
                <w:sz w:val="20"/>
              </w:rPr>
              <w:t>Амбулаторно-поликлиническое обслуживание</w:t>
            </w:r>
          </w:p>
        </w:tc>
        <w:tc>
          <w:tcPr>
            <w:tcW w:w="3022" w:type="dxa"/>
          </w:tcPr>
          <w:p w14:paraId="53F09AB5" w14:textId="77777777" w:rsidR="001F5D2B" w:rsidRPr="001F5D2B" w:rsidRDefault="001F5D2B" w:rsidP="00C24B66">
            <w:pPr>
              <w:pStyle w:val="TableParagraph"/>
              <w:ind w:left="28"/>
              <w:rPr>
                <w:sz w:val="20"/>
                <w:lang w:val="ru-RU"/>
              </w:rPr>
            </w:pPr>
            <w:r w:rsidRPr="001F5D2B">
              <w:rPr>
                <w:spacing w:val="-2"/>
                <w:sz w:val="20"/>
                <w:lang w:val="ru-RU"/>
              </w:rPr>
              <w:t>Поликлиники,</w:t>
            </w:r>
            <w:r w:rsidRPr="001F5D2B">
              <w:rPr>
                <w:spacing w:val="10"/>
                <w:sz w:val="20"/>
                <w:lang w:val="ru-RU"/>
              </w:rPr>
              <w:t xml:space="preserve"> </w:t>
            </w:r>
            <w:r w:rsidRPr="001F5D2B">
              <w:rPr>
                <w:spacing w:val="-2"/>
                <w:sz w:val="20"/>
                <w:lang w:val="ru-RU"/>
              </w:rPr>
              <w:t>фельдшерские</w:t>
            </w:r>
          </w:p>
          <w:p w14:paraId="506BE633" w14:textId="77777777" w:rsidR="001F5D2B" w:rsidRPr="001F5D2B" w:rsidRDefault="001F5D2B" w:rsidP="00C24B66">
            <w:pPr>
              <w:pStyle w:val="TableParagraph"/>
              <w:spacing w:before="1"/>
              <w:ind w:left="28" w:right="35"/>
              <w:rPr>
                <w:sz w:val="20"/>
                <w:lang w:val="ru-RU"/>
              </w:rPr>
            </w:pPr>
            <w:r w:rsidRPr="001F5D2B">
              <w:rPr>
                <w:sz w:val="20"/>
                <w:lang w:val="ru-RU"/>
              </w:rPr>
              <w:t>пункты,</w:t>
            </w:r>
            <w:r w:rsidRPr="001F5D2B">
              <w:rPr>
                <w:spacing w:val="-12"/>
                <w:sz w:val="20"/>
                <w:lang w:val="ru-RU"/>
              </w:rPr>
              <w:t xml:space="preserve"> </w:t>
            </w:r>
            <w:r w:rsidRPr="001F5D2B">
              <w:rPr>
                <w:sz w:val="20"/>
                <w:lang w:val="ru-RU"/>
              </w:rPr>
              <w:t>пункты</w:t>
            </w:r>
            <w:r w:rsidRPr="001F5D2B">
              <w:rPr>
                <w:spacing w:val="-11"/>
                <w:sz w:val="20"/>
                <w:lang w:val="ru-RU"/>
              </w:rPr>
              <w:t xml:space="preserve"> </w:t>
            </w:r>
            <w:r w:rsidRPr="001F5D2B">
              <w:rPr>
                <w:sz w:val="20"/>
                <w:lang w:val="ru-RU"/>
              </w:rPr>
              <w:t>здравоохранения, центры матери и ребенка, диагностические центры,</w:t>
            </w:r>
          </w:p>
          <w:p w14:paraId="566B0133" w14:textId="77777777" w:rsidR="001F5D2B" w:rsidRPr="001F5D2B" w:rsidRDefault="001F5D2B" w:rsidP="00C24B66">
            <w:pPr>
              <w:pStyle w:val="TableParagraph"/>
              <w:spacing w:before="0"/>
              <w:ind w:left="28" w:right="115"/>
              <w:rPr>
                <w:sz w:val="20"/>
                <w:lang w:val="ru-RU"/>
              </w:rPr>
            </w:pPr>
            <w:r w:rsidRPr="001F5D2B">
              <w:rPr>
                <w:sz w:val="20"/>
                <w:lang w:val="ru-RU"/>
              </w:rPr>
              <w:t>молочные кухни, станции донорства</w:t>
            </w:r>
            <w:r w:rsidRPr="001F5D2B">
              <w:rPr>
                <w:spacing w:val="-12"/>
                <w:sz w:val="20"/>
                <w:lang w:val="ru-RU"/>
              </w:rPr>
              <w:t xml:space="preserve"> </w:t>
            </w:r>
            <w:r w:rsidRPr="001F5D2B">
              <w:rPr>
                <w:sz w:val="20"/>
                <w:lang w:val="ru-RU"/>
              </w:rPr>
              <w:t>крови,</w:t>
            </w:r>
            <w:r w:rsidRPr="001F5D2B">
              <w:rPr>
                <w:spacing w:val="-11"/>
                <w:sz w:val="20"/>
                <w:lang w:val="ru-RU"/>
              </w:rPr>
              <w:t xml:space="preserve"> </w:t>
            </w:r>
            <w:r w:rsidRPr="001F5D2B">
              <w:rPr>
                <w:sz w:val="20"/>
                <w:lang w:val="ru-RU"/>
              </w:rPr>
              <w:t xml:space="preserve">клинические </w:t>
            </w:r>
            <w:r w:rsidRPr="001F5D2B">
              <w:rPr>
                <w:spacing w:val="-2"/>
                <w:sz w:val="20"/>
                <w:lang w:val="ru-RU"/>
              </w:rPr>
              <w:t>лаборатории</w:t>
            </w:r>
          </w:p>
        </w:tc>
        <w:tc>
          <w:tcPr>
            <w:tcW w:w="3022" w:type="dxa"/>
          </w:tcPr>
          <w:p w14:paraId="6219F717"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p w14:paraId="192906F9" w14:textId="77777777" w:rsidR="001F5D2B" w:rsidRPr="001F5D2B" w:rsidRDefault="001F5D2B" w:rsidP="00C24B66">
            <w:pPr>
              <w:pStyle w:val="TableParagraph"/>
              <w:spacing w:before="2" w:line="243" w:lineRule="exact"/>
              <w:ind w:left="25"/>
              <w:rPr>
                <w:sz w:val="20"/>
                <w:lang w:val="ru-RU"/>
              </w:rPr>
            </w:pPr>
            <w:r w:rsidRPr="001F5D2B">
              <w:rPr>
                <w:spacing w:val="-2"/>
                <w:sz w:val="20"/>
                <w:lang w:val="ru-RU"/>
              </w:rPr>
              <w:t>транспорта,</w:t>
            </w:r>
            <w:r w:rsidRPr="001F5D2B">
              <w:rPr>
                <w:spacing w:val="7"/>
                <w:sz w:val="20"/>
                <w:lang w:val="ru-RU"/>
              </w:rPr>
              <w:t xml:space="preserve"> </w:t>
            </w:r>
            <w:r w:rsidRPr="001F5D2B">
              <w:rPr>
                <w:spacing w:val="-2"/>
                <w:sz w:val="20"/>
                <w:lang w:val="ru-RU"/>
              </w:rPr>
              <w:t>лаборатории,</w:t>
            </w:r>
          </w:p>
          <w:p w14:paraId="55FD3B39" w14:textId="77777777" w:rsidR="001F5D2B" w:rsidRPr="001F5D2B" w:rsidRDefault="001F5D2B" w:rsidP="00C24B66">
            <w:pPr>
              <w:pStyle w:val="TableParagraph"/>
              <w:spacing w:before="0"/>
              <w:ind w:left="25" w:right="115"/>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3EB96C8D" w14:textId="77777777" w:rsidTr="00C24B66">
        <w:trPr>
          <w:trHeight w:val="1763"/>
        </w:trPr>
        <w:tc>
          <w:tcPr>
            <w:tcW w:w="708" w:type="dxa"/>
          </w:tcPr>
          <w:p w14:paraId="1DEA7EF9" w14:textId="77777777" w:rsidR="001F5D2B" w:rsidRDefault="001F5D2B" w:rsidP="00C24B66">
            <w:pPr>
              <w:pStyle w:val="TableParagraph"/>
              <w:ind w:left="7" w:right="5"/>
              <w:jc w:val="center"/>
              <w:rPr>
                <w:sz w:val="20"/>
              </w:rPr>
            </w:pPr>
            <w:r>
              <w:rPr>
                <w:spacing w:val="-2"/>
                <w:sz w:val="20"/>
              </w:rPr>
              <w:t>3.4.2</w:t>
            </w:r>
          </w:p>
        </w:tc>
        <w:tc>
          <w:tcPr>
            <w:tcW w:w="2888" w:type="dxa"/>
          </w:tcPr>
          <w:p w14:paraId="4815C67C" w14:textId="77777777" w:rsidR="001F5D2B" w:rsidRDefault="001F5D2B" w:rsidP="00C24B66">
            <w:pPr>
              <w:pStyle w:val="TableParagraph"/>
              <w:ind w:left="28" w:right="415"/>
              <w:rPr>
                <w:sz w:val="20"/>
              </w:rPr>
            </w:pPr>
            <w:r>
              <w:rPr>
                <w:sz w:val="20"/>
              </w:rPr>
              <w:t>Стационарное</w:t>
            </w:r>
            <w:r>
              <w:rPr>
                <w:spacing w:val="-12"/>
                <w:sz w:val="20"/>
              </w:rPr>
              <w:t xml:space="preserve"> </w:t>
            </w:r>
            <w:r>
              <w:rPr>
                <w:sz w:val="20"/>
              </w:rPr>
              <w:t xml:space="preserve">медицинское </w:t>
            </w:r>
            <w:r>
              <w:rPr>
                <w:spacing w:val="-2"/>
                <w:sz w:val="20"/>
              </w:rPr>
              <w:t>обслуживание</w:t>
            </w:r>
          </w:p>
        </w:tc>
        <w:tc>
          <w:tcPr>
            <w:tcW w:w="3022" w:type="dxa"/>
          </w:tcPr>
          <w:p w14:paraId="066C6D73" w14:textId="77777777" w:rsidR="001F5D2B" w:rsidRPr="001F5D2B" w:rsidRDefault="001F5D2B" w:rsidP="00C24B66">
            <w:pPr>
              <w:pStyle w:val="TableParagraph"/>
              <w:spacing w:line="243" w:lineRule="exact"/>
              <w:ind w:left="28"/>
              <w:rPr>
                <w:sz w:val="20"/>
                <w:lang w:val="ru-RU"/>
              </w:rPr>
            </w:pPr>
            <w:r w:rsidRPr="001F5D2B">
              <w:rPr>
                <w:sz w:val="20"/>
                <w:lang w:val="ru-RU"/>
              </w:rPr>
              <w:t>Больницы,</w:t>
            </w:r>
            <w:r w:rsidRPr="001F5D2B">
              <w:rPr>
                <w:spacing w:val="-10"/>
                <w:sz w:val="20"/>
                <w:lang w:val="ru-RU"/>
              </w:rPr>
              <w:t xml:space="preserve"> </w:t>
            </w:r>
            <w:r w:rsidRPr="001F5D2B">
              <w:rPr>
                <w:sz w:val="20"/>
                <w:lang w:val="ru-RU"/>
              </w:rPr>
              <w:t>родильные</w:t>
            </w:r>
            <w:r w:rsidRPr="001F5D2B">
              <w:rPr>
                <w:spacing w:val="-10"/>
                <w:sz w:val="20"/>
                <w:lang w:val="ru-RU"/>
              </w:rPr>
              <w:t xml:space="preserve"> </w:t>
            </w:r>
            <w:r w:rsidRPr="001F5D2B">
              <w:rPr>
                <w:spacing w:val="-4"/>
                <w:sz w:val="20"/>
                <w:lang w:val="ru-RU"/>
              </w:rPr>
              <w:t>дома,</w:t>
            </w:r>
          </w:p>
          <w:p w14:paraId="08AF858F" w14:textId="77777777" w:rsidR="001F5D2B" w:rsidRPr="001F5D2B" w:rsidRDefault="001F5D2B" w:rsidP="00C24B66">
            <w:pPr>
              <w:pStyle w:val="TableParagraph"/>
              <w:spacing w:before="0"/>
              <w:ind w:left="28" w:right="23"/>
              <w:rPr>
                <w:sz w:val="20"/>
                <w:lang w:val="ru-RU"/>
              </w:rPr>
            </w:pPr>
            <w:r w:rsidRPr="001F5D2B">
              <w:rPr>
                <w:sz w:val="20"/>
                <w:lang w:val="ru-RU"/>
              </w:rPr>
              <w:t>диспансеры,</w:t>
            </w:r>
            <w:r w:rsidRPr="001F5D2B">
              <w:rPr>
                <w:spacing w:val="-12"/>
                <w:sz w:val="20"/>
                <w:lang w:val="ru-RU"/>
              </w:rPr>
              <w:t xml:space="preserve"> </w:t>
            </w:r>
            <w:r w:rsidRPr="001F5D2B">
              <w:rPr>
                <w:sz w:val="20"/>
                <w:lang w:val="ru-RU"/>
              </w:rPr>
              <w:t>научно-медицинские учреждения и прочие объекты,</w:t>
            </w:r>
          </w:p>
          <w:p w14:paraId="50A37BF1" w14:textId="77777777" w:rsidR="001F5D2B" w:rsidRPr="001F5D2B" w:rsidRDefault="001F5D2B" w:rsidP="00C24B66">
            <w:pPr>
              <w:pStyle w:val="TableParagraph"/>
              <w:spacing w:before="1"/>
              <w:ind w:left="28" w:right="35"/>
              <w:rPr>
                <w:sz w:val="20"/>
                <w:lang w:val="ru-RU"/>
              </w:rPr>
            </w:pPr>
            <w:r w:rsidRPr="001F5D2B">
              <w:rPr>
                <w:sz w:val="20"/>
                <w:lang w:val="ru-RU"/>
              </w:rPr>
              <w:t>обеспечивающие</w:t>
            </w:r>
            <w:r w:rsidRPr="001F5D2B">
              <w:rPr>
                <w:spacing w:val="-12"/>
                <w:sz w:val="20"/>
                <w:lang w:val="ru-RU"/>
              </w:rPr>
              <w:t xml:space="preserve"> </w:t>
            </w:r>
            <w:r w:rsidRPr="001F5D2B">
              <w:rPr>
                <w:sz w:val="20"/>
                <w:lang w:val="ru-RU"/>
              </w:rPr>
              <w:t>оказание</w:t>
            </w:r>
            <w:r w:rsidRPr="001F5D2B">
              <w:rPr>
                <w:spacing w:val="-11"/>
                <w:sz w:val="20"/>
                <w:lang w:val="ru-RU"/>
              </w:rPr>
              <w:t xml:space="preserve"> </w:t>
            </w:r>
            <w:r w:rsidRPr="001F5D2B">
              <w:rPr>
                <w:sz w:val="20"/>
                <w:lang w:val="ru-RU"/>
              </w:rPr>
              <w:t>услуги по лечению в стационаре);</w:t>
            </w:r>
          </w:p>
          <w:p w14:paraId="2AD6A0D9" w14:textId="77777777" w:rsidR="001F5D2B" w:rsidRDefault="001F5D2B" w:rsidP="00C24B66">
            <w:pPr>
              <w:pStyle w:val="TableParagraph"/>
              <w:spacing w:before="0"/>
              <w:ind w:left="28" w:right="115"/>
              <w:rPr>
                <w:sz w:val="20"/>
              </w:rPr>
            </w:pPr>
            <w:r>
              <w:rPr>
                <w:sz w:val="20"/>
              </w:rPr>
              <w:t>размещение</w:t>
            </w:r>
            <w:r>
              <w:rPr>
                <w:spacing w:val="-12"/>
                <w:sz w:val="20"/>
              </w:rPr>
              <w:t xml:space="preserve"> </w:t>
            </w:r>
            <w:r>
              <w:rPr>
                <w:sz w:val="20"/>
              </w:rPr>
              <w:t>станций</w:t>
            </w:r>
            <w:r>
              <w:rPr>
                <w:spacing w:val="-11"/>
                <w:sz w:val="20"/>
              </w:rPr>
              <w:t xml:space="preserve"> </w:t>
            </w:r>
            <w:r>
              <w:rPr>
                <w:sz w:val="20"/>
              </w:rPr>
              <w:t xml:space="preserve">скорой </w:t>
            </w:r>
            <w:r>
              <w:rPr>
                <w:spacing w:val="-2"/>
                <w:sz w:val="20"/>
              </w:rPr>
              <w:t>помощи</w:t>
            </w:r>
          </w:p>
        </w:tc>
        <w:tc>
          <w:tcPr>
            <w:tcW w:w="3022" w:type="dxa"/>
          </w:tcPr>
          <w:p w14:paraId="06E56593"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p w14:paraId="2976697B" w14:textId="77777777" w:rsidR="001F5D2B" w:rsidRPr="001F5D2B" w:rsidRDefault="001F5D2B" w:rsidP="00C24B66">
            <w:pPr>
              <w:pStyle w:val="TableParagraph"/>
              <w:spacing w:before="0"/>
              <w:ind w:left="25" w:right="115"/>
              <w:rPr>
                <w:sz w:val="20"/>
                <w:lang w:val="ru-RU"/>
              </w:rPr>
            </w:pPr>
            <w:r w:rsidRPr="001F5D2B">
              <w:rPr>
                <w:sz w:val="20"/>
                <w:lang w:val="ru-RU"/>
              </w:rPr>
              <w:t>транспорта,</w:t>
            </w:r>
            <w:r w:rsidRPr="001F5D2B">
              <w:rPr>
                <w:spacing w:val="6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tc>
      </w:tr>
      <w:tr w:rsidR="001F5D2B" w14:paraId="6D9BE3B7" w14:textId="77777777" w:rsidTr="00C24B66">
        <w:trPr>
          <w:trHeight w:val="3962"/>
        </w:trPr>
        <w:tc>
          <w:tcPr>
            <w:tcW w:w="708" w:type="dxa"/>
          </w:tcPr>
          <w:p w14:paraId="6A862108" w14:textId="77777777" w:rsidR="001F5D2B" w:rsidRDefault="001F5D2B" w:rsidP="00C24B66">
            <w:pPr>
              <w:pStyle w:val="TableParagraph"/>
              <w:ind w:left="7" w:right="5"/>
              <w:jc w:val="center"/>
              <w:rPr>
                <w:sz w:val="20"/>
              </w:rPr>
            </w:pPr>
            <w:r>
              <w:rPr>
                <w:spacing w:val="-2"/>
                <w:sz w:val="20"/>
              </w:rPr>
              <w:t>3.5.1</w:t>
            </w:r>
          </w:p>
        </w:tc>
        <w:tc>
          <w:tcPr>
            <w:tcW w:w="2888" w:type="dxa"/>
          </w:tcPr>
          <w:p w14:paraId="36AE1882" w14:textId="77777777" w:rsidR="001F5D2B" w:rsidRPr="001F5D2B" w:rsidRDefault="001F5D2B" w:rsidP="00C24B66">
            <w:pPr>
              <w:pStyle w:val="TableParagraph"/>
              <w:tabs>
                <w:tab w:val="left" w:pos="1505"/>
                <w:tab w:val="left" w:pos="2750"/>
              </w:tabs>
              <w:ind w:left="28" w:right="18"/>
              <w:rPr>
                <w:sz w:val="20"/>
                <w:lang w:val="ru-RU"/>
              </w:rPr>
            </w:pPr>
            <w:proofErr w:type="gramStart"/>
            <w:r w:rsidRPr="001F5D2B">
              <w:rPr>
                <w:spacing w:val="-2"/>
                <w:sz w:val="20"/>
                <w:lang w:val="ru-RU"/>
              </w:rPr>
              <w:t>Дошкольное,</w:t>
            </w:r>
            <w:r w:rsidRPr="001F5D2B">
              <w:rPr>
                <w:sz w:val="20"/>
                <w:lang w:val="ru-RU"/>
              </w:rPr>
              <w:tab/>
            </w:r>
            <w:proofErr w:type="gramEnd"/>
            <w:r w:rsidRPr="001F5D2B">
              <w:rPr>
                <w:spacing w:val="-2"/>
                <w:sz w:val="20"/>
                <w:lang w:val="ru-RU"/>
              </w:rPr>
              <w:t>начальное</w:t>
            </w:r>
            <w:r w:rsidRPr="001F5D2B">
              <w:rPr>
                <w:sz w:val="20"/>
                <w:lang w:val="ru-RU"/>
              </w:rPr>
              <w:tab/>
            </w:r>
            <w:r w:rsidRPr="001F5D2B">
              <w:rPr>
                <w:spacing w:val="-10"/>
                <w:sz w:val="20"/>
                <w:lang w:val="ru-RU"/>
              </w:rPr>
              <w:t>и</w:t>
            </w:r>
            <w:r w:rsidRPr="001F5D2B">
              <w:rPr>
                <w:sz w:val="20"/>
                <w:lang w:val="ru-RU"/>
              </w:rPr>
              <w:t xml:space="preserve"> среднее общее образование</w:t>
            </w:r>
          </w:p>
        </w:tc>
        <w:tc>
          <w:tcPr>
            <w:tcW w:w="3022" w:type="dxa"/>
          </w:tcPr>
          <w:p w14:paraId="4FEEFC95" w14:textId="77777777" w:rsidR="001F5D2B" w:rsidRPr="001F5D2B" w:rsidRDefault="001F5D2B" w:rsidP="00C24B66">
            <w:pPr>
              <w:pStyle w:val="TableParagraph"/>
              <w:ind w:left="28"/>
              <w:rPr>
                <w:sz w:val="20"/>
                <w:lang w:val="ru-RU"/>
              </w:rPr>
            </w:pPr>
            <w:r w:rsidRPr="001F5D2B">
              <w:rPr>
                <w:sz w:val="20"/>
                <w:lang w:val="ru-RU"/>
              </w:rPr>
              <w:t>Объекты</w:t>
            </w:r>
            <w:r w:rsidRPr="001F5D2B">
              <w:rPr>
                <w:spacing w:val="-9"/>
                <w:sz w:val="20"/>
                <w:lang w:val="ru-RU"/>
              </w:rPr>
              <w:t xml:space="preserve"> </w:t>
            </w:r>
            <w:r w:rsidRPr="001F5D2B">
              <w:rPr>
                <w:spacing w:val="-2"/>
                <w:sz w:val="20"/>
                <w:lang w:val="ru-RU"/>
              </w:rPr>
              <w:t>дошкольного,</w:t>
            </w:r>
          </w:p>
          <w:p w14:paraId="1E5CB34D" w14:textId="77777777" w:rsidR="001F5D2B" w:rsidRPr="001F5D2B" w:rsidRDefault="001F5D2B" w:rsidP="00C24B66">
            <w:pPr>
              <w:pStyle w:val="TableParagraph"/>
              <w:spacing w:before="1"/>
              <w:ind w:left="28" w:right="35"/>
              <w:rPr>
                <w:sz w:val="20"/>
                <w:lang w:val="ru-RU"/>
              </w:rPr>
            </w:pPr>
            <w:r w:rsidRPr="001F5D2B">
              <w:rPr>
                <w:sz w:val="20"/>
                <w:lang w:val="ru-RU"/>
              </w:rPr>
              <w:t xml:space="preserve">начального и среднего общего образования; объекты среднего </w:t>
            </w:r>
            <w:r w:rsidRPr="001F5D2B">
              <w:rPr>
                <w:spacing w:val="-2"/>
                <w:sz w:val="20"/>
                <w:lang w:val="ru-RU"/>
              </w:rPr>
              <w:t xml:space="preserve">профессионального образования; </w:t>
            </w:r>
            <w:r w:rsidRPr="001F5D2B">
              <w:rPr>
                <w:sz w:val="20"/>
                <w:lang w:val="ru-RU"/>
              </w:rPr>
              <w:t>объекты для размещения</w:t>
            </w:r>
          </w:p>
          <w:p w14:paraId="65575C46" w14:textId="77777777" w:rsidR="001F5D2B" w:rsidRPr="001F5D2B" w:rsidRDefault="001F5D2B" w:rsidP="00C24B66">
            <w:pPr>
              <w:pStyle w:val="TableParagraph"/>
              <w:spacing w:before="0"/>
              <w:ind w:left="28" w:right="115"/>
              <w:rPr>
                <w:sz w:val="20"/>
                <w:lang w:val="ru-RU"/>
              </w:rPr>
            </w:pPr>
            <w:r w:rsidRPr="001F5D2B">
              <w:rPr>
                <w:sz w:val="20"/>
                <w:lang w:val="ru-RU"/>
              </w:rPr>
              <w:t>организаций дополнительного образования (художественные, музыкальные школы, образовательные</w:t>
            </w:r>
            <w:r w:rsidRPr="001F5D2B">
              <w:rPr>
                <w:spacing w:val="-8"/>
                <w:sz w:val="20"/>
                <w:lang w:val="ru-RU"/>
              </w:rPr>
              <w:t xml:space="preserve"> </w:t>
            </w:r>
            <w:r w:rsidRPr="001F5D2B">
              <w:rPr>
                <w:sz w:val="20"/>
                <w:lang w:val="ru-RU"/>
              </w:rPr>
              <w:t>кружки</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иные организации, осуществляющие деятельность по воспитанию, образованию</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просвещению</w:t>
            </w:r>
            <w:proofErr w:type="gramStart"/>
            <w:r w:rsidRPr="001F5D2B">
              <w:rPr>
                <w:sz w:val="20"/>
                <w:lang w:val="ru-RU"/>
              </w:rPr>
              <w:t>),Ю</w:t>
            </w:r>
            <w:proofErr w:type="gramEnd"/>
            <w:r w:rsidRPr="001F5D2B">
              <w:rPr>
                <w:sz w:val="20"/>
                <w:lang w:val="ru-RU"/>
              </w:rPr>
              <w:t xml:space="preserve"> в том числе здания, спортивные сооружения, предназначенные для занятия обучающихся</w:t>
            </w:r>
          </w:p>
          <w:p w14:paraId="637BD852" w14:textId="77777777" w:rsidR="001F5D2B" w:rsidRDefault="001F5D2B" w:rsidP="00C24B66">
            <w:pPr>
              <w:pStyle w:val="TableParagraph"/>
              <w:spacing w:before="0"/>
              <w:ind w:left="28"/>
              <w:rPr>
                <w:sz w:val="20"/>
              </w:rPr>
            </w:pPr>
            <w:r>
              <w:rPr>
                <w:sz w:val="20"/>
              </w:rPr>
              <w:t>физической</w:t>
            </w:r>
            <w:r>
              <w:rPr>
                <w:spacing w:val="-7"/>
                <w:sz w:val="20"/>
              </w:rPr>
              <w:t xml:space="preserve"> </w:t>
            </w:r>
            <w:r>
              <w:rPr>
                <w:sz w:val="20"/>
              </w:rPr>
              <w:t>культурой</w:t>
            </w:r>
            <w:r>
              <w:rPr>
                <w:spacing w:val="-7"/>
                <w:sz w:val="20"/>
              </w:rPr>
              <w:t xml:space="preserve"> </w:t>
            </w:r>
            <w:r>
              <w:rPr>
                <w:sz w:val="20"/>
              </w:rPr>
              <w:t>и</w:t>
            </w:r>
            <w:r>
              <w:rPr>
                <w:spacing w:val="-7"/>
                <w:sz w:val="20"/>
              </w:rPr>
              <w:t xml:space="preserve"> </w:t>
            </w:r>
            <w:r>
              <w:rPr>
                <w:spacing w:val="-2"/>
                <w:sz w:val="20"/>
              </w:rPr>
              <w:t>спортом</w:t>
            </w:r>
          </w:p>
        </w:tc>
        <w:tc>
          <w:tcPr>
            <w:tcW w:w="3022" w:type="dxa"/>
          </w:tcPr>
          <w:p w14:paraId="2126BB66" w14:textId="77777777" w:rsidR="001F5D2B" w:rsidRPr="001F5D2B" w:rsidRDefault="001F5D2B" w:rsidP="00C24B66">
            <w:pPr>
              <w:pStyle w:val="TableParagraph"/>
              <w:ind w:left="25" w:right="3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спортивные</w:t>
            </w:r>
            <w:r w:rsidRPr="001F5D2B">
              <w:rPr>
                <w:spacing w:val="-11"/>
                <w:sz w:val="20"/>
                <w:lang w:val="ru-RU"/>
              </w:rPr>
              <w:t xml:space="preserve"> </w:t>
            </w:r>
            <w:r w:rsidRPr="001F5D2B">
              <w:rPr>
                <w:sz w:val="20"/>
                <w:lang w:val="ru-RU"/>
              </w:rPr>
              <w:t>сооружения хозяйственные постройки,</w:t>
            </w:r>
          </w:p>
          <w:p w14:paraId="65F00A53" w14:textId="77777777" w:rsidR="001F5D2B" w:rsidRPr="001F5D2B" w:rsidRDefault="001F5D2B" w:rsidP="00C24B66">
            <w:pPr>
              <w:pStyle w:val="TableParagraph"/>
              <w:spacing w:before="2"/>
              <w:ind w:left="25" w:right="115"/>
              <w:rPr>
                <w:sz w:val="20"/>
                <w:lang w:val="ru-RU"/>
              </w:rPr>
            </w:pPr>
            <w:r w:rsidRPr="001F5D2B">
              <w:rPr>
                <w:sz w:val="20"/>
                <w:lang w:val="ru-RU"/>
              </w:rPr>
              <w:t>павильоны</w:t>
            </w:r>
            <w:r w:rsidRPr="001F5D2B">
              <w:rPr>
                <w:spacing w:val="-10"/>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отдыха</w:t>
            </w:r>
            <w:r w:rsidRPr="001F5D2B">
              <w:rPr>
                <w:spacing w:val="-9"/>
                <w:sz w:val="20"/>
                <w:lang w:val="ru-RU"/>
              </w:rPr>
              <w:t xml:space="preserve"> </w:t>
            </w:r>
            <w:r w:rsidRPr="001F5D2B">
              <w:rPr>
                <w:sz w:val="20"/>
                <w:lang w:val="ru-RU"/>
              </w:rPr>
              <w:t>детей</w:t>
            </w:r>
            <w:r w:rsidRPr="001F5D2B">
              <w:rPr>
                <w:spacing w:val="-9"/>
                <w:sz w:val="20"/>
                <w:lang w:val="ru-RU"/>
              </w:rPr>
              <w:t xml:space="preserve"> </w:t>
            </w:r>
            <w:r w:rsidRPr="001F5D2B">
              <w:rPr>
                <w:sz w:val="20"/>
                <w:lang w:val="ru-RU"/>
              </w:rPr>
              <w:t>и укрытия от осадков</w:t>
            </w:r>
            <w:proofErr w:type="gramStart"/>
            <w:r w:rsidRPr="001F5D2B">
              <w:rPr>
                <w:sz w:val="20"/>
                <w:lang w:val="ru-RU"/>
              </w:rPr>
              <w:t>, ,игровые</w:t>
            </w:r>
            <w:proofErr w:type="gramEnd"/>
            <w:r w:rsidRPr="001F5D2B">
              <w:rPr>
                <w:sz w:val="20"/>
                <w:lang w:val="ru-RU"/>
              </w:rPr>
              <w:t xml:space="preserve"> павильоны и сооружения,</w:t>
            </w:r>
          </w:p>
          <w:p w14:paraId="44C8FCED"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55D540C9" w14:textId="77777777" w:rsidTr="00C24B66">
        <w:trPr>
          <w:trHeight w:val="1521"/>
        </w:trPr>
        <w:tc>
          <w:tcPr>
            <w:tcW w:w="708" w:type="dxa"/>
            <w:vMerge w:val="restart"/>
          </w:tcPr>
          <w:p w14:paraId="107BD899" w14:textId="77777777" w:rsidR="001F5D2B" w:rsidRDefault="001F5D2B" w:rsidP="00C24B66">
            <w:pPr>
              <w:pStyle w:val="TableParagraph"/>
              <w:ind w:left="148"/>
              <w:rPr>
                <w:sz w:val="20"/>
              </w:rPr>
            </w:pPr>
            <w:r>
              <w:rPr>
                <w:spacing w:val="-2"/>
                <w:sz w:val="20"/>
              </w:rPr>
              <w:t>3.6.1</w:t>
            </w:r>
          </w:p>
        </w:tc>
        <w:tc>
          <w:tcPr>
            <w:tcW w:w="2888" w:type="dxa"/>
            <w:vMerge w:val="restart"/>
          </w:tcPr>
          <w:p w14:paraId="7A311575" w14:textId="77777777" w:rsidR="001F5D2B" w:rsidRDefault="001F5D2B" w:rsidP="00C24B66">
            <w:pPr>
              <w:pStyle w:val="TableParagraph"/>
              <w:tabs>
                <w:tab w:val="left" w:pos="1055"/>
              </w:tabs>
              <w:ind w:left="28" w:right="16"/>
              <w:rPr>
                <w:sz w:val="20"/>
              </w:rPr>
            </w:pPr>
            <w:r>
              <w:rPr>
                <w:spacing w:val="-2"/>
                <w:sz w:val="20"/>
              </w:rPr>
              <w:t>Объекты</w:t>
            </w:r>
            <w:r>
              <w:rPr>
                <w:sz w:val="20"/>
              </w:rPr>
              <w:tab/>
            </w:r>
            <w:r>
              <w:rPr>
                <w:spacing w:val="-2"/>
                <w:sz w:val="20"/>
              </w:rPr>
              <w:t>культурно-досуговой деятельности</w:t>
            </w:r>
          </w:p>
        </w:tc>
        <w:tc>
          <w:tcPr>
            <w:tcW w:w="3022" w:type="dxa"/>
          </w:tcPr>
          <w:p w14:paraId="48112C54" w14:textId="77777777" w:rsidR="001F5D2B" w:rsidRPr="001F5D2B" w:rsidRDefault="001F5D2B" w:rsidP="00C24B66">
            <w:pPr>
              <w:pStyle w:val="TableParagraph"/>
              <w:ind w:left="28"/>
              <w:rPr>
                <w:sz w:val="20"/>
                <w:lang w:val="ru-RU"/>
              </w:rPr>
            </w:pPr>
            <w:r w:rsidRPr="001F5D2B">
              <w:rPr>
                <w:sz w:val="20"/>
                <w:lang w:val="ru-RU"/>
              </w:rPr>
              <w:t>Дворцы</w:t>
            </w:r>
            <w:r w:rsidRPr="001F5D2B">
              <w:rPr>
                <w:spacing w:val="-7"/>
                <w:sz w:val="20"/>
                <w:lang w:val="ru-RU"/>
              </w:rPr>
              <w:t xml:space="preserve"> </w:t>
            </w:r>
            <w:r w:rsidRPr="001F5D2B">
              <w:rPr>
                <w:sz w:val="20"/>
                <w:lang w:val="ru-RU"/>
              </w:rPr>
              <w:t>и</w:t>
            </w:r>
            <w:r w:rsidRPr="001F5D2B">
              <w:rPr>
                <w:spacing w:val="-6"/>
                <w:sz w:val="20"/>
                <w:lang w:val="ru-RU"/>
              </w:rPr>
              <w:t xml:space="preserve"> </w:t>
            </w:r>
            <w:r w:rsidRPr="001F5D2B">
              <w:rPr>
                <w:sz w:val="20"/>
                <w:lang w:val="ru-RU"/>
              </w:rPr>
              <w:t>дома</w:t>
            </w:r>
            <w:r w:rsidRPr="001F5D2B">
              <w:rPr>
                <w:spacing w:val="-5"/>
                <w:sz w:val="20"/>
                <w:lang w:val="ru-RU"/>
              </w:rPr>
              <w:t xml:space="preserve"> </w:t>
            </w:r>
            <w:r w:rsidRPr="001F5D2B">
              <w:rPr>
                <w:sz w:val="20"/>
                <w:lang w:val="ru-RU"/>
              </w:rPr>
              <w:t>культуры,</w:t>
            </w:r>
            <w:r w:rsidRPr="001F5D2B">
              <w:rPr>
                <w:spacing w:val="-6"/>
                <w:sz w:val="20"/>
                <w:lang w:val="ru-RU"/>
              </w:rPr>
              <w:t xml:space="preserve"> </w:t>
            </w:r>
            <w:r w:rsidRPr="001F5D2B">
              <w:rPr>
                <w:spacing w:val="-2"/>
                <w:sz w:val="20"/>
                <w:lang w:val="ru-RU"/>
              </w:rPr>
              <w:t>клубы</w:t>
            </w:r>
          </w:p>
        </w:tc>
        <w:tc>
          <w:tcPr>
            <w:tcW w:w="3022" w:type="dxa"/>
          </w:tcPr>
          <w:p w14:paraId="55DE720C"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транспорта,</w:t>
            </w:r>
          </w:p>
          <w:p w14:paraId="51CA26E7" w14:textId="77777777" w:rsidR="001F5D2B" w:rsidRPr="001F5D2B" w:rsidRDefault="001F5D2B" w:rsidP="00C24B66">
            <w:pPr>
              <w:pStyle w:val="TableParagraph"/>
              <w:spacing w:before="2"/>
              <w:ind w:left="25" w:right="115"/>
              <w:rPr>
                <w:sz w:val="20"/>
                <w:lang w:val="ru-RU"/>
              </w:rPr>
            </w:pPr>
            <w:r w:rsidRPr="001F5D2B">
              <w:rPr>
                <w:sz w:val="20"/>
                <w:lang w:val="ru-RU"/>
              </w:rPr>
              <w:t>спортивные</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физкультурные сооружения, бассейны,</w:t>
            </w:r>
          </w:p>
          <w:p w14:paraId="53433F03"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63209DF1" w14:textId="77777777" w:rsidTr="00C24B66">
        <w:trPr>
          <w:trHeight w:val="301"/>
        </w:trPr>
        <w:tc>
          <w:tcPr>
            <w:tcW w:w="708" w:type="dxa"/>
            <w:vMerge/>
            <w:tcBorders>
              <w:top w:val="nil"/>
            </w:tcBorders>
          </w:tcPr>
          <w:p w14:paraId="71235208" w14:textId="77777777" w:rsidR="001F5D2B" w:rsidRDefault="001F5D2B" w:rsidP="00C24B66">
            <w:pPr>
              <w:rPr>
                <w:sz w:val="2"/>
                <w:szCs w:val="2"/>
              </w:rPr>
            </w:pPr>
          </w:p>
        </w:tc>
        <w:tc>
          <w:tcPr>
            <w:tcW w:w="2888" w:type="dxa"/>
            <w:vMerge/>
            <w:tcBorders>
              <w:top w:val="nil"/>
            </w:tcBorders>
          </w:tcPr>
          <w:p w14:paraId="730EF623" w14:textId="77777777" w:rsidR="001F5D2B" w:rsidRDefault="001F5D2B" w:rsidP="00C24B66">
            <w:pPr>
              <w:rPr>
                <w:sz w:val="2"/>
                <w:szCs w:val="2"/>
              </w:rPr>
            </w:pPr>
          </w:p>
        </w:tc>
        <w:tc>
          <w:tcPr>
            <w:tcW w:w="3022" w:type="dxa"/>
          </w:tcPr>
          <w:p w14:paraId="20059906" w14:textId="77777777" w:rsidR="001F5D2B" w:rsidRDefault="001F5D2B" w:rsidP="00C24B66">
            <w:pPr>
              <w:pStyle w:val="TableParagraph"/>
              <w:ind w:left="28"/>
              <w:rPr>
                <w:sz w:val="20"/>
              </w:rPr>
            </w:pPr>
            <w:r>
              <w:rPr>
                <w:spacing w:val="-2"/>
                <w:sz w:val="20"/>
              </w:rPr>
              <w:t>Библиотеки,</w:t>
            </w:r>
            <w:r>
              <w:rPr>
                <w:spacing w:val="7"/>
                <w:sz w:val="20"/>
              </w:rPr>
              <w:t xml:space="preserve"> </w:t>
            </w:r>
            <w:r>
              <w:rPr>
                <w:spacing w:val="-2"/>
                <w:sz w:val="20"/>
              </w:rPr>
              <w:t>архивы</w:t>
            </w:r>
          </w:p>
        </w:tc>
        <w:tc>
          <w:tcPr>
            <w:tcW w:w="3022" w:type="dxa"/>
          </w:tcPr>
          <w:p w14:paraId="11CC3BD9"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28DCBBBB" w14:textId="77777777" w:rsidTr="00C24B66">
        <w:trPr>
          <w:trHeight w:val="544"/>
        </w:trPr>
        <w:tc>
          <w:tcPr>
            <w:tcW w:w="708" w:type="dxa"/>
            <w:vMerge/>
            <w:tcBorders>
              <w:top w:val="nil"/>
            </w:tcBorders>
          </w:tcPr>
          <w:p w14:paraId="75580389" w14:textId="77777777" w:rsidR="001F5D2B" w:rsidRDefault="001F5D2B" w:rsidP="00C24B66">
            <w:pPr>
              <w:rPr>
                <w:sz w:val="2"/>
                <w:szCs w:val="2"/>
              </w:rPr>
            </w:pPr>
          </w:p>
        </w:tc>
        <w:tc>
          <w:tcPr>
            <w:tcW w:w="2888" w:type="dxa"/>
            <w:vMerge/>
            <w:tcBorders>
              <w:top w:val="nil"/>
            </w:tcBorders>
          </w:tcPr>
          <w:p w14:paraId="4C8C8891" w14:textId="77777777" w:rsidR="001F5D2B" w:rsidRDefault="001F5D2B" w:rsidP="00C24B66">
            <w:pPr>
              <w:rPr>
                <w:sz w:val="2"/>
                <w:szCs w:val="2"/>
              </w:rPr>
            </w:pPr>
          </w:p>
        </w:tc>
        <w:tc>
          <w:tcPr>
            <w:tcW w:w="3022" w:type="dxa"/>
          </w:tcPr>
          <w:p w14:paraId="46600ECC" w14:textId="77777777" w:rsidR="001F5D2B" w:rsidRPr="001F5D2B" w:rsidRDefault="001F5D2B" w:rsidP="00C24B66">
            <w:pPr>
              <w:pStyle w:val="TableParagraph"/>
              <w:spacing w:before="25"/>
              <w:ind w:left="28" w:right="115"/>
              <w:rPr>
                <w:sz w:val="20"/>
                <w:lang w:val="ru-RU"/>
              </w:rPr>
            </w:pPr>
            <w:r w:rsidRPr="001F5D2B">
              <w:rPr>
                <w:sz w:val="20"/>
                <w:lang w:val="ru-RU"/>
              </w:rPr>
              <w:t>Культурно-досуговые центры, кинотеатры,</w:t>
            </w:r>
            <w:r w:rsidRPr="001F5D2B">
              <w:rPr>
                <w:spacing w:val="-12"/>
                <w:sz w:val="20"/>
                <w:lang w:val="ru-RU"/>
              </w:rPr>
              <w:t xml:space="preserve"> </w:t>
            </w:r>
            <w:r w:rsidRPr="001F5D2B">
              <w:rPr>
                <w:sz w:val="20"/>
                <w:lang w:val="ru-RU"/>
              </w:rPr>
              <w:t>кинозалы,</w:t>
            </w:r>
            <w:r w:rsidRPr="001F5D2B">
              <w:rPr>
                <w:spacing w:val="-11"/>
                <w:sz w:val="20"/>
                <w:lang w:val="ru-RU"/>
              </w:rPr>
              <w:t xml:space="preserve"> </w:t>
            </w:r>
            <w:r w:rsidRPr="001F5D2B">
              <w:rPr>
                <w:sz w:val="20"/>
                <w:lang w:val="ru-RU"/>
              </w:rPr>
              <w:t>театры</w:t>
            </w:r>
          </w:p>
        </w:tc>
        <w:tc>
          <w:tcPr>
            <w:tcW w:w="3022" w:type="dxa"/>
          </w:tcPr>
          <w:p w14:paraId="6E248611" w14:textId="77777777" w:rsidR="001F5D2B" w:rsidRPr="001F5D2B" w:rsidRDefault="001F5D2B" w:rsidP="00C24B66">
            <w:pPr>
              <w:pStyle w:val="TableParagraph"/>
              <w:spacing w:before="25"/>
              <w:ind w:left="25"/>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0A3831D7" w14:textId="77777777" w:rsidR="001F5D2B" w:rsidRPr="001F5D2B" w:rsidRDefault="001F5D2B" w:rsidP="00C24B66">
            <w:pPr>
              <w:pStyle w:val="TableParagraph"/>
              <w:spacing w:before="1"/>
              <w:ind w:left="25"/>
              <w:rPr>
                <w:sz w:val="20"/>
                <w:lang w:val="ru-RU"/>
              </w:rPr>
            </w:pPr>
            <w:r w:rsidRPr="001F5D2B">
              <w:rPr>
                <w:sz w:val="20"/>
                <w:lang w:val="ru-RU"/>
              </w:rPr>
              <w:t>гостевые</w:t>
            </w:r>
            <w:r w:rsidRPr="001F5D2B">
              <w:rPr>
                <w:spacing w:val="-12"/>
                <w:sz w:val="20"/>
                <w:lang w:val="ru-RU"/>
              </w:rPr>
              <w:t xml:space="preserve"> </w:t>
            </w:r>
            <w:r w:rsidRPr="001F5D2B">
              <w:rPr>
                <w:sz w:val="20"/>
                <w:lang w:val="ru-RU"/>
              </w:rPr>
              <w:t>автостоянки,</w:t>
            </w:r>
            <w:r w:rsidRPr="001F5D2B">
              <w:rPr>
                <w:spacing w:val="-10"/>
                <w:sz w:val="20"/>
                <w:lang w:val="ru-RU"/>
              </w:rPr>
              <w:t xml:space="preserve"> </w:t>
            </w:r>
            <w:r w:rsidRPr="001F5D2B">
              <w:rPr>
                <w:spacing w:val="-2"/>
                <w:sz w:val="20"/>
                <w:lang w:val="ru-RU"/>
              </w:rPr>
              <w:t>локальные</w:t>
            </w:r>
          </w:p>
        </w:tc>
      </w:tr>
    </w:tbl>
    <w:p w14:paraId="371AB85F"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4913AB79" w14:textId="77777777" w:rsidTr="00C24B66">
        <w:trPr>
          <w:trHeight w:val="720"/>
        </w:trPr>
        <w:tc>
          <w:tcPr>
            <w:tcW w:w="3596" w:type="dxa"/>
            <w:gridSpan w:val="2"/>
            <w:shd w:val="clear" w:color="auto" w:fill="D9D9D9"/>
          </w:tcPr>
          <w:p w14:paraId="171FDA4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3C056707"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364E48D7"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744D3D04"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22AA548"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42109103" w14:textId="77777777" w:rsidTr="00C24B66">
        <w:trPr>
          <w:trHeight w:val="304"/>
        </w:trPr>
        <w:tc>
          <w:tcPr>
            <w:tcW w:w="708" w:type="dxa"/>
            <w:shd w:val="clear" w:color="auto" w:fill="D9D9D9"/>
          </w:tcPr>
          <w:p w14:paraId="12A62584"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0AF9E34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F915969" w14:textId="77777777" w:rsidR="001F5D2B" w:rsidRDefault="001F5D2B" w:rsidP="00C24B66">
            <w:pPr>
              <w:rPr>
                <w:sz w:val="2"/>
                <w:szCs w:val="2"/>
              </w:rPr>
            </w:pPr>
          </w:p>
        </w:tc>
        <w:tc>
          <w:tcPr>
            <w:tcW w:w="3022" w:type="dxa"/>
            <w:vMerge/>
            <w:tcBorders>
              <w:top w:val="nil"/>
            </w:tcBorders>
            <w:shd w:val="clear" w:color="auto" w:fill="D9D9D9"/>
          </w:tcPr>
          <w:p w14:paraId="761FEE94" w14:textId="77777777" w:rsidR="001F5D2B" w:rsidRDefault="001F5D2B" w:rsidP="00C24B66">
            <w:pPr>
              <w:rPr>
                <w:sz w:val="2"/>
                <w:szCs w:val="2"/>
              </w:rPr>
            </w:pPr>
          </w:p>
        </w:tc>
      </w:tr>
      <w:tr w:rsidR="001F5D2B" w14:paraId="29EF7103" w14:textId="77777777" w:rsidTr="00C24B66">
        <w:trPr>
          <w:trHeight w:val="544"/>
        </w:trPr>
        <w:tc>
          <w:tcPr>
            <w:tcW w:w="708" w:type="dxa"/>
            <w:vMerge w:val="restart"/>
          </w:tcPr>
          <w:p w14:paraId="1097F3A3" w14:textId="77777777" w:rsidR="001F5D2B" w:rsidRDefault="001F5D2B" w:rsidP="00C24B66">
            <w:pPr>
              <w:pStyle w:val="TableParagraph"/>
              <w:spacing w:before="0"/>
              <w:ind w:left="0"/>
              <w:rPr>
                <w:rFonts w:ascii="Times New Roman"/>
                <w:sz w:val="18"/>
              </w:rPr>
            </w:pPr>
          </w:p>
        </w:tc>
        <w:tc>
          <w:tcPr>
            <w:tcW w:w="2888" w:type="dxa"/>
            <w:vMerge w:val="restart"/>
          </w:tcPr>
          <w:p w14:paraId="306A7BFF" w14:textId="77777777" w:rsidR="001F5D2B" w:rsidRDefault="001F5D2B" w:rsidP="00C24B66">
            <w:pPr>
              <w:pStyle w:val="TableParagraph"/>
              <w:spacing w:before="0"/>
              <w:ind w:left="0"/>
              <w:rPr>
                <w:rFonts w:ascii="Times New Roman"/>
                <w:sz w:val="18"/>
              </w:rPr>
            </w:pPr>
          </w:p>
        </w:tc>
        <w:tc>
          <w:tcPr>
            <w:tcW w:w="3022" w:type="dxa"/>
          </w:tcPr>
          <w:p w14:paraId="0023BFEE" w14:textId="77777777" w:rsidR="001F5D2B" w:rsidRDefault="001F5D2B" w:rsidP="00C24B66">
            <w:pPr>
              <w:pStyle w:val="TableParagraph"/>
              <w:spacing w:before="0"/>
              <w:ind w:left="0"/>
              <w:rPr>
                <w:rFonts w:ascii="Times New Roman"/>
                <w:sz w:val="18"/>
              </w:rPr>
            </w:pPr>
          </w:p>
        </w:tc>
        <w:tc>
          <w:tcPr>
            <w:tcW w:w="3022" w:type="dxa"/>
          </w:tcPr>
          <w:p w14:paraId="7686BC37" w14:textId="77777777" w:rsidR="001F5D2B" w:rsidRDefault="001F5D2B" w:rsidP="00C24B66">
            <w:pPr>
              <w:pStyle w:val="TableParagraph"/>
              <w:spacing w:before="25"/>
              <w:ind w:left="25" w:right="1127"/>
              <w:rPr>
                <w:sz w:val="20"/>
              </w:rPr>
            </w:pPr>
            <w:r>
              <w:rPr>
                <w:sz w:val="20"/>
              </w:rPr>
              <w:t>объекты</w:t>
            </w:r>
            <w:r>
              <w:rPr>
                <w:spacing w:val="-12"/>
                <w:sz w:val="20"/>
              </w:rPr>
              <w:t xml:space="preserve"> </w:t>
            </w:r>
            <w:r>
              <w:rPr>
                <w:sz w:val="20"/>
              </w:rPr>
              <w:t xml:space="preserve">инженерной </w:t>
            </w:r>
            <w:r>
              <w:rPr>
                <w:spacing w:val="-2"/>
                <w:sz w:val="20"/>
              </w:rPr>
              <w:t>инфраструктуры</w:t>
            </w:r>
          </w:p>
        </w:tc>
      </w:tr>
      <w:tr w:rsidR="001F5D2B" w14:paraId="1ACCEC10" w14:textId="77777777" w:rsidTr="00C24B66">
        <w:trPr>
          <w:trHeight w:val="1031"/>
        </w:trPr>
        <w:tc>
          <w:tcPr>
            <w:tcW w:w="708" w:type="dxa"/>
            <w:vMerge/>
            <w:tcBorders>
              <w:top w:val="nil"/>
            </w:tcBorders>
          </w:tcPr>
          <w:p w14:paraId="61CF38A9" w14:textId="77777777" w:rsidR="001F5D2B" w:rsidRDefault="001F5D2B" w:rsidP="00C24B66">
            <w:pPr>
              <w:rPr>
                <w:sz w:val="2"/>
                <w:szCs w:val="2"/>
              </w:rPr>
            </w:pPr>
          </w:p>
        </w:tc>
        <w:tc>
          <w:tcPr>
            <w:tcW w:w="2888" w:type="dxa"/>
            <w:vMerge/>
            <w:tcBorders>
              <w:top w:val="nil"/>
            </w:tcBorders>
          </w:tcPr>
          <w:p w14:paraId="65BD8A8D" w14:textId="77777777" w:rsidR="001F5D2B" w:rsidRDefault="001F5D2B" w:rsidP="00C24B66">
            <w:pPr>
              <w:rPr>
                <w:sz w:val="2"/>
                <w:szCs w:val="2"/>
              </w:rPr>
            </w:pPr>
          </w:p>
        </w:tc>
        <w:tc>
          <w:tcPr>
            <w:tcW w:w="3022" w:type="dxa"/>
          </w:tcPr>
          <w:p w14:paraId="3379374A" w14:textId="77777777" w:rsidR="001F5D2B" w:rsidRPr="001F5D2B" w:rsidRDefault="001F5D2B" w:rsidP="00C24B66">
            <w:pPr>
              <w:pStyle w:val="TableParagraph"/>
              <w:spacing w:before="25"/>
              <w:ind w:left="28" w:right="115"/>
              <w:rPr>
                <w:sz w:val="20"/>
                <w:lang w:val="ru-RU"/>
              </w:rPr>
            </w:pPr>
            <w:r w:rsidRPr="001F5D2B">
              <w:rPr>
                <w:sz w:val="20"/>
                <w:lang w:val="ru-RU"/>
              </w:rPr>
              <w:t>Музеи,</w:t>
            </w:r>
            <w:r w:rsidRPr="001F5D2B">
              <w:rPr>
                <w:spacing w:val="-12"/>
                <w:sz w:val="20"/>
                <w:lang w:val="ru-RU"/>
              </w:rPr>
              <w:t xml:space="preserve"> </w:t>
            </w:r>
            <w:r w:rsidRPr="001F5D2B">
              <w:rPr>
                <w:sz w:val="20"/>
                <w:lang w:val="ru-RU"/>
              </w:rPr>
              <w:t>художественные</w:t>
            </w:r>
            <w:r w:rsidRPr="001F5D2B">
              <w:rPr>
                <w:spacing w:val="-11"/>
                <w:sz w:val="20"/>
                <w:lang w:val="ru-RU"/>
              </w:rPr>
              <w:t xml:space="preserve"> </w:t>
            </w:r>
            <w:r w:rsidRPr="001F5D2B">
              <w:rPr>
                <w:sz w:val="20"/>
                <w:lang w:val="ru-RU"/>
              </w:rPr>
              <w:t>галереи, выставки, лектории</w:t>
            </w:r>
          </w:p>
        </w:tc>
        <w:tc>
          <w:tcPr>
            <w:tcW w:w="3022" w:type="dxa"/>
          </w:tcPr>
          <w:p w14:paraId="4C4AD338" w14:textId="77777777" w:rsidR="001F5D2B" w:rsidRPr="001F5D2B" w:rsidRDefault="001F5D2B" w:rsidP="00C24B66">
            <w:pPr>
              <w:pStyle w:val="TableParagraph"/>
              <w:spacing w:before="25"/>
              <w:ind w:left="25"/>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6D95F42A" w14:textId="77777777" w:rsidR="001F5D2B" w:rsidRPr="001F5D2B" w:rsidRDefault="001F5D2B" w:rsidP="00C24B66">
            <w:pPr>
              <w:pStyle w:val="TableParagraph"/>
              <w:spacing w:before="1"/>
              <w:ind w:left="25" w:right="35"/>
              <w:rPr>
                <w:sz w:val="20"/>
                <w:lang w:val="ru-RU"/>
              </w:rPr>
            </w:pPr>
            <w:r w:rsidRPr="001F5D2B">
              <w:rPr>
                <w:sz w:val="20"/>
                <w:lang w:val="ru-RU"/>
              </w:rPr>
              <w:t>гостевые</w:t>
            </w:r>
            <w:r w:rsidRPr="001F5D2B">
              <w:rPr>
                <w:spacing w:val="-12"/>
                <w:sz w:val="20"/>
                <w:lang w:val="ru-RU"/>
              </w:rPr>
              <w:t xml:space="preserve"> </w:t>
            </w:r>
            <w:r w:rsidRPr="001F5D2B">
              <w:rPr>
                <w:sz w:val="20"/>
                <w:lang w:val="ru-RU"/>
              </w:rPr>
              <w:t>автостоянки,</w:t>
            </w:r>
            <w:r w:rsidRPr="001F5D2B">
              <w:rPr>
                <w:spacing w:val="-11"/>
                <w:sz w:val="20"/>
                <w:lang w:val="ru-RU"/>
              </w:rPr>
              <w:t xml:space="preserve"> </w:t>
            </w:r>
            <w:r w:rsidRPr="001F5D2B">
              <w:rPr>
                <w:sz w:val="20"/>
                <w:lang w:val="ru-RU"/>
              </w:rPr>
              <w:t>локальные объекты инженерной</w:t>
            </w:r>
          </w:p>
          <w:p w14:paraId="2CC4F3E2" w14:textId="77777777" w:rsidR="001F5D2B" w:rsidRDefault="001F5D2B" w:rsidP="00C24B66">
            <w:pPr>
              <w:pStyle w:val="TableParagraph"/>
              <w:spacing w:before="1"/>
              <w:ind w:left="25"/>
              <w:rPr>
                <w:sz w:val="20"/>
              </w:rPr>
            </w:pPr>
            <w:r>
              <w:rPr>
                <w:spacing w:val="-2"/>
                <w:sz w:val="20"/>
              </w:rPr>
              <w:t>инфраструктуры</w:t>
            </w:r>
          </w:p>
        </w:tc>
      </w:tr>
      <w:tr w:rsidR="001F5D2B" w14:paraId="2FC396DC" w14:textId="77777777" w:rsidTr="00C24B66">
        <w:trPr>
          <w:trHeight w:val="1764"/>
        </w:trPr>
        <w:tc>
          <w:tcPr>
            <w:tcW w:w="708" w:type="dxa"/>
          </w:tcPr>
          <w:p w14:paraId="4288D5D0" w14:textId="77777777" w:rsidR="001F5D2B" w:rsidRDefault="001F5D2B" w:rsidP="00C24B66">
            <w:pPr>
              <w:pStyle w:val="TableParagraph"/>
              <w:ind w:left="7" w:right="5"/>
              <w:jc w:val="center"/>
              <w:rPr>
                <w:sz w:val="20"/>
              </w:rPr>
            </w:pPr>
            <w:r>
              <w:rPr>
                <w:spacing w:val="-2"/>
                <w:sz w:val="20"/>
              </w:rPr>
              <w:t>3.6.2</w:t>
            </w:r>
          </w:p>
        </w:tc>
        <w:tc>
          <w:tcPr>
            <w:tcW w:w="2888" w:type="dxa"/>
          </w:tcPr>
          <w:p w14:paraId="167F68A7" w14:textId="77777777" w:rsidR="001F5D2B" w:rsidRDefault="001F5D2B" w:rsidP="00C24B66">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14:paraId="30DE8B36" w14:textId="77777777" w:rsidR="001F5D2B" w:rsidRPr="001F5D2B" w:rsidRDefault="001F5D2B" w:rsidP="00C24B66">
            <w:pPr>
              <w:pStyle w:val="TableParagraph"/>
              <w:ind w:left="28" w:right="11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парков</w:t>
            </w:r>
            <w:r w:rsidRPr="001F5D2B">
              <w:rPr>
                <w:spacing w:val="-11"/>
                <w:sz w:val="20"/>
                <w:lang w:val="ru-RU"/>
              </w:rPr>
              <w:t xml:space="preserve"> </w:t>
            </w:r>
            <w:r w:rsidRPr="001F5D2B">
              <w:rPr>
                <w:sz w:val="20"/>
                <w:lang w:val="ru-RU"/>
              </w:rPr>
              <w:t>культуры</w:t>
            </w:r>
            <w:r w:rsidRPr="001F5D2B">
              <w:rPr>
                <w:spacing w:val="-11"/>
                <w:sz w:val="20"/>
                <w:lang w:val="ru-RU"/>
              </w:rPr>
              <w:t xml:space="preserve"> </w:t>
            </w:r>
            <w:r w:rsidRPr="001F5D2B">
              <w:rPr>
                <w:sz w:val="20"/>
                <w:lang w:val="ru-RU"/>
              </w:rPr>
              <w:t xml:space="preserve">и </w:t>
            </w:r>
            <w:r w:rsidRPr="001F5D2B">
              <w:rPr>
                <w:spacing w:val="-2"/>
                <w:sz w:val="20"/>
                <w:lang w:val="ru-RU"/>
              </w:rPr>
              <w:t>отдыха</w:t>
            </w:r>
          </w:p>
        </w:tc>
        <w:tc>
          <w:tcPr>
            <w:tcW w:w="3022" w:type="dxa"/>
          </w:tcPr>
          <w:p w14:paraId="648F6777" w14:textId="77777777" w:rsidR="001F5D2B" w:rsidRPr="001F5D2B" w:rsidRDefault="001F5D2B" w:rsidP="00C24B66">
            <w:pPr>
              <w:pStyle w:val="TableParagraph"/>
              <w:ind w:left="25" w:right="19"/>
              <w:rPr>
                <w:sz w:val="20"/>
                <w:lang w:val="ru-RU"/>
              </w:rPr>
            </w:pPr>
            <w:r w:rsidRPr="001F5D2B">
              <w:rPr>
                <w:sz w:val="20"/>
                <w:lang w:val="ru-RU"/>
              </w:rPr>
              <w:t>Парковые</w:t>
            </w:r>
            <w:r w:rsidRPr="001F5D2B">
              <w:rPr>
                <w:spacing w:val="-12"/>
                <w:sz w:val="20"/>
                <w:lang w:val="ru-RU"/>
              </w:rPr>
              <w:t xml:space="preserve"> </w:t>
            </w:r>
            <w:r w:rsidRPr="001F5D2B">
              <w:rPr>
                <w:sz w:val="20"/>
                <w:lang w:val="ru-RU"/>
              </w:rPr>
              <w:t>павильоны,</w:t>
            </w:r>
            <w:r w:rsidRPr="001F5D2B">
              <w:rPr>
                <w:spacing w:val="-11"/>
                <w:sz w:val="20"/>
                <w:lang w:val="ru-RU"/>
              </w:rPr>
              <w:t xml:space="preserve"> </w:t>
            </w:r>
            <w:r w:rsidRPr="001F5D2B">
              <w:rPr>
                <w:sz w:val="20"/>
                <w:lang w:val="ru-RU"/>
              </w:rPr>
              <w:t>оранжереи, хозяйственные постройки, объекты для размещения служб охраны</w:t>
            </w:r>
            <w:r w:rsidRPr="001F5D2B">
              <w:rPr>
                <w:spacing w:val="-9"/>
                <w:sz w:val="20"/>
                <w:lang w:val="ru-RU"/>
              </w:rPr>
              <w:t xml:space="preserve"> </w:t>
            </w:r>
            <w:r w:rsidRPr="001F5D2B">
              <w:rPr>
                <w:sz w:val="20"/>
                <w:lang w:val="ru-RU"/>
              </w:rPr>
              <w:t>и</w:t>
            </w:r>
            <w:r w:rsidRPr="001F5D2B">
              <w:rPr>
                <w:spacing w:val="-7"/>
                <w:sz w:val="20"/>
                <w:lang w:val="ru-RU"/>
              </w:rPr>
              <w:t xml:space="preserve"> </w:t>
            </w:r>
            <w:r w:rsidRPr="001F5D2B">
              <w:rPr>
                <w:sz w:val="20"/>
                <w:lang w:val="ru-RU"/>
              </w:rPr>
              <w:t>наблюдения,</w:t>
            </w:r>
            <w:r w:rsidRPr="001F5D2B">
              <w:rPr>
                <w:spacing w:val="-8"/>
                <w:sz w:val="20"/>
                <w:lang w:val="ru-RU"/>
              </w:rPr>
              <w:t xml:space="preserve"> </w:t>
            </w:r>
            <w:r w:rsidRPr="001F5D2B">
              <w:rPr>
                <w:sz w:val="20"/>
                <w:lang w:val="ru-RU"/>
              </w:rPr>
              <w:t>локальные объекты инженерной</w:t>
            </w:r>
          </w:p>
          <w:p w14:paraId="6C8119B1" w14:textId="77777777" w:rsidR="001F5D2B" w:rsidRDefault="001F5D2B" w:rsidP="00C24B66">
            <w:pPr>
              <w:pStyle w:val="TableParagraph"/>
              <w:spacing w:before="0"/>
              <w:ind w:left="25" w:right="221"/>
              <w:rPr>
                <w:sz w:val="20"/>
              </w:rPr>
            </w:pPr>
            <w:r>
              <w:rPr>
                <w:sz w:val="20"/>
              </w:rPr>
              <w:t>инфраструктуры,</w:t>
            </w:r>
            <w:r>
              <w:rPr>
                <w:spacing w:val="-12"/>
                <w:sz w:val="20"/>
              </w:rPr>
              <w:t xml:space="preserve"> </w:t>
            </w:r>
            <w:r>
              <w:rPr>
                <w:sz w:val="20"/>
              </w:rPr>
              <w:t xml:space="preserve">общественные </w:t>
            </w:r>
            <w:r>
              <w:rPr>
                <w:spacing w:val="-2"/>
                <w:sz w:val="20"/>
              </w:rPr>
              <w:t>туалеты</w:t>
            </w:r>
          </w:p>
        </w:tc>
      </w:tr>
      <w:tr w:rsidR="001F5D2B" w14:paraId="1D460E6B" w14:textId="77777777" w:rsidTr="00C24B66">
        <w:trPr>
          <w:trHeight w:val="1766"/>
        </w:trPr>
        <w:tc>
          <w:tcPr>
            <w:tcW w:w="708" w:type="dxa"/>
          </w:tcPr>
          <w:p w14:paraId="7D7F3DA0" w14:textId="77777777" w:rsidR="001F5D2B" w:rsidRDefault="001F5D2B" w:rsidP="00C24B66">
            <w:pPr>
              <w:pStyle w:val="TableParagraph"/>
              <w:ind w:left="7" w:right="5"/>
              <w:jc w:val="center"/>
              <w:rPr>
                <w:sz w:val="20"/>
              </w:rPr>
            </w:pPr>
            <w:r>
              <w:rPr>
                <w:spacing w:val="-2"/>
                <w:sz w:val="20"/>
              </w:rPr>
              <w:t>3.8.1</w:t>
            </w:r>
          </w:p>
        </w:tc>
        <w:tc>
          <w:tcPr>
            <w:tcW w:w="2888" w:type="dxa"/>
          </w:tcPr>
          <w:p w14:paraId="156C1CD0" w14:textId="77777777" w:rsidR="001F5D2B" w:rsidRDefault="001F5D2B" w:rsidP="00C24B66">
            <w:pPr>
              <w:pStyle w:val="TableParagraph"/>
              <w:ind w:left="28"/>
              <w:rPr>
                <w:sz w:val="20"/>
              </w:rPr>
            </w:pPr>
            <w:r>
              <w:rPr>
                <w:spacing w:val="-2"/>
                <w:sz w:val="20"/>
              </w:rPr>
              <w:t>Государственное</w:t>
            </w:r>
            <w:r>
              <w:rPr>
                <w:spacing w:val="12"/>
                <w:sz w:val="20"/>
              </w:rPr>
              <w:t xml:space="preserve"> </w:t>
            </w:r>
            <w:r>
              <w:rPr>
                <w:spacing w:val="-2"/>
                <w:sz w:val="20"/>
              </w:rPr>
              <w:t>управление</w:t>
            </w:r>
          </w:p>
        </w:tc>
        <w:tc>
          <w:tcPr>
            <w:tcW w:w="3022" w:type="dxa"/>
          </w:tcPr>
          <w:p w14:paraId="6F9A0A70" w14:textId="77777777" w:rsidR="001F5D2B" w:rsidRPr="001F5D2B" w:rsidRDefault="001F5D2B" w:rsidP="00C24B66">
            <w:pPr>
              <w:pStyle w:val="TableParagraph"/>
              <w:ind w:left="28" w:right="115"/>
              <w:rPr>
                <w:sz w:val="20"/>
                <w:lang w:val="ru-RU"/>
              </w:rPr>
            </w:pPr>
            <w:r w:rsidRPr="001F5D2B">
              <w:rPr>
                <w:sz w:val="20"/>
                <w:lang w:val="ru-RU"/>
              </w:rPr>
              <w:t>Административные здания органов</w:t>
            </w:r>
            <w:r w:rsidRPr="001F5D2B">
              <w:rPr>
                <w:spacing w:val="-12"/>
                <w:sz w:val="20"/>
                <w:lang w:val="ru-RU"/>
              </w:rPr>
              <w:t xml:space="preserve"> </w:t>
            </w:r>
            <w:r w:rsidRPr="001F5D2B">
              <w:rPr>
                <w:sz w:val="20"/>
                <w:lang w:val="ru-RU"/>
              </w:rPr>
              <w:t>государственной</w:t>
            </w:r>
            <w:r w:rsidRPr="001F5D2B">
              <w:rPr>
                <w:spacing w:val="-11"/>
                <w:sz w:val="20"/>
                <w:lang w:val="ru-RU"/>
              </w:rPr>
              <w:t xml:space="preserve"> </w:t>
            </w:r>
            <w:r w:rsidRPr="001F5D2B">
              <w:rPr>
                <w:sz w:val="20"/>
                <w:lang w:val="ru-RU"/>
              </w:rPr>
              <w:t>власти, органов местного</w:t>
            </w:r>
          </w:p>
          <w:p w14:paraId="038F5158" w14:textId="77777777" w:rsidR="001F5D2B" w:rsidRPr="001F5D2B" w:rsidRDefault="001F5D2B" w:rsidP="00C24B66">
            <w:pPr>
              <w:pStyle w:val="TableParagraph"/>
              <w:spacing w:before="2"/>
              <w:ind w:left="28" w:right="593"/>
              <w:rPr>
                <w:sz w:val="20"/>
                <w:lang w:val="ru-RU"/>
              </w:rPr>
            </w:pPr>
            <w:r w:rsidRPr="001F5D2B">
              <w:rPr>
                <w:sz w:val="20"/>
                <w:lang w:val="ru-RU"/>
              </w:rPr>
              <w:t>самоуправления, судов, организаций,</w:t>
            </w:r>
            <w:r w:rsidRPr="001F5D2B">
              <w:rPr>
                <w:spacing w:val="-12"/>
                <w:sz w:val="20"/>
                <w:lang w:val="ru-RU"/>
              </w:rPr>
              <w:t xml:space="preserve"> </w:t>
            </w:r>
            <w:r w:rsidRPr="001F5D2B">
              <w:rPr>
                <w:sz w:val="20"/>
                <w:lang w:val="ru-RU"/>
              </w:rPr>
              <w:t>оказывающих государственные и (или)</w:t>
            </w:r>
          </w:p>
          <w:p w14:paraId="2C304AC0" w14:textId="77777777" w:rsidR="001F5D2B" w:rsidRDefault="001F5D2B" w:rsidP="00C24B66">
            <w:pPr>
              <w:pStyle w:val="TableParagraph"/>
              <w:spacing w:before="0" w:line="244" w:lineRule="exact"/>
              <w:ind w:left="28"/>
              <w:rPr>
                <w:sz w:val="20"/>
              </w:rPr>
            </w:pPr>
            <w:r>
              <w:rPr>
                <w:spacing w:val="-2"/>
                <w:sz w:val="20"/>
              </w:rPr>
              <w:t>муниципальные</w:t>
            </w:r>
            <w:r>
              <w:rPr>
                <w:spacing w:val="11"/>
                <w:sz w:val="20"/>
              </w:rPr>
              <w:t xml:space="preserve"> </w:t>
            </w:r>
            <w:r>
              <w:rPr>
                <w:spacing w:val="-2"/>
                <w:sz w:val="20"/>
              </w:rPr>
              <w:t>услуги</w:t>
            </w:r>
          </w:p>
        </w:tc>
        <w:tc>
          <w:tcPr>
            <w:tcW w:w="3022" w:type="dxa"/>
          </w:tcPr>
          <w:p w14:paraId="53B080EA"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автотранспорта,</w:t>
            </w:r>
          </w:p>
          <w:p w14:paraId="354E70B1" w14:textId="77777777" w:rsidR="001F5D2B" w:rsidRDefault="001F5D2B" w:rsidP="00C24B66">
            <w:pPr>
              <w:pStyle w:val="TableParagraph"/>
              <w:spacing w:before="2"/>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3CE4A5CA" w14:textId="77777777" w:rsidTr="00C24B66">
        <w:trPr>
          <w:trHeight w:val="1521"/>
        </w:trPr>
        <w:tc>
          <w:tcPr>
            <w:tcW w:w="708" w:type="dxa"/>
          </w:tcPr>
          <w:p w14:paraId="23A3E9BA" w14:textId="77777777" w:rsidR="001F5D2B" w:rsidRDefault="001F5D2B" w:rsidP="00C24B66">
            <w:pPr>
              <w:pStyle w:val="TableParagraph"/>
              <w:ind w:left="7" w:right="5"/>
              <w:jc w:val="center"/>
              <w:rPr>
                <w:sz w:val="20"/>
              </w:rPr>
            </w:pPr>
            <w:r>
              <w:rPr>
                <w:spacing w:val="-2"/>
                <w:sz w:val="20"/>
              </w:rPr>
              <w:t>3.9.2</w:t>
            </w:r>
          </w:p>
        </w:tc>
        <w:tc>
          <w:tcPr>
            <w:tcW w:w="2888" w:type="dxa"/>
          </w:tcPr>
          <w:p w14:paraId="624A49A7" w14:textId="77777777" w:rsidR="001F5D2B" w:rsidRDefault="001F5D2B" w:rsidP="00C24B66">
            <w:pPr>
              <w:pStyle w:val="TableParagraph"/>
              <w:tabs>
                <w:tab w:val="left" w:pos="2143"/>
              </w:tabs>
              <w:ind w:left="28" w:right="19"/>
              <w:rPr>
                <w:sz w:val="20"/>
              </w:rPr>
            </w:pPr>
            <w:r>
              <w:rPr>
                <w:spacing w:val="-2"/>
                <w:sz w:val="20"/>
              </w:rPr>
              <w:t>Проведение</w:t>
            </w:r>
            <w:r>
              <w:rPr>
                <w:sz w:val="20"/>
              </w:rPr>
              <w:tab/>
            </w:r>
            <w:r>
              <w:rPr>
                <w:spacing w:val="-2"/>
                <w:sz w:val="20"/>
              </w:rPr>
              <w:t>научных исследований</w:t>
            </w:r>
          </w:p>
        </w:tc>
        <w:tc>
          <w:tcPr>
            <w:tcW w:w="3022" w:type="dxa"/>
          </w:tcPr>
          <w:p w14:paraId="56F877A3" w14:textId="77777777" w:rsidR="001F5D2B" w:rsidRPr="001F5D2B" w:rsidRDefault="001F5D2B" w:rsidP="00C24B66">
            <w:pPr>
              <w:pStyle w:val="TableParagraph"/>
              <w:ind w:left="28"/>
              <w:rPr>
                <w:sz w:val="20"/>
                <w:lang w:val="ru-RU"/>
              </w:rPr>
            </w:pPr>
            <w:r w:rsidRPr="001F5D2B">
              <w:rPr>
                <w:sz w:val="20"/>
                <w:lang w:val="ru-RU"/>
              </w:rPr>
              <w:t>Научные,</w:t>
            </w:r>
            <w:r w:rsidRPr="001F5D2B">
              <w:rPr>
                <w:spacing w:val="-10"/>
                <w:sz w:val="20"/>
                <w:lang w:val="ru-RU"/>
              </w:rPr>
              <w:t xml:space="preserve"> </w:t>
            </w:r>
            <w:r w:rsidRPr="001F5D2B">
              <w:rPr>
                <w:spacing w:val="-2"/>
                <w:sz w:val="20"/>
                <w:lang w:val="ru-RU"/>
              </w:rPr>
              <w:t>проектные,</w:t>
            </w:r>
          </w:p>
          <w:p w14:paraId="15129E9B" w14:textId="77777777" w:rsidR="001F5D2B" w:rsidRPr="001F5D2B" w:rsidRDefault="001F5D2B" w:rsidP="00C24B66">
            <w:pPr>
              <w:pStyle w:val="TableParagraph"/>
              <w:spacing w:before="1"/>
              <w:ind w:left="28" w:right="202"/>
              <w:rPr>
                <w:sz w:val="20"/>
                <w:lang w:val="ru-RU"/>
              </w:rPr>
            </w:pPr>
            <w:r w:rsidRPr="001F5D2B">
              <w:rPr>
                <w:sz w:val="20"/>
                <w:lang w:val="ru-RU"/>
              </w:rPr>
              <w:t>конструкторские организации, объекты научных и научно- исследовательских</w:t>
            </w:r>
            <w:r w:rsidRPr="001F5D2B">
              <w:rPr>
                <w:spacing w:val="-12"/>
                <w:sz w:val="20"/>
                <w:lang w:val="ru-RU"/>
              </w:rPr>
              <w:t xml:space="preserve"> </w:t>
            </w:r>
            <w:r w:rsidRPr="001F5D2B">
              <w:rPr>
                <w:sz w:val="20"/>
                <w:lang w:val="ru-RU"/>
              </w:rPr>
              <w:t>организаций без опытной и (или) производственной базы</w:t>
            </w:r>
          </w:p>
        </w:tc>
        <w:tc>
          <w:tcPr>
            <w:tcW w:w="3022" w:type="dxa"/>
          </w:tcPr>
          <w:p w14:paraId="065B537D"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сотрудников, объекты</w:t>
            </w:r>
          </w:p>
          <w:p w14:paraId="789E9835" w14:textId="77777777" w:rsidR="001F5D2B" w:rsidRPr="001F5D2B" w:rsidRDefault="001F5D2B" w:rsidP="00C24B66">
            <w:pPr>
              <w:pStyle w:val="TableParagraph"/>
              <w:spacing w:before="0"/>
              <w:ind w:left="25" w:right="402"/>
              <w:rPr>
                <w:sz w:val="20"/>
                <w:lang w:val="ru-RU"/>
              </w:rPr>
            </w:pPr>
            <w:r w:rsidRPr="001F5D2B">
              <w:rPr>
                <w:sz w:val="20"/>
                <w:lang w:val="ru-RU"/>
              </w:rPr>
              <w:t>инженерной</w:t>
            </w:r>
            <w:r w:rsidRPr="001F5D2B">
              <w:rPr>
                <w:spacing w:val="-12"/>
                <w:sz w:val="20"/>
                <w:lang w:val="ru-RU"/>
              </w:rPr>
              <w:t xml:space="preserve"> </w:t>
            </w:r>
            <w:r w:rsidRPr="001F5D2B">
              <w:rPr>
                <w:sz w:val="20"/>
                <w:lang w:val="ru-RU"/>
              </w:rPr>
              <w:t>инфраструктуры, элементы благоустройства</w:t>
            </w:r>
          </w:p>
          <w:p w14:paraId="77421320" w14:textId="77777777" w:rsidR="001F5D2B" w:rsidRDefault="001F5D2B" w:rsidP="00C24B66">
            <w:pPr>
              <w:pStyle w:val="TableParagraph"/>
              <w:spacing w:before="1"/>
              <w:ind w:left="25"/>
              <w:rPr>
                <w:sz w:val="20"/>
              </w:rPr>
            </w:pPr>
            <w:r>
              <w:rPr>
                <w:spacing w:val="-2"/>
                <w:sz w:val="20"/>
              </w:rPr>
              <w:t>территории</w:t>
            </w:r>
          </w:p>
        </w:tc>
      </w:tr>
      <w:tr w:rsidR="001F5D2B" w14:paraId="46196411" w14:textId="77777777" w:rsidTr="00C24B66">
        <w:trPr>
          <w:trHeight w:val="1276"/>
        </w:trPr>
        <w:tc>
          <w:tcPr>
            <w:tcW w:w="708" w:type="dxa"/>
          </w:tcPr>
          <w:p w14:paraId="2AB91744" w14:textId="77777777" w:rsidR="001F5D2B" w:rsidRDefault="001F5D2B" w:rsidP="00C24B66">
            <w:pPr>
              <w:pStyle w:val="TableParagraph"/>
              <w:ind w:left="7" w:right="4"/>
              <w:jc w:val="center"/>
              <w:rPr>
                <w:sz w:val="20"/>
              </w:rPr>
            </w:pPr>
            <w:r>
              <w:rPr>
                <w:spacing w:val="-2"/>
                <w:sz w:val="20"/>
              </w:rPr>
              <w:t>3.10.1</w:t>
            </w:r>
          </w:p>
        </w:tc>
        <w:tc>
          <w:tcPr>
            <w:tcW w:w="2888" w:type="dxa"/>
          </w:tcPr>
          <w:p w14:paraId="19BE603A" w14:textId="77777777" w:rsidR="001F5D2B" w:rsidRDefault="001F5D2B" w:rsidP="00C24B66">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14:paraId="377E405A" w14:textId="77777777" w:rsidR="001F5D2B" w:rsidRPr="001F5D2B" w:rsidRDefault="001F5D2B" w:rsidP="00C24B66">
            <w:pPr>
              <w:pStyle w:val="TableParagraph"/>
              <w:spacing w:line="243" w:lineRule="exact"/>
              <w:ind w:left="28"/>
              <w:rPr>
                <w:sz w:val="20"/>
                <w:lang w:val="ru-RU"/>
              </w:rPr>
            </w:pPr>
            <w:r w:rsidRPr="001F5D2B">
              <w:rPr>
                <w:sz w:val="20"/>
                <w:lang w:val="ru-RU"/>
              </w:rPr>
              <w:t>Здания</w:t>
            </w:r>
            <w:r w:rsidRPr="001F5D2B">
              <w:rPr>
                <w:spacing w:val="-7"/>
                <w:sz w:val="20"/>
                <w:lang w:val="ru-RU"/>
              </w:rPr>
              <w:t xml:space="preserve"> </w:t>
            </w:r>
            <w:r w:rsidRPr="001F5D2B">
              <w:rPr>
                <w:sz w:val="20"/>
                <w:lang w:val="ru-RU"/>
              </w:rPr>
              <w:t>для</w:t>
            </w:r>
            <w:r w:rsidRPr="001F5D2B">
              <w:rPr>
                <w:spacing w:val="-8"/>
                <w:sz w:val="20"/>
                <w:lang w:val="ru-RU"/>
              </w:rPr>
              <w:t xml:space="preserve"> </w:t>
            </w:r>
            <w:r w:rsidRPr="001F5D2B">
              <w:rPr>
                <w:spacing w:val="-2"/>
                <w:sz w:val="20"/>
                <w:lang w:val="ru-RU"/>
              </w:rPr>
              <w:t>оказания</w:t>
            </w:r>
          </w:p>
          <w:p w14:paraId="017787C7" w14:textId="77777777" w:rsidR="001F5D2B" w:rsidRPr="001F5D2B" w:rsidRDefault="001F5D2B" w:rsidP="00C24B66">
            <w:pPr>
              <w:pStyle w:val="TableParagraph"/>
              <w:spacing w:before="0" w:line="243" w:lineRule="exact"/>
              <w:ind w:left="28"/>
              <w:rPr>
                <w:sz w:val="20"/>
                <w:lang w:val="ru-RU"/>
              </w:rPr>
            </w:pPr>
            <w:r w:rsidRPr="001F5D2B">
              <w:rPr>
                <w:sz w:val="20"/>
                <w:lang w:val="ru-RU"/>
              </w:rPr>
              <w:t>ветеринарных</w:t>
            </w:r>
            <w:r w:rsidRPr="001F5D2B">
              <w:rPr>
                <w:spacing w:val="-10"/>
                <w:sz w:val="20"/>
                <w:lang w:val="ru-RU"/>
              </w:rPr>
              <w:t xml:space="preserve"> </w:t>
            </w:r>
            <w:r w:rsidRPr="001F5D2B">
              <w:rPr>
                <w:sz w:val="20"/>
                <w:lang w:val="ru-RU"/>
              </w:rPr>
              <w:t>услуг</w:t>
            </w:r>
            <w:r w:rsidRPr="001F5D2B">
              <w:rPr>
                <w:spacing w:val="-9"/>
                <w:sz w:val="20"/>
                <w:lang w:val="ru-RU"/>
              </w:rPr>
              <w:t xml:space="preserve"> </w:t>
            </w:r>
            <w:r w:rsidRPr="001F5D2B">
              <w:rPr>
                <w:spacing w:val="-5"/>
                <w:sz w:val="20"/>
                <w:lang w:val="ru-RU"/>
              </w:rPr>
              <w:t>без</w:t>
            </w:r>
          </w:p>
          <w:p w14:paraId="61A090EB" w14:textId="77777777" w:rsidR="001F5D2B" w:rsidRPr="001F5D2B" w:rsidRDefault="001F5D2B" w:rsidP="00C24B66">
            <w:pPr>
              <w:pStyle w:val="TableParagraph"/>
              <w:spacing w:before="1"/>
              <w:ind w:left="28" w:right="115"/>
              <w:rPr>
                <w:sz w:val="20"/>
                <w:lang w:val="ru-RU"/>
              </w:rPr>
            </w:pPr>
            <w:r w:rsidRPr="001F5D2B">
              <w:rPr>
                <w:sz w:val="20"/>
                <w:lang w:val="ru-RU"/>
              </w:rPr>
              <w:t>содержания</w:t>
            </w:r>
            <w:r w:rsidRPr="001F5D2B">
              <w:rPr>
                <w:spacing w:val="-12"/>
                <w:sz w:val="20"/>
                <w:lang w:val="ru-RU"/>
              </w:rPr>
              <w:t xml:space="preserve"> </w:t>
            </w:r>
            <w:r w:rsidRPr="001F5D2B">
              <w:rPr>
                <w:sz w:val="20"/>
                <w:lang w:val="ru-RU"/>
              </w:rPr>
              <w:t>животных</w:t>
            </w:r>
            <w:r w:rsidRPr="001F5D2B">
              <w:rPr>
                <w:spacing w:val="-11"/>
                <w:sz w:val="20"/>
                <w:lang w:val="ru-RU"/>
              </w:rPr>
              <w:t xml:space="preserve"> </w:t>
            </w:r>
            <w:r w:rsidRPr="001F5D2B">
              <w:rPr>
                <w:sz w:val="20"/>
                <w:lang w:val="ru-RU"/>
              </w:rPr>
              <w:t>(клиники, ветеринарные аптеки)</w:t>
            </w:r>
          </w:p>
        </w:tc>
        <w:tc>
          <w:tcPr>
            <w:tcW w:w="3022" w:type="dxa"/>
          </w:tcPr>
          <w:p w14:paraId="67E466FB"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автотранспорта, стоянки автотранспорта</w:t>
            </w:r>
          </w:p>
          <w:p w14:paraId="404F87CC" w14:textId="77777777" w:rsidR="001F5D2B" w:rsidRPr="001F5D2B" w:rsidRDefault="001F5D2B" w:rsidP="00C24B66">
            <w:pPr>
              <w:pStyle w:val="TableParagraph"/>
              <w:spacing w:before="0"/>
              <w:ind w:left="25" w:right="115"/>
              <w:rPr>
                <w:sz w:val="20"/>
                <w:lang w:val="ru-RU"/>
              </w:rPr>
            </w:pPr>
            <w:r w:rsidRPr="001F5D2B">
              <w:rPr>
                <w:sz w:val="20"/>
                <w:lang w:val="ru-RU"/>
              </w:rPr>
              <w:t>посетителей,</w:t>
            </w:r>
            <w:r w:rsidRPr="001F5D2B">
              <w:rPr>
                <w:spacing w:val="-1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tc>
      </w:tr>
      <w:tr w:rsidR="001F5D2B" w14:paraId="4C746632" w14:textId="77777777" w:rsidTr="00C24B66">
        <w:trPr>
          <w:trHeight w:val="1521"/>
        </w:trPr>
        <w:tc>
          <w:tcPr>
            <w:tcW w:w="708" w:type="dxa"/>
          </w:tcPr>
          <w:p w14:paraId="5720BA8A" w14:textId="77777777" w:rsidR="001F5D2B" w:rsidRDefault="001F5D2B" w:rsidP="00C24B66">
            <w:pPr>
              <w:pStyle w:val="TableParagraph"/>
              <w:ind w:left="7" w:right="2"/>
              <w:jc w:val="center"/>
              <w:rPr>
                <w:sz w:val="20"/>
              </w:rPr>
            </w:pPr>
            <w:r>
              <w:rPr>
                <w:spacing w:val="-5"/>
                <w:sz w:val="20"/>
              </w:rPr>
              <w:t>4.1</w:t>
            </w:r>
          </w:p>
        </w:tc>
        <w:tc>
          <w:tcPr>
            <w:tcW w:w="2888" w:type="dxa"/>
          </w:tcPr>
          <w:p w14:paraId="1DA11C39" w14:textId="77777777" w:rsidR="001F5D2B" w:rsidRDefault="001F5D2B" w:rsidP="00C24B66">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14:paraId="48C47340" w14:textId="77777777" w:rsidR="001F5D2B" w:rsidRPr="001F5D2B" w:rsidRDefault="001F5D2B" w:rsidP="00C24B66">
            <w:pPr>
              <w:pStyle w:val="TableParagraph"/>
              <w:ind w:left="28"/>
              <w:rPr>
                <w:sz w:val="20"/>
                <w:lang w:val="ru-RU"/>
              </w:rPr>
            </w:pPr>
            <w:r w:rsidRPr="001F5D2B">
              <w:rPr>
                <w:spacing w:val="-2"/>
                <w:sz w:val="20"/>
                <w:lang w:val="ru-RU"/>
              </w:rPr>
              <w:t>Административно-</w:t>
            </w:r>
          </w:p>
          <w:p w14:paraId="33862F19" w14:textId="77777777" w:rsidR="001F5D2B" w:rsidRPr="001F5D2B" w:rsidRDefault="001F5D2B" w:rsidP="00C24B66">
            <w:pPr>
              <w:pStyle w:val="TableParagraph"/>
              <w:spacing w:before="1"/>
              <w:ind w:left="28" w:right="115"/>
              <w:rPr>
                <w:sz w:val="20"/>
                <w:lang w:val="ru-RU"/>
              </w:rPr>
            </w:pPr>
            <w:r w:rsidRPr="001F5D2B">
              <w:rPr>
                <w:sz w:val="20"/>
                <w:lang w:val="ru-RU"/>
              </w:rPr>
              <w:t>управленческие учреждения, офисы, конторы, организации различных</w:t>
            </w:r>
            <w:r w:rsidRPr="001F5D2B">
              <w:rPr>
                <w:spacing w:val="-12"/>
                <w:sz w:val="20"/>
                <w:lang w:val="ru-RU"/>
              </w:rPr>
              <w:t xml:space="preserve"> </w:t>
            </w:r>
            <w:r w:rsidRPr="001F5D2B">
              <w:rPr>
                <w:sz w:val="20"/>
                <w:lang w:val="ru-RU"/>
              </w:rPr>
              <w:t>форм</w:t>
            </w:r>
            <w:r w:rsidRPr="001F5D2B">
              <w:rPr>
                <w:spacing w:val="-11"/>
                <w:sz w:val="20"/>
                <w:lang w:val="ru-RU"/>
              </w:rPr>
              <w:t xml:space="preserve"> </w:t>
            </w:r>
            <w:r w:rsidRPr="001F5D2B">
              <w:rPr>
                <w:sz w:val="20"/>
                <w:lang w:val="ru-RU"/>
              </w:rPr>
              <w:t>собственности, нотариальные конторы,</w:t>
            </w:r>
          </w:p>
          <w:p w14:paraId="3DC9AB8C" w14:textId="77777777" w:rsidR="001F5D2B" w:rsidRDefault="001F5D2B" w:rsidP="00C24B66">
            <w:pPr>
              <w:pStyle w:val="TableParagraph"/>
              <w:spacing w:before="1"/>
              <w:ind w:left="28"/>
              <w:rPr>
                <w:sz w:val="20"/>
              </w:rPr>
            </w:pPr>
            <w:r>
              <w:rPr>
                <w:spacing w:val="-2"/>
                <w:sz w:val="20"/>
              </w:rPr>
              <w:t>юридически</w:t>
            </w:r>
            <w:r>
              <w:rPr>
                <w:spacing w:val="7"/>
                <w:sz w:val="20"/>
              </w:rPr>
              <w:t xml:space="preserve"> </w:t>
            </w:r>
            <w:r>
              <w:rPr>
                <w:spacing w:val="-2"/>
                <w:sz w:val="20"/>
              </w:rPr>
              <w:t>консультации</w:t>
            </w:r>
          </w:p>
        </w:tc>
        <w:tc>
          <w:tcPr>
            <w:tcW w:w="3022" w:type="dxa"/>
          </w:tcPr>
          <w:p w14:paraId="7CC6EF0D" w14:textId="77777777" w:rsidR="001F5D2B" w:rsidRPr="001F5D2B" w:rsidRDefault="001F5D2B" w:rsidP="00C24B66">
            <w:pPr>
              <w:pStyle w:val="TableParagraph"/>
              <w:ind w:left="25" w:right="619"/>
              <w:rPr>
                <w:sz w:val="20"/>
                <w:lang w:val="ru-RU"/>
              </w:rPr>
            </w:pPr>
            <w:r w:rsidRPr="001F5D2B">
              <w:rPr>
                <w:sz w:val="20"/>
                <w:lang w:val="ru-RU"/>
              </w:rPr>
              <w:t>Гаражи служебного автотранспорта,</w:t>
            </w:r>
            <w:r w:rsidRPr="001F5D2B">
              <w:rPr>
                <w:spacing w:val="-12"/>
                <w:sz w:val="20"/>
                <w:lang w:val="ru-RU"/>
              </w:rPr>
              <w:t xml:space="preserve"> </w:t>
            </w:r>
            <w:r w:rsidRPr="001F5D2B">
              <w:rPr>
                <w:sz w:val="20"/>
                <w:lang w:val="ru-RU"/>
              </w:rPr>
              <w:t>локальные объекты инженерной</w:t>
            </w:r>
          </w:p>
          <w:p w14:paraId="76CDB3B7" w14:textId="77777777" w:rsidR="001F5D2B" w:rsidRDefault="001F5D2B" w:rsidP="00C24B66">
            <w:pPr>
              <w:pStyle w:val="TableParagraph"/>
              <w:spacing w:before="0" w:line="244" w:lineRule="exact"/>
              <w:ind w:left="25"/>
              <w:rPr>
                <w:sz w:val="20"/>
              </w:rPr>
            </w:pPr>
            <w:r>
              <w:rPr>
                <w:spacing w:val="-2"/>
                <w:sz w:val="20"/>
              </w:rPr>
              <w:t>инфраструктуры</w:t>
            </w:r>
          </w:p>
        </w:tc>
      </w:tr>
      <w:tr w:rsidR="001F5D2B" w14:paraId="0CEAAB85" w14:textId="77777777" w:rsidTr="00C24B66">
        <w:trPr>
          <w:trHeight w:val="1276"/>
        </w:trPr>
        <w:tc>
          <w:tcPr>
            <w:tcW w:w="708" w:type="dxa"/>
          </w:tcPr>
          <w:p w14:paraId="2881699A" w14:textId="77777777" w:rsidR="001F5D2B" w:rsidRDefault="001F5D2B" w:rsidP="00C24B66">
            <w:pPr>
              <w:pStyle w:val="TableParagraph"/>
              <w:ind w:left="7" w:right="2"/>
              <w:jc w:val="center"/>
              <w:rPr>
                <w:sz w:val="20"/>
              </w:rPr>
            </w:pPr>
            <w:r>
              <w:rPr>
                <w:spacing w:val="-5"/>
                <w:sz w:val="20"/>
              </w:rPr>
              <w:t>4.2</w:t>
            </w:r>
          </w:p>
        </w:tc>
        <w:tc>
          <w:tcPr>
            <w:tcW w:w="2888" w:type="dxa"/>
          </w:tcPr>
          <w:p w14:paraId="07BCFFD5" w14:textId="77777777" w:rsidR="001F5D2B" w:rsidRDefault="001F5D2B" w:rsidP="00C24B66">
            <w:pPr>
              <w:pStyle w:val="TableParagraph"/>
              <w:ind w:left="28"/>
              <w:rPr>
                <w:sz w:val="20"/>
              </w:rPr>
            </w:pPr>
            <w:r>
              <w:rPr>
                <w:spacing w:val="-2"/>
                <w:sz w:val="20"/>
              </w:rPr>
              <w:t>Объекты</w:t>
            </w:r>
            <w:r>
              <w:rPr>
                <w:spacing w:val="2"/>
                <w:sz w:val="20"/>
              </w:rPr>
              <w:t xml:space="preserve"> </w:t>
            </w:r>
            <w:r>
              <w:rPr>
                <w:spacing w:val="-2"/>
                <w:sz w:val="20"/>
              </w:rPr>
              <w:t>торговли</w:t>
            </w:r>
          </w:p>
        </w:tc>
        <w:tc>
          <w:tcPr>
            <w:tcW w:w="3022" w:type="dxa"/>
          </w:tcPr>
          <w:p w14:paraId="78AF3B68" w14:textId="77777777" w:rsidR="001F5D2B" w:rsidRDefault="001F5D2B" w:rsidP="00C24B66">
            <w:pPr>
              <w:pStyle w:val="TableParagraph"/>
              <w:ind w:left="28"/>
              <w:rPr>
                <w:sz w:val="20"/>
              </w:rPr>
            </w:pPr>
            <w:r>
              <w:rPr>
                <w:sz w:val="20"/>
              </w:rPr>
              <w:t>Торгово-развлекательные</w:t>
            </w:r>
            <w:r>
              <w:rPr>
                <w:spacing w:val="22"/>
                <w:sz w:val="20"/>
              </w:rPr>
              <w:t xml:space="preserve"> </w:t>
            </w:r>
            <w:r>
              <w:rPr>
                <w:sz w:val="20"/>
              </w:rPr>
              <w:t xml:space="preserve">центры </w:t>
            </w:r>
            <w:r>
              <w:rPr>
                <w:spacing w:val="-2"/>
                <w:sz w:val="20"/>
              </w:rPr>
              <w:t>(комплексы)</w:t>
            </w:r>
          </w:p>
        </w:tc>
        <w:tc>
          <w:tcPr>
            <w:tcW w:w="3022" w:type="dxa"/>
          </w:tcPr>
          <w:p w14:paraId="75870B59" w14:textId="77777777" w:rsidR="001F5D2B" w:rsidRPr="001F5D2B" w:rsidRDefault="001F5D2B" w:rsidP="00C24B66">
            <w:pPr>
              <w:pStyle w:val="TableParagraph"/>
              <w:ind w:left="25" w:right="115"/>
              <w:rPr>
                <w:sz w:val="20"/>
                <w:lang w:val="ru-RU"/>
              </w:rPr>
            </w:pPr>
            <w:r w:rsidRPr="001F5D2B">
              <w:rPr>
                <w:sz w:val="20"/>
                <w:lang w:val="ru-RU"/>
              </w:rPr>
              <w:t>Гаражи и (или) стоянки для автомобилей</w:t>
            </w:r>
            <w:r w:rsidRPr="001F5D2B">
              <w:rPr>
                <w:spacing w:val="-12"/>
                <w:sz w:val="20"/>
                <w:lang w:val="ru-RU"/>
              </w:rPr>
              <w:t xml:space="preserve"> </w:t>
            </w:r>
            <w:r w:rsidRPr="001F5D2B">
              <w:rPr>
                <w:sz w:val="20"/>
                <w:lang w:val="ru-RU"/>
              </w:rPr>
              <w:t>сотрудников</w:t>
            </w:r>
            <w:r w:rsidRPr="001F5D2B">
              <w:rPr>
                <w:spacing w:val="-11"/>
                <w:sz w:val="20"/>
                <w:lang w:val="ru-RU"/>
              </w:rPr>
              <w:t xml:space="preserve"> </w:t>
            </w:r>
            <w:r w:rsidRPr="001F5D2B">
              <w:rPr>
                <w:sz w:val="20"/>
                <w:lang w:val="ru-RU"/>
              </w:rPr>
              <w:t>и</w:t>
            </w:r>
          </w:p>
          <w:p w14:paraId="58CB5E3A" w14:textId="77777777" w:rsidR="001F5D2B" w:rsidRPr="001F5D2B" w:rsidRDefault="001F5D2B" w:rsidP="00C24B66">
            <w:pPr>
              <w:pStyle w:val="TableParagraph"/>
              <w:spacing w:before="0"/>
              <w:ind w:left="25" w:right="115"/>
              <w:rPr>
                <w:sz w:val="20"/>
                <w:lang w:val="ru-RU"/>
              </w:rPr>
            </w:pPr>
            <w:r w:rsidRPr="001F5D2B">
              <w:rPr>
                <w:sz w:val="20"/>
                <w:lang w:val="ru-RU"/>
              </w:rPr>
              <w:t>посетителей торгового центра, 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37280773" w14:textId="77777777" w:rsidTr="00C24B66">
        <w:trPr>
          <w:trHeight w:val="1031"/>
        </w:trPr>
        <w:tc>
          <w:tcPr>
            <w:tcW w:w="708" w:type="dxa"/>
          </w:tcPr>
          <w:p w14:paraId="21C2B5A1" w14:textId="77777777" w:rsidR="001F5D2B" w:rsidRDefault="001F5D2B" w:rsidP="00C24B66">
            <w:pPr>
              <w:pStyle w:val="TableParagraph"/>
              <w:ind w:left="7" w:right="2"/>
              <w:jc w:val="center"/>
              <w:rPr>
                <w:sz w:val="20"/>
              </w:rPr>
            </w:pPr>
            <w:r>
              <w:rPr>
                <w:spacing w:val="-5"/>
                <w:sz w:val="20"/>
              </w:rPr>
              <w:t>4.3</w:t>
            </w:r>
          </w:p>
        </w:tc>
        <w:tc>
          <w:tcPr>
            <w:tcW w:w="2888" w:type="dxa"/>
          </w:tcPr>
          <w:p w14:paraId="45BEB0B0" w14:textId="77777777" w:rsidR="001F5D2B" w:rsidRDefault="001F5D2B" w:rsidP="00C24B66">
            <w:pPr>
              <w:pStyle w:val="TableParagraph"/>
              <w:ind w:left="28"/>
              <w:rPr>
                <w:sz w:val="20"/>
              </w:rPr>
            </w:pPr>
            <w:r>
              <w:rPr>
                <w:spacing w:val="-2"/>
                <w:sz w:val="20"/>
              </w:rPr>
              <w:t>Рынки</w:t>
            </w:r>
          </w:p>
        </w:tc>
        <w:tc>
          <w:tcPr>
            <w:tcW w:w="3022" w:type="dxa"/>
          </w:tcPr>
          <w:p w14:paraId="3F8D298D" w14:textId="77777777" w:rsidR="001F5D2B" w:rsidRPr="001F5D2B" w:rsidRDefault="001F5D2B" w:rsidP="00C24B66">
            <w:pPr>
              <w:pStyle w:val="TableParagraph"/>
              <w:ind w:left="28" w:right="18"/>
              <w:jc w:val="both"/>
              <w:rPr>
                <w:sz w:val="20"/>
                <w:lang w:val="ru-RU"/>
              </w:rPr>
            </w:pPr>
            <w:r w:rsidRPr="001F5D2B">
              <w:rPr>
                <w:sz w:val="20"/>
                <w:lang w:val="ru-RU"/>
              </w:rPr>
              <w:t>Сооружения для постоянной или временной торговли (ярмарка, рынок, базар)</w:t>
            </w:r>
          </w:p>
        </w:tc>
        <w:tc>
          <w:tcPr>
            <w:tcW w:w="3022" w:type="dxa"/>
          </w:tcPr>
          <w:p w14:paraId="257FE95B" w14:textId="77777777" w:rsidR="001F5D2B" w:rsidRPr="001F5D2B" w:rsidRDefault="001F5D2B" w:rsidP="00C24B66">
            <w:pPr>
              <w:pStyle w:val="TableParagraph"/>
              <w:ind w:left="25" w:right="18"/>
              <w:jc w:val="both"/>
              <w:rPr>
                <w:sz w:val="20"/>
                <w:lang w:val="ru-RU"/>
              </w:rPr>
            </w:pPr>
            <w:r w:rsidRPr="001F5D2B">
              <w:rPr>
                <w:sz w:val="20"/>
                <w:lang w:val="ru-RU"/>
              </w:rPr>
              <w:t>Стоянки для автомобилей сотрудников и посетителей</w:t>
            </w:r>
            <w:r w:rsidRPr="001F5D2B">
              <w:rPr>
                <w:spacing w:val="40"/>
                <w:sz w:val="20"/>
                <w:lang w:val="ru-RU"/>
              </w:rPr>
              <w:t xml:space="preserve"> </w:t>
            </w:r>
            <w:r w:rsidRPr="001F5D2B">
              <w:rPr>
                <w:sz w:val="20"/>
                <w:lang w:val="ru-RU"/>
              </w:rPr>
              <w:t>рынка, сооружения для разгрузки автомобилей (рампы)</w:t>
            </w:r>
          </w:p>
        </w:tc>
      </w:tr>
      <w:tr w:rsidR="001F5D2B" w14:paraId="7CA63783" w14:textId="77777777" w:rsidTr="00C24B66">
        <w:trPr>
          <w:trHeight w:val="1279"/>
        </w:trPr>
        <w:tc>
          <w:tcPr>
            <w:tcW w:w="708" w:type="dxa"/>
          </w:tcPr>
          <w:p w14:paraId="15B293E2" w14:textId="77777777" w:rsidR="001F5D2B" w:rsidRDefault="001F5D2B" w:rsidP="00C24B66">
            <w:pPr>
              <w:pStyle w:val="TableParagraph"/>
              <w:ind w:left="7" w:right="2"/>
              <w:jc w:val="center"/>
              <w:rPr>
                <w:sz w:val="20"/>
              </w:rPr>
            </w:pPr>
            <w:r>
              <w:rPr>
                <w:spacing w:val="-5"/>
                <w:sz w:val="20"/>
              </w:rPr>
              <w:t>4.4</w:t>
            </w:r>
          </w:p>
        </w:tc>
        <w:tc>
          <w:tcPr>
            <w:tcW w:w="2888" w:type="dxa"/>
          </w:tcPr>
          <w:p w14:paraId="7EDFF50D" w14:textId="77777777" w:rsidR="001F5D2B" w:rsidRDefault="001F5D2B" w:rsidP="00C24B66">
            <w:pPr>
              <w:pStyle w:val="TableParagraph"/>
              <w:ind w:left="28"/>
              <w:rPr>
                <w:sz w:val="20"/>
              </w:rPr>
            </w:pPr>
            <w:r>
              <w:rPr>
                <w:spacing w:val="-2"/>
                <w:sz w:val="20"/>
              </w:rPr>
              <w:t>Магазины</w:t>
            </w:r>
          </w:p>
        </w:tc>
        <w:tc>
          <w:tcPr>
            <w:tcW w:w="3022" w:type="dxa"/>
          </w:tcPr>
          <w:p w14:paraId="70C8FD83" w14:textId="77777777" w:rsidR="001F5D2B" w:rsidRPr="001F5D2B" w:rsidRDefault="001F5D2B" w:rsidP="00C24B66">
            <w:pPr>
              <w:pStyle w:val="TableParagraph"/>
              <w:ind w:left="28"/>
              <w:rPr>
                <w:sz w:val="20"/>
                <w:lang w:val="ru-RU"/>
              </w:rPr>
            </w:pPr>
            <w:r w:rsidRPr="001F5D2B">
              <w:rPr>
                <w:sz w:val="20"/>
                <w:lang w:val="ru-RU"/>
              </w:rPr>
              <w:t>Объекты</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pacing w:val="-2"/>
                <w:sz w:val="20"/>
                <w:lang w:val="ru-RU"/>
              </w:rPr>
              <w:t>размещения</w:t>
            </w:r>
          </w:p>
          <w:p w14:paraId="69B28C4A" w14:textId="77777777" w:rsidR="001F5D2B" w:rsidRPr="001F5D2B" w:rsidRDefault="001F5D2B" w:rsidP="00C24B66">
            <w:pPr>
              <w:pStyle w:val="TableParagraph"/>
              <w:spacing w:before="1"/>
              <w:ind w:left="28" w:right="35"/>
              <w:rPr>
                <w:sz w:val="20"/>
                <w:lang w:val="ru-RU"/>
              </w:rPr>
            </w:pPr>
            <w:r w:rsidRPr="001F5D2B">
              <w:rPr>
                <w:sz w:val="20"/>
                <w:lang w:val="ru-RU"/>
              </w:rPr>
              <w:t>магазинов</w:t>
            </w:r>
            <w:r w:rsidRPr="001F5D2B">
              <w:rPr>
                <w:spacing w:val="-11"/>
                <w:sz w:val="20"/>
                <w:lang w:val="ru-RU"/>
              </w:rPr>
              <w:t xml:space="preserve"> </w:t>
            </w:r>
            <w:r w:rsidRPr="001F5D2B">
              <w:rPr>
                <w:sz w:val="20"/>
                <w:lang w:val="ru-RU"/>
              </w:rPr>
              <w:t>всех</w:t>
            </w:r>
            <w:r w:rsidRPr="001F5D2B">
              <w:rPr>
                <w:spacing w:val="-11"/>
                <w:sz w:val="20"/>
                <w:lang w:val="ru-RU"/>
              </w:rPr>
              <w:t xml:space="preserve"> </w:t>
            </w:r>
            <w:r w:rsidRPr="001F5D2B">
              <w:rPr>
                <w:sz w:val="20"/>
                <w:lang w:val="ru-RU"/>
              </w:rPr>
              <w:t>типов</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площадью торгового зала 200 кв.м. и более</w:t>
            </w:r>
          </w:p>
        </w:tc>
        <w:tc>
          <w:tcPr>
            <w:tcW w:w="3022" w:type="dxa"/>
          </w:tcPr>
          <w:p w14:paraId="01BCDCE9"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45738AF2"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0A828D76" w14:textId="77777777" w:rsidTr="00C24B66">
        <w:trPr>
          <w:trHeight w:val="299"/>
        </w:trPr>
        <w:tc>
          <w:tcPr>
            <w:tcW w:w="708" w:type="dxa"/>
          </w:tcPr>
          <w:p w14:paraId="0FAC8604" w14:textId="77777777" w:rsidR="001F5D2B" w:rsidRDefault="001F5D2B" w:rsidP="00C24B66">
            <w:pPr>
              <w:pStyle w:val="TableParagraph"/>
              <w:spacing w:before="25"/>
              <w:ind w:left="7" w:right="2"/>
              <w:jc w:val="center"/>
              <w:rPr>
                <w:sz w:val="20"/>
              </w:rPr>
            </w:pPr>
            <w:r>
              <w:rPr>
                <w:spacing w:val="-5"/>
                <w:sz w:val="20"/>
              </w:rPr>
              <w:t>4.5</w:t>
            </w:r>
          </w:p>
        </w:tc>
        <w:tc>
          <w:tcPr>
            <w:tcW w:w="2888" w:type="dxa"/>
          </w:tcPr>
          <w:p w14:paraId="689E10CE" w14:textId="77777777" w:rsidR="001F5D2B" w:rsidRDefault="001F5D2B" w:rsidP="00C24B66">
            <w:pPr>
              <w:pStyle w:val="TableParagraph"/>
              <w:tabs>
                <w:tab w:val="left" w:pos="1455"/>
                <w:tab w:val="left" w:pos="2019"/>
              </w:tabs>
              <w:spacing w:before="25"/>
              <w:ind w:left="28"/>
              <w:rPr>
                <w:sz w:val="20"/>
              </w:rPr>
            </w:pPr>
            <w:r>
              <w:rPr>
                <w:spacing w:val="-2"/>
                <w:sz w:val="20"/>
              </w:rPr>
              <w:t>Банковская</w:t>
            </w:r>
            <w:r>
              <w:rPr>
                <w:sz w:val="20"/>
              </w:rPr>
              <w:tab/>
            </w:r>
            <w:r>
              <w:rPr>
                <w:spacing w:val="-10"/>
                <w:sz w:val="20"/>
              </w:rPr>
              <w:t>и</w:t>
            </w:r>
            <w:r>
              <w:rPr>
                <w:sz w:val="20"/>
              </w:rPr>
              <w:tab/>
            </w:r>
            <w:r>
              <w:rPr>
                <w:spacing w:val="-2"/>
                <w:sz w:val="20"/>
              </w:rPr>
              <w:t>страховая</w:t>
            </w:r>
          </w:p>
        </w:tc>
        <w:tc>
          <w:tcPr>
            <w:tcW w:w="3022" w:type="dxa"/>
          </w:tcPr>
          <w:p w14:paraId="12F7A85F" w14:textId="77777777" w:rsidR="001F5D2B" w:rsidRDefault="001F5D2B" w:rsidP="00C24B66">
            <w:pPr>
              <w:pStyle w:val="TableParagraph"/>
              <w:spacing w:before="25"/>
              <w:ind w:left="28"/>
              <w:rPr>
                <w:sz w:val="20"/>
              </w:rPr>
            </w:pPr>
            <w:r>
              <w:rPr>
                <w:sz w:val="20"/>
              </w:rPr>
              <w:t>Объекты</w:t>
            </w:r>
            <w:r>
              <w:rPr>
                <w:spacing w:val="-7"/>
                <w:sz w:val="20"/>
              </w:rPr>
              <w:t xml:space="preserve"> </w:t>
            </w:r>
            <w:r>
              <w:rPr>
                <w:sz w:val="20"/>
              </w:rPr>
              <w:t>для</w:t>
            </w:r>
            <w:r>
              <w:rPr>
                <w:spacing w:val="-9"/>
                <w:sz w:val="20"/>
              </w:rPr>
              <w:t xml:space="preserve"> </w:t>
            </w:r>
            <w:r>
              <w:rPr>
                <w:sz w:val="20"/>
              </w:rPr>
              <w:t>размещения</w:t>
            </w:r>
            <w:r>
              <w:rPr>
                <w:spacing w:val="-9"/>
                <w:sz w:val="20"/>
              </w:rPr>
              <w:t xml:space="preserve"> </w:t>
            </w:r>
            <w:r>
              <w:rPr>
                <w:spacing w:val="-2"/>
                <w:sz w:val="20"/>
              </w:rPr>
              <w:t>банков,</w:t>
            </w:r>
          </w:p>
        </w:tc>
        <w:tc>
          <w:tcPr>
            <w:tcW w:w="3022" w:type="dxa"/>
          </w:tcPr>
          <w:p w14:paraId="42030FD1" w14:textId="77777777" w:rsidR="001F5D2B" w:rsidRDefault="001F5D2B" w:rsidP="00C24B66">
            <w:pPr>
              <w:pStyle w:val="TableParagraph"/>
              <w:spacing w:before="25"/>
              <w:ind w:left="25"/>
              <w:rPr>
                <w:sz w:val="20"/>
              </w:rPr>
            </w:pPr>
            <w:r>
              <w:rPr>
                <w:sz w:val="20"/>
              </w:rPr>
              <w:t>Стоянки</w:t>
            </w:r>
            <w:r>
              <w:rPr>
                <w:spacing w:val="-9"/>
                <w:sz w:val="20"/>
              </w:rPr>
              <w:t xml:space="preserve"> </w:t>
            </w:r>
            <w:r>
              <w:rPr>
                <w:sz w:val="20"/>
              </w:rPr>
              <w:t>для</w:t>
            </w:r>
            <w:r>
              <w:rPr>
                <w:spacing w:val="-7"/>
                <w:sz w:val="20"/>
              </w:rPr>
              <w:t xml:space="preserve"> </w:t>
            </w:r>
            <w:r>
              <w:rPr>
                <w:spacing w:val="-2"/>
                <w:sz w:val="20"/>
              </w:rPr>
              <w:t>автомобилей</w:t>
            </w:r>
          </w:p>
        </w:tc>
      </w:tr>
    </w:tbl>
    <w:p w14:paraId="4D7994C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1080A640" w14:textId="77777777" w:rsidTr="00C24B66">
        <w:trPr>
          <w:trHeight w:val="720"/>
        </w:trPr>
        <w:tc>
          <w:tcPr>
            <w:tcW w:w="3596" w:type="dxa"/>
            <w:gridSpan w:val="2"/>
            <w:shd w:val="clear" w:color="auto" w:fill="D9D9D9"/>
          </w:tcPr>
          <w:p w14:paraId="4C4C5C05"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8731697"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62367279"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5DD28112"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FAE65B4"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4C873285" w14:textId="77777777" w:rsidTr="00C24B66">
        <w:trPr>
          <w:trHeight w:val="304"/>
        </w:trPr>
        <w:tc>
          <w:tcPr>
            <w:tcW w:w="708" w:type="dxa"/>
            <w:shd w:val="clear" w:color="auto" w:fill="D9D9D9"/>
          </w:tcPr>
          <w:p w14:paraId="3276A278"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0C43986F"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83B8EB4" w14:textId="77777777" w:rsidR="001F5D2B" w:rsidRDefault="001F5D2B" w:rsidP="00C24B66">
            <w:pPr>
              <w:rPr>
                <w:sz w:val="2"/>
                <w:szCs w:val="2"/>
              </w:rPr>
            </w:pPr>
          </w:p>
        </w:tc>
        <w:tc>
          <w:tcPr>
            <w:tcW w:w="3022" w:type="dxa"/>
            <w:vMerge/>
            <w:tcBorders>
              <w:top w:val="nil"/>
            </w:tcBorders>
            <w:shd w:val="clear" w:color="auto" w:fill="D9D9D9"/>
          </w:tcPr>
          <w:p w14:paraId="3FDE4198" w14:textId="77777777" w:rsidR="001F5D2B" w:rsidRDefault="001F5D2B" w:rsidP="00C24B66">
            <w:pPr>
              <w:rPr>
                <w:sz w:val="2"/>
                <w:szCs w:val="2"/>
              </w:rPr>
            </w:pPr>
          </w:p>
        </w:tc>
      </w:tr>
      <w:tr w:rsidR="001F5D2B" w14:paraId="32100021" w14:textId="77777777" w:rsidTr="00C24B66">
        <w:trPr>
          <w:trHeight w:val="1031"/>
        </w:trPr>
        <w:tc>
          <w:tcPr>
            <w:tcW w:w="708" w:type="dxa"/>
          </w:tcPr>
          <w:p w14:paraId="79A9EB09" w14:textId="77777777" w:rsidR="001F5D2B" w:rsidRDefault="001F5D2B" w:rsidP="00C24B66">
            <w:pPr>
              <w:pStyle w:val="TableParagraph"/>
              <w:spacing w:before="0"/>
              <w:ind w:left="0"/>
              <w:rPr>
                <w:rFonts w:ascii="Times New Roman"/>
                <w:sz w:val="18"/>
              </w:rPr>
            </w:pPr>
          </w:p>
        </w:tc>
        <w:tc>
          <w:tcPr>
            <w:tcW w:w="2888" w:type="dxa"/>
          </w:tcPr>
          <w:p w14:paraId="06AAA67E" w14:textId="77777777" w:rsidR="001F5D2B" w:rsidRDefault="001F5D2B" w:rsidP="00C24B66">
            <w:pPr>
              <w:pStyle w:val="TableParagraph"/>
              <w:spacing w:before="25"/>
              <w:ind w:left="28"/>
              <w:rPr>
                <w:sz w:val="20"/>
              </w:rPr>
            </w:pPr>
            <w:r>
              <w:rPr>
                <w:spacing w:val="-2"/>
                <w:sz w:val="20"/>
              </w:rPr>
              <w:t>деятельность</w:t>
            </w:r>
          </w:p>
        </w:tc>
        <w:tc>
          <w:tcPr>
            <w:tcW w:w="3022" w:type="dxa"/>
          </w:tcPr>
          <w:p w14:paraId="5BC1EABE" w14:textId="77777777" w:rsidR="001F5D2B" w:rsidRDefault="001F5D2B" w:rsidP="00C24B66">
            <w:pPr>
              <w:pStyle w:val="TableParagraph"/>
              <w:spacing w:before="25"/>
              <w:ind w:left="28" w:right="115"/>
              <w:rPr>
                <w:sz w:val="20"/>
              </w:rPr>
            </w:pPr>
            <w:r>
              <w:rPr>
                <w:sz w:val="20"/>
              </w:rPr>
              <w:t>отделений</w:t>
            </w:r>
            <w:r>
              <w:rPr>
                <w:spacing w:val="-12"/>
                <w:sz w:val="20"/>
              </w:rPr>
              <w:t xml:space="preserve"> </w:t>
            </w:r>
            <w:r>
              <w:rPr>
                <w:sz w:val="20"/>
              </w:rPr>
              <w:t>банков,</w:t>
            </w:r>
            <w:r>
              <w:rPr>
                <w:spacing w:val="-11"/>
                <w:sz w:val="20"/>
              </w:rPr>
              <w:t xml:space="preserve"> </w:t>
            </w:r>
            <w:r>
              <w:rPr>
                <w:sz w:val="20"/>
              </w:rPr>
              <w:t xml:space="preserve">офисов </w:t>
            </w:r>
            <w:r>
              <w:rPr>
                <w:spacing w:val="-2"/>
                <w:sz w:val="20"/>
              </w:rPr>
              <w:t>страховщиков</w:t>
            </w:r>
          </w:p>
        </w:tc>
        <w:tc>
          <w:tcPr>
            <w:tcW w:w="3022" w:type="dxa"/>
          </w:tcPr>
          <w:p w14:paraId="395752FD" w14:textId="77777777" w:rsidR="001F5D2B" w:rsidRPr="001F5D2B" w:rsidRDefault="001F5D2B" w:rsidP="00C24B66">
            <w:pPr>
              <w:pStyle w:val="TableParagraph"/>
              <w:spacing w:before="25"/>
              <w:ind w:left="25" w:right="115"/>
              <w:rPr>
                <w:sz w:val="20"/>
                <w:lang w:val="ru-RU"/>
              </w:rPr>
            </w:pPr>
            <w:r w:rsidRPr="001F5D2B">
              <w:rPr>
                <w:sz w:val="20"/>
                <w:lang w:val="ru-RU"/>
              </w:rPr>
              <w:t>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6179730" w14:textId="77777777" w:rsidR="001F5D2B" w:rsidRPr="001F5D2B" w:rsidRDefault="001F5D2B" w:rsidP="00C24B66">
            <w:pPr>
              <w:pStyle w:val="TableParagraph"/>
              <w:spacing w:before="1"/>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10542A78" w14:textId="77777777" w:rsidTr="00C24B66">
        <w:trPr>
          <w:trHeight w:val="1276"/>
        </w:trPr>
        <w:tc>
          <w:tcPr>
            <w:tcW w:w="708" w:type="dxa"/>
          </w:tcPr>
          <w:p w14:paraId="2AE1B6D9" w14:textId="77777777" w:rsidR="001F5D2B" w:rsidRDefault="001F5D2B" w:rsidP="00C24B66">
            <w:pPr>
              <w:pStyle w:val="TableParagraph"/>
              <w:ind w:left="7" w:right="2"/>
              <w:jc w:val="center"/>
              <w:rPr>
                <w:sz w:val="20"/>
              </w:rPr>
            </w:pPr>
            <w:r>
              <w:rPr>
                <w:spacing w:val="-5"/>
                <w:sz w:val="20"/>
              </w:rPr>
              <w:t>4.6</w:t>
            </w:r>
          </w:p>
        </w:tc>
        <w:tc>
          <w:tcPr>
            <w:tcW w:w="2888" w:type="dxa"/>
          </w:tcPr>
          <w:p w14:paraId="303079E6" w14:textId="77777777" w:rsidR="001F5D2B" w:rsidRDefault="001F5D2B" w:rsidP="00C24B66">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4EC148F1" w14:textId="77777777" w:rsidR="001F5D2B" w:rsidRPr="001F5D2B" w:rsidRDefault="001F5D2B" w:rsidP="00C24B66">
            <w:pPr>
              <w:pStyle w:val="TableParagraph"/>
              <w:ind w:left="28" w:right="485"/>
              <w:rPr>
                <w:sz w:val="20"/>
                <w:lang w:val="ru-RU"/>
              </w:rPr>
            </w:pPr>
            <w:r w:rsidRPr="001F5D2B">
              <w:rPr>
                <w:sz w:val="20"/>
                <w:lang w:val="ru-RU"/>
              </w:rPr>
              <w:t>Предприятия</w:t>
            </w:r>
            <w:r w:rsidRPr="001F5D2B">
              <w:rPr>
                <w:spacing w:val="-12"/>
                <w:sz w:val="20"/>
                <w:lang w:val="ru-RU"/>
              </w:rPr>
              <w:t xml:space="preserve"> </w:t>
            </w:r>
            <w:r w:rsidRPr="001F5D2B">
              <w:rPr>
                <w:sz w:val="20"/>
                <w:lang w:val="ru-RU"/>
              </w:rPr>
              <w:t>общественного питания всех типов</w:t>
            </w:r>
          </w:p>
        </w:tc>
        <w:tc>
          <w:tcPr>
            <w:tcW w:w="3022" w:type="dxa"/>
          </w:tcPr>
          <w:p w14:paraId="68181DF7"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00427376"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491CBFA2" w14:textId="77777777" w:rsidTr="00C24B66">
        <w:trPr>
          <w:trHeight w:val="1032"/>
        </w:trPr>
        <w:tc>
          <w:tcPr>
            <w:tcW w:w="708" w:type="dxa"/>
          </w:tcPr>
          <w:p w14:paraId="07EE04B5" w14:textId="77777777" w:rsidR="001F5D2B" w:rsidRDefault="001F5D2B" w:rsidP="00C24B66">
            <w:pPr>
              <w:pStyle w:val="TableParagraph"/>
              <w:ind w:left="7" w:right="2"/>
              <w:jc w:val="center"/>
              <w:rPr>
                <w:sz w:val="20"/>
              </w:rPr>
            </w:pPr>
            <w:r>
              <w:rPr>
                <w:spacing w:val="-5"/>
                <w:sz w:val="20"/>
              </w:rPr>
              <w:t>4.7</w:t>
            </w:r>
          </w:p>
        </w:tc>
        <w:tc>
          <w:tcPr>
            <w:tcW w:w="2888" w:type="dxa"/>
          </w:tcPr>
          <w:p w14:paraId="51373DB2" w14:textId="77777777" w:rsidR="001F5D2B" w:rsidRDefault="001F5D2B" w:rsidP="00C24B66">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14:paraId="4F46AC90" w14:textId="77777777" w:rsidR="001F5D2B" w:rsidRDefault="001F5D2B" w:rsidP="00C24B66">
            <w:pPr>
              <w:pStyle w:val="TableParagraph"/>
              <w:ind w:left="28"/>
              <w:rPr>
                <w:sz w:val="20"/>
              </w:rPr>
            </w:pPr>
            <w:r>
              <w:rPr>
                <w:spacing w:val="-2"/>
                <w:sz w:val="20"/>
              </w:rPr>
              <w:t>Гостиницы</w:t>
            </w:r>
          </w:p>
        </w:tc>
        <w:tc>
          <w:tcPr>
            <w:tcW w:w="3022" w:type="dxa"/>
          </w:tcPr>
          <w:p w14:paraId="6556E6A1" w14:textId="77777777" w:rsidR="001F5D2B" w:rsidRPr="001F5D2B" w:rsidRDefault="001F5D2B" w:rsidP="00C24B66">
            <w:pPr>
              <w:pStyle w:val="TableParagraph"/>
              <w:ind w:left="25" w:right="115"/>
              <w:rPr>
                <w:sz w:val="20"/>
                <w:lang w:val="ru-RU"/>
              </w:rPr>
            </w:pPr>
            <w:r w:rsidRPr="001F5D2B">
              <w:rPr>
                <w:sz w:val="20"/>
                <w:lang w:val="ru-RU"/>
              </w:rPr>
              <w:t>Гаражи</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автомобилей, хозяйственные постройки,</w:t>
            </w:r>
          </w:p>
          <w:p w14:paraId="51DA91EB" w14:textId="77777777" w:rsidR="001F5D2B" w:rsidRDefault="001F5D2B" w:rsidP="00C24B66">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1F5D2B" w14:paraId="76397213" w14:textId="77777777" w:rsidTr="00C24B66">
        <w:trPr>
          <w:trHeight w:val="2010"/>
        </w:trPr>
        <w:tc>
          <w:tcPr>
            <w:tcW w:w="708" w:type="dxa"/>
          </w:tcPr>
          <w:p w14:paraId="6EF08CD4" w14:textId="77777777" w:rsidR="001F5D2B" w:rsidRDefault="001F5D2B" w:rsidP="00C24B66">
            <w:pPr>
              <w:pStyle w:val="TableParagraph"/>
              <w:ind w:left="7" w:right="5"/>
              <w:jc w:val="center"/>
              <w:rPr>
                <w:sz w:val="20"/>
              </w:rPr>
            </w:pPr>
            <w:r>
              <w:rPr>
                <w:spacing w:val="-2"/>
                <w:sz w:val="20"/>
              </w:rPr>
              <w:t>4.8.1</w:t>
            </w:r>
          </w:p>
        </w:tc>
        <w:tc>
          <w:tcPr>
            <w:tcW w:w="2888" w:type="dxa"/>
          </w:tcPr>
          <w:p w14:paraId="1D579F33" w14:textId="77777777" w:rsidR="001F5D2B" w:rsidRDefault="001F5D2B" w:rsidP="00C24B66">
            <w:pPr>
              <w:pStyle w:val="TableParagraph"/>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14:paraId="45831682" w14:textId="77777777" w:rsidR="001F5D2B" w:rsidRPr="001F5D2B" w:rsidRDefault="001F5D2B" w:rsidP="00C24B66">
            <w:pPr>
              <w:pStyle w:val="TableParagraph"/>
              <w:ind w:left="28" w:right="682"/>
              <w:jc w:val="both"/>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сооружения,</w:t>
            </w:r>
            <w:r w:rsidRPr="001F5D2B">
              <w:rPr>
                <w:spacing w:val="-11"/>
                <w:sz w:val="20"/>
                <w:lang w:val="ru-RU"/>
              </w:rPr>
              <w:t xml:space="preserve"> </w:t>
            </w:r>
            <w:r w:rsidRPr="001F5D2B">
              <w:rPr>
                <w:sz w:val="20"/>
                <w:lang w:val="ru-RU"/>
              </w:rPr>
              <w:t>для, размещения дискотек и</w:t>
            </w:r>
          </w:p>
          <w:p w14:paraId="51034ECB" w14:textId="77777777" w:rsidR="001F5D2B" w:rsidRPr="001F5D2B" w:rsidRDefault="001F5D2B" w:rsidP="00C24B66">
            <w:pPr>
              <w:pStyle w:val="TableParagraph"/>
              <w:spacing w:before="2"/>
              <w:ind w:left="28" w:right="90"/>
              <w:jc w:val="both"/>
              <w:rPr>
                <w:sz w:val="20"/>
                <w:lang w:val="ru-RU"/>
              </w:rPr>
            </w:pPr>
            <w:r w:rsidRPr="001F5D2B">
              <w:rPr>
                <w:sz w:val="20"/>
                <w:lang w:val="ru-RU"/>
              </w:rPr>
              <w:t>танцевальных площадок, ночных клубов,</w:t>
            </w:r>
            <w:r w:rsidRPr="001F5D2B">
              <w:rPr>
                <w:spacing w:val="-12"/>
                <w:sz w:val="20"/>
                <w:lang w:val="ru-RU"/>
              </w:rPr>
              <w:t xml:space="preserve"> </w:t>
            </w:r>
            <w:r w:rsidRPr="001F5D2B">
              <w:rPr>
                <w:sz w:val="20"/>
                <w:lang w:val="ru-RU"/>
              </w:rPr>
              <w:t>боулинга,</w:t>
            </w:r>
            <w:r w:rsidRPr="001F5D2B">
              <w:rPr>
                <w:spacing w:val="-11"/>
                <w:sz w:val="20"/>
                <w:lang w:val="ru-RU"/>
              </w:rPr>
              <w:t xml:space="preserve"> </w:t>
            </w:r>
            <w:r w:rsidRPr="001F5D2B">
              <w:rPr>
                <w:sz w:val="20"/>
                <w:lang w:val="ru-RU"/>
              </w:rPr>
              <w:t>аттракционов</w:t>
            </w:r>
            <w:r w:rsidRPr="001F5D2B">
              <w:rPr>
                <w:spacing w:val="-11"/>
                <w:sz w:val="20"/>
                <w:lang w:val="ru-RU"/>
              </w:rPr>
              <w:t xml:space="preserve"> </w:t>
            </w:r>
            <w:r w:rsidRPr="001F5D2B">
              <w:rPr>
                <w:sz w:val="20"/>
                <w:lang w:val="ru-RU"/>
              </w:rPr>
              <w:t>и т.п., игровых автоматов (кроме</w:t>
            </w:r>
          </w:p>
          <w:p w14:paraId="06F2AC39" w14:textId="77777777" w:rsidR="001F5D2B" w:rsidRPr="001F5D2B" w:rsidRDefault="001F5D2B" w:rsidP="00C24B66">
            <w:pPr>
              <w:pStyle w:val="TableParagraph"/>
              <w:spacing w:before="0" w:line="244" w:lineRule="exact"/>
              <w:ind w:left="28"/>
              <w:jc w:val="both"/>
              <w:rPr>
                <w:sz w:val="20"/>
                <w:lang w:val="ru-RU"/>
              </w:rPr>
            </w:pPr>
            <w:r w:rsidRPr="001F5D2B">
              <w:rPr>
                <w:sz w:val="20"/>
                <w:lang w:val="ru-RU"/>
              </w:rPr>
              <w:t>игрового</w:t>
            </w:r>
            <w:r w:rsidRPr="001F5D2B">
              <w:rPr>
                <w:spacing w:val="-9"/>
                <w:sz w:val="20"/>
                <w:lang w:val="ru-RU"/>
              </w:rPr>
              <w:t xml:space="preserve"> </w:t>
            </w:r>
            <w:r w:rsidRPr="001F5D2B">
              <w:rPr>
                <w:spacing w:val="-2"/>
                <w:sz w:val="20"/>
                <w:lang w:val="ru-RU"/>
              </w:rPr>
              <w:t>оборудования,</w:t>
            </w:r>
          </w:p>
          <w:p w14:paraId="26C5BE75" w14:textId="77777777" w:rsidR="001F5D2B" w:rsidRPr="001F5D2B" w:rsidRDefault="001F5D2B" w:rsidP="00C24B66">
            <w:pPr>
              <w:pStyle w:val="TableParagraph"/>
              <w:spacing w:before="0"/>
              <w:ind w:left="28" w:right="102"/>
              <w:jc w:val="both"/>
              <w:rPr>
                <w:sz w:val="20"/>
                <w:lang w:val="ru-RU"/>
              </w:rPr>
            </w:pPr>
            <w:r w:rsidRPr="001F5D2B">
              <w:rPr>
                <w:sz w:val="20"/>
                <w:lang w:val="ru-RU"/>
              </w:rPr>
              <w:t>используемого для проведения азартных</w:t>
            </w:r>
            <w:r w:rsidRPr="001F5D2B">
              <w:rPr>
                <w:spacing w:val="-8"/>
                <w:sz w:val="20"/>
                <w:lang w:val="ru-RU"/>
              </w:rPr>
              <w:t xml:space="preserve"> </w:t>
            </w:r>
            <w:r w:rsidRPr="001F5D2B">
              <w:rPr>
                <w:sz w:val="20"/>
                <w:lang w:val="ru-RU"/>
              </w:rPr>
              <w:t>игр),</w:t>
            </w:r>
            <w:r w:rsidRPr="001F5D2B">
              <w:rPr>
                <w:spacing w:val="-8"/>
                <w:sz w:val="20"/>
                <w:lang w:val="ru-RU"/>
              </w:rPr>
              <w:t xml:space="preserve"> </w:t>
            </w:r>
            <w:r w:rsidRPr="001F5D2B">
              <w:rPr>
                <w:sz w:val="20"/>
                <w:lang w:val="ru-RU"/>
              </w:rPr>
              <w:t>игровых</w:t>
            </w:r>
            <w:r w:rsidRPr="001F5D2B">
              <w:rPr>
                <w:spacing w:val="-8"/>
                <w:sz w:val="20"/>
                <w:lang w:val="ru-RU"/>
              </w:rPr>
              <w:t xml:space="preserve"> </w:t>
            </w:r>
            <w:r w:rsidRPr="001F5D2B">
              <w:rPr>
                <w:spacing w:val="-2"/>
                <w:sz w:val="20"/>
                <w:lang w:val="ru-RU"/>
              </w:rPr>
              <w:t>площадок</w:t>
            </w:r>
          </w:p>
        </w:tc>
        <w:tc>
          <w:tcPr>
            <w:tcW w:w="3022" w:type="dxa"/>
          </w:tcPr>
          <w:p w14:paraId="0B284761"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2347028C" w14:textId="77777777" w:rsidR="001F5D2B" w:rsidRPr="001F5D2B" w:rsidRDefault="001F5D2B" w:rsidP="00C24B66">
            <w:pPr>
              <w:pStyle w:val="TableParagraph"/>
              <w:spacing w:before="2"/>
              <w:ind w:left="25"/>
              <w:rPr>
                <w:sz w:val="20"/>
                <w:lang w:val="ru-RU"/>
              </w:rPr>
            </w:pPr>
            <w:r w:rsidRPr="001F5D2B">
              <w:rPr>
                <w:spacing w:val="-2"/>
                <w:sz w:val="20"/>
                <w:lang w:val="ru-RU"/>
              </w:rPr>
              <w:t>инфраструктуры</w:t>
            </w:r>
          </w:p>
        </w:tc>
      </w:tr>
      <w:tr w:rsidR="001F5D2B" w14:paraId="196BACBA" w14:textId="77777777" w:rsidTr="00C24B66">
        <w:trPr>
          <w:trHeight w:val="787"/>
        </w:trPr>
        <w:tc>
          <w:tcPr>
            <w:tcW w:w="708" w:type="dxa"/>
          </w:tcPr>
          <w:p w14:paraId="14DA2C1B" w14:textId="77777777" w:rsidR="001F5D2B" w:rsidRDefault="001F5D2B" w:rsidP="00C24B66">
            <w:pPr>
              <w:pStyle w:val="TableParagraph"/>
              <w:ind w:left="7" w:right="2"/>
              <w:jc w:val="center"/>
              <w:rPr>
                <w:sz w:val="20"/>
              </w:rPr>
            </w:pPr>
            <w:r>
              <w:rPr>
                <w:spacing w:val="-4"/>
                <w:sz w:val="20"/>
              </w:rPr>
              <w:t>4.10</w:t>
            </w:r>
          </w:p>
        </w:tc>
        <w:tc>
          <w:tcPr>
            <w:tcW w:w="2888" w:type="dxa"/>
          </w:tcPr>
          <w:p w14:paraId="10DABC30" w14:textId="77777777" w:rsidR="001F5D2B" w:rsidRDefault="001F5D2B" w:rsidP="00C24B66">
            <w:pPr>
              <w:pStyle w:val="TableParagraph"/>
              <w:ind w:left="28"/>
              <w:rPr>
                <w:sz w:val="20"/>
              </w:rPr>
            </w:pPr>
            <w:r>
              <w:rPr>
                <w:spacing w:val="-2"/>
                <w:sz w:val="20"/>
              </w:rPr>
              <w:t>Выставочно-ярмарочная деятельность</w:t>
            </w:r>
          </w:p>
        </w:tc>
        <w:tc>
          <w:tcPr>
            <w:tcW w:w="3022" w:type="dxa"/>
          </w:tcPr>
          <w:p w14:paraId="32722FA4"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организации выставок (ярмарок)</w:t>
            </w:r>
          </w:p>
        </w:tc>
        <w:tc>
          <w:tcPr>
            <w:tcW w:w="3022" w:type="dxa"/>
          </w:tcPr>
          <w:p w14:paraId="619A74E0"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7D82AE75" w14:textId="77777777" w:rsidR="001F5D2B" w:rsidRPr="001F5D2B" w:rsidRDefault="001F5D2B" w:rsidP="00C24B66">
            <w:pPr>
              <w:pStyle w:val="TableParagraph"/>
              <w:spacing w:before="0" w:line="243" w:lineRule="exact"/>
              <w:ind w:left="25"/>
              <w:rPr>
                <w:sz w:val="20"/>
                <w:lang w:val="ru-RU"/>
              </w:rPr>
            </w:pPr>
            <w:r w:rsidRPr="001F5D2B">
              <w:rPr>
                <w:spacing w:val="-2"/>
                <w:sz w:val="20"/>
                <w:lang w:val="ru-RU"/>
              </w:rPr>
              <w:t>инфраструктуры</w:t>
            </w:r>
          </w:p>
        </w:tc>
      </w:tr>
      <w:tr w:rsidR="001F5D2B" w14:paraId="23834FDD" w14:textId="77777777" w:rsidTr="00C24B66">
        <w:trPr>
          <w:trHeight w:val="2498"/>
        </w:trPr>
        <w:tc>
          <w:tcPr>
            <w:tcW w:w="708" w:type="dxa"/>
          </w:tcPr>
          <w:p w14:paraId="52CE168A" w14:textId="77777777" w:rsidR="001F5D2B" w:rsidRDefault="001F5D2B" w:rsidP="00C24B66">
            <w:pPr>
              <w:pStyle w:val="TableParagraph"/>
              <w:ind w:left="7" w:right="2"/>
              <w:jc w:val="center"/>
              <w:rPr>
                <w:sz w:val="20"/>
              </w:rPr>
            </w:pPr>
            <w:r>
              <w:rPr>
                <w:spacing w:val="-5"/>
                <w:sz w:val="20"/>
              </w:rPr>
              <w:t>5.0</w:t>
            </w:r>
          </w:p>
          <w:p w14:paraId="47438419" w14:textId="77777777" w:rsidR="001F5D2B" w:rsidRDefault="001F5D2B" w:rsidP="00C24B66">
            <w:pPr>
              <w:pStyle w:val="TableParagraph"/>
              <w:spacing w:before="1"/>
              <w:ind w:left="7"/>
              <w:jc w:val="center"/>
              <w:rPr>
                <w:sz w:val="16"/>
              </w:rPr>
            </w:pPr>
            <w:r>
              <w:rPr>
                <w:sz w:val="16"/>
              </w:rPr>
              <w:t>(5.1-</w:t>
            </w:r>
            <w:r>
              <w:rPr>
                <w:spacing w:val="-4"/>
                <w:sz w:val="16"/>
              </w:rPr>
              <w:t>5.5)</w:t>
            </w:r>
          </w:p>
        </w:tc>
        <w:tc>
          <w:tcPr>
            <w:tcW w:w="2888" w:type="dxa"/>
          </w:tcPr>
          <w:p w14:paraId="042F965E" w14:textId="77777777" w:rsidR="001F5D2B" w:rsidRDefault="001F5D2B" w:rsidP="00C24B66">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14:paraId="30A83B1D" w14:textId="77777777" w:rsidR="001F5D2B" w:rsidRPr="001F5D2B" w:rsidRDefault="001F5D2B" w:rsidP="00C24B66">
            <w:pPr>
              <w:pStyle w:val="TableParagraph"/>
              <w:ind w:left="28" w:right="94"/>
              <w:rPr>
                <w:sz w:val="20"/>
                <w:lang w:val="ru-RU"/>
              </w:rPr>
            </w:pPr>
            <w:r w:rsidRPr="001F5D2B">
              <w:rPr>
                <w:sz w:val="20"/>
                <w:lang w:val="ru-RU"/>
              </w:rPr>
              <w:t>Скверы; размещение зданий и сооружений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 (спортивные клубы, спортивные залы, бассейны, физкультурно- оздоровительные комплексы; площадки</w:t>
            </w:r>
            <w:r w:rsidRPr="001F5D2B">
              <w:rPr>
                <w:spacing w:val="-2"/>
                <w:sz w:val="20"/>
                <w:lang w:val="ru-RU"/>
              </w:rPr>
              <w:t xml:space="preserve"> </w:t>
            </w:r>
            <w:r w:rsidRPr="001F5D2B">
              <w:rPr>
                <w:sz w:val="20"/>
                <w:lang w:val="ru-RU"/>
              </w:rPr>
              <w:t>для</w:t>
            </w:r>
            <w:r w:rsidRPr="001F5D2B">
              <w:rPr>
                <w:spacing w:val="-4"/>
                <w:sz w:val="20"/>
                <w:lang w:val="ru-RU"/>
              </w:rPr>
              <w:t xml:space="preserve"> </w:t>
            </w:r>
            <w:r w:rsidRPr="001F5D2B">
              <w:rPr>
                <w:sz w:val="20"/>
                <w:lang w:val="ru-RU"/>
              </w:rPr>
              <w:t>занятия</w:t>
            </w:r>
            <w:r w:rsidRPr="001F5D2B">
              <w:rPr>
                <w:spacing w:val="-4"/>
                <w:sz w:val="20"/>
                <w:lang w:val="ru-RU"/>
              </w:rPr>
              <w:t xml:space="preserve"> </w:t>
            </w:r>
            <w:r w:rsidRPr="001F5D2B">
              <w:rPr>
                <w:sz w:val="20"/>
                <w:lang w:val="ru-RU"/>
              </w:rPr>
              <w:t>спортом</w:t>
            </w:r>
            <w:r w:rsidRPr="001F5D2B">
              <w:rPr>
                <w:spacing w:val="-3"/>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40F08C65"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746D5C2" w14:textId="77777777" w:rsidR="001F5D2B" w:rsidRPr="001F5D2B" w:rsidRDefault="001F5D2B" w:rsidP="00C24B66">
            <w:pPr>
              <w:pStyle w:val="TableParagraph"/>
              <w:spacing w:before="2"/>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68C752CD" w14:textId="77777777" w:rsidTr="00C24B66">
        <w:trPr>
          <w:trHeight w:val="1034"/>
        </w:trPr>
        <w:tc>
          <w:tcPr>
            <w:tcW w:w="708" w:type="dxa"/>
          </w:tcPr>
          <w:p w14:paraId="7F9BA9B2" w14:textId="77777777" w:rsidR="001F5D2B" w:rsidRDefault="001F5D2B" w:rsidP="00C24B66">
            <w:pPr>
              <w:pStyle w:val="TableParagraph"/>
              <w:ind w:left="7" w:right="2"/>
              <w:jc w:val="center"/>
              <w:rPr>
                <w:sz w:val="20"/>
              </w:rPr>
            </w:pPr>
            <w:r>
              <w:rPr>
                <w:spacing w:val="-5"/>
                <w:sz w:val="20"/>
              </w:rPr>
              <w:t>5.1</w:t>
            </w:r>
          </w:p>
        </w:tc>
        <w:tc>
          <w:tcPr>
            <w:tcW w:w="2888" w:type="dxa"/>
          </w:tcPr>
          <w:p w14:paraId="11CA1EC2" w14:textId="77777777" w:rsidR="001F5D2B" w:rsidRDefault="001F5D2B" w:rsidP="00C24B66">
            <w:pPr>
              <w:pStyle w:val="TableParagraph"/>
              <w:ind w:left="28"/>
              <w:rPr>
                <w:sz w:val="20"/>
              </w:rPr>
            </w:pPr>
            <w:r>
              <w:rPr>
                <w:spacing w:val="-2"/>
                <w:sz w:val="20"/>
              </w:rPr>
              <w:t>Спорт</w:t>
            </w:r>
          </w:p>
        </w:tc>
        <w:tc>
          <w:tcPr>
            <w:tcW w:w="3022" w:type="dxa"/>
          </w:tcPr>
          <w:p w14:paraId="120AAD27" w14:textId="77777777" w:rsidR="001F5D2B" w:rsidRPr="001F5D2B" w:rsidRDefault="001F5D2B" w:rsidP="00C24B66">
            <w:pPr>
              <w:pStyle w:val="TableParagraph"/>
              <w:ind w:left="28"/>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3EA17F3E" w14:textId="77777777" w:rsidR="001F5D2B" w:rsidRPr="001F5D2B" w:rsidRDefault="001F5D2B" w:rsidP="00C24B66">
            <w:pPr>
              <w:pStyle w:val="TableParagraph"/>
              <w:spacing w:before="1"/>
              <w:ind w:left="28"/>
              <w:rPr>
                <w:sz w:val="20"/>
                <w:lang w:val="ru-RU"/>
              </w:rPr>
            </w:pPr>
            <w:r w:rsidRPr="001F5D2B">
              <w:rPr>
                <w:sz w:val="20"/>
                <w:lang w:val="ru-RU"/>
              </w:rPr>
              <w:t>сооружений</w:t>
            </w:r>
            <w:r w:rsidRPr="001F5D2B">
              <w:rPr>
                <w:spacing w:val="-7"/>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занятия</w:t>
            </w:r>
            <w:r w:rsidRPr="001F5D2B">
              <w:rPr>
                <w:spacing w:val="-8"/>
                <w:sz w:val="20"/>
                <w:lang w:val="ru-RU"/>
              </w:rPr>
              <w:t xml:space="preserve"> </w:t>
            </w:r>
            <w:r w:rsidRPr="001F5D2B">
              <w:rPr>
                <w:spacing w:val="-2"/>
                <w:sz w:val="20"/>
                <w:lang w:val="ru-RU"/>
              </w:rPr>
              <w:t>спортом</w:t>
            </w:r>
          </w:p>
        </w:tc>
        <w:tc>
          <w:tcPr>
            <w:tcW w:w="3022" w:type="dxa"/>
          </w:tcPr>
          <w:p w14:paraId="549B51B4" w14:textId="77777777" w:rsidR="001F5D2B" w:rsidRPr="001F5D2B" w:rsidRDefault="001F5D2B" w:rsidP="00C24B66">
            <w:pPr>
              <w:pStyle w:val="TableParagraph"/>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59A3A9C" w14:textId="77777777" w:rsidR="001F5D2B" w:rsidRPr="001F5D2B" w:rsidRDefault="001F5D2B" w:rsidP="00C24B66">
            <w:pPr>
              <w:pStyle w:val="TableParagraph"/>
              <w:spacing w:before="2"/>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5C51FE03" w14:textId="77777777" w:rsidTr="00C24B66">
        <w:trPr>
          <w:trHeight w:val="1031"/>
        </w:trPr>
        <w:tc>
          <w:tcPr>
            <w:tcW w:w="708" w:type="dxa"/>
          </w:tcPr>
          <w:p w14:paraId="41C08466" w14:textId="77777777" w:rsidR="001F5D2B" w:rsidRDefault="001F5D2B" w:rsidP="00C24B66">
            <w:pPr>
              <w:pStyle w:val="TableParagraph"/>
              <w:spacing w:before="25"/>
              <w:ind w:left="7" w:right="5"/>
              <w:jc w:val="center"/>
              <w:rPr>
                <w:sz w:val="20"/>
              </w:rPr>
            </w:pPr>
            <w:r>
              <w:rPr>
                <w:spacing w:val="-2"/>
                <w:sz w:val="20"/>
              </w:rPr>
              <w:t>5.1.1</w:t>
            </w:r>
          </w:p>
        </w:tc>
        <w:tc>
          <w:tcPr>
            <w:tcW w:w="2888" w:type="dxa"/>
          </w:tcPr>
          <w:p w14:paraId="11A4158C" w14:textId="77777777" w:rsidR="001F5D2B" w:rsidRDefault="001F5D2B" w:rsidP="00C24B66">
            <w:pPr>
              <w:pStyle w:val="TableParagraph"/>
              <w:spacing w:before="25"/>
              <w:ind w:left="28"/>
              <w:rPr>
                <w:sz w:val="20"/>
              </w:rPr>
            </w:pPr>
            <w:r>
              <w:rPr>
                <w:sz w:val="20"/>
              </w:rPr>
              <w:t>Обеспечение</w:t>
            </w:r>
            <w:r>
              <w:rPr>
                <w:spacing w:val="-4"/>
                <w:sz w:val="20"/>
              </w:rPr>
              <w:t xml:space="preserve"> </w:t>
            </w:r>
            <w:r>
              <w:rPr>
                <w:sz w:val="20"/>
              </w:rPr>
              <w:t xml:space="preserve">спортивно- </w:t>
            </w:r>
            <w:r>
              <w:rPr>
                <w:spacing w:val="-2"/>
                <w:sz w:val="20"/>
              </w:rPr>
              <w:t>зрелищных</w:t>
            </w:r>
            <w:r>
              <w:rPr>
                <w:spacing w:val="6"/>
                <w:sz w:val="20"/>
              </w:rPr>
              <w:t xml:space="preserve"> </w:t>
            </w:r>
            <w:r>
              <w:rPr>
                <w:spacing w:val="-2"/>
                <w:sz w:val="20"/>
              </w:rPr>
              <w:t>мероприятий</w:t>
            </w:r>
          </w:p>
        </w:tc>
        <w:tc>
          <w:tcPr>
            <w:tcW w:w="3022" w:type="dxa"/>
          </w:tcPr>
          <w:p w14:paraId="5EDB6331" w14:textId="77777777" w:rsidR="001F5D2B" w:rsidRPr="001F5D2B" w:rsidRDefault="001F5D2B" w:rsidP="00C24B66">
            <w:pPr>
              <w:pStyle w:val="TableParagraph"/>
              <w:spacing w:before="25"/>
              <w:ind w:left="28" w:right="115"/>
              <w:rPr>
                <w:sz w:val="20"/>
                <w:lang w:val="ru-RU"/>
              </w:rPr>
            </w:pPr>
            <w:r w:rsidRPr="001F5D2B">
              <w:rPr>
                <w:sz w:val="20"/>
                <w:lang w:val="ru-RU"/>
              </w:rPr>
              <w:t>Стадионы, дворцы спорта, ледовые</w:t>
            </w:r>
            <w:r w:rsidRPr="001F5D2B">
              <w:rPr>
                <w:spacing w:val="-12"/>
                <w:sz w:val="20"/>
                <w:lang w:val="ru-RU"/>
              </w:rPr>
              <w:t xml:space="preserve"> </w:t>
            </w:r>
            <w:r w:rsidRPr="001F5D2B">
              <w:rPr>
                <w:sz w:val="20"/>
                <w:lang w:val="ru-RU"/>
              </w:rPr>
              <w:t>дворцы,</w:t>
            </w:r>
            <w:r w:rsidRPr="001F5D2B">
              <w:rPr>
                <w:spacing w:val="-11"/>
                <w:sz w:val="20"/>
                <w:lang w:val="ru-RU"/>
              </w:rPr>
              <w:t xml:space="preserve"> </w:t>
            </w:r>
            <w:r w:rsidRPr="001F5D2B">
              <w:rPr>
                <w:sz w:val="20"/>
                <w:lang w:val="ru-RU"/>
              </w:rPr>
              <w:t>ипподромы</w:t>
            </w:r>
          </w:p>
        </w:tc>
        <w:tc>
          <w:tcPr>
            <w:tcW w:w="3022" w:type="dxa"/>
          </w:tcPr>
          <w:p w14:paraId="217925A5" w14:textId="77777777" w:rsidR="001F5D2B" w:rsidRPr="001F5D2B" w:rsidRDefault="001F5D2B" w:rsidP="00C24B66">
            <w:pPr>
              <w:pStyle w:val="TableParagraph"/>
              <w:spacing w:before="25"/>
              <w:ind w:left="25"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3FA5F26C" w14:textId="77777777" w:rsidR="001F5D2B" w:rsidRPr="001F5D2B" w:rsidRDefault="001F5D2B" w:rsidP="00C24B66">
            <w:pPr>
              <w:pStyle w:val="TableParagraph"/>
              <w:spacing w:before="1"/>
              <w:ind w:left="25" w:right="530"/>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40949F95" w14:textId="77777777" w:rsidTr="00C24B66">
        <w:trPr>
          <w:trHeight w:val="1031"/>
        </w:trPr>
        <w:tc>
          <w:tcPr>
            <w:tcW w:w="708" w:type="dxa"/>
          </w:tcPr>
          <w:p w14:paraId="508A9EB1" w14:textId="77777777" w:rsidR="001F5D2B" w:rsidRDefault="001F5D2B" w:rsidP="00C24B66">
            <w:pPr>
              <w:pStyle w:val="TableParagraph"/>
              <w:ind w:left="7" w:right="5"/>
              <w:jc w:val="center"/>
              <w:rPr>
                <w:sz w:val="20"/>
              </w:rPr>
            </w:pPr>
            <w:r>
              <w:rPr>
                <w:spacing w:val="-2"/>
                <w:sz w:val="20"/>
              </w:rPr>
              <w:t>5.1.2</w:t>
            </w:r>
          </w:p>
        </w:tc>
        <w:tc>
          <w:tcPr>
            <w:tcW w:w="2888" w:type="dxa"/>
          </w:tcPr>
          <w:p w14:paraId="70F6D1D3" w14:textId="77777777" w:rsidR="001F5D2B" w:rsidRPr="001F5D2B" w:rsidRDefault="001F5D2B" w:rsidP="00C24B66">
            <w:pPr>
              <w:pStyle w:val="TableParagraph"/>
              <w:ind w:left="28"/>
              <w:rPr>
                <w:sz w:val="20"/>
                <w:lang w:val="ru-RU"/>
              </w:rPr>
            </w:pPr>
            <w:r w:rsidRPr="001F5D2B">
              <w:rPr>
                <w:sz w:val="20"/>
                <w:lang w:val="ru-RU"/>
              </w:rPr>
              <w:t>Обеспечение</w:t>
            </w:r>
            <w:r w:rsidRPr="001F5D2B">
              <w:rPr>
                <w:spacing w:val="-12"/>
                <w:sz w:val="20"/>
                <w:lang w:val="ru-RU"/>
              </w:rPr>
              <w:t xml:space="preserve"> </w:t>
            </w:r>
            <w:r w:rsidRPr="001F5D2B">
              <w:rPr>
                <w:sz w:val="20"/>
                <w:lang w:val="ru-RU"/>
              </w:rPr>
              <w:t>занятий</w:t>
            </w:r>
            <w:r w:rsidRPr="001F5D2B">
              <w:rPr>
                <w:spacing w:val="-11"/>
                <w:sz w:val="20"/>
                <w:lang w:val="ru-RU"/>
              </w:rPr>
              <w:t xml:space="preserve"> </w:t>
            </w:r>
            <w:r w:rsidRPr="001F5D2B">
              <w:rPr>
                <w:sz w:val="20"/>
                <w:lang w:val="ru-RU"/>
              </w:rPr>
              <w:t>спортом</w:t>
            </w:r>
            <w:r w:rsidRPr="001F5D2B">
              <w:rPr>
                <w:spacing w:val="-11"/>
                <w:sz w:val="20"/>
                <w:lang w:val="ru-RU"/>
              </w:rPr>
              <w:t xml:space="preserve"> </w:t>
            </w:r>
            <w:r w:rsidRPr="001F5D2B">
              <w:rPr>
                <w:sz w:val="20"/>
                <w:lang w:val="ru-RU"/>
              </w:rPr>
              <w:t xml:space="preserve">в </w:t>
            </w:r>
            <w:r w:rsidRPr="001F5D2B">
              <w:rPr>
                <w:spacing w:val="-2"/>
                <w:sz w:val="20"/>
                <w:lang w:val="ru-RU"/>
              </w:rPr>
              <w:t>помещениях</w:t>
            </w:r>
          </w:p>
        </w:tc>
        <w:tc>
          <w:tcPr>
            <w:tcW w:w="3022" w:type="dxa"/>
          </w:tcPr>
          <w:p w14:paraId="47DC9093" w14:textId="77777777" w:rsidR="001F5D2B" w:rsidRPr="001F5D2B" w:rsidRDefault="001F5D2B" w:rsidP="00C24B66">
            <w:pPr>
              <w:pStyle w:val="TableParagraph"/>
              <w:ind w:left="28" w:right="256"/>
              <w:jc w:val="both"/>
              <w:rPr>
                <w:sz w:val="20"/>
                <w:lang w:val="ru-RU"/>
              </w:rPr>
            </w:pPr>
            <w:r w:rsidRPr="001F5D2B">
              <w:rPr>
                <w:sz w:val="20"/>
                <w:lang w:val="ru-RU"/>
              </w:rPr>
              <w:t>Спортивные</w:t>
            </w:r>
            <w:r w:rsidRPr="001F5D2B">
              <w:rPr>
                <w:spacing w:val="-12"/>
                <w:sz w:val="20"/>
                <w:lang w:val="ru-RU"/>
              </w:rPr>
              <w:t xml:space="preserve"> </w:t>
            </w:r>
            <w:r w:rsidRPr="001F5D2B">
              <w:rPr>
                <w:sz w:val="20"/>
                <w:lang w:val="ru-RU"/>
              </w:rPr>
              <w:t>клубы,</w:t>
            </w:r>
            <w:r w:rsidRPr="001F5D2B">
              <w:rPr>
                <w:spacing w:val="-11"/>
                <w:sz w:val="20"/>
                <w:lang w:val="ru-RU"/>
              </w:rPr>
              <w:t xml:space="preserve"> </w:t>
            </w:r>
            <w:r w:rsidRPr="001F5D2B">
              <w:rPr>
                <w:sz w:val="20"/>
                <w:lang w:val="ru-RU"/>
              </w:rPr>
              <w:t>спортивные залы, бассейны, физкультурно- оздоровительные комплексы в зданиях и сооружениях</w:t>
            </w:r>
          </w:p>
        </w:tc>
        <w:tc>
          <w:tcPr>
            <w:tcW w:w="3022" w:type="dxa"/>
          </w:tcPr>
          <w:p w14:paraId="73A33A3B" w14:textId="77777777" w:rsidR="001F5D2B" w:rsidRPr="001F5D2B" w:rsidRDefault="001F5D2B" w:rsidP="00C24B66">
            <w:pPr>
              <w:pStyle w:val="TableParagraph"/>
              <w:ind w:left="25" w:right="3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локальные объекты инженерной</w:t>
            </w:r>
          </w:p>
          <w:p w14:paraId="57FDD9AD" w14:textId="77777777" w:rsidR="001F5D2B" w:rsidRPr="001F5D2B" w:rsidRDefault="001F5D2B" w:rsidP="00C24B66">
            <w:pPr>
              <w:pStyle w:val="TableParagraph"/>
              <w:spacing w:before="0" w:line="243" w:lineRule="exact"/>
              <w:ind w:left="25"/>
              <w:rPr>
                <w:sz w:val="20"/>
                <w:lang w:val="ru-RU"/>
              </w:rPr>
            </w:pPr>
            <w:r w:rsidRPr="001F5D2B">
              <w:rPr>
                <w:spacing w:val="-2"/>
                <w:sz w:val="20"/>
                <w:lang w:val="ru-RU"/>
              </w:rPr>
              <w:t>инфраструктуры</w:t>
            </w:r>
          </w:p>
        </w:tc>
      </w:tr>
      <w:tr w:rsidR="001F5D2B" w14:paraId="7FAAEE26" w14:textId="77777777" w:rsidTr="00C24B66">
        <w:trPr>
          <w:trHeight w:val="1279"/>
        </w:trPr>
        <w:tc>
          <w:tcPr>
            <w:tcW w:w="708" w:type="dxa"/>
          </w:tcPr>
          <w:p w14:paraId="20BAF9E3" w14:textId="77777777" w:rsidR="001F5D2B" w:rsidRDefault="001F5D2B" w:rsidP="00C24B66">
            <w:pPr>
              <w:pStyle w:val="TableParagraph"/>
              <w:ind w:left="7" w:right="5"/>
              <w:jc w:val="center"/>
              <w:rPr>
                <w:sz w:val="20"/>
              </w:rPr>
            </w:pPr>
            <w:r>
              <w:rPr>
                <w:spacing w:val="-2"/>
                <w:sz w:val="20"/>
              </w:rPr>
              <w:t>5.1.3</w:t>
            </w:r>
          </w:p>
        </w:tc>
        <w:tc>
          <w:tcPr>
            <w:tcW w:w="2888" w:type="dxa"/>
          </w:tcPr>
          <w:p w14:paraId="40113C60"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70461094" w14:textId="77777777" w:rsidR="001F5D2B" w:rsidRPr="001F5D2B" w:rsidRDefault="001F5D2B" w:rsidP="00C24B66">
            <w:pPr>
              <w:pStyle w:val="TableParagraph"/>
              <w:ind w:left="28"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2" w:type="dxa"/>
          </w:tcPr>
          <w:p w14:paraId="4AF6F893"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6F4C2DA7" w14:textId="77777777" w:rsidTr="00C24B66">
        <w:trPr>
          <w:trHeight w:val="299"/>
        </w:trPr>
        <w:tc>
          <w:tcPr>
            <w:tcW w:w="708" w:type="dxa"/>
          </w:tcPr>
          <w:p w14:paraId="5B7F2456" w14:textId="77777777" w:rsidR="001F5D2B" w:rsidRDefault="001F5D2B" w:rsidP="00C24B66">
            <w:pPr>
              <w:pStyle w:val="TableParagraph"/>
              <w:spacing w:before="25"/>
              <w:ind w:left="7" w:right="2"/>
              <w:jc w:val="center"/>
              <w:rPr>
                <w:sz w:val="20"/>
              </w:rPr>
            </w:pPr>
            <w:r>
              <w:rPr>
                <w:spacing w:val="-5"/>
                <w:sz w:val="20"/>
              </w:rPr>
              <w:t>7.2</w:t>
            </w:r>
          </w:p>
        </w:tc>
        <w:tc>
          <w:tcPr>
            <w:tcW w:w="2888" w:type="dxa"/>
          </w:tcPr>
          <w:p w14:paraId="37A1CCE3" w14:textId="77777777" w:rsidR="001F5D2B" w:rsidRDefault="001F5D2B" w:rsidP="00C24B66">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553DEB8B" w14:textId="77777777" w:rsidR="001F5D2B" w:rsidRDefault="001F5D2B" w:rsidP="00C24B66">
            <w:pPr>
              <w:pStyle w:val="TableParagraph"/>
              <w:spacing w:before="25"/>
              <w:ind w:left="28"/>
              <w:rPr>
                <w:sz w:val="20"/>
              </w:rPr>
            </w:pPr>
            <w:r>
              <w:rPr>
                <w:sz w:val="20"/>
              </w:rPr>
              <w:t>Здания</w:t>
            </w:r>
            <w:r>
              <w:rPr>
                <w:spacing w:val="-6"/>
                <w:sz w:val="20"/>
              </w:rPr>
              <w:t xml:space="preserve"> </w:t>
            </w:r>
            <w:r>
              <w:rPr>
                <w:sz w:val="20"/>
              </w:rPr>
              <w:t>и</w:t>
            </w:r>
            <w:r>
              <w:rPr>
                <w:spacing w:val="-5"/>
                <w:sz w:val="20"/>
              </w:rPr>
              <w:t xml:space="preserve"> </w:t>
            </w:r>
            <w:r>
              <w:rPr>
                <w:spacing w:val="-2"/>
                <w:sz w:val="20"/>
              </w:rPr>
              <w:t>сооружения</w:t>
            </w:r>
          </w:p>
        </w:tc>
        <w:tc>
          <w:tcPr>
            <w:tcW w:w="3022" w:type="dxa"/>
          </w:tcPr>
          <w:p w14:paraId="43820D7C" w14:textId="77777777" w:rsidR="001F5D2B" w:rsidRDefault="001F5D2B" w:rsidP="00C24B66">
            <w:pPr>
              <w:pStyle w:val="TableParagraph"/>
              <w:spacing w:before="25"/>
              <w:ind w:left="25"/>
              <w:rPr>
                <w:sz w:val="20"/>
              </w:rPr>
            </w:pPr>
            <w:r>
              <w:rPr>
                <w:spacing w:val="-2"/>
                <w:sz w:val="20"/>
              </w:rPr>
              <w:t>Хозяйственные</w:t>
            </w:r>
            <w:r>
              <w:rPr>
                <w:spacing w:val="8"/>
                <w:sz w:val="20"/>
              </w:rPr>
              <w:t xml:space="preserve"> </w:t>
            </w:r>
            <w:r>
              <w:rPr>
                <w:spacing w:val="-2"/>
                <w:sz w:val="20"/>
              </w:rPr>
              <w:t>постройки,</w:t>
            </w:r>
          </w:p>
        </w:tc>
      </w:tr>
    </w:tbl>
    <w:p w14:paraId="5880572D"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241BC604" w14:textId="77777777" w:rsidTr="00C24B66">
        <w:trPr>
          <w:trHeight w:val="720"/>
        </w:trPr>
        <w:tc>
          <w:tcPr>
            <w:tcW w:w="3596" w:type="dxa"/>
            <w:gridSpan w:val="2"/>
            <w:shd w:val="clear" w:color="auto" w:fill="D9D9D9"/>
          </w:tcPr>
          <w:p w14:paraId="4E9D4EC2"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3E35A85"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4146553"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5D800627"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137900AE"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6106ABA7" w14:textId="77777777" w:rsidTr="00C24B66">
        <w:trPr>
          <w:trHeight w:val="304"/>
        </w:trPr>
        <w:tc>
          <w:tcPr>
            <w:tcW w:w="708" w:type="dxa"/>
            <w:shd w:val="clear" w:color="auto" w:fill="D9D9D9"/>
          </w:tcPr>
          <w:p w14:paraId="588840C6" w14:textId="77777777" w:rsidR="001F5D2B" w:rsidRDefault="001F5D2B" w:rsidP="00C24B66">
            <w:pPr>
              <w:pStyle w:val="TableParagraph"/>
              <w:ind w:left="7" w:right="2"/>
              <w:jc w:val="center"/>
              <w:rPr>
                <w:sz w:val="20"/>
              </w:rPr>
            </w:pPr>
            <w:r>
              <w:rPr>
                <w:spacing w:val="-5"/>
                <w:sz w:val="20"/>
              </w:rPr>
              <w:t>Код</w:t>
            </w:r>
          </w:p>
        </w:tc>
        <w:tc>
          <w:tcPr>
            <w:tcW w:w="2888" w:type="dxa"/>
            <w:shd w:val="clear" w:color="auto" w:fill="D9D9D9"/>
          </w:tcPr>
          <w:p w14:paraId="7E29C40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352CB37" w14:textId="77777777" w:rsidR="001F5D2B" w:rsidRDefault="001F5D2B" w:rsidP="00C24B66">
            <w:pPr>
              <w:rPr>
                <w:sz w:val="2"/>
                <w:szCs w:val="2"/>
              </w:rPr>
            </w:pPr>
          </w:p>
        </w:tc>
        <w:tc>
          <w:tcPr>
            <w:tcW w:w="3022" w:type="dxa"/>
            <w:vMerge/>
            <w:tcBorders>
              <w:top w:val="nil"/>
            </w:tcBorders>
            <w:shd w:val="clear" w:color="auto" w:fill="D9D9D9"/>
          </w:tcPr>
          <w:p w14:paraId="3A4AC224" w14:textId="77777777" w:rsidR="001F5D2B" w:rsidRDefault="001F5D2B" w:rsidP="00C24B66">
            <w:pPr>
              <w:rPr>
                <w:sz w:val="2"/>
                <w:szCs w:val="2"/>
              </w:rPr>
            </w:pPr>
          </w:p>
        </w:tc>
      </w:tr>
      <w:tr w:rsidR="001F5D2B" w14:paraId="15374E4C" w14:textId="77777777" w:rsidTr="00C24B66">
        <w:trPr>
          <w:trHeight w:val="2008"/>
        </w:trPr>
        <w:tc>
          <w:tcPr>
            <w:tcW w:w="708" w:type="dxa"/>
          </w:tcPr>
          <w:p w14:paraId="57F417EF" w14:textId="77777777" w:rsidR="001F5D2B" w:rsidRDefault="001F5D2B" w:rsidP="00C24B66">
            <w:pPr>
              <w:pStyle w:val="TableParagraph"/>
              <w:spacing w:before="25"/>
              <w:ind w:left="141"/>
              <w:rPr>
                <w:sz w:val="16"/>
              </w:rPr>
            </w:pPr>
            <w:r>
              <w:rPr>
                <w:spacing w:val="-2"/>
                <w:sz w:val="16"/>
              </w:rPr>
              <w:t>(7.2.1-</w:t>
            </w:r>
          </w:p>
          <w:p w14:paraId="4A4705BD" w14:textId="77777777" w:rsidR="001F5D2B" w:rsidRDefault="001F5D2B" w:rsidP="00C24B66">
            <w:pPr>
              <w:pStyle w:val="TableParagraph"/>
              <w:spacing w:before="1"/>
              <w:ind w:left="165"/>
              <w:rPr>
                <w:sz w:val="16"/>
              </w:rPr>
            </w:pPr>
            <w:r>
              <w:rPr>
                <w:spacing w:val="-2"/>
                <w:sz w:val="16"/>
              </w:rPr>
              <w:t>7.2.3)</w:t>
            </w:r>
          </w:p>
        </w:tc>
        <w:tc>
          <w:tcPr>
            <w:tcW w:w="2888" w:type="dxa"/>
          </w:tcPr>
          <w:p w14:paraId="21B3FC4D" w14:textId="77777777" w:rsidR="001F5D2B" w:rsidRDefault="001F5D2B" w:rsidP="00C24B66">
            <w:pPr>
              <w:pStyle w:val="TableParagraph"/>
              <w:spacing w:before="0"/>
              <w:ind w:left="0"/>
              <w:rPr>
                <w:rFonts w:ascii="Times New Roman"/>
                <w:sz w:val="18"/>
              </w:rPr>
            </w:pPr>
          </w:p>
        </w:tc>
        <w:tc>
          <w:tcPr>
            <w:tcW w:w="3022" w:type="dxa"/>
          </w:tcPr>
          <w:p w14:paraId="10E2EB3F" w14:textId="77777777" w:rsidR="001F5D2B" w:rsidRDefault="001F5D2B" w:rsidP="00C24B66">
            <w:pPr>
              <w:pStyle w:val="TableParagraph"/>
              <w:spacing w:before="25"/>
              <w:ind w:left="28"/>
              <w:rPr>
                <w:sz w:val="20"/>
              </w:rPr>
            </w:pPr>
            <w:r>
              <w:rPr>
                <w:spacing w:val="-2"/>
                <w:sz w:val="20"/>
              </w:rPr>
              <w:t>автомобильного</w:t>
            </w:r>
            <w:r>
              <w:rPr>
                <w:spacing w:val="8"/>
                <w:sz w:val="20"/>
              </w:rPr>
              <w:t xml:space="preserve"> </w:t>
            </w:r>
            <w:r>
              <w:rPr>
                <w:spacing w:val="-2"/>
                <w:sz w:val="20"/>
              </w:rPr>
              <w:t>транспорта</w:t>
            </w:r>
          </w:p>
        </w:tc>
        <w:tc>
          <w:tcPr>
            <w:tcW w:w="3022" w:type="dxa"/>
          </w:tcPr>
          <w:p w14:paraId="6C67781F" w14:textId="77777777" w:rsidR="001F5D2B" w:rsidRPr="001F5D2B" w:rsidRDefault="001F5D2B" w:rsidP="00C24B66">
            <w:pPr>
              <w:pStyle w:val="TableParagraph"/>
              <w:spacing w:before="25"/>
              <w:ind w:left="25" w:right="115"/>
              <w:rPr>
                <w:sz w:val="20"/>
                <w:lang w:val="ru-RU"/>
              </w:rPr>
            </w:pPr>
            <w:r w:rsidRPr="001F5D2B">
              <w:rPr>
                <w:spacing w:val="-2"/>
                <w:sz w:val="20"/>
                <w:lang w:val="ru-RU"/>
              </w:rPr>
              <w:t xml:space="preserve">административно-бытовые </w:t>
            </w: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w:t>
            </w:r>
            <w:r w:rsidRPr="001F5D2B">
              <w:rPr>
                <w:spacing w:val="-1"/>
                <w:sz w:val="20"/>
                <w:lang w:val="ru-RU"/>
              </w:rPr>
              <w:t xml:space="preserve"> </w:t>
            </w:r>
            <w:r w:rsidRPr="001F5D2B">
              <w:rPr>
                <w:sz w:val="20"/>
                <w:lang w:val="ru-RU"/>
              </w:rPr>
              <w:t>и наблюдения, объекты инженерной инфраструктуры, объекты</w:t>
            </w:r>
            <w:r w:rsidRPr="001F5D2B">
              <w:rPr>
                <w:spacing w:val="-9"/>
                <w:sz w:val="20"/>
                <w:lang w:val="ru-RU"/>
              </w:rPr>
              <w:t xml:space="preserve"> </w:t>
            </w:r>
            <w:r w:rsidRPr="001F5D2B">
              <w:rPr>
                <w:sz w:val="20"/>
                <w:lang w:val="ru-RU"/>
              </w:rPr>
              <w:t>гражданской</w:t>
            </w:r>
            <w:r w:rsidRPr="001F5D2B">
              <w:rPr>
                <w:spacing w:val="-7"/>
                <w:sz w:val="20"/>
                <w:lang w:val="ru-RU"/>
              </w:rPr>
              <w:t xml:space="preserve"> </w:t>
            </w:r>
            <w:r w:rsidRPr="001F5D2B">
              <w:rPr>
                <w:sz w:val="20"/>
                <w:lang w:val="ru-RU"/>
              </w:rPr>
              <w:t>обороны, элементы благоустройства</w:t>
            </w:r>
          </w:p>
          <w:p w14:paraId="58782BDB" w14:textId="77777777" w:rsidR="001F5D2B" w:rsidRDefault="001F5D2B" w:rsidP="00C24B66">
            <w:pPr>
              <w:pStyle w:val="TableParagraph"/>
              <w:spacing w:before="0"/>
              <w:ind w:left="25"/>
              <w:rPr>
                <w:sz w:val="20"/>
              </w:rPr>
            </w:pPr>
            <w:r>
              <w:rPr>
                <w:spacing w:val="-2"/>
                <w:sz w:val="20"/>
              </w:rPr>
              <w:t>территории</w:t>
            </w:r>
          </w:p>
        </w:tc>
      </w:tr>
      <w:tr w:rsidR="001F5D2B" w14:paraId="19E1343E" w14:textId="77777777" w:rsidTr="00C24B66">
        <w:trPr>
          <w:trHeight w:val="2008"/>
        </w:trPr>
        <w:tc>
          <w:tcPr>
            <w:tcW w:w="708" w:type="dxa"/>
          </w:tcPr>
          <w:p w14:paraId="05C37601" w14:textId="77777777" w:rsidR="001F5D2B" w:rsidRDefault="001F5D2B" w:rsidP="00C24B66">
            <w:pPr>
              <w:pStyle w:val="TableParagraph"/>
              <w:ind w:left="7" w:right="5"/>
              <w:jc w:val="center"/>
              <w:rPr>
                <w:sz w:val="20"/>
              </w:rPr>
            </w:pPr>
            <w:r>
              <w:rPr>
                <w:spacing w:val="-2"/>
                <w:sz w:val="20"/>
              </w:rPr>
              <w:t>7.2.1</w:t>
            </w:r>
          </w:p>
        </w:tc>
        <w:tc>
          <w:tcPr>
            <w:tcW w:w="2888" w:type="dxa"/>
          </w:tcPr>
          <w:p w14:paraId="3692C746" w14:textId="77777777" w:rsidR="001F5D2B" w:rsidRDefault="001F5D2B" w:rsidP="00C24B66">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37F3AA23" w14:textId="77777777" w:rsidR="001F5D2B" w:rsidRPr="001F5D2B" w:rsidRDefault="001F5D2B" w:rsidP="00C24B66">
            <w:pPr>
              <w:pStyle w:val="TableParagraph"/>
              <w:spacing w:line="243" w:lineRule="exact"/>
              <w:ind w:left="28"/>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19D2D529" w14:textId="77777777" w:rsidR="001F5D2B" w:rsidRPr="001F5D2B" w:rsidRDefault="001F5D2B" w:rsidP="00C24B66">
            <w:pPr>
              <w:pStyle w:val="TableParagraph"/>
              <w:spacing w:before="0"/>
              <w:ind w:left="28" w:right="3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14:paraId="48485492"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4ADD79D" w14:textId="77777777" w:rsidTr="00C24B66">
        <w:trPr>
          <w:trHeight w:val="2743"/>
        </w:trPr>
        <w:tc>
          <w:tcPr>
            <w:tcW w:w="708" w:type="dxa"/>
          </w:tcPr>
          <w:p w14:paraId="6F9DE1C6" w14:textId="77777777" w:rsidR="001F5D2B" w:rsidRDefault="001F5D2B" w:rsidP="00C24B66">
            <w:pPr>
              <w:pStyle w:val="TableParagraph"/>
              <w:ind w:left="7" w:right="5"/>
              <w:jc w:val="center"/>
              <w:rPr>
                <w:sz w:val="20"/>
              </w:rPr>
            </w:pPr>
            <w:r>
              <w:rPr>
                <w:spacing w:val="-2"/>
                <w:sz w:val="20"/>
              </w:rPr>
              <w:t>7.2.2</w:t>
            </w:r>
          </w:p>
        </w:tc>
        <w:tc>
          <w:tcPr>
            <w:tcW w:w="2888" w:type="dxa"/>
          </w:tcPr>
          <w:p w14:paraId="16EB4C10" w14:textId="77777777" w:rsidR="001F5D2B" w:rsidRDefault="001F5D2B" w:rsidP="00C24B66">
            <w:pPr>
              <w:pStyle w:val="TableParagraph"/>
              <w:ind w:left="28"/>
              <w:rPr>
                <w:sz w:val="20"/>
              </w:rPr>
            </w:pPr>
            <w:r>
              <w:rPr>
                <w:spacing w:val="-2"/>
                <w:sz w:val="20"/>
              </w:rPr>
              <w:t>Обслуживание перевозок пассажиров</w:t>
            </w:r>
          </w:p>
        </w:tc>
        <w:tc>
          <w:tcPr>
            <w:tcW w:w="3022" w:type="dxa"/>
          </w:tcPr>
          <w:p w14:paraId="5BD1C147" w14:textId="77777777" w:rsidR="001F5D2B" w:rsidRPr="001F5D2B" w:rsidRDefault="001F5D2B" w:rsidP="00C24B66">
            <w:pPr>
              <w:pStyle w:val="TableParagraph"/>
              <w:ind w:left="28"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сооружения, </w:t>
            </w:r>
            <w:r w:rsidRPr="001F5D2B">
              <w:rPr>
                <w:spacing w:val="-2"/>
                <w:sz w:val="20"/>
                <w:lang w:val="ru-RU"/>
              </w:rPr>
              <w:t>предназначенные</w:t>
            </w:r>
            <w:r w:rsidRPr="001F5D2B">
              <w:rPr>
                <w:spacing w:val="11"/>
                <w:sz w:val="20"/>
                <w:lang w:val="ru-RU"/>
              </w:rPr>
              <w:t xml:space="preserve"> </w:t>
            </w:r>
            <w:r w:rsidRPr="001F5D2B">
              <w:rPr>
                <w:spacing w:val="-5"/>
                <w:sz w:val="20"/>
                <w:lang w:val="ru-RU"/>
              </w:rPr>
              <w:t>для</w:t>
            </w:r>
          </w:p>
          <w:p w14:paraId="18F094DD" w14:textId="77777777" w:rsidR="001F5D2B" w:rsidRPr="001F5D2B" w:rsidRDefault="001F5D2B" w:rsidP="00C24B66">
            <w:pPr>
              <w:pStyle w:val="TableParagraph"/>
              <w:spacing w:before="0"/>
              <w:ind w:left="28" w:right="589"/>
              <w:rPr>
                <w:sz w:val="20"/>
                <w:lang w:val="ru-RU"/>
              </w:rPr>
            </w:pPr>
            <w:r w:rsidRPr="001F5D2B">
              <w:rPr>
                <w:sz w:val="20"/>
                <w:lang w:val="ru-RU"/>
              </w:rPr>
              <w:t xml:space="preserve">обслуживания пассажиров; </w:t>
            </w:r>
            <w:r w:rsidRPr="001F5D2B">
              <w:rPr>
                <w:spacing w:val="-2"/>
                <w:sz w:val="20"/>
                <w:lang w:val="ru-RU"/>
              </w:rPr>
              <w:t xml:space="preserve">отстойно-разворотные </w:t>
            </w:r>
            <w:r w:rsidRPr="001F5D2B">
              <w:rPr>
                <w:sz w:val="20"/>
                <w:lang w:val="ru-RU"/>
              </w:rPr>
              <w:t>сооружения</w:t>
            </w:r>
            <w:r w:rsidRPr="001F5D2B">
              <w:rPr>
                <w:spacing w:val="-12"/>
                <w:sz w:val="20"/>
                <w:lang w:val="ru-RU"/>
              </w:rPr>
              <w:t xml:space="preserve"> </w:t>
            </w:r>
            <w:r w:rsidRPr="001F5D2B">
              <w:rPr>
                <w:sz w:val="20"/>
                <w:lang w:val="ru-RU"/>
              </w:rPr>
              <w:t>общественного транспорта, диспетчерские</w:t>
            </w:r>
          </w:p>
          <w:p w14:paraId="608BB47B" w14:textId="77777777" w:rsidR="001F5D2B" w:rsidRPr="001F5D2B" w:rsidRDefault="001F5D2B" w:rsidP="00C24B66">
            <w:pPr>
              <w:pStyle w:val="TableParagraph"/>
              <w:spacing w:before="0"/>
              <w:ind w:left="28" w:right="115"/>
              <w:rPr>
                <w:sz w:val="20"/>
                <w:lang w:val="ru-RU"/>
              </w:rPr>
            </w:pPr>
            <w:r w:rsidRPr="001F5D2B">
              <w:rPr>
                <w:sz w:val="20"/>
                <w:lang w:val="ru-RU"/>
              </w:rPr>
              <w:t>пункты,</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организации движения общественного</w:t>
            </w:r>
          </w:p>
          <w:p w14:paraId="6A97B67C" w14:textId="77777777" w:rsidR="001F5D2B" w:rsidRPr="001F5D2B" w:rsidRDefault="001F5D2B" w:rsidP="00C24B66">
            <w:pPr>
              <w:pStyle w:val="TableParagraph"/>
              <w:spacing w:before="1"/>
              <w:ind w:left="28" w:right="784"/>
              <w:rPr>
                <w:sz w:val="20"/>
                <w:lang w:val="ru-RU"/>
              </w:rPr>
            </w:pPr>
            <w:r w:rsidRPr="001F5D2B">
              <w:rPr>
                <w:sz w:val="20"/>
                <w:lang w:val="ru-RU"/>
              </w:rPr>
              <w:t>транспорта;</w:t>
            </w:r>
            <w:r w:rsidRPr="001F5D2B">
              <w:rPr>
                <w:spacing w:val="-12"/>
                <w:sz w:val="20"/>
                <w:lang w:val="ru-RU"/>
              </w:rPr>
              <w:t xml:space="preserve"> </w:t>
            </w:r>
            <w:r w:rsidRPr="001F5D2B">
              <w:rPr>
                <w:sz w:val="20"/>
                <w:lang w:val="ru-RU"/>
              </w:rPr>
              <w:t>транспортно- пересадочные узлы;</w:t>
            </w:r>
          </w:p>
          <w:p w14:paraId="5940B126" w14:textId="77777777" w:rsidR="001F5D2B" w:rsidRDefault="001F5D2B" w:rsidP="00C24B66">
            <w:pPr>
              <w:pStyle w:val="TableParagraph"/>
              <w:spacing w:before="0" w:line="243" w:lineRule="exact"/>
              <w:ind w:left="28"/>
              <w:rPr>
                <w:sz w:val="20"/>
              </w:rPr>
            </w:pPr>
            <w:r>
              <w:rPr>
                <w:spacing w:val="-2"/>
                <w:sz w:val="20"/>
              </w:rPr>
              <w:t>перехватывающие</w:t>
            </w:r>
            <w:r>
              <w:rPr>
                <w:spacing w:val="13"/>
                <w:sz w:val="20"/>
              </w:rPr>
              <w:t xml:space="preserve"> </w:t>
            </w:r>
            <w:r>
              <w:rPr>
                <w:spacing w:val="-2"/>
                <w:sz w:val="20"/>
              </w:rPr>
              <w:t>парковки</w:t>
            </w:r>
          </w:p>
        </w:tc>
        <w:tc>
          <w:tcPr>
            <w:tcW w:w="3022" w:type="dxa"/>
          </w:tcPr>
          <w:p w14:paraId="21D8F38C" w14:textId="77777777" w:rsidR="001F5D2B" w:rsidRPr="001F5D2B" w:rsidRDefault="001F5D2B" w:rsidP="00C24B66">
            <w:pPr>
              <w:pStyle w:val="TableParagraph"/>
              <w:ind w:left="25" w:right="35"/>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автотранспорта, стоянки автотранспорта</w:t>
            </w:r>
          </w:p>
          <w:p w14:paraId="1B03F530" w14:textId="77777777" w:rsidR="001F5D2B" w:rsidRPr="001F5D2B" w:rsidRDefault="001F5D2B" w:rsidP="00C24B66">
            <w:pPr>
              <w:pStyle w:val="TableParagraph"/>
              <w:spacing w:before="0"/>
              <w:ind w:left="25" w:right="115"/>
              <w:rPr>
                <w:sz w:val="20"/>
                <w:lang w:val="ru-RU"/>
              </w:rPr>
            </w:pPr>
            <w:r w:rsidRPr="001F5D2B">
              <w:rPr>
                <w:sz w:val="20"/>
                <w:lang w:val="ru-RU"/>
              </w:rPr>
              <w:t>посетителей,</w:t>
            </w:r>
            <w:r w:rsidRPr="001F5D2B">
              <w:rPr>
                <w:spacing w:val="-1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p w14:paraId="01E1F62D" w14:textId="77777777" w:rsidR="001F5D2B" w:rsidRDefault="001F5D2B" w:rsidP="00C24B66">
            <w:pPr>
              <w:pStyle w:val="TableParagraph"/>
              <w:spacing w:before="1"/>
              <w:ind w:left="25" w:right="687"/>
              <w:rPr>
                <w:sz w:val="20"/>
              </w:rPr>
            </w:pPr>
            <w:r>
              <w:rPr>
                <w:sz w:val="20"/>
              </w:rPr>
              <w:t>элементы</w:t>
            </w:r>
            <w:r>
              <w:rPr>
                <w:spacing w:val="-12"/>
                <w:sz w:val="20"/>
              </w:rPr>
              <w:t xml:space="preserve"> </w:t>
            </w:r>
            <w:r>
              <w:rPr>
                <w:sz w:val="20"/>
              </w:rPr>
              <w:t xml:space="preserve">благоустройства </w:t>
            </w:r>
            <w:r>
              <w:rPr>
                <w:spacing w:val="-2"/>
                <w:sz w:val="20"/>
              </w:rPr>
              <w:t>территории</w:t>
            </w:r>
          </w:p>
        </w:tc>
      </w:tr>
      <w:tr w:rsidR="001F5D2B" w14:paraId="39971A32" w14:textId="77777777" w:rsidTr="00C24B66">
        <w:trPr>
          <w:trHeight w:val="1031"/>
        </w:trPr>
        <w:tc>
          <w:tcPr>
            <w:tcW w:w="708" w:type="dxa"/>
          </w:tcPr>
          <w:p w14:paraId="2C3595E1" w14:textId="77777777" w:rsidR="001F5D2B" w:rsidRDefault="001F5D2B" w:rsidP="00C24B66">
            <w:pPr>
              <w:pStyle w:val="TableParagraph"/>
              <w:spacing w:before="25"/>
              <w:ind w:left="7" w:right="5"/>
              <w:jc w:val="center"/>
              <w:rPr>
                <w:sz w:val="20"/>
              </w:rPr>
            </w:pPr>
            <w:r>
              <w:rPr>
                <w:spacing w:val="-2"/>
                <w:sz w:val="20"/>
              </w:rPr>
              <w:t>7.2.3</w:t>
            </w:r>
          </w:p>
        </w:tc>
        <w:tc>
          <w:tcPr>
            <w:tcW w:w="2888" w:type="dxa"/>
          </w:tcPr>
          <w:p w14:paraId="1EC39C2D" w14:textId="77777777" w:rsidR="001F5D2B" w:rsidRDefault="001F5D2B" w:rsidP="00C24B66">
            <w:pPr>
              <w:pStyle w:val="TableParagraph"/>
              <w:spacing w:before="25"/>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514B301B" w14:textId="77777777" w:rsidR="001F5D2B" w:rsidRPr="001F5D2B" w:rsidRDefault="001F5D2B" w:rsidP="00C24B66">
            <w:pPr>
              <w:pStyle w:val="TableParagraph"/>
              <w:spacing w:before="25"/>
              <w:ind w:left="28" w:right="562"/>
              <w:rPr>
                <w:sz w:val="20"/>
                <w:lang w:val="ru-RU"/>
              </w:rPr>
            </w:pPr>
            <w:r w:rsidRPr="001F5D2B">
              <w:rPr>
                <w:sz w:val="20"/>
                <w:lang w:val="ru-RU"/>
              </w:rPr>
              <w:t>Размещение стоянок автотранспортных средств, осуществляющих</w:t>
            </w:r>
            <w:r w:rsidRPr="001F5D2B">
              <w:rPr>
                <w:spacing w:val="-12"/>
                <w:sz w:val="20"/>
                <w:lang w:val="ru-RU"/>
              </w:rPr>
              <w:t xml:space="preserve"> </w:t>
            </w:r>
            <w:r w:rsidRPr="001F5D2B">
              <w:rPr>
                <w:sz w:val="20"/>
                <w:lang w:val="ru-RU"/>
              </w:rPr>
              <w:t>перевозки</w:t>
            </w:r>
          </w:p>
          <w:p w14:paraId="4C8159C5" w14:textId="77777777" w:rsidR="001F5D2B" w:rsidRDefault="001F5D2B" w:rsidP="00C24B66">
            <w:pPr>
              <w:pStyle w:val="TableParagraph"/>
              <w:spacing w:before="2"/>
              <w:ind w:left="28"/>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2" w:type="dxa"/>
          </w:tcPr>
          <w:p w14:paraId="195DABDE"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4EE9B12F" w14:textId="77777777" w:rsidTr="00C24B66">
        <w:trPr>
          <w:trHeight w:val="1276"/>
        </w:trPr>
        <w:tc>
          <w:tcPr>
            <w:tcW w:w="708" w:type="dxa"/>
            <w:vMerge w:val="restart"/>
          </w:tcPr>
          <w:p w14:paraId="74D4D2FE" w14:textId="77777777" w:rsidR="001F5D2B" w:rsidRDefault="001F5D2B" w:rsidP="00C24B66">
            <w:pPr>
              <w:pStyle w:val="TableParagraph"/>
              <w:ind w:left="225"/>
              <w:rPr>
                <w:sz w:val="20"/>
              </w:rPr>
            </w:pPr>
            <w:r>
              <w:rPr>
                <w:spacing w:val="-5"/>
                <w:sz w:val="20"/>
              </w:rPr>
              <w:t>8.3</w:t>
            </w:r>
          </w:p>
        </w:tc>
        <w:tc>
          <w:tcPr>
            <w:tcW w:w="2888" w:type="dxa"/>
            <w:vMerge w:val="restart"/>
          </w:tcPr>
          <w:p w14:paraId="23AF4A85" w14:textId="77777777" w:rsidR="001F5D2B" w:rsidRDefault="001F5D2B" w:rsidP="00C24B66">
            <w:pPr>
              <w:pStyle w:val="TableParagraph"/>
              <w:tabs>
                <w:tab w:val="left" w:pos="1794"/>
              </w:tabs>
              <w:ind w:left="28" w:right="20"/>
              <w:rPr>
                <w:sz w:val="20"/>
              </w:rPr>
            </w:pPr>
            <w:r>
              <w:rPr>
                <w:spacing w:val="-2"/>
                <w:sz w:val="20"/>
              </w:rPr>
              <w:t>Обеспечение</w:t>
            </w:r>
            <w:r>
              <w:rPr>
                <w:sz w:val="20"/>
              </w:rPr>
              <w:tab/>
            </w:r>
            <w:r>
              <w:rPr>
                <w:spacing w:val="-2"/>
                <w:sz w:val="20"/>
              </w:rPr>
              <w:t>внутреннего правопорядка</w:t>
            </w:r>
          </w:p>
        </w:tc>
        <w:tc>
          <w:tcPr>
            <w:tcW w:w="3022" w:type="dxa"/>
          </w:tcPr>
          <w:p w14:paraId="16CA87B1"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2" w:type="dxa"/>
          </w:tcPr>
          <w:p w14:paraId="72C44DB1" w14:textId="77777777" w:rsidR="001F5D2B" w:rsidRPr="001F5D2B" w:rsidRDefault="001F5D2B" w:rsidP="00C24B66">
            <w:pPr>
              <w:pStyle w:val="TableParagraph"/>
              <w:ind w:left="25" w:right="115"/>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FE56893" w14:textId="77777777" w:rsidR="001F5D2B" w:rsidRDefault="001F5D2B" w:rsidP="00C24B66">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4B1696BA" w14:textId="77777777" w:rsidTr="00C24B66">
        <w:trPr>
          <w:trHeight w:val="300"/>
        </w:trPr>
        <w:tc>
          <w:tcPr>
            <w:tcW w:w="708" w:type="dxa"/>
            <w:vMerge/>
            <w:tcBorders>
              <w:top w:val="nil"/>
            </w:tcBorders>
          </w:tcPr>
          <w:p w14:paraId="763F338F" w14:textId="77777777" w:rsidR="001F5D2B" w:rsidRDefault="001F5D2B" w:rsidP="00C24B66">
            <w:pPr>
              <w:rPr>
                <w:sz w:val="2"/>
                <w:szCs w:val="2"/>
              </w:rPr>
            </w:pPr>
          </w:p>
        </w:tc>
        <w:tc>
          <w:tcPr>
            <w:tcW w:w="2888" w:type="dxa"/>
            <w:vMerge/>
            <w:tcBorders>
              <w:top w:val="nil"/>
            </w:tcBorders>
          </w:tcPr>
          <w:p w14:paraId="71A9ECD5" w14:textId="77777777" w:rsidR="001F5D2B" w:rsidRDefault="001F5D2B" w:rsidP="00C24B66">
            <w:pPr>
              <w:rPr>
                <w:sz w:val="2"/>
                <w:szCs w:val="2"/>
              </w:rPr>
            </w:pPr>
          </w:p>
        </w:tc>
        <w:tc>
          <w:tcPr>
            <w:tcW w:w="3022" w:type="dxa"/>
          </w:tcPr>
          <w:p w14:paraId="1EEF9933" w14:textId="77777777" w:rsidR="001F5D2B" w:rsidRDefault="001F5D2B" w:rsidP="00C24B66">
            <w:pPr>
              <w:pStyle w:val="TableParagraph"/>
              <w:spacing w:before="28"/>
              <w:ind w:left="28"/>
              <w:rPr>
                <w:sz w:val="20"/>
              </w:rPr>
            </w:pPr>
            <w:r>
              <w:rPr>
                <w:sz w:val="20"/>
              </w:rPr>
              <w:t>Объекты</w:t>
            </w:r>
            <w:r>
              <w:rPr>
                <w:spacing w:val="-12"/>
                <w:sz w:val="20"/>
              </w:rPr>
              <w:t xml:space="preserve"> </w:t>
            </w:r>
            <w:r>
              <w:rPr>
                <w:sz w:val="20"/>
              </w:rPr>
              <w:t>гражданской</w:t>
            </w:r>
            <w:r>
              <w:rPr>
                <w:spacing w:val="-10"/>
                <w:sz w:val="20"/>
              </w:rPr>
              <w:t xml:space="preserve"> </w:t>
            </w:r>
            <w:r>
              <w:rPr>
                <w:spacing w:val="-2"/>
                <w:sz w:val="20"/>
              </w:rPr>
              <w:t>обороны</w:t>
            </w:r>
          </w:p>
        </w:tc>
        <w:tc>
          <w:tcPr>
            <w:tcW w:w="3022" w:type="dxa"/>
          </w:tcPr>
          <w:p w14:paraId="68D4E9B4" w14:textId="77777777" w:rsidR="001F5D2B" w:rsidRDefault="001F5D2B" w:rsidP="00C24B66">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1F5D2B" w14:paraId="2F22F6B3" w14:textId="77777777" w:rsidTr="00C24B66">
        <w:trPr>
          <w:trHeight w:val="301"/>
        </w:trPr>
        <w:tc>
          <w:tcPr>
            <w:tcW w:w="708" w:type="dxa"/>
            <w:vMerge/>
            <w:tcBorders>
              <w:top w:val="nil"/>
            </w:tcBorders>
          </w:tcPr>
          <w:p w14:paraId="3CA12C78" w14:textId="77777777" w:rsidR="001F5D2B" w:rsidRDefault="001F5D2B" w:rsidP="00C24B66">
            <w:pPr>
              <w:rPr>
                <w:sz w:val="2"/>
                <w:szCs w:val="2"/>
              </w:rPr>
            </w:pPr>
          </w:p>
        </w:tc>
        <w:tc>
          <w:tcPr>
            <w:tcW w:w="2888" w:type="dxa"/>
            <w:vMerge/>
            <w:tcBorders>
              <w:top w:val="nil"/>
            </w:tcBorders>
          </w:tcPr>
          <w:p w14:paraId="0E33DBB4" w14:textId="77777777" w:rsidR="001F5D2B" w:rsidRDefault="001F5D2B" w:rsidP="00C24B66">
            <w:pPr>
              <w:rPr>
                <w:sz w:val="2"/>
                <w:szCs w:val="2"/>
              </w:rPr>
            </w:pPr>
          </w:p>
        </w:tc>
        <w:tc>
          <w:tcPr>
            <w:tcW w:w="3022" w:type="dxa"/>
          </w:tcPr>
          <w:p w14:paraId="76802F47" w14:textId="77777777" w:rsidR="001F5D2B" w:rsidRDefault="001F5D2B" w:rsidP="00C24B66">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14:paraId="2EA29B0C"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5EB80D3D" w14:textId="77777777" w:rsidTr="00C24B66">
        <w:trPr>
          <w:trHeight w:val="299"/>
        </w:trPr>
        <w:tc>
          <w:tcPr>
            <w:tcW w:w="708" w:type="dxa"/>
            <w:vMerge w:val="restart"/>
          </w:tcPr>
          <w:p w14:paraId="6B5EF49C" w14:textId="77777777" w:rsidR="001F5D2B" w:rsidRDefault="001F5D2B" w:rsidP="00C24B66">
            <w:pPr>
              <w:pStyle w:val="TableParagraph"/>
              <w:spacing w:before="25"/>
              <w:ind w:left="225"/>
              <w:rPr>
                <w:sz w:val="20"/>
              </w:rPr>
            </w:pPr>
            <w:r>
              <w:rPr>
                <w:spacing w:val="-5"/>
                <w:sz w:val="20"/>
              </w:rPr>
              <w:t>9.3</w:t>
            </w:r>
          </w:p>
        </w:tc>
        <w:tc>
          <w:tcPr>
            <w:tcW w:w="2888" w:type="dxa"/>
            <w:vMerge w:val="restart"/>
          </w:tcPr>
          <w:p w14:paraId="34DAFEBB" w14:textId="77777777" w:rsidR="001F5D2B" w:rsidRDefault="001F5D2B" w:rsidP="00C24B66">
            <w:pPr>
              <w:pStyle w:val="TableParagraph"/>
              <w:spacing w:before="25"/>
              <w:ind w:left="28"/>
              <w:rPr>
                <w:sz w:val="20"/>
              </w:rPr>
            </w:pPr>
            <w:r>
              <w:rPr>
                <w:spacing w:val="-2"/>
                <w:sz w:val="20"/>
              </w:rPr>
              <w:t>Историко-культурная деятельность</w:t>
            </w:r>
          </w:p>
        </w:tc>
        <w:tc>
          <w:tcPr>
            <w:tcW w:w="3022" w:type="dxa"/>
          </w:tcPr>
          <w:p w14:paraId="506B21BA" w14:textId="77777777" w:rsidR="001F5D2B" w:rsidRDefault="001F5D2B" w:rsidP="00C24B66">
            <w:pPr>
              <w:pStyle w:val="TableParagraph"/>
              <w:spacing w:before="25"/>
              <w:ind w:left="28"/>
              <w:rPr>
                <w:sz w:val="20"/>
              </w:rPr>
            </w:pPr>
            <w:r>
              <w:rPr>
                <w:spacing w:val="-2"/>
                <w:sz w:val="20"/>
              </w:rPr>
              <w:t>Мемориальные</w:t>
            </w:r>
            <w:r>
              <w:rPr>
                <w:spacing w:val="8"/>
                <w:sz w:val="20"/>
              </w:rPr>
              <w:t xml:space="preserve"> </w:t>
            </w:r>
            <w:r>
              <w:rPr>
                <w:spacing w:val="-2"/>
                <w:sz w:val="20"/>
              </w:rPr>
              <w:t>захоронения</w:t>
            </w:r>
          </w:p>
        </w:tc>
        <w:tc>
          <w:tcPr>
            <w:tcW w:w="3022" w:type="dxa"/>
          </w:tcPr>
          <w:p w14:paraId="38F9B596" w14:textId="77777777" w:rsidR="001F5D2B" w:rsidRDefault="001F5D2B" w:rsidP="00C24B66">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1F5D2B" w14:paraId="4713E6CD" w14:textId="77777777" w:rsidTr="00C24B66">
        <w:trPr>
          <w:trHeight w:val="354"/>
        </w:trPr>
        <w:tc>
          <w:tcPr>
            <w:tcW w:w="708" w:type="dxa"/>
            <w:vMerge/>
            <w:tcBorders>
              <w:top w:val="nil"/>
            </w:tcBorders>
          </w:tcPr>
          <w:p w14:paraId="55E0BD84" w14:textId="77777777" w:rsidR="001F5D2B" w:rsidRDefault="001F5D2B" w:rsidP="00C24B66">
            <w:pPr>
              <w:rPr>
                <w:sz w:val="2"/>
                <w:szCs w:val="2"/>
              </w:rPr>
            </w:pPr>
          </w:p>
        </w:tc>
        <w:tc>
          <w:tcPr>
            <w:tcW w:w="2888" w:type="dxa"/>
            <w:vMerge/>
            <w:tcBorders>
              <w:top w:val="nil"/>
            </w:tcBorders>
          </w:tcPr>
          <w:p w14:paraId="29D3616C" w14:textId="77777777" w:rsidR="001F5D2B" w:rsidRDefault="001F5D2B" w:rsidP="00C24B66">
            <w:pPr>
              <w:rPr>
                <w:sz w:val="2"/>
                <w:szCs w:val="2"/>
              </w:rPr>
            </w:pPr>
          </w:p>
        </w:tc>
        <w:tc>
          <w:tcPr>
            <w:tcW w:w="3022" w:type="dxa"/>
          </w:tcPr>
          <w:p w14:paraId="2D4D385D" w14:textId="77777777" w:rsidR="001F5D2B" w:rsidRDefault="001F5D2B" w:rsidP="00C24B66">
            <w:pPr>
              <w:pStyle w:val="TableParagraph"/>
              <w:ind w:left="28"/>
              <w:rPr>
                <w:sz w:val="20"/>
              </w:rPr>
            </w:pPr>
            <w:r>
              <w:rPr>
                <w:spacing w:val="-2"/>
                <w:sz w:val="20"/>
              </w:rPr>
              <w:t>Памятники,</w:t>
            </w:r>
            <w:r>
              <w:rPr>
                <w:spacing w:val="6"/>
                <w:sz w:val="20"/>
              </w:rPr>
              <w:t xml:space="preserve"> </w:t>
            </w:r>
            <w:r>
              <w:rPr>
                <w:spacing w:val="-2"/>
                <w:sz w:val="20"/>
              </w:rPr>
              <w:t>мемориалы</w:t>
            </w:r>
          </w:p>
        </w:tc>
        <w:tc>
          <w:tcPr>
            <w:tcW w:w="3022" w:type="dxa"/>
          </w:tcPr>
          <w:p w14:paraId="0678103F"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r w:rsidR="001F5D2B" w14:paraId="63B2DB65" w14:textId="77777777" w:rsidTr="00C24B66">
        <w:trPr>
          <w:trHeight w:val="2988"/>
        </w:trPr>
        <w:tc>
          <w:tcPr>
            <w:tcW w:w="708" w:type="dxa"/>
          </w:tcPr>
          <w:p w14:paraId="618A1CDD" w14:textId="77777777" w:rsidR="001F5D2B" w:rsidRDefault="001F5D2B" w:rsidP="00C24B66">
            <w:pPr>
              <w:pStyle w:val="TableParagraph"/>
              <w:ind w:left="7" w:right="4"/>
              <w:jc w:val="center"/>
              <w:rPr>
                <w:sz w:val="20"/>
              </w:rPr>
            </w:pPr>
            <w:r>
              <w:rPr>
                <w:spacing w:val="-2"/>
                <w:sz w:val="20"/>
              </w:rPr>
              <w:t>12.0.1</w:t>
            </w:r>
          </w:p>
        </w:tc>
        <w:tc>
          <w:tcPr>
            <w:tcW w:w="2888" w:type="dxa"/>
          </w:tcPr>
          <w:p w14:paraId="0A8234B0"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402BF4B7" w14:textId="77777777" w:rsidR="001F5D2B" w:rsidRPr="001F5D2B" w:rsidRDefault="001F5D2B" w:rsidP="00C24B66">
            <w:pPr>
              <w:pStyle w:val="TableParagraph"/>
              <w:ind w:left="28"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автомобильные дороги,</w:t>
            </w:r>
          </w:p>
          <w:p w14:paraId="7157F3D5" w14:textId="77777777" w:rsidR="001F5D2B" w:rsidRPr="001F5D2B" w:rsidRDefault="001F5D2B" w:rsidP="00C24B66">
            <w:pPr>
              <w:pStyle w:val="TableParagraph"/>
              <w:spacing w:before="2"/>
              <w:ind w:left="28" w:right="35"/>
              <w:rPr>
                <w:sz w:val="20"/>
                <w:lang w:val="ru-RU"/>
              </w:rPr>
            </w:pPr>
            <w:r w:rsidRPr="001F5D2B">
              <w:rPr>
                <w:sz w:val="20"/>
                <w:lang w:val="ru-RU"/>
              </w:rPr>
              <w:t>пешеходные</w:t>
            </w:r>
            <w:r w:rsidRPr="001F5D2B">
              <w:rPr>
                <w:spacing w:val="-2"/>
                <w:sz w:val="20"/>
                <w:lang w:val="ru-RU"/>
              </w:rPr>
              <w:t xml:space="preserve"> </w:t>
            </w:r>
            <w:r w:rsidRPr="001F5D2B">
              <w:rPr>
                <w:sz w:val="20"/>
                <w:lang w:val="ru-RU"/>
              </w:rPr>
              <w:t>тротуары</w:t>
            </w:r>
            <w:r w:rsidRPr="001F5D2B">
              <w:rPr>
                <w:spacing w:val="-2"/>
                <w:sz w:val="20"/>
                <w:lang w:val="ru-RU"/>
              </w:rPr>
              <w:t xml:space="preserve"> </w:t>
            </w:r>
            <w:r w:rsidRPr="001F5D2B">
              <w:rPr>
                <w:sz w:val="20"/>
                <w:lang w:val="ru-RU"/>
              </w:rPr>
              <w:t>в</w:t>
            </w:r>
            <w:r w:rsidRPr="001F5D2B">
              <w:rPr>
                <w:spacing w:val="-1"/>
                <w:sz w:val="20"/>
                <w:lang w:val="ru-RU"/>
              </w:rPr>
              <w:t xml:space="preserve"> </w:t>
            </w:r>
            <w:r w:rsidRPr="001F5D2B">
              <w:rPr>
                <w:sz w:val="20"/>
                <w:lang w:val="ru-RU"/>
              </w:rPr>
              <w:t>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 проезды, велодорожеки и объектов велотранспортной и</w:t>
            </w:r>
          </w:p>
          <w:p w14:paraId="56322D09" w14:textId="77777777" w:rsidR="001F5D2B" w:rsidRPr="001F5D2B" w:rsidRDefault="001F5D2B" w:rsidP="00C24B66">
            <w:pPr>
              <w:pStyle w:val="TableParagraph"/>
              <w:spacing w:before="0"/>
              <w:ind w:left="28" w:right="115"/>
              <w:rPr>
                <w:sz w:val="20"/>
                <w:lang w:val="ru-RU"/>
              </w:rPr>
            </w:pPr>
            <w:r w:rsidRPr="001F5D2B">
              <w:rPr>
                <w:spacing w:val="-2"/>
                <w:sz w:val="20"/>
                <w:lang w:val="ru-RU"/>
              </w:rPr>
              <w:t xml:space="preserve">инженерной инфраструктуры; </w:t>
            </w:r>
            <w:r w:rsidRPr="001F5D2B">
              <w:rPr>
                <w:sz w:val="20"/>
                <w:lang w:val="ru-RU"/>
              </w:rPr>
              <w:t>размещение придорожных</w:t>
            </w:r>
          </w:p>
          <w:p w14:paraId="5DF69972" w14:textId="77777777" w:rsidR="001F5D2B" w:rsidRPr="001F5D2B" w:rsidRDefault="001F5D2B" w:rsidP="00C24B66">
            <w:pPr>
              <w:pStyle w:val="TableParagraph"/>
              <w:spacing w:before="0"/>
              <w:ind w:left="28" w:right="120"/>
              <w:jc w:val="both"/>
              <w:rPr>
                <w:sz w:val="20"/>
                <w:lang w:val="ru-RU"/>
              </w:rPr>
            </w:pPr>
            <w:r w:rsidRPr="001F5D2B">
              <w:rPr>
                <w:sz w:val="20"/>
                <w:lang w:val="ru-RU"/>
              </w:rPr>
              <w:t>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tc>
        <w:tc>
          <w:tcPr>
            <w:tcW w:w="3022" w:type="dxa"/>
          </w:tcPr>
          <w:p w14:paraId="586988D3" w14:textId="77777777" w:rsidR="001F5D2B" w:rsidRDefault="001F5D2B" w:rsidP="00C24B66">
            <w:pPr>
              <w:pStyle w:val="TableParagraph"/>
              <w:ind w:left="25"/>
              <w:rPr>
                <w:sz w:val="20"/>
              </w:rPr>
            </w:pPr>
            <w:r>
              <w:rPr>
                <w:sz w:val="20"/>
              </w:rPr>
              <w:t>Не</w:t>
            </w:r>
            <w:r>
              <w:rPr>
                <w:spacing w:val="-4"/>
                <w:sz w:val="20"/>
              </w:rPr>
              <w:t xml:space="preserve"> </w:t>
            </w:r>
            <w:r>
              <w:rPr>
                <w:spacing w:val="-2"/>
                <w:sz w:val="20"/>
              </w:rPr>
              <w:t>устанавливается</w:t>
            </w:r>
          </w:p>
        </w:tc>
      </w:tr>
    </w:tbl>
    <w:p w14:paraId="5F979C3D"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1F5D2B" w14:paraId="37B98AF9" w14:textId="77777777" w:rsidTr="00C24B66">
        <w:trPr>
          <w:trHeight w:val="720"/>
        </w:trPr>
        <w:tc>
          <w:tcPr>
            <w:tcW w:w="3596" w:type="dxa"/>
            <w:gridSpan w:val="2"/>
            <w:shd w:val="clear" w:color="auto" w:fill="D9D9D9"/>
          </w:tcPr>
          <w:p w14:paraId="5651B53D"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7A2C047" w14:textId="77777777" w:rsidR="001F5D2B" w:rsidRPr="001F5D2B" w:rsidRDefault="001F5D2B" w:rsidP="00C24B66">
            <w:pPr>
              <w:pStyle w:val="TableParagraph"/>
              <w:ind w:left="8"/>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9B71279" w14:textId="77777777" w:rsidR="001F5D2B" w:rsidRPr="001F5D2B" w:rsidRDefault="001F5D2B" w:rsidP="00C24B66">
            <w:pPr>
              <w:pStyle w:val="TableParagraph"/>
              <w:spacing w:before="0" w:line="243" w:lineRule="exact"/>
              <w:ind w:left="8" w:right="3"/>
              <w:jc w:val="center"/>
              <w:rPr>
                <w:sz w:val="20"/>
                <w:lang w:val="ru-RU"/>
              </w:rPr>
            </w:pPr>
            <w:r w:rsidRPr="001F5D2B">
              <w:rPr>
                <w:spacing w:val="-2"/>
                <w:sz w:val="20"/>
                <w:lang w:val="ru-RU"/>
              </w:rPr>
              <w:t>строительства</w:t>
            </w:r>
          </w:p>
        </w:tc>
        <w:tc>
          <w:tcPr>
            <w:tcW w:w="3022" w:type="dxa"/>
            <w:vMerge w:val="restart"/>
            <w:shd w:val="clear" w:color="auto" w:fill="D9D9D9"/>
          </w:tcPr>
          <w:p w14:paraId="5F4C8C03" w14:textId="77777777" w:rsidR="001F5D2B" w:rsidRPr="001F5D2B" w:rsidRDefault="001F5D2B" w:rsidP="00C24B66">
            <w:pPr>
              <w:pStyle w:val="TableParagraph"/>
              <w:ind w:left="227" w:right="221" w:hanging="1"/>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16A44A0D" w14:textId="77777777" w:rsidR="001F5D2B" w:rsidRDefault="001F5D2B" w:rsidP="00C24B66">
            <w:pPr>
              <w:pStyle w:val="TableParagraph"/>
              <w:spacing w:before="0"/>
              <w:ind w:left="6" w:right="6"/>
              <w:jc w:val="center"/>
              <w:rPr>
                <w:sz w:val="20"/>
              </w:rPr>
            </w:pPr>
            <w:r>
              <w:rPr>
                <w:spacing w:val="-2"/>
                <w:sz w:val="20"/>
              </w:rPr>
              <w:t>строительства</w:t>
            </w:r>
          </w:p>
        </w:tc>
      </w:tr>
      <w:tr w:rsidR="001F5D2B" w14:paraId="30962BC2" w14:textId="77777777" w:rsidTr="00C24B66">
        <w:trPr>
          <w:trHeight w:val="304"/>
        </w:trPr>
        <w:tc>
          <w:tcPr>
            <w:tcW w:w="708" w:type="dxa"/>
            <w:shd w:val="clear" w:color="auto" w:fill="D9D9D9"/>
          </w:tcPr>
          <w:p w14:paraId="6415396A" w14:textId="77777777" w:rsidR="001F5D2B" w:rsidRDefault="001F5D2B" w:rsidP="00C24B66">
            <w:pPr>
              <w:pStyle w:val="TableParagraph"/>
              <w:ind w:left="189"/>
              <w:rPr>
                <w:sz w:val="20"/>
              </w:rPr>
            </w:pPr>
            <w:r>
              <w:rPr>
                <w:spacing w:val="-5"/>
                <w:sz w:val="20"/>
              </w:rPr>
              <w:t>Код</w:t>
            </w:r>
          </w:p>
        </w:tc>
        <w:tc>
          <w:tcPr>
            <w:tcW w:w="2888" w:type="dxa"/>
            <w:shd w:val="clear" w:color="auto" w:fill="D9D9D9"/>
          </w:tcPr>
          <w:p w14:paraId="1D4871E0"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F455418" w14:textId="77777777" w:rsidR="001F5D2B" w:rsidRDefault="001F5D2B" w:rsidP="00C24B66">
            <w:pPr>
              <w:rPr>
                <w:sz w:val="2"/>
                <w:szCs w:val="2"/>
              </w:rPr>
            </w:pPr>
          </w:p>
        </w:tc>
        <w:tc>
          <w:tcPr>
            <w:tcW w:w="3022" w:type="dxa"/>
            <w:vMerge/>
            <w:tcBorders>
              <w:top w:val="nil"/>
            </w:tcBorders>
            <w:shd w:val="clear" w:color="auto" w:fill="D9D9D9"/>
          </w:tcPr>
          <w:p w14:paraId="21B825FD" w14:textId="77777777" w:rsidR="001F5D2B" w:rsidRDefault="001F5D2B" w:rsidP="00C24B66">
            <w:pPr>
              <w:rPr>
                <w:sz w:val="2"/>
                <w:szCs w:val="2"/>
              </w:rPr>
            </w:pPr>
          </w:p>
        </w:tc>
      </w:tr>
      <w:tr w:rsidR="001F5D2B" w14:paraId="2B601C76" w14:textId="77777777" w:rsidTr="00C24B66">
        <w:trPr>
          <w:trHeight w:val="1276"/>
        </w:trPr>
        <w:tc>
          <w:tcPr>
            <w:tcW w:w="708" w:type="dxa"/>
          </w:tcPr>
          <w:p w14:paraId="0C198AF2" w14:textId="77777777" w:rsidR="001F5D2B" w:rsidRDefault="001F5D2B" w:rsidP="00C24B66">
            <w:pPr>
              <w:pStyle w:val="TableParagraph"/>
              <w:spacing w:before="0"/>
              <w:ind w:left="0"/>
              <w:rPr>
                <w:rFonts w:ascii="Times New Roman"/>
                <w:sz w:val="18"/>
              </w:rPr>
            </w:pPr>
          </w:p>
        </w:tc>
        <w:tc>
          <w:tcPr>
            <w:tcW w:w="2888" w:type="dxa"/>
          </w:tcPr>
          <w:p w14:paraId="4AF414BE" w14:textId="77777777" w:rsidR="001F5D2B" w:rsidRDefault="001F5D2B" w:rsidP="00C24B66">
            <w:pPr>
              <w:pStyle w:val="TableParagraph"/>
              <w:spacing w:before="0"/>
              <w:ind w:left="0"/>
              <w:rPr>
                <w:rFonts w:ascii="Times New Roman"/>
                <w:sz w:val="18"/>
              </w:rPr>
            </w:pPr>
          </w:p>
        </w:tc>
        <w:tc>
          <w:tcPr>
            <w:tcW w:w="3022" w:type="dxa"/>
          </w:tcPr>
          <w:p w14:paraId="10CCAB05" w14:textId="77777777" w:rsidR="001F5D2B" w:rsidRPr="001F5D2B" w:rsidRDefault="001F5D2B" w:rsidP="00C24B66">
            <w:pPr>
              <w:pStyle w:val="TableParagraph"/>
              <w:spacing w:before="25"/>
              <w:ind w:left="28"/>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личного</w:t>
            </w:r>
            <w:r w:rsidRPr="001F5D2B">
              <w:rPr>
                <w:spacing w:val="-11"/>
                <w:sz w:val="20"/>
                <w:lang w:val="ru-RU"/>
              </w:rPr>
              <w:t xml:space="preserve"> </w:t>
            </w:r>
            <w:r w:rsidRPr="001F5D2B">
              <w:rPr>
                <w:sz w:val="20"/>
                <w:lang w:val="ru-RU"/>
              </w:rPr>
              <w:t>транспорта, а также некапитальных</w:t>
            </w:r>
          </w:p>
          <w:p w14:paraId="16C9AB2C" w14:textId="77777777" w:rsidR="001F5D2B" w:rsidRPr="001F5D2B" w:rsidRDefault="001F5D2B" w:rsidP="00C24B66">
            <w:pPr>
              <w:pStyle w:val="TableParagraph"/>
              <w:spacing w:before="2"/>
              <w:ind w:left="28" w:right="35"/>
              <w:rPr>
                <w:sz w:val="20"/>
                <w:lang w:val="ru-RU"/>
              </w:rPr>
            </w:pPr>
            <w:r w:rsidRPr="001F5D2B">
              <w:rPr>
                <w:sz w:val="20"/>
                <w:lang w:val="ru-RU"/>
              </w:rPr>
              <w:t>сооружений, предназначенных для</w:t>
            </w:r>
            <w:r w:rsidRPr="001F5D2B">
              <w:rPr>
                <w:spacing w:val="-12"/>
                <w:sz w:val="20"/>
                <w:lang w:val="ru-RU"/>
              </w:rPr>
              <w:t xml:space="preserve"> </w:t>
            </w:r>
            <w:r w:rsidRPr="001F5D2B">
              <w:rPr>
                <w:sz w:val="20"/>
                <w:lang w:val="ru-RU"/>
              </w:rPr>
              <w:t>охраны</w:t>
            </w:r>
            <w:r w:rsidRPr="001F5D2B">
              <w:rPr>
                <w:spacing w:val="-11"/>
                <w:sz w:val="20"/>
                <w:lang w:val="ru-RU"/>
              </w:rPr>
              <w:t xml:space="preserve"> </w:t>
            </w:r>
            <w:r w:rsidRPr="001F5D2B">
              <w:rPr>
                <w:sz w:val="20"/>
                <w:lang w:val="ru-RU"/>
              </w:rPr>
              <w:t>транспортных</w:t>
            </w:r>
            <w:r w:rsidRPr="001F5D2B">
              <w:rPr>
                <w:spacing w:val="-11"/>
                <w:sz w:val="20"/>
                <w:lang w:val="ru-RU"/>
              </w:rPr>
              <w:t xml:space="preserve"> </w:t>
            </w:r>
            <w:r w:rsidRPr="001F5D2B">
              <w:rPr>
                <w:sz w:val="20"/>
                <w:lang w:val="ru-RU"/>
              </w:rPr>
              <w:t>средств</w:t>
            </w:r>
          </w:p>
        </w:tc>
        <w:tc>
          <w:tcPr>
            <w:tcW w:w="3022" w:type="dxa"/>
          </w:tcPr>
          <w:p w14:paraId="51B86DFB" w14:textId="77777777" w:rsidR="001F5D2B" w:rsidRPr="001F5D2B" w:rsidRDefault="001F5D2B" w:rsidP="00C24B66">
            <w:pPr>
              <w:pStyle w:val="TableParagraph"/>
              <w:spacing w:before="0"/>
              <w:ind w:left="0"/>
              <w:rPr>
                <w:rFonts w:ascii="Times New Roman"/>
                <w:sz w:val="18"/>
                <w:lang w:val="ru-RU"/>
              </w:rPr>
            </w:pPr>
          </w:p>
        </w:tc>
      </w:tr>
    </w:tbl>
    <w:p w14:paraId="2130B263" w14:textId="77777777" w:rsidR="001F5D2B" w:rsidRDefault="001F5D2B" w:rsidP="001F5D2B">
      <w:pPr>
        <w:pStyle w:val="a8"/>
        <w:numPr>
          <w:ilvl w:val="0"/>
          <w:numId w:val="26"/>
        </w:numPr>
        <w:tabs>
          <w:tab w:val="left" w:pos="2452"/>
        </w:tabs>
        <w:spacing w:before="123"/>
        <w:ind w:right="852"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ОД</w:t>
      </w:r>
      <w:r>
        <w:rPr>
          <w:sz w:val="24"/>
        </w:rPr>
        <w:t>:</w:t>
      </w:r>
    </w:p>
    <w:p w14:paraId="6438396F"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5B4FCA82" w14:textId="77777777" w:rsidTr="00C24B66">
        <w:trPr>
          <w:trHeight w:val="720"/>
        </w:trPr>
        <w:tc>
          <w:tcPr>
            <w:tcW w:w="3598" w:type="dxa"/>
            <w:gridSpan w:val="2"/>
            <w:shd w:val="clear" w:color="auto" w:fill="D9D9D9"/>
          </w:tcPr>
          <w:p w14:paraId="5C003D60"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03F74DA"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6D729507" w14:textId="77777777" w:rsidR="001F5D2B" w:rsidRPr="001F5D2B" w:rsidRDefault="001F5D2B" w:rsidP="00C24B66">
            <w:pPr>
              <w:pStyle w:val="TableParagraph"/>
              <w:spacing w:before="0" w:line="244"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FCC1278"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2ED7936"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6F18BF37" w14:textId="77777777" w:rsidTr="00C24B66">
        <w:trPr>
          <w:trHeight w:val="302"/>
        </w:trPr>
        <w:tc>
          <w:tcPr>
            <w:tcW w:w="708" w:type="dxa"/>
            <w:shd w:val="clear" w:color="auto" w:fill="D9D9D9"/>
          </w:tcPr>
          <w:p w14:paraId="1F18B86B"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12679686"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B064841" w14:textId="77777777" w:rsidR="001F5D2B" w:rsidRDefault="001F5D2B" w:rsidP="00C24B66">
            <w:pPr>
              <w:rPr>
                <w:sz w:val="2"/>
                <w:szCs w:val="2"/>
              </w:rPr>
            </w:pPr>
          </w:p>
        </w:tc>
        <w:tc>
          <w:tcPr>
            <w:tcW w:w="3020" w:type="dxa"/>
            <w:vMerge/>
            <w:tcBorders>
              <w:top w:val="nil"/>
            </w:tcBorders>
            <w:shd w:val="clear" w:color="auto" w:fill="D9D9D9"/>
          </w:tcPr>
          <w:p w14:paraId="2B0EBA95" w14:textId="77777777" w:rsidR="001F5D2B" w:rsidRDefault="001F5D2B" w:rsidP="00C24B66">
            <w:pPr>
              <w:rPr>
                <w:sz w:val="2"/>
                <w:szCs w:val="2"/>
              </w:rPr>
            </w:pPr>
          </w:p>
        </w:tc>
      </w:tr>
      <w:tr w:rsidR="001F5D2B" w14:paraId="002BDC6C" w14:textId="77777777" w:rsidTr="00C24B66">
        <w:trPr>
          <w:trHeight w:val="1278"/>
        </w:trPr>
        <w:tc>
          <w:tcPr>
            <w:tcW w:w="708" w:type="dxa"/>
          </w:tcPr>
          <w:p w14:paraId="236CA010" w14:textId="77777777" w:rsidR="001F5D2B" w:rsidRDefault="001F5D2B" w:rsidP="00C24B66">
            <w:pPr>
              <w:pStyle w:val="TableParagraph"/>
              <w:ind w:left="7" w:right="5"/>
              <w:jc w:val="center"/>
              <w:rPr>
                <w:sz w:val="20"/>
              </w:rPr>
            </w:pPr>
            <w:r>
              <w:rPr>
                <w:spacing w:val="-2"/>
                <w:sz w:val="20"/>
              </w:rPr>
              <w:t>2.1.1</w:t>
            </w:r>
          </w:p>
        </w:tc>
        <w:tc>
          <w:tcPr>
            <w:tcW w:w="2890" w:type="dxa"/>
          </w:tcPr>
          <w:p w14:paraId="19453BB0" w14:textId="77777777" w:rsidR="001F5D2B" w:rsidRDefault="001F5D2B" w:rsidP="00C24B66">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14:paraId="100F996B" w14:textId="77777777" w:rsidR="001F5D2B" w:rsidRPr="001F5D2B" w:rsidRDefault="001F5D2B" w:rsidP="00C24B66">
            <w:pPr>
              <w:pStyle w:val="TableParagraph"/>
              <w:ind w:right="177"/>
              <w:rPr>
                <w:sz w:val="20"/>
                <w:lang w:val="ru-RU"/>
              </w:rPr>
            </w:pPr>
            <w:r w:rsidRPr="001F5D2B">
              <w:rPr>
                <w:sz w:val="20"/>
                <w:lang w:val="ru-RU"/>
              </w:rPr>
              <w:t>Малоэтажные</w:t>
            </w:r>
            <w:r w:rsidRPr="001F5D2B">
              <w:rPr>
                <w:spacing w:val="-12"/>
                <w:sz w:val="20"/>
                <w:lang w:val="ru-RU"/>
              </w:rPr>
              <w:t xml:space="preserve"> </w:t>
            </w:r>
            <w:r w:rsidRPr="001F5D2B">
              <w:rPr>
                <w:sz w:val="20"/>
                <w:lang w:val="ru-RU"/>
              </w:rPr>
              <w:t>многоквартирные дома (многоквартирные дома высотой до 4 этажей, включая</w:t>
            </w:r>
          </w:p>
          <w:p w14:paraId="417D667A" w14:textId="77777777" w:rsidR="001F5D2B" w:rsidRDefault="001F5D2B" w:rsidP="00C24B66">
            <w:pPr>
              <w:pStyle w:val="TableParagraph"/>
              <w:spacing w:before="0" w:line="244" w:lineRule="exact"/>
              <w:rPr>
                <w:sz w:val="20"/>
              </w:rPr>
            </w:pPr>
            <w:r>
              <w:rPr>
                <w:spacing w:val="-2"/>
                <w:sz w:val="20"/>
              </w:rPr>
              <w:t>мансардный)</w:t>
            </w:r>
          </w:p>
        </w:tc>
        <w:tc>
          <w:tcPr>
            <w:tcW w:w="3020" w:type="dxa"/>
          </w:tcPr>
          <w:p w14:paraId="02D1308A" w14:textId="77777777" w:rsidR="001F5D2B" w:rsidRPr="001F5D2B" w:rsidRDefault="001F5D2B" w:rsidP="00C24B66">
            <w:pPr>
              <w:pStyle w:val="TableParagraph"/>
              <w:ind w:right="38"/>
              <w:rPr>
                <w:sz w:val="20"/>
                <w:lang w:val="ru-RU"/>
              </w:rPr>
            </w:pPr>
            <w:r w:rsidRPr="001F5D2B">
              <w:rPr>
                <w:sz w:val="20"/>
                <w:lang w:val="ru-RU"/>
              </w:rPr>
              <w:t>Беседки,</w:t>
            </w:r>
            <w:r w:rsidRPr="001F5D2B">
              <w:rPr>
                <w:spacing w:val="-12"/>
                <w:sz w:val="20"/>
                <w:lang w:val="ru-RU"/>
              </w:rPr>
              <w:t xml:space="preserve"> </w:t>
            </w:r>
            <w:r w:rsidRPr="001F5D2B">
              <w:rPr>
                <w:sz w:val="20"/>
                <w:lang w:val="ru-RU"/>
              </w:rPr>
              <w:t>веранды,</w:t>
            </w:r>
            <w:r w:rsidRPr="001F5D2B">
              <w:rPr>
                <w:spacing w:val="-11"/>
                <w:sz w:val="20"/>
                <w:lang w:val="ru-RU"/>
              </w:rPr>
              <w:t xml:space="preserve"> </w:t>
            </w:r>
            <w:r w:rsidRPr="001F5D2B">
              <w:rPr>
                <w:sz w:val="20"/>
                <w:lang w:val="ru-RU"/>
              </w:rPr>
              <w:t>сооружения для занятий физкультурой и</w:t>
            </w:r>
          </w:p>
          <w:p w14:paraId="2E3FC5EC" w14:textId="77777777" w:rsidR="001F5D2B" w:rsidRPr="001F5D2B" w:rsidRDefault="001F5D2B" w:rsidP="00C24B66">
            <w:pPr>
              <w:pStyle w:val="TableParagraph"/>
              <w:spacing w:before="2"/>
              <w:ind w:right="38"/>
              <w:rPr>
                <w:sz w:val="20"/>
                <w:lang w:val="ru-RU"/>
              </w:rPr>
            </w:pPr>
            <w:r w:rsidRPr="001F5D2B">
              <w:rPr>
                <w:sz w:val="20"/>
                <w:lang w:val="ru-RU"/>
              </w:rPr>
              <w:t>спортом,</w:t>
            </w:r>
            <w:r w:rsidRPr="001F5D2B">
              <w:rPr>
                <w:spacing w:val="-12"/>
                <w:sz w:val="20"/>
                <w:lang w:val="ru-RU"/>
              </w:rPr>
              <w:t xml:space="preserve"> </w:t>
            </w:r>
            <w:r w:rsidRPr="001F5D2B">
              <w:rPr>
                <w:sz w:val="20"/>
                <w:lang w:val="ru-RU"/>
              </w:rPr>
              <w:t>подземные</w:t>
            </w:r>
            <w:r w:rsidRPr="001F5D2B">
              <w:rPr>
                <w:spacing w:val="-11"/>
                <w:sz w:val="20"/>
                <w:lang w:val="ru-RU"/>
              </w:rPr>
              <w:t xml:space="preserve"> </w:t>
            </w:r>
            <w:r w:rsidRPr="001F5D2B">
              <w:rPr>
                <w:sz w:val="20"/>
                <w:lang w:val="ru-RU"/>
              </w:rPr>
              <w:t>автостоянки и гаражи, локальные объекты</w:t>
            </w:r>
          </w:p>
          <w:p w14:paraId="5F98B385" w14:textId="77777777" w:rsidR="001F5D2B" w:rsidRDefault="001F5D2B" w:rsidP="00C24B66">
            <w:pPr>
              <w:pStyle w:val="TableParagraph"/>
              <w:spacing w:before="0" w:line="243" w:lineRule="exact"/>
              <w:rPr>
                <w:sz w:val="20"/>
              </w:rPr>
            </w:pPr>
            <w:r>
              <w:rPr>
                <w:spacing w:val="-2"/>
                <w:sz w:val="20"/>
              </w:rPr>
              <w:t>инженерной</w:t>
            </w:r>
            <w:r>
              <w:rPr>
                <w:spacing w:val="8"/>
                <w:sz w:val="20"/>
              </w:rPr>
              <w:t xml:space="preserve"> </w:t>
            </w:r>
            <w:r>
              <w:rPr>
                <w:spacing w:val="-2"/>
                <w:sz w:val="20"/>
              </w:rPr>
              <w:t>инфраструктуры</w:t>
            </w:r>
          </w:p>
        </w:tc>
      </w:tr>
      <w:tr w:rsidR="001F5D2B" w14:paraId="5AC7C56C" w14:textId="77777777" w:rsidTr="00C24B66">
        <w:trPr>
          <w:trHeight w:val="1763"/>
        </w:trPr>
        <w:tc>
          <w:tcPr>
            <w:tcW w:w="708" w:type="dxa"/>
          </w:tcPr>
          <w:p w14:paraId="2DB3CC50" w14:textId="77777777" w:rsidR="001F5D2B" w:rsidRDefault="001F5D2B" w:rsidP="00C24B66">
            <w:pPr>
              <w:pStyle w:val="TableParagraph"/>
              <w:spacing w:before="25"/>
              <w:ind w:left="7" w:right="5"/>
              <w:jc w:val="center"/>
              <w:rPr>
                <w:sz w:val="20"/>
              </w:rPr>
            </w:pPr>
            <w:r>
              <w:rPr>
                <w:spacing w:val="-2"/>
                <w:sz w:val="20"/>
              </w:rPr>
              <w:t>2.7.1</w:t>
            </w:r>
          </w:p>
        </w:tc>
        <w:tc>
          <w:tcPr>
            <w:tcW w:w="2890" w:type="dxa"/>
          </w:tcPr>
          <w:p w14:paraId="65B1F1ED" w14:textId="77777777" w:rsidR="001F5D2B" w:rsidRDefault="001F5D2B" w:rsidP="00C24B66">
            <w:pPr>
              <w:pStyle w:val="TableParagraph"/>
              <w:spacing w:before="25"/>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769B09A7" w14:textId="77777777" w:rsidR="001F5D2B" w:rsidRPr="001F5D2B" w:rsidRDefault="001F5D2B" w:rsidP="00C24B66">
            <w:pPr>
              <w:pStyle w:val="TableParagraph"/>
              <w:spacing w:before="25"/>
              <w:ind w:right="115"/>
              <w:rPr>
                <w:sz w:val="20"/>
                <w:lang w:val="ru-RU"/>
              </w:rPr>
            </w:pPr>
            <w:r w:rsidRPr="001F5D2B">
              <w:rPr>
                <w:sz w:val="20"/>
                <w:lang w:val="ru-RU"/>
              </w:rPr>
              <w:t>Отдельно</w:t>
            </w:r>
            <w:r w:rsidRPr="001F5D2B">
              <w:rPr>
                <w:spacing w:val="-12"/>
                <w:sz w:val="20"/>
                <w:lang w:val="ru-RU"/>
              </w:rPr>
              <w:t xml:space="preserve"> </w:t>
            </w:r>
            <w:r w:rsidRPr="001F5D2B">
              <w:rPr>
                <w:sz w:val="20"/>
                <w:lang w:val="ru-RU"/>
              </w:rPr>
              <w:t>стоящие</w:t>
            </w:r>
            <w:r w:rsidRPr="001F5D2B">
              <w:rPr>
                <w:spacing w:val="-11"/>
                <w:sz w:val="20"/>
                <w:lang w:val="ru-RU"/>
              </w:rPr>
              <w:t xml:space="preserve"> </w:t>
            </w:r>
            <w:r w:rsidRPr="001F5D2B">
              <w:rPr>
                <w:sz w:val="20"/>
                <w:lang w:val="ru-RU"/>
              </w:rPr>
              <w:t>и</w:t>
            </w:r>
            <w:r w:rsidRPr="001F5D2B">
              <w:rPr>
                <w:spacing w:val="-11"/>
                <w:sz w:val="20"/>
                <w:lang w:val="ru-RU"/>
              </w:rPr>
              <w:t xml:space="preserve"> </w:t>
            </w:r>
            <w:proofErr w:type="gramStart"/>
            <w:r w:rsidRPr="001F5D2B">
              <w:rPr>
                <w:sz w:val="20"/>
                <w:lang w:val="ru-RU"/>
              </w:rPr>
              <w:t>пристроен- ные</w:t>
            </w:r>
            <w:proofErr w:type="gramEnd"/>
            <w:r w:rsidRPr="001F5D2B">
              <w:rPr>
                <w:sz w:val="20"/>
                <w:lang w:val="ru-RU"/>
              </w:rPr>
              <w:t xml:space="preserve"> гаражи, в том числе подземные, предназначенные для</w:t>
            </w:r>
            <w:r w:rsidRPr="001F5D2B">
              <w:rPr>
                <w:spacing w:val="-6"/>
                <w:sz w:val="20"/>
                <w:lang w:val="ru-RU"/>
              </w:rPr>
              <w:t xml:space="preserve"> </w:t>
            </w:r>
            <w:r w:rsidRPr="001F5D2B">
              <w:rPr>
                <w:sz w:val="20"/>
                <w:lang w:val="ru-RU"/>
              </w:rPr>
              <w:t>хранения</w:t>
            </w:r>
            <w:r w:rsidRPr="001F5D2B">
              <w:rPr>
                <w:spacing w:val="-5"/>
                <w:sz w:val="20"/>
                <w:lang w:val="ru-RU"/>
              </w:rPr>
              <w:t xml:space="preserve"> </w:t>
            </w:r>
            <w:r w:rsidRPr="001F5D2B">
              <w:rPr>
                <w:sz w:val="20"/>
                <w:lang w:val="ru-RU"/>
              </w:rPr>
              <w:t>автотранспорта,</w:t>
            </w:r>
            <w:r w:rsidRPr="001F5D2B">
              <w:rPr>
                <w:spacing w:val="-4"/>
                <w:sz w:val="20"/>
                <w:lang w:val="ru-RU"/>
              </w:rPr>
              <w:t xml:space="preserve"> </w:t>
            </w:r>
            <w:r w:rsidRPr="001F5D2B">
              <w:rPr>
                <w:sz w:val="20"/>
                <w:lang w:val="ru-RU"/>
              </w:rPr>
              <w:t>в том числе с разделением на</w:t>
            </w:r>
          </w:p>
          <w:p w14:paraId="34CE55D6" w14:textId="77777777" w:rsidR="001F5D2B" w:rsidRPr="001F5D2B" w:rsidRDefault="001F5D2B" w:rsidP="00C24B66">
            <w:pPr>
              <w:pStyle w:val="TableParagraph"/>
              <w:spacing w:before="1"/>
              <w:ind w:right="115"/>
              <w:rPr>
                <w:sz w:val="20"/>
                <w:lang w:val="ru-RU"/>
              </w:rPr>
            </w:pPr>
            <w:r w:rsidRPr="001F5D2B">
              <w:rPr>
                <w:sz w:val="20"/>
                <w:lang w:val="ru-RU"/>
              </w:rPr>
              <w:t>машино-места,</w:t>
            </w:r>
            <w:r w:rsidRPr="001F5D2B">
              <w:rPr>
                <w:spacing w:val="-12"/>
                <w:sz w:val="20"/>
                <w:lang w:val="ru-RU"/>
              </w:rPr>
              <w:t xml:space="preserve"> </w:t>
            </w:r>
            <w:r w:rsidRPr="001F5D2B">
              <w:rPr>
                <w:sz w:val="20"/>
                <w:lang w:val="ru-RU"/>
              </w:rPr>
              <w:t>за</w:t>
            </w:r>
            <w:r w:rsidRPr="001F5D2B">
              <w:rPr>
                <w:spacing w:val="-11"/>
                <w:sz w:val="20"/>
                <w:lang w:val="ru-RU"/>
              </w:rPr>
              <w:t xml:space="preserve"> </w:t>
            </w:r>
            <w:r w:rsidRPr="001F5D2B">
              <w:rPr>
                <w:sz w:val="20"/>
                <w:lang w:val="ru-RU"/>
              </w:rPr>
              <w:t>исключением служебных гаражей</w:t>
            </w:r>
          </w:p>
        </w:tc>
        <w:tc>
          <w:tcPr>
            <w:tcW w:w="3020" w:type="dxa"/>
          </w:tcPr>
          <w:p w14:paraId="6ABFCA7B"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2250FAAB" w14:textId="77777777" w:rsidTr="00C24B66">
        <w:trPr>
          <w:trHeight w:val="1521"/>
        </w:trPr>
        <w:tc>
          <w:tcPr>
            <w:tcW w:w="708" w:type="dxa"/>
          </w:tcPr>
          <w:p w14:paraId="3CED99ED" w14:textId="77777777" w:rsidR="001F5D2B" w:rsidRDefault="001F5D2B" w:rsidP="00C24B66">
            <w:pPr>
              <w:pStyle w:val="TableParagraph"/>
              <w:ind w:left="225"/>
              <w:rPr>
                <w:sz w:val="20"/>
              </w:rPr>
            </w:pPr>
            <w:r>
              <w:rPr>
                <w:spacing w:val="-5"/>
                <w:sz w:val="20"/>
              </w:rPr>
              <w:t>3.7</w:t>
            </w:r>
          </w:p>
          <w:p w14:paraId="0236DCD6" w14:textId="77777777" w:rsidR="001F5D2B" w:rsidRDefault="001F5D2B" w:rsidP="00C24B66">
            <w:pPr>
              <w:pStyle w:val="TableParagraph"/>
              <w:spacing w:before="1" w:line="195" w:lineRule="exact"/>
              <w:ind w:left="141"/>
              <w:rPr>
                <w:sz w:val="16"/>
              </w:rPr>
            </w:pPr>
            <w:r>
              <w:rPr>
                <w:spacing w:val="-2"/>
                <w:sz w:val="16"/>
              </w:rPr>
              <w:t>(3.7.1-</w:t>
            </w:r>
          </w:p>
          <w:p w14:paraId="0DC2B904" w14:textId="77777777" w:rsidR="001F5D2B" w:rsidRDefault="001F5D2B" w:rsidP="00C24B66">
            <w:pPr>
              <w:pStyle w:val="TableParagraph"/>
              <w:spacing w:before="0" w:line="195" w:lineRule="exact"/>
              <w:ind w:left="165"/>
              <w:rPr>
                <w:sz w:val="16"/>
              </w:rPr>
            </w:pPr>
            <w:r>
              <w:rPr>
                <w:spacing w:val="-2"/>
                <w:sz w:val="16"/>
              </w:rPr>
              <w:t>3.7.2)</w:t>
            </w:r>
          </w:p>
        </w:tc>
        <w:tc>
          <w:tcPr>
            <w:tcW w:w="2890" w:type="dxa"/>
          </w:tcPr>
          <w:p w14:paraId="02407592" w14:textId="77777777" w:rsidR="001F5D2B" w:rsidRDefault="001F5D2B" w:rsidP="00C24B66">
            <w:pPr>
              <w:pStyle w:val="TableParagraph"/>
              <w:ind w:left="28"/>
              <w:rPr>
                <w:sz w:val="20"/>
              </w:rPr>
            </w:pPr>
            <w:r>
              <w:rPr>
                <w:spacing w:val="-2"/>
                <w:sz w:val="20"/>
              </w:rPr>
              <w:t>Религиозное</w:t>
            </w:r>
            <w:r>
              <w:rPr>
                <w:spacing w:val="6"/>
                <w:sz w:val="20"/>
              </w:rPr>
              <w:t xml:space="preserve"> </w:t>
            </w:r>
            <w:r>
              <w:rPr>
                <w:spacing w:val="-2"/>
                <w:sz w:val="20"/>
              </w:rPr>
              <w:t>использование</w:t>
            </w:r>
          </w:p>
        </w:tc>
        <w:tc>
          <w:tcPr>
            <w:tcW w:w="3022" w:type="dxa"/>
          </w:tcPr>
          <w:p w14:paraId="7DEB2579" w14:textId="77777777" w:rsidR="001F5D2B" w:rsidRPr="001F5D2B" w:rsidRDefault="001F5D2B" w:rsidP="00C24B66">
            <w:pPr>
              <w:pStyle w:val="TableParagraph"/>
              <w:ind w:right="778"/>
              <w:rPr>
                <w:sz w:val="20"/>
                <w:lang w:val="ru-RU"/>
              </w:rPr>
            </w:pPr>
            <w:r w:rsidRPr="001F5D2B">
              <w:rPr>
                <w:sz w:val="20"/>
                <w:lang w:val="ru-RU"/>
              </w:rPr>
              <w:t>Здания и сооружения, предназначенных для совершения</w:t>
            </w:r>
            <w:r w:rsidRPr="001F5D2B">
              <w:rPr>
                <w:spacing w:val="-12"/>
                <w:sz w:val="20"/>
                <w:lang w:val="ru-RU"/>
              </w:rPr>
              <w:t xml:space="preserve"> </w:t>
            </w:r>
            <w:r w:rsidRPr="001F5D2B">
              <w:rPr>
                <w:sz w:val="20"/>
                <w:lang w:val="ru-RU"/>
              </w:rPr>
              <w:t>религиозных обрядов и церемоний</w:t>
            </w:r>
          </w:p>
        </w:tc>
        <w:tc>
          <w:tcPr>
            <w:tcW w:w="3020" w:type="dxa"/>
          </w:tcPr>
          <w:p w14:paraId="41097F15" w14:textId="77777777" w:rsidR="001F5D2B" w:rsidRPr="001F5D2B" w:rsidRDefault="001F5D2B" w:rsidP="00C24B66">
            <w:pPr>
              <w:pStyle w:val="TableParagraph"/>
              <w:ind w:right="23"/>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автотранспорта, стоянки для автомобилей, объекты инженерной</w:t>
            </w:r>
          </w:p>
          <w:p w14:paraId="245D173B" w14:textId="77777777" w:rsidR="001F5D2B" w:rsidRDefault="001F5D2B" w:rsidP="00C24B66">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1EFC0C39" w14:textId="77777777" w:rsidTr="00C24B66">
        <w:trPr>
          <w:trHeight w:val="1766"/>
        </w:trPr>
        <w:tc>
          <w:tcPr>
            <w:tcW w:w="708" w:type="dxa"/>
          </w:tcPr>
          <w:p w14:paraId="17AD297F" w14:textId="77777777" w:rsidR="001F5D2B" w:rsidRDefault="001F5D2B" w:rsidP="00C24B66">
            <w:pPr>
              <w:pStyle w:val="TableParagraph"/>
              <w:ind w:left="7" w:right="5"/>
              <w:jc w:val="center"/>
              <w:rPr>
                <w:sz w:val="20"/>
              </w:rPr>
            </w:pPr>
            <w:r>
              <w:rPr>
                <w:spacing w:val="-2"/>
                <w:sz w:val="20"/>
              </w:rPr>
              <w:t>3.7.1</w:t>
            </w:r>
          </w:p>
        </w:tc>
        <w:tc>
          <w:tcPr>
            <w:tcW w:w="2890" w:type="dxa"/>
          </w:tcPr>
          <w:p w14:paraId="691DA987" w14:textId="77777777" w:rsidR="001F5D2B" w:rsidRDefault="001F5D2B" w:rsidP="00C24B66">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14:paraId="31FD8952" w14:textId="77777777" w:rsidR="001F5D2B" w:rsidRPr="001F5D2B" w:rsidRDefault="001F5D2B" w:rsidP="00C24B66">
            <w:pPr>
              <w:pStyle w:val="TableParagraph"/>
              <w:ind w:right="115"/>
              <w:rPr>
                <w:sz w:val="20"/>
                <w:lang w:val="ru-RU"/>
              </w:rPr>
            </w:pPr>
            <w:r w:rsidRPr="001F5D2B">
              <w:rPr>
                <w:sz w:val="20"/>
                <w:lang w:val="ru-RU"/>
              </w:rPr>
              <w:t>Здания и сооружения, предназначенных для совершения религиозных обрядов</w:t>
            </w:r>
            <w:r w:rsidRPr="001F5D2B">
              <w:rPr>
                <w:spacing w:val="-10"/>
                <w:sz w:val="20"/>
                <w:lang w:val="ru-RU"/>
              </w:rPr>
              <w:t xml:space="preserve"> </w:t>
            </w:r>
            <w:r w:rsidRPr="001F5D2B">
              <w:rPr>
                <w:sz w:val="20"/>
                <w:lang w:val="ru-RU"/>
              </w:rPr>
              <w:t>и</w:t>
            </w:r>
            <w:r w:rsidRPr="001F5D2B">
              <w:rPr>
                <w:spacing w:val="-10"/>
                <w:sz w:val="20"/>
                <w:lang w:val="ru-RU"/>
              </w:rPr>
              <w:t xml:space="preserve"> </w:t>
            </w:r>
            <w:r w:rsidRPr="001F5D2B">
              <w:rPr>
                <w:sz w:val="20"/>
                <w:lang w:val="ru-RU"/>
              </w:rPr>
              <w:t>церемоний</w:t>
            </w:r>
            <w:r w:rsidRPr="001F5D2B">
              <w:rPr>
                <w:spacing w:val="-10"/>
                <w:sz w:val="20"/>
                <w:lang w:val="ru-RU"/>
              </w:rPr>
              <w:t xml:space="preserve"> </w:t>
            </w:r>
            <w:r w:rsidRPr="001F5D2B">
              <w:rPr>
                <w:sz w:val="20"/>
                <w:lang w:val="ru-RU"/>
              </w:rPr>
              <w:t>(в</w:t>
            </w:r>
            <w:r w:rsidRPr="001F5D2B">
              <w:rPr>
                <w:spacing w:val="-10"/>
                <w:sz w:val="20"/>
                <w:lang w:val="ru-RU"/>
              </w:rPr>
              <w:t xml:space="preserve"> </w:t>
            </w:r>
            <w:r w:rsidRPr="001F5D2B">
              <w:rPr>
                <w:sz w:val="20"/>
                <w:lang w:val="ru-RU"/>
              </w:rPr>
              <w:t>том</w:t>
            </w:r>
          </w:p>
          <w:p w14:paraId="6689CA21" w14:textId="77777777" w:rsidR="001F5D2B" w:rsidRPr="001F5D2B" w:rsidRDefault="001F5D2B" w:rsidP="00C24B66">
            <w:pPr>
              <w:pStyle w:val="TableParagraph"/>
              <w:spacing w:before="1"/>
              <w:ind w:right="115"/>
              <w:rPr>
                <w:sz w:val="20"/>
                <w:lang w:val="ru-RU"/>
              </w:rPr>
            </w:pPr>
            <w:r w:rsidRPr="001F5D2B">
              <w:rPr>
                <w:sz w:val="20"/>
                <w:lang w:val="ru-RU"/>
              </w:rPr>
              <w:t>числе</w:t>
            </w:r>
            <w:r w:rsidRPr="001F5D2B">
              <w:rPr>
                <w:spacing w:val="-12"/>
                <w:sz w:val="20"/>
                <w:lang w:val="ru-RU"/>
              </w:rPr>
              <w:t xml:space="preserve"> </w:t>
            </w:r>
            <w:r w:rsidRPr="001F5D2B">
              <w:rPr>
                <w:sz w:val="20"/>
                <w:lang w:val="ru-RU"/>
              </w:rPr>
              <w:t>церкви,</w:t>
            </w:r>
            <w:r w:rsidRPr="001F5D2B">
              <w:rPr>
                <w:spacing w:val="-11"/>
                <w:sz w:val="20"/>
                <w:lang w:val="ru-RU"/>
              </w:rPr>
              <w:t xml:space="preserve"> </w:t>
            </w:r>
            <w:r w:rsidRPr="001F5D2B">
              <w:rPr>
                <w:sz w:val="20"/>
                <w:lang w:val="ru-RU"/>
              </w:rPr>
              <w:t>соборы,</w:t>
            </w:r>
            <w:r w:rsidRPr="001F5D2B">
              <w:rPr>
                <w:spacing w:val="-11"/>
                <w:sz w:val="20"/>
                <w:lang w:val="ru-RU"/>
              </w:rPr>
              <w:t xml:space="preserve"> </w:t>
            </w:r>
            <w:r w:rsidRPr="001F5D2B">
              <w:rPr>
                <w:sz w:val="20"/>
                <w:lang w:val="ru-RU"/>
              </w:rPr>
              <w:t>храмы, часовни, мечети, молельные дома, синагоги)</w:t>
            </w:r>
          </w:p>
        </w:tc>
        <w:tc>
          <w:tcPr>
            <w:tcW w:w="3020" w:type="dxa"/>
          </w:tcPr>
          <w:p w14:paraId="4F1C4ECC" w14:textId="77777777" w:rsidR="001F5D2B" w:rsidRPr="001F5D2B" w:rsidRDefault="001F5D2B" w:rsidP="00C24B66">
            <w:pPr>
              <w:pStyle w:val="TableParagraph"/>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0C07B6CA" w14:textId="77777777" w:rsidR="001F5D2B" w:rsidRPr="001F5D2B" w:rsidRDefault="001F5D2B" w:rsidP="00C24B66">
            <w:pPr>
              <w:pStyle w:val="TableParagraph"/>
              <w:spacing w:before="1"/>
              <w:ind w:right="38"/>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3D92A6C7" w14:textId="77777777" w:rsidTr="00C24B66">
        <w:trPr>
          <w:trHeight w:val="1518"/>
        </w:trPr>
        <w:tc>
          <w:tcPr>
            <w:tcW w:w="708" w:type="dxa"/>
          </w:tcPr>
          <w:p w14:paraId="466D99F5" w14:textId="77777777" w:rsidR="001F5D2B" w:rsidRDefault="001F5D2B" w:rsidP="00C24B66">
            <w:pPr>
              <w:pStyle w:val="TableParagraph"/>
              <w:spacing w:before="25"/>
              <w:ind w:left="7" w:right="5"/>
              <w:jc w:val="center"/>
              <w:rPr>
                <w:sz w:val="20"/>
              </w:rPr>
            </w:pPr>
            <w:r>
              <w:rPr>
                <w:spacing w:val="-2"/>
                <w:sz w:val="20"/>
              </w:rPr>
              <w:t>3.7.2</w:t>
            </w:r>
          </w:p>
        </w:tc>
        <w:tc>
          <w:tcPr>
            <w:tcW w:w="2890" w:type="dxa"/>
          </w:tcPr>
          <w:p w14:paraId="75B82F22" w14:textId="77777777" w:rsidR="001F5D2B" w:rsidRDefault="001F5D2B" w:rsidP="00C24B66">
            <w:pPr>
              <w:pStyle w:val="TableParagraph"/>
              <w:tabs>
                <w:tab w:val="left" w:pos="1428"/>
                <w:tab w:val="left" w:pos="2749"/>
              </w:tabs>
              <w:spacing w:before="25"/>
              <w:ind w:left="28" w:right="20"/>
              <w:rPr>
                <w:sz w:val="20"/>
              </w:rPr>
            </w:pPr>
            <w:r>
              <w:rPr>
                <w:spacing w:val="-2"/>
                <w:sz w:val="20"/>
              </w:rPr>
              <w:t>Религиозное</w:t>
            </w:r>
            <w:r>
              <w:rPr>
                <w:sz w:val="20"/>
              </w:rPr>
              <w:tab/>
            </w:r>
            <w:r>
              <w:rPr>
                <w:spacing w:val="-2"/>
                <w:sz w:val="20"/>
              </w:rPr>
              <w:t>управление</w:t>
            </w:r>
            <w:r>
              <w:rPr>
                <w:sz w:val="20"/>
              </w:rPr>
              <w:tab/>
            </w:r>
            <w:r>
              <w:rPr>
                <w:spacing w:val="-10"/>
                <w:sz w:val="20"/>
              </w:rPr>
              <w:t>и</w:t>
            </w:r>
            <w:r>
              <w:rPr>
                <w:spacing w:val="-2"/>
                <w:sz w:val="20"/>
              </w:rPr>
              <w:t xml:space="preserve"> образование</w:t>
            </w:r>
          </w:p>
        </w:tc>
        <w:tc>
          <w:tcPr>
            <w:tcW w:w="3022" w:type="dxa"/>
          </w:tcPr>
          <w:p w14:paraId="35F5111B" w14:textId="77777777" w:rsidR="001F5D2B" w:rsidRPr="001F5D2B" w:rsidRDefault="001F5D2B" w:rsidP="00C24B66">
            <w:pPr>
              <w:pStyle w:val="TableParagraph"/>
              <w:spacing w:before="25"/>
              <w:ind w:right="21"/>
              <w:rPr>
                <w:sz w:val="20"/>
                <w:lang w:val="ru-RU"/>
              </w:rPr>
            </w:pPr>
            <w:r w:rsidRPr="001F5D2B">
              <w:rPr>
                <w:sz w:val="20"/>
                <w:lang w:val="ru-RU"/>
              </w:rPr>
              <w:t>Монастыри, скиты, дома священнослужителей,</w:t>
            </w:r>
            <w:r w:rsidRPr="001F5D2B">
              <w:rPr>
                <w:spacing w:val="-12"/>
                <w:sz w:val="20"/>
                <w:lang w:val="ru-RU"/>
              </w:rPr>
              <w:t xml:space="preserve"> </w:t>
            </w:r>
            <w:r w:rsidRPr="001F5D2B">
              <w:rPr>
                <w:sz w:val="20"/>
                <w:lang w:val="ru-RU"/>
              </w:rPr>
              <w:t>воскресные и религиозные школы,</w:t>
            </w:r>
          </w:p>
          <w:p w14:paraId="159E0610" w14:textId="77777777" w:rsidR="001F5D2B" w:rsidRDefault="001F5D2B" w:rsidP="00C24B66">
            <w:pPr>
              <w:pStyle w:val="TableParagraph"/>
              <w:spacing w:before="2"/>
              <w:rPr>
                <w:sz w:val="20"/>
              </w:rPr>
            </w:pPr>
            <w:r>
              <w:rPr>
                <w:sz w:val="20"/>
              </w:rPr>
              <w:t>семинарии,</w:t>
            </w:r>
            <w:r>
              <w:rPr>
                <w:spacing w:val="-10"/>
                <w:sz w:val="20"/>
              </w:rPr>
              <w:t xml:space="preserve"> </w:t>
            </w:r>
            <w:r>
              <w:rPr>
                <w:sz w:val="20"/>
              </w:rPr>
              <w:t>духовые</w:t>
            </w:r>
            <w:r>
              <w:rPr>
                <w:spacing w:val="-10"/>
                <w:sz w:val="20"/>
              </w:rPr>
              <w:t xml:space="preserve"> </w:t>
            </w:r>
            <w:r>
              <w:rPr>
                <w:spacing w:val="-2"/>
                <w:sz w:val="20"/>
              </w:rPr>
              <w:t>училища</w:t>
            </w:r>
          </w:p>
        </w:tc>
        <w:tc>
          <w:tcPr>
            <w:tcW w:w="3020" w:type="dxa"/>
          </w:tcPr>
          <w:p w14:paraId="6A5B51B3" w14:textId="77777777" w:rsidR="001F5D2B" w:rsidRPr="001F5D2B" w:rsidRDefault="001F5D2B" w:rsidP="00C24B66">
            <w:pPr>
              <w:pStyle w:val="TableParagraph"/>
              <w:spacing w:before="25"/>
              <w:ind w:right="23"/>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автотранспорта, стоянки для автомобилей, объекты инженерной</w:t>
            </w:r>
          </w:p>
          <w:p w14:paraId="4C5A4194"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EEFC0C9" w14:textId="77777777" w:rsidTr="00C24B66">
        <w:trPr>
          <w:trHeight w:val="2011"/>
        </w:trPr>
        <w:tc>
          <w:tcPr>
            <w:tcW w:w="708" w:type="dxa"/>
          </w:tcPr>
          <w:p w14:paraId="3E14FC3B" w14:textId="77777777" w:rsidR="001F5D2B" w:rsidRDefault="001F5D2B" w:rsidP="00C24B66">
            <w:pPr>
              <w:pStyle w:val="TableParagraph"/>
              <w:ind w:left="7" w:right="5"/>
              <w:jc w:val="center"/>
              <w:rPr>
                <w:sz w:val="20"/>
              </w:rPr>
            </w:pPr>
            <w:r>
              <w:rPr>
                <w:spacing w:val="-2"/>
                <w:sz w:val="20"/>
              </w:rPr>
              <w:t>3.9.3</w:t>
            </w:r>
          </w:p>
        </w:tc>
        <w:tc>
          <w:tcPr>
            <w:tcW w:w="2890" w:type="dxa"/>
          </w:tcPr>
          <w:p w14:paraId="461D3867" w14:textId="77777777" w:rsidR="001F5D2B" w:rsidRDefault="001F5D2B" w:rsidP="00C24B66">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14:paraId="6A09A081" w14:textId="77777777" w:rsidR="001F5D2B" w:rsidRPr="001F5D2B" w:rsidRDefault="001F5D2B" w:rsidP="00C24B66">
            <w:pPr>
              <w:pStyle w:val="TableParagraph"/>
              <w:tabs>
                <w:tab w:val="left" w:pos="1357"/>
                <w:tab w:val="left" w:pos="1844"/>
                <w:tab w:val="left" w:pos="2262"/>
                <w:tab w:val="left" w:pos="2683"/>
              </w:tabs>
              <w:ind w:right="20"/>
              <w:jc w:val="both"/>
              <w:rPr>
                <w:sz w:val="20"/>
                <w:lang w:val="ru-RU"/>
              </w:rPr>
            </w:pPr>
            <w:r w:rsidRPr="001F5D2B">
              <w:rPr>
                <w:sz w:val="20"/>
                <w:lang w:val="ru-RU"/>
              </w:rPr>
              <w:t xml:space="preserve">Здания и сооружения для проведения научных изысканий, </w:t>
            </w:r>
            <w:proofErr w:type="gramStart"/>
            <w:r w:rsidRPr="001F5D2B">
              <w:rPr>
                <w:spacing w:val="-2"/>
                <w:sz w:val="20"/>
                <w:lang w:val="ru-RU"/>
              </w:rPr>
              <w:t>исследований;</w:t>
            </w:r>
            <w:r w:rsidRPr="001F5D2B">
              <w:rPr>
                <w:sz w:val="20"/>
                <w:lang w:val="ru-RU"/>
              </w:rPr>
              <w:tab/>
            </w:r>
            <w:proofErr w:type="gramEnd"/>
            <w:r w:rsidRPr="001F5D2B">
              <w:rPr>
                <w:sz w:val="20"/>
                <w:lang w:val="ru-RU"/>
              </w:rPr>
              <w:tab/>
            </w:r>
            <w:r w:rsidRPr="001F5D2B">
              <w:rPr>
                <w:spacing w:val="-2"/>
                <w:sz w:val="20"/>
                <w:lang w:val="ru-RU"/>
              </w:rPr>
              <w:t>организации, осуществляющие</w:t>
            </w:r>
            <w:r w:rsidRPr="001F5D2B">
              <w:rPr>
                <w:sz w:val="20"/>
                <w:lang w:val="ru-RU"/>
              </w:rPr>
              <w:tab/>
            </w:r>
            <w:r w:rsidRPr="001F5D2B">
              <w:rPr>
                <w:sz w:val="20"/>
                <w:lang w:val="ru-RU"/>
              </w:rPr>
              <w:tab/>
            </w:r>
            <w:r w:rsidRPr="001F5D2B">
              <w:rPr>
                <w:spacing w:val="-2"/>
                <w:sz w:val="20"/>
                <w:lang w:val="ru-RU"/>
              </w:rPr>
              <w:t xml:space="preserve">научные </w:t>
            </w:r>
            <w:r w:rsidRPr="001F5D2B">
              <w:rPr>
                <w:sz w:val="20"/>
                <w:lang w:val="ru-RU"/>
              </w:rPr>
              <w:t xml:space="preserve">изыскания и разработки, научные и селекционные работы, ведение </w:t>
            </w:r>
            <w:r w:rsidRPr="001F5D2B">
              <w:rPr>
                <w:spacing w:val="-2"/>
                <w:sz w:val="20"/>
                <w:lang w:val="ru-RU"/>
              </w:rPr>
              <w:t>сельского</w:t>
            </w:r>
            <w:r w:rsidRPr="001F5D2B">
              <w:rPr>
                <w:sz w:val="20"/>
                <w:lang w:val="ru-RU"/>
              </w:rPr>
              <w:tab/>
            </w:r>
            <w:r w:rsidRPr="001F5D2B">
              <w:rPr>
                <w:spacing w:val="-2"/>
                <w:sz w:val="20"/>
                <w:lang w:val="ru-RU"/>
              </w:rPr>
              <w:t>хозяйства</w:t>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получения ценных образцов</w:t>
            </w:r>
          </w:p>
        </w:tc>
        <w:tc>
          <w:tcPr>
            <w:tcW w:w="3020" w:type="dxa"/>
          </w:tcPr>
          <w:p w14:paraId="0E5F73F2" w14:textId="77777777" w:rsidR="001F5D2B" w:rsidRPr="001F5D2B" w:rsidRDefault="001F5D2B" w:rsidP="00C24B66">
            <w:pPr>
              <w:pStyle w:val="TableParagraph"/>
              <w:ind w:right="19"/>
              <w:jc w:val="both"/>
              <w:rPr>
                <w:sz w:val="20"/>
                <w:lang w:val="ru-RU"/>
              </w:rPr>
            </w:pPr>
            <w:r w:rsidRPr="001F5D2B">
              <w:rPr>
                <w:sz w:val="20"/>
                <w:lang w:val="ru-RU"/>
              </w:rPr>
              <w:t>Хозяйственные</w:t>
            </w:r>
            <w:r w:rsidRPr="001F5D2B">
              <w:rPr>
                <w:spacing w:val="-10"/>
                <w:sz w:val="20"/>
                <w:lang w:val="ru-RU"/>
              </w:rPr>
              <w:t xml:space="preserve"> </w:t>
            </w:r>
            <w:r w:rsidRPr="001F5D2B">
              <w:rPr>
                <w:sz w:val="20"/>
                <w:lang w:val="ru-RU"/>
              </w:rPr>
              <w:t>постройки,</w:t>
            </w:r>
            <w:r w:rsidRPr="001F5D2B">
              <w:rPr>
                <w:spacing w:val="-10"/>
                <w:sz w:val="20"/>
                <w:lang w:val="ru-RU"/>
              </w:rPr>
              <w:t xml:space="preserve"> </w:t>
            </w:r>
            <w:r w:rsidRPr="001F5D2B">
              <w:rPr>
                <w:sz w:val="20"/>
                <w:lang w:val="ru-RU"/>
              </w:rPr>
              <w:t>гаражи служебного и специального транспорта, парковочные стоянки автомобилей,</w:t>
            </w:r>
            <w:r w:rsidRPr="001F5D2B">
              <w:rPr>
                <w:spacing w:val="-5"/>
                <w:sz w:val="20"/>
                <w:lang w:val="ru-RU"/>
              </w:rPr>
              <w:t xml:space="preserve"> </w:t>
            </w:r>
            <w:r w:rsidRPr="001F5D2B">
              <w:rPr>
                <w:sz w:val="20"/>
                <w:lang w:val="ru-RU"/>
              </w:rPr>
              <w:t>локальные</w:t>
            </w:r>
            <w:r w:rsidRPr="001F5D2B">
              <w:rPr>
                <w:spacing w:val="-5"/>
                <w:sz w:val="20"/>
                <w:lang w:val="ru-RU"/>
              </w:rPr>
              <w:t xml:space="preserve"> </w:t>
            </w:r>
            <w:r w:rsidRPr="001F5D2B">
              <w:rPr>
                <w:sz w:val="20"/>
                <w:lang w:val="ru-RU"/>
              </w:rPr>
              <w:t>объекты инженерной инфраструктуры</w:t>
            </w:r>
          </w:p>
        </w:tc>
      </w:tr>
      <w:tr w:rsidR="001F5D2B" w14:paraId="5079A4FE" w14:textId="77777777" w:rsidTr="00C24B66">
        <w:trPr>
          <w:trHeight w:val="299"/>
        </w:trPr>
        <w:tc>
          <w:tcPr>
            <w:tcW w:w="708" w:type="dxa"/>
          </w:tcPr>
          <w:p w14:paraId="4EC3CFDC" w14:textId="77777777" w:rsidR="001F5D2B" w:rsidRDefault="001F5D2B" w:rsidP="00C24B66">
            <w:pPr>
              <w:pStyle w:val="TableParagraph"/>
              <w:ind w:left="7" w:right="5"/>
              <w:jc w:val="center"/>
              <w:rPr>
                <w:sz w:val="20"/>
              </w:rPr>
            </w:pPr>
            <w:r>
              <w:rPr>
                <w:spacing w:val="-2"/>
                <w:sz w:val="20"/>
              </w:rPr>
              <w:t>5.1.7</w:t>
            </w:r>
          </w:p>
        </w:tc>
        <w:tc>
          <w:tcPr>
            <w:tcW w:w="2890" w:type="dxa"/>
          </w:tcPr>
          <w:p w14:paraId="490A1A0A" w14:textId="77777777" w:rsidR="001F5D2B" w:rsidRDefault="001F5D2B" w:rsidP="00C24B66">
            <w:pPr>
              <w:pStyle w:val="TableParagraph"/>
              <w:ind w:left="28"/>
              <w:rPr>
                <w:sz w:val="20"/>
              </w:rPr>
            </w:pPr>
            <w:r>
              <w:rPr>
                <w:spacing w:val="-2"/>
                <w:sz w:val="20"/>
              </w:rPr>
              <w:t>Спортивные</w:t>
            </w:r>
            <w:r>
              <w:rPr>
                <w:spacing w:val="8"/>
                <w:sz w:val="20"/>
              </w:rPr>
              <w:t xml:space="preserve"> </w:t>
            </w:r>
            <w:r>
              <w:rPr>
                <w:spacing w:val="-4"/>
                <w:sz w:val="20"/>
              </w:rPr>
              <w:t>базы</w:t>
            </w:r>
          </w:p>
        </w:tc>
        <w:tc>
          <w:tcPr>
            <w:tcW w:w="3022" w:type="dxa"/>
          </w:tcPr>
          <w:p w14:paraId="2395D9C9" w14:textId="77777777" w:rsidR="001F5D2B" w:rsidRPr="001F5D2B" w:rsidRDefault="001F5D2B" w:rsidP="00C24B66">
            <w:pPr>
              <w:pStyle w:val="TableParagraph"/>
              <w:rPr>
                <w:sz w:val="20"/>
                <w:lang w:val="ru-RU"/>
              </w:rPr>
            </w:pPr>
            <w:r w:rsidRPr="001F5D2B">
              <w:rPr>
                <w:sz w:val="20"/>
                <w:lang w:val="ru-RU"/>
              </w:rPr>
              <w:t>Спортивные</w:t>
            </w:r>
            <w:r w:rsidRPr="001F5D2B">
              <w:rPr>
                <w:spacing w:val="-5"/>
                <w:sz w:val="20"/>
                <w:lang w:val="ru-RU"/>
              </w:rPr>
              <w:t xml:space="preserve"> </w:t>
            </w:r>
            <w:r w:rsidRPr="001F5D2B">
              <w:rPr>
                <w:sz w:val="20"/>
                <w:lang w:val="ru-RU"/>
              </w:rPr>
              <w:t>базы</w:t>
            </w:r>
            <w:r w:rsidRPr="001F5D2B">
              <w:rPr>
                <w:spacing w:val="-8"/>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лагеря,</w:t>
            </w:r>
            <w:r w:rsidRPr="001F5D2B">
              <w:rPr>
                <w:spacing w:val="-3"/>
                <w:sz w:val="20"/>
                <w:lang w:val="ru-RU"/>
              </w:rPr>
              <w:t xml:space="preserve"> </w:t>
            </w:r>
            <w:r w:rsidRPr="001F5D2B">
              <w:rPr>
                <w:spacing w:val="-10"/>
                <w:sz w:val="20"/>
                <w:lang w:val="ru-RU"/>
              </w:rPr>
              <w:t>в</w:t>
            </w:r>
          </w:p>
        </w:tc>
        <w:tc>
          <w:tcPr>
            <w:tcW w:w="3020" w:type="dxa"/>
          </w:tcPr>
          <w:p w14:paraId="46D0B9ED" w14:textId="77777777" w:rsidR="001F5D2B" w:rsidRDefault="001F5D2B" w:rsidP="00C24B66">
            <w:pPr>
              <w:pStyle w:val="TableParagraph"/>
              <w:rPr>
                <w:sz w:val="20"/>
              </w:rPr>
            </w:pPr>
            <w:r>
              <w:rPr>
                <w:spacing w:val="-2"/>
                <w:sz w:val="20"/>
              </w:rPr>
              <w:t>Хозяйственные</w:t>
            </w:r>
            <w:r>
              <w:rPr>
                <w:spacing w:val="10"/>
                <w:sz w:val="20"/>
              </w:rPr>
              <w:t xml:space="preserve"> </w:t>
            </w:r>
            <w:r>
              <w:rPr>
                <w:spacing w:val="-2"/>
                <w:sz w:val="20"/>
              </w:rPr>
              <w:t>постройки,</w:t>
            </w:r>
            <w:r>
              <w:rPr>
                <w:spacing w:val="11"/>
                <w:sz w:val="20"/>
              </w:rPr>
              <w:t xml:space="preserve"> </w:t>
            </w:r>
            <w:r>
              <w:rPr>
                <w:spacing w:val="-2"/>
                <w:sz w:val="20"/>
              </w:rPr>
              <w:t>гаражи</w:t>
            </w:r>
          </w:p>
        </w:tc>
      </w:tr>
    </w:tbl>
    <w:p w14:paraId="65BB93B1"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0A031591" w14:textId="77777777" w:rsidTr="00C24B66">
        <w:trPr>
          <w:trHeight w:val="720"/>
        </w:trPr>
        <w:tc>
          <w:tcPr>
            <w:tcW w:w="3598" w:type="dxa"/>
            <w:gridSpan w:val="2"/>
            <w:shd w:val="clear" w:color="auto" w:fill="D9D9D9"/>
          </w:tcPr>
          <w:p w14:paraId="681DCAF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5A001B27"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11E9490"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1D3639A6"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44E46E8"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1D7BDFFE" w14:textId="77777777" w:rsidTr="00C24B66">
        <w:trPr>
          <w:trHeight w:val="304"/>
        </w:trPr>
        <w:tc>
          <w:tcPr>
            <w:tcW w:w="708" w:type="dxa"/>
            <w:shd w:val="clear" w:color="auto" w:fill="D9D9D9"/>
          </w:tcPr>
          <w:p w14:paraId="335F02A4"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5EF51270"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AD129C0" w14:textId="77777777" w:rsidR="001F5D2B" w:rsidRDefault="001F5D2B" w:rsidP="00C24B66">
            <w:pPr>
              <w:rPr>
                <w:sz w:val="2"/>
                <w:szCs w:val="2"/>
              </w:rPr>
            </w:pPr>
          </w:p>
        </w:tc>
        <w:tc>
          <w:tcPr>
            <w:tcW w:w="3020" w:type="dxa"/>
            <w:vMerge/>
            <w:tcBorders>
              <w:top w:val="nil"/>
            </w:tcBorders>
            <w:shd w:val="clear" w:color="auto" w:fill="D9D9D9"/>
          </w:tcPr>
          <w:p w14:paraId="453BAD80" w14:textId="77777777" w:rsidR="001F5D2B" w:rsidRDefault="001F5D2B" w:rsidP="00C24B66">
            <w:pPr>
              <w:rPr>
                <w:sz w:val="2"/>
                <w:szCs w:val="2"/>
              </w:rPr>
            </w:pPr>
          </w:p>
        </w:tc>
      </w:tr>
      <w:tr w:rsidR="001F5D2B" w14:paraId="28CBBBEE" w14:textId="77777777" w:rsidTr="00C24B66">
        <w:trPr>
          <w:trHeight w:val="1518"/>
        </w:trPr>
        <w:tc>
          <w:tcPr>
            <w:tcW w:w="708" w:type="dxa"/>
          </w:tcPr>
          <w:p w14:paraId="344CDA9B" w14:textId="77777777" w:rsidR="001F5D2B" w:rsidRDefault="001F5D2B" w:rsidP="00C24B66">
            <w:pPr>
              <w:pStyle w:val="TableParagraph"/>
              <w:spacing w:before="0"/>
              <w:ind w:left="0"/>
              <w:rPr>
                <w:rFonts w:ascii="Times New Roman"/>
                <w:sz w:val="20"/>
              </w:rPr>
            </w:pPr>
          </w:p>
        </w:tc>
        <w:tc>
          <w:tcPr>
            <w:tcW w:w="2890" w:type="dxa"/>
          </w:tcPr>
          <w:p w14:paraId="036B4328" w14:textId="77777777" w:rsidR="001F5D2B" w:rsidRDefault="001F5D2B" w:rsidP="00C24B66">
            <w:pPr>
              <w:pStyle w:val="TableParagraph"/>
              <w:spacing w:before="0"/>
              <w:ind w:left="0"/>
              <w:rPr>
                <w:rFonts w:ascii="Times New Roman"/>
                <w:sz w:val="20"/>
              </w:rPr>
            </w:pPr>
          </w:p>
        </w:tc>
        <w:tc>
          <w:tcPr>
            <w:tcW w:w="3022" w:type="dxa"/>
          </w:tcPr>
          <w:p w14:paraId="44FBF6A6" w14:textId="77777777" w:rsidR="001F5D2B" w:rsidRPr="001F5D2B" w:rsidRDefault="001F5D2B" w:rsidP="00C24B66">
            <w:pPr>
              <w:pStyle w:val="TableParagraph"/>
              <w:spacing w:before="25"/>
              <w:rPr>
                <w:sz w:val="20"/>
                <w:lang w:val="ru-RU"/>
              </w:rPr>
            </w:pPr>
            <w:r w:rsidRPr="001F5D2B">
              <w:rPr>
                <w:sz w:val="20"/>
                <w:lang w:val="ru-RU"/>
              </w:rPr>
              <w:t>которых</w:t>
            </w:r>
            <w:r w:rsidRPr="001F5D2B">
              <w:rPr>
                <w:spacing w:val="-9"/>
                <w:sz w:val="20"/>
                <w:lang w:val="ru-RU"/>
              </w:rPr>
              <w:t xml:space="preserve"> </w:t>
            </w:r>
            <w:r w:rsidRPr="001F5D2B">
              <w:rPr>
                <w:spacing w:val="-2"/>
                <w:sz w:val="20"/>
                <w:lang w:val="ru-RU"/>
              </w:rPr>
              <w:t>осуществляется</w:t>
            </w:r>
          </w:p>
          <w:p w14:paraId="11322316" w14:textId="77777777" w:rsidR="001F5D2B" w:rsidRPr="001F5D2B" w:rsidRDefault="001F5D2B" w:rsidP="00C24B66">
            <w:pPr>
              <w:pStyle w:val="TableParagraph"/>
              <w:spacing w:before="1"/>
              <w:ind w:right="35"/>
              <w:rPr>
                <w:sz w:val="20"/>
                <w:lang w:val="ru-RU"/>
              </w:rPr>
            </w:pPr>
            <w:r w:rsidRPr="001F5D2B">
              <w:rPr>
                <w:sz w:val="20"/>
                <w:lang w:val="ru-RU"/>
              </w:rPr>
              <w:t>спортивная</w:t>
            </w:r>
            <w:r w:rsidRPr="001F5D2B">
              <w:rPr>
                <w:spacing w:val="-12"/>
                <w:sz w:val="20"/>
                <w:lang w:val="ru-RU"/>
              </w:rPr>
              <w:t xml:space="preserve"> </w:t>
            </w:r>
            <w:r w:rsidRPr="001F5D2B">
              <w:rPr>
                <w:sz w:val="20"/>
                <w:lang w:val="ru-RU"/>
              </w:rPr>
              <w:t>подготовка</w:t>
            </w:r>
            <w:r w:rsidRPr="001F5D2B">
              <w:rPr>
                <w:spacing w:val="-11"/>
                <w:sz w:val="20"/>
                <w:lang w:val="ru-RU"/>
              </w:rPr>
              <w:t xml:space="preserve"> </w:t>
            </w:r>
            <w:r w:rsidRPr="001F5D2B">
              <w:rPr>
                <w:sz w:val="20"/>
                <w:lang w:val="ru-RU"/>
              </w:rPr>
              <w:t>длительно проживающих в них лиц</w:t>
            </w:r>
          </w:p>
        </w:tc>
        <w:tc>
          <w:tcPr>
            <w:tcW w:w="3020" w:type="dxa"/>
          </w:tcPr>
          <w:p w14:paraId="4B78C23B" w14:textId="77777777" w:rsidR="001F5D2B" w:rsidRPr="001F5D2B" w:rsidRDefault="001F5D2B" w:rsidP="00C24B66">
            <w:pPr>
              <w:pStyle w:val="TableParagraph"/>
              <w:spacing w:before="25"/>
              <w:ind w:right="38"/>
              <w:rPr>
                <w:sz w:val="20"/>
                <w:lang w:val="ru-RU"/>
              </w:rPr>
            </w:pPr>
            <w:r w:rsidRPr="001F5D2B">
              <w:rPr>
                <w:spacing w:val="-2"/>
                <w:sz w:val="20"/>
                <w:lang w:val="ru-RU"/>
              </w:rPr>
              <w:t xml:space="preserve">служебного автотранспорта, </w:t>
            </w:r>
            <w:r w:rsidRPr="001F5D2B">
              <w:rPr>
                <w:sz w:val="20"/>
                <w:lang w:val="ru-RU"/>
              </w:rPr>
              <w:t>стоянки автотранспорта</w:t>
            </w:r>
          </w:p>
          <w:p w14:paraId="72C036F5" w14:textId="77777777" w:rsidR="001F5D2B" w:rsidRPr="001F5D2B" w:rsidRDefault="001F5D2B" w:rsidP="00C24B66">
            <w:pPr>
              <w:pStyle w:val="TableParagraph"/>
              <w:spacing w:before="1"/>
              <w:ind w:right="38"/>
              <w:rPr>
                <w:sz w:val="20"/>
                <w:lang w:val="ru-RU"/>
              </w:rPr>
            </w:pPr>
            <w:r w:rsidRPr="001F5D2B">
              <w:rPr>
                <w:sz w:val="20"/>
                <w:lang w:val="ru-RU"/>
              </w:rPr>
              <w:t>посетителей,</w:t>
            </w:r>
            <w:r w:rsidRPr="001F5D2B">
              <w:rPr>
                <w:spacing w:val="-12"/>
                <w:sz w:val="20"/>
                <w:lang w:val="ru-RU"/>
              </w:rPr>
              <w:t xml:space="preserve"> </w:t>
            </w:r>
            <w:r w:rsidRPr="001F5D2B">
              <w:rPr>
                <w:sz w:val="20"/>
                <w:lang w:val="ru-RU"/>
              </w:rPr>
              <w:t>локальные</w:t>
            </w:r>
            <w:r w:rsidRPr="001F5D2B">
              <w:rPr>
                <w:spacing w:val="-11"/>
                <w:sz w:val="20"/>
                <w:lang w:val="ru-RU"/>
              </w:rPr>
              <w:t xml:space="preserve"> </w:t>
            </w:r>
            <w:r w:rsidRPr="001F5D2B">
              <w:rPr>
                <w:sz w:val="20"/>
                <w:lang w:val="ru-RU"/>
              </w:rPr>
              <w:t>объекты инженерной инфраструктуры,</w:t>
            </w:r>
          </w:p>
          <w:p w14:paraId="530959ED" w14:textId="77777777" w:rsidR="001F5D2B" w:rsidRDefault="001F5D2B" w:rsidP="00C24B66">
            <w:pPr>
              <w:pStyle w:val="TableParagraph"/>
              <w:spacing w:before="0"/>
              <w:ind w:right="38"/>
              <w:rPr>
                <w:sz w:val="20"/>
              </w:rPr>
            </w:pPr>
            <w:r>
              <w:rPr>
                <w:spacing w:val="-2"/>
                <w:sz w:val="20"/>
              </w:rPr>
              <w:t>элементы благоустройства территории</w:t>
            </w:r>
          </w:p>
        </w:tc>
      </w:tr>
      <w:tr w:rsidR="001F5D2B" w14:paraId="2636F9DE" w14:textId="77777777" w:rsidTr="00C24B66">
        <w:trPr>
          <w:trHeight w:val="2011"/>
        </w:trPr>
        <w:tc>
          <w:tcPr>
            <w:tcW w:w="708" w:type="dxa"/>
          </w:tcPr>
          <w:p w14:paraId="2AF56358" w14:textId="77777777" w:rsidR="001F5D2B" w:rsidRDefault="001F5D2B" w:rsidP="00C24B66">
            <w:pPr>
              <w:pStyle w:val="TableParagraph"/>
              <w:ind w:left="7" w:right="2"/>
              <w:jc w:val="center"/>
              <w:rPr>
                <w:sz w:val="20"/>
              </w:rPr>
            </w:pPr>
            <w:r>
              <w:rPr>
                <w:spacing w:val="-5"/>
                <w:sz w:val="20"/>
              </w:rPr>
              <w:t>5.2</w:t>
            </w:r>
          </w:p>
        </w:tc>
        <w:tc>
          <w:tcPr>
            <w:tcW w:w="2890" w:type="dxa"/>
          </w:tcPr>
          <w:p w14:paraId="22F0DE31" w14:textId="77777777" w:rsidR="001F5D2B" w:rsidRDefault="001F5D2B" w:rsidP="00C24B66">
            <w:pPr>
              <w:pStyle w:val="TableParagraph"/>
              <w:ind w:left="28"/>
              <w:rPr>
                <w:sz w:val="20"/>
              </w:rPr>
            </w:pPr>
            <w:r>
              <w:rPr>
                <w:spacing w:val="-2"/>
                <w:sz w:val="20"/>
              </w:rPr>
              <w:t>Природно-познавательный туризм</w:t>
            </w:r>
          </w:p>
        </w:tc>
        <w:tc>
          <w:tcPr>
            <w:tcW w:w="3022" w:type="dxa"/>
          </w:tcPr>
          <w:p w14:paraId="0D88D29F"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7"/>
                <w:sz w:val="20"/>
                <w:lang w:val="ru-RU"/>
              </w:rPr>
              <w:t xml:space="preserve"> </w:t>
            </w:r>
            <w:r w:rsidRPr="001F5D2B">
              <w:rPr>
                <w:sz w:val="20"/>
                <w:lang w:val="ru-RU"/>
              </w:rPr>
              <w:t>баз</w:t>
            </w:r>
            <w:r w:rsidRPr="001F5D2B">
              <w:rPr>
                <w:spacing w:val="-6"/>
                <w:sz w:val="20"/>
                <w:lang w:val="ru-RU"/>
              </w:rPr>
              <w:t xml:space="preserve"> </w:t>
            </w:r>
            <w:r w:rsidRPr="001F5D2B">
              <w:rPr>
                <w:sz w:val="20"/>
                <w:lang w:val="ru-RU"/>
              </w:rPr>
              <w:t>и</w:t>
            </w:r>
            <w:r w:rsidRPr="001F5D2B">
              <w:rPr>
                <w:spacing w:val="-2"/>
                <w:sz w:val="20"/>
                <w:lang w:val="ru-RU"/>
              </w:rPr>
              <w:t xml:space="preserve"> палаточных</w:t>
            </w:r>
          </w:p>
          <w:p w14:paraId="5504E8EA" w14:textId="77777777" w:rsidR="001F5D2B" w:rsidRPr="001F5D2B" w:rsidRDefault="001F5D2B" w:rsidP="00C24B66">
            <w:pPr>
              <w:pStyle w:val="TableParagraph"/>
              <w:spacing w:before="1"/>
              <w:ind w:right="115"/>
              <w:rPr>
                <w:sz w:val="20"/>
                <w:lang w:val="ru-RU"/>
              </w:rPr>
            </w:pPr>
            <w:r w:rsidRPr="001F5D2B">
              <w:rPr>
                <w:sz w:val="20"/>
                <w:lang w:val="ru-RU"/>
              </w:rPr>
              <w:t>лагерей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проведения</w:t>
            </w:r>
            <w:r w:rsidRPr="001F5D2B">
              <w:rPr>
                <w:spacing w:val="-11"/>
                <w:sz w:val="20"/>
                <w:lang w:val="ru-RU"/>
              </w:rPr>
              <w:t xml:space="preserve"> </w:t>
            </w:r>
            <w:r w:rsidRPr="001F5D2B">
              <w:rPr>
                <w:sz w:val="20"/>
                <w:lang w:val="ru-RU"/>
              </w:rPr>
              <w:t>походов и экскурсий по ознакомлению с природой, пеших и конных прогулок, устройство троп и дорожек, размещение щитов с</w:t>
            </w:r>
          </w:p>
          <w:p w14:paraId="386839F7" w14:textId="77777777" w:rsidR="001F5D2B" w:rsidRPr="001F5D2B" w:rsidRDefault="001F5D2B" w:rsidP="00C24B66">
            <w:pPr>
              <w:pStyle w:val="TableParagraph"/>
              <w:spacing w:before="2"/>
              <w:ind w:right="35"/>
              <w:rPr>
                <w:sz w:val="20"/>
                <w:lang w:val="ru-RU"/>
              </w:rPr>
            </w:pPr>
            <w:r w:rsidRPr="001F5D2B">
              <w:rPr>
                <w:sz w:val="20"/>
                <w:lang w:val="ru-RU"/>
              </w:rPr>
              <w:t>познавательными</w:t>
            </w:r>
            <w:r w:rsidRPr="001F5D2B">
              <w:rPr>
                <w:spacing w:val="-12"/>
                <w:sz w:val="20"/>
                <w:lang w:val="ru-RU"/>
              </w:rPr>
              <w:t xml:space="preserve"> </w:t>
            </w:r>
            <w:r w:rsidRPr="001F5D2B">
              <w:rPr>
                <w:sz w:val="20"/>
                <w:lang w:val="ru-RU"/>
              </w:rPr>
              <w:t>сведениями</w:t>
            </w:r>
            <w:r w:rsidRPr="001F5D2B">
              <w:rPr>
                <w:spacing w:val="-11"/>
                <w:sz w:val="20"/>
                <w:lang w:val="ru-RU"/>
              </w:rPr>
              <w:t xml:space="preserve"> </w:t>
            </w:r>
            <w:r w:rsidRPr="001F5D2B">
              <w:rPr>
                <w:sz w:val="20"/>
                <w:lang w:val="ru-RU"/>
              </w:rPr>
              <w:t>об окружающей природной среде</w:t>
            </w:r>
          </w:p>
        </w:tc>
        <w:tc>
          <w:tcPr>
            <w:tcW w:w="3020" w:type="dxa"/>
          </w:tcPr>
          <w:p w14:paraId="11849439"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1641DB1" w14:textId="77777777" w:rsidTr="00C24B66">
        <w:trPr>
          <w:trHeight w:val="1276"/>
        </w:trPr>
        <w:tc>
          <w:tcPr>
            <w:tcW w:w="708" w:type="dxa"/>
          </w:tcPr>
          <w:p w14:paraId="261C851A" w14:textId="77777777" w:rsidR="001F5D2B" w:rsidRDefault="001F5D2B" w:rsidP="00C24B66">
            <w:pPr>
              <w:pStyle w:val="TableParagraph"/>
              <w:ind w:left="7" w:right="5"/>
              <w:jc w:val="center"/>
              <w:rPr>
                <w:sz w:val="20"/>
              </w:rPr>
            </w:pPr>
            <w:r>
              <w:rPr>
                <w:spacing w:val="-2"/>
                <w:sz w:val="20"/>
              </w:rPr>
              <w:t>5.2.1</w:t>
            </w:r>
          </w:p>
        </w:tc>
        <w:tc>
          <w:tcPr>
            <w:tcW w:w="2890" w:type="dxa"/>
          </w:tcPr>
          <w:p w14:paraId="2F2B0CEA" w14:textId="77777777" w:rsidR="001F5D2B" w:rsidRDefault="001F5D2B" w:rsidP="00C24B66">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14:paraId="219B3803" w14:textId="77777777" w:rsidR="001F5D2B" w:rsidRPr="001F5D2B" w:rsidRDefault="001F5D2B" w:rsidP="00C24B66">
            <w:pPr>
              <w:pStyle w:val="TableParagraph"/>
              <w:ind w:right="622"/>
              <w:jc w:val="both"/>
              <w:rPr>
                <w:sz w:val="20"/>
                <w:lang w:val="ru-RU"/>
              </w:rPr>
            </w:pPr>
            <w:r w:rsidRPr="001F5D2B">
              <w:rPr>
                <w:sz w:val="20"/>
                <w:lang w:val="ru-RU"/>
              </w:rPr>
              <w:t>Пансионаты,</w:t>
            </w:r>
            <w:r w:rsidRPr="001F5D2B">
              <w:rPr>
                <w:spacing w:val="-12"/>
                <w:sz w:val="20"/>
                <w:lang w:val="ru-RU"/>
              </w:rPr>
              <w:t xml:space="preserve"> </w:t>
            </w:r>
            <w:r w:rsidRPr="001F5D2B">
              <w:rPr>
                <w:sz w:val="20"/>
                <w:lang w:val="ru-RU"/>
              </w:rPr>
              <w:t>туристические гостиницы,</w:t>
            </w:r>
            <w:r w:rsidRPr="001F5D2B">
              <w:rPr>
                <w:spacing w:val="-12"/>
                <w:sz w:val="20"/>
                <w:lang w:val="ru-RU"/>
              </w:rPr>
              <w:t xml:space="preserve"> </w:t>
            </w:r>
            <w:r w:rsidRPr="001F5D2B">
              <w:rPr>
                <w:sz w:val="20"/>
                <w:lang w:val="ru-RU"/>
              </w:rPr>
              <w:t>кемпинги,</w:t>
            </w:r>
            <w:r w:rsidRPr="001F5D2B">
              <w:rPr>
                <w:spacing w:val="-11"/>
                <w:sz w:val="20"/>
                <w:lang w:val="ru-RU"/>
              </w:rPr>
              <w:t xml:space="preserve"> </w:t>
            </w:r>
            <w:r w:rsidRPr="001F5D2B">
              <w:rPr>
                <w:sz w:val="20"/>
                <w:lang w:val="ru-RU"/>
              </w:rPr>
              <w:t>дома отдыха, детские лагери</w:t>
            </w:r>
          </w:p>
        </w:tc>
        <w:tc>
          <w:tcPr>
            <w:tcW w:w="3020" w:type="dxa"/>
          </w:tcPr>
          <w:p w14:paraId="5AC09E1C" w14:textId="77777777" w:rsidR="001F5D2B" w:rsidRPr="001F5D2B" w:rsidRDefault="001F5D2B" w:rsidP="00C24B66">
            <w:pPr>
              <w:pStyle w:val="TableParagraph"/>
              <w:ind w:right="696"/>
              <w:jc w:val="both"/>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 xml:space="preserve">постройки, </w:t>
            </w:r>
            <w:r w:rsidRPr="001F5D2B">
              <w:rPr>
                <w:rFonts w:ascii="Microsoft Sans Serif" w:hAnsi="Microsoft Sans Serif"/>
                <w:sz w:val="20"/>
                <w:lang w:val="ru-RU"/>
              </w:rPr>
              <w:t>с</w:t>
            </w:r>
            <w:r w:rsidRPr="001F5D2B">
              <w:rPr>
                <w:sz w:val="20"/>
                <w:lang w:val="ru-RU"/>
              </w:rPr>
              <w:t>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2A7E7BE7" w14:textId="77777777" w:rsidR="001F5D2B" w:rsidRDefault="001F5D2B" w:rsidP="00C24B66">
            <w:pPr>
              <w:pStyle w:val="TableParagraph"/>
              <w:spacing w:before="0"/>
              <w:ind w:right="535"/>
              <w:jc w:val="both"/>
              <w:rPr>
                <w:sz w:val="20"/>
              </w:rPr>
            </w:pPr>
            <w:r>
              <w:rPr>
                <w:sz w:val="20"/>
              </w:rPr>
              <w:t xml:space="preserve">инфраструктуры, элементы </w:t>
            </w:r>
            <w:r>
              <w:rPr>
                <w:spacing w:val="-2"/>
                <w:sz w:val="20"/>
              </w:rPr>
              <w:t>благоустройства</w:t>
            </w:r>
            <w:r>
              <w:rPr>
                <w:spacing w:val="12"/>
                <w:sz w:val="20"/>
              </w:rPr>
              <w:t xml:space="preserve"> </w:t>
            </w:r>
            <w:r>
              <w:rPr>
                <w:spacing w:val="-2"/>
                <w:sz w:val="20"/>
              </w:rPr>
              <w:t>территории</w:t>
            </w:r>
          </w:p>
        </w:tc>
      </w:tr>
      <w:tr w:rsidR="001F5D2B" w14:paraId="124436E6" w14:textId="77777777" w:rsidTr="00C24B66">
        <w:trPr>
          <w:trHeight w:val="2253"/>
        </w:trPr>
        <w:tc>
          <w:tcPr>
            <w:tcW w:w="708" w:type="dxa"/>
          </w:tcPr>
          <w:p w14:paraId="08D3E1CD" w14:textId="77777777" w:rsidR="001F5D2B" w:rsidRDefault="001F5D2B" w:rsidP="00C24B66">
            <w:pPr>
              <w:pStyle w:val="TableParagraph"/>
              <w:ind w:left="7" w:right="2"/>
              <w:jc w:val="center"/>
              <w:rPr>
                <w:sz w:val="20"/>
              </w:rPr>
            </w:pPr>
            <w:r>
              <w:rPr>
                <w:spacing w:val="-5"/>
                <w:sz w:val="20"/>
              </w:rPr>
              <w:t>6.8</w:t>
            </w:r>
          </w:p>
        </w:tc>
        <w:tc>
          <w:tcPr>
            <w:tcW w:w="2890" w:type="dxa"/>
          </w:tcPr>
          <w:p w14:paraId="438A286D" w14:textId="77777777" w:rsidR="001F5D2B" w:rsidRDefault="001F5D2B" w:rsidP="00C24B66">
            <w:pPr>
              <w:pStyle w:val="TableParagraph"/>
              <w:ind w:left="28"/>
              <w:rPr>
                <w:sz w:val="20"/>
              </w:rPr>
            </w:pPr>
            <w:r>
              <w:rPr>
                <w:spacing w:val="-2"/>
                <w:sz w:val="20"/>
              </w:rPr>
              <w:t>Связь</w:t>
            </w:r>
          </w:p>
        </w:tc>
        <w:tc>
          <w:tcPr>
            <w:tcW w:w="3022" w:type="dxa"/>
          </w:tcPr>
          <w:p w14:paraId="263DA4DB" w14:textId="77777777" w:rsidR="001F5D2B" w:rsidRPr="001F5D2B" w:rsidRDefault="001F5D2B" w:rsidP="00C24B66">
            <w:pPr>
              <w:pStyle w:val="TableParagraph"/>
              <w:spacing w:line="243" w:lineRule="exact"/>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25EA356F" w14:textId="77777777" w:rsidR="001F5D2B" w:rsidRPr="001F5D2B" w:rsidRDefault="001F5D2B" w:rsidP="00C24B66">
            <w:pPr>
              <w:pStyle w:val="TableParagraph"/>
              <w:spacing w:before="0"/>
              <w:ind w:right="180"/>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2510AEEE" w14:textId="77777777" w:rsidR="001F5D2B" w:rsidRDefault="001F5D2B" w:rsidP="00C24B66">
            <w:pPr>
              <w:pStyle w:val="TableParagraph"/>
              <w:spacing w:before="1"/>
              <w:rPr>
                <w:sz w:val="20"/>
              </w:rPr>
            </w:pPr>
            <w:r>
              <w:rPr>
                <w:spacing w:val="-2"/>
                <w:sz w:val="20"/>
              </w:rPr>
              <w:t>связь</w:t>
            </w:r>
          </w:p>
        </w:tc>
        <w:tc>
          <w:tcPr>
            <w:tcW w:w="3020" w:type="dxa"/>
          </w:tcPr>
          <w:p w14:paraId="0C139E81" w14:textId="77777777" w:rsidR="001F5D2B" w:rsidRPr="001F5D2B" w:rsidRDefault="001F5D2B" w:rsidP="00C24B66">
            <w:pPr>
              <w:pStyle w:val="TableParagraph"/>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67B47D9F" w14:textId="77777777" w:rsidR="001F5D2B" w:rsidRPr="001F5D2B" w:rsidRDefault="001F5D2B" w:rsidP="00C24B66">
            <w:pPr>
              <w:pStyle w:val="TableParagraph"/>
              <w:spacing w:before="0"/>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w:t>
            </w:r>
            <w:r w:rsidRPr="001F5D2B">
              <w:rPr>
                <w:spacing w:val="-1"/>
                <w:sz w:val="20"/>
                <w:lang w:val="ru-RU"/>
              </w:rPr>
              <w:t xml:space="preserve"> </w:t>
            </w:r>
            <w:r w:rsidRPr="001F5D2B">
              <w:rPr>
                <w:sz w:val="20"/>
                <w:lang w:val="ru-RU"/>
              </w:rPr>
              <w:t>и наблюдения, объекты инженерной инфраструктуры, объекты</w:t>
            </w:r>
            <w:r w:rsidRPr="001F5D2B">
              <w:rPr>
                <w:spacing w:val="-8"/>
                <w:sz w:val="20"/>
                <w:lang w:val="ru-RU"/>
              </w:rPr>
              <w:t xml:space="preserve"> </w:t>
            </w:r>
            <w:r w:rsidRPr="001F5D2B">
              <w:rPr>
                <w:sz w:val="20"/>
                <w:lang w:val="ru-RU"/>
              </w:rPr>
              <w:t>гражданской</w:t>
            </w:r>
            <w:r w:rsidRPr="001F5D2B">
              <w:rPr>
                <w:spacing w:val="-6"/>
                <w:sz w:val="20"/>
                <w:lang w:val="ru-RU"/>
              </w:rPr>
              <w:t xml:space="preserve"> </w:t>
            </w:r>
            <w:r w:rsidRPr="001F5D2B">
              <w:rPr>
                <w:sz w:val="20"/>
                <w:lang w:val="ru-RU"/>
              </w:rPr>
              <w:t xml:space="preserve">обороны, столовые для сотрудников </w:t>
            </w:r>
            <w:r w:rsidRPr="001F5D2B">
              <w:rPr>
                <w:spacing w:val="-2"/>
                <w:sz w:val="20"/>
                <w:lang w:val="ru-RU"/>
              </w:rPr>
              <w:t>предприятий</w:t>
            </w:r>
          </w:p>
        </w:tc>
      </w:tr>
      <w:tr w:rsidR="001F5D2B" w14:paraId="26C13A47" w14:textId="77777777" w:rsidTr="00C24B66">
        <w:trPr>
          <w:trHeight w:val="3475"/>
        </w:trPr>
        <w:tc>
          <w:tcPr>
            <w:tcW w:w="708" w:type="dxa"/>
          </w:tcPr>
          <w:p w14:paraId="5DFACBE0" w14:textId="77777777" w:rsidR="001F5D2B" w:rsidRDefault="001F5D2B" w:rsidP="00C24B66">
            <w:pPr>
              <w:pStyle w:val="TableParagraph"/>
              <w:ind w:left="7" w:right="4"/>
              <w:jc w:val="center"/>
              <w:rPr>
                <w:sz w:val="20"/>
              </w:rPr>
            </w:pPr>
            <w:r>
              <w:rPr>
                <w:spacing w:val="-2"/>
                <w:sz w:val="20"/>
              </w:rPr>
              <w:t>12.0.2</w:t>
            </w:r>
          </w:p>
        </w:tc>
        <w:tc>
          <w:tcPr>
            <w:tcW w:w="2890" w:type="dxa"/>
          </w:tcPr>
          <w:p w14:paraId="796C44A9"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49930400" w14:textId="77777777" w:rsidR="001F5D2B" w:rsidRPr="001F5D2B" w:rsidRDefault="001F5D2B" w:rsidP="00C24B66">
            <w:pPr>
              <w:pStyle w:val="TableParagraph"/>
              <w:spacing w:line="243" w:lineRule="exact"/>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декоративных,</w:t>
            </w:r>
          </w:p>
          <w:p w14:paraId="280D508A" w14:textId="77777777" w:rsidR="001F5D2B" w:rsidRPr="001F5D2B" w:rsidRDefault="001F5D2B" w:rsidP="00C24B66">
            <w:pPr>
              <w:pStyle w:val="TableParagraph"/>
              <w:spacing w:before="0"/>
              <w:ind w:right="439"/>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21D77E20" w14:textId="77777777" w:rsidR="001F5D2B" w:rsidRPr="001F5D2B" w:rsidRDefault="001F5D2B" w:rsidP="00C24B66">
            <w:pPr>
              <w:pStyle w:val="TableParagraph"/>
              <w:spacing w:before="1"/>
              <w:rPr>
                <w:sz w:val="20"/>
                <w:lang w:val="ru-RU"/>
              </w:rPr>
            </w:pPr>
            <w:r w:rsidRPr="001F5D2B">
              <w:rPr>
                <w:sz w:val="20"/>
                <w:lang w:val="ru-RU"/>
              </w:rPr>
              <w:t>элементов</w:t>
            </w:r>
            <w:r w:rsidRPr="001F5D2B">
              <w:rPr>
                <w:spacing w:val="-10"/>
                <w:sz w:val="20"/>
                <w:lang w:val="ru-RU"/>
              </w:rPr>
              <w:t xml:space="preserve"> </w:t>
            </w:r>
            <w:r w:rsidRPr="001F5D2B">
              <w:rPr>
                <w:spacing w:val="-2"/>
                <w:sz w:val="20"/>
                <w:lang w:val="ru-RU"/>
              </w:rPr>
              <w:t>озеленения,</w:t>
            </w:r>
          </w:p>
          <w:p w14:paraId="630E49BF" w14:textId="77777777" w:rsidR="001F5D2B" w:rsidRPr="001F5D2B" w:rsidRDefault="001F5D2B" w:rsidP="00C24B66">
            <w:pPr>
              <w:pStyle w:val="TableParagraph"/>
              <w:spacing w:before="1"/>
              <w:ind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3630001A" w14:textId="77777777" w:rsidR="001F5D2B" w:rsidRPr="001F5D2B" w:rsidRDefault="001F5D2B" w:rsidP="00C24B66">
            <w:pPr>
              <w:pStyle w:val="TableParagraph"/>
              <w:spacing w:before="0"/>
              <w:ind w:right="208"/>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6A80A582" w14:textId="77777777" w:rsidR="001F5D2B" w:rsidRPr="001F5D2B" w:rsidRDefault="001F5D2B" w:rsidP="00C24B66">
            <w:pPr>
              <w:pStyle w:val="TableParagraph"/>
              <w:spacing w:before="0"/>
              <w:ind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общественных</w:t>
            </w:r>
          </w:p>
          <w:p w14:paraId="645A51AD" w14:textId="77777777" w:rsidR="001F5D2B" w:rsidRDefault="001F5D2B" w:rsidP="00C24B66">
            <w:pPr>
              <w:pStyle w:val="TableParagraph"/>
              <w:spacing w:before="0"/>
              <w:rPr>
                <w:sz w:val="20"/>
              </w:rPr>
            </w:pPr>
            <w:r>
              <w:rPr>
                <w:spacing w:val="-2"/>
                <w:sz w:val="20"/>
              </w:rPr>
              <w:t>туалетов</w:t>
            </w:r>
          </w:p>
        </w:tc>
        <w:tc>
          <w:tcPr>
            <w:tcW w:w="3020" w:type="dxa"/>
          </w:tcPr>
          <w:p w14:paraId="77FC57CD"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5DE5715C" w14:textId="77777777" w:rsidR="001F5D2B" w:rsidRDefault="001F5D2B" w:rsidP="001F5D2B">
      <w:pPr>
        <w:pStyle w:val="a8"/>
        <w:numPr>
          <w:ilvl w:val="0"/>
          <w:numId w:val="26"/>
        </w:numPr>
        <w:tabs>
          <w:tab w:val="left" w:pos="2502"/>
        </w:tabs>
        <w:spacing w:before="125"/>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w:t>
      </w:r>
      <w:r>
        <w:rPr>
          <w:spacing w:val="40"/>
          <w:sz w:val="24"/>
        </w:rPr>
        <w:t xml:space="preserve"> </w:t>
      </w:r>
      <w:r>
        <w:rPr>
          <w:sz w:val="24"/>
        </w:rPr>
        <w:t>настоящих Правил.</w:t>
      </w:r>
    </w:p>
    <w:p w14:paraId="463ABFC5" w14:textId="77777777" w:rsidR="001F5D2B" w:rsidRDefault="001F5D2B" w:rsidP="001F5D2B">
      <w:pPr>
        <w:pStyle w:val="a8"/>
        <w:numPr>
          <w:ilvl w:val="0"/>
          <w:numId w:val="26"/>
        </w:numPr>
        <w:tabs>
          <w:tab w:val="left" w:pos="2406"/>
        </w:tabs>
        <w:spacing w:before="119"/>
        <w:ind w:right="843" w:firstLine="707"/>
        <w:jc w:val="both"/>
        <w:rPr>
          <w:sz w:val="24"/>
        </w:rPr>
      </w:pPr>
      <w:r>
        <w:rPr>
          <w:sz w:val="24"/>
        </w:rPr>
        <w:t xml:space="preserve">Для зоны </w:t>
      </w:r>
      <w:r>
        <w:rPr>
          <w:b/>
          <w:sz w:val="24"/>
        </w:rPr>
        <w:t xml:space="preserve">ОД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w:t>
      </w:r>
      <w:proofErr w:type="gramStart"/>
      <w:r>
        <w:rPr>
          <w:sz w:val="24"/>
        </w:rPr>
        <w:t>также</w:t>
      </w:r>
      <w:r>
        <w:rPr>
          <w:spacing w:val="38"/>
          <w:sz w:val="24"/>
        </w:rPr>
        <w:t xml:space="preserve">  </w:t>
      </w:r>
      <w:r>
        <w:rPr>
          <w:sz w:val="24"/>
        </w:rPr>
        <w:t>иным</w:t>
      </w:r>
      <w:proofErr w:type="gramEnd"/>
      <w:r>
        <w:rPr>
          <w:spacing w:val="38"/>
          <w:sz w:val="24"/>
        </w:rPr>
        <w:t xml:space="preserve">  </w:t>
      </w:r>
      <w:r>
        <w:rPr>
          <w:sz w:val="24"/>
        </w:rPr>
        <w:t>техническим</w:t>
      </w:r>
      <w:r>
        <w:rPr>
          <w:spacing w:val="39"/>
          <w:sz w:val="24"/>
        </w:rPr>
        <w:t xml:space="preserve">  </w:t>
      </w:r>
      <w:r>
        <w:rPr>
          <w:sz w:val="24"/>
        </w:rPr>
        <w:t>регламентам.</w:t>
      </w:r>
      <w:r>
        <w:rPr>
          <w:spacing w:val="38"/>
          <w:sz w:val="24"/>
        </w:rPr>
        <w:t xml:space="preserve">  </w:t>
      </w:r>
      <w:proofErr w:type="gramStart"/>
      <w:r>
        <w:rPr>
          <w:sz w:val="24"/>
        </w:rPr>
        <w:t>Отсутствие</w:t>
      </w:r>
      <w:r>
        <w:rPr>
          <w:spacing w:val="38"/>
          <w:sz w:val="24"/>
        </w:rPr>
        <w:t xml:space="preserve">  </w:t>
      </w:r>
      <w:r>
        <w:rPr>
          <w:sz w:val="24"/>
        </w:rPr>
        <w:t>ограничений</w:t>
      </w:r>
      <w:proofErr w:type="gramEnd"/>
      <w:r>
        <w:rPr>
          <w:spacing w:val="38"/>
          <w:sz w:val="24"/>
        </w:rPr>
        <w:t xml:space="preserve">  </w:t>
      </w:r>
      <w:r>
        <w:rPr>
          <w:sz w:val="24"/>
        </w:rPr>
        <w:t>по</w:t>
      </w:r>
      <w:r>
        <w:rPr>
          <w:spacing w:val="38"/>
          <w:sz w:val="24"/>
        </w:rPr>
        <w:t xml:space="preserve">  </w:t>
      </w:r>
      <w:r>
        <w:rPr>
          <w:sz w:val="24"/>
        </w:rPr>
        <w:t>тем</w:t>
      </w:r>
      <w:r>
        <w:rPr>
          <w:spacing w:val="38"/>
          <w:sz w:val="24"/>
        </w:rPr>
        <w:t xml:space="preserve">  </w:t>
      </w:r>
      <w:r>
        <w:rPr>
          <w:sz w:val="24"/>
        </w:rPr>
        <w:t>или</w:t>
      </w:r>
      <w:r>
        <w:rPr>
          <w:spacing w:val="38"/>
          <w:sz w:val="24"/>
        </w:rPr>
        <w:t xml:space="preserve">  </w:t>
      </w:r>
      <w:r>
        <w:rPr>
          <w:sz w:val="24"/>
        </w:rPr>
        <w:t>иным</w:t>
      </w:r>
    </w:p>
    <w:p w14:paraId="56DBD13D" w14:textId="77777777" w:rsidR="001F5D2B" w:rsidRDefault="001F5D2B" w:rsidP="001F5D2B">
      <w:pPr>
        <w:jc w:val="both"/>
        <w:sectPr w:rsidR="001F5D2B">
          <w:type w:val="continuous"/>
          <w:pgSz w:w="11910" w:h="16840"/>
          <w:pgMar w:top="1080" w:right="0" w:bottom="840" w:left="0" w:header="739" w:footer="642" w:gutter="0"/>
          <w:cols w:space="720"/>
        </w:sectPr>
      </w:pPr>
    </w:p>
    <w:p w14:paraId="49F707D9" w14:textId="77777777" w:rsidR="001F5D2B" w:rsidRDefault="001F5D2B" w:rsidP="001F5D2B">
      <w:pPr>
        <w:pStyle w:val="a6"/>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14:paraId="24F4DEE2" w14:textId="77777777" w:rsidR="001F5D2B" w:rsidRDefault="001F5D2B" w:rsidP="001F5D2B">
      <w:pPr>
        <w:pStyle w:val="a6"/>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565C70AA" w14:textId="77777777" w:rsidTr="00C24B66">
        <w:trPr>
          <w:trHeight w:val="359"/>
        </w:trPr>
        <w:tc>
          <w:tcPr>
            <w:tcW w:w="9756" w:type="dxa"/>
            <w:gridSpan w:val="2"/>
            <w:shd w:val="clear" w:color="auto" w:fill="D9D9D9"/>
          </w:tcPr>
          <w:p w14:paraId="61174FC7"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475222FC" w14:textId="77777777" w:rsidTr="00C24B66">
        <w:trPr>
          <w:trHeight w:val="405"/>
        </w:trPr>
        <w:tc>
          <w:tcPr>
            <w:tcW w:w="9756" w:type="dxa"/>
            <w:gridSpan w:val="2"/>
          </w:tcPr>
          <w:p w14:paraId="335B0EC3"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6"/>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1F522797" w14:textId="77777777" w:rsidTr="00C24B66">
        <w:trPr>
          <w:trHeight w:val="244"/>
        </w:trPr>
        <w:tc>
          <w:tcPr>
            <w:tcW w:w="3068" w:type="dxa"/>
          </w:tcPr>
          <w:p w14:paraId="3514F6B6" w14:textId="77777777" w:rsidR="001F5D2B" w:rsidRDefault="001F5D2B" w:rsidP="00C24B66">
            <w:pPr>
              <w:pStyle w:val="TableParagraph"/>
              <w:spacing w:before="1" w:line="223" w:lineRule="exact"/>
              <w:ind w:left="57"/>
              <w:rPr>
                <w:sz w:val="20"/>
              </w:rPr>
            </w:pPr>
            <w:r>
              <w:rPr>
                <w:spacing w:val="-2"/>
                <w:sz w:val="20"/>
              </w:rPr>
              <w:t>максимальный</w:t>
            </w:r>
          </w:p>
        </w:tc>
        <w:tc>
          <w:tcPr>
            <w:tcW w:w="6688" w:type="dxa"/>
          </w:tcPr>
          <w:p w14:paraId="004983CE" w14:textId="77777777" w:rsidR="001F5D2B" w:rsidRDefault="001F5D2B" w:rsidP="00C24B66">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1F5D2B" w14:paraId="264B3CAC" w14:textId="77777777" w:rsidTr="00C24B66">
        <w:trPr>
          <w:trHeight w:val="359"/>
        </w:trPr>
        <w:tc>
          <w:tcPr>
            <w:tcW w:w="3068" w:type="dxa"/>
          </w:tcPr>
          <w:p w14:paraId="2DC596B6" w14:textId="77777777" w:rsidR="001F5D2B" w:rsidRDefault="001F5D2B" w:rsidP="00C24B66">
            <w:pPr>
              <w:pStyle w:val="TableParagraph"/>
              <w:spacing w:before="56"/>
              <w:ind w:left="57"/>
              <w:rPr>
                <w:sz w:val="20"/>
              </w:rPr>
            </w:pPr>
            <w:r>
              <w:rPr>
                <w:spacing w:val="-2"/>
                <w:sz w:val="20"/>
              </w:rPr>
              <w:t>минимальный</w:t>
            </w:r>
          </w:p>
        </w:tc>
        <w:tc>
          <w:tcPr>
            <w:tcW w:w="6688" w:type="dxa"/>
          </w:tcPr>
          <w:p w14:paraId="10339797"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1F5D2B" w14:paraId="0F2F1827" w14:textId="77777777" w:rsidTr="00C24B66">
        <w:trPr>
          <w:trHeight w:val="405"/>
        </w:trPr>
        <w:tc>
          <w:tcPr>
            <w:tcW w:w="9756" w:type="dxa"/>
            <w:gridSpan w:val="2"/>
          </w:tcPr>
          <w:p w14:paraId="2F634A88"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1F99B80B" w14:textId="77777777" w:rsidTr="00C24B66">
        <w:trPr>
          <w:trHeight w:val="244"/>
        </w:trPr>
        <w:tc>
          <w:tcPr>
            <w:tcW w:w="3068" w:type="dxa"/>
          </w:tcPr>
          <w:p w14:paraId="1CBE545B" w14:textId="77777777" w:rsidR="001F5D2B" w:rsidRDefault="001F5D2B" w:rsidP="00C24B66">
            <w:pPr>
              <w:pStyle w:val="TableParagraph"/>
              <w:spacing w:before="1" w:line="223" w:lineRule="exact"/>
              <w:ind w:left="57"/>
              <w:rPr>
                <w:sz w:val="20"/>
              </w:rPr>
            </w:pPr>
            <w:r>
              <w:rPr>
                <w:spacing w:val="-2"/>
                <w:sz w:val="20"/>
              </w:rPr>
              <w:t>максимальная</w:t>
            </w:r>
          </w:p>
        </w:tc>
        <w:tc>
          <w:tcPr>
            <w:tcW w:w="6688" w:type="dxa"/>
          </w:tcPr>
          <w:p w14:paraId="4CB6E5C6" w14:textId="77777777" w:rsidR="001F5D2B" w:rsidRDefault="001F5D2B" w:rsidP="00C24B66">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1F5D2B" w14:paraId="236808E6" w14:textId="77777777" w:rsidTr="00C24B66">
        <w:trPr>
          <w:trHeight w:val="244"/>
        </w:trPr>
        <w:tc>
          <w:tcPr>
            <w:tcW w:w="3068" w:type="dxa"/>
            <w:vMerge w:val="restart"/>
          </w:tcPr>
          <w:p w14:paraId="6736530A" w14:textId="77777777" w:rsidR="001F5D2B" w:rsidRDefault="001F5D2B" w:rsidP="00C24B66">
            <w:pPr>
              <w:pStyle w:val="TableParagraph"/>
              <w:spacing w:before="1"/>
              <w:ind w:left="777"/>
              <w:rPr>
                <w:sz w:val="20"/>
              </w:rPr>
            </w:pPr>
            <w:r>
              <w:rPr>
                <w:spacing w:val="-2"/>
                <w:sz w:val="20"/>
              </w:rPr>
              <w:t>минимальная</w:t>
            </w:r>
          </w:p>
        </w:tc>
        <w:tc>
          <w:tcPr>
            <w:tcW w:w="6688" w:type="dxa"/>
          </w:tcPr>
          <w:p w14:paraId="2A1C86B1" w14:textId="77777777" w:rsidR="001F5D2B" w:rsidRPr="001F5D2B" w:rsidRDefault="001F5D2B" w:rsidP="00C24B66">
            <w:pPr>
              <w:pStyle w:val="TableParagraph"/>
              <w:spacing w:before="1" w:line="223" w:lineRule="exact"/>
              <w:ind w:left="54"/>
              <w:rPr>
                <w:sz w:val="20"/>
                <w:lang w:val="ru-RU"/>
              </w:rPr>
            </w:pPr>
            <w:r w:rsidRPr="001F5D2B">
              <w:rPr>
                <w:sz w:val="20"/>
                <w:lang w:val="ru-RU"/>
              </w:rPr>
              <w:t>1500</w:t>
            </w:r>
            <w:r w:rsidRPr="001F5D2B">
              <w:rPr>
                <w:spacing w:val="-7"/>
                <w:sz w:val="20"/>
                <w:lang w:val="ru-RU"/>
              </w:rPr>
              <w:t xml:space="preserve"> </w:t>
            </w:r>
            <w:r w:rsidRPr="001F5D2B">
              <w:rPr>
                <w:sz w:val="20"/>
                <w:lang w:val="ru-RU"/>
              </w:rPr>
              <w:t>м2</w:t>
            </w:r>
            <w:r w:rsidRPr="001F5D2B">
              <w:rPr>
                <w:spacing w:val="-3"/>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многоквартирных</w:t>
            </w:r>
            <w:r w:rsidRPr="001F5D2B">
              <w:rPr>
                <w:spacing w:val="-6"/>
                <w:sz w:val="20"/>
                <w:lang w:val="ru-RU"/>
              </w:rPr>
              <w:t xml:space="preserve"> </w:t>
            </w:r>
            <w:r w:rsidRPr="001F5D2B">
              <w:rPr>
                <w:sz w:val="20"/>
                <w:lang w:val="ru-RU"/>
              </w:rPr>
              <w:t>жилых</w:t>
            </w:r>
            <w:r w:rsidRPr="001F5D2B">
              <w:rPr>
                <w:spacing w:val="-5"/>
                <w:sz w:val="20"/>
                <w:lang w:val="ru-RU"/>
              </w:rPr>
              <w:t xml:space="preserve"> </w:t>
            </w:r>
            <w:r w:rsidRPr="001F5D2B">
              <w:rPr>
                <w:sz w:val="20"/>
                <w:lang w:val="ru-RU"/>
              </w:rPr>
              <w:t>домов</w:t>
            </w:r>
            <w:r w:rsidRPr="001F5D2B">
              <w:rPr>
                <w:spacing w:val="-5"/>
                <w:sz w:val="20"/>
                <w:lang w:val="ru-RU"/>
              </w:rPr>
              <w:t xml:space="preserve"> </w:t>
            </w:r>
            <w:r w:rsidRPr="001F5D2B">
              <w:rPr>
                <w:spacing w:val="-2"/>
                <w:sz w:val="20"/>
                <w:lang w:val="ru-RU"/>
              </w:rPr>
              <w:t>(2.1.1)</w:t>
            </w:r>
          </w:p>
        </w:tc>
      </w:tr>
      <w:tr w:rsidR="001F5D2B" w14:paraId="430FB41C" w14:textId="77777777" w:rsidTr="00C24B66">
        <w:trPr>
          <w:trHeight w:val="359"/>
        </w:trPr>
        <w:tc>
          <w:tcPr>
            <w:tcW w:w="3068" w:type="dxa"/>
            <w:vMerge/>
            <w:tcBorders>
              <w:top w:val="nil"/>
            </w:tcBorders>
          </w:tcPr>
          <w:p w14:paraId="692A15CD" w14:textId="77777777" w:rsidR="001F5D2B" w:rsidRPr="001F5D2B" w:rsidRDefault="001F5D2B" w:rsidP="00C24B66">
            <w:pPr>
              <w:rPr>
                <w:sz w:val="2"/>
                <w:szCs w:val="2"/>
                <w:lang w:val="ru-RU"/>
              </w:rPr>
            </w:pPr>
          </w:p>
        </w:tc>
        <w:tc>
          <w:tcPr>
            <w:tcW w:w="6688" w:type="dxa"/>
          </w:tcPr>
          <w:p w14:paraId="0E9346CC" w14:textId="77777777" w:rsidR="001F5D2B" w:rsidRPr="001F5D2B" w:rsidRDefault="001F5D2B" w:rsidP="00C24B66">
            <w:pPr>
              <w:pStyle w:val="TableParagraph"/>
              <w:spacing w:before="56"/>
              <w:ind w:left="54"/>
              <w:rPr>
                <w:sz w:val="20"/>
                <w:lang w:val="ru-RU"/>
              </w:rPr>
            </w:pPr>
            <w:r w:rsidRPr="001F5D2B">
              <w:rPr>
                <w:sz w:val="20"/>
                <w:lang w:val="ru-RU"/>
              </w:rPr>
              <w:t>для</w:t>
            </w:r>
            <w:r w:rsidRPr="001F5D2B">
              <w:rPr>
                <w:spacing w:val="-8"/>
                <w:sz w:val="20"/>
                <w:lang w:val="ru-RU"/>
              </w:rPr>
              <w:t xml:space="preserve"> </w:t>
            </w:r>
            <w:r w:rsidRPr="001F5D2B">
              <w:rPr>
                <w:sz w:val="20"/>
                <w:lang w:val="ru-RU"/>
              </w:rPr>
              <w:t>остальных</w:t>
            </w:r>
            <w:r w:rsidRPr="001F5D2B">
              <w:rPr>
                <w:spacing w:val="-5"/>
                <w:sz w:val="20"/>
                <w:lang w:val="ru-RU"/>
              </w:rPr>
              <w:t xml:space="preserve"> </w:t>
            </w:r>
            <w:r w:rsidRPr="001F5D2B">
              <w:rPr>
                <w:sz w:val="20"/>
                <w:lang w:val="ru-RU"/>
              </w:rPr>
              <w:t>видов</w:t>
            </w:r>
            <w:r w:rsidRPr="001F5D2B">
              <w:rPr>
                <w:spacing w:val="-3"/>
                <w:sz w:val="20"/>
                <w:lang w:val="ru-RU"/>
              </w:rPr>
              <w:t xml:space="preserve"> </w:t>
            </w:r>
            <w:r w:rsidRPr="001F5D2B">
              <w:rPr>
                <w:sz w:val="20"/>
                <w:lang w:val="ru-RU"/>
              </w:rPr>
              <w:t>не</w:t>
            </w:r>
            <w:r w:rsidRPr="001F5D2B">
              <w:rPr>
                <w:spacing w:val="-7"/>
                <w:sz w:val="20"/>
                <w:lang w:val="ru-RU"/>
              </w:rPr>
              <w:t xml:space="preserve"> </w:t>
            </w:r>
            <w:r w:rsidRPr="001F5D2B">
              <w:rPr>
                <w:spacing w:val="-2"/>
                <w:sz w:val="20"/>
                <w:lang w:val="ru-RU"/>
              </w:rPr>
              <w:t>устанавливается</w:t>
            </w:r>
          </w:p>
        </w:tc>
      </w:tr>
      <w:tr w:rsidR="001F5D2B" w14:paraId="039530E3" w14:textId="77777777" w:rsidTr="00C24B66">
        <w:trPr>
          <w:trHeight w:val="405"/>
        </w:trPr>
        <w:tc>
          <w:tcPr>
            <w:tcW w:w="9756" w:type="dxa"/>
            <w:gridSpan w:val="2"/>
          </w:tcPr>
          <w:p w14:paraId="4C7D7242"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1112ED2D" w14:textId="77777777" w:rsidTr="00C24B66">
        <w:trPr>
          <w:trHeight w:val="734"/>
        </w:trPr>
        <w:tc>
          <w:tcPr>
            <w:tcW w:w="3068" w:type="dxa"/>
          </w:tcPr>
          <w:p w14:paraId="0D811EF4" w14:textId="77777777" w:rsidR="001F5D2B" w:rsidRDefault="001F5D2B" w:rsidP="00C24B66">
            <w:pPr>
              <w:pStyle w:val="TableParagraph"/>
              <w:spacing w:before="1"/>
              <w:ind w:left="57"/>
              <w:rPr>
                <w:sz w:val="20"/>
              </w:rPr>
            </w:pPr>
            <w:r>
              <w:rPr>
                <w:spacing w:val="-2"/>
                <w:sz w:val="20"/>
              </w:rPr>
              <w:t>максимальное</w:t>
            </w:r>
          </w:p>
        </w:tc>
        <w:tc>
          <w:tcPr>
            <w:tcW w:w="6688" w:type="dxa"/>
          </w:tcPr>
          <w:p w14:paraId="2D8D29BE" w14:textId="77777777" w:rsidR="001F5D2B" w:rsidRPr="001F5D2B" w:rsidRDefault="001F5D2B" w:rsidP="00C24B66">
            <w:pPr>
              <w:pStyle w:val="TableParagraph"/>
              <w:spacing w:before="1" w:line="243" w:lineRule="exact"/>
              <w:ind w:left="54"/>
              <w:rPr>
                <w:sz w:val="20"/>
                <w:lang w:val="ru-RU"/>
              </w:rPr>
            </w:pPr>
            <w:r w:rsidRPr="001F5D2B">
              <w:rPr>
                <w:sz w:val="20"/>
                <w:lang w:val="ru-RU"/>
              </w:rPr>
              <w:t>3</w:t>
            </w:r>
            <w:r w:rsidRPr="001F5D2B">
              <w:rPr>
                <w:spacing w:val="-6"/>
                <w:sz w:val="20"/>
                <w:lang w:val="ru-RU"/>
              </w:rPr>
              <w:t xml:space="preserve"> </w:t>
            </w:r>
            <w:r w:rsidRPr="001F5D2B">
              <w:rPr>
                <w:sz w:val="20"/>
                <w:lang w:val="ru-RU"/>
              </w:rPr>
              <w:t>этажа,</w:t>
            </w:r>
            <w:r w:rsidRPr="001F5D2B">
              <w:rPr>
                <w:spacing w:val="-4"/>
                <w:sz w:val="20"/>
                <w:lang w:val="ru-RU"/>
              </w:rPr>
              <w:t xml:space="preserve"> </w:t>
            </w:r>
            <w:r w:rsidRPr="001F5D2B">
              <w:rPr>
                <w:sz w:val="20"/>
                <w:lang w:val="ru-RU"/>
              </w:rPr>
              <w:t>включая</w:t>
            </w:r>
            <w:r w:rsidRPr="001F5D2B">
              <w:rPr>
                <w:spacing w:val="-7"/>
                <w:sz w:val="20"/>
                <w:lang w:val="ru-RU"/>
              </w:rPr>
              <w:t xml:space="preserve"> </w:t>
            </w:r>
            <w:r w:rsidRPr="001F5D2B">
              <w:rPr>
                <w:sz w:val="20"/>
                <w:lang w:val="ru-RU"/>
              </w:rPr>
              <w:t>все</w:t>
            </w:r>
            <w:r w:rsidRPr="001F5D2B">
              <w:rPr>
                <w:spacing w:val="-3"/>
                <w:sz w:val="20"/>
                <w:lang w:val="ru-RU"/>
              </w:rPr>
              <w:t xml:space="preserve"> </w:t>
            </w:r>
            <w:r w:rsidRPr="001F5D2B">
              <w:rPr>
                <w:sz w:val="20"/>
                <w:lang w:val="ru-RU"/>
              </w:rPr>
              <w:t>надземные</w:t>
            </w:r>
            <w:r w:rsidRPr="001F5D2B">
              <w:rPr>
                <w:spacing w:val="-6"/>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подземные</w:t>
            </w:r>
            <w:r w:rsidRPr="001F5D2B">
              <w:rPr>
                <w:spacing w:val="-6"/>
                <w:sz w:val="20"/>
                <w:lang w:val="ru-RU"/>
              </w:rPr>
              <w:t xml:space="preserve"> </w:t>
            </w:r>
            <w:r w:rsidRPr="001F5D2B">
              <w:rPr>
                <w:sz w:val="20"/>
                <w:lang w:val="ru-RU"/>
              </w:rPr>
              <w:t>этажи,</w:t>
            </w:r>
            <w:r w:rsidRPr="001F5D2B">
              <w:rPr>
                <w:spacing w:val="-4"/>
                <w:sz w:val="20"/>
                <w:lang w:val="ru-RU"/>
              </w:rPr>
              <w:t xml:space="preserve"> </w:t>
            </w:r>
            <w:r w:rsidRPr="001F5D2B">
              <w:rPr>
                <w:sz w:val="20"/>
                <w:lang w:val="ru-RU"/>
              </w:rPr>
              <w:t>в</w:t>
            </w:r>
            <w:r w:rsidRPr="001F5D2B">
              <w:rPr>
                <w:spacing w:val="-2"/>
                <w:sz w:val="20"/>
                <w:lang w:val="ru-RU"/>
              </w:rPr>
              <w:t xml:space="preserve"> </w:t>
            </w:r>
            <w:r w:rsidRPr="001F5D2B">
              <w:rPr>
                <w:sz w:val="20"/>
                <w:lang w:val="ru-RU"/>
              </w:rPr>
              <w:t>том</w:t>
            </w:r>
            <w:r w:rsidRPr="001F5D2B">
              <w:rPr>
                <w:spacing w:val="-4"/>
                <w:sz w:val="20"/>
                <w:lang w:val="ru-RU"/>
              </w:rPr>
              <w:t xml:space="preserve"> </w:t>
            </w:r>
            <w:r w:rsidRPr="001F5D2B">
              <w:rPr>
                <w:spacing w:val="-2"/>
                <w:sz w:val="20"/>
                <w:lang w:val="ru-RU"/>
              </w:rPr>
              <w:t>числе</w:t>
            </w:r>
          </w:p>
          <w:p w14:paraId="1B873338" w14:textId="77777777" w:rsidR="001F5D2B" w:rsidRPr="001F5D2B" w:rsidRDefault="001F5D2B" w:rsidP="00C24B66">
            <w:pPr>
              <w:pStyle w:val="TableParagraph"/>
              <w:spacing w:before="0" w:line="243" w:lineRule="exact"/>
              <w:ind w:left="54"/>
              <w:rPr>
                <w:sz w:val="20"/>
                <w:lang w:val="ru-RU"/>
              </w:rPr>
            </w:pPr>
            <w:r w:rsidRPr="001F5D2B">
              <w:rPr>
                <w:sz w:val="20"/>
                <w:lang w:val="ru-RU"/>
              </w:rPr>
              <w:t>технический,</w:t>
            </w:r>
            <w:r w:rsidRPr="001F5D2B">
              <w:rPr>
                <w:spacing w:val="-9"/>
                <w:sz w:val="20"/>
                <w:lang w:val="ru-RU"/>
              </w:rPr>
              <w:t xml:space="preserve"> </w:t>
            </w:r>
            <w:r w:rsidRPr="001F5D2B">
              <w:rPr>
                <w:sz w:val="20"/>
                <w:lang w:val="ru-RU"/>
              </w:rPr>
              <w:t>мансардный,</w:t>
            </w:r>
            <w:r w:rsidRPr="001F5D2B">
              <w:rPr>
                <w:spacing w:val="-9"/>
                <w:sz w:val="20"/>
                <w:lang w:val="ru-RU"/>
              </w:rPr>
              <w:t xml:space="preserve"> </w:t>
            </w:r>
            <w:r w:rsidRPr="001F5D2B">
              <w:rPr>
                <w:sz w:val="20"/>
                <w:lang w:val="ru-RU"/>
              </w:rPr>
              <w:t>цокольный,</w:t>
            </w:r>
            <w:r w:rsidRPr="001F5D2B">
              <w:rPr>
                <w:spacing w:val="-8"/>
                <w:sz w:val="20"/>
                <w:lang w:val="ru-RU"/>
              </w:rPr>
              <w:t xml:space="preserve"> </w:t>
            </w:r>
            <w:r w:rsidRPr="001F5D2B">
              <w:rPr>
                <w:sz w:val="20"/>
                <w:lang w:val="ru-RU"/>
              </w:rPr>
              <w:t>если</w:t>
            </w:r>
            <w:r w:rsidRPr="001F5D2B">
              <w:rPr>
                <w:spacing w:val="-9"/>
                <w:sz w:val="20"/>
                <w:lang w:val="ru-RU"/>
              </w:rPr>
              <w:t xml:space="preserve"> </w:t>
            </w:r>
            <w:r w:rsidRPr="001F5D2B">
              <w:rPr>
                <w:sz w:val="20"/>
                <w:lang w:val="ru-RU"/>
              </w:rPr>
              <w:t>верх</w:t>
            </w:r>
            <w:r w:rsidRPr="001F5D2B">
              <w:rPr>
                <w:spacing w:val="-7"/>
                <w:sz w:val="20"/>
                <w:lang w:val="ru-RU"/>
              </w:rPr>
              <w:t xml:space="preserve"> </w:t>
            </w:r>
            <w:r w:rsidRPr="001F5D2B">
              <w:rPr>
                <w:sz w:val="20"/>
                <w:lang w:val="ru-RU"/>
              </w:rPr>
              <w:t>его</w:t>
            </w:r>
            <w:r w:rsidRPr="001F5D2B">
              <w:rPr>
                <w:spacing w:val="-8"/>
                <w:sz w:val="20"/>
                <w:lang w:val="ru-RU"/>
              </w:rPr>
              <w:t xml:space="preserve"> </w:t>
            </w:r>
            <w:r w:rsidRPr="001F5D2B">
              <w:rPr>
                <w:sz w:val="20"/>
                <w:lang w:val="ru-RU"/>
              </w:rPr>
              <w:t>перекрытия</w:t>
            </w:r>
            <w:r w:rsidRPr="001F5D2B">
              <w:rPr>
                <w:spacing w:val="-8"/>
                <w:sz w:val="20"/>
                <w:lang w:val="ru-RU"/>
              </w:rPr>
              <w:t xml:space="preserve"> </w:t>
            </w:r>
            <w:r w:rsidRPr="001F5D2B">
              <w:rPr>
                <w:spacing w:val="-2"/>
                <w:sz w:val="20"/>
                <w:lang w:val="ru-RU"/>
              </w:rPr>
              <w:t>находится</w:t>
            </w:r>
          </w:p>
          <w:p w14:paraId="2CC4B2FA" w14:textId="77777777" w:rsidR="001F5D2B" w:rsidRPr="001F5D2B" w:rsidRDefault="001F5D2B" w:rsidP="00C24B66">
            <w:pPr>
              <w:pStyle w:val="TableParagraph"/>
              <w:spacing w:before="1" w:line="225" w:lineRule="exact"/>
              <w:ind w:left="54"/>
              <w:rPr>
                <w:sz w:val="20"/>
                <w:lang w:val="ru-RU"/>
              </w:rPr>
            </w:pPr>
            <w:r w:rsidRPr="001F5D2B">
              <w:rPr>
                <w:sz w:val="20"/>
                <w:lang w:val="ru-RU"/>
              </w:rPr>
              <w:t>выше</w:t>
            </w:r>
            <w:r w:rsidRPr="001F5D2B">
              <w:rPr>
                <w:spacing w:val="-8"/>
                <w:sz w:val="20"/>
                <w:lang w:val="ru-RU"/>
              </w:rPr>
              <w:t xml:space="preserve"> </w:t>
            </w:r>
            <w:r w:rsidRPr="001F5D2B">
              <w:rPr>
                <w:sz w:val="20"/>
                <w:lang w:val="ru-RU"/>
              </w:rPr>
              <w:t>средней</w:t>
            </w:r>
            <w:r w:rsidRPr="001F5D2B">
              <w:rPr>
                <w:spacing w:val="-6"/>
                <w:sz w:val="20"/>
                <w:lang w:val="ru-RU"/>
              </w:rPr>
              <w:t xml:space="preserve"> </w:t>
            </w:r>
            <w:r w:rsidRPr="001F5D2B">
              <w:rPr>
                <w:sz w:val="20"/>
                <w:lang w:val="ru-RU"/>
              </w:rPr>
              <w:t>планировочной</w:t>
            </w:r>
            <w:r w:rsidRPr="001F5D2B">
              <w:rPr>
                <w:spacing w:val="-7"/>
                <w:sz w:val="20"/>
                <w:lang w:val="ru-RU"/>
              </w:rPr>
              <w:t xml:space="preserve"> </w:t>
            </w:r>
            <w:r w:rsidRPr="001F5D2B">
              <w:rPr>
                <w:sz w:val="20"/>
                <w:lang w:val="ru-RU"/>
              </w:rPr>
              <w:t>отметки</w:t>
            </w:r>
            <w:r w:rsidRPr="001F5D2B">
              <w:rPr>
                <w:spacing w:val="-6"/>
                <w:sz w:val="20"/>
                <w:lang w:val="ru-RU"/>
              </w:rPr>
              <w:t xml:space="preserve"> </w:t>
            </w:r>
            <w:r w:rsidRPr="001F5D2B">
              <w:rPr>
                <w:sz w:val="20"/>
                <w:lang w:val="ru-RU"/>
              </w:rPr>
              <w:t>земли</w:t>
            </w:r>
            <w:r w:rsidRPr="001F5D2B">
              <w:rPr>
                <w:spacing w:val="-5"/>
                <w:sz w:val="20"/>
                <w:lang w:val="ru-RU"/>
              </w:rPr>
              <w:t xml:space="preserve"> </w:t>
            </w:r>
            <w:r w:rsidRPr="001F5D2B">
              <w:rPr>
                <w:sz w:val="20"/>
                <w:lang w:val="ru-RU"/>
              </w:rPr>
              <w:t>не</w:t>
            </w:r>
            <w:r w:rsidRPr="001F5D2B">
              <w:rPr>
                <w:spacing w:val="-7"/>
                <w:sz w:val="20"/>
                <w:lang w:val="ru-RU"/>
              </w:rPr>
              <w:t xml:space="preserve"> </w:t>
            </w:r>
            <w:r w:rsidRPr="001F5D2B">
              <w:rPr>
                <w:sz w:val="20"/>
                <w:lang w:val="ru-RU"/>
              </w:rPr>
              <w:t>менее</w:t>
            </w:r>
            <w:r w:rsidRPr="001F5D2B">
              <w:rPr>
                <w:spacing w:val="-6"/>
                <w:sz w:val="20"/>
                <w:lang w:val="ru-RU"/>
              </w:rPr>
              <w:t xml:space="preserve"> </w:t>
            </w:r>
            <w:r w:rsidRPr="001F5D2B">
              <w:rPr>
                <w:sz w:val="20"/>
                <w:lang w:val="ru-RU"/>
              </w:rPr>
              <w:t>чем</w:t>
            </w:r>
            <w:r w:rsidRPr="001F5D2B">
              <w:rPr>
                <w:spacing w:val="-7"/>
                <w:sz w:val="20"/>
                <w:lang w:val="ru-RU"/>
              </w:rPr>
              <w:t xml:space="preserve"> </w:t>
            </w:r>
            <w:r w:rsidRPr="001F5D2B">
              <w:rPr>
                <w:sz w:val="20"/>
                <w:lang w:val="ru-RU"/>
              </w:rPr>
              <w:t>на</w:t>
            </w:r>
            <w:r w:rsidRPr="001F5D2B">
              <w:rPr>
                <w:spacing w:val="-7"/>
                <w:sz w:val="20"/>
                <w:lang w:val="ru-RU"/>
              </w:rPr>
              <w:t xml:space="preserve"> </w:t>
            </w:r>
            <w:r w:rsidRPr="001F5D2B">
              <w:rPr>
                <w:spacing w:val="-5"/>
                <w:sz w:val="20"/>
                <w:lang w:val="ru-RU"/>
              </w:rPr>
              <w:t>2м</w:t>
            </w:r>
          </w:p>
        </w:tc>
      </w:tr>
      <w:tr w:rsidR="001F5D2B" w14:paraId="3302C467" w14:textId="77777777" w:rsidTr="00C24B66">
        <w:trPr>
          <w:trHeight w:val="244"/>
        </w:trPr>
        <w:tc>
          <w:tcPr>
            <w:tcW w:w="3068" w:type="dxa"/>
          </w:tcPr>
          <w:p w14:paraId="1E218E59" w14:textId="77777777" w:rsidR="001F5D2B" w:rsidRDefault="001F5D2B" w:rsidP="00C24B66">
            <w:pPr>
              <w:pStyle w:val="TableParagraph"/>
              <w:spacing w:before="0" w:line="224" w:lineRule="exact"/>
              <w:ind w:left="57"/>
              <w:rPr>
                <w:sz w:val="20"/>
              </w:rPr>
            </w:pPr>
            <w:r>
              <w:rPr>
                <w:spacing w:val="-2"/>
                <w:sz w:val="20"/>
              </w:rPr>
              <w:t>минимальное</w:t>
            </w:r>
          </w:p>
        </w:tc>
        <w:tc>
          <w:tcPr>
            <w:tcW w:w="6688" w:type="dxa"/>
          </w:tcPr>
          <w:p w14:paraId="085EAC40"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7BF9144D" w14:textId="77777777" w:rsidTr="00C24B66">
        <w:trPr>
          <w:trHeight w:val="292"/>
        </w:trPr>
        <w:tc>
          <w:tcPr>
            <w:tcW w:w="9756" w:type="dxa"/>
            <w:gridSpan w:val="2"/>
          </w:tcPr>
          <w:p w14:paraId="0C358341"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28EB4CF9" w14:textId="77777777" w:rsidTr="00C24B66">
        <w:trPr>
          <w:trHeight w:val="244"/>
        </w:trPr>
        <w:tc>
          <w:tcPr>
            <w:tcW w:w="3068" w:type="dxa"/>
          </w:tcPr>
          <w:p w14:paraId="1D8CB6F3" w14:textId="77777777" w:rsidR="001F5D2B" w:rsidRDefault="001F5D2B" w:rsidP="00C24B66">
            <w:pPr>
              <w:pStyle w:val="TableParagraph"/>
              <w:spacing w:before="0" w:line="224" w:lineRule="exact"/>
              <w:ind w:left="57"/>
              <w:rPr>
                <w:sz w:val="20"/>
              </w:rPr>
            </w:pPr>
            <w:r>
              <w:rPr>
                <w:spacing w:val="-2"/>
                <w:sz w:val="20"/>
              </w:rPr>
              <w:t>максимальная</w:t>
            </w:r>
          </w:p>
        </w:tc>
        <w:tc>
          <w:tcPr>
            <w:tcW w:w="6688" w:type="dxa"/>
          </w:tcPr>
          <w:p w14:paraId="3A534E30"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0A81B30A" w14:textId="77777777" w:rsidTr="00C24B66">
        <w:trPr>
          <w:trHeight w:val="244"/>
        </w:trPr>
        <w:tc>
          <w:tcPr>
            <w:tcW w:w="3068" w:type="dxa"/>
          </w:tcPr>
          <w:p w14:paraId="65F4B583" w14:textId="77777777" w:rsidR="001F5D2B" w:rsidRDefault="001F5D2B" w:rsidP="00C24B66">
            <w:pPr>
              <w:pStyle w:val="TableParagraph"/>
              <w:spacing w:before="0" w:line="224" w:lineRule="exact"/>
              <w:ind w:left="57"/>
              <w:rPr>
                <w:sz w:val="20"/>
              </w:rPr>
            </w:pPr>
            <w:r>
              <w:rPr>
                <w:spacing w:val="-2"/>
                <w:sz w:val="20"/>
              </w:rPr>
              <w:t>минимальная</w:t>
            </w:r>
          </w:p>
        </w:tc>
        <w:tc>
          <w:tcPr>
            <w:tcW w:w="6688" w:type="dxa"/>
          </w:tcPr>
          <w:p w14:paraId="77E4403F"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1BB933F6" w14:textId="77777777" w:rsidTr="00C24B66">
        <w:trPr>
          <w:trHeight w:val="292"/>
        </w:trPr>
        <w:tc>
          <w:tcPr>
            <w:tcW w:w="9756" w:type="dxa"/>
            <w:gridSpan w:val="2"/>
          </w:tcPr>
          <w:p w14:paraId="2CBE4DBE" w14:textId="77777777" w:rsidR="001F5D2B" w:rsidRDefault="001F5D2B" w:rsidP="00C24B66">
            <w:pPr>
              <w:pStyle w:val="TableParagraph"/>
              <w:spacing w:before="0" w:line="272" w:lineRule="exact"/>
              <w:ind w:left="57"/>
              <w:rPr>
                <w:b/>
                <w:sz w:val="24"/>
              </w:rPr>
            </w:pPr>
            <w:r>
              <w:rPr>
                <w:b/>
                <w:sz w:val="24"/>
              </w:rPr>
              <w:t>Процент</w:t>
            </w:r>
            <w:r>
              <w:rPr>
                <w:b/>
                <w:spacing w:val="-2"/>
                <w:sz w:val="24"/>
              </w:rPr>
              <w:t xml:space="preserve"> застройки</w:t>
            </w:r>
          </w:p>
        </w:tc>
      </w:tr>
      <w:tr w:rsidR="001F5D2B" w14:paraId="2FD4CA6A" w14:textId="77777777" w:rsidTr="00C24B66">
        <w:trPr>
          <w:trHeight w:val="731"/>
        </w:trPr>
        <w:tc>
          <w:tcPr>
            <w:tcW w:w="3068" w:type="dxa"/>
          </w:tcPr>
          <w:p w14:paraId="2B0B3837" w14:textId="77777777" w:rsidR="001F5D2B" w:rsidRDefault="001F5D2B" w:rsidP="00C24B66">
            <w:pPr>
              <w:pStyle w:val="TableParagraph"/>
              <w:spacing w:before="0" w:line="243" w:lineRule="exact"/>
              <w:ind w:left="57"/>
              <w:rPr>
                <w:sz w:val="20"/>
              </w:rPr>
            </w:pPr>
            <w:r>
              <w:rPr>
                <w:spacing w:val="-2"/>
                <w:sz w:val="20"/>
              </w:rPr>
              <w:t>максимальный</w:t>
            </w:r>
          </w:p>
        </w:tc>
        <w:tc>
          <w:tcPr>
            <w:tcW w:w="6688" w:type="dxa"/>
          </w:tcPr>
          <w:p w14:paraId="68785345" w14:textId="77777777" w:rsidR="001F5D2B" w:rsidRPr="001F5D2B" w:rsidRDefault="001F5D2B" w:rsidP="00C24B66">
            <w:pPr>
              <w:pStyle w:val="TableParagraph"/>
              <w:spacing w:before="0"/>
              <w:ind w:left="54"/>
              <w:rPr>
                <w:sz w:val="20"/>
                <w:lang w:val="ru-RU"/>
              </w:rPr>
            </w:pPr>
            <w:r w:rsidRPr="001F5D2B">
              <w:rPr>
                <w:sz w:val="20"/>
                <w:lang w:val="ru-RU"/>
              </w:rPr>
              <w:t xml:space="preserve">85% - для видов разрешенного использования не являющимися объектами </w:t>
            </w:r>
            <w:proofErr w:type="gramStart"/>
            <w:r w:rsidRPr="001F5D2B">
              <w:rPr>
                <w:sz w:val="20"/>
                <w:lang w:val="ru-RU"/>
              </w:rPr>
              <w:t>жилищного</w:t>
            </w:r>
            <w:r w:rsidRPr="001F5D2B">
              <w:rPr>
                <w:spacing w:val="39"/>
                <w:sz w:val="20"/>
                <w:lang w:val="ru-RU"/>
              </w:rPr>
              <w:t xml:space="preserve">  </w:t>
            </w:r>
            <w:r w:rsidRPr="001F5D2B">
              <w:rPr>
                <w:sz w:val="20"/>
                <w:lang w:val="ru-RU"/>
              </w:rPr>
              <w:t>строительства</w:t>
            </w:r>
            <w:proofErr w:type="gramEnd"/>
            <w:r w:rsidRPr="001F5D2B">
              <w:rPr>
                <w:spacing w:val="40"/>
                <w:sz w:val="20"/>
                <w:lang w:val="ru-RU"/>
              </w:rPr>
              <w:t xml:space="preserve">  </w:t>
            </w:r>
            <w:r w:rsidRPr="001F5D2B">
              <w:rPr>
                <w:sz w:val="20"/>
                <w:lang w:val="ru-RU"/>
              </w:rPr>
              <w:t>(отношение</w:t>
            </w:r>
            <w:r w:rsidRPr="001F5D2B">
              <w:rPr>
                <w:spacing w:val="39"/>
                <w:sz w:val="20"/>
                <w:lang w:val="ru-RU"/>
              </w:rPr>
              <w:t xml:space="preserve">  </w:t>
            </w:r>
            <w:r w:rsidRPr="001F5D2B">
              <w:rPr>
                <w:sz w:val="20"/>
                <w:lang w:val="ru-RU"/>
              </w:rPr>
              <w:t>площади</w:t>
            </w:r>
            <w:r w:rsidRPr="001F5D2B">
              <w:rPr>
                <w:spacing w:val="38"/>
                <w:sz w:val="20"/>
                <w:lang w:val="ru-RU"/>
              </w:rPr>
              <w:t xml:space="preserve">  </w:t>
            </w:r>
            <w:r w:rsidRPr="001F5D2B">
              <w:rPr>
                <w:sz w:val="20"/>
                <w:lang w:val="ru-RU"/>
              </w:rPr>
              <w:t>земельного</w:t>
            </w:r>
            <w:r w:rsidRPr="001F5D2B">
              <w:rPr>
                <w:spacing w:val="39"/>
                <w:sz w:val="20"/>
                <w:lang w:val="ru-RU"/>
              </w:rPr>
              <w:t xml:space="preserve">  </w:t>
            </w:r>
            <w:r w:rsidRPr="001F5D2B">
              <w:rPr>
                <w:spacing w:val="-2"/>
                <w:sz w:val="20"/>
                <w:lang w:val="ru-RU"/>
              </w:rPr>
              <w:t>участка,</w:t>
            </w:r>
          </w:p>
          <w:p w14:paraId="6B1F6E3B" w14:textId="77777777" w:rsidR="001F5D2B" w:rsidRPr="001F5D2B" w:rsidRDefault="001F5D2B" w:rsidP="00C24B66">
            <w:pPr>
              <w:pStyle w:val="TableParagraph"/>
              <w:spacing w:before="0" w:line="224" w:lineRule="exact"/>
              <w:ind w:left="54"/>
              <w:rPr>
                <w:sz w:val="20"/>
                <w:lang w:val="ru-RU"/>
              </w:rPr>
            </w:pPr>
            <w:r w:rsidRPr="001F5D2B">
              <w:rPr>
                <w:sz w:val="20"/>
                <w:lang w:val="ru-RU"/>
              </w:rPr>
              <w:t>которая</w:t>
            </w:r>
            <w:r w:rsidRPr="001F5D2B">
              <w:rPr>
                <w:spacing w:val="-8"/>
                <w:sz w:val="20"/>
                <w:lang w:val="ru-RU"/>
              </w:rPr>
              <w:t xml:space="preserve"> </w:t>
            </w:r>
            <w:r w:rsidRPr="001F5D2B">
              <w:rPr>
                <w:sz w:val="20"/>
                <w:lang w:val="ru-RU"/>
              </w:rPr>
              <w:t>может</w:t>
            </w:r>
            <w:r w:rsidRPr="001F5D2B">
              <w:rPr>
                <w:spacing w:val="-6"/>
                <w:sz w:val="20"/>
                <w:lang w:val="ru-RU"/>
              </w:rPr>
              <w:t xml:space="preserve"> </w:t>
            </w:r>
            <w:r w:rsidRPr="001F5D2B">
              <w:rPr>
                <w:sz w:val="20"/>
                <w:lang w:val="ru-RU"/>
              </w:rPr>
              <w:t>быть</w:t>
            </w:r>
            <w:r w:rsidRPr="001F5D2B">
              <w:rPr>
                <w:spacing w:val="-8"/>
                <w:sz w:val="20"/>
                <w:lang w:val="ru-RU"/>
              </w:rPr>
              <w:t xml:space="preserve"> </w:t>
            </w:r>
            <w:r w:rsidRPr="001F5D2B">
              <w:rPr>
                <w:sz w:val="20"/>
                <w:lang w:val="ru-RU"/>
              </w:rPr>
              <w:t>застроена,</w:t>
            </w:r>
            <w:r w:rsidRPr="001F5D2B">
              <w:rPr>
                <w:spacing w:val="-7"/>
                <w:sz w:val="20"/>
                <w:lang w:val="ru-RU"/>
              </w:rPr>
              <w:t xml:space="preserve"> </w:t>
            </w:r>
            <w:r w:rsidRPr="001F5D2B">
              <w:rPr>
                <w:sz w:val="20"/>
                <w:lang w:val="ru-RU"/>
              </w:rPr>
              <w:t>ко</w:t>
            </w:r>
            <w:r w:rsidRPr="001F5D2B">
              <w:rPr>
                <w:spacing w:val="-7"/>
                <w:sz w:val="20"/>
                <w:lang w:val="ru-RU"/>
              </w:rPr>
              <w:t xml:space="preserve"> </w:t>
            </w:r>
            <w:r w:rsidRPr="001F5D2B">
              <w:rPr>
                <w:sz w:val="20"/>
                <w:lang w:val="ru-RU"/>
              </w:rPr>
              <w:t>всей</w:t>
            </w:r>
            <w:r w:rsidRPr="001F5D2B">
              <w:rPr>
                <w:spacing w:val="-7"/>
                <w:sz w:val="20"/>
                <w:lang w:val="ru-RU"/>
              </w:rPr>
              <w:t xml:space="preserve"> </w:t>
            </w:r>
            <w:r w:rsidRPr="001F5D2B">
              <w:rPr>
                <w:sz w:val="20"/>
                <w:lang w:val="ru-RU"/>
              </w:rPr>
              <w:t>площади</w:t>
            </w:r>
            <w:r w:rsidRPr="001F5D2B">
              <w:rPr>
                <w:spacing w:val="-7"/>
                <w:sz w:val="20"/>
                <w:lang w:val="ru-RU"/>
              </w:rPr>
              <w:t xml:space="preserve"> </w:t>
            </w:r>
            <w:r w:rsidRPr="001F5D2B">
              <w:rPr>
                <w:sz w:val="20"/>
                <w:lang w:val="ru-RU"/>
              </w:rPr>
              <w:t>земельного</w:t>
            </w:r>
            <w:r w:rsidRPr="001F5D2B">
              <w:rPr>
                <w:spacing w:val="-7"/>
                <w:sz w:val="20"/>
                <w:lang w:val="ru-RU"/>
              </w:rPr>
              <w:t xml:space="preserve"> </w:t>
            </w:r>
            <w:r w:rsidRPr="001F5D2B">
              <w:rPr>
                <w:spacing w:val="-2"/>
                <w:sz w:val="20"/>
                <w:lang w:val="ru-RU"/>
              </w:rPr>
              <w:t>участка)</w:t>
            </w:r>
          </w:p>
        </w:tc>
      </w:tr>
      <w:tr w:rsidR="001F5D2B" w14:paraId="19841F11" w14:textId="77777777" w:rsidTr="00C24B66">
        <w:trPr>
          <w:trHeight w:val="244"/>
        </w:trPr>
        <w:tc>
          <w:tcPr>
            <w:tcW w:w="3068" w:type="dxa"/>
          </w:tcPr>
          <w:p w14:paraId="11661D73" w14:textId="77777777" w:rsidR="001F5D2B" w:rsidRDefault="001F5D2B" w:rsidP="00C24B66">
            <w:pPr>
              <w:pStyle w:val="TableParagraph"/>
              <w:spacing w:before="0" w:line="224" w:lineRule="exact"/>
              <w:ind w:left="57"/>
              <w:rPr>
                <w:sz w:val="20"/>
              </w:rPr>
            </w:pPr>
            <w:r>
              <w:rPr>
                <w:spacing w:val="-2"/>
                <w:sz w:val="20"/>
              </w:rPr>
              <w:t>минимальный</w:t>
            </w:r>
          </w:p>
        </w:tc>
        <w:tc>
          <w:tcPr>
            <w:tcW w:w="6688" w:type="dxa"/>
          </w:tcPr>
          <w:p w14:paraId="15848F8F"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ограничен</w:t>
            </w:r>
          </w:p>
        </w:tc>
      </w:tr>
      <w:tr w:rsidR="001F5D2B" w14:paraId="42BB2D07" w14:textId="77777777" w:rsidTr="00C24B66">
        <w:trPr>
          <w:trHeight w:val="657"/>
        </w:trPr>
        <w:tc>
          <w:tcPr>
            <w:tcW w:w="3068" w:type="dxa"/>
            <w:vMerge w:val="restart"/>
          </w:tcPr>
          <w:p w14:paraId="7CA898E7"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6AFECBEE"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4BE24699" w14:textId="77777777" w:rsidR="001F5D2B" w:rsidRPr="001F5D2B" w:rsidRDefault="001F5D2B" w:rsidP="00C24B66">
            <w:pPr>
              <w:pStyle w:val="TableParagraph"/>
              <w:spacing w:before="57"/>
              <w:ind w:left="54"/>
              <w:rPr>
                <w:sz w:val="20"/>
                <w:lang w:val="ru-RU"/>
              </w:rPr>
            </w:pPr>
            <w:r w:rsidRPr="001F5D2B">
              <w:rPr>
                <w:sz w:val="20"/>
                <w:lang w:val="ru-RU"/>
              </w:rPr>
              <w:t>9 м - многоквартирного жилого дома с количеством этажей 3 и менее при наличии оконных проёмов по фасаду</w:t>
            </w:r>
          </w:p>
        </w:tc>
      </w:tr>
      <w:tr w:rsidR="001F5D2B" w14:paraId="0C329001" w14:textId="77777777" w:rsidTr="00C24B66">
        <w:trPr>
          <w:trHeight w:val="681"/>
        </w:trPr>
        <w:tc>
          <w:tcPr>
            <w:tcW w:w="3068" w:type="dxa"/>
            <w:vMerge/>
            <w:tcBorders>
              <w:top w:val="nil"/>
            </w:tcBorders>
          </w:tcPr>
          <w:p w14:paraId="21BB5065" w14:textId="77777777" w:rsidR="001F5D2B" w:rsidRPr="001F5D2B" w:rsidRDefault="001F5D2B" w:rsidP="00C24B66">
            <w:pPr>
              <w:rPr>
                <w:sz w:val="2"/>
                <w:szCs w:val="2"/>
                <w:lang w:val="ru-RU"/>
              </w:rPr>
            </w:pPr>
          </w:p>
        </w:tc>
        <w:tc>
          <w:tcPr>
            <w:tcW w:w="6688" w:type="dxa"/>
          </w:tcPr>
          <w:p w14:paraId="2A07E6EB" w14:textId="77777777" w:rsidR="001F5D2B" w:rsidRPr="001F5D2B" w:rsidRDefault="001F5D2B" w:rsidP="00C24B66">
            <w:pPr>
              <w:pStyle w:val="TableParagraph"/>
              <w:spacing w:before="56"/>
              <w:ind w:left="54"/>
              <w:rPr>
                <w:sz w:val="20"/>
                <w:lang w:val="ru-RU"/>
              </w:rPr>
            </w:pPr>
            <w:r w:rsidRPr="001F5D2B">
              <w:rPr>
                <w:sz w:val="20"/>
                <w:lang w:val="ru-RU"/>
              </w:rPr>
              <w:t>3 м - многоквартирного жилого дома с количеством этажей 3 и менее</w:t>
            </w:r>
            <w:r w:rsidRPr="001F5D2B">
              <w:rPr>
                <w:spacing w:val="23"/>
                <w:sz w:val="20"/>
                <w:lang w:val="ru-RU"/>
              </w:rPr>
              <w:t xml:space="preserve"> </w:t>
            </w:r>
            <w:r w:rsidRPr="001F5D2B">
              <w:rPr>
                <w:sz w:val="20"/>
                <w:lang w:val="ru-RU"/>
              </w:rPr>
              <w:t>для глухих фасадов</w:t>
            </w:r>
          </w:p>
        </w:tc>
      </w:tr>
      <w:tr w:rsidR="001F5D2B" w14:paraId="438AEE7E" w14:textId="77777777" w:rsidTr="00C24B66">
        <w:trPr>
          <w:trHeight w:val="566"/>
        </w:trPr>
        <w:tc>
          <w:tcPr>
            <w:tcW w:w="3068" w:type="dxa"/>
            <w:vMerge/>
            <w:tcBorders>
              <w:top w:val="nil"/>
            </w:tcBorders>
          </w:tcPr>
          <w:p w14:paraId="0ACB268C" w14:textId="77777777" w:rsidR="001F5D2B" w:rsidRPr="001F5D2B" w:rsidRDefault="001F5D2B" w:rsidP="00C24B66">
            <w:pPr>
              <w:rPr>
                <w:sz w:val="2"/>
                <w:szCs w:val="2"/>
                <w:lang w:val="ru-RU"/>
              </w:rPr>
            </w:pPr>
          </w:p>
        </w:tc>
        <w:tc>
          <w:tcPr>
            <w:tcW w:w="6688" w:type="dxa"/>
          </w:tcPr>
          <w:p w14:paraId="2E927478" w14:textId="77777777" w:rsidR="001F5D2B" w:rsidRPr="001F5D2B" w:rsidRDefault="001F5D2B" w:rsidP="00C24B66">
            <w:pPr>
              <w:pStyle w:val="TableParagraph"/>
              <w:spacing w:before="56"/>
              <w:ind w:left="54"/>
              <w:rPr>
                <w:sz w:val="20"/>
                <w:lang w:val="ru-RU"/>
              </w:rPr>
            </w:pPr>
            <w:r w:rsidRPr="001F5D2B">
              <w:rPr>
                <w:sz w:val="20"/>
                <w:lang w:val="ru-RU"/>
              </w:rPr>
              <w:t>для</w:t>
            </w:r>
            <w:r w:rsidRPr="001F5D2B">
              <w:rPr>
                <w:spacing w:val="-7"/>
                <w:sz w:val="20"/>
                <w:lang w:val="ru-RU"/>
              </w:rPr>
              <w:t xml:space="preserve"> </w:t>
            </w:r>
            <w:r w:rsidRPr="001F5D2B">
              <w:rPr>
                <w:sz w:val="20"/>
                <w:lang w:val="ru-RU"/>
              </w:rPr>
              <w:t>остальных</w:t>
            </w:r>
            <w:r w:rsidRPr="001F5D2B">
              <w:rPr>
                <w:spacing w:val="-5"/>
                <w:sz w:val="20"/>
                <w:lang w:val="ru-RU"/>
              </w:rPr>
              <w:t xml:space="preserve"> </w:t>
            </w:r>
            <w:r w:rsidRPr="001F5D2B">
              <w:rPr>
                <w:sz w:val="20"/>
                <w:lang w:val="ru-RU"/>
              </w:rPr>
              <w:t>видов</w:t>
            </w:r>
            <w:r w:rsidRPr="001F5D2B">
              <w:rPr>
                <w:spacing w:val="-5"/>
                <w:sz w:val="20"/>
                <w:lang w:val="ru-RU"/>
              </w:rPr>
              <w:t xml:space="preserve"> </w:t>
            </w:r>
            <w:r w:rsidRPr="001F5D2B">
              <w:rPr>
                <w:sz w:val="20"/>
                <w:lang w:val="ru-RU"/>
              </w:rPr>
              <w:t>не</w:t>
            </w:r>
            <w:r w:rsidRPr="001F5D2B">
              <w:rPr>
                <w:spacing w:val="-7"/>
                <w:sz w:val="20"/>
                <w:lang w:val="ru-RU"/>
              </w:rPr>
              <w:t xml:space="preserve"> </w:t>
            </w:r>
            <w:r w:rsidRPr="001F5D2B">
              <w:rPr>
                <w:spacing w:val="-2"/>
                <w:sz w:val="20"/>
                <w:lang w:val="ru-RU"/>
              </w:rPr>
              <w:t>устанавливается</w:t>
            </w:r>
          </w:p>
        </w:tc>
      </w:tr>
      <w:tr w:rsidR="001F5D2B" w14:paraId="58C1F3FD" w14:textId="77777777" w:rsidTr="00C24B66">
        <w:trPr>
          <w:trHeight w:val="292"/>
        </w:trPr>
        <w:tc>
          <w:tcPr>
            <w:tcW w:w="9756" w:type="dxa"/>
            <w:gridSpan w:val="2"/>
          </w:tcPr>
          <w:p w14:paraId="43EC3BE1" w14:textId="77777777" w:rsidR="001F5D2B" w:rsidRDefault="001F5D2B" w:rsidP="00C24B66">
            <w:pPr>
              <w:pStyle w:val="TableParagraph"/>
              <w:spacing w:before="0" w:line="272"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1F5D2B" w14:paraId="62523C6D" w14:textId="77777777" w:rsidTr="00C24B66">
        <w:trPr>
          <w:trHeight w:val="601"/>
        </w:trPr>
        <w:tc>
          <w:tcPr>
            <w:tcW w:w="3068" w:type="dxa"/>
            <w:vMerge w:val="restart"/>
          </w:tcPr>
          <w:p w14:paraId="23BA152B" w14:textId="77777777" w:rsidR="001F5D2B" w:rsidRDefault="001F5D2B" w:rsidP="00C24B66">
            <w:pPr>
              <w:pStyle w:val="TableParagraph"/>
              <w:spacing w:before="56"/>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14:paraId="34CAC772" w14:textId="77777777" w:rsidR="001F5D2B" w:rsidRPr="001F5D2B" w:rsidRDefault="001F5D2B" w:rsidP="00C24B66">
            <w:pPr>
              <w:pStyle w:val="TableParagraph"/>
              <w:spacing w:before="56"/>
              <w:ind w:left="54"/>
              <w:rPr>
                <w:sz w:val="20"/>
                <w:lang w:val="ru-RU"/>
              </w:rPr>
            </w:pPr>
            <w:r w:rsidRPr="001F5D2B">
              <w:rPr>
                <w:sz w:val="20"/>
                <w:lang w:val="ru-RU"/>
              </w:rPr>
              <w:t>в</w:t>
            </w:r>
            <w:r w:rsidRPr="001F5D2B">
              <w:rPr>
                <w:spacing w:val="-4"/>
                <w:sz w:val="20"/>
                <w:lang w:val="ru-RU"/>
              </w:rPr>
              <w:t xml:space="preserve"> </w:t>
            </w:r>
            <w:r w:rsidRPr="001F5D2B">
              <w:rPr>
                <w:sz w:val="20"/>
                <w:lang w:val="ru-RU"/>
              </w:rPr>
              <w:t>отношении</w:t>
            </w:r>
            <w:r w:rsidRPr="001F5D2B">
              <w:rPr>
                <w:spacing w:val="-1"/>
                <w:sz w:val="20"/>
                <w:lang w:val="ru-RU"/>
              </w:rPr>
              <w:t xml:space="preserve"> </w:t>
            </w:r>
            <w:r w:rsidRPr="001F5D2B">
              <w:rPr>
                <w:sz w:val="20"/>
                <w:lang w:val="ru-RU"/>
              </w:rPr>
              <w:t>балконов,</w:t>
            </w:r>
            <w:r w:rsidRPr="001F5D2B">
              <w:rPr>
                <w:spacing w:val="-4"/>
                <w:sz w:val="20"/>
                <w:lang w:val="ru-RU"/>
              </w:rPr>
              <w:t xml:space="preserve"> </w:t>
            </w:r>
            <w:r w:rsidRPr="001F5D2B">
              <w:rPr>
                <w:sz w:val="20"/>
                <w:lang w:val="ru-RU"/>
              </w:rPr>
              <w:t>эркеров,</w:t>
            </w:r>
            <w:r w:rsidRPr="001F5D2B">
              <w:rPr>
                <w:spacing w:val="-4"/>
                <w:sz w:val="20"/>
                <w:lang w:val="ru-RU"/>
              </w:rPr>
              <w:t xml:space="preserve"> </w:t>
            </w:r>
            <w:r w:rsidRPr="001F5D2B">
              <w:rPr>
                <w:sz w:val="20"/>
                <w:lang w:val="ru-RU"/>
              </w:rPr>
              <w:t>козырьков –</w:t>
            </w:r>
            <w:r w:rsidRPr="001F5D2B">
              <w:rPr>
                <w:spacing w:val="-5"/>
                <w:sz w:val="20"/>
                <w:lang w:val="ru-RU"/>
              </w:rPr>
              <w:t xml:space="preserve"> </w:t>
            </w:r>
            <w:r w:rsidRPr="001F5D2B">
              <w:rPr>
                <w:sz w:val="20"/>
                <w:lang w:val="ru-RU"/>
              </w:rPr>
              <w:t>не</w:t>
            </w:r>
            <w:r w:rsidRPr="001F5D2B">
              <w:rPr>
                <w:spacing w:val="-5"/>
                <w:sz w:val="20"/>
                <w:lang w:val="ru-RU"/>
              </w:rPr>
              <w:t xml:space="preserve"> </w:t>
            </w:r>
            <w:r w:rsidRPr="001F5D2B">
              <w:rPr>
                <w:sz w:val="20"/>
                <w:lang w:val="ru-RU"/>
              </w:rPr>
              <w:t>более</w:t>
            </w:r>
            <w:r w:rsidRPr="001F5D2B">
              <w:rPr>
                <w:spacing w:val="-5"/>
                <w:sz w:val="20"/>
                <w:lang w:val="ru-RU"/>
              </w:rPr>
              <w:t xml:space="preserve"> </w:t>
            </w:r>
            <w:r w:rsidRPr="001F5D2B">
              <w:rPr>
                <w:sz w:val="20"/>
                <w:lang w:val="ru-RU"/>
              </w:rPr>
              <w:t>2</w:t>
            </w:r>
            <w:r w:rsidRPr="001F5D2B">
              <w:rPr>
                <w:spacing w:val="-2"/>
                <w:sz w:val="20"/>
                <w:lang w:val="ru-RU"/>
              </w:rPr>
              <w:t xml:space="preserve"> </w:t>
            </w:r>
            <w:r w:rsidRPr="001F5D2B">
              <w:rPr>
                <w:sz w:val="20"/>
                <w:lang w:val="ru-RU"/>
              </w:rPr>
              <w:t>м</w:t>
            </w:r>
            <w:r w:rsidRPr="001F5D2B">
              <w:rPr>
                <w:spacing w:val="-4"/>
                <w:sz w:val="20"/>
                <w:lang w:val="ru-RU"/>
              </w:rPr>
              <w:t xml:space="preserve"> </w:t>
            </w:r>
            <w:r w:rsidRPr="001F5D2B">
              <w:rPr>
                <w:sz w:val="20"/>
                <w:lang w:val="ru-RU"/>
              </w:rPr>
              <w:t>и</w:t>
            </w:r>
            <w:r w:rsidRPr="001F5D2B">
              <w:rPr>
                <w:spacing w:val="-4"/>
                <w:sz w:val="20"/>
                <w:lang w:val="ru-RU"/>
              </w:rPr>
              <w:t xml:space="preserve"> </w:t>
            </w:r>
            <w:r w:rsidRPr="001F5D2B">
              <w:rPr>
                <w:sz w:val="20"/>
                <w:lang w:val="ru-RU"/>
              </w:rPr>
              <w:t>выше</w:t>
            </w:r>
            <w:r w:rsidRPr="001F5D2B">
              <w:rPr>
                <w:spacing w:val="-5"/>
                <w:sz w:val="20"/>
                <w:lang w:val="ru-RU"/>
              </w:rPr>
              <w:t xml:space="preserve"> </w:t>
            </w:r>
            <w:r w:rsidRPr="001F5D2B">
              <w:rPr>
                <w:sz w:val="20"/>
                <w:lang w:val="ru-RU"/>
              </w:rPr>
              <w:t>3,5</w:t>
            </w:r>
            <w:r w:rsidRPr="001F5D2B">
              <w:rPr>
                <w:spacing w:val="-5"/>
                <w:sz w:val="20"/>
                <w:lang w:val="ru-RU"/>
              </w:rPr>
              <w:t xml:space="preserve"> </w:t>
            </w:r>
            <w:r w:rsidRPr="001F5D2B">
              <w:rPr>
                <w:sz w:val="20"/>
                <w:lang w:val="ru-RU"/>
              </w:rPr>
              <w:t>м</w:t>
            </w:r>
            <w:r w:rsidRPr="001F5D2B">
              <w:rPr>
                <w:spacing w:val="-4"/>
                <w:sz w:val="20"/>
                <w:lang w:val="ru-RU"/>
              </w:rPr>
              <w:t xml:space="preserve"> </w:t>
            </w:r>
            <w:r w:rsidRPr="001F5D2B">
              <w:rPr>
                <w:sz w:val="20"/>
                <w:lang w:val="ru-RU"/>
              </w:rPr>
              <w:t>от уровня земли</w:t>
            </w:r>
          </w:p>
        </w:tc>
      </w:tr>
      <w:tr w:rsidR="001F5D2B" w14:paraId="6E833CBF" w14:textId="77777777" w:rsidTr="00C24B66">
        <w:trPr>
          <w:trHeight w:val="357"/>
        </w:trPr>
        <w:tc>
          <w:tcPr>
            <w:tcW w:w="3068" w:type="dxa"/>
            <w:vMerge/>
            <w:tcBorders>
              <w:top w:val="nil"/>
            </w:tcBorders>
          </w:tcPr>
          <w:p w14:paraId="07E4FD8A" w14:textId="77777777" w:rsidR="001F5D2B" w:rsidRPr="001F5D2B" w:rsidRDefault="001F5D2B" w:rsidP="00C24B66">
            <w:pPr>
              <w:rPr>
                <w:sz w:val="2"/>
                <w:szCs w:val="2"/>
                <w:lang w:val="ru-RU"/>
              </w:rPr>
            </w:pPr>
          </w:p>
        </w:tc>
        <w:tc>
          <w:tcPr>
            <w:tcW w:w="6688" w:type="dxa"/>
          </w:tcPr>
          <w:p w14:paraId="76DF45BC" w14:textId="77777777" w:rsidR="001F5D2B" w:rsidRPr="001F5D2B" w:rsidRDefault="001F5D2B" w:rsidP="00C24B66">
            <w:pPr>
              <w:pStyle w:val="TableParagraph"/>
              <w:spacing w:before="56"/>
              <w:ind w:left="54"/>
              <w:rPr>
                <w:sz w:val="20"/>
                <w:lang w:val="ru-RU"/>
              </w:rPr>
            </w:pPr>
            <w:r w:rsidRPr="001F5D2B">
              <w:rPr>
                <w:sz w:val="20"/>
                <w:lang w:val="ru-RU"/>
              </w:rPr>
              <w:t>в</w:t>
            </w:r>
            <w:r w:rsidRPr="001F5D2B">
              <w:rPr>
                <w:spacing w:val="-7"/>
                <w:sz w:val="20"/>
                <w:lang w:val="ru-RU"/>
              </w:rPr>
              <w:t xml:space="preserve"> </w:t>
            </w:r>
            <w:r w:rsidRPr="001F5D2B">
              <w:rPr>
                <w:sz w:val="20"/>
                <w:lang w:val="ru-RU"/>
              </w:rPr>
              <w:t>отношении</w:t>
            </w:r>
            <w:r w:rsidRPr="001F5D2B">
              <w:rPr>
                <w:spacing w:val="-4"/>
                <w:sz w:val="20"/>
                <w:lang w:val="ru-RU"/>
              </w:rPr>
              <w:t xml:space="preserve"> </w:t>
            </w:r>
            <w:r w:rsidRPr="001F5D2B">
              <w:rPr>
                <w:sz w:val="20"/>
                <w:lang w:val="ru-RU"/>
              </w:rPr>
              <w:t>ступеней</w:t>
            </w:r>
            <w:r w:rsidRPr="001F5D2B">
              <w:rPr>
                <w:spacing w:val="-4"/>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приямков</w:t>
            </w:r>
            <w:r w:rsidRPr="001F5D2B">
              <w:rPr>
                <w:spacing w:val="-1"/>
                <w:sz w:val="20"/>
                <w:lang w:val="ru-RU"/>
              </w:rPr>
              <w:t xml:space="preserve"> </w:t>
            </w:r>
            <w:r w:rsidRPr="001F5D2B">
              <w:rPr>
                <w:sz w:val="20"/>
                <w:lang w:val="ru-RU"/>
              </w:rPr>
              <w:t>–</w:t>
            </w:r>
            <w:r w:rsidRPr="001F5D2B">
              <w:rPr>
                <w:spacing w:val="-5"/>
                <w:sz w:val="20"/>
                <w:lang w:val="ru-RU"/>
              </w:rPr>
              <w:t xml:space="preserve"> </w:t>
            </w:r>
            <w:r w:rsidRPr="001F5D2B">
              <w:rPr>
                <w:sz w:val="20"/>
                <w:lang w:val="ru-RU"/>
              </w:rPr>
              <w:t>не</w:t>
            </w:r>
            <w:r w:rsidRPr="001F5D2B">
              <w:rPr>
                <w:spacing w:val="-6"/>
                <w:sz w:val="20"/>
                <w:lang w:val="ru-RU"/>
              </w:rPr>
              <w:t xml:space="preserve"> </w:t>
            </w:r>
            <w:r w:rsidRPr="001F5D2B">
              <w:rPr>
                <w:sz w:val="20"/>
                <w:lang w:val="ru-RU"/>
              </w:rPr>
              <w:t>более</w:t>
            </w:r>
            <w:r w:rsidRPr="001F5D2B">
              <w:rPr>
                <w:spacing w:val="-5"/>
                <w:sz w:val="20"/>
                <w:lang w:val="ru-RU"/>
              </w:rPr>
              <w:t xml:space="preserve"> </w:t>
            </w:r>
            <w:r w:rsidRPr="001F5D2B">
              <w:rPr>
                <w:sz w:val="20"/>
                <w:lang w:val="ru-RU"/>
              </w:rPr>
              <w:t>2</w:t>
            </w:r>
            <w:r w:rsidRPr="001F5D2B">
              <w:rPr>
                <w:spacing w:val="-1"/>
                <w:sz w:val="20"/>
                <w:lang w:val="ru-RU"/>
              </w:rPr>
              <w:t xml:space="preserve"> </w:t>
            </w:r>
            <w:r w:rsidRPr="001F5D2B">
              <w:rPr>
                <w:spacing w:val="-10"/>
                <w:sz w:val="20"/>
                <w:lang w:val="ru-RU"/>
              </w:rPr>
              <w:t>м</w:t>
            </w:r>
          </w:p>
        </w:tc>
      </w:tr>
    </w:tbl>
    <w:p w14:paraId="3BBE6A8A" w14:textId="77777777" w:rsidR="001F5D2B" w:rsidRDefault="001F5D2B" w:rsidP="001F5D2B">
      <w:pPr>
        <w:pStyle w:val="a6"/>
        <w:spacing w:before="11"/>
        <w:ind w:left="0" w:firstLine="0"/>
        <w:jc w:val="left"/>
      </w:pPr>
    </w:p>
    <w:p w14:paraId="130A136A" w14:textId="77777777" w:rsidR="001F5D2B" w:rsidRDefault="001F5D2B" w:rsidP="001F5D2B">
      <w:pPr>
        <w:pStyle w:val="1"/>
      </w:pPr>
      <w:r>
        <w:t>Иные</w:t>
      </w:r>
      <w:r>
        <w:rPr>
          <w:spacing w:val="-3"/>
        </w:rPr>
        <w:t xml:space="preserve"> </w:t>
      </w:r>
      <w:r>
        <w:rPr>
          <w:spacing w:val="-2"/>
        </w:rPr>
        <w:t>показатели:</w:t>
      </w:r>
    </w:p>
    <w:p w14:paraId="049796D6" w14:textId="77777777" w:rsidR="001F5D2B" w:rsidRDefault="001F5D2B" w:rsidP="001F5D2B">
      <w:pPr>
        <w:pStyle w:val="a8"/>
        <w:numPr>
          <w:ilvl w:val="1"/>
          <w:numId w:val="26"/>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4682549A" w14:textId="77777777" w:rsidR="001F5D2B" w:rsidRDefault="001F5D2B" w:rsidP="001F5D2B">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7C121C6A" w14:textId="77777777" w:rsidTr="00C24B66">
        <w:trPr>
          <w:trHeight w:val="486"/>
        </w:trPr>
        <w:tc>
          <w:tcPr>
            <w:tcW w:w="540" w:type="dxa"/>
            <w:shd w:val="clear" w:color="auto" w:fill="D9D9D9"/>
          </w:tcPr>
          <w:p w14:paraId="10F46F04" w14:textId="77777777" w:rsidR="001F5D2B" w:rsidRDefault="001F5D2B" w:rsidP="00C24B66">
            <w:pPr>
              <w:pStyle w:val="TableParagraph"/>
              <w:spacing w:before="0" w:line="243" w:lineRule="exact"/>
              <w:ind w:left="167"/>
              <w:rPr>
                <w:sz w:val="20"/>
              </w:rPr>
            </w:pPr>
            <w:r>
              <w:rPr>
                <w:spacing w:val="-10"/>
                <w:sz w:val="20"/>
              </w:rPr>
              <w:t>№</w:t>
            </w:r>
          </w:p>
          <w:p w14:paraId="0C53A27B" w14:textId="77777777" w:rsidR="001F5D2B" w:rsidRDefault="001F5D2B" w:rsidP="00C24B66">
            <w:pPr>
              <w:pStyle w:val="TableParagraph"/>
              <w:spacing w:before="0" w:line="223" w:lineRule="exact"/>
              <w:ind w:left="127"/>
              <w:rPr>
                <w:sz w:val="20"/>
              </w:rPr>
            </w:pPr>
            <w:r>
              <w:rPr>
                <w:spacing w:val="-5"/>
                <w:sz w:val="20"/>
              </w:rPr>
              <w:t>п/п</w:t>
            </w:r>
          </w:p>
        </w:tc>
        <w:tc>
          <w:tcPr>
            <w:tcW w:w="6135" w:type="dxa"/>
            <w:shd w:val="clear" w:color="auto" w:fill="D9D9D9"/>
          </w:tcPr>
          <w:p w14:paraId="7F8CFABB"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5E7BE506" w14:textId="77777777" w:rsidR="001F5D2B" w:rsidRDefault="001F5D2B" w:rsidP="00C24B66">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520DF237" w14:textId="77777777" w:rsidR="001F5D2B" w:rsidRDefault="001F5D2B" w:rsidP="00C24B66">
            <w:pPr>
              <w:pStyle w:val="TableParagraph"/>
              <w:spacing w:before="0" w:line="223"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1C545B08" w14:textId="77777777" w:rsidTr="00C24B66">
        <w:trPr>
          <w:trHeight w:val="244"/>
        </w:trPr>
        <w:tc>
          <w:tcPr>
            <w:tcW w:w="540" w:type="dxa"/>
          </w:tcPr>
          <w:p w14:paraId="5DD9190C" w14:textId="77777777" w:rsidR="001F5D2B" w:rsidRDefault="001F5D2B" w:rsidP="00C24B66">
            <w:pPr>
              <w:pStyle w:val="TableParagraph"/>
              <w:spacing w:before="0" w:line="224" w:lineRule="exact"/>
              <w:ind w:left="7"/>
              <w:jc w:val="center"/>
              <w:rPr>
                <w:sz w:val="20"/>
              </w:rPr>
            </w:pPr>
            <w:r>
              <w:rPr>
                <w:spacing w:val="-10"/>
                <w:sz w:val="20"/>
              </w:rPr>
              <w:t>1</w:t>
            </w:r>
          </w:p>
        </w:tc>
        <w:tc>
          <w:tcPr>
            <w:tcW w:w="6135" w:type="dxa"/>
          </w:tcPr>
          <w:p w14:paraId="6CA2DC04" w14:textId="77777777" w:rsidR="001F5D2B" w:rsidRDefault="001F5D2B" w:rsidP="00C24B66">
            <w:pPr>
              <w:pStyle w:val="TableParagraph"/>
              <w:spacing w:before="0" w:line="224" w:lineRule="exact"/>
              <w:ind w:left="10"/>
              <w:jc w:val="center"/>
              <w:rPr>
                <w:sz w:val="20"/>
              </w:rPr>
            </w:pPr>
            <w:r>
              <w:rPr>
                <w:spacing w:val="-10"/>
                <w:sz w:val="20"/>
              </w:rPr>
              <w:t>2</w:t>
            </w:r>
          </w:p>
        </w:tc>
        <w:tc>
          <w:tcPr>
            <w:tcW w:w="2964" w:type="dxa"/>
          </w:tcPr>
          <w:p w14:paraId="3EDF6C8E" w14:textId="77777777" w:rsidR="001F5D2B" w:rsidRDefault="001F5D2B" w:rsidP="00C24B66">
            <w:pPr>
              <w:pStyle w:val="TableParagraph"/>
              <w:spacing w:before="0" w:line="224" w:lineRule="exact"/>
              <w:ind w:left="9"/>
              <w:jc w:val="center"/>
              <w:rPr>
                <w:sz w:val="20"/>
              </w:rPr>
            </w:pPr>
            <w:r>
              <w:rPr>
                <w:spacing w:val="-10"/>
                <w:sz w:val="20"/>
              </w:rPr>
              <w:t>3</w:t>
            </w:r>
          </w:p>
        </w:tc>
      </w:tr>
      <w:tr w:rsidR="001F5D2B" w14:paraId="024E119E" w14:textId="77777777" w:rsidTr="00C24B66">
        <w:trPr>
          <w:trHeight w:val="489"/>
        </w:trPr>
        <w:tc>
          <w:tcPr>
            <w:tcW w:w="540" w:type="dxa"/>
          </w:tcPr>
          <w:p w14:paraId="6B34F468" w14:textId="77777777" w:rsidR="001F5D2B" w:rsidRDefault="001F5D2B" w:rsidP="00C24B66">
            <w:pPr>
              <w:pStyle w:val="TableParagraph"/>
              <w:spacing w:before="121"/>
              <w:ind w:left="7"/>
              <w:jc w:val="center"/>
              <w:rPr>
                <w:sz w:val="20"/>
              </w:rPr>
            </w:pPr>
            <w:r>
              <w:rPr>
                <w:spacing w:val="-10"/>
                <w:sz w:val="20"/>
              </w:rPr>
              <w:t>1</w:t>
            </w:r>
          </w:p>
        </w:tc>
        <w:tc>
          <w:tcPr>
            <w:tcW w:w="6135" w:type="dxa"/>
          </w:tcPr>
          <w:p w14:paraId="699123F4" w14:textId="77777777" w:rsidR="001F5D2B" w:rsidRPr="001F5D2B" w:rsidRDefault="001F5D2B" w:rsidP="00C24B66">
            <w:pPr>
              <w:pStyle w:val="TableParagraph"/>
              <w:spacing w:before="0" w:line="243" w:lineRule="exact"/>
              <w:ind w:left="10" w:right="8"/>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скверы,</w:t>
            </w:r>
            <w:r w:rsidRPr="001F5D2B">
              <w:rPr>
                <w:spacing w:val="-8"/>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специальные</w:t>
            </w:r>
            <w:r w:rsidRPr="001F5D2B">
              <w:rPr>
                <w:spacing w:val="-9"/>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(зоопарки,</w:t>
            </w:r>
            <w:r w:rsidRPr="001F5D2B">
              <w:rPr>
                <w:spacing w:val="-8"/>
                <w:sz w:val="20"/>
                <w:lang w:val="ru-RU"/>
              </w:rPr>
              <w:t xml:space="preserve"> </w:t>
            </w:r>
            <w:r w:rsidRPr="001F5D2B">
              <w:rPr>
                <w:spacing w:val="-2"/>
                <w:sz w:val="20"/>
                <w:lang w:val="ru-RU"/>
              </w:rPr>
              <w:t>ботанические</w:t>
            </w:r>
          </w:p>
          <w:p w14:paraId="001D3052" w14:textId="77777777" w:rsidR="001F5D2B" w:rsidRPr="001F5D2B" w:rsidRDefault="001F5D2B" w:rsidP="00C24B66">
            <w:pPr>
              <w:pStyle w:val="TableParagraph"/>
              <w:spacing w:before="0" w:line="225" w:lineRule="exact"/>
              <w:ind w:left="10" w:right="1"/>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комплексы</w:t>
            </w:r>
            <w:r w:rsidRPr="001F5D2B">
              <w:rPr>
                <w:spacing w:val="-9"/>
                <w:sz w:val="20"/>
                <w:lang w:val="ru-RU"/>
              </w:rPr>
              <w:t xml:space="preserve"> </w:t>
            </w:r>
            <w:r w:rsidRPr="001F5D2B">
              <w:rPr>
                <w:sz w:val="20"/>
                <w:lang w:val="ru-RU"/>
              </w:rPr>
              <w:t>аттракционов,</w:t>
            </w:r>
            <w:r w:rsidRPr="001F5D2B">
              <w:rPr>
                <w:spacing w:val="-8"/>
                <w:sz w:val="20"/>
                <w:lang w:val="ru-RU"/>
              </w:rPr>
              <w:t xml:space="preserve"> </w:t>
            </w:r>
            <w:r w:rsidRPr="001F5D2B">
              <w:rPr>
                <w:sz w:val="20"/>
                <w:lang w:val="ru-RU"/>
              </w:rPr>
              <w:t>луна-парки,</w:t>
            </w:r>
            <w:r w:rsidRPr="001F5D2B">
              <w:rPr>
                <w:spacing w:val="-8"/>
                <w:sz w:val="20"/>
                <w:lang w:val="ru-RU"/>
              </w:rPr>
              <w:t xml:space="preserve"> </w:t>
            </w:r>
            <w:r w:rsidRPr="001F5D2B">
              <w:rPr>
                <w:spacing w:val="-2"/>
                <w:sz w:val="20"/>
                <w:lang w:val="ru-RU"/>
              </w:rPr>
              <w:t>аквапарки</w:t>
            </w:r>
          </w:p>
        </w:tc>
        <w:tc>
          <w:tcPr>
            <w:tcW w:w="2964" w:type="dxa"/>
          </w:tcPr>
          <w:p w14:paraId="7AD363BF" w14:textId="77777777" w:rsidR="001F5D2B" w:rsidRDefault="001F5D2B" w:rsidP="00C24B66">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1AA68BCE" w14:textId="77777777" w:rsidR="001F5D2B" w:rsidRDefault="001F5D2B" w:rsidP="00C24B66">
            <w:pPr>
              <w:pStyle w:val="TableParagraph"/>
              <w:spacing w:before="0" w:line="225" w:lineRule="exact"/>
              <w:ind w:left="9"/>
              <w:jc w:val="center"/>
              <w:rPr>
                <w:sz w:val="20"/>
              </w:rPr>
            </w:pPr>
            <w:r>
              <w:rPr>
                <w:spacing w:val="-2"/>
                <w:sz w:val="20"/>
              </w:rPr>
              <w:t>участка</w:t>
            </w:r>
          </w:p>
        </w:tc>
      </w:tr>
      <w:tr w:rsidR="001F5D2B" w14:paraId="3AFBC2E3" w14:textId="77777777" w:rsidTr="00C24B66">
        <w:trPr>
          <w:trHeight w:val="731"/>
        </w:trPr>
        <w:tc>
          <w:tcPr>
            <w:tcW w:w="540" w:type="dxa"/>
          </w:tcPr>
          <w:p w14:paraId="08067B39" w14:textId="77777777" w:rsidR="001F5D2B" w:rsidRDefault="001F5D2B" w:rsidP="00C24B66">
            <w:pPr>
              <w:pStyle w:val="TableParagraph"/>
              <w:spacing w:before="243"/>
              <w:ind w:left="7"/>
              <w:jc w:val="center"/>
              <w:rPr>
                <w:sz w:val="20"/>
              </w:rPr>
            </w:pPr>
            <w:r>
              <w:rPr>
                <w:spacing w:val="-10"/>
                <w:sz w:val="20"/>
              </w:rPr>
              <w:t>2</w:t>
            </w:r>
          </w:p>
        </w:tc>
        <w:tc>
          <w:tcPr>
            <w:tcW w:w="6135" w:type="dxa"/>
          </w:tcPr>
          <w:p w14:paraId="7BB1DC3F" w14:textId="77777777" w:rsidR="001F5D2B" w:rsidRPr="001F5D2B" w:rsidRDefault="001F5D2B" w:rsidP="00C24B66">
            <w:pPr>
              <w:pStyle w:val="TableParagraph"/>
              <w:spacing w:before="0"/>
              <w:ind w:left="969" w:right="967" w:firstLine="4"/>
              <w:jc w:val="center"/>
              <w:rPr>
                <w:sz w:val="20"/>
                <w:lang w:val="ru-RU"/>
              </w:rPr>
            </w:pPr>
            <w:r w:rsidRPr="001F5D2B">
              <w:rPr>
                <w:sz w:val="20"/>
                <w:lang w:val="ru-RU"/>
              </w:rPr>
              <w:t xml:space="preserve">Больничные учреждения, санаторно-курортные </w:t>
            </w:r>
            <w:r w:rsidRPr="001F5D2B">
              <w:rPr>
                <w:spacing w:val="-2"/>
                <w:sz w:val="20"/>
                <w:lang w:val="ru-RU"/>
              </w:rPr>
              <w:t>учреждения,</w:t>
            </w:r>
            <w:r w:rsidRPr="001F5D2B">
              <w:rPr>
                <w:spacing w:val="7"/>
                <w:sz w:val="20"/>
                <w:lang w:val="ru-RU"/>
              </w:rPr>
              <w:t xml:space="preserve"> </w:t>
            </w:r>
            <w:r w:rsidRPr="001F5D2B">
              <w:rPr>
                <w:spacing w:val="-2"/>
                <w:sz w:val="20"/>
                <w:lang w:val="ru-RU"/>
              </w:rPr>
              <w:t>объекты</w:t>
            </w:r>
            <w:r w:rsidRPr="001F5D2B">
              <w:rPr>
                <w:spacing w:val="6"/>
                <w:sz w:val="20"/>
                <w:lang w:val="ru-RU"/>
              </w:rPr>
              <w:t xml:space="preserve"> </w:t>
            </w:r>
            <w:r w:rsidRPr="001F5D2B">
              <w:rPr>
                <w:spacing w:val="-2"/>
                <w:sz w:val="20"/>
                <w:lang w:val="ru-RU"/>
              </w:rPr>
              <w:t>социального</w:t>
            </w:r>
            <w:r w:rsidRPr="001F5D2B">
              <w:rPr>
                <w:spacing w:val="7"/>
                <w:sz w:val="20"/>
                <w:lang w:val="ru-RU"/>
              </w:rPr>
              <w:t xml:space="preserve"> </w:t>
            </w:r>
            <w:r w:rsidRPr="001F5D2B">
              <w:rPr>
                <w:spacing w:val="-2"/>
                <w:sz w:val="20"/>
                <w:lang w:val="ru-RU"/>
              </w:rPr>
              <w:t>обеспечения,</w:t>
            </w:r>
          </w:p>
          <w:p w14:paraId="715B69F7" w14:textId="77777777" w:rsidR="001F5D2B" w:rsidRDefault="001F5D2B" w:rsidP="00C24B66">
            <w:pPr>
              <w:pStyle w:val="TableParagraph"/>
              <w:spacing w:before="0" w:line="224"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14:paraId="5AFD1AD8" w14:textId="77777777" w:rsidR="001F5D2B" w:rsidRDefault="001F5D2B" w:rsidP="00C24B66">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5D225D74" w14:textId="77777777" w:rsidTr="00C24B66">
        <w:trPr>
          <w:trHeight w:val="489"/>
        </w:trPr>
        <w:tc>
          <w:tcPr>
            <w:tcW w:w="540" w:type="dxa"/>
          </w:tcPr>
          <w:p w14:paraId="67703FF3" w14:textId="77777777" w:rsidR="001F5D2B" w:rsidRDefault="001F5D2B" w:rsidP="00C24B66">
            <w:pPr>
              <w:pStyle w:val="TableParagraph"/>
              <w:spacing w:before="121"/>
              <w:ind w:left="7"/>
              <w:jc w:val="center"/>
              <w:rPr>
                <w:sz w:val="20"/>
              </w:rPr>
            </w:pPr>
            <w:r>
              <w:rPr>
                <w:spacing w:val="-10"/>
                <w:sz w:val="20"/>
              </w:rPr>
              <w:t>3</w:t>
            </w:r>
          </w:p>
        </w:tc>
        <w:tc>
          <w:tcPr>
            <w:tcW w:w="6135" w:type="dxa"/>
          </w:tcPr>
          <w:p w14:paraId="5852440A" w14:textId="77777777" w:rsidR="001F5D2B" w:rsidRDefault="001F5D2B" w:rsidP="00C24B66">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14:paraId="670909A6" w14:textId="77777777" w:rsidR="001F5D2B" w:rsidRDefault="001F5D2B" w:rsidP="00C24B66">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60C41339" w14:textId="77777777" w:rsidR="001F5D2B" w:rsidRDefault="001F5D2B" w:rsidP="00C24B66">
            <w:pPr>
              <w:pStyle w:val="TableParagraph"/>
              <w:spacing w:before="0" w:line="225" w:lineRule="exact"/>
              <w:ind w:left="9"/>
              <w:jc w:val="center"/>
              <w:rPr>
                <w:sz w:val="20"/>
              </w:rPr>
            </w:pPr>
            <w:r>
              <w:rPr>
                <w:spacing w:val="-2"/>
                <w:sz w:val="20"/>
              </w:rPr>
              <w:t>участка</w:t>
            </w:r>
          </w:p>
        </w:tc>
      </w:tr>
      <w:tr w:rsidR="001F5D2B" w14:paraId="59A98DE8" w14:textId="77777777" w:rsidTr="00C24B66">
        <w:trPr>
          <w:trHeight w:val="489"/>
        </w:trPr>
        <w:tc>
          <w:tcPr>
            <w:tcW w:w="540" w:type="dxa"/>
          </w:tcPr>
          <w:p w14:paraId="0A680CA0" w14:textId="77777777" w:rsidR="001F5D2B" w:rsidRDefault="001F5D2B" w:rsidP="00C24B66">
            <w:pPr>
              <w:pStyle w:val="TableParagraph"/>
              <w:spacing w:before="121"/>
              <w:ind w:left="7"/>
              <w:jc w:val="center"/>
              <w:rPr>
                <w:sz w:val="20"/>
              </w:rPr>
            </w:pPr>
            <w:r>
              <w:rPr>
                <w:spacing w:val="-10"/>
                <w:sz w:val="20"/>
              </w:rPr>
              <w:t>4</w:t>
            </w:r>
          </w:p>
        </w:tc>
        <w:tc>
          <w:tcPr>
            <w:tcW w:w="6135" w:type="dxa"/>
          </w:tcPr>
          <w:p w14:paraId="54B915AA" w14:textId="77777777" w:rsidR="001F5D2B" w:rsidRPr="001F5D2B" w:rsidRDefault="001F5D2B" w:rsidP="00C24B66">
            <w:pPr>
              <w:pStyle w:val="TableParagraph"/>
              <w:spacing w:before="0" w:line="243" w:lineRule="exact"/>
              <w:ind w:left="10" w:right="7"/>
              <w:jc w:val="center"/>
              <w:rPr>
                <w:sz w:val="20"/>
                <w:lang w:val="ru-RU"/>
              </w:rPr>
            </w:pPr>
            <w:r w:rsidRPr="001F5D2B">
              <w:rPr>
                <w:sz w:val="20"/>
                <w:lang w:val="ru-RU"/>
              </w:rPr>
              <w:t>Объекты</w:t>
            </w:r>
            <w:r w:rsidRPr="001F5D2B">
              <w:rPr>
                <w:spacing w:val="-7"/>
                <w:sz w:val="20"/>
                <w:lang w:val="ru-RU"/>
              </w:rPr>
              <w:t xml:space="preserve"> </w:t>
            </w:r>
            <w:r w:rsidRPr="001F5D2B">
              <w:rPr>
                <w:sz w:val="20"/>
                <w:lang w:val="ru-RU"/>
              </w:rPr>
              <w:t>начального</w:t>
            </w:r>
            <w:r w:rsidRPr="001F5D2B">
              <w:rPr>
                <w:spacing w:val="-8"/>
                <w:sz w:val="20"/>
                <w:lang w:val="ru-RU"/>
              </w:rPr>
              <w:t xml:space="preserve"> </w:t>
            </w:r>
            <w:r w:rsidRPr="001F5D2B">
              <w:rPr>
                <w:sz w:val="20"/>
                <w:lang w:val="ru-RU"/>
              </w:rPr>
              <w:t>и</w:t>
            </w:r>
            <w:r w:rsidRPr="001F5D2B">
              <w:rPr>
                <w:spacing w:val="-7"/>
                <w:sz w:val="20"/>
                <w:lang w:val="ru-RU"/>
              </w:rPr>
              <w:t xml:space="preserve"> </w:t>
            </w:r>
            <w:r w:rsidRPr="001F5D2B">
              <w:rPr>
                <w:sz w:val="20"/>
                <w:lang w:val="ru-RU"/>
              </w:rPr>
              <w:t>среднего</w:t>
            </w:r>
            <w:r w:rsidRPr="001F5D2B">
              <w:rPr>
                <w:spacing w:val="-7"/>
                <w:sz w:val="20"/>
                <w:lang w:val="ru-RU"/>
              </w:rPr>
              <w:t xml:space="preserve"> </w:t>
            </w:r>
            <w:r w:rsidRPr="001F5D2B">
              <w:rPr>
                <w:sz w:val="20"/>
                <w:lang w:val="ru-RU"/>
              </w:rPr>
              <w:t>общего</w:t>
            </w:r>
            <w:r w:rsidRPr="001F5D2B">
              <w:rPr>
                <w:spacing w:val="-8"/>
                <w:sz w:val="20"/>
                <w:lang w:val="ru-RU"/>
              </w:rPr>
              <w:t xml:space="preserve"> </w:t>
            </w:r>
            <w:r w:rsidRPr="001F5D2B">
              <w:rPr>
                <w:sz w:val="20"/>
                <w:lang w:val="ru-RU"/>
              </w:rPr>
              <w:t>образования</w:t>
            </w:r>
            <w:r w:rsidRPr="001F5D2B">
              <w:rPr>
                <w:spacing w:val="-9"/>
                <w:sz w:val="20"/>
                <w:lang w:val="ru-RU"/>
              </w:rPr>
              <w:t xml:space="preserve"> </w:t>
            </w:r>
            <w:r w:rsidRPr="001F5D2B">
              <w:rPr>
                <w:spacing w:val="-2"/>
                <w:sz w:val="20"/>
                <w:lang w:val="ru-RU"/>
              </w:rPr>
              <w:t>(школы),</w:t>
            </w:r>
          </w:p>
          <w:p w14:paraId="5B80F5CB" w14:textId="77777777" w:rsidR="001F5D2B" w:rsidRPr="001F5D2B" w:rsidRDefault="001F5D2B" w:rsidP="00C24B66">
            <w:pPr>
              <w:pStyle w:val="TableParagraph"/>
              <w:spacing w:before="0" w:line="225" w:lineRule="exact"/>
              <w:ind w:left="10" w:right="8"/>
              <w:jc w:val="center"/>
              <w:rPr>
                <w:sz w:val="20"/>
                <w:lang w:val="ru-RU"/>
              </w:rPr>
            </w:pPr>
            <w:r w:rsidRPr="001F5D2B">
              <w:rPr>
                <w:sz w:val="20"/>
                <w:lang w:val="ru-RU"/>
              </w:rPr>
              <w:t>открытые</w:t>
            </w:r>
            <w:r w:rsidRPr="001F5D2B">
              <w:rPr>
                <w:spacing w:val="-8"/>
                <w:sz w:val="20"/>
                <w:lang w:val="ru-RU"/>
              </w:rPr>
              <w:t xml:space="preserve"> </w:t>
            </w:r>
            <w:r w:rsidRPr="001F5D2B">
              <w:rPr>
                <w:sz w:val="20"/>
                <w:lang w:val="ru-RU"/>
              </w:rPr>
              <w:t>объекты</w:t>
            </w:r>
            <w:r w:rsidRPr="001F5D2B">
              <w:rPr>
                <w:spacing w:val="-8"/>
                <w:sz w:val="20"/>
                <w:lang w:val="ru-RU"/>
              </w:rPr>
              <w:t xml:space="preserve"> </w:t>
            </w:r>
            <w:r w:rsidRPr="001F5D2B">
              <w:rPr>
                <w:sz w:val="20"/>
                <w:lang w:val="ru-RU"/>
              </w:rPr>
              <w:t>физической</w:t>
            </w:r>
            <w:r w:rsidRPr="001F5D2B">
              <w:rPr>
                <w:spacing w:val="-7"/>
                <w:sz w:val="20"/>
                <w:lang w:val="ru-RU"/>
              </w:rPr>
              <w:t xml:space="preserve"> </w:t>
            </w:r>
            <w:r w:rsidRPr="001F5D2B">
              <w:rPr>
                <w:sz w:val="20"/>
                <w:lang w:val="ru-RU"/>
              </w:rPr>
              <w:t>культуры</w:t>
            </w:r>
            <w:r w:rsidRPr="001F5D2B">
              <w:rPr>
                <w:spacing w:val="-7"/>
                <w:sz w:val="20"/>
                <w:lang w:val="ru-RU"/>
              </w:rPr>
              <w:t xml:space="preserve"> </w:t>
            </w:r>
            <w:r w:rsidRPr="001F5D2B">
              <w:rPr>
                <w:sz w:val="20"/>
                <w:lang w:val="ru-RU"/>
              </w:rPr>
              <w:t>и</w:t>
            </w:r>
            <w:r w:rsidRPr="001F5D2B">
              <w:rPr>
                <w:spacing w:val="-7"/>
                <w:sz w:val="20"/>
                <w:lang w:val="ru-RU"/>
              </w:rPr>
              <w:t xml:space="preserve"> </w:t>
            </w:r>
            <w:r w:rsidRPr="001F5D2B">
              <w:rPr>
                <w:sz w:val="20"/>
                <w:lang w:val="ru-RU"/>
              </w:rPr>
              <w:t>спорта,</w:t>
            </w:r>
            <w:r w:rsidRPr="001F5D2B">
              <w:rPr>
                <w:spacing w:val="-6"/>
                <w:sz w:val="20"/>
                <w:lang w:val="ru-RU"/>
              </w:rPr>
              <w:t xml:space="preserve"> </w:t>
            </w:r>
            <w:r w:rsidRPr="001F5D2B">
              <w:rPr>
                <w:spacing w:val="-2"/>
                <w:sz w:val="20"/>
                <w:lang w:val="ru-RU"/>
              </w:rPr>
              <w:t>крытые</w:t>
            </w:r>
          </w:p>
        </w:tc>
        <w:tc>
          <w:tcPr>
            <w:tcW w:w="2964" w:type="dxa"/>
          </w:tcPr>
          <w:p w14:paraId="7D62612E" w14:textId="77777777" w:rsidR="001F5D2B" w:rsidRDefault="001F5D2B" w:rsidP="00C24B66">
            <w:pPr>
              <w:pStyle w:val="TableParagraph"/>
              <w:spacing w:before="0" w:line="243" w:lineRule="exact"/>
              <w:ind w:left="9" w:right="2"/>
              <w:jc w:val="center"/>
              <w:rPr>
                <w:sz w:val="20"/>
              </w:rPr>
            </w:pPr>
            <w:r>
              <w:rPr>
                <w:sz w:val="20"/>
              </w:rPr>
              <w:t>40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42372C41" w14:textId="77777777" w:rsidR="001F5D2B" w:rsidRDefault="001F5D2B" w:rsidP="00C24B66">
            <w:pPr>
              <w:pStyle w:val="TableParagraph"/>
              <w:spacing w:before="0" w:line="225" w:lineRule="exact"/>
              <w:ind w:left="9"/>
              <w:jc w:val="center"/>
              <w:rPr>
                <w:sz w:val="20"/>
              </w:rPr>
            </w:pPr>
            <w:r>
              <w:rPr>
                <w:spacing w:val="-2"/>
                <w:sz w:val="20"/>
              </w:rPr>
              <w:t>участка</w:t>
            </w:r>
          </w:p>
        </w:tc>
      </w:tr>
    </w:tbl>
    <w:p w14:paraId="58B5E462" w14:textId="77777777" w:rsidR="001F5D2B" w:rsidRDefault="001F5D2B" w:rsidP="001F5D2B">
      <w:pPr>
        <w:spacing w:line="225" w:lineRule="exact"/>
        <w:jc w:val="cente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24D2159D" w14:textId="77777777" w:rsidTr="00C24B66">
        <w:trPr>
          <w:trHeight w:val="489"/>
        </w:trPr>
        <w:tc>
          <w:tcPr>
            <w:tcW w:w="540" w:type="dxa"/>
            <w:shd w:val="clear" w:color="auto" w:fill="D9D9D9"/>
          </w:tcPr>
          <w:p w14:paraId="55075B0B" w14:textId="77777777" w:rsidR="001F5D2B" w:rsidRDefault="001F5D2B" w:rsidP="00C24B66">
            <w:pPr>
              <w:pStyle w:val="TableParagraph"/>
              <w:spacing w:before="0" w:line="243" w:lineRule="exact"/>
              <w:ind w:left="167"/>
              <w:rPr>
                <w:sz w:val="20"/>
              </w:rPr>
            </w:pPr>
            <w:r>
              <w:rPr>
                <w:spacing w:val="-10"/>
                <w:sz w:val="20"/>
              </w:rPr>
              <w:lastRenderedPageBreak/>
              <w:t>№</w:t>
            </w:r>
          </w:p>
          <w:p w14:paraId="163C8DDD" w14:textId="77777777" w:rsidR="001F5D2B" w:rsidRDefault="001F5D2B" w:rsidP="00C24B66">
            <w:pPr>
              <w:pStyle w:val="TableParagraph"/>
              <w:spacing w:before="0" w:line="225" w:lineRule="exact"/>
              <w:ind w:left="127"/>
              <w:rPr>
                <w:sz w:val="20"/>
              </w:rPr>
            </w:pPr>
            <w:r>
              <w:rPr>
                <w:spacing w:val="-5"/>
                <w:sz w:val="20"/>
              </w:rPr>
              <w:t>п/п</w:t>
            </w:r>
          </w:p>
        </w:tc>
        <w:tc>
          <w:tcPr>
            <w:tcW w:w="6135" w:type="dxa"/>
            <w:shd w:val="clear" w:color="auto" w:fill="D9D9D9"/>
          </w:tcPr>
          <w:p w14:paraId="2C1B1B19"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26EB5052" w14:textId="77777777" w:rsidR="001F5D2B" w:rsidRDefault="001F5D2B" w:rsidP="00C24B66">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14:paraId="2C752325" w14:textId="77777777" w:rsidR="001F5D2B" w:rsidRDefault="001F5D2B" w:rsidP="00C24B66">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1607C0FE" w14:textId="77777777" w:rsidTr="00C24B66">
        <w:trPr>
          <w:trHeight w:val="487"/>
        </w:trPr>
        <w:tc>
          <w:tcPr>
            <w:tcW w:w="540" w:type="dxa"/>
          </w:tcPr>
          <w:p w14:paraId="2A93F357" w14:textId="77777777" w:rsidR="001F5D2B" w:rsidRDefault="001F5D2B" w:rsidP="00C24B66">
            <w:pPr>
              <w:pStyle w:val="TableParagraph"/>
              <w:spacing w:before="0"/>
              <w:ind w:left="0"/>
              <w:rPr>
                <w:rFonts w:ascii="Times New Roman"/>
                <w:sz w:val="20"/>
              </w:rPr>
            </w:pPr>
          </w:p>
        </w:tc>
        <w:tc>
          <w:tcPr>
            <w:tcW w:w="6135" w:type="dxa"/>
          </w:tcPr>
          <w:p w14:paraId="08EB1924" w14:textId="77777777" w:rsidR="001F5D2B" w:rsidRPr="001F5D2B" w:rsidRDefault="001F5D2B" w:rsidP="00C24B66">
            <w:pPr>
              <w:pStyle w:val="TableParagraph"/>
              <w:spacing w:before="0" w:line="244" w:lineRule="exact"/>
              <w:ind w:left="10" w:right="4"/>
              <w:jc w:val="center"/>
              <w:rPr>
                <w:sz w:val="20"/>
                <w:lang w:val="ru-RU"/>
              </w:rPr>
            </w:pPr>
            <w:r w:rsidRPr="001F5D2B">
              <w:rPr>
                <w:sz w:val="20"/>
                <w:lang w:val="ru-RU"/>
              </w:rPr>
              <w:t>спортивные</w:t>
            </w:r>
            <w:r w:rsidRPr="001F5D2B">
              <w:rPr>
                <w:spacing w:val="-8"/>
                <w:sz w:val="20"/>
                <w:lang w:val="ru-RU"/>
              </w:rPr>
              <w:t xml:space="preserve"> </w:t>
            </w:r>
            <w:r w:rsidRPr="001F5D2B">
              <w:rPr>
                <w:sz w:val="20"/>
                <w:lang w:val="ru-RU"/>
              </w:rPr>
              <w:t>комплексы</w:t>
            </w:r>
            <w:r w:rsidRPr="001F5D2B">
              <w:rPr>
                <w:spacing w:val="-7"/>
                <w:sz w:val="20"/>
                <w:lang w:val="ru-RU"/>
              </w:rPr>
              <w:t xml:space="preserve"> </w:t>
            </w:r>
            <w:r w:rsidRPr="001F5D2B">
              <w:rPr>
                <w:sz w:val="20"/>
                <w:lang w:val="ru-RU"/>
              </w:rPr>
              <w:t>с</w:t>
            </w:r>
            <w:r w:rsidRPr="001F5D2B">
              <w:rPr>
                <w:spacing w:val="-6"/>
                <w:sz w:val="20"/>
                <w:lang w:val="ru-RU"/>
              </w:rPr>
              <w:t xml:space="preserve"> </w:t>
            </w:r>
            <w:r w:rsidRPr="001F5D2B">
              <w:rPr>
                <w:sz w:val="20"/>
                <w:lang w:val="ru-RU"/>
              </w:rPr>
              <w:t>трибунами</w:t>
            </w:r>
            <w:r w:rsidRPr="001F5D2B">
              <w:rPr>
                <w:spacing w:val="-6"/>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зрителей</w:t>
            </w:r>
            <w:r w:rsidRPr="001F5D2B">
              <w:rPr>
                <w:spacing w:val="-6"/>
                <w:sz w:val="20"/>
                <w:lang w:val="ru-RU"/>
              </w:rPr>
              <w:t xml:space="preserve"> </w:t>
            </w:r>
            <w:r w:rsidRPr="001F5D2B">
              <w:rPr>
                <w:sz w:val="20"/>
                <w:lang w:val="ru-RU"/>
              </w:rPr>
              <w:t>при</w:t>
            </w:r>
            <w:r w:rsidRPr="001F5D2B">
              <w:rPr>
                <w:spacing w:val="-6"/>
                <w:sz w:val="20"/>
                <w:lang w:val="ru-RU"/>
              </w:rPr>
              <w:t xml:space="preserve"> </w:t>
            </w:r>
            <w:r w:rsidRPr="001F5D2B">
              <w:rPr>
                <w:spacing w:val="-2"/>
                <w:sz w:val="20"/>
                <w:lang w:val="ru-RU"/>
              </w:rPr>
              <w:t>количестве</w:t>
            </w:r>
          </w:p>
          <w:p w14:paraId="3E3026F6" w14:textId="77777777" w:rsidR="001F5D2B" w:rsidRPr="001F5D2B" w:rsidRDefault="001F5D2B" w:rsidP="00C24B66">
            <w:pPr>
              <w:pStyle w:val="TableParagraph"/>
              <w:spacing w:before="0" w:line="223" w:lineRule="exact"/>
              <w:ind w:left="10" w:right="9"/>
              <w:jc w:val="center"/>
              <w:rPr>
                <w:sz w:val="20"/>
                <w:lang w:val="ru-RU"/>
              </w:rPr>
            </w:pPr>
            <w:r w:rsidRPr="001F5D2B">
              <w:rPr>
                <w:sz w:val="20"/>
                <w:lang w:val="ru-RU"/>
              </w:rPr>
              <w:t>мест</w:t>
            </w:r>
            <w:r w:rsidRPr="001F5D2B">
              <w:rPr>
                <w:spacing w:val="-7"/>
                <w:sz w:val="20"/>
                <w:lang w:val="ru-RU"/>
              </w:rPr>
              <w:t xml:space="preserve"> </w:t>
            </w:r>
            <w:r w:rsidRPr="001F5D2B">
              <w:rPr>
                <w:sz w:val="20"/>
                <w:lang w:val="ru-RU"/>
              </w:rPr>
              <w:t>свыше</w:t>
            </w:r>
            <w:r w:rsidRPr="001F5D2B">
              <w:rPr>
                <w:spacing w:val="-7"/>
                <w:sz w:val="20"/>
                <w:lang w:val="ru-RU"/>
              </w:rPr>
              <w:t xml:space="preserve"> </w:t>
            </w:r>
            <w:r w:rsidRPr="001F5D2B">
              <w:rPr>
                <w:sz w:val="20"/>
                <w:lang w:val="ru-RU"/>
              </w:rPr>
              <w:t>1</w:t>
            </w:r>
            <w:r w:rsidRPr="001F5D2B">
              <w:rPr>
                <w:spacing w:val="-6"/>
                <w:sz w:val="20"/>
                <w:lang w:val="ru-RU"/>
              </w:rPr>
              <w:t xml:space="preserve"> </w:t>
            </w:r>
            <w:r w:rsidRPr="001F5D2B">
              <w:rPr>
                <w:sz w:val="20"/>
                <w:lang w:val="ru-RU"/>
              </w:rPr>
              <w:t>тысячи,</w:t>
            </w:r>
            <w:r w:rsidRPr="001F5D2B">
              <w:rPr>
                <w:spacing w:val="-5"/>
                <w:sz w:val="20"/>
                <w:lang w:val="ru-RU"/>
              </w:rPr>
              <w:t xml:space="preserve"> </w:t>
            </w:r>
            <w:r w:rsidRPr="001F5D2B">
              <w:rPr>
                <w:sz w:val="20"/>
                <w:lang w:val="ru-RU"/>
              </w:rPr>
              <w:t>объекты</w:t>
            </w:r>
            <w:r w:rsidRPr="001F5D2B">
              <w:rPr>
                <w:spacing w:val="-8"/>
                <w:sz w:val="20"/>
                <w:lang w:val="ru-RU"/>
              </w:rPr>
              <w:t xml:space="preserve"> </w:t>
            </w:r>
            <w:r w:rsidRPr="001F5D2B">
              <w:rPr>
                <w:sz w:val="20"/>
                <w:lang w:val="ru-RU"/>
              </w:rPr>
              <w:t>ритуальной</w:t>
            </w:r>
            <w:r w:rsidRPr="001F5D2B">
              <w:rPr>
                <w:spacing w:val="-6"/>
                <w:sz w:val="20"/>
                <w:lang w:val="ru-RU"/>
              </w:rPr>
              <w:t xml:space="preserve"> </w:t>
            </w:r>
            <w:r w:rsidRPr="001F5D2B">
              <w:rPr>
                <w:spacing w:val="-2"/>
                <w:sz w:val="20"/>
                <w:lang w:val="ru-RU"/>
              </w:rPr>
              <w:t>деятельности</w:t>
            </w:r>
          </w:p>
        </w:tc>
        <w:tc>
          <w:tcPr>
            <w:tcW w:w="2964" w:type="dxa"/>
          </w:tcPr>
          <w:p w14:paraId="58537DA3" w14:textId="77777777" w:rsidR="001F5D2B" w:rsidRPr="001F5D2B" w:rsidRDefault="001F5D2B" w:rsidP="00C24B66">
            <w:pPr>
              <w:pStyle w:val="TableParagraph"/>
              <w:spacing w:before="0"/>
              <w:ind w:left="0"/>
              <w:rPr>
                <w:rFonts w:ascii="Times New Roman"/>
                <w:sz w:val="20"/>
                <w:lang w:val="ru-RU"/>
              </w:rPr>
            </w:pPr>
          </w:p>
        </w:tc>
      </w:tr>
      <w:tr w:rsidR="001F5D2B" w14:paraId="098F4AE6" w14:textId="77777777" w:rsidTr="00C24B66">
        <w:trPr>
          <w:trHeight w:val="733"/>
        </w:trPr>
        <w:tc>
          <w:tcPr>
            <w:tcW w:w="540" w:type="dxa"/>
          </w:tcPr>
          <w:p w14:paraId="42837D88" w14:textId="77777777" w:rsidR="001F5D2B" w:rsidRDefault="001F5D2B" w:rsidP="00C24B66">
            <w:pPr>
              <w:pStyle w:val="TableParagraph"/>
              <w:spacing w:before="243"/>
              <w:ind w:left="7"/>
              <w:jc w:val="center"/>
              <w:rPr>
                <w:sz w:val="20"/>
              </w:rPr>
            </w:pPr>
            <w:r>
              <w:rPr>
                <w:spacing w:val="-10"/>
                <w:sz w:val="20"/>
              </w:rPr>
              <w:t>5</w:t>
            </w:r>
          </w:p>
        </w:tc>
        <w:tc>
          <w:tcPr>
            <w:tcW w:w="6135" w:type="dxa"/>
          </w:tcPr>
          <w:p w14:paraId="49739928" w14:textId="77777777" w:rsidR="001F5D2B" w:rsidRPr="001F5D2B" w:rsidRDefault="001F5D2B" w:rsidP="00C24B66">
            <w:pPr>
              <w:pStyle w:val="TableParagraph"/>
              <w:spacing w:before="1"/>
              <w:ind w:left="494" w:right="488" w:firstLine="1"/>
              <w:jc w:val="center"/>
              <w:rPr>
                <w:sz w:val="20"/>
                <w:lang w:val="ru-RU"/>
              </w:rPr>
            </w:pPr>
            <w:r w:rsidRPr="001F5D2B">
              <w:rPr>
                <w:sz w:val="20"/>
                <w:lang w:val="ru-RU"/>
              </w:rPr>
              <w:t>Прочие, за исключением объектов коммунального хозяйства,</w:t>
            </w:r>
            <w:r w:rsidRPr="001F5D2B">
              <w:rPr>
                <w:spacing w:val="-12"/>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сельскохозяйственного</w:t>
            </w:r>
            <w:r w:rsidRPr="001F5D2B">
              <w:rPr>
                <w:spacing w:val="-11"/>
                <w:sz w:val="20"/>
                <w:lang w:val="ru-RU"/>
              </w:rPr>
              <w:t xml:space="preserve"> </w:t>
            </w:r>
            <w:r w:rsidRPr="001F5D2B">
              <w:rPr>
                <w:sz w:val="20"/>
                <w:lang w:val="ru-RU"/>
              </w:rPr>
              <w:t>использования;</w:t>
            </w:r>
          </w:p>
          <w:p w14:paraId="72C769B2" w14:textId="77777777" w:rsidR="001F5D2B" w:rsidRDefault="001F5D2B" w:rsidP="00C24B66">
            <w:pPr>
              <w:pStyle w:val="TableParagraph"/>
              <w:spacing w:before="0" w:line="224"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14:paraId="672ECD85" w14:textId="77777777" w:rsidR="001F5D2B" w:rsidRDefault="001F5D2B" w:rsidP="00C24B66">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682CF679" w14:textId="77777777" w:rsidTr="00C24B66">
        <w:trPr>
          <w:trHeight w:val="486"/>
        </w:trPr>
        <w:tc>
          <w:tcPr>
            <w:tcW w:w="540" w:type="dxa"/>
          </w:tcPr>
          <w:p w14:paraId="59391C64" w14:textId="77777777" w:rsidR="001F5D2B" w:rsidRDefault="001F5D2B" w:rsidP="00C24B66">
            <w:pPr>
              <w:pStyle w:val="TableParagraph"/>
              <w:spacing w:before="121"/>
              <w:ind w:left="7"/>
              <w:jc w:val="center"/>
              <w:rPr>
                <w:sz w:val="20"/>
              </w:rPr>
            </w:pPr>
            <w:r>
              <w:rPr>
                <w:spacing w:val="-10"/>
                <w:sz w:val="20"/>
              </w:rPr>
              <w:t>6</w:t>
            </w:r>
          </w:p>
        </w:tc>
        <w:tc>
          <w:tcPr>
            <w:tcW w:w="6135" w:type="dxa"/>
          </w:tcPr>
          <w:p w14:paraId="7F030310" w14:textId="77777777" w:rsidR="001F5D2B" w:rsidRPr="001F5D2B" w:rsidRDefault="001F5D2B" w:rsidP="00C24B66">
            <w:pPr>
              <w:pStyle w:val="TableParagraph"/>
              <w:spacing w:before="121"/>
              <w:ind w:left="10" w:right="6"/>
              <w:jc w:val="center"/>
              <w:rPr>
                <w:sz w:val="20"/>
                <w:lang w:val="ru-RU"/>
              </w:rPr>
            </w:pPr>
            <w:r w:rsidRPr="001F5D2B">
              <w:rPr>
                <w:sz w:val="20"/>
                <w:lang w:val="ru-RU"/>
              </w:rPr>
              <w:t>Объекты</w:t>
            </w:r>
            <w:r w:rsidRPr="001F5D2B">
              <w:rPr>
                <w:spacing w:val="-12"/>
                <w:sz w:val="20"/>
                <w:lang w:val="ru-RU"/>
              </w:rPr>
              <w:t xml:space="preserve"> </w:t>
            </w:r>
            <w:r w:rsidRPr="001F5D2B">
              <w:rPr>
                <w:sz w:val="20"/>
                <w:lang w:val="ru-RU"/>
              </w:rPr>
              <w:t>коммунального</w:t>
            </w:r>
            <w:r w:rsidRPr="001F5D2B">
              <w:rPr>
                <w:spacing w:val="-10"/>
                <w:sz w:val="20"/>
                <w:lang w:val="ru-RU"/>
              </w:rPr>
              <w:t xml:space="preserve"> </w:t>
            </w:r>
            <w:r w:rsidRPr="001F5D2B">
              <w:rPr>
                <w:sz w:val="20"/>
                <w:lang w:val="ru-RU"/>
              </w:rPr>
              <w:t>хозяйства,</w:t>
            </w:r>
            <w:r w:rsidRPr="001F5D2B">
              <w:rPr>
                <w:spacing w:val="-10"/>
                <w:sz w:val="20"/>
                <w:lang w:val="ru-RU"/>
              </w:rPr>
              <w:t xml:space="preserve"> </w:t>
            </w:r>
            <w:r w:rsidRPr="001F5D2B">
              <w:rPr>
                <w:sz w:val="20"/>
                <w:lang w:val="ru-RU"/>
              </w:rPr>
              <w:t>объекты</w:t>
            </w:r>
            <w:r w:rsidRPr="001F5D2B">
              <w:rPr>
                <w:spacing w:val="-10"/>
                <w:sz w:val="20"/>
                <w:lang w:val="ru-RU"/>
              </w:rPr>
              <w:t xml:space="preserve"> </w:t>
            </w:r>
            <w:r w:rsidRPr="001F5D2B">
              <w:rPr>
                <w:spacing w:val="-2"/>
                <w:sz w:val="20"/>
                <w:lang w:val="ru-RU"/>
              </w:rPr>
              <w:t>транспорта</w:t>
            </w:r>
          </w:p>
        </w:tc>
        <w:tc>
          <w:tcPr>
            <w:tcW w:w="2964" w:type="dxa"/>
          </w:tcPr>
          <w:p w14:paraId="31997BBE" w14:textId="77777777" w:rsidR="001F5D2B" w:rsidRDefault="001F5D2B" w:rsidP="00C24B66">
            <w:pPr>
              <w:pStyle w:val="TableParagraph"/>
              <w:spacing w:before="0" w:line="243" w:lineRule="exact"/>
              <w:ind w:left="652"/>
              <w:rPr>
                <w:sz w:val="20"/>
              </w:rPr>
            </w:pPr>
            <w:r>
              <w:rPr>
                <w:sz w:val="20"/>
              </w:rPr>
              <w:t>не</w:t>
            </w:r>
            <w:r>
              <w:rPr>
                <w:spacing w:val="-5"/>
                <w:sz w:val="20"/>
              </w:rPr>
              <w:t xml:space="preserve"> </w:t>
            </w:r>
            <w:r>
              <w:rPr>
                <w:spacing w:val="-2"/>
                <w:sz w:val="20"/>
              </w:rPr>
              <w:t>устанавливается</w:t>
            </w:r>
          </w:p>
        </w:tc>
      </w:tr>
      <w:tr w:rsidR="001F5D2B" w14:paraId="40E340E6" w14:textId="77777777" w:rsidTr="00C24B66">
        <w:trPr>
          <w:trHeight w:val="734"/>
        </w:trPr>
        <w:tc>
          <w:tcPr>
            <w:tcW w:w="540" w:type="dxa"/>
          </w:tcPr>
          <w:p w14:paraId="1FF8609E" w14:textId="77777777" w:rsidR="001F5D2B" w:rsidRDefault="001F5D2B" w:rsidP="00C24B66">
            <w:pPr>
              <w:pStyle w:val="TableParagraph"/>
              <w:spacing w:before="243"/>
              <w:ind w:left="7"/>
              <w:jc w:val="center"/>
              <w:rPr>
                <w:sz w:val="20"/>
              </w:rPr>
            </w:pPr>
            <w:r>
              <w:rPr>
                <w:spacing w:val="-10"/>
                <w:sz w:val="20"/>
              </w:rPr>
              <w:t>7</w:t>
            </w:r>
          </w:p>
        </w:tc>
        <w:tc>
          <w:tcPr>
            <w:tcW w:w="6135" w:type="dxa"/>
          </w:tcPr>
          <w:p w14:paraId="169F4D04" w14:textId="77777777" w:rsidR="001F5D2B" w:rsidRDefault="001F5D2B" w:rsidP="00C24B66">
            <w:pPr>
              <w:pStyle w:val="TableParagraph"/>
              <w:spacing w:before="243"/>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14:paraId="785A4E18" w14:textId="77777777" w:rsidR="001F5D2B" w:rsidRPr="001F5D2B" w:rsidRDefault="001F5D2B" w:rsidP="00C24B66">
            <w:pPr>
              <w:pStyle w:val="TableParagraph"/>
              <w:spacing w:before="1"/>
              <w:ind w:left="9" w:right="2"/>
              <w:jc w:val="center"/>
              <w:rPr>
                <w:sz w:val="20"/>
                <w:lang w:val="ru-RU"/>
              </w:rPr>
            </w:pPr>
            <w:r w:rsidRPr="001F5D2B">
              <w:rPr>
                <w:sz w:val="20"/>
                <w:lang w:val="ru-RU"/>
              </w:rPr>
              <w:t>23</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метра</w:t>
            </w:r>
            <w:r w:rsidRPr="001F5D2B">
              <w:rPr>
                <w:spacing w:val="-7"/>
                <w:sz w:val="20"/>
                <w:lang w:val="ru-RU"/>
              </w:rPr>
              <w:t xml:space="preserve"> </w:t>
            </w:r>
            <w:r w:rsidRPr="001F5D2B">
              <w:rPr>
                <w:sz w:val="20"/>
                <w:lang w:val="ru-RU"/>
              </w:rPr>
              <w:t>на</w:t>
            </w:r>
            <w:r w:rsidRPr="001F5D2B">
              <w:rPr>
                <w:spacing w:val="-7"/>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кв.</w:t>
            </w:r>
            <w:r w:rsidRPr="001F5D2B">
              <w:rPr>
                <w:spacing w:val="-7"/>
                <w:sz w:val="20"/>
                <w:lang w:val="ru-RU"/>
              </w:rPr>
              <w:t xml:space="preserve"> </w:t>
            </w:r>
            <w:r w:rsidRPr="001F5D2B">
              <w:rPr>
                <w:sz w:val="20"/>
                <w:lang w:val="ru-RU"/>
              </w:rPr>
              <w:t>метров общей площади жилья на</w:t>
            </w:r>
          </w:p>
          <w:p w14:paraId="3B72DF09" w14:textId="77777777" w:rsidR="001F5D2B" w:rsidRDefault="001F5D2B" w:rsidP="00C24B66">
            <w:pPr>
              <w:pStyle w:val="TableParagraph"/>
              <w:spacing w:before="0" w:line="224" w:lineRule="exact"/>
              <w:ind w:left="9"/>
              <w:jc w:val="center"/>
              <w:rPr>
                <w:sz w:val="20"/>
              </w:rPr>
            </w:pPr>
            <w:proofErr w:type="gramStart"/>
            <w:r>
              <w:rPr>
                <w:spacing w:val="-2"/>
                <w:sz w:val="20"/>
              </w:rPr>
              <w:t>участке</w:t>
            </w:r>
            <w:proofErr w:type="gramEnd"/>
            <w:r>
              <w:rPr>
                <w:spacing w:val="-2"/>
                <w:sz w:val="20"/>
              </w:rPr>
              <w:t>.</w:t>
            </w:r>
          </w:p>
        </w:tc>
      </w:tr>
    </w:tbl>
    <w:p w14:paraId="693D8F38" w14:textId="77777777" w:rsidR="001F5D2B" w:rsidRDefault="001F5D2B" w:rsidP="001F5D2B">
      <w:pPr>
        <w:pStyle w:val="a8"/>
        <w:numPr>
          <w:ilvl w:val="1"/>
          <w:numId w:val="26"/>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4"/>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1F5D2B" w14:paraId="0D1786A2" w14:textId="77777777" w:rsidTr="00C24B66">
        <w:trPr>
          <w:trHeight w:val="486"/>
        </w:trPr>
        <w:tc>
          <w:tcPr>
            <w:tcW w:w="715" w:type="dxa"/>
            <w:shd w:val="clear" w:color="auto" w:fill="D9D9D9"/>
          </w:tcPr>
          <w:p w14:paraId="79AC451C" w14:textId="77777777" w:rsidR="001F5D2B" w:rsidRDefault="001F5D2B" w:rsidP="00C24B66">
            <w:pPr>
              <w:pStyle w:val="TableParagraph"/>
              <w:spacing w:before="0" w:line="243" w:lineRule="exact"/>
              <w:ind w:left="9" w:right="2"/>
              <w:jc w:val="center"/>
              <w:rPr>
                <w:sz w:val="20"/>
              </w:rPr>
            </w:pPr>
            <w:r>
              <w:rPr>
                <w:spacing w:val="-10"/>
                <w:sz w:val="20"/>
              </w:rPr>
              <w:t>№</w:t>
            </w:r>
          </w:p>
          <w:p w14:paraId="60E44758" w14:textId="77777777" w:rsidR="001F5D2B" w:rsidRDefault="001F5D2B" w:rsidP="00C24B66">
            <w:pPr>
              <w:pStyle w:val="TableParagraph"/>
              <w:spacing w:before="0" w:line="223" w:lineRule="exact"/>
              <w:ind w:left="9" w:right="4"/>
              <w:jc w:val="center"/>
              <w:rPr>
                <w:sz w:val="20"/>
              </w:rPr>
            </w:pPr>
            <w:r>
              <w:rPr>
                <w:spacing w:val="-5"/>
                <w:sz w:val="20"/>
              </w:rPr>
              <w:t>п/п</w:t>
            </w:r>
          </w:p>
        </w:tc>
        <w:tc>
          <w:tcPr>
            <w:tcW w:w="4815" w:type="dxa"/>
            <w:shd w:val="clear" w:color="auto" w:fill="D9D9D9"/>
          </w:tcPr>
          <w:p w14:paraId="3091E4B2" w14:textId="77777777" w:rsidR="001F5D2B" w:rsidRDefault="001F5D2B" w:rsidP="00C24B66">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67FF3F74" w14:textId="77777777" w:rsidR="001F5D2B" w:rsidRDefault="001F5D2B" w:rsidP="00C24B66">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46322739" w14:textId="77777777" w:rsidR="001F5D2B" w:rsidRDefault="001F5D2B" w:rsidP="00C24B66">
            <w:pPr>
              <w:pStyle w:val="TableParagraph"/>
              <w:spacing w:before="0" w:line="223" w:lineRule="exact"/>
              <w:ind w:left="11" w:right="6"/>
              <w:jc w:val="center"/>
              <w:rPr>
                <w:sz w:val="20"/>
              </w:rPr>
            </w:pPr>
            <w:r>
              <w:rPr>
                <w:spacing w:val="-2"/>
                <w:sz w:val="20"/>
              </w:rPr>
              <w:t>машино-</w:t>
            </w:r>
            <w:r>
              <w:rPr>
                <w:spacing w:val="-4"/>
                <w:sz w:val="20"/>
              </w:rPr>
              <w:t>мест</w:t>
            </w:r>
          </w:p>
        </w:tc>
      </w:tr>
      <w:tr w:rsidR="001F5D2B" w14:paraId="3F358FBF" w14:textId="77777777" w:rsidTr="00C24B66">
        <w:trPr>
          <w:trHeight w:val="489"/>
        </w:trPr>
        <w:tc>
          <w:tcPr>
            <w:tcW w:w="715" w:type="dxa"/>
          </w:tcPr>
          <w:p w14:paraId="5A94AEEB" w14:textId="77777777" w:rsidR="001F5D2B" w:rsidRDefault="001F5D2B" w:rsidP="00C24B66">
            <w:pPr>
              <w:pStyle w:val="TableParagraph"/>
              <w:spacing w:before="121"/>
              <w:ind w:left="9"/>
              <w:jc w:val="center"/>
              <w:rPr>
                <w:sz w:val="20"/>
              </w:rPr>
            </w:pPr>
            <w:r>
              <w:rPr>
                <w:spacing w:val="-10"/>
                <w:sz w:val="20"/>
              </w:rPr>
              <w:t>1</w:t>
            </w:r>
          </w:p>
        </w:tc>
        <w:tc>
          <w:tcPr>
            <w:tcW w:w="4815" w:type="dxa"/>
          </w:tcPr>
          <w:p w14:paraId="150764CF" w14:textId="77777777" w:rsidR="001F5D2B" w:rsidRPr="001F5D2B" w:rsidRDefault="001F5D2B" w:rsidP="00C24B66">
            <w:pPr>
              <w:pStyle w:val="TableParagraph"/>
              <w:spacing w:before="1" w:line="243" w:lineRule="exact"/>
              <w:ind w:left="6" w:right="6"/>
              <w:jc w:val="center"/>
              <w:rPr>
                <w:sz w:val="20"/>
                <w:lang w:val="ru-RU"/>
              </w:rPr>
            </w:pPr>
            <w:r w:rsidRPr="001F5D2B">
              <w:rPr>
                <w:sz w:val="20"/>
                <w:lang w:val="ru-RU"/>
              </w:rPr>
              <w:t>Объекты</w:t>
            </w:r>
            <w:r w:rsidRPr="001F5D2B">
              <w:rPr>
                <w:spacing w:val="-8"/>
                <w:sz w:val="20"/>
                <w:lang w:val="ru-RU"/>
              </w:rPr>
              <w:t xml:space="preserve"> </w:t>
            </w:r>
            <w:r w:rsidRPr="001F5D2B">
              <w:rPr>
                <w:sz w:val="20"/>
                <w:lang w:val="ru-RU"/>
              </w:rPr>
              <w:t>дошкольного,</w:t>
            </w:r>
            <w:r w:rsidRPr="001F5D2B">
              <w:rPr>
                <w:spacing w:val="-8"/>
                <w:sz w:val="20"/>
                <w:lang w:val="ru-RU"/>
              </w:rPr>
              <w:t xml:space="preserve"> </w:t>
            </w:r>
            <w:r w:rsidRPr="001F5D2B">
              <w:rPr>
                <w:sz w:val="20"/>
                <w:lang w:val="ru-RU"/>
              </w:rPr>
              <w:t>начального</w:t>
            </w:r>
            <w:r w:rsidRPr="001F5D2B">
              <w:rPr>
                <w:spacing w:val="-8"/>
                <w:sz w:val="20"/>
                <w:lang w:val="ru-RU"/>
              </w:rPr>
              <w:t xml:space="preserve"> </w:t>
            </w:r>
            <w:r w:rsidRPr="001F5D2B">
              <w:rPr>
                <w:sz w:val="20"/>
                <w:lang w:val="ru-RU"/>
              </w:rPr>
              <w:t>и</w:t>
            </w:r>
            <w:r w:rsidRPr="001F5D2B">
              <w:rPr>
                <w:spacing w:val="-9"/>
                <w:sz w:val="20"/>
                <w:lang w:val="ru-RU"/>
              </w:rPr>
              <w:t xml:space="preserve"> </w:t>
            </w:r>
            <w:r w:rsidRPr="001F5D2B">
              <w:rPr>
                <w:spacing w:val="-2"/>
                <w:sz w:val="20"/>
                <w:lang w:val="ru-RU"/>
              </w:rPr>
              <w:t>среднего</w:t>
            </w:r>
          </w:p>
          <w:p w14:paraId="57B32134" w14:textId="77777777" w:rsidR="001F5D2B" w:rsidRPr="001F5D2B" w:rsidRDefault="001F5D2B" w:rsidP="00C24B66">
            <w:pPr>
              <w:pStyle w:val="TableParagraph"/>
              <w:spacing w:before="0" w:line="225" w:lineRule="exact"/>
              <w:ind w:left="6" w:right="5"/>
              <w:jc w:val="center"/>
              <w:rPr>
                <w:sz w:val="20"/>
                <w:lang w:val="ru-RU"/>
              </w:rPr>
            </w:pPr>
            <w:r w:rsidRPr="001F5D2B">
              <w:rPr>
                <w:sz w:val="20"/>
                <w:lang w:val="ru-RU"/>
              </w:rPr>
              <w:t>общего</w:t>
            </w:r>
            <w:r w:rsidRPr="001F5D2B">
              <w:rPr>
                <w:spacing w:val="-9"/>
                <w:sz w:val="20"/>
                <w:lang w:val="ru-RU"/>
              </w:rPr>
              <w:t xml:space="preserve"> </w:t>
            </w:r>
            <w:r w:rsidRPr="001F5D2B">
              <w:rPr>
                <w:spacing w:val="-2"/>
                <w:sz w:val="20"/>
                <w:lang w:val="ru-RU"/>
              </w:rPr>
              <w:t>образования</w:t>
            </w:r>
          </w:p>
        </w:tc>
        <w:tc>
          <w:tcPr>
            <w:tcW w:w="4109" w:type="dxa"/>
          </w:tcPr>
          <w:p w14:paraId="0E0DB716" w14:textId="77777777" w:rsidR="001F5D2B" w:rsidRPr="001F5D2B" w:rsidRDefault="001F5D2B" w:rsidP="00C24B66">
            <w:pPr>
              <w:pStyle w:val="TableParagraph"/>
              <w:spacing w:before="121"/>
              <w:ind w:left="11" w:right="5"/>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4-х</w:t>
            </w:r>
            <w:r w:rsidRPr="001F5D2B">
              <w:rPr>
                <w:spacing w:val="-6"/>
                <w:sz w:val="20"/>
                <w:lang w:val="ru-RU"/>
              </w:rPr>
              <w:t xml:space="preserve"> </w:t>
            </w:r>
            <w:r w:rsidRPr="001F5D2B">
              <w:rPr>
                <w:spacing w:val="-2"/>
                <w:sz w:val="20"/>
                <w:lang w:val="ru-RU"/>
              </w:rPr>
              <w:t>работников</w:t>
            </w:r>
          </w:p>
        </w:tc>
      </w:tr>
      <w:tr w:rsidR="001F5D2B" w14:paraId="64B27F76" w14:textId="77777777" w:rsidTr="00C24B66">
        <w:trPr>
          <w:trHeight w:val="244"/>
        </w:trPr>
        <w:tc>
          <w:tcPr>
            <w:tcW w:w="715" w:type="dxa"/>
          </w:tcPr>
          <w:p w14:paraId="04D87A8A" w14:textId="77777777" w:rsidR="001F5D2B" w:rsidRDefault="001F5D2B" w:rsidP="00C24B66">
            <w:pPr>
              <w:pStyle w:val="TableParagraph"/>
              <w:spacing w:before="0" w:line="224" w:lineRule="exact"/>
              <w:ind w:left="9"/>
              <w:jc w:val="center"/>
              <w:rPr>
                <w:sz w:val="20"/>
              </w:rPr>
            </w:pPr>
            <w:r>
              <w:rPr>
                <w:spacing w:val="-10"/>
                <w:sz w:val="20"/>
              </w:rPr>
              <w:t>2</w:t>
            </w:r>
          </w:p>
        </w:tc>
        <w:tc>
          <w:tcPr>
            <w:tcW w:w="4815" w:type="dxa"/>
          </w:tcPr>
          <w:p w14:paraId="7FE1C60A" w14:textId="77777777" w:rsidR="001F5D2B" w:rsidRDefault="001F5D2B" w:rsidP="00C24B66">
            <w:pPr>
              <w:pStyle w:val="TableParagraph"/>
              <w:spacing w:before="0" w:line="224" w:lineRule="exact"/>
              <w:ind w:left="6" w:right="1"/>
              <w:jc w:val="center"/>
              <w:rPr>
                <w:sz w:val="20"/>
              </w:rPr>
            </w:pPr>
            <w:r>
              <w:rPr>
                <w:spacing w:val="-2"/>
                <w:sz w:val="20"/>
              </w:rPr>
              <w:t>Гостиницы</w:t>
            </w:r>
          </w:p>
        </w:tc>
        <w:tc>
          <w:tcPr>
            <w:tcW w:w="4109" w:type="dxa"/>
          </w:tcPr>
          <w:p w14:paraId="13775988" w14:textId="77777777" w:rsidR="001F5D2B" w:rsidRPr="001F5D2B" w:rsidRDefault="001F5D2B" w:rsidP="00C24B66">
            <w:pPr>
              <w:pStyle w:val="TableParagraph"/>
              <w:spacing w:before="0" w:line="224" w:lineRule="exact"/>
              <w:ind w:left="11" w:right="7"/>
              <w:jc w:val="center"/>
              <w:rPr>
                <w:sz w:val="20"/>
                <w:lang w:val="ru-RU"/>
              </w:rPr>
            </w:pPr>
            <w:r w:rsidRPr="001F5D2B">
              <w:rPr>
                <w:sz w:val="20"/>
                <w:lang w:val="ru-RU"/>
              </w:rPr>
              <w:t>9</w:t>
            </w:r>
            <w:r w:rsidRPr="001F5D2B">
              <w:rPr>
                <w:spacing w:val="-7"/>
                <w:sz w:val="20"/>
                <w:lang w:val="ru-RU"/>
              </w:rPr>
              <w:t xml:space="preserve"> </w:t>
            </w:r>
            <w:r w:rsidRPr="001F5D2B">
              <w:rPr>
                <w:sz w:val="20"/>
                <w:lang w:val="ru-RU"/>
              </w:rPr>
              <w:t>машино-мест</w:t>
            </w:r>
            <w:r w:rsidRPr="001F5D2B">
              <w:rPr>
                <w:spacing w:val="-6"/>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100</w:t>
            </w:r>
            <w:r w:rsidRPr="001F5D2B">
              <w:rPr>
                <w:spacing w:val="-7"/>
                <w:sz w:val="20"/>
                <w:lang w:val="ru-RU"/>
              </w:rPr>
              <w:t xml:space="preserve"> </w:t>
            </w:r>
            <w:r w:rsidRPr="001F5D2B">
              <w:rPr>
                <w:sz w:val="20"/>
                <w:lang w:val="ru-RU"/>
              </w:rPr>
              <w:t>гостиничных</w:t>
            </w:r>
            <w:r w:rsidRPr="001F5D2B">
              <w:rPr>
                <w:spacing w:val="-6"/>
                <w:sz w:val="20"/>
                <w:lang w:val="ru-RU"/>
              </w:rPr>
              <w:t xml:space="preserve"> </w:t>
            </w:r>
            <w:r w:rsidRPr="001F5D2B">
              <w:rPr>
                <w:spacing w:val="-4"/>
                <w:sz w:val="20"/>
                <w:lang w:val="ru-RU"/>
              </w:rPr>
              <w:t>мест</w:t>
            </w:r>
          </w:p>
        </w:tc>
      </w:tr>
      <w:tr w:rsidR="001F5D2B" w14:paraId="3FE7E48A" w14:textId="77777777" w:rsidTr="00C24B66">
        <w:trPr>
          <w:trHeight w:val="976"/>
        </w:trPr>
        <w:tc>
          <w:tcPr>
            <w:tcW w:w="715" w:type="dxa"/>
          </w:tcPr>
          <w:p w14:paraId="2ED0AF87" w14:textId="77777777" w:rsidR="001F5D2B" w:rsidRPr="001F5D2B" w:rsidRDefault="001F5D2B" w:rsidP="00C24B66">
            <w:pPr>
              <w:pStyle w:val="TableParagraph"/>
              <w:spacing w:before="122"/>
              <w:ind w:left="0"/>
              <w:rPr>
                <w:i/>
                <w:sz w:val="20"/>
                <w:lang w:val="ru-RU"/>
              </w:rPr>
            </w:pPr>
          </w:p>
          <w:p w14:paraId="16EAA9D5" w14:textId="77777777" w:rsidR="001F5D2B" w:rsidRDefault="001F5D2B" w:rsidP="00C24B66">
            <w:pPr>
              <w:pStyle w:val="TableParagraph"/>
              <w:spacing w:before="0"/>
              <w:ind w:left="9"/>
              <w:jc w:val="center"/>
              <w:rPr>
                <w:sz w:val="20"/>
              </w:rPr>
            </w:pPr>
            <w:r>
              <w:rPr>
                <w:spacing w:val="-10"/>
                <w:sz w:val="20"/>
              </w:rPr>
              <w:t>3</w:t>
            </w:r>
          </w:p>
        </w:tc>
        <w:tc>
          <w:tcPr>
            <w:tcW w:w="4815" w:type="dxa"/>
          </w:tcPr>
          <w:p w14:paraId="43821769" w14:textId="77777777" w:rsidR="001F5D2B" w:rsidRPr="001F5D2B" w:rsidRDefault="001F5D2B" w:rsidP="00C24B66">
            <w:pPr>
              <w:pStyle w:val="TableParagraph"/>
              <w:spacing w:before="121"/>
              <w:ind w:left="235" w:right="229" w:hanging="3"/>
              <w:jc w:val="center"/>
              <w:rPr>
                <w:sz w:val="20"/>
                <w:lang w:val="ru-RU"/>
              </w:rPr>
            </w:pPr>
            <w:r w:rsidRPr="001F5D2B">
              <w:rPr>
                <w:sz w:val="20"/>
                <w:lang w:val="ru-RU"/>
              </w:rPr>
              <w:t>Объекты обслуживающей, административной, общественной,</w:t>
            </w:r>
            <w:r w:rsidRPr="001F5D2B">
              <w:rPr>
                <w:spacing w:val="-12"/>
                <w:sz w:val="20"/>
                <w:lang w:val="ru-RU"/>
              </w:rPr>
              <w:t xml:space="preserve"> </w:t>
            </w:r>
            <w:r w:rsidRPr="001F5D2B">
              <w:rPr>
                <w:sz w:val="20"/>
                <w:lang w:val="ru-RU"/>
              </w:rPr>
              <w:t>производственной</w:t>
            </w:r>
            <w:r w:rsidRPr="001F5D2B">
              <w:rPr>
                <w:spacing w:val="-11"/>
                <w:sz w:val="20"/>
                <w:lang w:val="ru-RU"/>
              </w:rPr>
              <w:t xml:space="preserve"> </w:t>
            </w:r>
            <w:r w:rsidRPr="001F5D2B">
              <w:rPr>
                <w:sz w:val="20"/>
                <w:lang w:val="ru-RU"/>
              </w:rPr>
              <w:t>деятельности,</w:t>
            </w:r>
            <w:r w:rsidRPr="001F5D2B">
              <w:rPr>
                <w:spacing w:val="-11"/>
                <w:sz w:val="20"/>
                <w:lang w:val="ru-RU"/>
              </w:rPr>
              <w:t xml:space="preserve"> </w:t>
            </w:r>
            <w:r w:rsidRPr="001F5D2B">
              <w:rPr>
                <w:sz w:val="20"/>
                <w:lang w:val="ru-RU"/>
              </w:rPr>
              <w:t>в том числе рассчитанные на прием посетителей</w:t>
            </w:r>
          </w:p>
        </w:tc>
        <w:tc>
          <w:tcPr>
            <w:tcW w:w="4109" w:type="dxa"/>
          </w:tcPr>
          <w:p w14:paraId="70C8F879" w14:textId="77777777" w:rsidR="001F5D2B" w:rsidRPr="001F5D2B" w:rsidRDefault="001F5D2B" w:rsidP="00C24B66">
            <w:pPr>
              <w:pStyle w:val="TableParagraph"/>
              <w:spacing w:before="0" w:line="243" w:lineRule="exact"/>
              <w:ind w:left="11" w:right="4"/>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4"/>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5</w:t>
            </w:r>
            <w:r w:rsidRPr="001F5D2B">
              <w:rPr>
                <w:spacing w:val="-6"/>
                <w:sz w:val="20"/>
                <w:lang w:val="ru-RU"/>
              </w:rPr>
              <w:t xml:space="preserve"> </w:t>
            </w:r>
            <w:r w:rsidRPr="001F5D2B">
              <w:rPr>
                <w:sz w:val="20"/>
                <w:lang w:val="ru-RU"/>
              </w:rPr>
              <w:t>работников</w:t>
            </w:r>
            <w:r w:rsidRPr="001F5D2B">
              <w:rPr>
                <w:spacing w:val="-6"/>
                <w:sz w:val="20"/>
                <w:lang w:val="ru-RU"/>
              </w:rPr>
              <w:t xml:space="preserve"> </w:t>
            </w:r>
            <w:r w:rsidRPr="001F5D2B">
              <w:rPr>
                <w:spacing w:val="-10"/>
                <w:sz w:val="20"/>
                <w:lang w:val="ru-RU"/>
              </w:rPr>
              <w:t>в</w:t>
            </w:r>
          </w:p>
          <w:p w14:paraId="68F13849" w14:textId="77777777" w:rsidR="001F5D2B" w:rsidRPr="001F5D2B" w:rsidRDefault="001F5D2B" w:rsidP="00C24B66">
            <w:pPr>
              <w:pStyle w:val="TableParagraph"/>
              <w:spacing w:before="0"/>
              <w:ind w:left="228" w:right="218" w:firstLine="1"/>
              <w:jc w:val="center"/>
              <w:rPr>
                <w:sz w:val="20"/>
                <w:lang w:val="ru-RU"/>
              </w:rPr>
            </w:pPr>
            <w:r w:rsidRPr="001F5D2B">
              <w:rPr>
                <w:sz w:val="20"/>
                <w:lang w:val="ru-RU"/>
              </w:rPr>
              <w:t>максимальную смену, а также 1 машино- место</w:t>
            </w:r>
            <w:r w:rsidRPr="001F5D2B">
              <w:rPr>
                <w:spacing w:val="-10"/>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w:t>
            </w:r>
            <w:r w:rsidRPr="001F5D2B">
              <w:rPr>
                <w:spacing w:val="-11"/>
                <w:sz w:val="20"/>
                <w:lang w:val="ru-RU"/>
              </w:rPr>
              <w:t xml:space="preserve"> </w:t>
            </w:r>
            <w:r w:rsidRPr="001F5D2B">
              <w:rPr>
                <w:sz w:val="20"/>
                <w:lang w:val="ru-RU"/>
              </w:rPr>
              <w:t>посетителей</w:t>
            </w:r>
          </w:p>
          <w:p w14:paraId="09092BF4" w14:textId="77777777" w:rsidR="001F5D2B" w:rsidRDefault="001F5D2B" w:rsidP="00C24B66">
            <w:pPr>
              <w:pStyle w:val="TableParagraph"/>
              <w:spacing w:before="0" w:line="224"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1F5D2B" w14:paraId="2DD116DF" w14:textId="77777777" w:rsidTr="00C24B66">
        <w:trPr>
          <w:trHeight w:val="731"/>
        </w:trPr>
        <w:tc>
          <w:tcPr>
            <w:tcW w:w="715" w:type="dxa"/>
          </w:tcPr>
          <w:p w14:paraId="3E37651D" w14:textId="77777777" w:rsidR="001F5D2B" w:rsidRDefault="001F5D2B" w:rsidP="00C24B66">
            <w:pPr>
              <w:pStyle w:val="TableParagraph"/>
              <w:spacing w:before="243"/>
              <w:ind w:left="9"/>
              <w:jc w:val="center"/>
              <w:rPr>
                <w:sz w:val="20"/>
              </w:rPr>
            </w:pPr>
            <w:r>
              <w:rPr>
                <w:spacing w:val="-10"/>
                <w:sz w:val="20"/>
              </w:rPr>
              <w:t>4</w:t>
            </w:r>
          </w:p>
        </w:tc>
        <w:tc>
          <w:tcPr>
            <w:tcW w:w="4815" w:type="dxa"/>
          </w:tcPr>
          <w:p w14:paraId="6E2EE159" w14:textId="77777777" w:rsidR="001F5D2B" w:rsidRPr="001F5D2B" w:rsidRDefault="001F5D2B" w:rsidP="00C24B66">
            <w:pPr>
              <w:pStyle w:val="TableParagraph"/>
              <w:spacing w:before="243"/>
              <w:ind w:left="6" w:right="7"/>
              <w:jc w:val="center"/>
              <w:rPr>
                <w:sz w:val="20"/>
                <w:lang w:val="ru-RU"/>
              </w:rPr>
            </w:pPr>
            <w:r w:rsidRPr="001F5D2B">
              <w:rPr>
                <w:sz w:val="20"/>
                <w:lang w:val="ru-RU"/>
              </w:rPr>
              <w:t>Объекты</w:t>
            </w:r>
            <w:r w:rsidRPr="001F5D2B">
              <w:rPr>
                <w:spacing w:val="-9"/>
                <w:sz w:val="20"/>
                <w:lang w:val="ru-RU"/>
              </w:rPr>
              <w:t xml:space="preserve"> </w:t>
            </w:r>
            <w:r w:rsidRPr="001F5D2B">
              <w:rPr>
                <w:sz w:val="20"/>
                <w:lang w:val="ru-RU"/>
              </w:rPr>
              <w:t>физической</w:t>
            </w:r>
            <w:r w:rsidRPr="001F5D2B">
              <w:rPr>
                <w:spacing w:val="-6"/>
                <w:sz w:val="20"/>
                <w:lang w:val="ru-RU"/>
              </w:rPr>
              <w:t xml:space="preserve"> </w:t>
            </w:r>
            <w:r w:rsidRPr="001F5D2B">
              <w:rPr>
                <w:sz w:val="20"/>
                <w:lang w:val="ru-RU"/>
              </w:rPr>
              <w:t>культуры</w:t>
            </w:r>
            <w:r w:rsidRPr="001F5D2B">
              <w:rPr>
                <w:spacing w:val="-8"/>
                <w:sz w:val="20"/>
                <w:lang w:val="ru-RU"/>
              </w:rPr>
              <w:t xml:space="preserve"> </w:t>
            </w:r>
            <w:r w:rsidRPr="001F5D2B">
              <w:rPr>
                <w:sz w:val="20"/>
                <w:lang w:val="ru-RU"/>
              </w:rPr>
              <w:t>и</w:t>
            </w:r>
            <w:r w:rsidRPr="001F5D2B">
              <w:rPr>
                <w:spacing w:val="-6"/>
                <w:sz w:val="20"/>
                <w:lang w:val="ru-RU"/>
              </w:rPr>
              <w:t xml:space="preserve"> </w:t>
            </w:r>
            <w:r w:rsidRPr="001F5D2B">
              <w:rPr>
                <w:spacing w:val="-2"/>
                <w:sz w:val="20"/>
                <w:lang w:val="ru-RU"/>
              </w:rPr>
              <w:t>спорта</w:t>
            </w:r>
          </w:p>
        </w:tc>
        <w:tc>
          <w:tcPr>
            <w:tcW w:w="4109" w:type="dxa"/>
          </w:tcPr>
          <w:p w14:paraId="17880F0B" w14:textId="77777777" w:rsidR="001F5D2B" w:rsidRPr="001F5D2B" w:rsidRDefault="001F5D2B" w:rsidP="00C24B66">
            <w:pPr>
              <w:pStyle w:val="TableParagraph"/>
              <w:spacing w:before="0"/>
              <w:ind w:left="11"/>
              <w:jc w:val="center"/>
              <w:rPr>
                <w:sz w:val="20"/>
                <w:lang w:val="ru-RU"/>
              </w:rPr>
            </w:pPr>
            <w:r w:rsidRPr="001F5D2B">
              <w:rPr>
                <w:sz w:val="20"/>
                <w:lang w:val="ru-RU"/>
              </w:rPr>
              <w:t>1</w:t>
            </w:r>
            <w:r w:rsidRPr="001F5D2B">
              <w:rPr>
                <w:spacing w:val="-12"/>
                <w:sz w:val="20"/>
                <w:lang w:val="ru-RU"/>
              </w:rPr>
              <w:t xml:space="preserve"> </w:t>
            </w:r>
            <w:r w:rsidRPr="001F5D2B">
              <w:rPr>
                <w:sz w:val="20"/>
                <w:lang w:val="ru-RU"/>
              </w:rPr>
              <w:t>машино-место</w:t>
            </w:r>
            <w:r w:rsidRPr="001F5D2B">
              <w:rPr>
                <w:spacing w:val="-9"/>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 посетителей (включая зрителей) при их</w:t>
            </w:r>
          </w:p>
          <w:p w14:paraId="59B5C846" w14:textId="77777777" w:rsidR="001F5D2B" w:rsidRDefault="001F5D2B" w:rsidP="00C24B66">
            <w:pPr>
              <w:pStyle w:val="TableParagraph"/>
              <w:spacing w:before="0" w:line="223"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1F5D2B" w14:paraId="5F094769" w14:textId="77777777" w:rsidTr="00C24B66">
        <w:trPr>
          <w:trHeight w:val="489"/>
        </w:trPr>
        <w:tc>
          <w:tcPr>
            <w:tcW w:w="715" w:type="dxa"/>
          </w:tcPr>
          <w:p w14:paraId="49674300" w14:textId="77777777" w:rsidR="001F5D2B" w:rsidRDefault="001F5D2B" w:rsidP="00C24B66">
            <w:pPr>
              <w:pStyle w:val="TableParagraph"/>
              <w:spacing w:before="121"/>
              <w:ind w:left="9"/>
              <w:jc w:val="center"/>
              <w:rPr>
                <w:sz w:val="20"/>
              </w:rPr>
            </w:pPr>
            <w:r>
              <w:rPr>
                <w:spacing w:val="-10"/>
                <w:sz w:val="20"/>
              </w:rPr>
              <w:t>5</w:t>
            </w:r>
          </w:p>
        </w:tc>
        <w:tc>
          <w:tcPr>
            <w:tcW w:w="4815" w:type="dxa"/>
          </w:tcPr>
          <w:p w14:paraId="1982369C" w14:textId="77777777" w:rsidR="001F5D2B" w:rsidRDefault="001F5D2B" w:rsidP="00C24B66">
            <w:pPr>
              <w:pStyle w:val="TableParagraph"/>
              <w:spacing w:before="121"/>
              <w:ind w:left="6" w:right="4"/>
              <w:jc w:val="center"/>
              <w:rPr>
                <w:sz w:val="20"/>
              </w:rPr>
            </w:pPr>
            <w:r>
              <w:rPr>
                <w:sz w:val="20"/>
              </w:rPr>
              <w:t>Поликлиники,</w:t>
            </w:r>
            <w:r>
              <w:rPr>
                <w:spacing w:val="-11"/>
                <w:sz w:val="20"/>
              </w:rPr>
              <w:t xml:space="preserve"> </w:t>
            </w:r>
            <w:r>
              <w:rPr>
                <w:sz w:val="20"/>
              </w:rPr>
              <w:t>объекты</w:t>
            </w:r>
            <w:r>
              <w:rPr>
                <w:spacing w:val="-9"/>
                <w:sz w:val="20"/>
              </w:rPr>
              <w:t xml:space="preserve"> </w:t>
            </w:r>
            <w:r>
              <w:rPr>
                <w:sz w:val="20"/>
              </w:rPr>
              <w:t>социального</w:t>
            </w:r>
            <w:r>
              <w:rPr>
                <w:spacing w:val="-11"/>
                <w:sz w:val="20"/>
              </w:rPr>
              <w:t xml:space="preserve"> </w:t>
            </w:r>
            <w:r>
              <w:rPr>
                <w:spacing w:val="-2"/>
                <w:sz w:val="20"/>
              </w:rPr>
              <w:t>обеспечения</w:t>
            </w:r>
          </w:p>
        </w:tc>
        <w:tc>
          <w:tcPr>
            <w:tcW w:w="4109" w:type="dxa"/>
          </w:tcPr>
          <w:p w14:paraId="3375CFD2" w14:textId="77777777" w:rsidR="001F5D2B" w:rsidRPr="001F5D2B" w:rsidRDefault="001F5D2B" w:rsidP="00C24B66">
            <w:pPr>
              <w:pStyle w:val="TableParagraph"/>
              <w:spacing w:before="1" w:line="243" w:lineRule="exact"/>
              <w:ind w:left="11" w:right="4"/>
              <w:jc w:val="center"/>
              <w:rPr>
                <w:sz w:val="20"/>
                <w:lang w:val="ru-RU"/>
              </w:rPr>
            </w:pPr>
            <w:r w:rsidRPr="001F5D2B">
              <w:rPr>
                <w:sz w:val="20"/>
                <w:lang w:val="ru-RU"/>
              </w:rPr>
              <w:t>1</w:t>
            </w:r>
            <w:r w:rsidRPr="001F5D2B">
              <w:rPr>
                <w:spacing w:val="-6"/>
                <w:sz w:val="20"/>
                <w:lang w:val="ru-RU"/>
              </w:rPr>
              <w:t xml:space="preserve"> </w:t>
            </w:r>
            <w:r w:rsidRPr="001F5D2B">
              <w:rPr>
                <w:sz w:val="20"/>
                <w:lang w:val="ru-RU"/>
              </w:rPr>
              <w:t>машино-место</w:t>
            </w:r>
            <w:r w:rsidRPr="001F5D2B">
              <w:rPr>
                <w:spacing w:val="-3"/>
                <w:sz w:val="20"/>
                <w:lang w:val="ru-RU"/>
              </w:rPr>
              <w:t xml:space="preserve"> </w:t>
            </w:r>
            <w:r w:rsidRPr="001F5D2B">
              <w:rPr>
                <w:sz w:val="20"/>
                <w:lang w:val="ru-RU"/>
              </w:rPr>
              <w:t>на</w:t>
            </w:r>
            <w:r w:rsidRPr="001F5D2B">
              <w:rPr>
                <w:spacing w:val="-5"/>
                <w:sz w:val="20"/>
                <w:lang w:val="ru-RU"/>
              </w:rPr>
              <w:t xml:space="preserve"> </w:t>
            </w:r>
            <w:r w:rsidRPr="001F5D2B">
              <w:rPr>
                <w:sz w:val="20"/>
                <w:lang w:val="ru-RU"/>
              </w:rPr>
              <w:t>20</w:t>
            </w:r>
            <w:r w:rsidRPr="001F5D2B">
              <w:rPr>
                <w:spacing w:val="-5"/>
                <w:sz w:val="20"/>
                <w:lang w:val="ru-RU"/>
              </w:rPr>
              <w:t xml:space="preserve"> </w:t>
            </w:r>
            <w:r w:rsidRPr="001F5D2B">
              <w:rPr>
                <w:sz w:val="20"/>
                <w:lang w:val="ru-RU"/>
              </w:rPr>
              <w:t>койко-мест,</w:t>
            </w:r>
            <w:r w:rsidRPr="001F5D2B">
              <w:rPr>
                <w:spacing w:val="-5"/>
                <w:sz w:val="20"/>
                <w:lang w:val="ru-RU"/>
              </w:rPr>
              <w:t xml:space="preserve"> </w:t>
            </w:r>
            <w:r w:rsidRPr="001F5D2B">
              <w:rPr>
                <w:sz w:val="20"/>
                <w:lang w:val="ru-RU"/>
              </w:rPr>
              <w:t>а</w:t>
            </w:r>
            <w:r w:rsidRPr="001F5D2B">
              <w:rPr>
                <w:spacing w:val="-5"/>
                <w:sz w:val="20"/>
                <w:lang w:val="ru-RU"/>
              </w:rPr>
              <w:t xml:space="preserve"> </w:t>
            </w:r>
            <w:r w:rsidRPr="001F5D2B">
              <w:rPr>
                <w:sz w:val="20"/>
                <w:lang w:val="ru-RU"/>
              </w:rPr>
              <w:t>также</w:t>
            </w:r>
            <w:r w:rsidRPr="001F5D2B">
              <w:rPr>
                <w:spacing w:val="-6"/>
                <w:sz w:val="20"/>
                <w:lang w:val="ru-RU"/>
              </w:rPr>
              <w:t xml:space="preserve"> </w:t>
            </w:r>
            <w:r w:rsidRPr="001F5D2B">
              <w:rPr>
                <w:spacing w:val="-10"/>
                <w:sz w:val="20"/>
                <w:lang w:val="ru-RU"/>
              </w:rPr>
              <w:t>1</w:t>
            </w:r>
          </w:p>
          <w:p w14:paraId="49B27A43" w14:textId="77777777" w:rsidR="001F5D2B" w:rsidRDefault="001F5D2B" w:rsidP="00C24B66">
            <w:pPr>
              <w:pStyle w:val="TableParagraph"/>
              <w:spacing w:before="0" w:line="225" w:lineRule="exact"/>
              <w:ind w:left="11" w:right="4"/>
              <w:jc w:val="center"/>
              <w:rPr>
                <w:sz w:val="20"/>
              </w:rPr>
            </w:pPr>
            <w:r>
              <w:rPr>
                <w:sz w:val="20"/>
              </w:rPr>
              <w:t>машино-место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1F5D2B" w14:paraId="2D437A5F" w14:textId="77777777" w:rsidTr="00C24B66">
        <w:trPr>
          <w:trHeight w:val="731"/>
        </w:trPr>
        <w:tc>
          <w:tcPr>
            <w:tcW w:w="715" w:type="dxa"/>
          </w:tcPr>
          <w:p w14:paraId="020576A4" w14:textId="77777777" w:rsidR="001F5D2B" w:rsidRDefault="001F5D2B" w:rsidP="00C24B66">
            <w:pPr>
              <w:pStyle w:val="TableParagraph"/>
              <w:spacing w:before="243"/>
              <w:ind w:left="9"/>
              <w:jc w:val="center"/>
              <w:rPr>
                <w:sz w:val="20"/>
              </w:rPr>
            </w:pPr>
            <w:r>
              <w:rPr>
                <w:spacing w:val="-10"/>
                <w:sz w:val="20"/>
              </w:rPr>
              <w:t>6</w:t>
            </w:r>
          </w:p>
        </w:tc>
        <w:tc>
          <w:tcPr>
            <w:tcW w:w="4815" w:type="dxa"/>
          </w:tcPr>
          <w:p w14:paraId="26A52FD8" w14:textId="77777777" w:rsidR="001F5D2B" w:rsidRPr="001F5D2B" w:rsidRDefault="001F5D2B" w:rsidP="00C24B66">
            <w:pPr>
              <w:pStyle w:val="TableParagraph"/>
              <w:spacing w:before="0" w:line="243" w:lineRule="exact"/>
              <w:ind w:left="6" w:right="1"/>
              <w:jc w:val="center"/>
              <w:rPr>
                <w:sz w:val="20"/>
                <w:lang w:val="ru-RU"/>
              </w:rPr>
            </w:pPr>
            <w:r w:rsidRPr="001F5D2B">
              <w:rPr>
                <w:sz w:val="20"/>
                <w:lang w:val="ru-RU"/>
              </w:rPr>
              <w:t>Земельные</w:t>
            </w:r>
            <w:r w:rsidRPr="001F5D2B">
              <w:rPr>
                <w:spacing w:val="-8"/>
                <w:sz w:val="20"/>
                <w:lang w:val="ru-RU"/>
              </w:rPr>
              <w:t xml:space="preserve"> </w:t>
            </w:r>
            <w:r w:rsidRPr="001F5D2B">
              <w:rPr>
                <w:sz w:val="20"/>
                <w:lang w:val="ru-RU"/>
              </w:rPr>
              <w:t>участки</w:t>
            </w:r>
            <w:r w:rsidRPr="001F5D2B">
              <w:rPr>
                <w:spacing w:val="-7"/>
                <w:sz w:val="20"/>
                <w:lang w:val="ru-RU"/>
              </w:rPr>
              <w:t xml:space="preserve"> </w:t>
            </w:r>
            <w:r w:rsidRPr="001F5D2B">
              <w:rPr>
                <w:sz w:val="20"/>
                <w:lang w:val="ru-RU"/>
              </w:rPr>
              <w:t>садов,</w:t>
            </w:r>
            <w:r w:rsidRPr="001F5D2B">
              <w:rPr>
                <w:spacing w:val="-7"/>
                <w:sz w:val="20"/>
                <w:lang w:val="ru-RU"/>
              </w:rPr>
              <w:t xml:space="preserve"> </w:t>
            </w:r>
            <w:r w:rsidRPr="001F5D2B">
              <w:rPr>
                <w:sz w:val="20"/>
                <w:lang w:val="ru-RU"/>
              </w:rPr>
              <w:t>скверов,</w:t>
            </w:r>
            <w:r w:rsidRPr="001F5D2B">
              <w:rPr>
                <w:spacing w:val="-3"/>
                <w:sz w:val="20"/>
                <w:lang w:val="ru-RU"/>
              </w:rPr>
              <w:t xml:space="preserve"> </w:t>
            </w:r>
            <w:r w:rsidRPr="001F5D2B">
              <w:rPr>
                <w:spacing w:val="-2"/>
                <w:sz w:val="20"/>
                <w:lang w:val="ru-RU"/>
              </w:rPr>
              <w:t>парков,</w:t>
            </w:r>
          </w:p>
          <w:p w14:paraId="2A294924" w14:textId="77777777" w:rsidR="001F5D2B" w:rsidRPr="001F5D2B" w:rsidRDefault="001F5D2B" w:rsidP="00C24B66">
            <w:pPr>
              <w:pStyle w:val="TableParagraph"/>
              <w:spacing w:before="0" w:line="240" w:lineRule="atLeast"/>
              <w:ind w:left="7" w:right="1"/>
              <w:jc w:val="center"/>
              <w:rPr>
                <w:sz w:val="20"/>
                <w:lang w:val="ru-RU"/>
              </w:rPr>
            </w:pPr>
            <w:r w:rsidRPr="001F5D2B">
              <w:rPr>
                <w:sz w:val="20"/>
                <w:lang w:val="ru-RU"/>
              </w:rPr>
              <w:t>комплексов</w:t>
            </w:r>
            <w:r w:rsidRPr="001F5D2B">
              <w:rPr>
                <w:spacing w:val="-12"/>
                <w:sz w:val="20"/>
                <w:lang w:val="ru-RU"/>
              </w:rPr>
              <w:t xml:space="preserve"> </w:t>
            </w:r>
            <w:r w:rsidRPr="001F5D2B">
              <w:rPr>
                <w:sz w:val="20"/>
                <w:lang w:val="ru-RU"/>
              </w:rPr>
              <w:t>аттракционов,</w:t>
            </w:r>
            <w:r w:rsidRPr="001F5D2B">
              <w:rPr>
                <w:spacing w:val="-11"/>
                <w:sz w:val="20"/>
                <w:lang w:val="ru-RU"/>
              </w:rPr>
              <w:t xml:space="preserve"> </w:t>
            </w:r>
            <w:r w:rsidRPr="001F5D2B">
              <w:rPr>
                <w:sz w:val="20"/>
                <w:lang w:val="ru-RU"/>
              </w:rPr>
              <w:t>луна-парков,</w:t>
            </w:r>
            <w:r w:rsidRPr="001F5D2B">
              <w:rPr>
                <w:spacing w:val="-11"/>
                <w:sz w:val="20"/>
                <w:lang w:val="ru-RU"/>
              </w:rPr>
              <w:t xml:space="preserve"> </w:t>
            </w:r>
            <w:r w:rsidRPr="001F5D2B">
              <w:rPr>
                <w:sz w:val="20"/>
                <w:lang w:val="ru-RU"/>
              </w:rPr>
              <w:t>аквапарков, специальных парков</w:t>
            </w:r>
          </w:p>
        </w:tc>
        <w:tc>
          <w:tcPr>
            <w:tcW w:w="4109" w:type="dxa"/>
          </w:tcPr>
          <w:p w14:paraId="0CE7A221" w14:textId="77777777" w:rsidR="001F5D2B" w:rsidRPr="001F5D2B" w:rsidRDefault="001F5D2B" w:rsidP="00C24B66">
            <w:pPr>
              <w:pStyle w:val="TableParagraph"/>
              <w:spacing w:before="243"/>
              <w:ind w:left="11" w:right="2"/>
              <w:jc w:val="center"/>
              <w:rPr>
                <w:sz w:val="20"/>
                <w:lang w:val="ru-RU"/>
              </w:rPr>
            </w:pPr>
            <w:r w:rsidRPr="001F5D2B">
              <w:rPr>
                <w:sz w:val="20"/>
                <w:lang w:val="ru-RU"/>
              </w:rPr>
              <w:t>3</w:t>
            </w:r>
            <w:r w:rsidRPr="001F5D2B">
              <w:rPr>
                <w:spacing w:val="-7"/>
                <w:sz w:val="20"/>
                <w:lang w:val="ru-RU"/>
              </w:rPr>
              <w:t xml:space="preserve"> </w:t>
            </w:r>
            <w:r w:rsidRPr="001F5D2B">
              <w:rPr>
                <w:sz w:val="20"/>
                <w:lang w:val="ru-RU"/>
              </w:rPr>
              <w:t>машино-места</w:t>
            </w:r>
            <w:r w:rsidRPr="001F5D2B">
              <w:rPr>
                <w:spacing w:val="-3"/>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w:t>
            </w:r>
            <w:r w:rsidRPr="001F5D2B">
              <w:rPr>
                <w:spacing w:val="-5"/>
                <w:sz w:val="20"/>
                <w:lang w:val="ru-RU"/>
              </w:rPr>
              <w:t xml:space="preserve"> </w:t>
            </w:r>
            <w:r w:rsidRPr="001F5D2B">
              <w:rPr>
                <w:sz w:val="20"/>
                <w:lang w:val="ru-RU"/>
              </w:rPr>
              <w:t>га</w:t>
            </w:r>
            <w:r w:rsidRPr="001F5D2B">
              <w:rPr>
                <w:spacing w:val="-6"/>
                <w:sz w:val="20"/>
                <w:lang w:val="ru-RU"/>
              </w:rPr>
              <w:t xml:space="preserve"> </w:t>
            </w:r>
            <w:r w:rsidRPr="001F5D2B">
              <w:rPr>
                <w:sz w:val="20"/>
                <w:lang w:val="ru-RU"/>
              </w:rPr>
              <w:t>территории</w:t>
            </w:r>
            <w:r w:rsidRPr="001F5D2B">
              <w:rPr>
                <w:spacing w:val="-5"/>
                <w:sz w:val="20"/>
                <w:lang w:val="ru-RU"/>
              </w:rPr>
              <w:t xml:space="preserve"> </w:t>
            </w:r>
            <w:r w:rsidRPr="001F5D2B">
              <w:rPr>
                <w:spacing w:val="-2"/>
                <w:sz w:val="20"/>
                <w:lang w:val="ru-RU"/>
              </w:rPr>
              <w:t>участка</w:t>
            </w:r>
          </w:p>
        </w:tc>
      </w:tr>
      <w:tr w:rsidR="001F5D2B" w14:paraId="752C9488" w14:textId="77777777" w:rsidTr="00C24B66">
        <w:trPr>
          <w:trHeight w:val="489"/>
        </w:trPr>
        <w:tc>
          <w:tcPr>
            <w:tcW w:w="715" w:type="dxa"/>
          </w:tcPr>
          <w:p w14:paraId="10BA52B3" w14:textId="77777777" w:rsidR="001F5D2B" w:rsidRDefault="001F5D2B" w:rsidP="00C24B66">
            <w:pPr>
              <w:pStyle w:val="TableParagraph"/>
              <w:spacing w:before="121"/>
              <w:ind w:left="9"/>
              <w:jc w:val="center"/>
              <w:rPr>
                <w:sz w:val="20"/>
              </w:rPr>
            </w:pPr>
            <w:r>
              <w:rPr>
                <w:spacing w:val="-10"/>
                <w:sz w:val="20"/>
              </w:rPr>
              <w:t>7</w:t>
            </w:r>
          </w:p>
        </w:tc>
        <w:tc>
          <w:tcPr>
            <w:tcW w:w="4815" w:type="dxa"/>
          </w:tcPr>
          <w:p w14:paraId="57035BBE" w14:textId="77777777" w:rsidR="001F5D2B" w:rsidRDefault="001F5D2B" w:rsidP="00C24B66">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14:paraId="36E36323" w14:textId="77777777" w:rsidR="001F5D2B" w:rsidRPr="001F5D2B" w:rsidRDefault="001F5D2B" w:rsidP="00C24B66">
            <w:pPr>
              <w:pStyle w:val="TableParagraph"/>
              <w:spacing w:before="0" w:line="243" w:lineRule="exact"/>
              <w:ind w:left="11" w:right="3"/>
              <w:jc w:val="center"/>
              <w:rPr>
                <w:sz w:val="20"/>
                <w:lang w:val="ru-RU"/>
              </w:rPr>
            </w:pPr>
            <w:r w:rsidRPr="001F5D2B">
              <w:rPr>
                <w:sz w:val="20"/>
                <w:lang w:val="ru-RU"/>
              </w:rPr>
              <w:t>1</w:t>
            </w:r>
            <w:r w:rsidRPr="001F5D2B">
              <w:rPr>
                <w:spacing w:val="-7"/>
                <w:sz w:val="20"/>
                <w:lang w:val="ru-RU"/>
              </w:rPr>
              <w:t xml:space="preserve"> </w:t>
            </w:r>
            <w:r w:rsidRPr="001F5D2B">
              <w:rPr>
                <w:sz w:val="20"/>
                <w:lang w:val="ru-RU"/>
              </w:rPr>
              <w:t>машино-место</w:t>
            </w:r>
            <w:r w:rsidRPr="001F5D2B">
              <w:rPr>
                <w:spacing w:val="-5"/>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80</w:t>
            </w:r>
            <w:r w:rsidRPr="001F5D2B">
              <w:rPr>
                <w:spacing w:val="-7"/>
                <w:sz w:val="20"/>
                <w:lang w:val="ru-RU"/>
              </w:rPr>
              <w:t xml:space="preserve"> </w:t>
            </w:r>
            <w:r w:rsidRPr="001F5D2B">
              <w:rPr>
                <w:sz w:val="20"/>
                <w:lang w:val="ru-RU"/>
              </w:rPr>
              <w:t>кв.метров</w:t>
            </w:r>
            <w:r w:rsidRPr="001F5D2B">
              <w:rPr>
                <w:spacing w:val="-6"/>
                <w:sz w:val="20"/>
                <w:lang w:val="ru-RU"/>
              </w:rPr>
              <w:t xml:space="preserve"> </w:t>
            </w:r>
            <w:r w:rsidRPr="001F5D2B">
              <w:rPr>
                <w:spacing w:val="-4"/>
                <w:sz w:val="20"/>
                <w:lang w:val="ru-RU"/>
              </w:rPr>
              <w:t>общей</w:t>
            </w:r>
          </w:p>
          <w:p w14:paraId="4C5F0AC2" w14:textId="77777777" w:rsidR="001F5D2B" w:rsidRDefault="001F5D2B" w:rsidP="00C24B66">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bl>
    <w:p w14:paraId="4A4B205D" w14:textId="77777777" w:rsidR="001F5D2B" w:rsidRDefault="001F5D2B" w:rsidP="001F5D2B">
      <w:pPr>
        <w:pStyle w:val="a8"/>
        <w:numPr>
          <w:ilvl w:val="1"/>
          <w:numId w:val="26"/>
        </w:numPr>
        <w:tabs>
          <w:tab w:val="left" w:pos="2695"/>
          <w:tab w:val="left" w:pos="4530"/>
          <w:tab w:val="left" w:pos="5322"/>
          <w:tab w:val="left" w:pos="6610"/>
          <w:tab w:val="left" w:pos="7176"/>
          <w:tab w:val="left" w:pos="8992"/>
          <w:tab w:val="left" w:pos="10110"/>
        </w:tabs>
        <w:spacing w:before="279"/>
        <w:ind w:right="844"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V.</w:t>
      </w:r>
    </w:p>
    <w:p w14:paraId="3F256C79" w14:textId="77777777" w:rsidR="001F5D2B" w:rsidRDefault="001F5D2B" w:rsidP="001F5D2B">
      <w:pPr>
        <w:pStyle w:val="a6"/>
        <w:ind w:left="0" w:firstLine="0"/>
        <w:jc w:val="left"/>
        <w:rPr>
          <w:sz w:val="20"/>
        </w:rPr>
      </w:pPr>
    </w:p>
    <w:p w14:paraId="19BF2BE3" w14:textId="77777777" w:rsidR="001F5D2B" w:rsidRDefault="001F5D2B" w:rsidP="001F5D2B">
      <w:pPr>
        <w:pStyle w:val="a6"/>
        <w:spacing w:before="20"/>
        <w:ind w:left="0" w:firstLine="0"/>
        <w:jc w:val="left"/>
        <w:rPr>
          <w:sz w:val="20"/>
        </w:rPr>
      </w:pPr>
      <w:r>
        <w:rPr>
          <w:noProof/>
          <w:lang w:eastAsia="ru-RU"/>
        </w:rPr>
        <mc:AlternateContent>
          <mc:Choice Requires="wpg">
            <w:drawing>
              <wp:anchor distT="0" distB="0" distL="0" distR="0" simplePos="0" relativeHeight="251697152" behindDoc="1" locked="0" layoutInCell="1" allowOverlap="1" wp14:anchorId="00BDE9FD" wp14:editId="10C631AE">
                <wp:simplePos x="0" y="0"/>
                <wp:positionH relativeFrom="page">
                  <wp:posOffset>849172</wp:posOffset>
                </wp:positionH>
                <wp:positionV relativeFrom="paragraph">
                  <wp:posOffset>183338</wp:posOffset>
                </wp:positionV>
                <wp:extent cx="6191885" cy="428625"/>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1" name="Graphic 131"/>
                        <wps:cNvSpPr/>
                        <wps:spPr>
                          <a:xfrm>
                            <a:off x="0" y="12"/>
                            <a:ext cx="6191885" cy="428625"/>
                          </a:xfrm>
                          <a:custGeom>
                            <a:avLst/>
                            <a:gdLst/>
                            <a:ahLst/>
                            <a:cxnLst/>
                            <a:rect l="l" t="t" r="r" b="b"/>
                            <a:pathLst>
                              <a:path w="6191885" h="428625">
                                <a:moveTo>
                                  <a:pt x="9144" y="9207"/>
                                </a:moveTo>
                                <a:lnTo>
                                  <a:pt x="0" y="9207"/>
                                </a:lnTo>
                                <a:lnTo>
                                  <a:pt x="0" y="232016"/>
                                </a:lnTo>
                                <a:lnTo>
                                  <a:pt x="0" y="428612"/>
                                </a:lnTo>
                                <a:lnTo>
                                  <a:pt x="9144" y="428612"/>
                                </a:lnTo>
                                <a:lnTo>
                                  <a:pt x="9144" y="232016"/>
                                </a:lnTo>
                                <a:lnTo>
                                  <a:pt x="9144" y="9207"/>
                                </a:lnTo>
                                <a:close/>
                              </a:path>
                              <a:path w="6191885" h="428625">
                                <a:moveTo>
                                  <a:pt x="6191377" y="0"/>
                                </a:moveTo>
                                <a:lnTo>
                                  <a:pt x="9144" y="0"/>
                                </a:lnTo>
                                <a:lnTo>
                                  <a:pt x="0" y="0"/>
                                </a:lnTo>
                                <a:lnTo>
                                  <a:pt x="0" y="913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32" name="Textbox 132"/>
                        <wps:cNvSpPr txBox="1"/>
                        <wps:spPr>
                          <a:xfrm>
                            <a:off x="0" y="0"/>
                            <a:ext cx="6191885" cy="428625"/>
                          </a:xfrm>
                          <a:prstGeom prst="rect">
                            <a:avLst/>
                          </a:prstGeom>
                        </wps:spPr>
                        <wps:txbx>
                          <w:txbxContent>
                            <w:p w14:paraId="2BB45D6D" w14:textId="77777777" w:rsidR="001F5D2B" w:rsidRDefault="001F5D2B" w:rsidP="001F5D2B">
                              <w:pPr>
                                <w:spacing w:before="52" w:line="276" w:lineRule="auto"/>
                                <w:ind w:left="81" w:right="461"/>
                              </w:pPr>
                              <w:bookmarkStart w:id="78" w:name="_bookmark41"/>
                              <w:bookmarkEnd w:id="78"/>
                              <w:r>
                                <w:rPr>
                                  <w:color w:val="365238"/>
                                  <w:spacing w:val="11"/>
                                  <w:sz w:val="22"/>
                                </w:rPr>
                                <w:t xml:space="preserve">СТАТЬЯ </w:t>
                              </w:r>
                              <w:r>
                                <w:rPr>
                                  <w:color w:val="365238"/>
                                  <w:spacing w:val="10"/>
                                  <w:sz w:val="22"/>
                                </w:rPr>
                                <w:t xml:space="preserve">31.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 xml:space="preserve">ИНЖЕНЕРНОЙ ИНФРАСТРУКТУРЫ </w:t>
                              </w:r>
                              <w:r>
                                <w:rPr>
                                  <w:color w:val="365238"/>
                                  <w:spacing w:val="8"/>
                                  <w:sz w:val="22"/>
                                </w:rPr>
                                <w:t>ИС</w:t>
                              </w:r>
                            </w:p>
                          </w:txbxContent>
                        </wps:txbx>
                        <wps:bodyPr wrap="square" lIns="0" tIns="0" rIns="0" bIns="0" rtlCol="0">
                          <a:noAutofit/>
                        </wps:bodyPr>
                      </wps:wsp>
                    </wpg:wgp>
                  </a:graphicData>
                </a:graphic>
              </wp:anchor>
            </w:drawing>
          </mc:Choice>
          <mc:Fallback>
            <w:pict>
              <v:group w14:anchorId="00BDE9FD" id="Group 130" o:spid="_x0000_s1143" style="position:absolute;margin-left:66.85pt;margin-top:14.45pt;width:487.55pt;height:33.75pt;z-index:-25161932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">
                <v:shape id="Graphic 131" o:spid="_x0000_s1144"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yY78A&#10;AADcAAAADwAAAGRycy9kb3ducmV2LnhtbERPy6rCMBDdC/5DGMGdpupFpRpFBcG79AFup830gc2k&#10;NNHWv7+5ILibw3nOetuZSryocaVlBZNxBII4tbrkXMHtehwtQTiPrLGyTAre5GC76ffWGGvb8ple&#10;F5+LEMIuRgWF93UspUsLMujGtiYOXGYbgz7AJpe6wTaEm0pOo2guDZYcGgqs6VBQ+rg8jYIs4cX7&#10;sW/T689hmmTJkp/l712p4aDbrUB46vxX/HGfdJg/m8D/M+EC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W/JjvwAAANwAAAAPAAAAAAAAAAAAAAAAAJgCAABkcnMvZG93bnJl&#10;di54bWxQSwUGAAAAAAQABAD1AAAAhAMAAAAA&#10;" path="m9144,9207l,9207,,232016,,428612r9144,l9144,232016r,-222809xem6191377,l9144,,,,,9131r9144,l6191377,9131r,-9131xe" fillcolor="#71a276" stroked="f">
                  <v:path arrowok="t"/>
                </v:shape>
                <v:shape id="Textbox 132" o:spid="_x0000_s1145"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2BB45D6D" w14:textId="77777777" w:rsidR="001F5D2B" w:rsidRDefault="001F5D2B" w:rsidP="001F5D2B">
                        <w:pPr>
                          <w:spacing w:before="52" w:line="276" w:lineRule="auto"/>
                          <w:ind w:left="81" w:right="461"/>
                        </w:pPr>
                        <w:bookmarkStart w:id="79" w:name="_bookmark41"/>
                        <w:bookmarkEnd w:id="79"/>
                        <w:r>
                          <w:rPr>
                            <w:color w:val="365238"/>
                            <w:spacing w:val="11"/>
                            <w:sz w:val="22"/>
                          </w:rPr>
                          <w:t xml:space="preserve">СТАТЬЯ </w:t>
                        </w:r>
                        <w:r>
                          <w:rPr>
                            <w:color w:val="365238"/>
                            <w:spacing w:val="10"/>
                            <w:sz w:val="22"/>
                          </w:rPr>
                          <w:t xml:space="preserve">31.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 xml:space="preserve">ИНЖЕНЕРНОЙ ИНФРАСТРУКТУРЫ </w:t>
                        </w:r>
                        <w:r>
                          <w:rPr>
                            <w:color w:val="365238"/>
                            <w:spacing w:val="8"/>
                            <w:sz w:val="22"/>
                          </w:rPr>
                          <w:t>ИС</w:t>
                        </w:r>
                      </w:p>
                    </w:txbxContent>
                  </v:textbox>
                </v:shape>
                <w10:wrap type="topAndBottom" anchorx="page"/>
              </v:group>
            </w:pict>
          </mc:Fallback>
        </mc:AlternateContent>
      </w:r>
    </w:p>
    <w:p w14:paraId="56035358" w14:textId="77777777" w:rsidR="001F5D2B" w:rsidRDefault="001F5D2B" w:rsidP="001F5D2B">
      <w:pPr>
        <w:pStyle w:val="a8"/>
        <w:numPr>
          <w:ilvl w:val="0"/>
          <w:numId w:val="25"/>
        </w:numPr>
        <w:tabs>
          <w:tab w:val="left" w:pos="2361"/>
        </w:tabs>
        <w:spacing w:before="119"/>
        <w:ind w:right="849" w:firstLine="707"/>
        <w:jc w:val="both"/>
        <w:rPr>
          <w:sz w:val="24"/>
        </w:rPr>
      </w:pPr>
      <w:r>
        <w:rPr>
          <w:b/>
          <w:sz w:val="24"/>
        </w:rPr>
        <w:t xml:space="preserve">Зона ИС </w:t>
      </w:r>
      <w:r>
        <w:rPr>
          <w:sz w:val="24"/>
        </w:rPr>
        <w:t xml:space="preserve">установлена для обеспечения правовых условий строительства, реконструкции и эксплуатации различных объектов и сооружений инженерной </w:t>
      </w:r>
      <w:r>
        <w:rPr>
          <w:spacing w:val="-2"/>
          <w:sz w:val="24"/>
        </w:rPr>
        <w:t>инфраструктуры.</w:t>
      </w:r>
    </w:p>
    <w:p w14:paraId="58A1336E" w14:textId="77777777" w:rsidR="001F5D2B" w:rsidRDefault="001F5D2B" w:rsidP="001F5D2B">
      <w:pPr>
        <w:pStyle w:val="a8"/>
        <w:numPr>
          <w:ilvl w:val="0"/>
          <w:numId w:val="25"/>
        </w:numPr>
        <w:tabs>
          <w:tab w:val="left" w:pos="2361"/>
        </w:tabs>
        <w:ind w:right="853"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ИС</w:t>
      </w:r>
      <w:r>
        <w:rPr>
          <w:sz w:val="24"/>
        </w:rPr>
        <w:t>:</w:t>
      </w:r>
    </w:p>
    <w:p w14:paraId="3B3EE258"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1F5D2B" w14:paraId="322A03F9" w14:textId="77777777" w:rsidTr="00C24B66">
        <w:trPr>
          <w:trHeight w:val="719"/>
        </w:trPr>
        <w:tc>
          <w:tcPr>
            <w:tcW w:w="3687" w:type="dxa"/>
            <w:gridSpan w:val="2"/>
            <w:shd w:val="clear" w:color="auto" w:fill="D9D9D9"/>
          </w:tcPr>
          <w:p w14:paraId="767E2C92" w14:textId="77777777" w:rsidR="001F5D2B" w:rsidRPr="001F5D2B" w:rsidRDefault="001F5D2B" w:rsidP="00C24B66">
            <w:pPr>
              <w:pStyle w:val="TableParagraph"/>
              <w:ind w:left="1002"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6180DEBD" w14:textId="77777777" w:rsidR="001F5D2B" w:rsidRPr="001F5D2B" w:rsidRDefault="001F5D2B" w:rsidP="00C24B66">
            <w:pPr>
              <w:pStyle w:val="TableParagraph"/>
              <w:ind w:left="6"/>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7EDE2AF" w14:textId="77777777" w:rsidR="001F5D2B" w:rsidRPr="001F5D2B" w:rsidRDefault="001F5D2B" w:rsidP="00C24B66">
            <w:pPr>
              <w:pStyle w:val="TableParagraph"/>
              <w:spacing w:before="0" w:line="243" w:lineRule="exact"/>
              <w:ind w:left="6" w:right="6"/>
              <w:jc w:val="center"/>
              <w:rPr>
                <w:sz w:val="20"/>
                <w:lang w:val="ru-RU"/>
              </w:rPr>
            </w:pPr>
            <w:r w:rsidRPr="001F5D2B">
              <w:rPr>
                <w:spacing w:val="-2"/>
                <w:sz w:val="20"/>
                <w:lang w:val="ru-RU"/>
              </w:rPr>
              <w:t>строительства</w:t>
            </w:r>
          </w:p>
        </w:tc>
        <w:tc>
          <w:tcPr>
            <w:tcW w:w="3020" w:type="dxa"/>
            <w:vMerge w:val="restart"/>
            <w:shd w:val="clear" w:color="auto" w:fill="D9D9D9"/>
          </w:tcPr>
          <w:p w14:paraId="6C1E2E3C"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CE0ABC1" w14:textId="77777777" w:rsidR="001F5D2B" w:rsidRDefault="001F5D2B" w:rsidP="00C24B66">
            <w:pPr>
              <w:pStyle w:val="TableParagraph"/>
              <w:spacing w:before="0"/>
              <w:ind w:left="3" w:right="1"/>
              <w:jc w:val="center"/>
              <w:rPr>
                <w:sz w:val="20"/>
              </w:rPr>
            </w:pPr>
            <w:r>
              <w:rPr>
                <w:spacing w:val="-2"/>
                <w:sz w:val="20"/>
              </w:rPr>
              <w:t>строительства</w:t>
            </w:r>
          </w:p>
        </w:tc>
      </w:tr>
      <w:tr w:rsidR="001F5D2B" w14:paraId="39804E2A" w14:textId="77777777" w:rsidTr="00C24B66">
        <w:trPr>
          <w:trHeight w:val="302"/>
        </w:trPr>
        <w:tc>
          <w:tcPr>
            <w:tcW w:w="708" w:type="dxa"/>
            <w:shd w:val="clear" w:color="auto" w:fill="D9D9D9"/>
          </w:tcPr>
          <w:p w14:paraId="10E740C6" w14:textId="77777777" w:rsidR="001F5D2B" w:rsidRDefault="001F5D2B" w:rsidP="00C24B66">
            <w:pPr>
              <w:pStyle w:val="TableParagraph"/>
              <w:spacing w:before="28"/>
              <w:ind w:left="7" w:right="2"/>
              <w:jc w:val="center"/>
              <w:rPr>
                <w:sz w:val="20"/>
              </w:rPr>
            </w:pPr>
            <w:r>
              <w:rPr>
                <w:spacing w:val="-5"/>
                <w:sz w:val="20"/>
              </w:rPr>
              <w:t>Код</w:t>
            </w:r>
          </w:p>
        </w:tc>
        <w:tc>
          <w:tcPr>
            <w:tcW w:w="2979" w:type="dxa"/>
            <w:shd w:val="clear" w:color="auto" w:fill="D9D9D9"/>
          </w:tcPr>
          <w:p w14:paraId="12ACB331" w14:textId="77777777" w:rsidR="001F5D2B" w:rsidRDefault="001F5D2B" w:rsidP="00C24B66">
            <w:pPr>
              <w:pStyle w:val="TableParagraph"/>
              <w:spacing w:before="28"/>
              <w:ind w:left="846"/>
              <w:rPr>
                <w:sz w:val="20"/>
              </w:rPr>
            </w:pPr>
            <w:r>
              <w:rPr>
                <w:spacing w:val="-2"/>
                <w:sz w:val="20"/>
              </w:rPr>
              <w:t>Наименование</w:t>
            </w:r>
          </w:p>
        </w:tc>
        <w:tc>
          <w:tcPr>
            <w:tcW w:w="3022" w:type="dxa"/>
            <w:vMerge/>
            <w:tcBorders>
              <w:top w:val="nil"/>
            </w:tcBorders>
            <w:shd w:val="clear" w:color="auto" w:fill="D9D9D9"/>
          </w:tcPr>
          <w:p w14:paraId="06630851" w14:textId="77777777" w:rsidR="001F5D2B" w:rsidRDefault="001F5D2B" w:rsidP="00C24B66">
            <w:pPr>
              <w:rPr>
                <w:sz w:val="2"/>
                <w:szCs w:val="2"/>
              </w:rPr>
            </w:pPr>
          </w:p>
        </w:tc>
        <w:tc>
          <w:tcPr>
            <w:tcW w:w="3020" w:type="dxa"/>
            <w:vMerge/>
            <w:tcBorders>
              <w:top w:val="nil"/>
            </w:tcBorders>
            <w:shd w:val="clear" w:color="auto" w:fill="D9D9D9"/>
          </w:tcPr>
          <w:p w14:paraId="2042B0AB" w14:textId="77777777" w:rsidR="001F5D2B" w:rsidRDefault="001F5D2B" w:rsidP="00C24B66">
            <w:pPr>
              <w:rPr>
                <w:sz w:val="2"/>
                <w:szCs w:val="2"/>
              </w:rPr>
            </w:pPr>
          </w:p>
        </w:tc>
      </w:tr>
      <w:tr w:rsidR="001F5D2B" w14:paraId="760FBF74" w14:textId="77777777" w:rsidTr="00C24B66">
        <w:trPr>
          <w:trHeight w:val="789"/>
        </w:trPr>
        <w:tc>
          <w:tcPr>
            <w:tcW w:w="708" w:type="dxa"/>
          </w:tcPr>
          <w:p w14:paraId="0A436406" w14:textId="77777777" w:rsidR="001F5D2B" w:rsidRDefault="001F5D2B" w:rsidP="00C24B66">
            <w:pPr>
              <w:pStyle w:val="TableParagraph"/>
              <w:ind w:left="7" w:right="5"/>
              <w:jc w:val="center"/>
              <w:rPr>
                <w:sz w:val="20"/>
              </w:rPr>
            </w:pPr>
            <w:r>
              <w:rPr>
                <w:spacing w:val="-2"/>
                <w:sz w:val="20"/>
              </w:rPr>
              <w:t>2.7.1</w:t>
            </w:r>
          </w:p>
        </w:tc>
        <w:tc>
          <w:tcPr>
            <w:tcW w:w="2979" w:type="dxa"/>
          </w:tcPr>
          <w:p w14:paraId="5660E796" w14:textId="77777777" w:rsidR="001F5D2B" w:rsidRDefault="001F5D2B" w:rsidP="00C24B66">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5EA1422D" w14:textId="77777777" w:rsidR="001F5D2B" w:rsidRPr="001F5D2B" w:rsidRDefault="001F5D2B" w:rsidP="00C24B66">
            <w:pPr>
              <w:pStyle w:val="TableParagraph"/>
              <w:ind w:right="11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отдельно</w:t>
            </w:r>
            <w:r w:rsidRPr="001F5D2B">
              <w:rPr>
                <w:spacing w:val="-11"/>
                <w:sz w:val="20"/>
                <w:lang w:val="ru-RU"/>
              </w:rPr>
              <w:t xml:space="preserve"> </w:t>
            </w:r>
            <w:r w:rsidRPr="001F5D2B">
              <w:rPr>
                <w:sz w:val="20"/>
                <w:lang w:val="ru-RU"/>
              </w:rPr>
              <w:t>стоящих</w:t>
            </w:r>
            <w:r w:rsidRPr="001F5D2B">
              <w:rPr>
                <w:spacing w:val="-11"/>
                <w:sz w:val="20"/>
                <w:lang w:val="ru-RU"/>
              </w:rPr>
              <w:t xml:space="preserve"> </w:t>
            </w:r>
            <w:r w:rsidRPr="001F5D2B">
              <w:rPr>
                <w:sz w:val="20"/>
                <w:lang w:val="ru-RU"/>
              </w:rPr>
              <w:t>и пристроенных гаражей, в том числе и подземных,</w:t>
            </w:r>
          </w:p>
        </w:tc>
        <w:tc>
          <w:tcPr>
            <w:tcW w:w="3020" w:type="dxa"/>
          </w:tcPr>
          <w:p w14:paraId="6B74ACA2"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5530C80A"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1F5D2B" w14:paraId="5BF7164E" w14:textId="77777777" w:rsidTr="00C24B66">
        <w:trPr>
          <w:trHeight w:val="720"/>
        </w:trPr>
        <w:tc>
          <w:tcPr>
            <w:tcW w:w="3687" w:type="dxa"/>
            <w:gridSpan w:val="2"/>
            <w:shd w:val="clear" w:color="auto" w:fill="D9D9D9"/>
          </w:tcPr>
          <w:p w14:paraId="4B770E0F" w14:textId="77777777" w:rsidR="001F5D2B" w:rsidRPr="001F5D2B" w:rsidRDefault="001F5D2B" w:rsidP="00C24B66">
            <w:pPr>
              <w:pStyle w:val="TableParagraph"/>
              <w:ind w:left="1002"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31633AE7" w14:textId="77777777" w:rsidR="001F5D2B" w:rsidRPr="001F5D2B" w:rsidRDefault="001F5D2B" w:rsidP="00C24B66">
            <w:pPr>
              <w:pStyle w:val="TableParagraph"/>
              <w:ind w:left="6"/>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6D78782" w14:textId="77777777" w:rsidR="001F5D2B" w:rsidRPr="001F5D2B" w:rsidRDefault="001F5D2B" w:rsidP="00C24B66">
            <w:pPr>
              <w:pStyle w:val="TableParagraph"/>
              <w:spacing w:before="0" w:line="243" w:lineRule="exact"/>
              <w:ind w:left="6" w:right="6"/>
              <w:jc w:val="center"/>
              <w:rPr>
                <w:sz w:val="20"/>
                <w:lang w:val="ru-RU"/>
              </w:rPr>
            </w:pPr>
            <w:r w:rsidRPr="001F5D2B">
              <w:rPr>
                <w:spacing w:val="-2"/>
                <w:sz w:val="20"/>
                <w:lang w:val="ru-RU"/>
              </w:rPr>
              <w:t>строительства</w:t>
            </w:r>
          </w:p>
        </w:tc>
        <w:tc>
          <w:tcPr>
            <w:tcW w:w="3020" w:type="dxa"/>
            <w:vMerge w:val="restart"/>
            <w:shd w:val="clear" w:color="auto" w:fill="D9D9D9"/>
          </w:tcPr>
          <w:p w14:paraId="55766D07"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B41877A" w14:textId="77777777" w:rsidR="001F5D2B" w:rsidRDefault="001F5D2B" w:rsidP="00C24B66">
            <w:pPr>
              <w:pStyle w:val="TableParagraph"/>
              <w:spacing w:before="0"/>
              <w:ind w:left="3" w:right="1"/>
              <w:jc w:val="center"/>
              <w:rPr>
                <w:sz w:val="20"/>
              </w:rPr>
            </w:pPr>
            <w:r>
              <w:rPr>
                <w:spacing w:val="-2"/>
                <w:sz w:val="20"/>
              </w:rPr>
              <w:t>строительства</w:t>
            </w:r>
          </w:p>
        </w:tc>
      </w:tr>
      <w:tr w:rsidR="001F5D2B" w14:paraId="5F6329A5" w14:textId="77777777" w:rsidTr="00C24B66">
        <w:trPr>
          <w:trHeight w:val="304"/>
        </w:trPr>
        <w:tc>
          <w:tcPr>
            <w:tcW w:w="708" w:type="dxa"/>
            <w:shd w:val="clear" w:color="auto" w:fill="D9D9D9"/>
          </w:tcPr>
          <w:p w14:paraId="311F9703" w14:textId="77777777" w:rsidR="001F5D2B" w:rsidRDefault="001F5D2B" w:rsidP="00C24B66">
            <w:pPr>
              <w:pStyle w:val="TableParagraph"/>
              <w:ind w:left="7" w:right="2"/>
              <w:jc w:val="center"/>
              <w:rPr>
                <w:sz w:val="20"/>
              </w:rPr>
            </w:pPr>
            <w:r>
              <w:rPr>
                <w:spacing w:val="-5"/>
                <w:sz w:val="20"/>
              </w:rPr>
              <w:t>Код</w:t>
            </w:r>
          </w:p>
        </w:tc>
        <w:tc>
          <w:tcPr>
            <w:tcW w:w="2979" w:type="dxa"/>
            <w:shd w:val="clear" w:color="auto" w:fill="D9D9D9"/>
          </w:tcPr>
          <w:p w14:paraId="23F11E6A" w14:textId="77777777" w:rsidR="001F5D2B" w:rsidRDefault="001F5D2B" w:rsidP="00C24B66">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7428978E" w14:textId="77777777" w:rsidR="001F5D2B" w:rsidRDefault="001F5D2B" w:rsidP="00C24B66">
            <w:pPr>
              <w:rPr>
                <w:sz w:val="2"/>
                <w:szCs w:val="2"/>
              </w:rPr>
            </w:pPr>
          </w:p>
        </w:tc>
        <w:tc>
          <w:tcPr>
            <w:tcW w:w="3020" w:type="dxa"/>
            <w:vMerge/>
            <w:tcBorders>
              <w:top w:val="nil"/>
            </w:tcBorders>
            <w:shd w:val="clear" w:color="auto" w:fill="D9D9D9"/>
          </w:tcPr>
          <w:p w14:paraId="544B14A0" w14:textId="77777777" w:rsidR="001F5D2B" w:rsidRDefault="001F5D2B" w:rsidP="00C24B66">
            <w:pPr>
              <w:rPr>
                <w:sz w:val="2"/>
                <w:szCs w:val="2"/>
              </w:rPr>
            </w:pPr>
          </w:p>
        </w:tc>
      </w:tr>
      <w:tr w:rsidR="001F5D2B" w14:paraId="1F20A07C" w14:textId="77777777" w:rsidTr="00C24B66">
        <w:trPr>
          <w:trHeight w:val="786"/>
        </w:trPr>
        <w:tc>
          <w:tcPr>
            <w:tcW w:w="708" w:type="dxa"/>
          </w:tcPr>
          <w:p w14:paraId="7A4191E1" w14:textId="77777777" w:rsidR="001F5D2B" w:rsidRDefault="001F5D2B" w:rsidP="00C24B66">
            <w:pPr>
              <w:pStyle w:val="TableParagraph"/>
              <w:spacing w:before="0"/>
              <w:ind w:left="0"/>
              <w:rPr>
                <w:rFonts w:ascii="Times New Roman"/>
                <w:sz w:val="18"/>
              </w:rPr>
            </w:pPr>
          </w:p>
        </w:tc>
        <w:tc>
          <w:tcPr>
            <w:tcW w:w="2979" w:type="dxa"/>
          </w:tcPr>
          <w:p w14:paraId="40865701" w14:textId="77777777" w:rsidR="001F5D2B" w:rsidRDefault="001F5D2B" w:rsidP="00C24B66">
            <w:pPr>
              <w:pStyle w:val="TableParagraph"/>
              <w:spacing w:before="0"/>
              <w:ind w:left="0"/>
              <w:rPr>
                <w:rFonts w:ascii="Times New Roman"/>
                <w:sz w:val="18"/>
              </w:rPr>
            </w:pPr>
          </w:p>
        </w:tc>
        <w:tc>
          <w:tcPr>
            <w:tcW w:w="3022" w:type="dxa"/>
          </w:tcPr>
          <w:p w14:paraId="7CC49B59" w14:textId="77777777" w:rsidR="001F5D2B" w:rsidRPr="001F5D2B" w:rsidRDefault="001F5D2B" w:rsidP="00C24B66">
            <w:pPr>
              <w:pStyle w:val="TableParagraph"/>
              <w:spacing w:before="25"/>
              <w:ind w:right="115"/>
              <w:rPr>
                <w:sz w:val="20"/>
                <w:lang w:val="ru-RU"/>
              </w:rPr>
            </w:pPr>
            <w:r w:rsidRPr="001F5D2B">
              <w:rPr>
                <w:sz w:val="20"/>
                <w:lang w:val="ru-RU"/>
              </w:rPr>
              <w:t>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хранения автотранспорта, в том числе с разделением на машино-места</w:t>
            </w:r>
          </w:p>
        </w:tc>
        <w:tc>
          <w:tcPr>
            <w:tcW w:w="3020" w:type="dxa"/>
          </w:tcPr>
          <w:p w14:paraId="1D88AB4E" w14:textId="77777777" w:rsidR="001F5D2B" w:rsidRPr="001F5D2B" w:rsidRDefault="001F5D2B" w:rsidP="00C24B66">
            <w:pPr>
              <w:pStyle w:val="TableParagraph"/>
              <w:spacing w:before="0"/>
              <w:ind w:left="0"/>
              <w:rPr>
                <w:rFonts w:ascii="Times New Roman"/>
                <w:sz w:val="18"/>
                <w:lang w:val="ru-RU"/>
              </w:rPr>
            </w:pPr>
          </w:p>
        </w:tc>
      </w:tr>
      <w:tr w:rsidR="001F5D2B" w14:paraId="49E0012D" w14:textId="77777777" w:rsidTr="00C24B66">
        <w:trPr>
          <w:trHeight w:val="1276"/>
        </w:trPr>
        <w:tc>
          <w:tcPr>
            <w:tcW w:w="708" w:type="dxa"/>
          </w:tcPr>
          <w:p w14:paraId="41B98406" w14:textId="77777777" w:rsidR="001F5D2B" w:rsidRDefault="001F5D2B" w:rsidP="00C24B66">
            <w:pPr>
              <w:pStyle w:val="TableParagraph"/>
              <w:ind w:left="7" w:right="2"/>
              <w:jc w:val="center"/>
              <w:rPr>
                <w:sz w:val="20"/>
              </w:rPr>
            </w:pPr>
            <w:r>
              <w:rPr>
                <w:spacing w:val="-5"/>
                <w:sz w:val="20"/>
              </w:rPr>
              <w:t>3.1</w:t>
            </w:r>
          </w:p>
          <w:p w14:paraId="050A9EE5" w14:textId="77777777" w:rsidR="001F5D2B" w:rsidRDefault="001F5D2B" w:rsidP="00C24B66">
            <w:pPr>
              <w:pStyle w:val="TableParagraph"/>
              <w:spacing w:before="1"/>
              <w:ind w:left="7"/>
              <w:jc w:val="center"/>
              <w:rPr>
                <w:sz w:val="16"/>
              </w:rPr>
            </w:pPr>
            <w:r>
              <w:rPr>
                <w:sz w:val="16"/>
              </w:rPr>
              <w:t>(3.1-</w:t>
            </w:r>
            <w:r>
              <w:rPr>
                <w:spacing w:val="-4"/>
                <w:sz w:val="16"/>
              </w:rPr>
              <w:t>3.2)</w:t>
            </w:r>
          </w:p>
        </w:tc>
        <w:tc>
          <w:tcPr>
            <w:tcW w:w="2979" w:type="dxa"/>
          </w:tcPr>
          <w:p w14:paraId="037E59F6" w14:textId="77777777" w:rsidR="001F5D2B" w:rsidRDefault="001F5D2B" w:rsidP="00C24B66">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214DF0A3"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46154E85" w14:textId="77777777" w:rsidR="001F5D2B" w:rsidRPr="001F5D2B" w:rsidRDefault="001F5D2B" w:rsidP="00C24B66">
            <w:pPr>
              <w:pStyle w:val="TableParagraph"/>
              <w:spacing w:before="1"/>
              <w:ind w:right="115"/>
              <w:rPr>
                <w:sz w:val="20"/>
                <w:lang w:val="ru-RU"/>
              </w:rPr>
            </w:pPr>
            <w:r w:rsidRPr="001F5D2B">
              <w:rPr>
                <w:sz w:val="20"/>
                <w:lang w:val="ru-RU"/>
              </w:rPr>
              <w:t>сооружений, обеспечивающих физических</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юридических</w:t>
            </w:r>
            <w:r w:rsidRPr="001F5D2B">
              <w:rPr>
                <w:spacing w:val="-11"/>
                <w:sz w:val="20"/>
                <w:lang w:val="ru-RU"/>
              </w:rPr>
              <w:t xml:space="preserve"> </w:t>
            </w:r>
            <w:r w:rsidRPr="001F5D2B">
              <w:rPr>
                <w:sz w:val="20"/>
                <w:lang w:val="ru-RU"/>
              </w:rPr>
              <w:t>лиц коммунальными услугами</w:t>
            </w:r>
          </w:p>
        </w:tc>
        <w:tc>
          <w:tcPr>
            <w:tcW w:w="3020" w:type="dxa"/>
          </w:tcPr>
          <w:p w14:paraId="3A720BB9" w14:textId="77777777" w:rsidR="001F5D2B" w:rsidRPr="001F5D2B" w:rsidRDefault="001F5D2B" w:rsidP="00C24B66">
            <w:pPr>
              <w:pStyle w:val="TableParagraph"/>
              <w:ind w:right="58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44389604"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5C54AB44" w14:textId="77777777" w:rsidTr="00C24B66">
        <w:trPr>
          <w:trHeight w:val="3230"/>
        </w:trPr>
        <w:tc>
          <w:tcPr>
            <w:tcW w:w="708" w:type="dxa"/>
          </w:tcPr>
          <w:p w14:paraId="319A0081" w14:textId="77777777" w:rsidR="001F5D2B" w:rsidRDefault="001F5D2B" w:rsidP="00C24B66">
            <w:pPr>
              <w:pStyle w:val="TableParagraph"/>
              <w:ind w:left="7" w:right="5"/>
              <w:jc w:val="center"/>
              <w:rPr>
                <w:sz w:val="20"/>
              </w:rPr>
            </w:pPr>
            <w:r>
              <w:rPr>
                <w:spacing w:val="-2"/>
                <w:sz w:val="20"/>
              </w:rPr>
              <w:t>3.1.1</w:t>
            </w:r>
          </w:p>
        </w:tc>
        <w:tc>
          <w:tcPr>
            <w:tcW w:w="2979" w:type="dxa"/>
          </w:tcPr>
          <w:p w14:paraId="7C121094" w14:textId="77777777" w:rsidR="001F5D2B" w:rsidRDefault="001F5D2B" w:rsidP="00C24B66">
            <w:pPr>
              <w:pStyle w:val="TableParagraph"/>
              <w:ind w:left="28"/>
              <w:rPr>
                <w:sz w:val="20"/>
              </w:rPr>
            </w:pPr>
            <w:r>
              <w:rPr>
                <w:spacing w:val="-2"/>
                <w:sz w:val="20"/>
              </w:rPr>
              <w:t>Предоставление коммунальных услуг</w:t>
            </w:r>
          </w:p>
        </w:tc>
        <w:tc>
          <w:tcPr>
            <w:tcW w:w="3022" w:type="dxa"/>
          </w:tcPr>
          <w:p w14:paraId="5C12F50D" w14:textId="77777777" w:rsidR="001F5D2B" w:rsidRPr="001F5D2B" w:rsidRDefault="001F5D2B" w:rsidP="00C24B66">
            <w:pPr>
              <w:pStyle w:val="TableParagraph"/>
              <w:jc w:val="bot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5E4FD427" w14:textId="77777777" w:rsidR="001F5D2B" w:rsidRPr="001F5D2B" w:rsidRDefault="001F5D2B" w:rsidP="00C24B66">
            <w:pPr>
              <w:pStyle w:val="TableParagraph"/>
              <w:spacing w:before="1"/>
              <w:ind w:right="358"/>
              <w:jc w:val="both"/>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378AD39B" w14:textId="77777777" w:rsidR="001F5D2B" w:rsidRPr="001F5D2B" w:rsidRDefault="001F5D2B" w:rsidP="00C24B66">
            <w:pPr>
              <w:pStyle w:val="TableParagraph"/>
              <w:spacing w:before="0"/>
              <w:ind w:right="733"/>
              <w:jc w:val="both"/>
              <w:rPr>
                <w:sz w:val="20"/>
                <w:lang w:val="ru-RU"/>
              </w:rPr>
            </w:pPr>
            <w:r w:rsidRPr="001F5D2B">
              <w:rPr>
                <w:sz w:val="20"/>
                <w:lang w:val="ru-RU"/>
              </w:rPr>
              <w:t>электричества,</w:t>
            </w:r>
            <w:r w:rsidRPr="001F5D2B">
              <w:rPr>
                <w:spacing w:val="-12"/>
                <w:sz w:val="20"/>
                <w:lang w:val="ru-RU"/>
              </w:rPr>
              <w:t xml:space="preserve"> </w:t>
            </w:r>
            <w:r w:rsidRPr="001F5D2B">
              <w:rPr>
                <w:sz w:val="20"/>
                <w:lang w:val="ru-RU"/>
              </w:rPr>
              <w:t>газа,</w:t>
            </w:r>
            <w:r w:rsidRPr="001F5D2B">
              <w:rPr>
                <w:spacing w:val="-11"/>
                <w:sz w:val="20"/>
                <w:lang w:val="ru-RU"/>
              </w:rPr>
              <w:t xml:space="preserve"> </w:t>
            </w:r>
            <w:r w:rsidRPr="001F5D2B">
              <w:rPr>
                <w:sz w:val="20"/>
                <w:lang w:val="ru-RU"/>
              </w:rPr>
              <w:t>отвод канализационных стоков, (котельных,</w:t>
            </w:r>
            <w:r w:rsidRPr="001F5D2B">
              <w:rPr>
                <w:spacing w:val="-8"/>
                <w:sz w:val="20"/>
                <w:lang w:val="ru-RU"/>
              </w:rPr>
              <w:t xml:space="preserve"> </w:t>
            </w:r>
            <w:r w:rsidRPr="001F5D2B">
              <w:rPr>
                <w:sz w:val="20"/>
                <w:lang w:val="ru-RU"/>
              </w:rPr>
              <w:t>водозаборов,</w:t>
            </w:r>
          </w:p>
          <w:p w14:paraId="63E4A950" w14:textId="77777777" w:rsidR="001F5D2B" w:rsidRPr="001F5D2B" w:rsidRDefault="001F5D2B" w:rsidP="00C24B66">
            <w:pPr>
              <w:pStyle w:val="TableParagraph"/>
              <w:spacing w:before="2"/>
              <w:ind w:right="196"/>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56405141" w14:textId="77777777" w:rsidR="001F5D2B" w:rsidRPr="001F5D2B" w:rsidRDefault="001F5D2B" w:rsidP="00C24B66">
            <w:pPr>
              <w:pStyle w:val="TableParagraph"/>
              <w:spacing w:before="0"/>
              <w:ind w:right="221"/>
              <w:rPr>
                <w:sz w:val="20"/>
                <w:lang w:val="ru-RU"/>
              </w:rPr>
            </w:pPr>
            <w:r w:rsidRPr="001F5D2B">
              <w:rPr>
                <w:sz w:val="20"/>
                <w:lang w:val="ru-RU"/>
              </w:rPr>
              <w:t>трансформаторных</w:t>
            </w:r>
            <w:r w:rsidRPr="001F5D2B">
              <w:rPr>
                <w:spacing w:val="-12"/>
                <w:sz w:val="20"/>
                <w:lang w:val="ru-RU"/>
              </w:rPr>
              <w:t xml:space="preserve"> </w:t>
            </w:r>
            <w:r w:rsidRPr="001F5D2B">
              <w:rPr>
                <w:sz w:val="20"/>
                <w:lang w:val="ru-RU"/>
              </w:rPr>
              <w:t>подстанций, газопроводов, линий связи,</w:t>
            </w:r>
          </w:p>
          <w:p w14:paraId="7C7A19BB" w14:textId="77777777" w:rsidR="001F5D2B" w:rsidRDefault="001F5D2B" w:rsidP="00C24B66">
            <w:pPr>
              <w:pStyle w:val="TableParagraph"/>
              <w:spacing w:before="0"/>
              <w:ind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0" w:type="dxa"/>
          </w:tcPr>
          <w:p w14:paraId="733A0315"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1395290E" w14:textId="77777777" w:rsidR="001F5D2B" w:rsidRPr="001F5D2B" w:rsidRDefault="001F5D2B" w:rsidP="00C24B66">
            <w:pPr>
              <w:pStyle w:val="TableParagraph"/>
              <w:spacing w:before="2"/>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468970AD" w14:textId="77777777" w:rsidTr="00C24B66">
        <w:trPr>
          <w:trHeight w:val="1276"/>
        </w:trPr>
        <w:tc>
          <w:tcPr>
            <w:tcW w:w="708" w:type="dxa"/>
          </w:tcPr>
          <w:p w14:paraId="373B3DD9" w14:textId="77777777" w:rsidR="001F5D2B" w:rsidRDefault="001F5D2B" w:rsidP="00C24B66">
            <w:pPr>
              <w:pStyle w:val="TableParagraph"/>
              <w:ind w:left="7" w:right="5"/>
              <w:jc w:val="center"/>
              <w:rPr>
                <w:sz w:val="20"/>
              </w:rPr>
            </w:pPr>
            <w:r>
              <w:rPr>
                <w:spacing w:val="-2"/>
                <w:sz w:val="20"/>
              </w:rPr>
              <w:t>3.1.2</w:t>
            </w:r>
          </w:p>
        </w:tc>
        <w:tc>
          <w:tcPr>
            <w:tcW w:w="2979" w:type="dxa"/>
          </w:tcPr>
          <w:p w14:paraId="76C0881E" w14:textId="77777777" w:rsidR="001F5D2B" w:rsidRPr="001F5D2B" w:rsidRDefault="001F5D2B" w:rsidP="00C24B66">
            <w:pPr>
              <w:pStyle w:val="TableParagraph"/>
              <w:ind w:left="28"/>
              <w:rPr>
                <w:sz w:val="20"/>
                <w:lang w:val="ru-RU"/>
              </w:rPr>
            </w:pPr>
            <w:r w:rsidRPr="001F5D2B">
              <w:rPr>
                <w:sz w:val="20"/>
                <w:lang w:val="ru-RU"/>
              </w:rPr>
              <w:t xml:space="preserve">Административные здания организаций, обеспечивающих </w:t>
            </w:r>
            <w:r w:rsidRPr="001F5D2B">
              <w:rPr>
                <w:spacing w:val="-2"/>
                <w:sz w:val="20"/>
                <w:lang w:val="ru-RU"/>
              </w:rPr>
              <w:t>предоставление коммунальных услуг</w:t>
            </w:r>
          </w:p>
        </w:tc>
        <w:tc>
          <w:tcPr>
            <w:tcW w:w="3022" w:type="dxa"/>
          </w:tcPr>
          <w:p w14:paraId="5332E261" w14:textId="77777777" w:rsidR="001F5D2B" w:rsidRPr="001F5D2B" w:rsidRDefault="001F5D2B" w:rsidP="00C24B66">
            <w:pPr>
              <w:pStyle w:val="TableParagraph"/>
              <w:ind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предназначенные</w:t>
            </w:r>
            <w:r w:rsidRPr="001F5D2B">
              <w:rPr>
                <w:spacing w:val="-11"/>
                <w:sz w:val="20"/>
                <w:lang w:val="ru-RU"/>
              </w:rPr>
              <w:t xml:space="preserve"> </w:t>
            </w:r>
            <w:r w:rsidRPr="001F5D2B">
              <w:rPr>
                <w:sz w:val="20"/>
                <w:lang w:val="ru-RU"/>
              </w:rPr>
              <w:t>для приема физических и</w:t>
            </w:r>
          </w:p>
          <w:p w14:paraId="62238A43" w14:textId="77777777" w:rsidR="001F5D2B" w:rsidRPr="001F5D2B" w:rsidRDefault="001F5D2B" w:rsidP="00C24B66">
            <w:pPr>
              <w:pStyle w:val="TableParagraph"/>
              <w:spacing w:before="2"/>
              <w:ind w:right="115"/>
              <w:rPr>
                <w:sz w:val="20"/>
                <w:lang w:val="ru-RU"/>
              </w:rPr>
            </w:pPr>
            <w:r w:rsidRPr="001F5D2B">
              <w:rPr>
                <w:sz w:val="20"/>
                <w:lang w:val="ru-RU"/>
              </w:rPr>
              <w:t>юридических</w:t>
            </w:r>
            <w:r w:rsidRPr="001F5D2B">
              <w:rPr>
                <w:spacing w:val="-11"/>
                <w:sz w:val="20"/>
                <w:lang w:val="ru-RU"/>
              </w:rPr>
              <w:t xml:space="preserve"> </w:t>
            </w:r>
            <w:r w:rsidRPr="001F5D2B">
              <w:rPr>
                <w:sz w:val="20"/>
                <w:lang w:val="ru-RU"/>
              </w:rPr>
              <w:t>лиц</w:t>
            </w:r>
            <w:r w:rsidRPr="001F5D2B">
              <w:rPr>
                <w:spacing w:val="-11"/>
                <w:sz w:val="20"/>
                <w:lang w:val="ru-RU"/>
              </w:rPr>
              <w:t xml:space="preserve"> </w:t>
            </w:r>
            <w:r w:rsidRPr="001F5D2B">
              <w:rPr>
                <w:sz w:val="20"/>
                <w:lang w:val="ru-RU"/>
              </w:rPr>
              <w:t>в</w:t>
            </w:r>
            <w:r w:rsidRPr="001F5D2B">
              <w:rPr>
                <w:spacing w:val="-11"/>
                <w:sz w:val="20"/>
                <w:lang w:val="ru-RU"/>
              </w:rPr>
              <w:t xml:space="preserve"> </w:t>
            </w:r>
            <w:r w:rsidRPr="001F5D2B">
              <w:rPr>
                <w:sz w:val="20"/>
                <w:lang w:val="ru-RU"/>
              </w:rPr>
              <w:t>связи</w:t>
            </w:r>
            <w:r w:rsidRPr="001F5D2B">
              <w:rPr>
                <w:spacing w:val="-11"/>
                <w:sz w:val="20"/>
                <w:lang w:val="ru-RU"/>
              </w:rPr>
              <w:t xml:space="preserve"> </w:t>
            </w:r>
            <w:r w:rsidRPr="001F5D2B">
              <w:rPr>
                <w:sz w:val="20"/>
                <w:lang w:val="ru-RU"/>
              </w:rPr>
              <w:t>с предоставлением им коммунальных услуг</w:t>
            </w:r>
          </w:p>
        </w:tc>
        <w:tc>
          <w:tcPr>
            <w:tcW w:w="3020" w:type="dxa"/>
          </w:tcPr>
          <w:p w14:paraId="087C232E" w14:textId="77777777" w:rsidR="001F5D2B" w:rsidRPr="001F5D2B" w:rsidRDefault="001F5D2B" w:rsidP="00C24B66">
            <w:pPr>
              <w:pStyle w:val="TableParagraph"/>
              <w:ind w:right="58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1D5E5256"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5018C51F" w14:textId="77777777" w:rsidTr="00C24B66">
        <w:trPr>
          <w:trHeight w:val="1278"/>
        </w:trPr>
        <w:tc>
          <w:tcPr>
            <w:tcW w:w="708" w:type="dxa"/>
          </w:tcPr>
          <w:p w14:paraId="21B488F9" w14:textId="77777777" w:rsidR="001F5D2B" w:rsidRDefault="001F5D2B" w:rsidP="00C24B66">
            <w:pPr>
              <w:pStyle w:val="TableParagraph"/>
              <w:ind w:left="7" w:right="5"/>
              <w:jc w:val="center"/>
              <w:rPr>
                <w:sz w:val="20"/>
              </w:rPr>
            </w:pPr>
            <w:r>
              <w:rPr>
                <w:spacing w:val="-2"/>
                <w:sz w:val="20"/>
              </w:rPr>
              <w:t>3.2.3</w:t>
            </w:r>
          </w:p>
        </w:tc>
        <w:tc>
          <w:tcPr>
            <w:tcW w:w="2979" w:type="dxa"/>
          </w:tcPr>
          <w:p w14:paraId="25F7700E" w14:textId="77777777" w:rsidR="001F5D2B" w:rsidRDefault="001F5D2B" w:rsidP="00C24B66">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20929A63" w14:textId="77777777" w:rsidR="001F5D2B" w:rsidRPr="001F5D2B" w:rsidRDefault="001F5D2B" w:rsidP="00C24B66">
            <w:pPr>
              <w:pStyle w:val="TableParagraph"/>
              <w:ind w:right="115"/>
              <w:rPr>
                <w:sz w:val="20"/>
                <w:lang w:val="ru-RU"/>
              </w:rPr>
            </w:pPr>
            <w:r w:rsidRPr="001F5D2B">
              <w:rPr>
                <w:sz w:val="20"/>
                <w:lang w:val="ru-RU"/>
              </w:rPr>
              <w:t>Почтовые</w:t>
            </w:r>
            <w:r w:rsidRPr="001F5D2B">
              <w:rPr>
                <w:spacing w:val="-12"/>
                <w:sz w:val="20"/>
                <w:lang w:val="ru-RU"/>
              </w:rPr>
              <w:t xml:space="preserve"> </w:t>
            </w:r>
            <w:r w:rsidRPr="001F5D2B">
              <w:rPr>
                <w:sz w:val="20"/>
                <w:lang w:val="ru-RU"/>
              </w:rPr>
              <w:t>отделения,</w:t>
            </w:r>
            <w:r w:rsidRPr="001F5D2B">
              <w:rPr>
                <w:spacing w:val="-11"/>
                <w:sz w:val="20"/>
                <w:lang w:val="ru-RU"/>
              </w:rPr>
              <w:t xml:space="preserve"> </w:t>
            </w:r>
            <w:r w:rsidRPr="001F5D2B">
              <w:rPr>
                <w:sz w:val="20"/>
                <w:lang w:val="ru-RU"/>
              </w:rPr>
              <w:t>телеграф, пункты междугородней и</w:t>
            </w:r>
          </w:p>
          <w:p w14:paraId="33397E84" w14:textId="77777777" w:rsidR="001F5D2B" w:rsidRDefault="001F5D2B" w:rsidP="00C24B66">
            <w:pPr>
              <w:pStyle w:val="TableParagraph"/>
              <w:spacing w:before="2"/>
              <w:rPr>
                <w:sz w:val="20"/>
              </w:rPr>
            </w:pPr>
            <w:r>
              <w:rPr>
                <w:spacing w:val="-2"/>
                <w:sz w:val="20"/>
              </w:rPr>
              <w:t>международной</w:t>
            </w:r>
            <w:r>
              <w:rPr>
                <w:spacing w:val="9"/>
                <w:sz w:val="20"/>
              </w:rPr>
              <w:t xml:space="preserve"> </w:t>
            </w:r>
            <w:r>
              <w:rPr>
                <w:spacing w:val="-2"/>
                <w:sz w:val="20"/>
              </w:rPr>
              <w:t>связи</w:t>
            </w:r>
          </w:p>
        </w:tc>
        <w:tc>
          <w:tcPr>
            <w:tcW w:w="3020" w:type="dxa"/>
          </w:tcPr>
          <w:p w14:paraId="3FB74A6C" w14:textId="77777777" w:rsidR="001F5D2B" w:rsidRPr="001F5D2B" w:rsidRDefault="001F5D2B" w:rsidP="00C24B66">
            <w:pPr>
              <w:pStyle w:val="TableParagraph"/>
              <w:ind w:right="58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75AEDB1C"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64AFB53F" w14:textId="77777777" w:rsidTr="00C24B66">
        <w:trPr>
          <w:trHeight w:val="1276"/>
        </w:trPr>
        <w:tc>
          <w:tcPr>
            <w:tcW w:w="708" w:type="dxa"/>
          </w:tcPr>
          <w:p w14:paraId="614F0B27" w14:textId="77777777" w:rsidR="001F5D2B" w:rsidRDefault="001F5D2B" w:rsidP="00C24B66">
            <w:pPr>
              <w:pStyle w:val="TableParagraph"/>
              <w:spacing w:before="25"/>
              <w:ind w:left="7" w:right="2"/>
              <w:jc w:val="center"/>
              <w:rPr>
                <w:sz w:val="20"/>
              </w:rPr>
            </w:pPr>
            <w:r>
              <w:rPr>
                <w:spacing w:val="-5"/>
                <w:sz w:val="20"/>
              </w:rPr>
              <w:t>4.9</w:t>
            </w:r>
          </w:p>
        </w:tc>
        <w:tc>
          <w:tcPr>
            <w:tcW w:w="2979" w:type="dxa"/>
          </w:tcPr>
          <w:p w14:paraId="306BCFA7" w14:textId="77777777" w:rsidR="001F5D2B" w:rsidRDefault="001F5D2B" w:rsidP="00C24B66">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14:paraId="330A1681" w14:textId="77777777" w:rsidR="001F5D2B" w:rsidRPr="001F5D2B" w:rsidRDefault="001F5D2B" w:rsidP="00C24B66">
            <w:pPr>
              <w:pStyle w:val="TableParagraph"/>
              <w:spacing w:before="25"/>
              <w:ind w:right="35"/>
              <w:rPr>
                <w:sz w:val="20"/>
                <w:lang w:val="ru-RU"/>
              </w:rPr>
            </w:pPr>
            <w:r w:rsidRPr="001F5D2B">
              <w:rPr>
                <w:sz w:val="20"/>
                <w:lang w:val="ru-RU"/>
              </w:rPr>
              <w:t xml:space="preserve">Гаражи и стоянки для хранения служебного автотранспорта </w:t>
            </w:r>
            <w:r w:rsidRPr="001F5D2B">
              <w:rPr>
                <w:spacing w:val="-2"/>
                <w:sz w:val="20"/>
                <w:lang w:val="ru-RU"/>
              </w:rPr>
              <w:t xml:space="preserve">(ведомственного, экскурсионного, </w:t>
            </w:r>
            <w:r w:rsidRPr="001F5D2B">
              <w:rPr>
                <w:sz w:val="20"/>
                <w:lang w:val="ru-RU"/>
              </w:rPr>
              <w:t>такси); парки грузового</w:t>
            </w:r>
          </w:p>
          <w:p w14:paraId="250E2EBA" w14:textId="77777777" w:rsidR="001F5D2B" w:rsidRDefault="001F5D2B" w:rsidP="00C24B66">
            <w:pPr>
              <w:pStyle w:val="TableParagraph"/>
              <w:spacing w:before="0"/>
              <w:rPr>
                <w:sz w:val="20"/>
              </w:rPr>
            </w:pPr>
            <w:r>
              <w:rPr>
                <w:spacing w:val="-2"/>
                <w:sz w:val="20"/>
              </w:rPr>
              <w:t>транспорта</w:t>
            </w:r>
          </w:p>
        </w:tc>
        <w:tc>
          <w:tcPr>
            <w:tcW w:w="3020" w:type="dxa"/>
          </w:tcPr>
          <w:p w14:paraId="2C236392"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5C8CA118" w14:textId="77777777" w:rsidTr="00C24B66">
        <w:trPr>
          <w:trHeight w:val="787"/>
        </w:trPr>
        <w:tc>
          <w:tcPr>
            <w:tcW w:w="708" w:type="dxa"/>
          </w:tcPr>
          <w:p w14:paraId="43C93097" w14:textId="77777777" w:rsidR="001F5D2B" w:rsidRDefault="001F5D2B" w:rsidP="00C24B66">
            <w:pPr>
              <w:pStyle w:val="TableParagraph"/>
              <w:spacing w:before="28"/>
              <w:ind w:left="7" w:right="2"/>
              <w:jc w:val="center"/>
              <w:rPr>
                <w:sz w:val="20"/>
              </w:rPr>
            </w:pPr>
            <w:r>
              <w:rPr>
                <w:spacing w:val="-2"/>
                <w:sz w:val="20"/>
              </w:rPr>
              <w:t>4.9.1.3</w:t>
            </w:r>
          </w:p>
        </w:tc>
        <w:tc>
          <w:tcPr>
            <w:tcW w:w="2979" w:type="dxa"/>
          </w:tcPr>
          <w:p w14:paraId="1859F09E" w14:textId="77777777" w:rsidR="001F5D2B" w:rsidRDefault="001F5D2B" w:rsidP="00C24B66">
            <w:pPr>
              <w:pStyle w:val="TableParagraph"/>
              <w:spacing w:before="28"/>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14:paraId="4D70961E" w14:textId="77777777" w:rsidR="001F5D2B" w:rsidRPr="001F5D2B" w:rsidRDefault="001F5D2B" w:rsidP="00C24B66">
            <w:pPr>
              <w:pStyle w:val="TableParagraph"/>
              <w:spacing w:before="28"/>
              <w:ind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автомобильных</w:t>
            </w:r>
            <w:r w:rsidRPr="001F5D2B">
              <w:rPr>
                <w:spacing w:val="-11"/>
                <w:sz w:val="20"/>
                <w:lang w:val="ru-RU"/>
              </w:rPr>
              <w:t xml:space="preserve"> </w:t>
            </w:r>
            <w:r w:rsidRPr="001F5D2B">
              <w:rPr>
                <w:sz w:val="20"/>
                <w:lang w:val="ru-RU"/>
              </w:rPr>
              <w:t>моек,</w:t>
            </w:r>
            <w:r w:rsidRPr="001F5D2B">
              <w:rPr>
                <w:spacing w:val="-11"/>
                <w:sz w:val="20"/>
                <w:lang w:val="ru-RU"/>
              </w:rPr>
              <w:t xml:space="preserve"> </w:t>
            </w:r>
            <w:r w:rsidRPr="001F5D2B">
              <w:rPr>
                <w:sz w:val="20"/>
                <w:lang w:val="ru-RU"/>
              </w:rPr>
              <w:t>а также размещение магазинов сопутствующей торговли</w:t>
            </w:r>
          </w:p>
        </w:tc>
        <w:tc>
          <w:tcPr>
            <w:tcW w:w="3020" w:type="dxa"/>
          </w:tcPr>
          <w:p w14:paraId="733BE9FE" w14:textId="77777777" w:rsidR="001F5D2B" w:rsidRDefault="001F5D2B" w:rsidP="00C24B66">
            <w:pPr>
              <w:pStyle w:val="TableParagraph"/>
              <w:spacing w:before="28"/>
              <w:rPr>
                <w:sz w:val="20"/>
              </w:rPr>
            </w:pPr>
            <w:r>
              <w:rPr>
                <w:sz w:val="20"/>
              </w:rPr>
              <w:t>Не</w:t>
            </w:r>
            <w:r>
              <w:rPr>
                <w:spacing w:val="-4"/>
                <w:sz w:val="20"/>
              </w:rPr>
              <w:t xml:space="preserve"> </w:t>
            </w:r>
            <w:r>
              <w:rPr>
                <w:spacing w:val="-2"/>
                <w:sz w:val="20"/>
              </w:rPr>
              <w:t>устанавливается</w:t>
            </w:r>
          </w:p>
        </w:tc>
      </w:tr>
      <w:tr w:rsidR="001F5D2B" w14:paraId="62350BAF" w14:textId="77777777" w:rsidTr="00C24B66">
        <w:trPr>
          <w:trHeight w:val="1765"/>
        </w:trPr>
        <w:tc>
          <w:tcPr>
            <w:tcW w:w="708" w:type="dxa"/>
          </w:tcPr>
          <w:p w14:paraId="1A0CFE3F" w14:textId="77777777" w:rsidR="001F5D2B" w:rsidRDefault="001F5D2B" w:rsidP="00C24B66">
            <w:pPr>
              <w:pStyle w:val="TableParagraph"/>
              <w:ind w:left="7" w:right="2"/>
              <w:jc w:val="center"/>
              <w:rPr>
                <w:sz w:val="20"/>
              </w:rPr>
            </w:pPr>
            <w:r>
              <w:rPr>
                <w:spacing w:val="-2"/>
                <w:sz w:val="20"/>
              </w:rPr>
              <w:t>4.9.1.4</w:t>
            </w:r>
          </w:p>
        </w:tc>
        <w:tc>
          <w:tcPr>
            <w:tcW w:w="2979" w:type="dxa"/>
          </w:tcPr>
          <w:p w14:paraId="7F827945" w14:textId="77777777" w:rsidR="001F5D2B" w:rsidRDefault="001F5D2B" w:rsidP="00C24B66">
            <w:pPr>
              <w:pStyle w:val="TableParagraph"/>
              <w:ind w:left="28"/>
              <w:rPr>
                <w:sz w:val="20"/>
              </w:rPr>
            </w:pPr>
            <w:r>
              <w:rPr>
                <w:sz w:val="20"/>
              </w:rPr>
              <w:t>Ремонт</w:t>
            </w:r>
            <w:r>
              <w:rPr>
                <w:spacing w:val="-9"/>
                <w:sz w:val="20"/>
              </w:rPr>
              <w:t xml:space="preserve"> </w:t>
            </w:r>
            <w:r>
              <w:rPr>
                <w:spacing w:val="-2"/>
                <w:sz w:val="20"/>
              </w:rPr>
              <w:t>автомобилей</w:t>
            </w:r>
          </w:p>
        </w:tc>
        <w:tc>
          <w:tcPr>
            <w:tcW w:w="3022" w:type="dxa"/>
          </w:tcPr>
          <w:p w14:paraId="4B7349B9" w14:textId="77777777" w:rsidR="001F5D2B" w:rsidRPr="001F5D2B" w:rsidRDefault="001F5D2B" w:rsidP="00C24B66">
            <w:pPr>
              <w:pStyle w:val="TableParagraph"/>
              <w:rPr>
                <w:sz w:val="20"/>
                <w:lang w:val="ru-RU"/>
              </w:rPr>
            </w:pPr>
            <w:r w:rsidRPr="001F5D2B">
              <w:rPr>
                <w:sz w:val="20"/>
                <w:lang w:val="ru-RU"/>
              </w:rPr>
              <w:t>Здания</w:t>
            </w:r>
            <w:r w:rsidRPr="001F5D2B">
              <w:rPr>
                <w:spacing w:val="-10"/>
                <w:sz w:val="20"/>
                <w:lang w:val="ru-RU"/>
              </w:rPr>
              <w:t xml:space="preserve"> </w:t>
            </w:r>
            <w:r w:rsidRPr="001F5D2B">
              <w:rPr>
                <w:spacing w:val="-2"/>
                <w:sz w:val="20"/>
                <w:lang w:val="ru-RU"/>
              </w:rPr>
              <w:t>мастерских,</w:t>
            </w:r>
          </w:p>
          <w:p w14:paraId="20E00936" w14:textId="77777777" w:rsidR="001F5D2B" w:rsidRPr="001F5D2B" w:rsidRDefault="001F5D2B" w:rsidP="00C24B66">
            <w:pPr>
              <w:pStyle w:val="TableParagraph"/>
              <w:spacing w:before="1"/>
              <w:ind w:right="115"/>
              <w:rPr>
                <w:sz w:val="20"/>
                <w:lang w:val="ru-RU"/>
              </w:rPr>
            </w:pPr>
            <w:r w:rsidRPr="001F5D2B">
              <w:rPr>
                <w:sz w:val="20"/>
                <w:lang w:val="ru-RU"/>
              </w:rPr>
              <w:t>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ремонта</w:t>
            </w:r>
            <w:r w:rsidRPr="001F5D2B">
              <w:rPr>
                <w:spacing w:val="-11"/>
                <w:sz w:val="20"/>
                <w:lang w:val="ru-RU"/>
              </w:rPr>
              <w:t xml:space="preserve"> </w:t>
            </w:r>
            <w:r w:rsidRPr="001F5D2B">
              <w:rPr>
                <w:sz w:val="20"/>
                <w:lang w:val="ru-RU"/>
              </w:rPr>
              <w:t>и обслуживания автомобилей, и прочих объектов дорожного</w:t>
            </w:r>
          </w:p>
          <w:p w14:paraId="4DCE2FA3" w14:textId="77777777" w:rsidR="001F5D2B" w:rsidRPr="001F5D2B" w:rsidRDefault="001F5D2B" w:rsidP="00C24B66">
            <w:pPr>
              <w:pStyle w:val="TableParagraph"/>
              <w:spacing w:before="0"/>
              <w:ind w:right="115"/>
              <w:rPr>
                <w:sz w:val="20"/>
                <w:lang w:val="ru-RU"/>
              </w:rPr>
            </w:pPr>
            <w:r w:rsidRPr="001F5D2B">
              <w:rPr>
                <w:sz w:val="20"/>
                <w:lang w:val="ru-RU"/>
              </w:rPr>
              <w:t>сервиса,</w:t>
            </w:r>
            <w:r w:rsidRPr="001F5D2B">
              <w:rPr>
                <w:spacing w:val="-12"/>
                <w:sz w:val="20"/>
                <w:lang w:val="ru-RU"/>
              </w:rPr>
              <w:t xml:space="preserve"> </w:t>
            </w:r>
            <w:r w:rsidRPr="001F5D2B">
              <w:rPr>
                <w:sz w:val="20"/>
                <w:lang w:val="ru-RU"/>
              </w:rPr>
              <w:t>а</w:t>
            </w:r>
            <w:r w:rsidRPr="001F5D2B">
              <w:rPr>
                <w:spacing w:val="-11"/>
                <w:sz w:val="20"/>
                <w:lang w:val="ru-RU"/>
              </w:rPr>
              <w:t xml:space="preserve"> </w:t>
            </w:r>
            <w:r w:rsidRPr="001F5D2B">
              <w:rPr>
                <w:sz w:val="20"/>
                <w:lang w:val="ru-RU"/>
              </w:rPr>
              <w:t>также</w:t>
            </w:r>
            <w:r w:rsidRPr="001F5D2B">
              <w:rPr>
                <w:spacing w:val="-11"/>
                <w:sz w:val="20"/>
                <w:lang w:val="ru-RU"/>
              </w:rPr>
              <w:t xml:space="preserve"> </w:t>
            </w:r>
            <w:r w:rsidRPr="001F5D2B">
              <w:rPr>
                <w:sz w:val="20"/>
                <w:lang w:val="ru-RU"/>
              </w:rPr>
              <w:t xml:space="preserve">размещение магазинов сопутствующей </w:t>
            </w:r>
            <w:r w:rsidRPr="001F5D2B">
              <w:rPr>
                <w:spacing w:val="-2"/>
                <w:sz w:val="20"/>
                <w:lang w:val="ru-RU"/>
              </w:rPr>
              <w:t>торговли</w:t>
            </w:r>
          </w:p>
        </w:tc>
        <w:tc>
          <w:tcPr>
            <w:tcW w:w="3020" w:type="dxa"/>
          </w:tcPr>
          <w:p w14:paraId="7A0663F1" w14:textId="77777777" w:rsidR="001F5D2B" w:rsidRPr="001F5D2B" w:rsidRDefault="001F5D2B" w:rsidP="00C24B66">
            <w:pPr>
              <w:pStyle w:val="TableParagraph"/>
              <w:ind w:right="38"/>
              <w:rPr>
                <w:sz w:val="20"/>
                <w:lang w:val="ru-RU"/>
              </w:rPr>
            </w:pPr>
            <w:r w:rsidRPr="001F5D2B">
              <w:rPr>
                <w:sz w:val="20"/>
                <w:lang w:val="ru-RU"/>
              </w:rPr>
              <w:t>Хозяйственные и складские постройки,</w:t>
            </w:r>
            <w:r w:rsidRPr="001F5D2B">
              <w:rPr>
                <w:spacing w:val="-12"/>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 xml:space="preserve">автомобилей, локальные объекты инженерной </w:t>
            </w:r>
            <w:r w:rsidRPr="001F5D2B">
              <w:rPr>
                <w:spacing w:val="-2"/>
                <w:sz w:val="20"/>
                <w:lang w:val="ru-RU"/>
              </w:rPr>
              <w:t>инфраструктуры</w:t>
            </w:r>
          </w:p>
        </w:tc>
      </w:tr>
      <w:tr w:rsidR="001F5D2B" w14:paraId="34D7F6BD" w14:textId="77777777" w:rsidTr="00C24B66">
        <w:trPr>
          <w:trHeight w:val="544"/>
        </w:trPr>
        <w:tc>
          <w:tcPr>
            <w:tcW w:w="708" w:type="dxa"/>
          </w:tcPr>
          <w:p w14:paraId="280E3196" w14:textId="77777777" w:rsidR="001F5D2B" w:rsidRDefault="001F5D2B" w:rsidP="00C24B66">
            <w:pPr>
              <w:pStyle w:val="TableParagraph"/>
              <w:ind w:left="7" w:right="2"/>
              <w:jc w:val="center"/>
              <w:rPr>
                <w:sz w:val="20"/>
              </w:rPr>
            </w:pPr>
            <w:r>
              <w:rPr>
                <w:spacing w:val="-5"/>
                <w:sz w:val="20"/>
              </w:rPr>
              <w:t>6.7</w:t>
            </w:r>
          </w:p>
        </w:tc>
        <w:tc>
          <w:tcPr>
            <w:tcW w:w="2979" w:type="dxa"/>
          </w:tcPr>
          <w:p w14:paraId="43910861" w14:textId="77777777" w:rsidR="001F5D2B" w:rsidRDefault="001F5D2B" w:rsidP="00C24B66">
            <w:pPr>
              <w:pStyle w:val="TableParagraph"/>
              <w:ind w:left="28"/>
              <w:rPr>
                <w:sz w:val="20"/>
              </w:rPr>
            </w:pPr>
            <w:r>
              <w:rPr>
                <w:spacing w:val="-2"/>
                <w:sz w:val="20"/>
              </w:rPr>
              <w:t>Энергетика</w:t>
            </w:r>
          </w:p>
        </w:tc>
        <w:tc>
          <w:tcPr>
            <w:tcW w:w="3022" w:type="dxa"/>
          </w:tcPr>
          <w:p w14:paraId="2DFB569E" w14:textId="77777777" w:rsidR="001F5D2B" w:rsidRDefault="001F5D2B" w:rsidP="00C24B66">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14:paraId="1E36BC06"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5BC9CFD" w14:textId="77777777" w:rsidTr="00C24B66">
        <w:trPr>
          <w:trHeight w:val="1032"/>
        </w:trPr>
        <w:tc>
          <w:tcPr>
            <w:tcW w:w="708" w:type="dxa"/>
          </w:tcPr>
          <w:p w14:paraId="5C219237" w14:textId="77777777" w:rsidR="001F5D2B" w:rsidRDefault="001F5D2B" w:rsidP="00C24B66">
            <w:pPr>
              <w:pStyle w:val="TableParagraph"/>
              <w:ind w:left="7" w:right="2"/>
              <w:jc w:val="center"/>
              <w:rPr>
                <w:sz w:val="20"/>
              </w:rPr>
            </w:pPr>
            <w:r>
              <w:rPr>
                <w:spacing w:val="-5"/>
                <w:sz w:val="20"/>
              </w:rPr>
              <w:t>6.8</w:t>
            </w:r>
          </w:p>
        </w:tc>
        <w:tc>
          <w:tcPr>
            <w:tcW w:w="2979" w:type="dxa"/>
          </w:tcPr>
          <w:p w14:paraId="0EF334DB" w14:textId="77777777" w:rsidR="001F5D2B" w:rsidRDefault="001F5D2B" w:rsidP="00C24B66">
            <w:pPr>
              <w:pStyle w:val="TableParagraph"/>
              <w:ind w:left="28"/>
              <w:rPr>
                <w:sz w:val="20"/>
              </w:rPr>
            </w:pPr>
            <w:r>
              <w:rPr>
                <w:spacing w:val="-2"/>
                <w:sz w:val="20"/>
              </w:rPr>
              <w:t>Связь</w:t>
            </w:r>
          </w:p>
        </w:tc>
        <w:tc>
          <w:tcPr>
            <w:tcW w:w="3022" w:type="dxa"/>
          </w:tcPr>
          <w:p w14:paraId="233F661D" w14:textId="77777777" w:rsidR="001F5D2B" w:rsidRPr="001F5D2B" w:rsidRDefault="001F5D2B" w:rsidP="00C24B66">
            <w:pPr>
              <w:pStyle w:val="TableParagraph"/>
              <w:spacing w:line="243" w:lineRule="exact"/>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523D34FC" w14:textId="77777777" w:rsidR="001F5D2B" w:rsidRPr="001F5D2B" w:rsidRDefault="001F5D2B" w:rsidP="00C24B66">
            <w:pPr>
              <w:pStyle w:val="TableParagraph"/>
              <w:spacing w:before="0"/>
              <w:ind w:right="180"/>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11268835" w14:textId="77777777" w:rsidR="001F5D2B" w:rsidRDefault="001F5D2B" w:rsidP="00C24B66">
            <w:pPr>
              <w:pStyle w:val="TableParagraph"/>
              <w:spacing w:before="1"/>
              <w:rPr>
                <w:sz w:val="20"/>
              </w:rPr>
            </w:pPr>
            <w:r>
              <w:rPr>
                <w:spacing w:val="-2"/>
                <w:sz w:val="20"/>
              </w:rPr>
              <w:t>связь</w:t>
            </w:r>
          </w:p>
        </w:tc>
        <w:tc>
          <w:tcPr>
            <w:tcW w:w="3020" w:type="dxa"/>
          </w:tcPr>
          <w:p w14:paraId="0E4418DF" w14:textId="77777777" w:rsidR="001F5D2B" w:rsidRPr="001F5D2B" w:rsidRDefault="001F5D2B" w:rsidP="00C24B66">
            <w:pPr>
              <w:pStyle w:val="TableParagraph"/>
              <w:ind w:right="648"/>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657ADEA7" w14:textId="77777777" w:rsidR="001F5D2B" w:rsidRPr="001F5D2B" w:rsidRDefault="001F5D2B" w:rsidP="00C24B66">
            <w:pPr>
              <w:pStyle w:val="TableParagraph"/>
              <w:spacing w:before="0"/>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w:t>
            </w:r>
          </w:p>
        </w:tc>
      </w:tr>
    </w:tbl>
    <w:p w14:paraId="1FDF541A"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1F5D2B" w14:paraId="678E62E4" w14:textId="77777777" w:rsidTr="00C24B66">
        <w:trPr>
          <w:trHeight w:val="720"/>
        </w:trPr>
        <w:tc>
          <w:tcPr>
            <w:tcW w:w="3687" w:type="dxa"/>
            <w:gridSpan w:val="2"/>
            <w:shd w:val="clear" w:color="auto" w:fill="D9D9D9"/>
          </w:tcPr>
          <w:p w14:paraId="55AA3A24" w14:textId="77777777" w:rsidR="001F5D2B" w:rsidRPr="001F5D2B" w:rsidRDefault="001F5D2B" w:rsidP="00C24B66">
            <w:pPr>
              <w:pStyle w:val="TableParagraph"/>
              <w:ind w:left="1002"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E8568F7" w14:textId="77777777" w:rsidR="001F5D2B" w:rsidRPr="001F5D2B" w:rsidRDefault="001F5D2B" w:rsidP="00C24B66">
            <w:pPr>
              <w:pStyle w:val="TableParagraph"/>
              <w:ind w:left="6"/>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F18CF87" w14:textId="77777777" w:rsidR="001F5D2B" w:rsidRPr="001F5D2B" w:rsidRDefault="001F5D2B" w:rsidP="00C24B66">
            <w:pPr>
              <w:pStyle w:val="TableParagraph"/>
              <w:spacing w:before="0" w:line="243" w:lineRule="exact"/>
              <w:ind w:left="6" w:right="6"/>
              <w:jc w:val="center"/>
              <w:rPr>
                <w:sz w:val="20"/>
                <w:lang w:val="ru-RU"/>
              </w:rPr>
            </w:pPr>
            <w:r w:rsidRPr="001F5D2B">
              <w:rPr>
                <w:spacing w:val="-2"/>
                <w:sz w:val="20"/>
                <w:lang w:val="ru-RU"/>
              </w:rPr>
              <w:t>строительства</w:t>
            </w:r>
          </w:p>
        </w:tc>
        <w:tc>
          <w:tcPr>
            <w:tcW w:w="3020" w:type="dxa"/>
            <w:vMerge w:val="restart"/>
            <w:shd w:val="clear" w:color="auto" w:fill="D9D9D9"/>
          </w:tcPr>
          <w:p w14:paraId="55DE5B5D"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E63D926" w14:textId="77777777" w:rsidR="001F5D2B" w:rsidRDefault="001F5D2B" w:rsidP="00C24B66">
            <w:pPr>
              <w:pStyle w:val="TableParagraph"/>
              <w:spacing w:before="0"/>
              <w:ind w:left="3" w:right="1"/>
              <w:jc w:val="center"/>
              <w:rPr>
                <w:sz w:val="20"/>
              </w:rPr>
            </w:pPr>
            <w:r>
              <w:rPr>
                <w:spacing w:val="-2"/>
                <w:sz w:val="20"/>
              </w:rPr>
              <w:t>строительства</w:t>
            </w:r>
          </w:p>
        </w:tc>
      </w:tr>
      <w:tr w:rsidR="001F5D2B" w14:paraId="5C4687F4" w14:textId="77777777" w:rsidTr="00C24B66">
        <w:trPr>
          <w:trHeight w:val="304"/>
        </w:trPr>
        <w:tc>
          <w:tcPr>
            <w:tcW w:w="708" w:type="dxa"/>
            <w:shd w:val="clear" w:color="auto" w:fill="D9D9D9"/>
          </w:tcPr>
          <w:p w14:paraId="5C74A7BB" w14:textId="77777777" w:rsidR="001F5D2B" w:rsidRDefault="001F5D2B" w:rsidP="00C24B66">
            <w:pPr>
              <w:pStyle w:val="TableParagraph"/>
              <w:ind w:left="7" w:right="2"/>
              <w:jc w:val="center"/>
              <w:rPr>
                <w:sz w:val="20"/>
              </w:rPr>
            </w:pPr>
            <w:r>
              <w:rPr>
                <w:spacing w:val="-5"/>
                <w:sz w:val="20"/>
              </w:rPr>
              <w:t>Код</w:t>
            </w:r>
          </w:p>
        </w:tc>
        <w:tc>
          <w:tcPr>
            <w:tcW w:w="2979" w:type="dxa"/>
            <w:shd w:val="clear" w:color="auto" w:fill="D9D9D9"/>
          </w:tcPr>
          <w:p w14:paraId="0253A826" w14:textId="77777777" w:rsidR="001F5D2B" w:rsidRDefault="001F5D2B" w:rsidP="00C24B66">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5E666CE7" w14:textId="77777777" w:rsidR="001F5D2B" w:rsidRDefault="001F5D2B" w:rsidP="00C24B66">
            <w:pPr>
              <w:rPr>
                <w:sz w:val="2"/>
                <w:szCs w:val="2"/>
              </w:rPr>
            </w:pPr>
          </w:p>
        </w:tc>
        <w:tc>
          <w:tcPr>
            <w:tcW w:w="3020" w:type="dxa"/>
            <w:vMerge/>
            <w:tcBorders>
              <w:top w:val="nil"/>
            </w:tcBorders>
            <w:shd w:val="clear" w:color="auto" w:fill="D9D9D9"/>
          </w:tcPr>
          <w:p w14:paraId="1A6CD57B" w14:textId="77777777" w:rsidR="001F5D2B" w:rsidRDefault="001F5D2B" w:rsidP="00C24B66">
            <w:pPr>
              <w:rPr>
                <w:sz w:val="2"/>
                <w:szCs w:val="2"/>
              </w:rPr>
            </w:pPr>
          </w:p>
        </w:tc>
      </w:tr>
      <w:tr w:rsidR="001F5D2B" w14:paraId="0EC43123" w14:textId="77777777" w:rsidTr="00C24B66">
        <w:trPr>
          <w:trHeight w:val="1276"/>
        </w:trPr>
        <w:tc>
          <w:tcPr>
            <w:tcW w:w="708" w:type="dxa"/>
          </w:tcPr>
          <w:p w14:paraId="18DA854B" w14:textId="77777777" w:rsidR="001F5D2B" w:rsidRDefault="001F5D2B" w:rsidP="00C24B66">
            <w:pPr>
              <w:pStyle w:val="TableParagraph"/>
              <w:spacing w:before="0"/>
              <w:ind w:left="0"/>
              <w:rPr>
                <w:rFonts w:ascii="Times New Roman"/>
                <w:sz w:val="18"/>
              </w:rPr>
            </w:pPr>
          </w:p>
        </w:tc>
        <w:tc>
          <w:tcPr>
            <w:tcW w:w="2979" w:type="dxa"/>
          </w:tcPr>
          <w:p w14:paraId="12384612" w14:textId="77777777" w:rsidR="001F5D2B" w:rsidRDefault="001F5D2B" w:rsidP="00C24B66">
            <w:pPr>
              <w:pStyle w:val="TableParagraph"/>
              <w:spacing w:before="0"/>
              <w:ind w:left="0"/>
              <w:rPr>
                <w:rFonts w:ascii="Times New Roman"/>
                <w:sz w:val="18"/>
              </w:rPr>
            </w:pPr>
          </w:p>
        </w:tc>
        <w:tc>
          <w:tcPr>
            <w:tcW w:w="3022" w:type="dxa"/>
          </w:tcPr>
          <w:p w14:paraId="13E4E062" w14:textId="77777777" w:rsidR="001F5D2B" w:rsidRDefault="001F5D2B" w:rsidP="00C24B66">
            <w:pPr>
              <w:pStyle w:val="TableParagraph"/>
              <w:spacing w:before="0"/>
              <w:ind w:left="0"/>
              <w:rPr>
                <w:rFonts w:ascii="Times New Roman"/>
                <w:sz w:val="18"/>
              </w:rPr>
            </w:pPr>
          </w:p>
        </w:tc>
        <w:tc>
          <w:tcPr>
            <w:tcW w:w="3020" w:type="dxa"/>
          </w:tcPr>
          <w:p w14:paraId="4E80B9C9" w14:textId="77777777" w:rsidR="001F5D2B" w:rsidRPr="001F5D2B" w:rsidRDefault="001F5D2B" w:rsidP="00C24B66">
            <w:pPr>
              <w:pStyle w:val="TableParagraph"/>
              <w:spacing w:before="25"/>
              <w:ind w:right="38"/>
              <w:rPr>
                <w:sz w:val="20"/>
                <w:lang w:val="ru-RU"/>
              </w:rPr>
            </w:pPr>
            <w:r w:rsidRPr="001F5D2B">
              <w:rPr>
                <w:sz w:val="20"/>
                <w:lang w:val="ru-RU"/>
              </w:rPr>
              <w:t>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3B6437F9" w14:textId="77777777" w:rsidR="001F5D2B" w:rsidRPr="001F5D2B" w:rsidRDefault="001F5D2B" w:rsidP="00C24B66">
            <w:pPr>
              <w:pStyle w:val="TableParagraph"/>
              <w:spacing w:before="1"/>
              <w:ind w:right="38"/>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сотрудников предприятий</w:t>
            </w:r>
          </w:p>
        </w:tc>
      </w:tr>
      <w:tr w:rsidR="001F5D2B" w14:paraId="7AF5DDE6" w14:textId="77777777" w:rsidTr="00C24B66">
        <w:trPr>
          <w:trHeight w:val="2253"/>
        </w:trPr>
        <w:tc>
          <w:tcPr>
            <w:tcW w:w="708" w:type="dxa"/>
          </w:tcPr>
          <w:p w14:paraId="179DD1DA" w14:textId="77777777" w:rsidR="001F5D2B" w:rsidRDefault="001F5D2B" w:rsidP="00C24B66">
            <w:pPr>
              <w:pStyle w:val="TableParagraph"/>
              <w:spacing w:line="243" w:lineRule="exact"/>
              <w:ind w:left="225"/>
              <w:rPr>
                <w:sz w:val="20"/>
              </w:rPr>
            </w:pPr>
            <w:r>
              <w:rPr>
                <w:spacing w:val="-5"/>
                <w:sz w:val="20"/>
              </w:rPr>
              <w:t>7.2</w:t>
            </w:r>
          </w:p>
          <w:p w14:paraId="1C884C46" w14:textId="77777777" w:rsidR="001F5D2B" w:rsidRDefault="001F5D2B" w:rsidP="00C24B66">
            <w:pPr>
              <w:pStyle w:val="TableParagraph"/>
              <w:spacing w:before="0" w:line="194" w:lineRule="exact"/>
              <w:ind w:left="141"/>
              <w:rPr>
                <w:sz w:val="16"/>
              </w:rPr>
            </w:pPr>
            <w:r>
              <w:rPr>
                <w:spacing w:val="-2"/>
                <w:sz w:val="16"/>
              </w:rPr>
              <w:t>(7.2.1-</w:t>
            </w:r>
          </w:p>
          <w:p w14:paraId="33E2D61F" w14:textId="77777777" w:rsidR="001F5D2B" w:rsidRDefault="001F5D2B" w:rsidP="00C24B66">
            <w:pPr>
              <w:pStyle w:val="TableParagraph"/>
              <w:spacing w:before="2"/>
              <w:ind w:left="165"/>
              <w:rPr>
                <w:sz w:val="16"/>
              </w:rPr>
            </w:pPr>
            <w:r>
              <w:rPr>
                <w:spacing w:val="-2"/>
                <w:sz w:val="16"/>
              </w:rPr>
              <w:t>7.2.3)</w:t>
            </w:r>
          </w:p>
        </w:tc>
        <w:tc>
          <w:tcPr>
            <w:tcW w:w="2979" w:type="dxa"/>
          </w:tcPr>
          <w:p w14:paraId="203D420C" w14:textId="77777777" w:rsidR="001F5D2B" w:rsidRDefault="001F5D2B" w:rsidP="00C24B66">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691B9794" w14:textId="77777777" w:rsidR="001F5D2B" w:rsidRPr="001F5D2B" w:rsidRDefault="001F5D2B" w:rsidP="00C24B66">
            <w:pPr>
              <w:pStyle w:val="TableParagraph"/>
              <w:ind w:right="115"/>
              <w:rPr>
                <w:sz w:val="20"/>
                <w:lang w:val="ru-RU"/>
              </w:rPr>
            </w:pPr>
            <w:r w:rsidRPr="001F5D2B">
              <w:rPr>
                <w:sz w:val="20"/>
                <w:lang w:val="ru-RU"/>
              </w:rPr>
              <w:t xml:space="preserve">Здания и сооружения </w:t>
            </w:r>
            <w:r w:rsidRPr="001F5D2B">
              <w:rPr>
                <w:spacing w:val="-2"/>
                <w:sz w:val="20"/>
                <w:lang w:val="ru-RU"/>
              </w:rPr>
              <w:t>автомобильного транспорта</w:t>
            </w:r>
          </w:p>
        </w:tc>
        <w:tc>
          <w:tcPr>
            <w:tcW w:w="3020" w:type="dxa"/>
          </w:tcPr>
          <w:p w14:paraId="62930512" w14:textId="77777777" w:rsidR="001F5D2B" w:rsidRPr="001F5D2B" w:rsidRDefault="001F5D2B" w:rsidP="00C24B66">
            <w:pPr>
              <w:pStyle w:val="TableParagraph"/>
              <w:ind w:right="648"/>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3D366A7E" w14:textId="77777777" w:rsidR="001F5D2B" w:rsidRPr="001F5D2B" w:rsidRDefault="001F5D2B" w:rsidP="00C24B66">
            <w:pPr>
              <w:pStyle w:val="TableParagraph"/>
              <w:spacing w:before="0"/>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w:t>
            </w:r>
            <w:r w:rsidRPr="001F5D2B">
              <w:rPr>
                <w:spacing w:val="-1"/>
                <w:sz w:val="20"/>
                <w:lang w:val="ru-RU"/>
              </w:rPr>
              <w:t xml:space="preserve"> </w:t>
            </w:r>
            <w:r w:rsidRPr="001F5D2B">
              <w:rPr>
                <w:sz w:val="20"/>
                <w:lang w:val="ru-RU"/>
              </w:rPr>
              <w:t>и наблюдения, объекты инженерной инфраструктуры, объекты</w:t>
            </w:r>
            <w:r w:rsidRPr="001F5D2B">
              <w:rPr>
                <w:spacing w:val="-8"/>
                <w:sz w:val="20"/>
                <w:lang w:val="ru-RU"/>
              </w:rPr>
              <w:t xml:space="preserve"> </w:t>
            </w:r>
            <w:r w:rsidRPr="001F5D2B">
              <w:rPr>
                <w:sz w:val="20"/>
                <w:lang w:val="ru-RU"/>
              </w:rPr>
              <w:t>гражданской</w:t>
            </w:r>
            <w:r w:rsidRPr="001F5D2B">
              <w:rPr>
                <w:spacing w:val="-8"/>
                <w:sz w:val="20"/>
                <w:lang w:val="ru-RU"/>
              </w:rPr>
              <w:t xml:space="preserve"> </w:t>
            </w:r>
            <w:r w:rsidRPr="001F5D2B">
              <w:rPr>
                <w:sz w:val="20"/>
                <w:lang w:val="ru-RU"/>
              </w:rPr>
              <w:t>обороны, элементы благоустройства</w:t>
            </w:r>
          </w:p>
          <w:p w14:paraId="6BA02D47" w14:textId="77777777" w:rsidR="001F5D2B" w:rsidRDefault="001F5D2B" w:rsidP="00C24B66">
            <w:pPr>
              <w:pStyle w:val="TableParagraph"/>
              <w:spacing w:before="0" w:line="244" w:lineRule="exact"/>
              <w:rPr>
                <w:sz w:val="20"/>
              </w:rPr>
            </w:pPr>
            <w:r>
              <w:rPr>
                <w:spacing w:val="-2"/>
                <w:sz w:val="20"/>
              </w:rPr>
              <w:t>территории</w:t>
            </w:r>
          </w:p>
        </w:tc>
      </w:tr>
      <w:tr w:rsidR="001F5D2B" w14:paraId="0C6D1834" w14:textId="77777777" w:rsidTr="00C24B66">
        <w:trPr>
          <w:trHeight w:val="2008"/>
        </w:trPr>
        <w:tc>
          <w:tcPr>
            <w:tcW w:w="708" w:type="dxa"/>
          </w:tcPr>
          <w:p w14:paraId="454EA9FB" w14:textId="77777777" w:rsidR="001F5D2B" w:rsidRDefault="001F5D2B" w:rsidP="00C24B66">
            <w:pPr>
              <w:pStyle w:val="TableParagraph"/>
              <w:ind w:left="7" w:right="5"/>
              <w:jc w:val="center"/>
              <w:rPr>
                <w:sz w:val="20"/>
              </w:rPr>
            </w:pPr>
            <w:r>
              <w:rPr>
                <w:spacing w:val="-2"/>
                <w:sz w:val="20"/>
              </w:rPr>
              <w:t>7.2.1</w:t>
            </w:r>
          </w:p>
        </w:tc>
        <w:tc>
          <w:tcPr>
            <w:tcW w:w="2979" w:type="dxa"/>
          </w:tcPr>
          <w:p w14:paraId="75DBCB89" w14:textId="77777777" w:rsidR="001F5D2B" w:rsidRDefault="001F5D2B" w:rsidP="00C24B66">
            <w:pPr>
              <w:pStyle w:val="TableParagraph"/>
              <w:ind w:left="28" w:right="452"/>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14:paraId="0C1C404F" w14:textId="77777777" w:rsidR="001F5D2B" w:rsidRPr="001F5D2B" w:rsidRDefault="001F5D2B" w:rsidP="00C24B66">
            <w:pPr>
              <w:pStyle w:val="TableParagraph"/>
              <w:spacing w:line="243" w:lineRule="exact"/>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32DBBBCA" w14:textId="77777777" w:rsidR="001F5D2B" w:rsidRPr="001F5D2B" w:rsidRDefault="001F5D2B" w:rsidP="00C24B66">
            <w:pPr>
              <w:pStyle w:val="TableParagraph"/>
              <w:spacing w:before="0"/>
              <w:ind w:right="11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14:paraId="32C00ADA"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3D3898B" w14:textId="77777777" w:rsidTr="00C24B66">
        <w:trPr>
          <w:trHeight w:val="1031"/>
        </w:trPr>
        <w:tc>
          <w:tcPr>
            <w:tcW w:w="708" w:type="dxa"/>
          </w:tcPr>
          <w:p w14:paraId="50462F8C" w14:textId="77777777" w:rsidR="001F5D2B" w:rsidRDefault="001F5D2B" w:rsidP="00C24B66">
            <w:pPr>
              <w:pStyle w:val="TableParagraph"/>
              <w:ind w:left="7" w:right="5"/>
              <w:jc w:val="center"/>
              <w:rPr>
                <w:sz w:val="20"/>
              </w:rPr>
            </w:pPr>
            <w:r>
              <w:rPr>
                <w:spacing w:val="-2"/>
                <w:sz w:val="20"/>
              </w:rPr>
              <w:t>7.2.3</w:t>
            </w:r>
          </w:p>
        </w:tc>
        <w:tc>
          <w:tcPr>
            <w:tcW w:w="2979" w:type="dxa"/>
          </w:tcPr>
          <w:p w14:paraId="2F9AF197" w14:textId="77777777" w:rsidR="001F5D2B" w:rsidRDefault="001F5D2B" w:rsidP="00C24B66">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6632FEA0" w14:textId="77777777" w:rsidR="001F5D2B" w:rsidRPr="001F5D2B" w:rsidRDefault="001F5D2B" w:rsidP="00C24B66">
            <w:pPr>
              <w:pStyle w:val="TableParagraph"/>
              <w:ind w:right="564"/>
              <w:rPr>
                <w:sz w:val="20"/>
                <w:lang w:val="ru-RU"/>
              </w:rPr>
            </w:pPr>
            <w:r w:rsidRPr="001F5D2B">
              <w:rPr>
                <w:sz w:val="20"/>
                <w:lang w:val="ru-RU"/>
              </w:rPr>
              <w:t>Размещение стоянок автотранспортных средств, осуществляющих</w:t>
            </w:r>
            <w:r w:rsidRPr="001F5D2B">
              <w:rPr>
                <w:spacing w:val="-12"/>
                <w:sz w:val="20"/>
                <w:lang w:val="ru-RU"/>
              </w:rPr>
              <w:t xml:space="preserve"> </w:t>
            </w:r>
            <w:r w:rsidRPr="001F5D2B">
              <w:rPr>
                <w:sz w:val="20"/>
                <w:lang w:val="ru-RU"/>
              </w:rPr>
              <w:t>перевозки</w:t>
            </w:r>
          </w:p>
          <w:p w14:paraId="4D5F38FC" w14:textId="77777777" w:rsidR="001F5D2B" w:rsidRDefault="001F5D2B" w:rsidP="00C24B66">
            <w:pPr>
              <w:pStyle w:val="TableParagraph"/>
              <w:spacing w:before="0"/>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14:paraId="5919F4DC"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7629999" w14:textId="77777777" w:rsidTr="00C24B66">
        <w:trPr>
          <w:trHeight w:val="2253"/>
        </w:trPr>
        <w:tc>
          <w:tcPr>
            <w:tcW w:w="708" w:type="dxa"/>
          </w:tcPr>
          <w:p w14:paraId="7550695E" w14:textId="77777777" w:rsidR="001F5D2B" w:rsidRDefault="001F5D2B" w:rsidP="00C24B66">
            <w:pPr>
              <w:pStyle w:val="TableParagraph"/>
              <w:ind w:left="7" w:right="2"/>
              <w:jc w:val="center"/>
              <w:rPr>
                <w:sz w:val="20"/>
              </w:rPr>
            </w:pPr>
            <w:r>
              <w:rPr>
                <w:spacing w:val="-5"/>
                <w:sz w:val="20"/>
              </w:rPr>
              <w:t>7.5</w:t>
            </w:r>
          </w:p>
        </w:tc>
        <w:tc>
          <w:tcPr>
            <w:tcW w:w="2979" w:type="dxa"/>
          </w:tcPr>
          <w:p w14:paraId="28E72D1E" w14:textId="77777777" w:rsidR="001F5D2B" w:rsidRDefault="001F5D2B" w:rsidP="00C24B66">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14:paraId="47BA9604" w14:textId="77777777" w:rsidR="001F5D2B" w:rsidRPr="001F5D2B" w:rsidRDefault="001F5D2B" w:rsidP="00C24B66">
            <w:pPr>
              <w:pStyle w:val="TableParagraph"/>
              <w:ind w:right="115"/>
              <w:rPr>
                <w:sz w:val="20"/>
                <w:lang w:val="ru-RU"/>
              </w:rPr>
            </w:pPr>
            <w:r w:rsidRPr="001F5D2B">
              <w:rPr>
                <w:sz w:val="20"/>
                <w:lang w:val="ru-RU"/>
              </w:rPr>
              <w:t>Размещение нефтепроводов, водопроводов,</w:t>
            </w:r>
            <w:r w:rsidRPr="001F5D2B">
              <w:rPr>
                <w:spacing w:val="-12"/>
                <w:sz w:val="20"/>
                <w:lang w:val="ru-RU"/>
              </w:rPr>
              <w:t xml:space="preserve"> </w:t>
            </w:r>
            <w:r w:rsidRPr="001F5D2B">
              <w:rPr>
                <w:sz w:val="20"/>
                <w:lang w:val="ru-RU"/>
              </w:rPr>
              <w:t>газопроводов</w:t>
            </w:r>
            <w:r w:rsidRPr="001F5D2B">
              <w:rPr>
                <w:spacing w:val="-11"/>
                <w:sz w:val="20"/>
                <w:lang w:val="ru-RU"/>
              </w:rPr>
              <w:t xml:space="preserve"> </w:t>
            </w:r>
            <w:r w:rsidRPr="001F5D2B">
              <w:rPr>
                <w:sz w:val="20"/>
                <w:lang w:val="ru-RU"/>
              </w:rPr>
              <w:t>и иных трубопроводов, а также иных зданий и сооружений,</w:t>
            </w:r>
          </w:p>
          <w:p w14:paraId="5C19E12E" w14:textId="77777777" w:rsidR="001F5D2B" w:rsidRPr="001F5D2B" w:rsidRDefault="001F5D2B" w:rsidP="00C24B66">
            <w:pPr>
              <w:pStyle w:val="TableParagraph"/>
              <w:spacing w:before="1"/>
              <w:ind w:right="115"/>
              <w:rPr>
                <w:sz w:val="20"/>
                <w:lang w:val="ru-RU"/>
              </w:rPr>
            </w:pPr>
            <w:r w:rsidRPr="001F5D2B">
              <w:rPr>
                <w:sz w:val="20"/>
                <w:lang w:val="ru-RU"/>
              </w:rPr>
              <w:t>необходимых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эксплуатации названных трубопроводов</w:t>
            </w:r>
          </w:p>
        </w:tc>
        <w:tc>
          <w:tcPr>
            <w:tcW w:w="3020" w:type="dxa"/>
          </w:tcPr>
          <w:p w14:paraId="67E097B9" w14:textId="77777777" w:rsidR="001F5D2B" w:rsidRPr="001F5D2B" w:rsidRDefault="001F5D2B" w:rsidP="00C24B66">
            <w:pPr>
              <w:pStyle w:val="TableParagraph"/>
              <w:ind w:right="648"/>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2E297145" w14:textId="77777777" w:rsidR="001F5D2B" w:rsidRPr="001F5D2B" w:rsidRDefault="001F5D2B" w:rsidP="00C24B66">
            <w:pPr>
              <w:pStyle w:val="TableParagraph"/>
              <w:spacing w:before="2"/>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w:t>
            </w:r>
            <w:r w:rsidRPr="001F5D2B">
              <w:rPr>
                <w:spacing w:val="-1"/>
                <w:sz w:val="20"/>
                <w:lang w:val="ru-RU"/>
              </w:rPr>
              <w:t xml:space="preserve"> </w:t>
            </w:r>
            <w:r w:rsidRPr="001F5D2B">
              <w:rPr>
                <w:sz w:val="20"/>
                <w:lang w:val="ru-RU"/>
              </w:rPr>
              <w:t>и наблюдения, объекты инженерной инфраструктуры, объекты</w:t>
            </w:r>
            <w:r w:rsidRPr="001F5D2B">
              <w:rPr>
                <w:spacing w:val="-9"/>
                <w:sz w:val="20"/>
                <w:lang w:val="ru-RU"/>
              </w:rPr>
              <w:t xml:space="preserve"> </w:t>
            </w:r>
            <w:r w:rsidRPr="001F5D2B">
              <w:rPr>
                <w:sz w:val="20"/>
                <w:lang w:val="ru-RU"/>
              </w:rPr>
              <w:t>гражданской</w:t>
            </w:r>
            <w:r w:rsidRPr="001F5D2B">
              <w:rPr>
                <w:spacing w:val="-8"/>
                <w:sz w:val="20"/>
                <w:lang w:val="ru-RU"/>
              </w:rPr>
              <w:t xml:space="preserve"> </w:t>
            </w:r>
            <w:r w:rsidRPr="001F5D2B">
              <w:rPr>
                <w:sz w:val="20"/>
                <w:lang w:val="ru-RU"/>
              </w:rPr>
              <w:t>обороны, элементы благоустройства</w:t>
            </w:r>
          </w:p>
          <w:p w14:paraId="06EB2E79" w14:textId="77777777" w:rsidR="001F5D2B" w:rsidRDefault="001F5D2B" w:rsidP="00C24B66">
            <w:pPr>
              <w:pStyle w:val="TableParagraph"/>
              <w:spacing w:before="0" w:line="243" w:lineRule="exact"/>
              <w:rPr>
                <w:sz w:val="20"/>
              </w:rPr>
            </w:pPr>
            <w:r>
              <w:rPr>
                <w:spacing w:val="-2"/>
                <w:sz w:val="20"/>
              </w:rPr>
              <w:t>территории</w:t>
            </w:r>
          </w:p>
        </w:tc>
      </w:tr>
      <w:tr w:rsidR="001F5D2B" w14:paraId="57AD87EB" w14:textId="77777777" w:rsidTr="00C24B66">
        <w:trPr>
          <w:trHeight w:val="2498"/>
        </w:trPr>
        <w:tc>
          <w:tcPr>
            <w:tcW w:w="708" w:type="dxa"/>
          </w:tcPr>
          <w:p w14:paraId="6CAB3A8D" w14:textId="77777777" w:rsidR="001F5D2B" w:rsidRDefault="001F5D2B" w:rsidP="00C24B66">
            <w:pPr>
              <w:pStyle w:val="TableParagraph"/>
              <w:ind w:left="7" w:right="2"/>
              <w:jc w:val="center"/>
              <w:rPr>
                <w:sz w:val="20"/>
              </w:rPr>
            </w:pPr>
            <w:r>
              <w:rPr>
                <w:spacing w:val="-4"/>
                <w:sz w:val="20"/>
              </w:rPr>
              <w:t>11.3</w:t>
            </w:r>
          </w:p>
        </w:tc>
        <w:tc>
          <w:tcPr>
            <w:tcW w:w="2979" w:type="dxa"/>
          </w:tcPr>
          <w:p w14:paraId="7FF2275C" w14:textId="77777777" w:rsidR="001F5D2B" w:rsidRDefault="001F5D2B" w:rsidP="00C24B66">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07DCE33F" w14:textId="77777777" w:rsidR="001F5D2B" w:rsidRPr="001F5D2B" w:rsidRDefault="001F5D2B" w:rsidP="00C24B66">
            <w:pPr>
              <w:pStyle w:val="TableParagraph"/>
              <w:ind w:right="299"/>
              <w:jc w:val="both"/>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гидротехнических сооружений,</w:t>
            </w:r>
            <w:r w:rsidRPr="001F5D2B">
              <w:rPr>
                <w:spacing w:val="-12"/>
                <w:sz w:val="20"/>
                <w:lang w:val="ru-RU"/>
              </w:rPr>
              <w:t xml:space="preserve"> </w:t>
            </w:r>
            <w:r w:rsidRPr="001F5D2B">
              <w:rPr>
                <w:sz w:val="20"/>
                <w:lang w:val="ru-RU"/>
              </w:rPr>
              <w:t>необходимых</w:t>
            </w:r>
            <w:r w:rsidRPr="001F5D2B">
              <w:rPr>
                <w:spacing w:val="-11"/>
                <w:sz w:val="20"/>
                <w:lang w:val="ru-RU"/>
              </w:rPr>
              <w:t xml:space="preserve"> </w:t>
            </w:r>
            <w:r w:rsidRPr="001F5D2B">
              <w:rPr>
                <w:sz w:val="20"/>
                <w:lang w:val="ru-RU"/>
              </w:rPr>
              <w:t>для эксплуатации водохранилищ</w:t>
            </w:r>
          </w:p>
          <w:p w14:paraId="40068DE0" w14:textId="77777777" w:rsidR="001F5D2B" w:rsidRPr="001F5D2B" w:rsidRDefault="001F5D2B" w:rsidP="00C24B66">
            <w:pPr>
              <w:pStyle w:val="TableParagraph"/>
              <w:spacing w:before="1"/>
              <w:ind w:right="151"/>
              <w:rPr>
                <w:sz w:val="20"/>
                <w:lang w:val="ru-RU"/>
              </w:rPr>
            </w:pPr>
            <w:r w:rsidRPr="001F5D2B">
              <w:rPr>
                <w:sz w:val="20"/>
                <w:lang w:val="ru-RU"/>
              </w:rPr>
              <w:t>(плотин, водосбросов, водозаборных,</w:t>
            </w:r>
            <w:r w:rsidRPr="001F5D2B">
              <w:rPr>
                <w:spacing w:val="-12"/>
                <w:sz w:val="20"/>
                <w:lang w:val="ru-RU"/>
              </w:rPr>
              <w:t xml:space="preserve"> </w:t>
            </w:r>
            <w:r w:rsidRPr="001F5D2B">
              <w:rPr>
                <w:sz w:val="20"/>
                <w:lang w:val="ru-RU"/>
              </w:rPr>
              <w:t>водовыпускных</w:t>
            </w:r>
            <w:r w:rsidRPr="001F5D2B">
              <w:rPr>
                <w:spacing w:val="-11"/>
                <w:sz w:val="20"/>
                <w:lang w:val="ru-RU"/>
              </w:rPr>
              <w:t xml:space="preserve"> </w:t>
            </w:r>
            <w:r w:rsidRPr="001F5D2B">
              <w:rPr>
                <w:sz w:val="20"/>
                <w:lang w:val="ru-RU"/>
              </w:rPr>
              <w:t>и других гидротехнических</w:t>
            </w:r>
          </w:p>
          <w:p w14:paraId="567DA7BC" w14:textId="77777777" w:rsidR="001F5D2B" w:rsidRPr="001F5D2B" w:rsidRDefault="001F5D2B" w:rsidP="00C24B66">
            <w:pPr>
              <w:pStyle w:val="TableParagraph"/>
              <w:spacing w:before="2"/>
              <w:ind w:right="375"/>
              <w:jc w:val="both"/>
              <w:rPr>
                <w:sz w:val="20"/>
                <w:lang w:val="ru-RU"/>
              </w:rPr>
            </w:pPr>
            <w:r w:rsidRPr="001F5D2B">
              <w:rPr>
                <w:sz w:val="20"/>
                <w:lang w:val="ru-RU"/>
              </w:rPr>
              <w:t>сооружений, судопропускных сооружений,</w:t>
            </w:r>
            <w:r w:rsidRPr="001F5D2B">
              <w:rPr>
                <w:spacing w:val="-12"/>
                <w:sz w:val="20"/>
                <w:lang w:val="ru-RU"/>
              </w:rPr>
              <w:t xml:space="preserve"> </w:t>
            </w:r>
            <w:r w:rsidRPr="001F5D2B">
              <w:rPr>
                <w:sz w:val="20"/>
                <w:lang w:val="ru-RU"/>
              </w:rPr>
              <w:t>рыбозащитных</w:t>
            </w:r>
            <w:r w:rsidRPr="001F5D2B">
              <w:rPr>
                <w:spacing w:val="-10"/>
                <w:sz w:val="20"/>
                <w:lang w:val="ru-RU"/>
              </w:rPr>
              <w:t xml:space="preserve"> </w:t>
            </w:r>
            <w:r w:rsidRPr="001F5D2B">
              <w:rPr>
                <w:sz w:val="20"/>
                <w:lang w:val="ru-RU"/>
              </w:rPr>
              <w:t>и рыбопропускных</w:t>
            </w:r>
            <w:r w:rsidRPr="001F5D2B">
              <w:rPr>
                <w:spacing w:val="-12"/>
                <w:sz w:val="20"/>
                <w:lang w:val="ru-RU"/>
              </w:rPr>
              <w:t xml:space="preserve"> </w:t>
            </w:r>
            <w:r w:rsidRPr="001F5D2B">
              <w:rPr>
                <w:sz w:val="20"/>
                <w:lang w:val="ru-RU"/>
              </w:rPr>
              <w:t>сооружений, берегозащитных сооружений</w:t>
            </w:r>
          </w:p>
        </w:tc>
        <w:tc>
          <w:tcPr>
            <w:tcW w:w="3020" w:type="dxa"/>
          </w:tcPr>
          <w:p w14:paraId="2D98BD9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EF295C0" w14:textId="77777777" w:rsidTr="00C24B66">
        <w:trPr>
          <w:trHeight w:val="690"/>
        </w:trPr>
        <w:tc>
          <w:tcPr>
            <w:tcW w:w="708" w:type="dxa"/>
          </w:tcPr>
          <w:p w14:paraId="37442235" w14:textId="77777777" w:rsidR="001F5D2B" w:rsidRDefault="001F5D2B" w:rsidP="00C24B66">
            <w:pPr>
              <w:pStyle w:val="TableParagraph"/>
              <w:ind w:left="175"/>
              <w:rPr>
                <w:sz w:val="20"/>
              </w:rPr>
            </w:pPr>
            <w:r>
              <w:rPr>
                <w:spacing w:val="-4"/>
                <w:sz w:val="20"/>
              </w:rPr>
              <w:t>12.0</w:t>
            </w:r>
          </w:p>
          <w:p w14:paraId="4BE10AF1" w14:textId="77777777" w:rsidR="001F5D2B" w:rsidRDefault="001F5D2B" w:rsidP="00C24B66">
            <w:pPr>
              <w:pStyle w:val="TableParagraph"/>
              <w:spacing w:before="1" w:line="195" w:lineRule="exact"/>
              <w:ind w:left="100"/>
              <w:rPr>
                <w:sz w:val="16"/>
              </w:rPr>
            </w:pPr>
            <w:r>
              <w:rPr>
                <w:spacing w:val="-2"/>
                <w:sz w:val="16"/>
              </w:rPr>
              <w:t>(12.0.1-</w:t>
            </w:r>
          </w:p>
          <w:p w14:paraId="136DA887" w14:textId="77777777" w:rsidR="001F5D2B" w:rsidRDefault="001F5D2B" w:rsidP="00C24B66">
            <w:pPr>
              <w:pStyle w:val="TableParagraph"/>
              <w:spacing w:before="0" w:line="195" w:lineRule="exact"/>
              <w:ind w:left="124"/>
              <w:rPr>
                <w:sz w:val="16"/>
              </w:rPr>
            </w:pPr>
            <w:r>
              <w:rPr>
                <w:spacing w:val="-2"/>
                <w:sz w:val="16"/>
              </w:rPr>
              <w:t>12.0.2)</w:t>
            </w:r>
          </w:p>
        </w:tc>
        <w:tc>
          <w:tcPr>
            <w:tcW w:w="2979" w:type="dxa"/>
          </w:tcPr>
          <w:p w14:paraId="70E708E0" w14:textId="77777777" w:rsidR="001F5D2B" w:rsidRPr="001F5D2B" w:rsidRDefault="001F5D2B" w:rsidP="00C24B66">
            <w:pPr>
              <w:pStyle w:val="TableParagraph"/>
              <w:ind w:left="28"/>
              <w:rPr>
                <w:sz w:val="20"/>
                <w:lang w:val="ru-RU"/>
              </w:rPr>
            </w:pPr>
            <w:r w:rsidRPr="001F5D2B">
              <w:rPr>
                <w:sz w:val="20"/>
                <w:lang w:val="ru-RU"/>
              </w:rPr>
              <w:t>Земельные</w:t>
            </w:r>
            <w:r w:rsidRPr="001F5D2B">
              <w:rPr>
                <w:spacing w:val="31"/>
                <w:sz w:val="20"/>
                <w:lang w:val="ru-RU"/>
              </w:rPr>
              <w:t xml:space="preserve"> </w:t>
            </w:r>
            <w:r w:rsidRPr="001F5D2B">
              <w:rPr>
                <w:sz w:val="20"/>
                <w:lang w:val="ru-RU"/>
              </w:rPr>
              <w:t>участки</w:t>
            </w:r>
            <w:r w:rsidRPr="001F5D2B">
              <w:rPr>
                <w:spacing w:val="31"/>
                <w:sz w:val="20"/>
                <w:lang w:val="ru-RU"/>
              </w:rPr>
              <w:t xml:space="preserve"> </w:t>
            </w:r>
            <w:r w:rsidRPr="001F5D2B">
              <w:rPr>
                <w:sz w:val="20"/>
                <w:lang w:val="ru-RU"/>
              </w:rPr>
              <w:t>(территории) общего пользования</w:t>
            </w:r>
          </w:p>
        </w:tc>
        <w:tc>
          <w:tcPr>
            <w:tcW w:w="3022" w:type="dxa"/>
          </w:tcPr>
          <w:p w14:paraId="6A4C5E4D" w14:textId="77777777" w:rsidR="001F5D2B" w:rsidRDefault="001F5D2B" w:rsidP="00C24B66">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0ECAA39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6250905" w14:textId="77777777" w:rsidTr="00C24B66">
        <w:trPr>
          <w:trHeight w:val="1276"/>
        </w:trPr>
        <w:tc>
          <w:tcPr>
            <w:tcW w:w="708" w:type="dxa"/>
          </w:tcPr>
          <w:p w14:paraId="0B679B94" w14:textId="77777777" w:rsidR="001F5D2B" w:rsidRDefault="001F5D2B" w:rsidP="00C24B66">
            <w:pPr>
              <w:pStyle w:val="TableParagraph"/>
              <w:ind w:left="7" w:right="4"/>
              <w:jc w:val="center"/>
              <w:rPr>
                <w:sz w:val="20"/>
              </w:rPr>
            </w:pPr>
            <w:r>
              <w:rPr>
                <w:spacing w:val="-2"/>
                <w:sz w:val="20"/>
              </w:rPr>
              <w:t>12.0.1</w:t>
            </w:r>
          </w:p>
        </w:tc>
        <w:tc>
          <w:tcPr>
            <w:tcW w:w="2979" w:type="dxa"/>
          </w:tcPr>
          <w:p w14:paraId="20C8326B"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3B42E872" w14:textId="77777777" w:rsidR="001F5D2B" w:rsidRPr="001F5D2B" w:rsidRDefault="001F5D2B" w:rsidP="00C24B66">
            <w:pPr>
              <w:pStyle w:val="TableParagraph"/>
              <w:ind w:right="171"/>
              <w:jc w:val="both"/>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автомобильные дороги,</w:t>
            </w:r>
          </w:p>
          <w:p w14:paraId="10DC3263" w14:textId="77777777" w:rsidR="001F5D2B" w:rsidRPr="001F5D2B" w:rsidRDefault="001F5D2B" w:rsidP="00C24B66">
            <w:pPr>
              <w:pStyle w:val="TableParagraph"/>
              <w:spacing w:before="0"/>
              <w:ind w:right="59"/>
              <w:jc w:val="both"/>
              <w:rPr>
                <w:sz w:val="20"/>
                <w:lang w:val="ru-RU"/>
              </w:rPr>
            </w:pPr>
            <w:r w:rsidRPr="001F5D2B">
              <w:rPr>
                <w:sz w:val="20"/>
                <w:lang w:val="ru-RU"/>
              </w:rPr>
              <w:t>пешеходные</w:t>
            </w:r>
            <w:r w:rsidRPr="001F5D2B">
              <w:rPr>
                <w:spacing w:val="-2"/>
                <w:sz w:val="20"/>
                <w:lang w:val="ru-RU"/>
              </w:rPr>
              <w:t xml:space="preserve"> </w:t>
            </w:r>
            <w:r w:rsidRPr="001F5D2B">
              <w:rPr>
                <w:sz w:val="20"/>
                <w:lang w:val="ru-RU"/>
              </w:rPr>
              <w:t>тротуары</w:t>
            </w:r>
            <w:r w:rsidRPr="001F5D2B">
              <w:rPr>
                <w:spacing w:val="-2"/>
                <w:sz w:val="20"/>
                <w:lang w:val="ru-RU"/>
              </w:rPr>
              <w:t xml:space="preserve"> </w:t>
            </w:r>
            <w:r w:rsidRPr="001F5D2B">
              <w:rPr>
                <w:sz w:val="20"/>
                <w:lang w:val="ru-RU"/>
              </w:rPr>
              <w:t>в</w:t>
            </w:r>
            <w:r w:rsidRPr="001F5D2B">
              <w:rPr>
                <w:spacing w:val="-1"/>
                <w:sz w:val="20"/>
                <w:lang w:val="ru-RU"/>
              </w:rPr>
              <w:t xml:space="preserve"> </w:t>
            </w:r>
            <w:r w:rsidRPr="001F5D2B">
              <w:rPr>
                <w:sz w:val="20"/>
                <w:lang w:val="ru-RU"/>
              </w:rPr>
              <w:t>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w:t>
            </w:r>
          </w:p>
        </w:tc>
        <w:tc>
          <w:tcPr>
            <w:tcW w:w="3020" w:type="dxa"/>
          </w:tcPr>
          <w:p w14:paraId="6A85B2B0"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75D7BAB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1F5D2B" w14:paraId="69C3BB31" w14:textId="77777777" w:rsidTr="00C24B66">
        <w:trPr>
          <w:trHeight w:val="720"/>
        </w:trPr>
        <w:tc>
          <w:tcPr>
            <w:tcW w:w="3687" w:type="dxa"/>
            <w:gridSpan w:val="2"/>
            <w:shd w:val="clear" w:color="auto" w:fill="D9D9D9"/>
          </w:tcPr>
          <w:p w14:paraId="7021E2C7" w14:textId="77777777" w:rsidR="001F5D2B" w:rsidRPr="001F5D2B" w:rsidRDefault="001F5D2B" w:rsidP="00C24B66">
            <w:pPr>
              <w:pStyle w:val="TableParagraph"/>
              <w:ind w:left="1002"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5F05DB69" w14:textId="77777777" w:rsidR="001F5D2B" w:rsidRPr="001F5D2B" w:rsidRDefault="001F5D2B" w:rsidP="00C24B66">
            <w:pPr>
              <w:pStyle w:val="TableParagraph"/>
              <w:ind w:left="6"/>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7EBF335E" w14:textId="77777777" w:rsidR="001F5D2B" w:rsidRPr="001F5D2B" w:rsidRDefault="001F5D2B" w:rsidP="00C24B66">
            <w:pPr>
              <w:pStyle w:val="TableParagraph"/>
              <w:spacing w:before="0" w:line="243" w:lineRule="exact"/>
              <w:ind w:left="6" w:right="6"/>
              <w:jc w:val="center"/>
              <w:rPr>
                <w:sz w:val="20"/>
                <w:lang w:val="ru-RU"/>
              </w:rPr>
            </w:pPr>
            <w:r w:rsidRPr="001F5D2B">
              <w:rPr>
                <w:spacing w:val="-2"/>
                <w:sz w:val="20"/>
                <w:lang w:val="ru-RU"/>
              </w:rPr>
              <w:t>строительства</w:t>
            </w:r>
          </w:p>
        </w:tc>
        <w:tc>
          <w:tcPr>
            <w:tcW w:w="3020" w:type="dxa"/>
            <w:vMerge w:val="restart"/>
            <w:shd w:val="clear" w:color="auto" w:fill="D9D9D9"/>
          </w:tcPr>
          <w:p w14:paraId="08229064"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10A0DE4" w14:textId="77777777" w:rsidR="001F5D2B" w:rsidRDefault="001F5D2B" w:rsidP="00C24B66">
            <w:pPr>
              <w:pStyle w:val="TableParagraph"/>
              <w:spacing w:before="0"/>
              <w:ind w:left="3" w:right="1"/>
              <w:jc w:val="center"/>
              <w:rPr>
                <w:sz w:val="20"/>
              </w:rPr>
            </w:pPr>
            <w:r>
              <w:rPr>
                <w:spacing w:val="-2"/>
                <w:sz w:val="20"/>
              </w:rPr>
              <w:t>строительства</w:t>
            </w:r>
          </w:p>
        </w:tc>
      </w:tr>
      <w:tr w:rsidR="001F5D2B" w14:paraId="06E78068" w14:textId="77777777" w:rsidTr="00C24B66">
        <w:trPr>
          <w:trHeight w:val="304"/>
        </w:trPr>
        <w:tc>
          <w:tcPr>
            <w:tcW w:w="708" w:type="dxa"/>
            <w:shd w:val="clear" w:color="auto" w:fill="D9D9D9"/>
          </w:tcPr>
          <w:p w14:paraId="14F13F10" w14:textId="77777777" w:rsidR="001F5D2B" w:rsidRDefault="001F5D2B" w:rsidP="00C24B66">
            <w:pPr>
              <w:pStyle w:val="TableParagraph"/>
              <w:ind w:left="7" w:right="2"/>
              <w:jc w:val="center"/>
              <w:rPr>
                <w:sz w:val="20"/>
              </w:rPr>
            </w:pPr>
            <w:r>
              <w:rPr>
                <w:spacing w:val="-5"/>
                <w:sz w:val="20"/>
              </w:rPr>
              <w:t>Код</w:t>
            </w:r>
          </w:p>
        </w:tc>
        <w:tc>
          <w:tcPr>
            <w:tcW w:w="2979" w:type="dxa"/>
            <w:shd w:val="clear" w:color="auto" w:fill="D9D9D9"/>
          </w:tcPr>
          <w:p w14:paraId="060D10BF" w14:textId="77777777" w:rsidR="001F5D2B" w:rsidRDefault="001F5D2B" w:rsidP="00C24B66">
            <w:pPr>
              <w:pStyle w:val="TableParagraph"/>
              <w:ind w:left="846"/>
              <w:rPr>
                <w:sz w:val="20"/>
              </w:rPr>
            </w:pPr>
            <w:r>
              <w:rPr>
                <w:spacing w:val="-2"/>
                <w:sz w:val="20"/>
              </w:rPr>
              <w:t>Наименование</w:t>
            </w:r>
          </w:p>
        </w:tc>
        <w:tc>
          <w:tcPr>
            <w:tcW w:w="3022" w:type="dxa"/>
            <w:vMerge/>
            <w:tcBorders>
              <w:top w:val="nil"/>
            </w:tcBorders>
            <w:shd w:val="clear" w:color="auto" w:fill="D9D9D9"/>
          </w:tcPr>
          <w:p w14:paraId="3E483140" w14:textId="77777777" w:rsidR="001F5D2B" w:rsidRDefault="001F5D2B" w:rsidP="00C24B66">
            <w:pPr>
              <w:rPr>
                <w:sz w:val="2"/>
                <w:szCs w:val="2"/>
              </w:rPr>
            </w:pPr>
          </w:p>
        </w:tc>
        <w:tc>
          <w:tcPr>
            <w:tcW w:w="3020" w:type="dxa"/>
            <w:vMerge/>
            <w:tcBorders>
              <w:top w:val="nil"/>
            </w:tcBorders>
            <w:shd w:val="clear" w:color="auto" w:fill="D9D9D9"/>
          </w:tcPr>
          <w:p w14:paraId="72963120" w14:textId="77777777" w:rsidR="001F5D2B" w:rsidRDefault="001F5D2B" w:rsidP="00C24B66">
            <w:pPr>
              <w:rPr>
                <w:sz w:val="2"/>
                <w:szCs w:val="2"/>
              </w:rPr>
            </w:pPr>
          </w:p>
        </w:tc>
      </w:tr>
      <w:tr w:rsidR="001F5D2B" w14:paraId="47BCA3F4" w14:textId="77777777" w:rsidTr="00C24B66">
        <w:trPr>
          <w:trHeight w:val="3472"/>
        </w:trPr>
        <w:tc>
          <w:tcPr>
            <w:tcW w:w="708" w:type="dxa"/>
          </w:tcPr>
          <w:p w14:paraId="7A35B8EB" w14:textId="77777777" w:rsidR="001F5D2B" w:rsidRDefault="001F5D2B" w:rsidP="00C24B66">
            <w:pPr>
              <w:pStyle w:val="TableParagraph"/>
              <w:spacing w:before="0"/>
              <w:ind w:left="0"/>
              <w:rPr>
                <w:rFonts w:ascii="Times New Roman"/>
                <w:sz w:val="18"/>
              </w:rPr>
            </w:pPr>
          </w:p>
        </w:tc>
        <w:tc>
          <w:tcPr>
            <w:tcW w:w="2979" w:type="dxa"/>
          </w:tcPr>
          <w:p w14:paraId="7A0416D7" w14:textId="77777777" w:rsidR="001F5D2B" w:rsidRDefault="001F5D2B" w:rsidP="00C24B66">
            <w:pPr>
              <w:pStyle w:val="TableParagraph"/>
              <w:spacing w:before="0"/>
              <w:ind w:left="0"/>
              <w:rPr>
                <w:rFonts w:ascii="Times New Roman"/>
                <w:sz w:val="18"/>
              </w:rPr>
            </w:pPr>
          </w:p>
        </w:tc>
        <w:tc>
          <w:tcPr>
            <w:tcW w:w="3022" w:type="dxa"/>
          </w:tcPr>
          <w:p w14:paraId="09ED1F89" w14:textId="77777777" w:rsidR="001F5D2B" w:rsidRPr="001F5D2B" w:rsidRDefault="001F5D2B" w:rsidP="00C24B66">
            <w:pPr>
              <w:pStyle w:val="TableParagraph"/>
              <w:spacing w:before="25"/>
              <w:ind w:right="58"/>
              <w:jc w:val="both"/>
              <w:rPr>
                <w:sz w:val="20"/>
                <w:lang w:val="ru-RU"/>
              </w:rPr>
            </w:pPr>
            <w:r w:rsidRPr="001F5D2B">
              <w:rPr>
                <w:sz w:val="20"/>
                <w:lang w:val="ru-RU"/>
              </w:rPr>
              <w:t>проезды,</w:t>
            </w:r>
            <w:r w:rsidRPr="001F5D2B">
              <w:rPr>
                <w:spacing w:val="-12"/>
                <w:sz w:val="20"/>
                <w:lang w:val="ru-RU"/>
              </w:rPr>
              <w:t xml:space="preserve"> </w:t>
            </w:r>
            <w:r w:rsidRPr="001F5D2B">
              <w:rPr>
                <w:sz w:val="20"/>
                <w:lang w:val="ru-RU"/>
              </w:rPr>
              <w:t>велодорожки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объекты велотранспортной и инженерной </w:t>
            </w:r>
            <w:r w:rsidRPr="001F5D2B">
              <w:rPr>
                <w:spacing w:val="-2"/>
                <w:sz w:val="20"/>
                <w:lang w:val="ru-RU"/>
              </w:rPr>
              <w:t>инфраструктуры;</w:t>
            </w:r>
          </w:p>
          <w:p w14:paraId="68DF6DC2" w14:textId="77777777" w:rsidR="001F5D2B" w:rsidRPr="001F5D2B" w:rsidRDefault="001F5D2B" w:rsidP="00C24B66">
            <w:pPr>
              <w:pStyle w:val="TableParagraph"/>
              <w:spacing w:before="2"/>
              <w:ind w:right="115"/>
              <w:rPr>
                <w:sz w:val="20"/>
                <w:lang w:val="ru-RU"/>
              </w:rPr>
            </w:pPr>
            <w:r w:rsidRPr="001F5D2B">
              <w:rPr>
                <w:sz w:val="20"/>
                <w:lang w:val="ru-RU"/>
              </w:rPr>
              <w:t>размещение придорожных 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p w14:paraId="5E82A502" w14:textId="77777777" w:rsidR="001F5D2B" w:rsidRPr="001F5D2B" w:rsidRDefault="001F5D2B" w:rsidP="00C24B66">
            <w:pPr>
              <w:pStyle w:val="TableParagraph"/>
              <w:spacing w:before="0"/>
              <w:ind w:right="35"/>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транспорта,</w:t>
            </w:r>
            <w:r w:rsidRPr="001F5D2B">
              <w:rPr>
                <w:spacing w:val="-11"/>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и гаражей для хранения личного транспорта, а также</w:t>
            </w:r>
          </w:p>
          <w:p w14:paraId="55012F64" w14:textId="77777777" w:rsidR="001F5D2B" w:rsidRPr="001F5D2B" w:rsidRDefault="001F5D2B" w:rsidP="00C24B66">
            <w:pPr>
              <w:pStyle w:val="TableParagraph"/>
              <w:spacing w:before="0"/>
              <w:ind w:right="115"/>
              <w:rPr>
                <w:sz w:val="20"/>
                <w:lang w:val="ru-RU"/>
              </w:rPr>
            </w:pPr>
            <w:r w:rsidRPr="001F5D2B">
              <w:rPr>
                <w:sz w:val="20"/>
                <w:lang w:val="ru-RU"/>
              </w:rPr>
              <w:t>некапитальных сооружений, 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020" w:type="dxa"/>
          </w:tcPr>
          <w:p w14:paraId="2983FE39" w14:textId="77777777" w:rsidR="001F5D2B" w:rsidRPr="001F5D2B" w:rsidRDefault="001F5D2B" w:rsidP="00C24B66">
            <w:pPr>
              <w:pStyle w:val="TableParagraph"/>
              <w:spacing w:before="0"/>
              <w:ind w:left="0"/>
              <w:rPr>
                <w:rFonts w:ascii="Times New Roman"/>
                <w:sz w:val="18"/>
                <w:lang w:val="ru-RU"/>
              </w:rPr>
            </w:pPr>
          </w:p>
        </w:tc>
      </w:tr>
      <w:tr w:rsidR="001F5D2B" w14:paraId="3C6189B8" w14:textId="77777777" w:rsidTr="00C24B66">
        <w:trPr>
          <w:trHeight w:val="3720"/>
        </w:trPr>
        <w:tc>
          <w:tcPr>
            <w:tcW w:w="708" w:type="dxa"/>
          </w:tcPr>
          <w:p w14:paraId="2AEA99EA" w14:textId="77777777" w:rsidR="001F5D2B" w:rsidRDefault="001F5D2B" w:rsidP="00C24B66">
            <w:pPr>
              <w:pStyle w:val="TableParagraph"/>
              <w:ind w:left="7" w:right="4"/>
              <w:jc w:val="center"/>
              <w:rPr>
                <w:sz w:val="20"/>
              </w:rPr>
            </w:pPr>
            <w:r>
              <w:rPr>
                <w:spacing w:val="-2"/>
                <w:sz w:val="20"/>
              </w:rPr>
              <w:t>12.0.2</w:t>
            </w:r>
          </w:p>
        </w:tc>
        <w:tc>
          <w:tcPr>
            <w:tcW w:w="2979" w:type="dxa"/>
          </w:tcPr>
          <w:p w14:paraId="051F6A6C"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21425E7E" w14:textId="77777777" w:rsidR="001F5D2B" w:rsidRPr="001F5D2B" w:rsidRDefault="001F5D2B" w:rsidP="00C24B66">
            <w:pPr>
              <w:pStyle w:val="TableParagraph"/>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декоративных,</w:t>
            </w:r>
          </w:p>
          <w:p w14:paraId="0A2FD687" w14:textId="77777777" w:rsidR="001F5D2B" w:rsidRPr="001F5D2B" w:rsidRDefault="001F5D2B" w:rsidP="00C24B66">
            <w:pPr>
              <w:pStyle w:val="TableParagraph"/>
              <w:spacing w:before="1"/>
              <w:ind w:right="439"/>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6845A8D8" w14:textId="77777777" w:rsidR="001F5D2B" w:rsidRPr="001F5D2B" w:rsidRDefault="001F5D2B" w:rsidP="00C24B66">
            <w:pPr>
              <w:pStyle w:val="TableParagraph"/>
              <w:spacing w:before="0" w:line="243" w:lineRule="exact"/>
              <w:rPr>
                <w:sz w:val="20"/>
                <w:lang w:val="ru-RU"/>
              </w:rPr>
            </w:pPr>
            <w:r w:rsidRPr="001F5D2B">
              <w:rPr>
                <w:sz w:val="20"/>
                <w:lang w:val="ru-RU"/>
              </w:rPr>
              <w:t>элементов</w:t>
            </w:r>
            <w:r w:rsidRPr="001F5D2B">
              <w:rPr>
                <w:spacing w:val="-10"/>
                <w:sz w:val="20"/>
                <w:lang w:val="ru-RU"/>
              </w:rPr>
              <w:t xml:space="preserve"> </w:t>
            </w:r>
            <w:r w:rsidRPr="001F5D2B">
              <w:rPr>
                <w:spacing w:val="-2"/>
                <w:sz w:val="20"/>
                <w:lang w:val="ru-RU"/>
              </w:rPr>
              <w:t>озеленения,</w:t>
            </w:r>
          </w:p>
          <w:p w14:paraId="536B6253" w14:textId="77777777" w:rsidR="001F5D2B" w:rsidRPr="001F5D2B" w:rsidRDefault="001F5D2B" w:rsidP="00C24B66">
            <w:pPr>
              <w:pStyle w:val="TableParagraph"/>
              <w:spacing w:before="1"/>
              <w:ind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59A7EDA8" w14:textId="77777777" w:rsidR="001F5D2B" w:rsidRPr="001F5D2B" w:rsidRDefault="001F5D2B" w:rsidP="00C24B66">
            <w:pPr>
              <w:pStyle w:val="TableParagraph"/>
              <w:spacing w:before="0"/>
              <w:ind w:right="208"/>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1A552844" w14:textId="77777777" w:rsidR="001F5D2B" w:rsidRPr="001F5D2B" w:rsidRDefault="001F5D2B" w:rsidP="00C24B66">
            <w:pPr>
              <w:pStyle w:val="TableParagraph"/>
              <w:spacing w:before="1"/>
              <w:ind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размещение общественных туалетов, площадок для сбора мусора</w:t>
            </w:r>
          </w:p>
        </w:tc>
        <w:tc>
          <w:tcPr>
            <w:tcW w:w="3020" w:type="dxa"/>
          </w:tcPr>
          <w:p w14:paraId="4FF6713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04ED29AB" w14:textId="77777777" w:rsidR="001F5D2B" w:rsidRDefault="001F5D2B" w:rsidP="001F5D2B">
      <w:pPr>
        <w:pStyle w:val="a8"/>
        <w:numPr>
          <w:ilvl w:val="0"/>
          <w:numId w:val="25"/>
        </w:numPr>
        <w:tabs>
          <w:tab w:val="left" w:pos="2453"/>
        </w:tabs>
        <w:spacing w:before="123"/>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w:t>
      </w:r>
      <w:r>
        <w:rPr>
          <w:b/>
          <w:sz w:val="24"/>
        </w:rPr>
        <w:t>ИС</w:t>
      </w:r>
      <w:r>
        <w:rPr>
          <w:sz w:val="24"/>
        </w:rPr>
        <w:t>:</w:t>
      </w:r>
    </w:p>
    <w:p w14:paraId="19644616"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1F5D2B" w14:paraId="72ACFAFD" w14:textId="77777777" w:rsidTr="00C24B66">
        <w:trPr>
          <w:trHeight w:val="719"/>
        </w:trPr>
        <w:tc>
          <w:tcPr>
            <w:tcW w:w="3598" w:type="dxa"/>
            <w:gridSpan w:val="2"/>
            <w:shd w:val="clear" w:color="auto" w:fill="D9D9D9"/>
          </w:tcPr>
          <w:p w14:paraId="36E17FFA"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65" w:type="dxa"/>
            <w:vMerge w:val="restart"/>
            <w:shd w:val="clear" w:color="auto" w:fill="D9D9D9"/>
          </w:tcPr>
          <w:p w14:paraId="03F76653" w14:textId="77777777" w:rsidR="001F5D2B" w:rsidRPr="001F5D2B" w:rsidRDefault="001F5D2B" w:rsidP="00C24B66">
            <w:pPr>
              <w:pStyle w:val="TableParagraph"/>
              <w:ind w:left="5"/>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51D4316" w14:textId="77777777" w:rsidR="001F5D2B" w:rsidRPr="001F5D2B" w:rsidRDefault="001F5D2B" w:rsidP="00C24B66">
            <w:pPr>
              <w:pStyle w:val="TableParagraph"/>
              <w:spacing w:before="0" w:line="243" w:lineRule="exact"/>
              <w:ind w:left="5" w:right="4"/>
              <w:jc w:val="center"/>
              <w:rPr>
                <w:sz w:val="20"/>
                <w:lang w:val="ru-RU"/>
              </w:rPr>
            </w:pPr>
            <w:r w:rsidRPr="001F5D2B">
              <w:rPr>
                <w:spacing w:val="-2"/>
                <w:sz w:val="20"/>
                <w:lang w:val="ru-RU"/>
              </w:rPr>
              <w:t>строительства</w:t>
            </w:r>
          </w:p>
        </w:tc>
        <w:tc>
          <w:tcPr>
            <w:tcW w:w="3022" w:type="dxa"/>
            <w:vMerge w:val="restart"/>
            <w:shd w:val="clear" w:color="auto" w:fill="D9D9D9"/>
          </w:tcPr>
          <w:p w14:paraId="0EA38108" w14:textId="77777777" w:rsidR="001F5D2B" w:rsidRPr="001F5D2B" w:rsidRDefault="001F5D2B" w:rsidP="00C24B66">
            <w:pPr>
              <w:pStyle w:val="TableParagraph"/>
              <w:ind w:left="228" w:right="220"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199C1CF" w14:textId="77777777" w:rsidR="001F5D2B" w:rsidRDefault="001F5D2B" w:rsidP="00C24B66">
            <w:pPr>
              <w:pStyle w:val="TableParagraph"/>
              <w:spacing w:before="0" w:line="244" w:lineRule="exact"/>
              <w:ind w:left="6"/>
              <w:jc w:val="center"/>
              <w:rPr>
                <w:sz w:val="20"/>
              </w:rPr>
            </w:pPr>
            <w:r>
              <w:rPr>
                <w:spacing w:val="-2"/>
                <w:sz w:val="20"/>
              </w:rPr>
              <w:t>строительства</w:t>
            </w:r>
          </w:p>
        </w:tc>
      </w:tr>
      <w:tr w:rsidR="001F5D2B" w14:paraId="62136376" w14:textId="77777777" w:rsidTr="00C24B66">
        <w:trPr>
          <w:trHeight w:val="302"/>
        </w:trPr>
        <w:tc>
          <w:tcPr>
            <w:tcW w:w="708" w:type="dxa"/>
            <w:shd w:val="clear" w:color="auto" w:fill="D9D9D9"/>
          </w:tcPr>
          <w:p w14:paraId="71259F1D" w14:textId="77777777" w:rsidR="001F5D2B" w:rsidRDefault="001F5D2B" w:rsidP="00C24B66">
            <w:pPr>
              <w:pStyle w:val="TableParagraph"/>
              <w:spacing w:before="25"/>
              <w:ind w:left="7" w:right="2"/>
              <w:jc w:val="center"/>
              <w:rPr>
                <w:sz w:val="20"/>
              </w:rPr>
            </w:pPr>
            <w:r>
              <w:rPr>
                <w:spacing w:val="-5"/>
                <w:sz w:val="20"/>
              </w:rPr>
              <w:t>Код</w:t>
            </w:r>
          </w:p>
        </w:tc>
        <w:tc>
          <w:tcPr>
            <w:tcW w:w="2890" w:type="dxa"/>
            <w:shd w:val="clear" w:color="auto" w:fill="D9D9D9"/>
          </w:tcPr>
          <w:p w14:paraId="4B560841" w14:textId="77777777" w:rsidR="001F5D2B" w:rsidRDefault="001F5D2B" w:rsidP="00C24B66">
            <w:pPr>
              <w:pStyle w:val="TableParagraph"/>
              <w:spacing w:before="25"/>
              <w:ind w:left="803"/>
              <w:rPr>
                <w:sz w:val="20"/>
              </w:rPr>
            </w:pPr>
            <w:r>
              <w:rPr>
                <w:spacing w:val="-2"/>
                <w:sz w:val="20"/>
              </w:rPr>
              <w:t>Наименование</w:t>
            </w:r>
          </w:p>
        </w:tc>
        <w:tc>
          <w:tcPr>
            <w:tcW w:w="3065" w:type="dxa"/>
            <w:vMerge/>
            <w:tcBorders>
              <w:top w:val="nil"/>
            </w:tcBorders>
            <w:shd w:val="clear" w:color="auto" w:fill="D9D9D9"/>
          </w:tcPr>
          <w:p w14:paraId="3E879508" w14:textId="77777777" w:rsidR="001F5D2B" w:rsidRDefault="001F5D2B" w:rsidP="00C24B66">
            <w:pPr>
              <w:rPr>
                <w:sz w:val="2"/>
                <w:szCs w:val="2"/>
              </w:rPr>
            </w:pPr>
          </w:p>
        </w:tc>
        <w:tc>
          <w:tcPr>
            <w:tcW w:w="3022" w:type="dxa"/>
            <w:vMerge/>
            <w:tcBorders>
              <w:top w:val="nil"/>
            </w:tcBorders>
            <w:shd w:val="clear" w:color="auto" w:fill="D9D9D9"/>
          </w:tcPr>
          <w:p w14:paraId="726D3190" w14:textId="77777777" w:rsidR="001F5D2B" w:rsidRDefault="001F5D2B" w:rsidP="00C24B66">
            <w:pPr>
              <w:rPr>
                <w:sz w:val="2"/>
                <w:szCs w:val="2"/>
              </w:rPr>
            </w:pPr>
          </w:p>
        </w:tc>
      </w:tr>
      <w:tr w:rsidR="001F5D2B" w14:paraId="270F7A78" w14:textId="77777777" w:rsidTr="00C24B66">
        <w:trPr>
          <w:trHeight w:val="1521"/>
        </w:trPr>
        <w:tc>
          <w:tcPr>
            <w:tcW w:w="708" w:type="dxa"/>
          </w:tcPr>
          <w:p w14:paraId="1CDB9357" w14:textId="77777777" w:rsidR="001F5D2B" w:rsidRDefault="001F5D2B" w:rsidP="00C24B66">
            <w:pPr>
              <w:pStyle w:val="TableParagraph"/>
              <w:spacing w:before="28"/>
              <w:ind w:left="7" w:right="2"/>
              <w:jc w:val="center"/>
              <w:rPr>
                <w:sz w:val="20"/>
              </w:rPr>
            </w:pPr>
            <w:r>
              <w:rPr>
                <w:spacing w:val="-5"/>
                <w:sz w:val="20"/>
              </w:rPr>
              <w:t>4.1</w:t>
            </w:r>
          </w:p>
        </w:tc>
        <w:tc>
          <w:tcPr>
            <w:tcW w:w="2890" w:type="dxa"/>
          </w:tcPr>
          <w:p w14:paraId="2EB0328B" w14:textId="77777777" w:rsidR="001F5D2B" w:rsidRDefault="001F5D2B" w:rsidP="00C24B66">
            <w:pPr>
              <w:pStyle w:val="TableParagraph"/>
              <w:spacing w:before="28"/>
              <w:ind w:left="28"/>
              <w:rPr>
                <w:sz w:val="20"/>
              </w:rPr>
            </w:pPr>
            <w:r>
              <w:rPr>
                <w:sz w:val="20"/>
              </w:rPr>
              <w:t>Деловое</w:t>
            </w:r>
            <w:r>
              <w:rPr>
                <w:spacing w:val="-11"/>
                <w:sz w:val="20"/>
              </w:rPr>
              <w:t xml:space="preserve"> </w:t>
            </w:r>
            <w:r>
              <w:rPr>
                <w:spacing w:val="-2"/>
                <w:sz w:val="20"/>
              </w:rPr>
              <w:t>управление</w:t>
            </w:r>
          </w:p>
        </w:tc>
        <w:tc>
          <w:tcPr>
            <w:tcW w:w="3065" w:type="dxa"/>
          </w:tcPr>
          <w:p w14:paraId="388FD257" w14:textId="77777777" w:rsidR="001F5D2B" w:rsidRPr="001F5D2B" w:rsidRDefault="001F5D2B" w:rsidP="00C24B66">
            <w:pPr>
              <w:pStyle w:val="TableParagraph"/>
              <w:spacing w:before="28"/>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объектов</w:t>
            </w:r>
          </w:p>
          <w:p w14:paraId="00853744" w14:textId="77777777" w:rsidR="001F5D2B" w:rsidRPr="001F5D2B" w:rsidRDefault="001F5D2B" w:rsidP="00C24B66">
            <w:pPr>
              <w:pStyle w:val="TableParagraph"/>
              <w:spacing w:before="1"/>
              <w:ind w:right="380"/>
              <w:rPr>
                <w:sz w:val="20"/>
                <w:lang w:val="ru-RU"/>
              </w:rPr>
            </w:pPr>
            <w:r w:rsidRPr="001F5D2B">
              <w:rPr>
                <w:sz w:val="20"/>
                <w:lang w:val="ru-RU"/>
              </w:rPr>
              <w:t>управленческой</w:t>
            </w:r>
            <w:r w:rsidRPr="001F5D2B">
              <w:rPr>
                <w:spacing w:val="-12"/>
                <w:sz w:val="20"/>
                <w:lang w:val="ru-RU"/>
              </w:rPr>
              <w:t xml:space="preserve"> </w:t>
            </w:r>
            <w:r w:rsidRPr="001F5D2B">
              <w:rPr>
                <w:sz w:val="20"/>
                <w:lang w:val="ru-RU"/>
              </w:rPr>
              <w:t>деятельности, офисы, бизнес-центры</w:t>
            </w:r>
          </w:p>
        </w:tc>
        <w:tc>
          <w:tcPr>
            <w:tcW w:w="3022" w:type="dxa"/>
          </w:tcPr>
          <w:p w14:paraId="11A5CF26" w14:textId="77777777" w:rsidR="001F5D2B" w:rsidRPr="001F5D2B" w:rsidRDefault="001F5D2B" w:rsidP="00C24B66">
            <w:pPr>
              <w:pStyle w:val="TableParagraph"/>
              <w:spacing w:before="28"/>
              <w:ind w:left="28"/>
              <w:rPr>
                <w:sz w:val="20"/>
                <w:lang w:val="ru-RU"/>
              </w:rPr>
            </w:pPr>
            <w:r w:rsidRPr="001F5D2B">
              <w:rPr>
                <w:sz w:val="20"/>
                <w:lang w:val="ru-RU"/>
              </w:rPr>
              <w:t>Гаражи</w:t>
            </w:r>
            <w:r w:rsidRPr="001F5D2B">
              <w:rPr>
                <w:spacing w:val="-7"/>
                <w:sz w:val="20"/>
                <w:lang w:val="ru-RU"/>
              </w:rPr>
              <w:t xml:space="preserve"> </w:t>
            </w:r>
            <w:r w:rsidRPr="001F5D2B">
              <w:rPr>
                <w:spacing w:val="-2"/>
                <w:sz w:val="20"/>
                <w:lang w:val="ru-RU"/>
              </w:rPr>
              <w:t>служебного</w:t>
            </w:r>
          </w:p>
          <w:p w14:paraId="21089510" w14:textId="77777777" w:rsidR="001F5D2B" w:rsidRPr="001F5D2B" w:rsidRDefault="001F5D2B" w:rsidP="00C24B66">
            <w:pPr>
              <w:pStyle w:val="TableParagraph"/>
              <w:spacing w:before="1"/>
              <w:ind w:left="28" w:right="115"/>
              <w:rPr>
                <w:sz w:val="20"/>
                <w:lang w:val="ru-RU"/>
              </w:rPr>
            </w:pPr>
            <w:r w:rsidRPr="001F5D2B">
              <w:rPr>
                <w:sz w:val="20"/>
                <w:lang w:val="ru-RU"/>
              </w:rPr>
              <w:t>автотранспорта,</w:t>
            </w:r>
            <w:r w:rsidRPr="001F5D2B">
              <w:rPr>
                <w:spacing w:val="-12"/>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для автомобилей, объекты</w:t>
            </w:r>
          </w:p>
          <w:p w14:paraId="614B44E4" w14:textId="77777777" w:rsidR="001F5D2B" w:rsidRPr="001F5D2B" w:rsidRDefault="001F5D2B" w:rsidP="00C24B66">
            <w:pPr>
              <w:pStyle w:val="TableParagraph"/>
              <w:spacing w:before="0"/>
              <w:ind w:left="28" w:right="399"/>
              <w:rPr>
                <w:sz w:val="20"/>
                <w:lang w:val="ru-RU"/>
              </w:rPr>
            </w:pPr>
            <w:r w:rsidRPr="001F5D2B">
              <w:rPr>
                <w:sz w:val="20"/>
                <w:lang w:val="ru-RU"/>
              </w:rPr>
              <w:t>инженерной</w:t>
            </w:r>
            <w:r w:rsidRPr="001F5D2B">
              <w:rPr>
                <w:spacing w:val="-12"/>
                <w:sz w:val="20"/>
                <w:lang w:val="ru-RU"/>
              </w:rPr>
              <w:t xml:space="preserve"> </w:t>
            </w:r>
            <w:r w:rsidRPr="001F5D2B">
              <w:rPr>
                <w:sz w:val="20"/>
                <w:lang w:val="ru-RU"/>
              </w:rPr>
              <w:t>инфраструктуры, элементы благоустройства</w:t>
            </w:r>
          </w:p>
          <w:p w14:paraId="1F9EB842" w14:textId="77777777" w:rsidR="001F5D2B" w:rsidRPr="001F5D2B" w:rsidRDefault="001F5D2B" w:rsidP="00C24B66">
            <w:pPr>
              <w:pStyle w:val="TableParagraph"/>
              <w:spacing w:before="0"/>
              <w:ind w:left="28"/>
              <w:rPr>
                <w:sz w:val="20"/>
                <w:lang w:val="ru-RU"/>
              </w:rPr>
            </w:pPr>
            <w:r w:rsidRPr="001F5D2B">
              <w:rPr>
                <w:spacing w:val="-2"/>
                <w:sz w:val="20"/>
                <w:lang w:val="ru-RU"/>
              </w:rPr>
              <w:t>территории</w:t>
            </w:r>
          </w:p>
        </w:tc>
      </w:tr>
      <w:tr w:rsidR="001F5D2B" w14:paraId="241F3952" w14:textId="77777777" w:rsidTr="00C24B66">
        <w:trPr>
          <w:trHeight w:val="2743"/>
        </w:trPr>
        <w:tc>
          <w:tcPr>
            <w:tcW w:w="708" w:type="dxa"/>
          </w:tcPr>
          <w:p w14:paraId="17DA13CE" w14:textId="77777777" w:rsidR="001F5D2B" w:rsidRDefault="001F5D2B" w:rsidP="00C24B66">
            <w:pPr>
              <w:pStyle w:val="TableParagraph"/>
              <w:ind w:left="7" w:right="2"/>
              <w:jc w:val="center"/>
              <w:rPr>
                <w:sz w:val="20"/>
              </w:rPr>
            </w:pPr>
            <w:r>
              <w:rPr>
                <w:spacing w:val="-5"/>
                <w:sz w:val="20"/>
              </w:rPr>
              <w:t>6.9</w:t>
            </w:r>
          </w:p>
        </w:tc>
        <w:tc>
          <w:tcPr>
            <w:tcW w:w="2890" w:type="dxa"/>
          </w:tcPr>
          <w:p w14:paraId="243680E2" w14:textId="77777777" w:rsidR="001F5D2B" w:rsidRDefault="001F5D2B" w:rsidP="00C24B66">
            <w:pPr>
              <w:pStyle w:val="TableParagraph"/>
              <w:ind w:left="28"/>
              <w:rPr>
                <w:sz w:val="20"/>
              </w:rPr>
            </w:pPr>
            <w:r>
              <w:rPr>
                <w:spacing w:val="-2"/>
                <w:sz w:val="20"/>
              </w:rPr>
              <w:t>Склады</w:t>
            </w:r>
          </w:p>
        </w:tc>
        <w:tc>
          <w:tcPr>
            <w:tcW w:w="3065" w:type="dxa"/>
          </w:tcPr>
          <w:p w14:paraId="59FB16AC" w14:textId="77777777" w:rsidR="001F5D2B" w:rsidRPr="001F5D2B" w:rsidRDefault="001F5D2B" w:rsidP="00C24B66">
            <w:pPr>
              <w:pStyle w:val="TableParagraph"/>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сооружения,</w:t>
            </w:r>
            <w:r w:rsidRPr="001F5D2B">
              <w:rPr>
                <w:spacing w:val="-11"/>
                <w:sz w:val="20"/>
                <w:lang w:val="ru-RU"/>
              </w:rPr>
              <w:t xml:space="preserve"> </w:t>
            </w:r>
            <w:r w:rsidRPr="001F5D2B">
              <w:rPr>
                <w:sz w:val="20"/>
                <w:lang w:val="ru-RU"/>
              </w:rPr>
              <w:t>имеющие назначение по временному</w:t>
            </w:r>
          </w:p>
          <w:p w14:paraId="10A1A3A6" w14:textId="77777777" w:rsidR="001F5D2B" w:rsidRPr="001F5D2B" w:rsidRDefault="001F5D2B" w:rsidP="00C24B66">
            <w:pPr>
              <w:pStyle w:val="TableParagraph"/>
              <w:spacing w:before="0" w:line="243" w:lineRule="exact"/>
              <w:rPr>
                <w:sz w:val="20"/>
                <w:lang w:val="ru-RU"/>
              </w:rPr>
            </w:pPr>
            <w:r w:rsidRPr="001F5D2B">
              <w:rPr>
                <w:spacing w:val="-2"/>
                <w:sz w:val="20"/>
                <w:lang w:val="ru-RU"/>
              </w:rPr>
              <w:t>хранению,</w:t>
            </w:r>
            <w:r w:rsidRPr="001F5D2B">
              <w:rPr>
                <w:spacing w:val="8"/>
                <w:sz w:val="20"/>
                <w:lang w:val="ru-RU"/>
              </w:rPr>
              <w:t xml:space="preserve"> </w:t>
            </w:r>
            <w:r w:rsidRPr="001F5D2B">
              <w:rPr>
                <w:spacing w:val="-2"/>
                <w:sz w:val="20"/>
                <w:lang w:val="ru-RU"/>
              </w:rPr>
              <w:t>распределению</w:t>
            </w:r>
            <w:r w:rsidRPr="001F5D2B">
              <w:rPr>
                <w:spacing w:val="9"/>
                <w:sz w:val="20"/>
                <w:lang w:val="ru-RU"/>
              </w:rPr>
              <w:t xml:space="preserve"> </w:t>
            </w:r>
            <w:r w:rsidRPr="001F5D2B">
              <w:rPr>
                <w:spacing w:val="-10"/>
                <w:sz w:val="20"/>
                <w:lang w:val="ru-RU"/>
              </w:rPr>
              <w:t>и</w:t>
            </w:r>
          </w:p>
          <w:p w14:paraId="240FBEA5" w14:textId="77777777" w:rsidR="001F5D2B" w:rsidRPr="001F5D2B" w:rsidRDefault="001F5D2B" w:rsidP="00C24B66">
            <w:pPr>
              <w:pStyle w:val="TableParagraph"/>
              <w:spacing w:before="1"/>
              <w:rPr>
                <w:sz w:val="20"/>
                <w:lang w:val="ru-RU"/>
              </w:rPr>
            </w:pPr>
            <w:r w:rsidRPr="001F5D2B">
              <w:rPr>
                <w:sz w:val="20"/>
                <w:lang w:val="ru-RU"/>
              </w:rPr>
              <w:t>перевалке</w:t>
            </w:r>
            <w:r w:rsidRPr="001F5D2B">
              <w:rPr>
                <w:spacing w:val="-12"/>
                <w:sz w:val="20"/>
                <w:lang w:val="ru-RU"/>
              </w:rPr>
              <w:t xml:space="preserve"> </w:t>
            </w:r>
            <w:r w:rsidRPr="001F5D2B">
              <w:rPr>
                <w:sz w:val="20"/>
                <w:lang w:val="ru-RU"/>
              </w:rPr>
              <w:t>грузов</w:t>
            </w:r>
            <w:r w:rsidRPr="001F5D2B">
              <w:rPr>
                <w:spacing w:val="-11"/>
                <w:sz w:val="20"/>
                <w:lang w:val="ru-RU"/>
              </w:rPr>
              <w:t xml:space="preserve"> </w:t>
            </w:r>
            <w:r w:rsidRPr="001F5D2B">
              <w:rPr>
                <w:sz w:val="20"/>
                <w:lang w:val="ru-RU"/>
              </w:rPr>
              <w:t>(за</w:t>
            </w:r>
            <w:r w:rsidRPr="001F5D2B">
              <w:rPr>
                <w:spacing w:val="-11"/>
                <w:sz w:val="20"/>
                <w:lang w:val="ru-RU"/>
              </w:rPr>
              <w:t xml:space="preserve"> </w:t>
            </w:r>
            <w:r w:rsidRPr="001F5D2B">
              <w:rPr>
                <w:sz w:val="20"/>
                <w:lang w:val="ru-RU"/>
              </w:rPr>
              <w:t>исключением хранения стратегических запасов), не являющихся частями производственных</w:t>
            </w:r>
            <w:r w:rsidRPr="001F5D2B">
              <w:rPr>
                <w:spacing w:val="-9"/>
                <w:sz w:val="20"/>
                <w:lang w:val="ru-RU"/>
              </w:rPr>
              <w:t xml:space="preserve"> </w:t>
            </w:r>
            <w:r w:rsidRPr="001F5D2B">
              <w:rPr>
                <w:sz w:val="20"/>
                <w:lang w:val="ru-RU"/>
              </w:rPr>
              <w:t>комплексов,</w:t>
            </w:r>
            <w:r w:rsidRPr="001F5D2B">
              <w:rPr>
                <w:spacing w:val="-9"/>
                <w:sz w:val="20"/>
                <w:lang w:val="ru-RU"/>
              </w:rPr>
              <w:t xml:space="preserve"> </w:t>
            </w:r>
            <w:r w:rsidRPr="001F5D2B">
              <w:rPr>
                <w:sz w:val="20"/>
                <w:lang w:val="ru-RU"/>
              </w:rPr>
              <w:t>на которых был создан груз: промышленные базы, склады,</w:t>
            </w:r>
          </w:p>
          <w:p w14:paraId="0B118148" w14:textId="77777777" w:rsidR="001F5D2B" w:rsidRPr="001F5D2B" w:rsidRDefault="001F5D2B" w:rsidP="00C24B66">
            <w:pPr>
              <w:pStyle w:val="TableParagraph"/>
              <w:spacing w:before="2"/>
              <w:rPr>
                <w:sz w:val="20"/>
                <w:lang w:val="ru-RU"/>
              </w:rPr>
            </w:pPr>
            <w:r w:rsidRPr="001F5D2B">
              <w:rPr>
                <w:sz w:val="20"/>
                <w:lang w:val="ru-RU"/>
              </w:rPr>
              <w:t>погрузочные</w:t>
            </w:r>
            <w:r w:rsidRPr="001F5D2B">
              <w:rPr>
                <w:spacing w:val="-12"/>
                <w:sz w:val="20"/>
                <w:lang w:val="ru-RU"/>
              </w:rPr>
              <w:t xml:space="preserve"> </w:t>
            </w:r>
            <w:r w:rsidRPr="001F5D2B">
              <w:rPr>
                <w:sz w:val="20"/>
                <w:lang w:val="ru-RU"/>
              </w:rPr>
              <w:t>терминалы</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доки, нефтехранилища и</w:t>
            </w:r>
          </w:p>
        </w:tc>
        <w:tc>
          <w:tcPr>
            <w:tcW w:w="3022" w:type="dxa"/>
          </w:tcPr>
          <w:p w14:paraId="3999699E" w14:textId="77777777" w:rsidR="001F5D2B" w:rsidRPr="001F5D2B" w:rsidRDefault="001F5D2B" w:rsidP="00C24B66">
            <w:pPr>
              <w:pStyle w:val="TableParagraph"/>
              <w:ind w:left="28"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4D75B0A8" w14:textId="77777777" w:rsidR="001F5D2B" w:rsidRPr="001F5D2B" w:rsidRDefault="001F5D2B" w:rsidP="00C24B66">
            <w:pPr>
              <w:pStyle w:val="TableParagraph"/>
              <w:spacing w:before="0"/>
              <w:ind w:left="28" w:right="35"/>
              <w:rPr>
                <w:sz w:val="20"/>
                <w:lang w:val="ru-RU"/>
              </w:rPr>
            </w:pPr>
            <w:r w:rsidRPr="001F5D2B">
              <w:rPr>
                <w:sz w:val="20"/>
                <w:lang w:val="ru-RU"/>
              </w:rPr>
              <w:t>корпуса, стоянки автомобилей, объекты для размещения служб 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37070A34" w14:textId="77777777" w:rsidR="001F5D2B" w:rsidRPr="001F5D2B" w:rsidRDefault="001F5D2B" w:rsidP="00C24B66">
            <w:pPr>
              <w:pStyle w:val="TableParagraph"/>
              <w:spacing w:before="0"/>
              <w:ind w:left="28" w:right="115"/>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персонала</w:t>
            </w:r>
          </w:p>
        </w:tc>
      </w:tr>
    </w:tbl>
    <w:p w14:paraId="5CE6BCC1"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1F5D2B" w14:paraId="4BDEC683" w14:textId="77777777" w:rsidTr="00C24B66">
        <w:trPr>
          <w:trHeight w:val="720"/>
        </w:trPr>
        <w:tc>
          <w:tcPr>
            <w:tcW w:w="3598" w:type="dxa"/>
            <w:gridSpan w:val="2"/>
            <w:shd w:val="clear" w:color="auto" w:fill="D9D9D9"/>
          </w:tcPr>
          <w:p w14:paraId="1AE41A4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65" w:type="dxa"/>
            <w:vMerge w:val="restart"/>
            <w:shd w:val="clear" w:color="auto" w:fill="D9D9D9"/>
          </w:tcPr>
          <w:p w14:paraId="3BD0A0F5" w14:textId="77777777" w:rsidR="001F5D2B" w:rsidRPr="001F5D2B" w:rsidRDefault="001F5D2B" w:rsidP="00C24B66">
            <w:pPr>
              <w:pStyle w:val="TableParagraph"/>
              <w:ind w:left="5"/>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4DBBB351" w14:textId="77777777" w:rsidR="001F5D2B" w:rsidRPr="001F5D2B" w:rsidRDefault="001F5D2B" w:rsidP="00C24B66">
            <w:pPr>
              <w:pStyle w:val="TableParagraph"/>
              <w:spacing w:before="0" w:line="243" w:lineRule="exact"/>
              <w:ind w:left="5" w:right="4"/>
              <w:jc w:val="center"/>
              <w:rPr>
                <w:sz w:val="20"/>
                <w:lang w:val="ru-RU"/>
              </w:rPr>
            </w:pPr>
            <w:r w:rsidRPr="001F5D2B">
              <w:rPr>
                <w:spacing w:val="-2"/>
                <w:sz w:val="20"/>
                <w:lang w:val="ru-RU"/>
              </w:rPr>
              <w:t>строительства</w:t>
            </w:r>
          </w:p>
        </w:tc>
        <w:tc>
          <w:tcPr>
            <w:tcW w:w="3022" w:type="dxa"/>
            <w:vMerge w:val="restart"/>
            <w:shd w:val="clear" w:color="auto" w:fill="D9D9D9"/>
          </w:tcPr>
          <w:p w14:paraId="34DAFBE0" w14:textId="77777777" w:rsidR="001F5D2B" w:rsidRPr="001F5D2B" w:rsidRDefault="001F5D2B" w:rsidP="00C24B66">
            <w:pPr>
              <w:pStyle w:val="TableParagraph"/>
              <w:ind w:left="228" w:right="220"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FFD84DC" w14:textId="77777777" w:rsidR="001F5D2B" w:rsidRDefault="001F5D2B" w:rsidP="00C24B66">
            <w:pPr>
              <w:pStyle w:val="TableParagraph"/>
              <w:spacing w:before="0"/>
              <w:ind w:left="6"/>
              <w:jc w:val="center"/>
              <w:rPr>
                <w:sz w:val="20"/>
              </w:rPr>
            </w:pPr>
            <w:r>
              <w:rPr>
                <w:spacing w:val="-2"/>
                <w:sz w:val="20"/>
              </w:rPr>
              <w:t>строительства</w:t>
            </w:r>
          </w:p>
        </w:tc>
      </w:tr>
      <w:tr w:rsidR="001F5D2B" w14:paraId="755CDB98" w14:textId="77777777" w:rsidTr="00C24B66">
        <w:trPr>
          <w:trHeight w:val="304"/>
        </w:trPr>
        <w:tc>
          <w:tcPr>
            <w:tcW w:w="708" w:type="dxa"/>
            <w:shd w:val="clear" w:color="auto" w:fill="D9D9D9"/>
          </w:tcPr>
          <w:p w14:paraId="3C725A38"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09FBECE4" w14:textId="77777777" w:rsidR="001F5D2B" w:rsidRDefault="001F5D2B" w:rsidP="00C24B66">
            <w:pPr>
              <w:pStyle w:val="TableParagraph"/>
              <w:ind w:left="803"/>
              <w:rPr>
                <w:sz w:val="20"/>
              </w:rPr>
            </w:pPr>
            <w:r>
              <w:rPr>
                <w:spacing w:val="-2"/>
                <w:sz w:val="20"/>
              </w:rPr>
              <w:t>Наименование</w:t>
            </w:r>
          </w:p>
        </w:tc>
        <w:tc>
          <w:tcPr>
            <w:tcW w:w="3065" w:type="dxa"/>
            <w:vMerge/>
            <w:tcBorders>
              <w:top w:val="nil"/>
            </w:tcBorders>
            <w:shd w:val="clear" w:color="auto" w:fill="D9D9D9"/>
          </w:tcPr>
          <w:p w14:paraId="20BB9270" w14:textId="77777777" w:rsidR="001F5D2B" w:rsidRDefault="001F5D2B" w:rsidP="00C24B66">
            <w:pPr>
              <w:rPr>
                <w:sz w:val="2"/>
                <w:szCs w:val="2"/>
              </w:rPr>
            </w:pPr>
          </w:p>
        </w:tc>
        <w:tc>
          <w:tcPr>
            <w:tcW w:w="3022" w:type="dxa"/>
            <w:vMerge/>
            <w:tcBorders>
              <w:top w:val="nil"/>
            </w:tcBorders>
            <w:shd w:val="clear" w:color="auto" w:fill="D9D9D9"/>
          </w:tcPr>
          <w:p w14:paraId="56EDA196" w14:textId="77777777" w:rsidR="001F5D2B" w:rsidRDefault="001F5D2B" w:rsidP="00C24B66">
            <w:pPr>
              <w:rPr>
                <w:sz w:val="2"/>
                <w:szCs w:val="2"/>
              </w:rPr>
            </w:pPr>
          </w:p>
        </w:tc>
      </w:tr>
      <w:tr w:rsidR="001F5D2B" w14:paraId="0675D47A" w14:textId="77777777" w:rsidTr="00C24B66">
        <w:trPr>
          <w:trHeight w:val="2495"/>
        </w:trPr>
        <w:tc>
          <w:tcPr>
            <w:tcW w:w="708" w:type="dxa"/>
          </w:tcPr>
          <w:p w14:paraId="066149D6" w14:textId="77777777" w:rsidR="001F5D2B" w:rsidRDefault="001F5D2B" w:rsidP="00C24B66">
            <w:pPr>
              <w:pStyle w:val="TableParagraph"/>
              <w:spacing w:before="0"/>
              <w:ind w:left="0"/>
              <w:rPr>
                <w:rFonts w:ascii="Times New Roman"/>
                <w:sz w:val="20"/>
              </w:rPr>
            </w:pPr>
          </w:p>
        </w:tc>
        <w:tc>
          <w:tcPr>
            <w:tcW w:w="2890" w:type="dxa"/>
          </w:tcPr>
          <w:p w14:paraId="5D5A54B5" w14:textId="77777777" w:rsidR="001F5D2B" w:rsidRDefault="001F5D2B" w:rsidP="00C24B66">
            <w:pPr>
              <w:pStyle w:val="TableParagraph"/>
              <w:spacing w:before="0"/>
              <w:ind w:left="0"/>
              <w:rPr>
                <w:rFonts w:ascii="Times New Roman"/>
                <w:sz w:val="20"/>
              </w:rPr>
            </w:pPr>
          </w:p>
        </w:tc>
        <w:tc>
          <w:tcPr>
            <w:tcW w:w="3065" w:type="dxa"/>
          </w:tcPr>
          <w:p w14:paraId="6D7085E8" w14:textId="77777777" w:rsidR="001F5D2B" w:rsidRPr="001F5D2B" w:rsidRDefault="001F5D2B" w:rsidP="00C24B66">
            <w:pPr>
              <w:pStyle w:val="TableParagraph"/>
              <w:spacing w:before="25"/>
              <w:ind w:right="159"/>
              <w:jc w:val="both"/>
              <w:rPr>
                <w:sz w:val="20"/>
                <w:lang w:val="ru-RU"/>
              </w:rPr>
            </w:pPr>
            <w:r w:rsidRPr="001F5D2B">
              <w:rPr>
                <w:sz w:val="20"/>
                <w:lang w:val="ru-RU"/>
              </w:rPr>
              <w:t>нефтеналивные</w:t>
            </w:r>
            <w:r w:rsidRPr="001F5D2B">
              <w:rPr>
                <w:spacing w:val="-12"/>
                <w:sz w:val="20"/>
                <w:lang w:val="ru-RU"/>
              </w:rPr>
              <w:t xml:space="preserve"> </w:t>
            </w:r>
            <w:r w:rsidRPr="001F5D2B">
              <w:rPr>
                <w:sz w:val="20"/>
                <w:lang w:val="ru-RU"/>
              </w:rPr>
              <w:t>станции,</w:t>
            </w:r>
            <w:r w:rsidRPr="001F5D2B">
              <w:rPr>
                <w:spacing w:val="-11"/>
                <w:sz w:val="20"/>
                <w:lang w:val="ru-RU"/>
              </w:rPr>
              <w:t xml:space="preserve"> </w:t>
            </w:r>
            <w:r w:rsidRPr="001F5D2B">
              <w:rPr>
                <w:sz w:val="20"/>
                <w:lang w:val="ru-RU"/>
              </w:rPr>
              <w:t>газовые хранилища и обслуживающие их газоконденсатные и</w:t>
            </w:r>
          </w:p>
          <w:p w14:paraId="10CE138A" w14:textId="77777777" w:rsidR="001F5D2B" w:rsidRPr="001F5D2B" w:rsidRDefault="001F5D2B" w:rsidP="00C24B66">
            <w:pPr>
              <w:pStyle w:val="TableParagraph"/>
              <w:spacing w:before="2" w:line="243" w:lineRule="exact"/>
              <w:jc w:val="both"/>
              <w:rPr>
                <w:sz w:val="20"/>
                <w:lang w:val="ru-RU"/>
              </w:rPr>
            </w:pPr>
            <w:r w:rsidRPr="001F5D2B">
              <w:rPr>
                <w:spacing w:val="-2"/>
                <w:sz w:val="20"/>
                <w:lang w:val="ru-RU"/>
              </w:rPr>
              <w:t>газоперекачивающие</w:t>
            </w:r>
            <w:r w:rsidRPr="001F5D2B">
              <w:rPr>
                <w:spacing w:val="14"/>
                <w:sz w:val="20"/>
                <w:lang w:val="ru-RU"/>
              </w:rPr>
              <w:t xml:space="preserve"> </w:t>
            </w:r>
            <w:r w:rsidRPr="001F5D2B">
              <w:rPr>
                <w:spacing w:val="-2"/>
                <w:sz w:val="20"/>
                <w:lang w:val="ru-RU"/>
              </w:rPr>
              <w:t>станции,</w:t>
            </w:r>
          </w:p>
          <w:p w14:paraId="4CD04B28" w14:textId="77777777" w:rsidR="001F5D2B" w:rsidRPr="001F5D2B" w:rsidRDefault="001F5D2B" w:rsidP="00C24B66">
            <w:pPr>
              <w:pStyle w:val="TableParagraph"/>
              <w:spacing w:before="0"/>
              <w:rPr>
                <w:sz w:val="20"/>
                <w:lang w:val="ru-RU"/>
              </w:rPr>
            </w:pPr>
            <w:r w:rsidRPr="001F5D2B">
              <w:rPr>
                <w:sz w:val="20"/>
                <w:lang w:val="ru-RU"/>
              </w:rPr>
              <w:t>элеваторы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продовольственные склады, за исключением</w:t>
            </w:r>
          </w:p>
          <w:p w14:paraId="6DE015F2" w14:textId="77777777" w:rsidR="001F5D2B" w:rsidRPr="001F5D2B" w:rsidRDefault="001F5D2B" w:rsidP="00C24B66">
            <w:pPr>
              <w:pStyle w:val="TableParagraph"/>
              <w:spacing w:before="0"/>
              <w:ind w:right="119"/>
              <w:rPr>
                <w:sz w:val="20"/>
                <w:lang w:val="ru-RU"/>
              </w:rPr>
            </w:pPr>
            <w:r w:rsidRPr="001F5D2B">
              <w:rPr>
                <w:sz w:val="20"/>
                <w:lang w:val="ru-RU"/>
              </w:rPr>
              <w:t>железнодорожных</w:t>
            </w:r>
            <w:r w:rsidRPr="001F5D2B">
              <w:rPr>
                <w:spacing w:val="-12"/>
                <w:sz w:val="20"/>
                <w:lang w:val="ru-RU"/>
              </w:rPr>
              <w:t xml:space="preserve"> </w:t>
            </w:r>
            <w:r w:rsidRPr="001F5D2B">
              <w:rPr>
                <w:sz w:val="20"/>
                <w:lang w:val="ru-RU"/>
              </w:rPr>
              <w:t>перевалочных складов с размером санитарно-</w:t>
            </w:r>
          </w:p>
          <w:p w14:paraId="48B6CBA4" w14:textId="77777777" w:rsidR="001F5D2B" w:rsidRPr="001F5D2B" w:rsidRDefault="001F5D2B" w:rsidP="00C24B66">
            <w:pPr>
              <w:pStyle w:val="TableParagraph"/>
              <w:spacing w:before="0"/>
              <w:ind w:right="380"/>
              <w:rPr>
                <w:sz w:val="20"/>
                <w:lang w:val="ru-RU"/>
              </w:rPr>
            </w:pPr>
            <w:r w:rsidRPr="001F5D2B">
              <w:rPr>
                <w:sz w:val="20"/>
                <w:lang w:val="ru-RU"/>
              </w:rPr>
              <w:t>защитной</w:t>
            </w:r>
            <w:r w:rsidRPr="001F5D2B">
              <w:rPr>
                <w:spacing w:val="-9"/>
                <w:sz w:val="20"/>
                <w:lang w:val="ru-RU"/>
              </w:rPr>
              <w:t xml:space="preserve"> </w:t>
            </w:r>
            <w:r w:rsidRPr="001F5D2B">
              <w:rPr>
                <w:sz w:val="20"/>
                <w:lang w:val="ru-RU"/>
              </w:rPr>
              <w:t>зоны</w:t>
            </w:r>
            <w:r w:rsidRPr="001F5D2B">
              <w:rPr>
                <w:spacing w:val="-11"/>
                <w:sz w:val="20"/>
                <w:lang w:val="ru-RU"/>
              </w:rPr>
              <w:t xml:space="preserve"> </w:t>
            </w:r>
            <w:r w:rsidRPr="001F5D2B">
              <w:rPr>
                <w:sz w:val="20"/>
                <w:lang w:val="ru-RU"/>
              </w:rPr>
              <w:t>не</w:t>
            </w:r>
            <w:r w:rsidRPr="001F5D2B">
              <w:rPr>
                <w:spacing w:val="-10"/>
                <w:sz w:val="20"/>
                <w:lang w:val="ru-RU"/>
              </w:rPr>
              <w:t xml:space="preserve"> </w:t>
            </w:r>
            <w:r w:rsidRPr="001F5D2B">
              <w:rPr>
                <w:sz w:val="20"/>
                <w:lang w:val="ru-RU"/>
              </w:rPr>
              <w:t>более</w:t>
            </w:r>
            <w:r w:rsidRPr="001F5D2B">
              <w:rPr>
                <w:spacing w:val="-10"/>
                <w:sz w:val="20"/>
                <w:lang w:val="ru-RU"/>
              </w:rPr>
              <w:t xml:space="preserve"> </w:t>
            </w:r>
            <w:r w:rsidRPr="001F5D2B">
              <w:rPr>
                <w:sz w:val="20"/>
                <w:lang w:val="ru-RU"/>
              </w:rPr>
              <w:t xml:space="preserve">100 </w:t>
            </w:r>
            <w:r w:rsidRPr="001F5D2B">
              <w:rPr>
                <w:spacing w:val="-2"/>
                <w:sz w:val="20"/>
                <w:lang w:val="ru-RU"/>
              </w:rPr>
              <w:t>метров</w:t>
            </w:r>
          </w:p>
        </w:tc>
        <w:tc>
          <w:tcPr>
            <w:tcW w:w="3022" w:type="dxa"/>
          </w:tcPr>
          <w:p w14:paraId="27AF2D9E" w14:textId="77777777" w:rsidR="001F5D2B" w:rsidRPr="001F5D2B" w:rsidRDefault="001F5D2B" w:rsidP="00C24B66">
            <w:pPr>
              <w:pStyle w:val="TableParagraph"/>
              <w:spacing w:before="0"/>
              <w:ind w:left="0"/>
              <w:rPr>
                <w:rFonts w:ascii="Times New Roman"/>
                <w:sz w:val="20"/>
                <w:lang w:val="ru-RU"/>
              </w:rPr>
            </w:pPr>
          </w:p>
        </w:tc>
      </w:tr>
      <w:tr w:rsidR="001F5D2B" w14:paraId="1CB1587C" w14:textId="77777777" w:rsidTr="00C24B66">
        <w:trPr>
          <w:trHeight w:val="1521"/>
        </w:trPr>
        <w:tc>
          <w:tcPr>
            <w:tcW w:w="708" w:type="dxa"/>
          </w:tcPr>
          <w:p w14:paraId="71650A22" w14:textId="77777777" w:rsidR="001F5D2B" w:rsidRDefault="001F5D2B" w:rsidP="00C24B66">
            <w:pPr>
              <w:pStyle w:val="TableParagraph"/>
              <w:ind w:left="7" w:right="5"/>
              <w:jc w:val="center"/>
              <w:rPr>
                <w:sz w:val="20"/>
              </w:rPr>
            </w:pPr>
            <w:r>
              <w:rPr>
                <w:spacing w:val="-2"/>
                <w:sz w:val="20"/>
              </w:rPr>
              <w:t>6.9.1</w:t>
            </w:r>
          </w:p>
        </w:tc>
        <w:tc>
          <w:tcPr>
            <w:tcW w:w="2890" w:type="dxa"/>
          </w:tcPr>
          <w:p w14:paraId="4C42B4EF" w14:textId="77777777" w:rsidR="001F5D2B" w:rsidRDefault="001F5D2B" w:rsidP="00C24B66">
            <w:pPr>
              <w:pStyle w:val="TableParagraph"/>
              <w:ind w:left="28"/>
              <w:rPr>
                <w:sz w:val="20"/>
              </w:rPr>
            </w:pPr>
            <w:r>
              <w:rPr>
                <w:sz w:val="20"/>
              </w:rPr>
              <w:t>Складские</w:t>
            </w:r>
            <w:r>
              <w:rPr>
                <w:spacing w:val="-8"/>
                <w:sz w:val="20"/>
              </w:rPr>
              <w:t xml:space="preserve"> </w:t>
            </w:r>
            <w:r>
              <w:rPr>
                <w:spacing w:val="-2"/>
                <w:sz w:val="20"/>
              </w:rPr>
              <w:t>площадки</w:t>
            </w:r>
          </w:p>
        </w:tc>
        <w:tc>
          <w:tcPr>
            <w:tcW w:w="3065" w:type="dxa"/>
          </w:tcPr>
          <w:p w14:paraId="362414F5" w14:textId="77777777" w:rsidR="001F5D2B" w:rsidRPr="001F5D2B" w:rsidRDefault="001F5D2B" w:rsidP="00C24B66">
            <w:pPr>
              <w:pStyle w:val="TableParagraph"/>
              <w:rPr>
                <w:sz w:val="20"/>
                <w:lang w:val="ru-RU"/>
              </w:rPr>
            </w:pPr>
            <w:r w:rsidRPr="001F5D2B">
              <w:rPr>
                <w:sz w:val="20"/>
                <w:lang w:val="ru-RU"/>
              </w:rPr>
              <w:t>Здания и сооружения для временного хранения, распределения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перевалки</w:t>
            </w:r>
          </w:p>
          <w:p w14:paraId="2144D692" w14:textId="77777777" w:rsidR="001F5D2B" w:rsidRPr="001F5D2B" w:rsidRDefault="001F5D2B" w:rsidP="00C24B66">
            <w:pPr>
              <w:pStyle w:val="TableParagraph"/>
              <w:spacing w:before="1"/>
              <w:rPr>
                <w:sz w:val="20"/>
                <w:lang w:val="ru-RU"/>
              </w:rPr>
            </w:pPr>
            <w:r w:rsidRPr="001F5D2B">
              <w:rPr>
                <w:sz w:val="20"/>
                <w:lang w:val="ru-RU"/>
              </w:rPr>
              <w:t>грузов</w:t>
            </w:r>
            <w:r w:rsidRPr="001F5D2B">
              <w:rPr>
                <w:spacing w:val="-12"/>
                <w:sz w:val="20"/>
                <w:lang w:val="ru-RU"/>
              </w:rPr>
              <w:t xml:space="preserve"> </w:t>
            </w:r>
            <w:r w:rsidRPr="001F5D2B">
              <w:rPr>
                <w:sz w:val="20"/>
                <w:lang w:val="ru-RU"/>
              </w:rPr>
              <w:t>(за</w:t>
            </w:r>
            <w:r w:rsidRPr="001F5D2B">
              <w:rPr>
                <w:spacing w:val="-11"/>
                <w:sz w:val="20"/>
                <w:lang w:val="ru-RU"/>
              </w:rPr>
              <w:t xml:space="preserve"> </w:t>
            </w:r>
            <w:r w:rsidRPr="001F5D2B">
              <w:rPr>
                <w:sz w:val="20"/>
                <w:lang w:val="ru-RU"/>
              </w:rPr>
              <w:t>исключением</w:t>
            </w:r>
            <w:r w:rsidRPr="001F5D2B">
              <w:rPr>
                <w:spacing w:val="-11"/>
                <w:sz w:val="20"/>
                <w:lang w:val="ru-RU"/>
              </w:rPr>
              <w:t xml:space="preserve"> </w:t>
            </w:r>
            <w:r w:rsidRPr="001F5D2B">
              <w:rPr>
                <w:sz w:val="20"/>
                <w:lang w:val="ru-RU"/>
              </w:rPr>
              <w:t>хранения стратегических запасов) на</w:t>
            </w:r>
          </w:p>
          <w:p w14:paraId="68E8512A" w14:textId="77777777" w:rsidR="001F5D2B" w:rsidRDefault="001F5D2B" w:rsidP="00C24B66">
            <w:pPr>
              <w:pStyle w:val="TableParagraph"/>
              <w:spacing w:before="1"/>
              <w:rPr>
                <w:sz w:val="20"/>
              </w:rPr>
            </w:pPr>
            <w:r>
              <w:rPr>
                <w:spacing w:val="-2"/>
                <w:sz w:val="20"/>
              </w:rPr>
              <w:t>открытом</w:t>
            </w:r>
            <w:r>
              <w:rPr>
                <w:spacing w:val="4"/>
                <w:sz w:val="20"/>
              </w:rPr>
              <w:t xml:space="preserve"> </w:t>
            </w:r>
            <w:r>
              <w:rPr>
                <w:spacing w:val="-2"/>
                <w:sz w:val="20"/>
              </w:rPr>
              <w:t>воздухе</w:t>
            </w:r>
          </w:p>
        </w:tc>
        <w:tc>
          <w:tcPr>
            <w:tcW w:w="3022" w:type="dxa"/>
          </w:tcPr>
          <w:p w14:paraId="337EA5F4" w14:textId="77777777" w:rsidR="001F5D2B" w:rsidRDefault="001F5D2B" w:rsidP="00C24B66">
            <w:pPr>
              <w:pStyle w:val="TableParagraph"/>
              <w:ind w:left="28"/>
              <w:rPr>
                <w:sz w:val="20"/>
              </w:rPr>
            </w:pPr>
            <w:r>
              <w:rPr>
                <w:sz w:val="20"/>
              </w:rPr>
              <w:t>Не</w:t>
            </w:r>
            <w:r>
              <w:rPr>
                <w:spacing w:val="-4"/>
                <w:sz w:val="20"/>
              </w:rPr>
              <w:t xml:space="preserve"> </w:t>
            </w:r>
            <w:r>
              <w:rPr>
                <w:spacing w:val="-2"/>
                <w:sz w:val="20"/>
              </w:rPr>
              <w:t>устанавливается</w:t>
            </w:r>
          </w:p>
        </w:tc>
      </w:tr>
      <w:tr w:rsidR="001F5D2B" w14:paraId="6321E114" w14:textId="77777777" w:rsidTr="00C24B66">
        <w:trPr>
          <w:trHeight w:val="1034"/>
        </w:trPr>
        <w:tc>
          <w:tcPr>
            <w:tcW w:w="708" w:type="dxa"/>
            <w:vMerge w:val="restart"/>
          </w:tcPr>
          <w:p w14:paraId="5A9C5487" w14:textId="77777777" w:rsidR="001F5D2B" w:rsidRDefault="001F5D2B" w:rsidP="00C24B66">
            <w:pPr>
              <w:pStyle w:val="TableParagraph"/>
              <w:ind w:left="225"/>
              <w:rPr>
                <w:sz w:val="20"/>
              </w:rPr>
            </w:pPr>
            <w:r>
              <w:rPr>
                <w:spacing w:val="-5"/>
                <w:sz w:val="20"/>
              </w:rPr>
              <w:t>8.3</w:t>
            </w:r>
          </w:p>
        </w:tc>
        <w:tc>
          <w:tcPr>
            <w:tcW w:w="2890" w:type="dxa"/>
            <w:vMerge w:val="restart"/>
          </w:tcPr>
          <w:p w14:paraId="3A63A3D2" w14:textId="77777777" w:rsidR="001F5D2B" w:rsidRDefault="001F5D2B" w:rsidP="00C24B66">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65" w:type="dxa"/>
          </w:tcPr>
          <w:p w14:paraId="1B9094E5" w14:textId="77777777" w:rsidR="001F5D2B" w:rsidRPr="001F5D2B" w:rsidRDefault="001F5D2B" w:rsidP="00C24B66">
            <w:pPr>
              <w:pStyle w:val="TableParagraph"/>
              <w:ind w:right="119"/>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2" w:type="dxa"/>
          </w:tcPr>
          <w:p w14:paraId="14ACD45C" w14:textId="77777777" w:rsidR="001F5D2B" w:rsidRPr="001F5D2B" w:rsidRDefault="001F5D2B" w:rsidP="00C24B66">
            <w:pPr>
              <w:pStyle w:val="TableParagraph"/>
              <w:ind w:left="28" w:right="115"/>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объекты инженерной инфраструктуры, элементы благоустройства</w:t>
            </w:r>
          </w:p>
          <w:p w14:paraId="455B859E" w14:textId="77777777" w:rsidR="001F5D2B" w:rsidRDefault="001F5D2B" w:rsidP="00C24B66">
            <w:pPr>
              <w:pStyle w:val="TableParagraph"/>
              <w:spacing w:before="0" w:line="244" w:lineRule="exact"/>
              <w:ind w:left="28"/>
              <w:rPr>
                <w:sz w:val="20"/>
              </w:rPr>
            </w:pPr>
            <w:r>
              <w:rPr>
                <w:spacing w:val="-2"/>
                <w:sz w:val="20"/>
              </w:rPr>
              <w:t>территории</w:t>
            </w:r>
          </w:p>
        </w:tc>
      </w:tr>
      <w:tr w:rsidR="001F5D2B" w14:paraId="5416DF70" w14:textId="77777777" w:rsidTr="00C24B66">
        <w:trPr>
          <w:trHeight w:val="299"/>
        </w:trPr>
        <w:tc>
          <w:tcPr>
            <w:tcW w:w="708" w:type="dxa"/>
            <w:vMerge/>
            <w:tcBorders>
              <w:top w:val="nil"/>
            </w:tcBorders>
          </w:tcPr>
          <w:p w14:paraId="25C49E93" w14:textId="77777777" w:rsidR="001F5D2B" w:rsidRDefault="001F5D2B" w:rsidP="00C24B66">
            <w:pPr>
              <w:rPr>
                <w:sz w:val="2"/>
                <w:szCs w:val="2"/>
              </w:rPr>
            </w:pPr>
          </w:p>
        </w:tc>
        <w:tc>
          <w:tcPr>
            <w:tcW w:w="2890" w:type="dxa"/>
            <w:vMerge/>
            <w:tcBorders>
              <w:top w:val="nil"/>
            </w:tcBorders>
          </w:tcPr>
          <w:p w14:paraId="03042CDF" w14:textId="77777777" w:rsidR="001F5D2B" w:rsidRDefault="001F5D2B" w:rsidP="00C24B66">
            <w:pPr>
              <w:rPr>
                <w:sz w:val="2"/>
                <w:szCs w:val="2"/>
              </w:rPr>
            </w:pPr>
          </w:p>
        </w:tc>
        <w:tc>
          <w:tcPr>
            <w:tcW w:w="3065" w:type="dxa"/>
          </w:tcPr>
          <w:p w14:paraId="523A14B8" w14:textId="77777777" w:rsidR="001F5D2B" w:rsidRDefault="001F5D2B" w:rsidP="00C24B66">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14:paraId="1939A90C" w14:textId="77777777" w:rsidR="001F5D2B" w:rsidRDefault="001F5D2B" w:rsidP="00C24B66">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1F5D2B" w14:paraId="094C25DD" w14:textId="77777777" w:rsidTr="00C24B66">
        <w:trPr>
          <w:trHeight w:val="299"/>
        </w:trPr>
        <w:tc>
          <w:tcPr>
            <w:tcW w:w="708" w:type="dxa"/>
            <w:vMerge/>
            <w:tcBorders>
              <w:top w:val="nil"/>
            </w:tcBorders>
          </w:tcPr>
          <w:p w14:paraId="0C86C0BB" w14:textId="77777777" w:rsidR="001F5D2B" w:rsidRDefault="001F5D2B" w:rsidP="00C24B66">
            <w:pPr>
              <w:rPr>
                <w:sz w:val="2"/>
                <w:szCs w:val="2"/>
              </w:rPr>
            </w:pPr>
          </w:p>
        </w:tc>
        <w:tc>
          <w:tcPr>
            <w:tcW w:w="2890" w:type="dxa"/>
            <w:vMerge/>
            <w:tcBorders>
              <w:top w:val="nil"/>
            </w:tcBorders>
          </w:tcPr>
          <w:p w14:paraId="289C6EC5" w14:textId="77777777" w:rsidR="001F5D2B" w:rsidRDefault="001F5D2B" w:rsidP="00C24B66">
            <w:pPr>
              <w:rPr>
                <w:sz w:val="2"/>
                <w:szCs w:val="2"/>
              </w:rPr>
            </w:pPr>
          </w:p>
        </w:tc>
        <w:tc>
          <w:tcPr>
            <w:tcW w:w="3065" w:type="dxa"/>
          </w:tcPr>
          <w:p w14:paraId="1452552F" w14:textId="77777777" w:rsidR="001F5D2B" w:rsidRDefault="001F5D2B" w:rsidP="00C24B66">
            <w:pPr>
              <w:pStyle w:val="TableParagraph"/>
              <w:rPr>
                <w:sz w:val="20"/>
              </w:rPr>
            </w:pPr>
            <w:r>
              <w:rPr>
                <w:spacing w:val="-2"/>
                <w:sz w:val="20"/>
              </w:rPr>
              <w:t>Пожарные</w:t>
            </w:r>
            <w:r>
              <w:rPr>
                <w:spacing w:val="3"/>
                <w:sz w:val="20"/>
              </w:rPr>
              <w:t xml:space="preserve"> </w:t>
            </w:r>
            <w:r>
              <w:rPr>
                <w:spacing w:val="-4"/>
                <w:sz w:val="20"/>
              </w:rPr>
              <w:t>депо</w:t>
            </w:r>
          </w:p>
        </w:tc>
        <w:tc>
          <w:tcPr>
            <w:tcW w:w="3022" w:type="dxa"/>
          </w:tcPr>
          <w:p w14:paraId="359AA8D8" w14:textId="77777777" w:rsidR="001F5D2B" w:rsidRDefault="001F5D2B" w:rsidP="00C24B66">
            <w:pPr>
              <w:pStyle w:val="TableParagraph"/>
              <w:ind w:left="28"/>
              <w:rPr>
                <w:sz w:val="20"/>
              </w:rPr>
            </w:pPr>
            <w:r>
              <w:rPr>
                <w:sz w:val="20"/>
              </w:rPr>
              <w:t>Не</w:t>
            </w:r>
            <w:r>
              <w:rPr>
                <w:spacing w:val="-4"/>
                <w:sz w:val="20"/>
              </w:rPr>
              <w:t xml:space="preserve"> </w:t>
            </w:r>
            <w:r>
              <w:rPr>
                <w:spacing w:val="-2"/>
                <w:sz w:val="20"/>
              </w:rPr>
              <w:t>устанавливается</w:t>
            </w:r>
          </w:p>
        </w:tc>
      </w:tr>
    </w:tbl>
    <w:p w14:paraId="49553606" w14:textId="77777777" w:rsidR="001F5D2B" w:rsidRDefault="001F5D2B" w:rsidP="001F5D2B">
      <w:pPr>
        <w:pStyle w:val="a8"/>
        <w:numPr>
          <w:ilvl w:val="0"/>
          <w:numId w:val="25"/>
        </w:numPr>
        <w:tabs>
          <w:tab w:val="left" w:pos="2502"/>
        </w:tabs>
        <w:spacing w:before="125"/>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65065A7F" w14:textId="77777777" w:rsidR="001F5D2B" w:rsidRDefault="001F5D2B" w:rsidP="001F5D2B">
      <w:pPr>
        <w:pStyle w:val="a8"/>
        <w:numPr>
          <w:ilvl w:val="0"/>
          <w:numId w:val="25"/>
        </w:numPr>
        <w:tabs>
          <w:tab w:val="left" w:pos="2408"/>
        </w:tabs>
        <w:ind w:right="843" w:firstLine="707"/>
        <w:jc w:val="both"/>
        <w:rPr>
          <w:sz w:val="24"/>
        </w:rPr>
      </w:pPr>
      <w:r>
        <w:rPr>
          <w:sz w:val="24"/>
        </w:rPr>
        <w:t xml:space="preserve">Для зоны </w:t>
      </w:r>
      <w:r>
        <w:rPr>
          <w:b/>
          <w:sz w:val="24"/>
        </w:rPr>
        <w:t xml:space="preserve">ИС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3FCA9D91" w14:textId="77777777" w:rsidR="001F5D2B" w:rsidRDefault="001F5D2B" w:rsidP="001F5D2B">
      <w:pPr>
        <w:pStyle w:val="a6"/>
        <w:ind w:left="0" w:firstLine="0"/>
        <w:jc w:val="left"/>
        <w:rPr>
          <w:sz w:val="10"/>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67DD402A" w14:textId="77777777" w:rsidTr="00C24B66">
        <w:trPr>
          <w:trHeight w:val="357"/>
        </w:trPr>
        <w:tc>
          <w:tcPr>
            <w:tcW w:w="9756" w:type="dxa"/>
            <w:gridSpan w:val="2"/>
            <w:shd w:val="clear" w:color="auto" w:fill="D9D9D9"/>
          </w:tcPr>
          <w:p w14:paraId="5B0B9EF0"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72EC6307" w14:textId="77777777" w:rsidTr="00C24B66">
        <w:trPr>
          <w:trHeight w:val="407"/>
        </w:trPr>
        <w:tc>
          <w:tcPr>
            <w:tcW w:w="9756" w:type="dxa"/>
            <w:gridSpan w:val="2"/>
          </w:tcPr>
          <w:p w14:paraId="2DF38970"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6"/>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2814ACE4" w14:textId="77777777" w:rsidTr="00C24B66">
        <w:trPr>
          <w:trHeight w:val="244"/>
        </w:trPr>
        <w:tc>
          <w:tcPr>
            <w:tcW w:w="3068" w:type="dxa"/>
          </w:tcPr>
          <w:p w14:paraId="719FFF79" w14:textId="77777777" w:rsidR="001F5D2B" w:rsidRDefault="001F5D2B" w:rsidP="00C24B66">
            <w:pPr>
              <w:pStyle w:val="TableParagraph"/>
              <w:spacing w:before="0" w:line="224" w:lineRule="exact"/>
              <w:ind w:left="57"/>
              <w:rPr>
                <w:sz w:val="20"/>
              </w:rPr>
            </w:pPr>
            <w:r>
              <w:rPr>
                <w:spacing w:val="-2"/>
                <w:sz w:val="20"/>
              </w:rPr>
              <w:t>максимальный</w:t>
            </w:r>
          </w:p>
        </w:tc>
        <w:tc>
          <w:tcPr>
            <w:tcW w:w="6688" w:type="dxa"/>
          </w:tcPr>
          <w:p w14:paraId="2218AF95"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0DDACA1B" w14:textId="77777777" w:rsidTr="00C24B66">
        <w:trPr>
          <w:trHeight w:val="357"/>
        </w:trPr>
        <w:tc>
          <w:tcPr>
            <w:tcW w:w="3068" w:type="dxa"/>
          </w:tcPr>
          <w:p w14:paraId="3C395E6D" w14:textId="77777777" w:rsidR="001F5D2B" w:rsidRDefault="001F5D2B" w:rsidP="00C24B66">
            <w:pPr>
              <w:pStyle w:val="TableParagraph"/>
              <w:spacing w:before="56"/>
              <w:ind w:left="57"/>
              <w:rPr>
                <w:sz w:val="20"/>
              </w:rPr>
            </w:pPr>
            <w:r>
              <w:rPr>
                <w:spacing w:val="-2"/>
                <w:sz w:val="20"/>
              </w:rPr>
              <w:t>минимальный</w:t>
            </w:r>
          </w:p>
        </w:tc>
        <w:tc>
          <w:tcPr>
            <w:tcW w:w="6688" w:type="dxa"/>
          </w:tcPr>
          <w:p w14:paraId="7FE84CE4"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1F5D2B" w14:paraId="0BCAAFAD" w14:textId="77777777" w:rsidTr="00C24B66">
        <w:trPr>
          <w:trHeight w:val="407"/>
        </w:trPr>
        <w:tc>
          <w:tcPr>
            <w:tcW w:w="9756" w:type="dxa"/>
            <w:gridSpan w:val="2"/>
          </w:tcPr>
          <w:p w14:paraId="1D882A47"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42E0CE93" w14:textId="77777777" w:rsidTr="00C24B66">
        <w:trPr>
          <w:trHeight w:val="244"/>
        </w:trPr>
        <w:tc>
          <w:tcPr>
            <w:tcW w:w="3068" w:type="dxa"/>
          </w:tcPr>
          <w:p w14:paraId="79C23711" w14:textId="77777777" w:rsidR="001F5D2B" w:rsidRDefault="001F5D2B" w:rsidP="00C24B66">
            <w:pPr>
              <w:pStyle w:val="TableParagraph"/>
              <w:spacing w:before="0" w:line="224" w:lineRule="exact"/>
              <w:ind w:left="57"/>
              <w:rPr>
                <w:sz w:val="20"/>
              </w:rPr>
            </w:pPr>
            <w:r>
              <w:rPr>
                <w:spacing w:val="-2"/>
                <w:sz w:val="20"/>
              </w:rPr>
              <w:t>максимальная</w:t>
            </w:r>
          </w:p>
        </w:tc>
        <w:tc>
          <w:tcPr>
            <w:tcW w:w="6688" w:type="dxa"/>
          </w:tcPr>
          <w:p w14:paraId="2AC7825C"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4D397E2B" w14:textId="77777777" w:rsidTr="00C24B66">
        <w:trPr>
          <w:trHeight w:val="357"/>
        </w:trPr>
        <w:tc>
          <w:tcPr>
            <w:tcW w:w="3068" w:type="dxa"/>
          </w:tcPr>
          <w:p w14:paraId="4561BE5C" w14:textId="77777777" w:rsidR="001F5D2B" w:rsidRDefault="001F5D2B" w:rsidP="00C24B66">
            <w:pPr>
              <w:pStyle w:val="TableParagraph"/>
              <w:spacing w:before="56"/>
              <w:ind w:left="57"/>
              <w:rPr>
                <w:sz w:val="20"/>
              </w:rPr>
            </w:pPr>
            <w:r>
              <w:rPr>
                <w:spacing w:val="-2"/>
                <w:sz w:val="20"/>
              </w:rPr>
              <w:t>минимальная</w:t>
            </w:r>
          </w:p>
        </w:tc>
        <w:tc>
          <w:tcPr>
            <w:tcW w:w="6688" w:type="dxa"/>
          </w:tcPr>
          <w:p w14:paraId="51D0AAE9"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1F5D2B" w14:paraId="6244C65E" w14:textId="77777777" w:rsidTr="00C24B66">
        <w:trPr>
          <w:trHeight w:val="407"/>
        </w:trPr>
        <w:tc>
          <w:tcPr>
            <w:tcW w:w="9756" w:type="dxa"/>
            <w:gridSpan w:val="2"/>
          </w:tcPr>
          <w:p w14:paraId="31AA0313"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1A518330" w14:textId="77777777" w:rsidTr="00C24B66">
        <w:trPr>
          <w:trHeight w:val="244"/>
        </w:trPr>
        <w:tc>
          <w:tcPr>
            <w:tcW w:w="3068" w:type="dxa"/>
          </w:tcPr>
          <w:p w14:paraId="037AF585" w14:textId="77777777" w:rsidR="001F5D2B" w:rsidRDefault="001F5D2B" w:rsidP="00C24B66">
            <w:pPr>
              <w:pStyle w:val="TableParagraph"/>
              <w:spacing w:before="0" w:line="224" w:lineRule="exact"/>
              <w:ind w:left="57"/>
              <w:rPr>
                <w:sz w:val="20"/>
              </w:rPr>
            </w:pPr>
            <w:r>
              <w:rPr>
                <w:spacing w:val="-2"/>
                <w:sz w:val="20"/>
              </w:rPr>
              <w:t>максимальное</w:t>
            </w:r>
          </w:p>
        </w:tc>
        <w:tc>
          <w:tcPr>
            <w:tcW w:w="6688" w:type="dxa"/>
          </w:tcPr>
          <w:p w14:paraId="1F299BFA"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3D8554DA" w14:textId="77777777" w:rsidTr="00C24B66">
        <w:trPr>
          <w:trHeight w:val="244"/>
        </w:trPr>
        <w:tc>
          <w:tcPr>
            <w:tcW w:w="3068" w:type="dxa"/>
          </w:tcPr>
          <w:p w14:paraId="44229936" w14:textId="77777777" w:rsidR="001F5D2B" w:rsidRDefault="001F5D2B" w:rsidP="00C24B66">
            <w:pPr>
              <w:pStyle w:val="TableParagraph"/>
              <w:spacing w:before="0" w:line="225" w:lineRule="exact"/>
              <w:ind w:left="57"/>
              <w:rPr>
                <w:sz w:val="20"/>
              </w:rPr>
            </w:pPr>
            <w:r>
              <w:rPr>
                <w:spacing w:val="-2"/>
                <w:sz w:val="20"/>
              </w:rPr>
              <w:t>минимальное</w:t>
            </w:r>
          </w:p>
        </w:tc>
        <w:tc>
          <w:tcPr>
            <w:tcW w:w="6688" w:type="dxa"/>
          </w:tcPr>
          <w:p w14:paraId="7E5C7F1C" w14:textId="77777777" w:rsidR="001F5D2B" w:rsidRDefault="001F5D2B" w:rsidP="00C24B66">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1F5D2B" w14:paraId="223F9004" w14:textId="77777777" w:rsidTr="00C24B66">
        <w:trPr>
          <w:trHeight w:val="292"/>
        </w:trPr>
        <w:tc>
          <w:tcPr>
            <w:tcW w:w="9756" w:type="dxa"/>
            <w:gridSpan w:val="2"/>
          </w:tcPr>
          <w:p w14:paraId="3F14F674"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28F2AA89" w14:textId="77777777" w:rsidTr="00C24B66">
        <w:trPr>
          <w:trHeight w:val="244"/>
        </w:trPr>
        <w:tc>
          <w:tcPr>
            <w:tcW w:w="3068" w:type="dxa"/>
          </w:tcPr>
          <w:p w14:paraId="7B84B50D" w14:textId="77777777" w:rsidR="001F5D2B" w:rsidRDefault="001F5D2B" w:rsidP="00C24B66">
            <w:pPr>
              <w:pStyle w:val="TableParagraph"/>
              <w:spacing w:before="0" w:line="224" w:lineRule="exact"/>
              <w:ind w:left="57"/>
              <w:rPr>
                <w:sz w:val="20"/>
              </w:rPr>
            </w:pPr>
            <w:r>
              <w:rPr>
                <w:spacing w:val="-2"/>
                <w:sz w:val="20"/>
              </w:rPr>
              <w:t>максимальная</w:t>
            </w:r>
          </w:p>
        </w:tc>
        <w:tc>
          <w:tcPr>
            <w:tcW w:w="6688" w:type="dxa"/>
          </w:tcPr>
          <w:p w14:paraId="2D22BE7E"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42C42D37" w14:textId="77777777" w:rsidTr="00C24B66">
        <w:trPr>
          <w:trHeight w:val="244"/>
        </w:trPr>
        <w:tc>
          <w:tcPr>
            <w:tcW w:w="3068" w:type="dxa"/>
          </w:tcPr>
          <w:p w14:paraId="00851D8B" w14:textId="77777777" w:rsidR="001F5D2B" w:rsidRDefault="001F5D2B" w:rsidP="00C24B66">
            <w:pPr>
              <w:pStyle w:val="TableParagraph"/>
              <w:spacing w:before="0" w:line="224" w:lineRule="exact"/>
              <w:ind w:left="57"/>
              <w:rPr>
                <w:sz w:val="20"/>
              </w:rPr>
            </w:pPr>
            <w:r>
              <w:rPr>
                <w:spacing w:val="-2"/>
                <w:sz w:val="20"/>
              </w:rPr>
              <w:t>минимальная</w:t>
            </w:r>
          </w:p>
        </w:tc>
        <w:tc>
          <w:tcPr>
            <w:tcW w:w="6688" w:type="dxa"/>
          </w:tcPr>
          <w:p w14:paraId="0DCB13D3"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bl>
    <w:p w14:paraId="7B0778B9" w14:textId="77777777" w:rsidR="001F5D2B" w:rsidRDefault="001F5D2B" w:rsidP="001F5D2B">
      <w:pPr>
        <w:spacing w:line="224" w:lineRule="exact"/>
        <w:rPr>
          <w:sz w:val="20"/>
        </w:rPr>
        <w:sectPr w:rsidR="001F5D2B">
          <w:type w:val="continuous"/>
          <w:pgSz w:w="11910" w:h="16840"/>
          <w:pgMar w:top="1080" w:right="0" w:bottom="1051"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25AB3F4F" w14:textId="77777777" w:rsidTr="00C24B66">
        <w:trPr>
          <w:trHeight w:val="359"/>
        </w:trPr>
        <w:tc>
          <w:tcPr>
            <w:tcW w:w="9756" w:type="dxa"/>
            <w:gridSpan w:val="2"/>
            <w:shd w:val="clear" w:color="auto" w:fill="D9D9D9"/>
          </w:tcPr>
          <w:p w14:paraId="68AF3C5A" w14:textId="77777777" w:rsidR="001F5D2B" w:rsidRPr="001F5D2B" w:rsidRDefault="001F5D2B" w:rsidP="00C24B66">
            <w:pPr>
              <w:pStyle w:val="TableParagraph"/>
              <w:spacing w:before="56"/>
              <w:ind w:left="57"/>
              <w:rPr>
                <w:sz w:val="20"/>
                <w:lang w:val="ru-RU"/>
              </w:rPr>
            </w:pPr>
            <w:r w:rsidRPr="001F5D2B">
              <w:rPr>
                <w:spacing w:val="-2"/>
                <w:sz w:val="20"/>
                <w:lang w:val="ru-RU"/>
              </w:rPr>
              <w:lastRenderedPageBreak/>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1C87A575" w14:textId="77777777" w:rsidTr="00C24B66">
        <w:trPr>
          <w:trHeight w:val="292"/>
        </w:trPr>
        <w:tc>
          <w:tcPr>
            <w:tcW w:w="9756" w:type="dxa"/>
            <w:gridSpan w:val="2"/>
          </w:tcPr>
          <w:p w14:paraId="35A881C8" w14:textId="77777777" w:rsidR="001F5D2B" w:rsidRDefault="001F5D2B" w:rsidP="00C24B66">
            <w:pPr>
              <w:pStyle w:val="TableParagraph"/>
              <w:spacing w:before="0" w:line="273" w:lineRule="exact"/>
              <w:ind w:left="57"/>
              <w:rPr>
                <w:b/>
                <w:sz w:val="24"/>
              </w:rPr>
            </w:pPr>
            <w:r>
              <w:rPr>
                <w:b/>
                <w:sz w:val="24"/>
              </w:rPr>
              <w:t>Процент</w:t>
            </w:r>
            <w:r>
              <w:rPr>
                <w:b/>
                <w:spacing w:val="-2"/>
                <w:sz w:val="24"/>
              </w:rPr>
              <w:t xml:space="preserve"> застройки</w:t>
            </w:r>
          </w:p>
        </w:tc>
      </w:tr>
      <w:tr w:rsidR="001F5D2B" w14:paraId="45A9E5E9" w14:textId="77777777" w:rsidTr="00C24B66">
        <w:trPr>
          <w:trHeight w:val="244"/>
        </w:trPr>
        <w:tc>
          <w:tcPr>
            <w:tcW w:w="3068" w:type="dxa"/>
          </w:tcPr>
          <w:p w14:paraId="1AE33E24" w14:textId="77777777" w:rsidR="001F5D2B" w:rsidRDefault="001F5D2B" w:rsidP="00C24B66">
            <w:pPr>
              <w:pStyle w:val="TableParagraph"/>
              <w:spacing w:before="0" w:line="224" w:lineRule="exact"/>
              <w:ind w:left="57"/>
              <w:rPr>
                <w:sz w:val="20"/>
              </w:rPr>
            </w:pPr>
            <w:r>
              <w:rPr>
                <w:spacing w:val="-2"/>
                <w:sz w:val="20"/>
              </w:rPr>
              <w:t>максимальный</w:t>
            </w:r>
          </w:p>
        </w:tc>
        <w:tc>
          <w:tcPr>
            <w:tcW w:w="6688" w:type="dxa"/>
          </w:tcPr>
          <w:p w14:paraId="1AD3AD3E"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27C8C6F4" w14:textId="77777777" w:rsidTr="00C24B66">
        <w:trPr>
          <w:trHeight w:val="244"/>
        </w:trPr>
        <w:tc>
          <w:tcPr>
            <w:tcW w:w="3068" w:type="dxa"/>
          </w:tcPr>
          <w:p w14:paraId="21E5F2F0" w14:textId="77777777" w:rsidR="001F5D2B" w:rsidRDefault="001F5D2B" w:rsidP="00C24B66">
            <w:pPr>
              <w:pStyle w:val="TableParagraph"/>
              <w:spacing w:before="0" w:line="224" w:lineRule="exact"/>
              <w:ind w:left="57"/>
              <w:rPr>
                <w:sz w:val="20"/>
              </w:rPr>
            </w:pPr>
            <w:r>
              <w:rPr>
                <w:spacing w:val="-2"/>
                <w:sz w:val="20"/>
              </w:rPr>
              <w:t>минимальный</w:t>
            </w:r>
          </w:p>
        </w:tc>
        <w:tc>
          <w:tcPr>
            <w:tcW w:w="6688" w:type="dxa"/>
          </w:tcPr>
          <w:p w14:paraId="0DA5AC1F"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53673C1A" w14:textId="77777777" w:rsidTr="00C24B66">
        <w:trPr>
          <w:trHeight w:val="993"/>
        </w:trPr>
        <w:tc>
          <w:tcPr>
            <w:tcW w:w="3068" w:type="dxa"/>
          </w:tcPr>
          <w:p w14:paraId="5C854020"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7EFA0262"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583A65FB"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bl>
    <w:p w14:paraId="3A799D31" w14:textId="77777777" w:rsidR="001F5D2B" w:rsidRDefault="001F5D2B" w:rsidP="001F5D2B">
      <w:pPr>
        <w:pStyle w:val="1"/>
        <w:spacing w:before="4"/>
      </w:pPr>
      <w:r>
        <w:t>Иные</w:t>
      </w:r>
      <w:r>
        <w:rPr>
          <w:spacing w:val="-3"/>
        </w:rPr>
        <w:t xml:space="preserve"> </w:t>
      </w:r>
      <w:r>
        <w:rPr>
          <w:spacing w:val="-2"/>
        </w:rPr>
        <w:t>показатели:</w:t>
      </w:r>
    </w:p>
    <w:p w14:paraId="66904248" w14:textId="77777777" w:rsidR="001F5D2B" w:rsidRDefault="001F5D2B" w:rsidP="001F5D2B">
      <w:pPr>
        <w:pStyle w:val="a8"/>
        <w:numPr>
          <w:ilvl w:val="1"/>
          <w:numId w:val="25"/>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474BAA0F" w14:textId="77777777" w:rsidR="001F5D2B" w:rsidRDefault="001F5D2B" w:rsidP="001F5D2B">
      <w:pPr>
        <w:pStyle w:val="a8"/>
        <w:numPr>
          <w:ilvl w:val="1"/>
          <w:numId w:val="25"/>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3CC7DC7D" w14:textId="77777777" w:rsidR="001F5D2B" w:rsidRDefault="001F5D2B" w:rsidP="001F5D2B">
      <w:pPr>
        <w:pStyle w:val="a8"/>
        <w:numPr>
          <w:ilvl w:val="1"/>
          <w:numId w:val="25"/>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III.</w:t>
      </w:r>
    </w:p>
    <w:p w14:paraId="5A62757C" w14:textId="77777777" w:rsidR="001F5D2B" w:rsidRDefault="001F5D2B" w:rsidP="001F5D2B">
      <w:pPr>
        <w:pStyle w:val="a6"/>
        <w:ind w:left="0" w:firstLine="0"/>
        <w:jc w:val="left"/>
        <w:rPr>
          <w:sz w:val="20"/>
        </w:rPr>
      </w:pPr>
    </w:p>
    <w:p w14:paraId="0E41FA3B" w14:textId="77777777" w:rsidR="001F5D2B" w:rsidRDefault="001F5D2B" w:rsidP="001F5D2B">
      <w:pPr>
        <w:pStyle w:val="a6"/>
        <w:spacing w:before="20"/>
        <w:ind w:left="0" w:firstLine="0"/>
        <w:jc w:val="left"/>
        <w:rPr>
          <w:sz w:val="20"/>
        </w:rPr>
      </w:pPr>
      <w:r>
        <w:rPr>
          <w:noProof/>
          <w:lang w:eastAsia="ru-RU"/>
        </w:rPr>
        <mc:AlternateContent>
          <mc:Choice Requires="wpg">
            <w:drawing>
              <wp:anchor distT="0" distB="0" distL="0" distR="0" simplePos="0" relativeHeight="251698176" behindDoc="1" locked="0" layoutInCell="1" allowOverlap="1" wp14:anchorId="1E6C9E7B" wp14:editId="4808917D">
                <wp:simplePos x="0" y="0"/>
                <wp:positionH relativeFrom="page">
                  <wp:posOffset>849172</wp:posOffset>
                </wp:positionH>
                <wp:positionV relativeFrom="paragraph">
                  <wp:posOffset>183564</wp:posOffset>
                </wp:positionV>
                <wp:extent cx="6191885" cy="428625"/>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4" name="Graphic 13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5" name="Textbox 135"/>
                        <wps:cNvSpPr txBox="1"/>
                        <wps:spPr>
                          <a:xfrm>
                            <a:off x="0" y="0"/>
                            <a:ext cx="6191885" cy="428625"/>
                          </a:xfrm>
                          <a:prstGeom prst="rect">
                            <a:avLst/>
                          </a:prstGeom>
                        </wps:spPr>
                        <wps:txbx>
                          <w:txbxContent>
                            <w:p w14:paraId="253FBAA3" w14:textId="77777777" w:rsidR="001F5D2B" w:rsidRDefault="001F5D2B" w:rsidP="001F5D2B">
                              <w:pPr>
                                <w:spacing w:before="52" w:line="276" w:lineRule="auto"/>
                                <w:ind w:left="81" w:right="268"/>
                              </w:pPr>
                              <w:bookmarkStart w:id="80" w:name="_bookmark42"/>
                              <w:bookmarkEnd w:id="80"/>
                              <w:r>
                                <w:rPr>
                                  <w:color w:val="365238"/>
                                  <w:spacing w:val="11"/>
                                  <w:sz w:val="22"/>
                                </w:rPr>
                                <w:t xml:space="preserve">СТАТЬЯ </w:t>
                              </w:r>
                              <w:r>
                                <w:rPr>
                                  <w:color w:val="365238"/>
                                  <w:spacing w:val="10"/>
                                  <w:sz w:val="22"/>
                                </w:rPr>
                                <w:t xml:space="preserve">32. </w:t>
                              </w:r>
                              <w:r>
                                <w:rPr>
                                  <w:color w:val="365238"/>
                                  <w:spacing w:val="13"/>
                                  <w:sz w:val="22"/>
                                </w:rPr>
                                <w:t>ГРАДОСТРОИТЕЛЬНЫЙ</w:t>
                              </w:r>
                              <w:r>
                                <w:rPr>
                                  <w:color w:val="365238"/>
                                  <w:spacing w:val="39"/>
                                  <w:sz w:val="22"/>
                                </w:rPr>
                                <w:t xml:space="preserve">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ТРАНСПОРТНОЙ ИНФРАСТРУКТУРЫ</w:t>
                              </w:r>
                              <w:r>
                                <w:rPr>
                                  <w:color w:val="365238"/>
                                  <w:spacing w:val="80"/>
                                  <w:sz w:val="22"/>
                                </w:rPr>
                                <w:t xml:space="preserve"> </w:t>
                              </w:r>
                              <w:r>
                                <w:rPr>
                                  <w:color w:val="365238"/>
                                  <w:spacing w:val="-10"/>
                                  <w:sz w:val="22"/>
                                </w:rPr>
                                <w:t>Т</w:t>
                              </w:r>
                            </w:p>
                          </w:txbxContent>
                        </wps:txbx>
                        <wps:bodyPr wrap="square" lIns="0" tIns="0" rIns="0" bIns="0" rtlCol="0">
                          <a:noAutofit/>
                        </wps:bodyPr>
                      </wps:wsp>
                    </wpg:wgp>
                  </a:graphicData>
                </a:graphic>
              </wp:anchor>
            </w:drawing>
          </mc:Choice>
          <mc:Fallback>
            <w:pict>
              <v:group w14:anchorId="1E6C9E7B" id="Group 133" o:spid="_x0000_s1146" style="position:absolute;margin-left:66.85pt;margin-top:14.45pt;width:487.55pt;height:33.75pt;z-index:-251618304;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">
                <v:shape id="Graphic 134" o:spid="_x0000_s1147"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4jMEA&#10;AADcAAAADwAAAGRycy9kb3ducmV2LnhtbERPS4vCMBC+L/gfwgh7WTRVF5HaVEQR9rT4Aq9jM7bF&#10;ZlKbaLv/3ggL3ubje06y6EwlHtS40rKC0TACQZxZXXKu4HjYDGYgnEfWWFkmBX/kYJH2PhKMtW15&#10;R4+9z0UIYRejgsL7OpbSZQUZdENbEwfuYhuDPsAml7rBNoSbSo6jaCoNlhwaCqxpVVB23d+NgpPf&#10;tFs+7c63o1zXv3acfdlyptRnv1vOQXjq/Fv87/7RYf7kG1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YeIzBAAAA3AAAAA8AAAAAAAAAAAAAAAAAmAIAAGRycy9kb3du&#10;cmV2LnhtbFBLBQYAAAAABAAEAPUAAACGAwAAAAA=&#10;" path="m6191377,l9144,,,,,9144,,231648,,428244r9144,l9144,231648r,-222504l6191377,9144r,-9144xe" fillcolor="#71a276" stroked="f">
                  <v:path arrowok="t"/>
                </v:shape>
                <v:shape id="Textbox 135" o:spid="_x0000_s1148"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253FBAA3" w14:textId="77777777" w:rsidR="001F5D2B" w:rsidRDefault="001F5D2B" w:rsidP="001F5D2B">
                        <w:pPr>
                          <w:spacing w:before="52" w:line="276" w:lineRule="auto"/>
                          <w:ind w:left="81" w:right="268"/>
                        </w:pPr>
                        <w:bookmarkStart w:id="81" w:name="_bookmark42"/>
                        <w:bookmarkEnd w:id="81"/>
                        <w:r>
                          <w:rPr>
                            <w:color w:val="365238"/>
                            <w:spacing w:val="11"/>
                            <w:sz w:val="22"/>
                          </w:rPr>
                          <w:t xml:space="preserve">СТАТЬЯ </w:t>
                        </w:r>
                        <w:r>
                          <w:rPr>
                            <w:color w:val="365238"/>
                            <w:spacing w:val="10"/>
                            <w:sz w:val="22"/>
                          </w:rPr>
                          <w:t xml:space="preserve">32. </w:t>
                        </w:r>
                        <w:r>
                          <w:rPr>
                            <w:color w:val="365238"/>
                            <w:spacing w:val="13"/>
                            <w:sz w:val="22"/>
                          </w:rPr>
                          <w:t>ГРАДОСТРОИТЕЛЬНЫЙ</w:t>
                        </w:r>
                        <w:r>
                          <w:rPr>
                            <w:color w:val="365238"/>
                            <w:spacing w:val="39"/>
                            <w:sz w:val="22"/>
                          </w:rPr>
                          <w:t xml:space="preserve"> </w:t>
                        </w:r>
                        <w:r>
                          <w:rPr>
                            <w:color w:val="365238"/>
                            <w:spacing w:val="12"/>
                            <w:sz w:val="22"/>
                          </w:rPr>
                          <w:t xml:space="preserve">РЕГЛАМЕНТ </w:t>
                        </w:r>
                        <w:r>
                          <w:rPr>
                            <w:color w:val="365238"/>
                            <w:spacing w:val="10"/>
                            <w:sz w:val="22"/>
                          </w:rPr>
                          <w:t>ЗОНЫ</w:t>
                        </w:r>
                        <w:r>
                          <w:rPr>
                            <w:color w:val="365238"/>
                            <w:spacing w:val="80"/>
                            <w:sz w:val="22"/>
                          </w:rPr>
                          <w:t xml:space="preserve"> </w:t>
                        </w:r>
                        <w:r>
                          <w:rPr>
                            <w:color w:val="365238"/>
                            <w:spacing w:val="13"/>
                            <w:sz w:val="22"/>
                          </w:rPr>
                          <w:t>ТРАНСПОРТНОЙ ИНФРАСТРУКТУРЫ</w:t>
                        </w:r>
                        <w:r>
                          <w:rPr>
                            <w:color w:val="365238"/>
                            <w:spacing w:val="80"/>
                            <w:sz w:val="22"/>
                          </w:rPr>
                          <w:t xml:space="preserve"> </w:t>
                        </w:r>
                        <w:r>
                          <w:rPr>
                            <w:color w:val="365238"/>
                            <w:spacing w:val="-10"/>
                            <w:sz w:val="22"/>
                          </w:rPr>
                          <w:t>Т</w:t>
                        </w:r>
                      </w:p>
                    </w:txbxContent>
                  </v:textbox>
                </v:shape>
                <w10:wrap type="topAndBottom" anchorx="page"/>
              </v:group>
            </w:pict>
          </mc:Fallback>
        </mc:AlternateContent>
      </w:r>
    </w:p>
    <w:p w14:paraId="1429574B" w14:textId="77777777" w:rsidR="001F5D2B" w:rsidRDefault="001F5D2B" w:rsidP="001F5D2B">
      <w:pPr>
        <w:pStyle w:val="a8"/>
        <w:numPr>
          <w:ilvl w:val="0"/>
          <w:numId w:val="24"/>
        </w:numPr>
        <w:tabs>
          <w:tab w:val="left" w:pos="2361"/>
          <w:tab w:val="left" w:pos="3115"/>
          <w:tab w:val="left" w:pos="3489"/>
          <w:tab w:val="left" w:pos="5015"/>
          <w:tab w:val="left" w:pos="5639"/>
          <w:tab w:val="left" w:pos="7217"/>
          <w:tab w:val="left" w:pos="8459"/>
          <w:tab w:val="left" w:pos="9543"/>
        </w:tabs>
        <w:spacing w:before="119"/>
        <w:ind w:right="849" w:firstLine="707"/>
        <w:rPr>
          <w:sz w:val="24"/>
        </w:rPr>
      </w:pPr>
      <w:r>
        <w:rPr>
          <w:b/>
          <w:spacing w:val="-4"/>
          <w:sz w:val="24"/>
        </w:rPr>
        <w:t>Зона</w:t>
      </w:r>
      <w:r>
        <w:rPr>
          <w:b/>
          <w:sz w:val="24"/>
        </w:rPr>
        <w:tab/>
      </w:r>
      <w:r>
        <w:rPr>
          <w:b/>
          <w:spacing w:val="-10"/>
          <w:sz w:val="24"/>
        </w:rPr>
        <w:t>Т</w:t>
      </w:r>
      <w:r>
        <w:rPr>
          <w:b/>
          <w:sz w:val="24"/>
        </w:rPr>
        <w:tab/>
      </w:r>
      <w:r>
        <w:rPr>
          <w:spacing w:val="-2"/>
          <w:sz w:val="24"/>
        </w:rPr>
        <w:t>установлена</w:t>
      </w:r>
      <w:r>
        <w:rPr>
          <w:sz w:val="24"/>
        </w:rPr>
        <w:tab/>
      </w:r>
      <w:r>
        <w:rPr>
          <w:spacing w:val="-4"/>
          <w:sz w:val="24"/>
        </w:rPr>
        <w:t>для</w:t>
      </w:r>
      <w:r>
        <w:rPr>
          <w:sz w:val="24"/>
        </w:rPr>
        <w:tab/>
      </w:r>
      <w:r>
        <w:rPr>
          <w:spacing w:val="-2"/>
          <w:sz w:val="24"/>
        </w:rPr>
        <w:t>обеспечения</w:t>
      </w:r>
      <w:r>
        <w:rPr>
          <w:sz w:val="24"/>
        </w:rPr>
        <w:tab/>
      </w:r>
      <w:r>
        <w:rPr>
          <w:spacing w:val="-2"/>
          <w:sz w:val="24"/>
        </w:rPr>
        <w:t>правовых</w:t>
      </w:r>
      <w:r>
        <w:rPr>
          <w:sz w:val="24"/>
        </w:rPr>
        <w:tab/>
      </w:r>
      <w:r>
        <w:rPr>
          <w:spacing w:val="-2"/>
          <w:sz w:val="24"/>
        </w:rPr>
        <w:t>условий</w:t>
      </w:r>
      <w:r>
        <w:rPr>
          <w:sz w:val="24"/>
        </w:rPr>
        <w:tab/>
      </w:r>
      <w:r>
        <w:rPr>
          <w:spacing w:val="-2"/>
          <w:sz w:val="24"/>
        </w:rPr>
        <w:t xml:space="preserve">строительства, </w:t>
      </w:r>
      <w:r>
        <w:rPr>
          <w:sz w:val="24"/>
        </w:rPr>
        <w:t>реконструкции и эксплуатации объектов и сооружений транспортной инфраструктуры;</w:t>
      </w:r>
    </w:p>
    <w:p w14:paraId="11069205" w14:textId="77777777" w:rsidR="001F5D2B" w:rsidRDefault="001F5D2B" w:rsidP="001F5D2B">
      <w:pPr>
        <w:pStyle w:val="a8"/>
        <w:numPr>
          <w:ilvl w:val="0"/>
          <w:numId w:val="24"/>
        </w:numPr>
        <w:tabs>
          <w:tab w:val="left" w:pos="2361"/>
        </w:tabs>
        <w:ind w:right="853" w:firstLine="707"/>
        <w:rPr>
          <w:sz w:val="24"/>
        </w:rPr>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w:t>
      </w:r>
    </w:p>
    <w:p w14:paraId="441C7F04"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633C839F" w14:textId="77777777" w:rsidTr="00C24B66">
        <w:trPr>
          <w:trHeight w:val="720"/>
        </w:trPr>
        <w:tc>
          <w:tcPr>
            <w:tcW w:w="3598" w:type="dxa"/>
            <w:gridSpan w:val="2"/>
            <w:shd w:val="clear" w:color="auto" w:fill="D9D9D9"/>
          </w:tcPr>
          <w:p w14:paraId="144194F2" w14:textId="77777777" w:rsidR="001F5D2B" w:rsidRPr="001F5D2B" w:rsidRDefault="001F5D2B" w:rsidP="00C24B66">
            <w:pPr>
              <w:pStyle w:val="TableParagraph"/>
              <w:spacing w:before="28"/>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32FBCF3F" w14:textId="77777777" w:rsidR="001F5D2B" w:rsidRPr="001F5D2B" w:rsidRDefault="001F5D2B" w:rsidP="00C24B66">
            <w:pPr>
              <w:pStyle w:val="TableParagraph"/>
              <w:spacing w:before="28"/>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14A7ABC"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21531F6B" w14:textId="77777777" w:rsidR="001F5D2B" w:rsidRPr="001F5D2B" w:rsidRDefault="001F5D2B" w:rsidP="00C24B66">
            <w:pPr>
              <w:pStyle w:val="TableParagraph"/>
              <w:spacing w:before="28"/>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0CE90A4A" w14:textId="77777777" w:rsidR="001F5D2B" w:rsidRDefault="001F5D2B" w:rsidP="00C24B66">
            <w:pPr>
              <w:pStyle w:val="TableParagraph"/>
              <w:spacing w:before="0" w:line="244" w:lineRule="exact"/>
              <w:ind w:left="3"/>
              <w:jc w:val="center"/>
              <w:rPr>
                <w:sz w:val="20"/>
              </w:rPr>
            </w:pPr>
            <w:r>
              <w:rPr>
                <w:spacing w:val="-2"/>
                <w:sz w:val="20"/>
              </w:rPr>
              <w:t>строительства</w:t>
            </w:r>
          </w:p>
        </w:tc>
      </w:tr>
      <w:tr w:rsidR="001F5D2B" w14:paraId="301624BB" w14:textId="77777777" w:rsidTr="00C24B66">
        <w:trPr>
          <w:trHeight w:val="302"/>
        </w:trPr>
        <w:tc>
          <w:tcPr>
            <w:tcW w:w="708" w:type="dxa"/>
            <w:shd w:val="clear" w:color="auto" w:fill="D9D9D9"/>
          </w:tcPr>
          <w:p w14:paraId="23925EF1" w14:textId="77777777" w:rsidR="001F5D2B" w:rsidRDefault="001F5D2B" w:rsidP="00C24B66">
            <w:pPr>
              <w:pStyle w:val="TableParagraph"/>
              <w:spacing w:before="25"/>
              <w:ind w:left="7" w:right="2"/>
              <w:jc w:val="center"/>
              <w:rPr>
                <w:sz w:val="20"/>
              </w:rPr>
            </w:pPr>
            <w:r>
              <w:rPr>
                <w:spacing w:val="-5"/>
                <w:sz w:val="20"/>
              </w:rPr>
              <w:t>Код</w:t>
            </w:r>
          </w:p>
        </w:tc>
        <w:tc>
          <w:tcPr>
            <w:tcW w:w="2890" w:type="dxa"/>
            <w:shd w:val="clear" w:color="auto" w:fill="D9D9D9"/>
          </w:tcPr>
          <w:p w14:paraId="4150FC32" w14:textId="77777777" w:rsidR="001F5D2B" w:rsidRDefault="001F5D2B" w:rsidP="00C24B66">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14:paraId="5AE7F04A" w14:textId="77777777" w:rsidR="001F5D2B" w:rsidRDefault="001F5D2B" w:rsidP="00C24B66">
            <w:pPr>
              <w:rPr>
                <w:sz w:val="2"/>
                <w:szCs w:val="2"/>
              </w:rPr>
            </w:pPr>
          </w:p>
        </w:tc>
        <w:tc>
          <w:tcPr>
            <w:tcW w:w="3020" w:type="dxa"/>
            <w:vMerge/>
            <w:tcBorders>
              <w:top w:val="nil"/>
            </w:tcBorders>
            <w:shd w:val="clear" w:color="auto" w:fill="D9D9D9"/>
          </w:tcPr>
          <w:p w14:paraId="0EFA36D4" w14:textId="77777777" w:rsidR="001F5D2B" w:rsidRDefault="001F5D2B" w:rsidP="00C24B66">
            <w:pPr>
              <w:rPr>
                <w:sz w:val="2"/>
                <w:szCs w:val="2"/>
              </w:rPr>
            </w:pPr>
          </w:p>
        </w:tc>
      </w:tr>
      <w:tr w:rsidR="001F5D2B" w14:paraId="1DADEB8D" w14:textId="77777777" w:rsidTr="00C24B66">
        <w:trPr>
          <w:trHeight w:val="1521"/>
        </w:trPr>
        <w:tc>
          <w:tcPr>
            <w:tcW w:w="708" w:type="dxa"/>
          </w:tcPr>
          <w:p w14:paraId="5C8BD8DF" w14:textId="77777777" w:rsidR="001F5D2B" w:rsidRDefault="001F5D2B" w:rsidP="00C24B66">
            <w:pPr>
              <w:pStyle w:val="TableParagraph"/>
              <w:ind w:left="7" w:right="5"/>
              <w:jc w:val="center"/>
              <w:rPr>
                <w:sz w:val="20"/>
              </w:rPr>
            </w:pPr>
            <w:r>
              <w:rPr>
                <w:spacing w:val="-2"/>
                <w:sz w:val="20"/>
              </w:rPr>
              <w:t>2.7.1</w:t>
            </w:r>
          </w:p>
        </w:tc>
        <w:tc>
          <w:tcPr>
            <w:tcW w:w="2890" w:type="dxa"/>
          </w:tcPr>
          <w:p w14:paraId="7C0BD307" w14:textId="77777777" w:rsidR="001F5D2B" w:rsidRDefault="001F5D2B" w:rsidP="00C24B66">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14:paraId="6CABA296" w14:textId="77777777" w:rsidR="001F5D2B" w:rsidRPr="001F5D2B" w:rsidRDefault="001F5D2B" w:rsidP="00C24B66">
            <w:pPr>
              <w:pStyle w:val="TableParagraph"/>
              <w:ind w:right="11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отдельно</w:t>
            </w:r>
            <w:r w:rsidRPr="001F5D2B">
              <w:rPr>
                <w:spacing w:val="-11"/>
                <w:sz w:val="20"/>
                <w:lang w:val="ru-RU"/>
              </w:rPr>
              <w:t xml:space="preserve"> </w:t>
            </w:r>
            <w:r w:rsidRPr="001F5D2B">
              <w:rPr>
                <w:sz w:val="20"/>
                <w:lang w:val="ru-RU"/>
              </w:rPr>
              <w:t>стоящих</w:t>
            </w:r>
            <w:r w:rsidRPr="001F5D2B">
              <w:rPr>
                <w:spacing w:val="-11"/>
                <w:sz w:val="20"/>
                <w:lang w:val="ru-RU"/>
              </w:rPr>
              <w:t xml:space="preserve"> </w:t>
            </w:r>
            <w:r w:rsidRPr="001F5D2B">
              <w:rPr>
                <w:sz w:val="20"/>
                <w:lang w:val="ru-RU"/>
              </w:rPr>
              <w:t>и пристроенных гаражей, в том числе и подземных,</w:t>
            </w:r>
          </w:p>
          <w:p w14:paraId="0F8935D4" w14:textId="77777777" w:rsidR="001F5D2B" w:rsidRPr="001F5D2B" w:rsidRDefault="001F5D2B" w:rsidP="00C24B66">
            <w:pPr>
              <w:pStyle w:val="TableParagraph"/>
              <w:spacing w:before="0"/>
              <w:ind w:right="115"/>
              <w:rPr>
                <w:sz w:val="20"/>
                <w:lang w:val="ru-RU"/>
              </w:rPr>
            </w:pPr>
            <w:r w:rsidRPr="001F5D2B">
              <w:rPr>
                <w:sz w:val="20"/>
                <w:lang w:val="ru-RU"/>
              </w:rPr>
              <w:t>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хранения автотранспорта, в том числе с разделением на машино-места</w:t>
            </w:r>
          </w:p>
        </w:tc>
        <w:tc>
          <w:tcPr>
            <w:tcW w:w="3020" w:type="dxa"/>
          </w:tcPr>
          <w:p w14:paraId="1DE2B7B2"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D552F04" w14:textId="77777777" w:rsidTr="00C24B66">
        <w:trPr>
          <w:trHeight w:val="4939"/>
        </w:trPr>
        <w:tc>
          <w:tcPr>
            <w:tcW w:w="708" w:type="dxa"/>
          </w:tcPr>
          <w:p w14:paraId="3432496E" w14:textId="77777777" w:rsidR="001F5D2B" w:rsidRDefault="001F5D2B" w:rsidP="00C24B66">
            <w:pPr>
              <w:pStyle w:val="TableParagraph"/>
              <w:ind w:left="7" w:right="2"/>
              <w:jc w:val="center"/>
              <w:rPr>
                <w:sz w:val="20"/>
              </w:rPr>
            </w:pPr>
            <w:r>
              <w:rPr>
                <w:spacing w:val="-5"/>
                <w:sz w:val="20"/>
              </w:rPr>
              <w:t>3.1</w:t>
            </w:r>
          </w:p>
          <w:p w14:paraId="0837C633" w14:textId="77777777" w:rsidR="001F5D2B" w:rsidRDefault="001F5D2B" w:rsidP="00C24B66">
            <w:pPr>
              <w:pStyle w:val="TableParagraph"/>
              <w:spacing w:before="1"/>
              <w:ind w:left="7"/>
              <w:jc w:val="center"/>
              <w:rPr>
                <w:sz w:val="16"/>
              </w:rPr>
            </w:pPr>
            <w:r>
              <w:rPr>
                <w:sz w:val="16"/>
              </w:rPr>
              <w:t>(3.1-</w:t>
            </w:r>
            <w:r>
              <w:rPr>
                <w:spacing w:val="-4"/>
                <w:sz w:val="16"/>
              </w:rPr>
              <w:t>3.2)</w:t>
            </w:r>
          </w:p>
        </w:tc>
        <w:tc>
          <w:tcPr>
            <w:tcW w:w="2890" w:type="dxa"/>
          </w:tcPr>
          <w:p w14:paraId="5EBB3FB5" w14:textId="77777777" w:rsidR="001F5D2B" w:rsidRDefault="001F5D2B" w:rsidP="00C24B66">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14:paraId="5087F0E6"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0A3181D9" w14:textId="77777777" w:rsidR="001F5D2B" w:rsidRPr="001F5D2B" w:rsidRDefault="001F5D2B" w:rsidP="00C24B66">
            <w:pPr>
              <w:pStyle w:val="TableParagraph"/>
              <w:spacing w:before="1"/>
              <w:ind w:right="349"/>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284F1097" w14:textId="77777777" w:rsidR="001F5D2B" w:rsidRPr="001F5D2B" w:rsidRDefault="001F5D2B" w:rsidP="00C24B66">
            <w:pPr>
              <w:pStyle w:val="TableParagraph"/>
              <w:spacing w:before="0"/>
              <w:ind w:right="35"/>
              <w:rPr>
                <w:sz w:val="20"/>
                <w:lang w:val="ru-RU"/>
              </w:rPr>
            </w:pPr>
            <w:r w:rsidRPr="001F5D2B">
              <w:rPr>
                <w:sz w:val="20"/>
                <w:lang w:val="ru-RU"/>
              </w:rPr>
              <w:t>электричества, газа, отвод канализационных</w:t>
            </w:r>
            <w:r w:rsidRPr="001F5D2B">
              <w:rPr>
                <w:spacing w:val="-12"/>
                <w:sz w:val="20"/>
                <w:lang w:val="ru-RU"/>
              </w:rPr>
              <w:t xml:space="preserve"> </w:t>
            </w:r>
            <w:r w:rsidRPr="001F5D2B">
              <w:rPr>
                <w:sz w:val="20"/>
                <w:lang w:val="ru-RU"/>
              </w:rPr>
              <w:t>стоков,</w:t>
            </w:r>
            <w:r w:rsidRPr="001F5D2B">
              <w:rPr>
                <w:spacing w:val="-11"/>
                <w:sz w:val="20"/>
                <w:lang w:val="ru-RU"/>
              </w:rPr>
              <w:t xml:space="preserve"> </w:t>
            </w:r>
            <w:r w:rsidRPr="001F5D2B">
              <w:rPr>
                <w:spacing w:val="-2"/>
                <w:sz w:val="20"/>
                <w:lang w:val="ru-RU"/>
              </w:rPr>
              <w:t>очистку</w:t>
            </w:r>
          </w:p>
          <w:p w14:paraId="7C3C3184" w14:textId="77777777" w:rsidR="001F5D2B" w:rsidRPr="001F5D2B" w:rsidRDefault="001F5D2B" w:rsidP="00C24B66">
            <w:pPr>
              <w:pStyle w:val="TableParagraph"/>
              <w:spacing w:before="1"/>
              <w:ind w:right="35"/>
              <w:rPr>
                <w:sz w:val="20"/>
                <w:lang w:val="ru-RU"/>
              </w:rPr>
            </w:pPr>
            <w:r w:rsidRPr="001F5D2B">
              <w:rPr>
                <w:sz w:val="20"/>
                <w:lang w:val="ru-RU"/>
              </w:rPr>
              <w:t>и</w:t>
            </w:r>
            <w:r w:rsidRPr="001F5D2B">
              <w:rPr>
                <w:spacing w:val="-12"/>
                <w:sz w:val="20"/>
                <w:lang w:val="ru-RU"/>
              </w:rPr>
              <w:t xml:space="preserve"> </w:t>
            </w:r>
            <w:r w:rsidRPr="001F5D2B">
              <w:rPr>
                <w:sz w:val="20"/>
                <w:lang w:val="ru-RU"/>
              </w:rPr>
              <w:t>уборку</w:t>
            </w:r>
            <w:r w:rsidRPr="001F5D2B">
              <w:rPr>
                <w:spacing w:val="-11"/>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недвижимости (котельных, водозаборов,</w:t>
            </w:r>
          </w:p>
          <w:p w14:paraId="2C448BCA" w14:textId="77777777" w:rsidR="001F5D2B" w:rsidRPr="001F5D2B" w:rsidRDefault="001F5D2B" w:rsidP="00C24B66">
            <w:pPr>
              <w:pStyle w:val="TableParagraph"/>
              <w:spacing w:before="0"/>
              <w:ind w:right="115"/>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5CB3A184" w14:textId="77777777" w:rsidR="001F5D2B" w:rsidRPr="001F5D2B" w:rsidRDefault="001F5D2B" w:rsidP="00C24B66">
            <w:pPr>
              <w:pStyle w:val="TableParagraph"/>
              <w:spacing w:before="0"/>
              <w:ind w:right="221"/>
              <w:rPr>
                <w:sz w:val="20"/>
                <w:lang w:val="ru-RU"/>
              </w:rPr>
            </w:pPr>
            <w:r w:rsidRPr="001F5D2B">
              <w:rPr>
                <w:sz w:val="20"/>
                <w:lang w:val="ru-RU"/>
              </w:rPr>
              <w:t>трансформаторных</w:t>
            </w:r>
            <w:r w:rsidRPr="001F5D2B">
              <w:rPr>
                <w:spacing w:val="-12"/>
                <w:sz w:val="20"/>
                <w:lang w:val="ru-RU"/>
              </w:rPr>
              <w:t xml:space="preserve"> </w:t>
            </w:r>
            <w:r w:rsidRPr="001F5D2B">
              <w:rPr>
                <w:sz w:val="20"/>
                <w:lang w:val="ru-RU"/>
              </w:rPr>
              <w:t>подстанций, газопроводов, линий связи,</w:t>
            </w:r>
          </w:p>
          <w:p w14:paraId="72483CB0" w14:textId="77777777" w:rsidR="001F5D2B" w:rsidRPr="001F5D2B" w:rsidRDefault="001F5D2B" w:rsidP="00C24B66">
            <w:pPr>
              <w:pStyle w:val="TableParagraph"/>
              <w:spacing w:before="0" w:line="243" w:lineRule="exact"/>
              <w:rPr>
                <w:sz w:val="20"/>
                <w:lang w:val="ru-RU"/>
              </w:rPr>
            </w:pPr>
            <w:r w:rsidRPr="001F5D2B">
              <w:rPr>
                <w:spacing w:val="-2"/>
                <w:sz w:val="20"/>
                <w:lang w:val="ru-RU"/>
              </w:rPr>
              <w:t>телефонных</w:t>
            </w:r>
            <w:r w:rsidRPr="001F5D2B">
              <w:rPr>
                <w:spacing w:val="6"/>
                <w:sz w:val="20"/>
                <w:lang w:val="ru-RU"/>
              </w:rPr>
              <w:t xml:space="preserve"> </w:t>
            </w:r>
            <w:r w:rsidRPr="001F5D2B">
              <w:rPr>
                <w:spacing w:val="-2"/>
                <w:sz w:val="20"/>
                <w:lang w:val="ru-RU"/>
              </w:rPr>
              <w:t>станций,</w:t>
            </w:r>
          </w:p>
          <w:p w14:paraId="584D0FD1" w14:textId="77777777" w:rsidR="001F5D2B" w:rsidRPr="001F5D2B" w:rsidRDefault="001F5D2B" w:rsidP="00C24B66">
            <w:pPr>
              <w:pStyle w:val="TableParagraph"/>
              <w:spacing w:before="0"/>
              <w:ind w:right="115"/>
              <w:rPr>
                <w:sz w:val="20"/>
                <w:lang w:val="ru-RU"/>
              </w:rPr>
            </w:pPr>
            <w:r w:rsidRPr="001F5D2B">
              <w:rPr>
                <w:sz w:val="20"/>
                <w:lang w:val="ru-RU"/>
              </w:rPr>
              <w:t>канализаций,</w:t>
            </w:r>
            <w:r w:rsidRPr="001F5D2B">
              <w:rPr>
                <w:spacing w:val="-12"/>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гаражей</w:t>
            </w:r>
            <w:r w:rsidRPr="001F5D2B">
              <w:rPr>
                <w:spacing w:val="-11"/>
                <w:sz w:val="20"/>
                <w:lang w:val="ru-RU"/>
              </w:rPr>
              <w:t xml:space="preserve"> </w:t>
            </w:r>
            <w:r w:rsidRPr="001F5D2B">
              <w:rPr>
                <w:sz w:val="20"/>
                <w:lang w:val="ru-RU"/>
              </w:rPr>
              <w:t>и мастерских для обслуживания уборочной</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аварийной</w:t>
            </w:r>
            <w:r w:rsidRPr="001F5D2B">
              <w:rPr>
                <w:spacing w:val="-11"/>
                <w:sz w:val="20"/>
                <w:lang w:val="ru-RU"/>
              </w:rPr>
              <w:t xml:space="preserve"> </w:t>
            </w:r>
            <w:r w:rsidRPr="001F5D2B">
              <w:rPr>
                <w:sz w:val="20"/>
                <w:lang w:val="ru-RU"/>
              </w:rPr>
              <w:t>техники, сооружений, необходимых для</w:t>
            </w:r>
          </w:p>
          <w:p w14:paraId="1F64A3B6" w14:textId="77777777" w:rsidR="001F5D2B" w:rsidRPr="001F5D2B" w:rsidRDefault="001F5D2B" w:rsidP="00C24B66">
            <w:pPr>
              <w:pStyle w:val="TableParagraph"/>
              <w:spacing w:before="0"/>
              <w:rPr>
                <w:sz w:val="20"/>
                <w:lang w:val="ru-RU"/>
              </w:rPr>
            </w:pPr>
            <w:r w:rsidRPr="001F5D2B">
              <w:rPr>
                <w:sz w:val="20"/>
                <w:lang w:val="ru-RU"/>
              </w:rPr>
              <w:t>сбора</w:t>
            </w:r>
            <w:r w:rsidRPr="001F5D2B">
              <w:rPr>
                <w:spacing w:val="-5"/>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плавки</w:t>
            </w:r>
            <w:r w:rsidRPr="001F5D2B">
              <w:rPr>
                <w:spacing w:val="-5"/>
                <w:sz w:val="20"/>
                <w:lang w:val="ru-RU"/>
              </w:rPr>
              <w:t xml:space="preserve"> </w:t>
            </w:r>
            <w:r w:rsidRPr="001F5D2B">
              <w:rPr>
                <w:spacing w:val="-2"/>
                <w:sz w:val="20"/>
                <w:lang w:val="ru-RU"/>
              </w:rPr>
              <w:t>снега).</w:t>
            </w:r>
          </w:p>
          <w:p w14:paraId="72E94E56" w14:textId="77777777" w:rsidR="001F5D2B" w:rsidRPr="001F5D2B" w:rsidRDefault="001F5D2B" w:rsidP="00C24B66">
            <w:pPr>
              <w:pStyle w:val="TableParagraph"/>
              <w:spacing w:before="0"/>
              <w:ind w:right="35" w:firstLine="45"/>
              <w:rPr>
                <w:sz w:val="20"/>
                <w:lang w:val="ru-RU"/>
              </w:rPr>
            </w:pPr>
            <w:r w:rsidRPr="001F5D2B">
              <w:rPr>
                <w:sz w:val="20"/>
                <w:lang w:val="ru-RU"/>
              </w:rPr>
              <w:t>Здания</w:t>
            </w:r>
            <w:r w:rsidRPr="001F5D2B">
              <w:rPr>
                <w:spacing w:val="-11"/>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приема</w:t>
            </w:r>
            <w:r w:rsidRPr="001F5D2B">
              <w:rPr>
                <w:spacing w:val="-9"/>
                <w:sz w:val="20"/>
                <w:lang w:val="ru-RU"/>
              </w:rPr>
              <w:t xml:space="preserve"> </w:t>
            </w:r>
            <w:r w:rsidRPr="001F5D2B">
              <w:rPr>
                <w:sz w:val="20"/>
                <w:lang w:val="ru-RU"/>
              </w:rPr>
              <w:t>физических</w:t>
            </w:r>
            <w:r w:rsidRPr="001F5D2B">
              <w:rPr>
                <w:spacing w:val="-9"/>
                <w:sz w:val="20"/>
                <w:lang w:val="ru-RU"/>
              </w:rPr>
              <w:t xml:space="preserve"> </w:t>
            </w:r>
            <w:r w:rsidRPr="001F5D2B">
              <w:rPr>
                <w:sz w:val="20"/>
                <w:lang w:val="ru-RU"/>
              </w:rPr>
              <w:t>и юридических лиц в связи с</w:t>
            </w:r>
          </w:p>
        </w:tc>
        <w:tc>
          <w:tcPr>
            <w:tcW w:w="3020" w:type="dxa"/>
          </w:tcPr>
          <w:p w14:paraId="7B6F358C"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746622E2" w14:textId="77777777" w:rsidR="001F5D2B" w:rsidRDefault="001F5D2B" w:rsidP="00C24B66">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bl>
    <w:p w14:paraId="17F96A1F"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02CADB7F" w14:textId="77777777" w:rsidTr="00C24B66">
        <w:trPr>
          <w:trHeight w:val="720"/>
        </w:trPr>
        <w:tc>
          <w:tcPr>
            <w:tcW w:w="3598" w:type="dxa"/>
            <w:gridSpan w:val="2"/>
            <w:shd w:val="clear" w:color="auto" w:fill="D9D9D9"/>
          </w:tcPr>
          <w:p w14:paraId="5668ED8B"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26DD5E0"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1AB2A6D4"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2B6CC2F"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9C4179E"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7E47AA54" w14:textId="77777777" w:rsidTr="00C24B66">
        <w:trPr>
          <w:trHeight w:val="304"/>
        </w:trPr>
        <w:tc>
          <w:tcPr>
            <w:tcW w:w="708" w:type="dxa"/>
            <w:shd w:val="clear" w:color="auto" w:fill="D9D9D9"/>
          </w:tcPr>
          <w:p w14:paraId="3B535B79"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07E8FD9D"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1056338C" w14:textId="77777777" w:rsidR="001F5D2B" w:rsidRDefault="001F5D2B" w:rsidP="00C24B66">
            <w:pPr>
              <w:rPr>
                <w:sz w:val="2"/>
                <w:szCs w:val="2"/>
              </w:rPr>
            </w:pPr>
          </w:p>
        </w:tc>
        <w:tc>
          <w:tcPr>
            <w:tcW w:w="3020" w:type="dxa"/>
            <w:vMerge/>
            <w:tcBorders>
              <w:top w:val="nil"/>
            </w:tcBorders>
            <w:shd w:val="clear" w:color="auto" w:fill="D9D9D9"/>
          </w:tcPr>
          <w:p w14:paraId="56044E96" w14:textId="77777777" w:rsidR="001F5D2B" w:rsidRDefault="001F5D2B" w:rsidP="00C24B66">
            <w:pPr>
              <w:rPr>
                <w:sz w:val="2"/>
                <w:szCs w:val="2"/>
              </w:rPr>
            </w:pPr>
          </w:p>
        </w:tc>
      </w:tr>
      <w:tr w:rsidR="001F5D2B" w14:paraId="4829B21A" w14:textId="77777777" w:rsidTr="00C24B66">
        <w:trPr>
          <w:trHeight w:val="544"/>
        </w:trPr>
        <w:tc>
          <w:tcPr>
            <w:tcW w:w="708" w:type="dxa"/>
          </w:tcPr>
          <w:p w14:paraId="1E5E508E" w14:textId="77777777" w:rsidR="001F5D2B" w:rsidRDefault="001F5D2B" w:rsidP="00C24B66">
            <w:pPr>
              <w:pStyle w:val="TableParagraph"/>
              <w:spacing w:before="0"/>
              <w:ind w:left="0"/>
              <w:rPr>
                <w:rFonts w:ascii="Times New Roman"/>
                <w:sz w:val="18"/>
              </w:rPr>
            </w:pPr>
          </w:p>
        </w:tc>
        <w:tc>
          <w:tcPr>
            <w:tcW w:w="2890" w:type="dxa"/>
          </w:tcPr>
          <w:p w14:paraId="23450AC4" w14:textId="77777777" w:rsidR="001F5D2B" w:rsidRDefault="001F5D2B" w:rsidP="00C24B66">
            <w:pPr>
              <w:pStyle w:val="TableParagraph"/>
              <w:spacing w:before="0"/>
              <w:ind w:left="0"/>
              <w:rPr>
                <w:rFonts w:ascii="Times New Roman"/>
                <w:sz w:val="18"/>
              </w:rPr>
            </w:pPr>
          </w:p>
        </w:tc>
        <w:tc>
          <w:tcPr>
            <w:tcW w:w="3022" w:type="dxa"/>
          </w:tcPr>
          <w:p w14:paraId="2ABAB701" w14:textId="77777777" w:rsidR="001F5D2B" w:rsidRDefault="001F5D2B" w:rsidP="00C24B66">
            <w:pPr>
              <w:pStyle w:val="TableParagraph"/>
              <w:spacing w:before="25"/>
              <w:ind w:right="1158"/>
              <w:rPr>
                <w:sz w:val="20"/>
              </w:rPr>
            </w:pPr>
            <w:r>
              <w:rPr>
                <w:sz w:val="20"/>
              </w:rPr>
              <w:t>предоставлением</w:t>
            </w:r>
            <w:r>
              <w:rPr>
                <w:spacing w:val="-12"/>
                <w:sz w:val="20"/>
              </w:rPr>
              <w:t xml:space="preserve"> </w:t>
            </w:r>
            <w:r>
              <w:rPr>
                <w:sz w:val="20"/>
              </w:rPr>
              <w:t>им коммунальных услуг</w:t>
            </w:r>
          </w:p>
        </w:tc>
        <w:tc>
          <w:tcPr>
            <w:tcW w:w="3020" w:type="dxa"/>
          </w:tcPr>
          <w:p w14:paraId="580B64DF" w14:textId="77777777" w:rsidR="001F5D2B" w:rsidRDefault="001F5D2B" w:rsidP="00C24B66">
            <w:pPr>
              <w:pStyle w:val="TableParagraph"/>
              <w:spacing w:before="0"/>
              <w:ind w:left="0"/>
              <w:rPr>
                <w:rFonts w:ascii="Times New Roman"/>
                <w:sz w:val="18"/>
              </w:rPr>
            </w:pPr>
          </w:p>
        </w:tc>
      </w:tr>
      <w:tr w:rsidR="001F5D2B" w14:paraId="36B18E5E" w14:textId="77777777" w:rsidTr="00C24B66">
        <w:trPr>
          <w:trHeight w:val="1276"/>
        </w:trPr>
        <w:tc>
          <w:tcPr>
            <w:tcW w:w="708" w:type="dxa"/>
          </w:tcPr>
          <w:p w14:paraId="02A2694A" w14:textId="77777777" w:rsidR="001F5D2B" w:rsidRDefault="001F5D2B" w:rsidP="00C24B66">
            <w:pPr>
              <w:pStyle w:val="TableParagraph"/>
              <w:spacing w:before="25"/>
              <w:ind w:left="7" w:right="5"/>
              <w:jc w:val="center"/>
              <w:rPr>
                <w:sz w:val="20"/>
              </w:rPr>
            </w:pPr>
            <w:r>
              <w:rPr>
                <w:spacing w:val="-2"/>
                <w:sz w:val="20"/>
              </w:rPr>
              <w:t>3.2.3</w:t>
            </w:r>
          </w:p>
        </w:tc>
        <w:tc>
          <w:tcPr>
            <w:tcW w:w="2890" w:type="dxa"/>
          </w:tcPr>
          <w:p w14:paraId="2BADE731" w14:textId="77777777" w:rsidR="001F5D2B" w:rsidRDefault="001F5D2B" w:rsidP="00C24B66">
            <w:pPr>
              <w:pStyle w:val="TableParagraph"/>
              <w:spacing w:before="25"/>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14:paraId="498B1C31" w14:textId="77777777" w:rsidR="001F5D2B" w:rsidRPr="001F5D2B" w:rsidRDefault="001F5D2B" w:rsidP="00C24B66">
            <w:pPr>
              <w:pStyle w:val="TableParagraph"/>
              <w:spacing w:before="25"/>
              <w:ind w:right="115"/>
              <w:rPr>
                <w:sz w:val="20"/>
                <w:lang w:val="ru-RU"/>
              </w:rPr>
            </w:pPr>
            <w:r w:rsidRPr="001F5D2B">
              <w:rPr>
                <w:sz w:val="20"/>
                <w:lang w:val="ru-RU"/>
              </w:rPr>
              <w:t>Почтовые</w:t>
            </w:r>
            <w:r w:rsidRPr="001F5D2B">
              <w:rPr>
                <w:spacing w:val="-12"/>
                <w:sz w:val="20"/>
                <w:lang w:val="ru-RU"/>
              </w:rPr>
              <w:t xml:space="preserve"> </w:t>
            </w:r>
            <w:r w:rsidRPr="001F5D2B">
              <w:rPr>
                <w:sz w:val="20"/>
                <w:lang w:val="ru-RU"/>
              </w:rPr>
              <w:t>отделения,</w:t>
            </w:r>
            <w:r w:rsidRPr="001F5D2B">
              <w:rPr>
                <w:spacing w:val="-11"/>
                <w:sz w:val="20"/>
                <w:lang w:val="ru-RU"/>
              </w:rPr>
              <w:t xml:space="preserve"> </w:t>
            </w:r>
            <w:r w:rsidRPr="001F5D2B">
              <w:rPr>
                <w:sz w:val="20"/>
                <w:lang w:val="ru-RU"/>
              </w:rPr>
              <w:t>телеграф, пункты междугородней и</w:t>
            </w:r>
          </w:p>
          <w:p w14:paraId="78C56907" w14:textId="77777777" w:rsidR="001F5D2B" w:rsidRDefault="001F5D2B" w:rsidP="00C24B66">
            <w:pPr>
              <w:pStyle w:val="TableParagraph"/>
              <w:spacing w:before="1"/>
              <w:rPr>
                <w:sz w:val="20"/>
              </w:rPr>
            </w:pPr>
            <w:r>
              <w:rPr>
                <w:spacing w:val="-2"/>
                <w:sz w:val="20"/>
              </w:rPr>
              <w:t>международной</w:t>
            </w:r>
            <w:r>
              <w:rPr>
                <w:spacing w:val="9"/>
                <w:sz w:val="20"/>
              </w:rPr>
              <w:t xml:space="preserve"> </w:t>
            </w:r>
            <w:r>
              <w:rPr>
                <w:spacing w:val="-2"/>
                <w:sz w:val="20"/>
              </w:rPr>
              <w:t>связи</w:t>
            </w:r>
          </w:p>
        </w:tc>
        <w:tc>
          <w:tcPr>
            <w:tcW w:w="3020" w:type="dxa"/>
          </w:tcPr>
          <w:p w14:paraId="485B1A98" w14:textId="77777777" w:rsidR="001F5D2B" w:rsidRPr="001F5D2B" w:rsidRDefault="001F5D2B" w:rsidP="00C24B66">
            <w:pPr>
              <w:pStyle w:val="TableParagraph"/>
              <w:spacing w:before="25"/>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A18062B" w14:textId="77777777" w:rsidR="001F5D2B" w:rsidRDefault="001F5D2B" w:rsidP="00C24B66">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7BC32FDC" w14:textId="77777777" w:rsidTr="00C24B66">
        <w:trPr>
          <w:trHeight w:val="1276"/>
        </w:trPr>
        <w:tc>
          <w:tcPr>
            <w:tcW w:w="708" w:type="dxa"/>
          </w:tcPr>
          <w:p w14:paraId="54AF7175" w14:textId="77777777" w:rsidR="001F5D2B" w:rsidRDefault="001F5D2B" w:rsidP="00C24B66">
            <w:pPr>
              <w:pStyle w:val="TableParagraph"/>
              <w:spacing w:before="25"/>
              <w:ind w:left="7" w:right="2"/>
              <w:jc w:val="center"/>
              <w:rPr>
                <w:sz w:val="20"/>
              </w:rPr>
            </w:pPr>
            <w:r>
              <w:rPr>
                <w:spacing w:val="-5"/>
                <w:sz w:val="20"/>
              </w:rPr>
              <w:t>4.9</w:t>
            </w:r>
          </w:p>
        </w:tc>
        <w:tc>
          <w:tcPr>
            <w:tcW w:w="2890" w:type="dxa"/>
          </w:tcPr>
          <w:p w14:paraId="69A07004" w14:textId="77777777" w:rsidR="001F5D2B" w:rsidRDefault="001F5D2B" w:rsidP="00C24B66">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14:paraId="4AF6337A" w14:textId="77777777" w:rsidR="001F5D2B" w:rsidRPr="001F5D2B" w:rsidRDefault="001F5D2B" w:rsidP="00C24B66">
            <w:pPr>
              <w:pStyle w:val="TableParagraph"/>
              <w:spacing w:before="25"/>
              <w:ind w:right="35"/>
              <w:rPr>
                <w:sz w:val="20"/>
                <w:lang w:val="ru-RU"/>
              </w:rPr>
            </w:pPr>
            <w:r w:rsidRPr="001F5D2B">
              <w:rPr>
                <w:sz w:val="20"/>
                <w:lang w:val="ru-RU"/>
              </w:rPr>
              <w:t xml:space="preserve">Гаражи и стоянки для хранения служебного автотранспорта </w:t>
            </w:r>
            <w:r w:rsidRPr="001F5D2B">
              <w:rPr>
                <w:spacing w:val="-2"/>
                <w:sz w:val="20"/>
                <w:lang w:val="ru-RU"/>
              </w:rPr>
              <w:t xml:space="preserve">(ведомственного, экскурсионного, </w:t>
            </w:r>
            <w:r w:rsidRPr="001F5D2B">
              <w:rPr>
                <w:sz w:val="20"/>
                <w:lang w:val="ru-RU"/>
              </w:rPr>
              <w:t>такси); парки грузового</w:t>
            </w:r>
          </w:p>
          <w:p w14:paraId="6221A9FB" w14:textId="77777777" w:rsidR="001F5D2B" w:rsidRDefault="001F5D2B" w:rsidP="00C24B66">
            <w:pPr>
              <w:pStyle w:val="TableParagraph"/>
              <w:spacing w:before="1"/>
              <w:rPr>
                <w:sz w:val="20"/>
              </w:rPr>
            </w:pPr>
            <w:r>
              <w:rPr>
                <w:spacing w:val="-2"/>
                <w:sz w:val="20"/>
              </w:rPr>
              <w:t>транспорта</w:t>
            </w:r>
          </w:p>
        </w:tc>
        <w:tc>
          <w:tcPr>
            <w:tcW w:w="3020" w:type="dxa"/>
          </w:tcPr>
          <w:p w14:paraId="4082FA25"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3A2A7B12" w14:textId="77777777" w:rsidTr="00C24B66">
        <w:trPr>
          <w:trHeight w:val="2740"/>
        </w:trPr>
        <w:tc>
          <w:tcPr>
            <w:tcW w:w="708" w:type="dxa"/>
          </w:tcPr>
          <w:p w14:paraId="0A1003A3" w14:textId="77777777" w:rsidR="001F5D2B" w:rsidRDefault="001F5D2B" w:rsidP="00C24B66">
            <w:pPr>
              <w:pStyle w:val="TableParagraph"/>
              <w:spacing w:line="243" w:lineRule="exact"/>
              <w:ind w:left="151"/>
              <w:rPr>
                <w:sz w:val="20"/>
              </w:rPr>
            </w:pPr>
            <w:r>
              <w:rPr>
                <w:spacing w:val="-2"/>
                <w:sz w:val="20"/>
              </w:rPr>
              <w:t>4.9.1</w:t>
            </w:r>
          </w:p>
          <w:p w14:paraId="2368294E" w14:textId="77777777" w:rsidR="001F5D2B" w:rsidRDefault="001F5D2B" w:rsidP="00C24B66">
            <w:pPr>
              <w:pStyle w:val="TableParagraph"/>
              <w:spacing w:before="0" w:line="194" w:lineRule="exact"/>
              <w:ind w:left="81"/>
              <w:rPr>
                <w:sz w:val="16"/>
              </w:rPr>
            </w:pPr>
            <w:r>
              <w:rPr>
                <w:spacing w:val="-2"/>
                <w:sz w:val="16"/>
              </w:rPr>
              <w:t>(4.9.1.1-</w:t>
            </w:r>
          </w:p>
          <w:p w14:paraId="6E056BCD" w14:textId="77777777" w:rsidR="001F5D2B" w:rsidRDefault="001F5D2B" w:rsidP="00C24B66">
            <w:pPr>
              <w:pStyle w:val="TableParagraph"/>
              <w:spacing w:before="2"/>
              <w:ind w:left="105"/>
              <w:rPr>
                <w:sz w:val="16"/>
              </w:rPr>
            </w:pPr>
            <w:r>
              <w:rPr>
                <w:spacing w:val="-2"/>
                <w:sz w:val="16"/>
              </w:rPr>
              <w:t>4.9.1.4)</w:t>
            </w:r>
          </w:p>
        </w:tc>
        <w:tc>
          <w:tcPr>
            <w:tcW w:w="2890" w:type="dxa"/>
          </w:tcPr>
          <w:p w14:paraId="610588D6" w14:textId="77777777" w:rsidR="001F5D2B" w:rsidRDefault="001F5D2B" w:rsidP="00C24B66">
            <w:pPr>
              <w:pStyle w:val="TableParagraph"/>
              <w:ind w:left="28"/>
              <w:rPr>
                <w:sz w:val="20"/>
              </w:rPr>
            </w:pPr>
            <w:r>
              <w:rPr>
                <w:sz w:val="20"/>
              </w:rPr>
              <w:t>Объекты</w:t>
            </w:r>
            <w:r>
              <w:rPr>
                <w:spacing w:val="-11"/>
                <w:sz w:val="20"/>
              </w:rPr>
              <w:t xml:space="preserve"> </w:t>
            </w:r>
            <w:r>
              <w:rPr>
                <w:sz w:val="20"/>
              </w:rPr>
              <w:t>дорожного</w:t>
            </w:r>
            <w:r>
              <w:rPr>
                <w:spacing w:val="-11"/>
                <w:sz w:val="20"/>
              </w:rPr>
              <w:t xml:space="preserve"> </w:t>
            </w:r>
            <w:r>
              <w:rPr>
                <w:spacing w:val="-2"/>
                <w:sz w:val="20"/>
              </w:rPr>
              <w:t>сервиса</w:t>
            </w:r>
          </w:p>
        </w:tc>
        <w:tc>
          <w:tcPr>
            <w:tcW w:w="3022" w:type="dxa"/>
          </w:tcPr>
          <w:p w14:paraId="2C5F7334" w14:textId="77777777" w:rsidR="001F5D2B" w:rsidRPr="001F5D2B" w:rsidRDefault="001F5D2B" w:rsidP="00C24B66">
            <w:pPr>
              <w:pStyle w:val="TableParagraph"/>
              <w:ind w:right="115"/>
              <w:rPr>
                <w:sz w:val="20"/>
                <w:lang w:val="ru-RU"/>
              </w:rPr>
            </w:pPr>
            <w:r w:rsidRPr="001F5D2B">
              <w:rPr>
                <w:spacing w:val="-2"/>
                <w:sz w:val="20"/>
                <w:lang w:val="ru-RU"/>
              </w:rPr>
              <w:t xml:space="preserve">Автозаправочные станции; </w:t>
            </w:r>
            <w:r w:rsidRPr="001F5D2B">
              <w:rPr>
                <w:sz w:val="20"/>
                <w:lang w:val="ru-RU"/>
              </w:rPr>
              <w:t>магазины сопутствующей</w:t>
            </w:r>
          </w:p>
          <w:p w14:paraId="64D35639" w14:textId="77777777" w:rsidR="001F5D2B" w:rsidRPr="001F5D2B" w:rsidRDefault="001F5D2B" w:rsidP="00C24B66">
            <w:pPr>
              <w:pStyle w:val="TableParagraph"/>
              <w:spacing w:before="0"/>
              <w:rPr>
                <w:sz w:val="20"/>
                <w:lang w:val="ru-RU"/>
              </w:rPr>
            </w:pPr>
            <w:r w:rsidRPr="001F5D2B">
              <w:rPr>
                <w:sz w:val="20"/>
                <w:lang w:val="ru-RU"/>
              </w:rPr>
              <w:t>торговли,</w:t>
            </w:r>
            <w:r w:rsidRPr="001F5D2B">
              <w:rPr>
                <w:spacing w:val="-12"/>
                <w:sz w:val="20"/>
                <w:lang w:val="ru-RU"/>
              </w:rPr>
              <w:t xml:space="preserve"> </w:t>
            </w:r>
            <w:r w:rsidRPr="001F5D2B">
              <w:rPr>
                <w:sz w:val="20"/>
                <w:lang w:val="ru-RU"/>
              </w:rPr>
              <w:t>здания</w:t>
            </w:r>
            <w:r w:rsidRPr="001F5D2B">
              <w:rPr>
                <w:spacing w:val="-11"/>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организации общественного питания в</w:t>
            </w:r>
          </w:p>
          <w:p w14:paraId="1A9FBBB9" w14:textId="77777777" w:rsidR="001F5D2B" w:rsidRPr="001F5D2B" w:rsidRDefault="001F5D2B" w:rsidP="00C24B66">
            <w:pPr>
              <w:pStyle w:val="TableParagraph"/>
              <w:spacing w:before="1"/>
              <w:ind w:right="115"/>
              <w:rPr>
                <w:sz w:val="20"/>
                <w:lang w:val="ru-RU"/>
              </w:rPr>
            </w:pPr>
            <w:r w:rsidRPr="001F5D2B">
              <w:rPr>
                <w:sz w:val="20"/>
                <w:lang w:val="ru-RU"/>
              </w:rPr>
              <w:t>качестве</w:t>
            </w:r>
            <w:r w:rsidRPr="001F5D2B">
              <w:rPr>
                <w:spacing w:val="-12"/>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дорожного сервиса; мотели; здания</w:t>
            </w:r>
          </w:p>
          <w:p w14:paraId="7CF17B13" w14:textId="77777777" w:rsidR="001F5D2B" w:rsidRPr="001F5D2B" w:rsidRDefault="001F5D2B" w:rsidP="00C24B66">
            <w:pPr>
              <w:pStyle w:val="TableParagraph"/>
              <w:spacing w:before="0"/>
              <w:ind w:right="35"/>
              <w:rPr>
                <w:sz w:val="20"/>
                <w:lang w:val="ru-RU"/>
              </w:rPr>
            </w:pPr>
            <w:r w:rsidRPr="001F5D2B">
              <w:rPr>
                <w:sz w:val="20"/>
                <w:lang w:val="ru-RU"/>
              </w:rPr>
              <w:t>автомобильных</w:t>
            </w:r>
            <w:r w:rsidRPr="001F5D2B">
              <w:rPr>
                <w:spacing w:val="-12"/>
                <w:sz w:val="20"/>
                <w:lang w:val="ru-RU"/>
              </w:rPr>
              <w:t xml:space="preserve"> </w:t>
            </w:r>
            <w:r w:rsidRPr="001F5D2B">
              <w:rPr>
                <w:sz w:val="20"/>
                <w:lang w:val="ru-RU"/>
              </w:rPr>
              <w:t>моек,</w:t>
            </w:r>
            <w:r w:rsidRPr="001F5D2B">
              <w:rPr>
                <w:spacing w:val="-11"/>
                <w:sz w:val="20"/>
                <w:lang w:val="ru-RU"/>
              </w:rPr>
              <w:t xml:space="preserve"> </w:t>
            </w:r>
            <w:r w:rsidRPr="001F5D2B">
              <w:rPr>
                <w:sz w:val="20"/>
                <w:lang w:val="ru-RU"/>
              </w:rPr>
              <w:t>мастерских, предназначенных для ремонта и обслуживания автомобилей, и прочих объектов дорожного</w:t>
            </w:r>
          </w:p>
          <w:p w14:paraId="570B840F" w14:textId="77777777" w:rsidR="001F5D2B" w:rsidRDefault="001F5D2B" w:rsidP="00C24B66">
            <w:pPr>
              <w:pStyle w:val="TableParagraph"/>
              <w:spacing w:before="0"/>
              <w:rPr>
                <w:sz w:val="20"/>
              </w:rPr>
            </w:pPr>
            <w:r>
              <w:rPr>
                <w:spacing w:val="-2"/>
                <w:sz w:val="20"/>
              </w:rPr>
              <w:t>сервиса</w:t>
            </w:r>
          </w:p>
        </w:tc>
        <w:tc>
          <w:tcPr>
            <w:tcW w:w="3020" w:type="dxa"/>
          </w:tcPr>
          <w:p w14:paraId="6FD60C89" w14:textId="77777777" w:rsidR="001F5D2B" w:rsidRPr="001F5D2B" w:rsidRDefault="001F5D2B" w:rsidP="00C24B66">
            <w:pPr>
              <w:pStyle w:val="TableParagraph"/>
              <w:ind w:right="38"/>
              <w:rPr>
                <w:sz w:val="20"/>
                <w:lang w:val="ru-RU"/>
              </w:rPr>
            </w:pPr>
            <w:r w:rsidRPr="001F5D2B">
              <w:rPr>
                <w:sz w:val="20"/>
                <w:lang w:val="ru-RU"/>
              </w:rPr>
              <w:t>Хозяйственные и складские постройки,</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инженерной инфраструктуры, элементы</w:t>
            </w:r>
          </w:p>
          <w:p w14:paraId="01ABE2DA" w14:textId="77777777" w:rsidR="001F5D2B" w:rsidRDefault="001F5D2B" w:rsidP="00C24B66">
            <w:pPr>
              <w:pStyle w:val="TableParagraph"/>
              <w:spacing w:before="0" w:line="244" w:lineRule="exact"/>
              <w:rPr>
                <w:sz w:val="20"/>
              </w:rPr>
            </w:pPr>
            <w:r>
              <w:rPr>
                <w:spacing w:val="-2"/>
                <w:sz w:val="20"/>
              </w:rPr>
              <w:t>благоустройства</w:t>
            </w:r>
            <w:r>
              <w:rPr>
                <w:spacing w:val="10"/>
                <w:sz w:val="20"/>
              </w:rPr>
              <w:t xml:space="preserve"> </w:t>
            </w:r>
            <w:r>
              <w:rPr>
                <w:spacing w:val="-2"/>
                <w:sz w:val="20"/>
              </w:rPr>
              <w:t>территории</w:t>
            </w:r>
          </w:p>
        </w:tc>
      </w:tr>
      <w:tr w:rsidR="001F5D2B" w14:paraId="482E2F23" w14:textId="77777777" w:rsidTr="00C24B66">
        <w:trPr>
          <w:trHeight w:val="2253"/>
        </w:trPr>
        <w:tc>
          <w:tcPr>
            <w:tcW w:w="708" w:type="dxa"/>
          </w:tcPr>
          <w:p w14:paraId="0AC02C06" w14:textId="77777777" w:rsidR="001F5D2B" w:rsidRDefault="001F5D2B" w:rsidP="00C24B66">
            <w:pPr>
              <w:pStyle w:val="TableParagraph"/>
              <w:spacing w:before="28"/>
              <w:ind w:left="7" w:right="2"/>
              <w:jc w:val="center"/>
              <w:rPr>
                <w:sz w:val="20"/>
              </w:rPr>
            </w:pPr>
            <w:r>
              <w:rPr>
                <w:spacing w:val="-5"/>
                <w:sz w:val="20"/>
              </w:rPr>
              <w:t>6.8</w:t>
            </w:r>
          </w:p>
        </w:tc>
        <w:tc>
          <w:tcPr>
            <w:tcW w:w="2890" w:type="dxa"/>
          </w:tcPr>
          <w:p w14:paraId="09659B6E" w14:textId="77777777" w:rsidR="001F5D2B" w:rsidRDefault="001F5D2B" w:rsidP="00C24B66">
            <w:pPr>
              <w:pStyle w:val="TableParagraph"/>
              <w:spacing w:before="28"/>
              <w:ind w:left="28"/>
              <w:rPr>
                <w:sz w:val="20"/>
              </w:rPr>
            </w:pPr>
            <w:r>
              <w:rPr>
                <w:spacing w:val="-2"/>
                <w:sz w:val="20"/>
              </w:rPr>
              <w:t>Связь</w:t>
            </w:r>
          </w:p>
        </w:tc>
        <w:tc>
          <w:tcPr>
            <w:tcW w:w="3022" w:type="dxa"/>
          </w:tcPr>
          <w:p w14:paraId="1A0875BF" w14:textId="77777777" w:rsidR="001F5D2B" w:rsidRPr="001F5D2B" w:rsidRDefault="001F5D2B" w:rsidP="00C24B66">
            <w:pPr>
              <w:pStyle w:val="TableParagraph"/>
              <w:spacing w:before="28"/>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5199EF5C" w14:textId="77777777" w:rsidR="001F5D2B" w:rsidRPr="001F5D2B" w:rsidRDefault="001F5D2B" w:rsidP="00C24B66">
            <w:pPr>
              <w:pStyle w:val="TableParagraph"/>
              <w:spacing w:before="1"/>
              <w:ind w:right="180"/>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1980877F" w14:textId="77777777" w:rsidR="001F5D2B" w:rsidRDefault="001F5D2B" w:rsidP="00C24B66">
            <w:pPr>
              <w:pStyle w:val="TableParagraph"/>
              <w:spacing w:before="0" w:line="243" w:lineRule="exact"/>
              <w:rPr>
                <w:sz w:val="20"/>
              </w:rPr>
            </w:pPr>
            <w:r>
              <w:rPr>
                <w:spacing w:val="-2"/>
                <w:sz w:val="20"/>
              </w:rPr>
              <w:t>связь</w:t>
            </w:r>
          </w:p>
        </w:tc>
        <w:tc>
          <w:tcPr>
            <w:tcW w:w="3020" w:type="dxa"/>
          </w:tcPr>
          <w:p w14:paraId="72DADC44" w14:textId="77777777" w:rsidR="001F5D2B" w:rsidRPr="001F5D2B" w:rsidRDefault="001F5D2B" w:rsidP="00C24B66">
            <w:pPr>
              <w:pStyle w:val="TableParagraph"/>
              <w:spacing w:before="28"/>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51410155" w14:textId="77777777" w:rsidR="001F5D2B" w:rsidRPr="001F5D2B" w:rsidRDefault="001F5D2B" w:rsidP="00C24B66">
            <w:pPr>
              <w:pStyle w:val="TableParagraph"/>
              <w:spacing w:before="1"/>
              <w:ind w:right="38"/>
              <w:rPr>
                <w:sz w:val="20"/>
                <w:lang w:val="ru-RU"/>
              </w:rPr>
            </w:pPr>
            <w:r w:rsidRPr="001F5D2B">
              <w:rPr>
                <w:sz w:val="20"/>
                <w:lang w:val="ru-RU"/>
              </w:rPr>
              <w:t>корпуса, стоянки автомобилей, объекты для размещения служб 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45DCF19F" w14:textId="77777777" w:rsidR="001F5D2B" w:rsidRPr="001F5D2B" w:rsidRDefault="001F5D2B" w:rsidP="00C24B66">
            <w:pPr>
              <w:pStyle w:val="TableParagraph"/>
              <w:spacing w:before="0"/>
              <w:ind w:right="38"/>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сотрудников предприятий</w:t>
            </w:r>
          </w:p>
        </w:tc>
      </w:tr>
      <w:tr w:rsidR="001F5D2B" w14:paraId="47AF8F1A" w14:textId="77777777" w:rsidTr="00C24B66">
        <w:trPr>
          <w:trHeight w:val="2253"/>
        </w:trPr>
        <w:tc>
          <w:tcPr>
            <w:tcW w:w="708" w:type="dxa"/>
          </w:tcPr>
          <w:p w14:paraId="2ED32B68" w14:textId="77777777" w:rsidR="001F5D2B" w:rsidRDefault="001F5D2B" w:rsidP="00C24B66">
            <w:pPr>
              <w:pStyle w:val="TableParagraph"/>
              <w:ind w:left="7" w:right="2"/>
              <w:jc w:val="center"/>
              <w:rPr>
                <w:sz w:val="20"/>
              </w:rPr>
            </w:pPr>
            <w:r>
              <w:rPr>
                <w:spacing w:val="-5"/>
                <w:sz w:val="20"/>
              </w:rPr>
              <w:t>7.1</w:t>
            </w:r>
          </w:p>
          <w:p w14:paraId="7634F883" w14:textId="77777777" w:rsidR="001F5D2B" w:rsidRDefault="001F5D2B" w:rsidP="00C24B66">
            <w:pPr>
              <w:pStyle w:val="TableParagraph"/>
              <w:spacing w:before="1"/>
              <w:ind w:left="7" w:right="2"/>
              <w:jc w:val="center"/>
              <w:rPr>
                <w:sz w:val="20"/>
              </w:rPr>
            </w:pPr>
            <w:r>
              <w:rPr>
                <w:spacing w:val="-2"/>
                <w:sz w:val="20"/>
              </w:rPr>
              <w:t>(7.1.1-</w:t>
            </w:r>
          </w:p>
          <w:p w14:paraId="692EC195" w14:textId="77777777" w:rsidR="001F5D2B" w:rsidRDefault="001F5D2B" w:rsidP="00C24B66">
            <w:pPr>
              <w:pStyle w:val="TableParagraph"/>
              <w:spacing w:before="1"/>
              <w:ind w:left="7" w:right="2"/>
              <w:jc w:val="center"/>
              <w:rPr>
                <w:sz w:val="20"/>
              </w:rPr>
            </w:pPr>
            <w:r>
              <w:rPr>
                <w:spacing w:val="-2"/>
                <w:sz w:val="20"/>
              </w:rPr>
              <w:t>7.1.2)</w:t>
            </w:r>
          </w:p>
        </w:tc>
        <w:tc>
          <w:tcPr>
            <w:tcW w:w="2890" w:type="dxa"/>
          </w:tcPr>
          <w:p w14:paraId="41C5650B" w14:textId="77777777" w:rsidR="001F5D2B" w:rsidRDefault="001F5D2B" w:rsidP="00C24B66">
            <w:pPr>
              <w:pStyle w:val="TableParagraph"/>
              <w:spacing w:before="0"/>
              <w:ind w:left="0"/>
              <w:rPr>
                <w:rFonts w:ascii="Times New Roman"/>
                <w:sz w:val="18"/>
              </w:rPr>
            </w:pPr>
          </w:p>
        </w:tc>
        <w:tc>
          <w:tcPr>
            <w:tcW w:w="3022" w:type="dxa"/>
          </w:tcPr>
          <w:p w14:paraId="4CC230C2" w14:textId="77777777" w:rsidR="001F5D2B" w:rsidRPr="001F5D2B" w:rsidRDefault="001F5D2B" w:rsidP="00C24B66">
            <w:pPr>
              <w:pStyle w:val="TableParagraph"/>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объектов</w:t>
            </w:r>
          </w:p>
          <w:p w14:paraId="50D5738B" w14:textId="77777777" w:rsidR="001F5D2B" w:rsidRPr="001F5D2B" w:rsidRDefault="001F5D2B" w:rsidP="00C24B66">
            <w:pPr>
              <w:pStyle w:val="TableParagraph"/>
              <w:spacing w:before="1"/>
              <w:rPr>
                <w:sz w:val="20"/>
                <w:lang w:val="ru-RU"/>
              </w:rPr>
            </w:pP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p w14:paraId="27BE7902" w14:textId="77777777" w:rsidR="001F5D2B" w:rsidRPr="001F5D2B" w:rsidRDefault="001F5D2B" w:rsidP="00C24B66">
            <w:pPr>
              <w:pStyle w:val="TableParagraph"/>
              <w:spacing w:before="1"/>
              <w:ind w:right="115"/>
              <w:rPr>
                <w:sz w:val="20"/>
                <w:lang w:val="ru-RU"/>
              </w:rPr>
            </w:pPr>
            <w:r w:rsidRPr="001F5D2B">
              <w:rPr>
                <w:spacing w:val="-2"/>
                <w:sz w:val="20"/>
                <w:lang w:val="ru-RU"/>
              </w:rPr>
              <w:t xml:space="preserve">железнодорожного транспорта. </w:t>
            </w:r>
            <w:r w:rsidRPr="001F5D2B">
              <w:rPr>
                <w:sz w:val="20"/>
                <w:lang w:val="ru-RU"/>
              </w:rPr>
              <w:t>Содержание данного вида разрешенного использования</w:t>
            </w:r>
          </w:p>
          <w:p w14:paraId="51350F94" w14:textId="77777777" w:rsidR="001F5D2B" w:rsidRPr="001F5D2B" w:rsidRDefault="001F5D2B" w:rsidP="00C24B66">
            <w:pPr>
              <w:pStyle w:val="TableParagraph"/>
              <w:spacing w:before="0"/>
              <w:ind w:right="115"/>
              <w:rPr>
                <w:sz w:val="20"/>
                <w:lang w:val="ru-RU"/>
              </w:rPr>
            </w:pPr>
            <w:r w:rsidRPr="001F5D2B">
              <w:rPr>
                <w:sz w:val="20"/>
                <w:lang w:val="ru-RU"/>
              </w:rPr>
              <w:t>включает</w:t>
            </w:r>
            <w:r w:rsidRPr="001F5D2B">
              <w:rPr>
                <w:spacing w:val="-12"/>
                <w:sz w:val="20"/>
                <w:lang w:val="ru-RU"/>
              </w:rPr>
              <w:t xml:space="preserve"> </w:t>
            </w:r>
            <w:r w:rsidRPr="001F5D2B">
              <w:rPr>
                <w:sz w:val="20"/>
                <w:lang w:val="ru-RU"/>
              </w:rPr>
              <w:t>в</w:t>
            </w:r>
            <w:r w:rsidRPr="001F5D2B">
              <w:rPr>
                <w:spacing w:val="-11"/>
                <w:sz w:val="20"/>
                <w:lang w:val="ru-RU"/>
              </w:rPr>
              <w:t xml:space="preserve"> </w:t>
            </w:r>
            <w:r w:rsidRPr="001F5D2B">
              <w:rPr>
                <w:sz w:val="20"/>
                <w:lang w:val="ru-RU"/>
              </w:rPr>
              <w:t>себя</w:t>
            </w:r>
            <w:r w:rsidRPr="001F5D2B">
              <w:rPr>
                <w:spacing w:val="-11"/>
                <w:sz w:val="20"/>
                <w:lang w:val="ru-RU"/>
              </w:rPr>
              <w:t xml:space="preserve"> </w:t>
            </w:r>
            <w:r w:rsidRPr="001F5D2B">
              <w:rPr>
                <w:sz w:val="20"/>
                <w:lang w:val="ru-RU"/>
              </w:rPr>
              <w:t>содержание видов разрешенного</w:t>
            </w:r>
          </w:p>
          <w:p w14:paraId="7BA37009" w14:textId="77777777" w:rsidR="001F5D2B" w:rsidRDefault="001F5D2B" w:rsidP="00C24B66">
            <w:pPr>
              <w:pStyle w:val="TableParagraph"/>
              <w:spacing w:before="0"/>
              <w:ind w:right="115"/>
              <w:rPr>
                <w:sz w:val="20"/>
              </w:rPr>
            </w:pPr>
            <w:r>
              <w:rPr>
                <w:sz w:val="20"/>
              </w:rPr>
              <w:t>использования</w:t>
            </w:r>
            <w:r>
              <w:rPr>
                <w:spacing w:val="-10"/>
                <w:sz w:val="20"/>
              </w:rPr>
              <w:t xml:space="preserve"> </w:t>
            </w:r>
            <w:r>
              <w:rPr>
                <w:sz w:val="20"/>
              </w:rPr>
              <w:t>с</w:t>
            </w:r>
            <w:r>
              <w:rPr>
                <w:spacing w:val="-10"/>
                <w:sz w:val="20"/>
              </w:rPr>
              <w:t xml:space="preserve"> </w:t>
            </w:r>
            <w:hyperlink r:id="rId23">
              <w:r>
                <w:rPr>
                  <w:sz w:val="20"/>
                </w:rPr>
                <w:t>кодами</w:t>
              </w:r>
              <w:r>
                <w:rPr>
                  <w:spacing w:val="-11"/>
                  <w:sz w:val="20"/>
                </w:rPr>
                <w:t xml:space="preserve"> </w:t>
              </w:r>
              <w:r>
                <w:rPr>
                  <w:sz w:val="20"/>
                </w:rPr>
                <w:t>7.1.1</w:t>
              </w:r>
            </w:hyperlink>
            <w:r>
              <w:rPr>
                <w:spacing w:val="-10"/>
                <w:sz w:val="20"/>
              </w:rPr>
              <w:t xml:space="preserve"> </w:t>
            </w:r>
            <w:r>
              <w:rPr>
                <w:sz w:val="20"/>
              </w:rPr>
              <w:t xml:space="preserve">- </w:t>
            </w:r>
            <w:hyperlink r:id="rId24">
              <w:r>
                <w:rPr>
                  <w:spacing w:val="-2"/>
                  <w:sz w:val="20"/>
                </w:rPr>
                <w:t>7.1.2</w:t>
              </w:r>
            </w:hyperlink>
          </w:p>
        </w:tc>
        <w:tc>
          <w:tcPr>
            <w:tcW w:w="3020" w:type="dxa"/>
          </w:tcPr>
          <w:p w14:paraId="480E1037" w14:textId="77777777" w:rsidR="001F5D2B" w:rsidRPr="001F5D2B" w:rsidRDefault="001F5D2B" w:rsidP="00C24B66">
            <w:pPr>
              <w:pStyle w:val="TableParagraph"/>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5E90ED10" w14:textId="77777777" w:rsidR="001F5D2B" w:rsidRPr="001F5D2B" w:rsidRDefault="001F5D2B" w:rsidP="00C24B66">
            <w:pPr>
              <w:pStyle w:val="TableParagraph"/>
              <w:spacing w:before="2"/>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 и наблюдения, объекты инженерной инфраструктуры, объекты</w:t>
            </w:r>
            <w:r w:rsidRPr="001F5D2B">
              <w:rPr>
                <w:spacing w:val="-9"/>
                <w:sz w:val="20"/>
                <w:lang w:val="ru-RU"/>
              </w:rPr>
              <w:t xml:space="preserve"> </w:t>
            </w:r>
            <w:r w:rsidRPr="001F5D2B">
              <w:rPr>
                <w:sz w:val="20"/>
                <w:lang w:val="ru-RU"/>
              </w:rPr>
              <w:t>гражданской</w:t>
            </w:r>
            <w:r w:rsidRPr="001F5D2B">
              <w:rPr>
                <w:spacing w:val="-7"/>
                <w:sz w:val="20"/>
                <w:lang w:val="ru-RU"/>
              </w:rPr>
              <w:t xml:space="preserve"> </w:t>
            </w:r>
            <w:r w:rsidRPr="001F5D2B">
              <w:rPr>
                <w:sz w:val="20"/>
                <w:lang w:val="ru-RU"/>
              </w:rPr>
              <w:t>обороны, элементы благоустройства</w:t>
            </w:r>
          </w:p>
          <w:p w14:paraId="78E36BE8" w14:textId="77777777" w:rsidR="001F5D2B" w:rsidRDefault="001F5D2B" w:rsidP="00C24B66">
            <w:pPr>
              <w:pStyle w:val="TableParagraph"/>
              <w:spacing w:before="0" w:line="244" w:lineRule="exact"/>
              <w:rPr>
                <w:sz w:val="20"/>
              </w:rPr>
            </w:pPr>
            <w:r>
              <w:rPr>
                <w:spacing w:val="-2"/>
                <w:sz w:val="20"/>
              </w:rPr>
              <w:t>территории</w:t>
            </w:r>
          </w:p>
        </w:tc>
      </w:tr>
      <w:tr w:rsidR="001F5D2B" w14:paraId="0598A4CB" w14:textId="77777777" w:rsidTr="00C24B66">
        <w:trPr>
          <w:trHeight w:val="2987"/>
        </w:trPr>
        <w:tc>
          <w:tcPr>
            <w:tcW w:w="708" w:type="dxa"/>
          </w:tcPr>
          <w:p w14:paraId="3511C0F9" w14:textId="77777777" w:rsidR="001F5D2B" w:rsidRDefault="001F5D2B" w:rsidP="00C24B66">
            <w:pPr>
              <w:pStyle w:val="TableParagraph"/>
              <w:ind w:left="225"/>
              <w:rPr>
                <w:sz w:val="20"/>
              </w:rPr>
            </w:pPr>
            <w:r>
              <w:rPr>
                <w:spacing w:val="-5"/>
                <w:sz w:val="20"/>
              </w:rPr>
              <w:t>7.2</w:t>
            </w:r>
          </w:p>
          <w:p w14:paraId="0524D2D9" w14:textId="77777777" w:rsidR="001F5D2B" w:rsidRDefault="001F5D2B" w:rsidP="00C24B66">
            <w:pPr>
              <w:pStyle w:val="TableParagraph"/>
              <w:spacing w:before="1" w:line="195" w:lineRule="exact"/>
              <w:ind w:left="141"/>
              <w:rPr>
                <w:sz w:val="16"/>
              </w:rPr>
            </w:pPr>
            <w:r>
              <w:rPr>
                <w:spacing w:val="-2"/>
                <w:sz w:val="16"/>
              </w:rPr>
              <w:t>(7.2.1-</w:t>
            </w:r>
          </w:p>
          <w:p w14:paraId="70B97FC2" w14:textId="77777777" w:rsidR="001F5D2B" w:rsidRDefault="001F5D2B" w:rsidP="00C24B66">
            <w:pPr>
              <w:pStyle w:val="TableParagraph"/>
              <w:spacing w:before="0" w:line="195" w:lineRule="exact"/>
              <w:ind w:left="165"/>
              <w:rPr>
                <w:sz w:val="16"/>
              </w:rPr>
            </w:pPr>
            <w:r>
              <w:rPr>
                <w:spacing w:val="-2"/>
                <w:sz w:val="16"/>
              </w:rPr>
              <w:t>7.2.3)</w:t>
            </w:r>
          </w:p>
        </w:tc>
        <w:tc>
          <w:tcPr>
            <w:tcW w:w="2890" w:type="dxa"/>
          </w:tcPr>
          <w:p w14:paraId="176726C5" w14:textId="77777777" w:rsidR="001F5D2B" w:rsidRDefault="001F5D2B" w:rsidP="00C24B66">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14:paraId="6B471F9E" w14:textId="77777777" w:rsidR="001F5D2B" w:rsidRPr="001F5D2B" w:rsidRDefault="001F5D2B" w:rsidP="00C24B66">
            <w:pPr>
              <w:pStyle w:val="TableParagraph"/>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2294D840" w14:textId="77777777" w:rsidR="001F5D2B" w:rsidRPr="001F5D2B" w:rsidRDefault="001F5D2B" w:rsidP="00C24B66">
            <w:pPr>
              <w:pStyle w:val="TableParagraph"/>
              <w:spacing w:before="1"/>
              <w:ind w:right="11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 дорожного движения;</w:t>
            </w:r>
          </w:p>
          <w:p w14:paraId="4338DFCC" w14:textId="77777777" w:rsidR="001F5D2B" w:rsidRPr="001F5D2B" w:rsidRDefault="001F5D2B" w:rsidP="00C24B66">
            <w:pPr>
              <w:pStyle w:val="TableParagraph"/>
              <w:spacing w:before="0"/>
              <w:ind w:right="94"/>
              <w:rPr>
                <w:sz w:val="20"/>
                <w:lang w:val="ru-RU"/>
              </w:rPr>
            </w:pPr>
            <w:r w:rsidRPr="001F5D2B">
              <w:rPr>
                <w:sz w:val="20"/>
                <w:lang w:val="ru-RU"/>
              </w:rPr>
              <w:t>транспортно-пересадочные</w:t>
            </w:r>
            <w:r w:rsidRPr="001F5D2B">
              <w:rPr>
                <w:spacing w:val="-12"/>
                <w:sz w:val="20"/>
                <w:lang w:val="ru-RU"/>
              </w:rPr>
              <w:t xml:space="preserve"> </w:t>
            </w:r>
            <w:r w:rsidRPr="001F5D2B">
              <w:rPr>
                <w:sz w:val="20"/>
                <w:lang w:val="ru-RU"/>
              </w:rPr>
              <w:t>узлы; перехватывающие парковки;</w:t>
            </w:r>
          </w:p>
          <w:p w14:paraId="77EE7910" w14:textId="77777777" w:rsidR="001F5D2B" w:rsidRPr="001F5D2B" w:rsidRDefault="001F5D2B" w:rsidP="00C24B66">
            <w:pPr>
              <w:pStyle w:val="TableParagraph"/>
              <w:spacing w:before="0"/>
              <w:ind w:right="115"/>
              <w:rPr>
                <w:sz w:val="20"/>
                <w:lang w:val="ru-RU"/>
              </w:rPr>
            </w:pPr>
            <w:r w:rsidRPr="001F5D2B">
              <w:rPr>
                <w:sz w:val="20"/>
                <w:lang w:val="ru-RU"/>
              </w:rPr>
              <w:t>здания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сооружения, </w:t>
            </w:r>
            <w:r w:rsidRPr="001F5D2B">
              <w:rPr>
                <w:spacing w:val="-2"/>
                <w:sz w:val="20"/>
                <w:lang w:val="ru-RU"/>
              </w:rPr>
              <w:t>предназначенные</w:t>
            </w:r>
            <w:r w:rsidRPr="001F5D2B">
              <w:rPr>
                <w:spacing w:val="11"/>
                <w:sz w:val="20"/>
                <w:lang w:val="ru-RU"/>
              </w:rPr>
              <w:t xml:space="preserve"> </w:t>
            </w:r>
            <w:r w:rsidRPr="001F5D2B">
              <w:rPr>
                <w:spacing w:val="-5"/>
                <w:sz w:val="20"/>
                <w:lang w:val="ru-RU"/>
              </w:rPr>
              <w:t>для</w:t>
            </w:r>
          </w:p>
        </w:tc>
        <w:tc>
          <w:tcPr>
            <w:tcW w:w="3020" w:type="dxa"/>
          </w:tcPr>
          <w:p w14:paraId="12A7407E" w14:textId="77777777" w:rsidR="001F5D2B" w:rsidRPr="001F5D2B" w:rsidRDefault="001F5D2B" w:rsidP="00C24B66">
            <w:pPr>
              <w:pStyle w:val="TableParagraph"/>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3561E7FB" w14:textId="77777777" w:rsidR="001F5D2B" w:rsidRPr="001F5D2B" w:rsidRDefault="001F5D2B" w:rsidP="00C24B66">
            <w:pPr>
              <w:pStyle w:val="TableParagraph"/>
              <w:spacing w:before="2"/>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 и наблюдения, объекты инженерной инфраструктуры, объекты</w:t>
            </w:r>
            <w:r w:rsidRPr="001F5D2B">
              <w:rPr>
                <w:spacing w:val="-10"/>
                <w:sz w:val="20"/>
                <w:lang w:val="ru-RU"/>
              </w:rPr>
              <w:t xml:space="preserve"> </w:t>
            </w:r>
            <w:r w:rsidRPr="001F5D2B">
              <w:rPr>
                <w:sz w:val="20"/>
                <w:lang w:val="ru-RU"/>
              </w:rPr>
              <w:t>гражданской</w:t>
            </w:r>
            <w:r w:rsidRPr="001F5D2B">
              <w:rPr>
                <w:spacing w:val="-6"/>
                <w:sz w:val="20"/>
                <w:lang w:val="ru-RU"/>
              </w:rPr>
              <w:t xml:space="preserve"> </w:t>
            </w:r>
            <w:r w:rsidRPr="001F5D2B">
              <w:rPr>
                <w:sz w:val="20"/>
                <w:lang w:val="ru-RU"/>
              </w:rPr>
              <w:t>обороны, элементы благоустройства</w:t>
            </w:r>
          </w:p>
          <w:p w14:paraId="080D6998" w14:textId="77777777" w:rsidR="001F5D2B" w:rsidRDefault="001F5D2B" w:rsidP="00C24B66">
            <w:pPr>
              <w:pStyle w:val="TableParagraph"/>
              <w:spacing w:before="0" w:line="244" w:lineRule="exact"/>
              <w:rPr>
                <w:sz w:val="20"/>
              </w:rPr>
            </w:pPr>
            <w:r>
              <w:rPr>
                <w:spacing w:val="-2"/>
                <w:sz w:val="20"/>
              </w:rPr>
              <w:t>территории</w:t>
            </w:r>
          </w:p>
        </w:tc>
      </w:tr>
    </w:tbl>
    <w:p w14:paraId="4BF6B88B" w14:textId="77777777" w:rsidR="001F5D2B" w:rsidRDefault="001F5D2B" w:rsidP="001F5D2B">
      <w:pPr>
        <w:spacing w:line="244" w:lineRule="exact"/>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33E723C8" w14:textId="77777777" w:rsidTr="00C24B66">
        <w:trPr>
          <w:trHeight w:val="720"/>
        </w:trPr>
        <w:tc>
          <w:tcPr>
            <w:tcW w:w="3598" w:type="dxa"/>
            <w:gridSpan w:val="2"/>
            <w:shd w:val="clear" w:color="auto" w:fill="D9D9D9"/>
          </w:tcPr>
          <w:p w14:paraId="53127A32"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6E6B7DE"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C28821C"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19144A6F"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A784B22"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7351B31D" w14:textId="77777777" w:rsidTr="00C24B66">
        <w:trPr>
          <w:trHeight w:val="304"/>
        </w:trPr>
        <w:tc>
          <w:tcPr>
            <w:tcW w:w="708" w:type="dxa"/>
            <w:shd w:val="clear" w:color="auto" w:fill="D9D9D9"/>
          </w:tcPr>
          <w:p w14:paraId="45546D9F"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52FE4EE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1266544" w14:textId="77777777" w:rsidR="001F5D2B" w:rsidRDefault="001F5D2B" w:rsidP="00C24B66">
            <w:pPr>
              <w:rPr>
                <w:sz w:val="2"/>
                <w:szCs w:val="2"/>
              </w:rPr>
            </w:pPr>
          </w:p>
        </w:tc>
        <w:tc>
          <w:tcPr>
            <w:tcW w:w="3020" w:type="dxa"/>
            <w:vMerge/>
            <w:tcBorders>
              <w:top w:val="nil"/>
            </w:tcBorders>
            <w:shd w:val="clear" w:color="auto" w:fill="D9D9D9"/>
          </w:tcPr>
          <w:p w14:paraId="390797A7" w14:textId="77777777" w:rsidR="001F5D2B" w:rsidRDefault="001F5D2B" w:rsidP="00C24B66">
            <w:pPr>
              <w:rPr>
                <w:sz w:val="2"/>
                <w:szCs w:val="2"/>
              </w:rPr>
            </w:pPr>
          </w:p>
        </w:tc>
      </w:tr>
      <w:tr w:rsidR="001F5D2B" w14:paraId="230BC0A1" w14:textId="77777777" w:rsidTr="00C24B66">
        <w:trPr>
          <w:trHeight w:val="1518"/>
        </w:trPr>
        <w:tc>
          <w:tcPr>
            <w:tcW w:w="708" w:type="dxa"/>
          </w:tcPr>
          <w:p w14:paraId="205155D9" w14:textId="77777777" w:rsidR="001F5D2B" w:rsidRDefault="001F5D2B" w:rsidP="00C24B66">
            <w:pPr>
              <w:pStyle w:val="TableParagraph"/>
              <w:spacing w:before="0"/>
              <w:ind w:left="0"/>
              <w:rPr>
                <w:rFonts w:ascii="Times New Roman"/>
                <w:sz w:val="18"/>
              </w:rPr>
            </w:pPr>
          </w:p>
        </w:tc>
        <w:tc>
          <w:tcPr>
            <w:tcW w:w="2890" w:type="dxa"/>
          </w:tcPr>
          <w:p w14:paraId="6B57387A" w14:textId="77777777" w:rsidR="001F5D2B" w:rsidRDefault="001F5D2B" w:rsidP="00C24B66">
            <w:pPr>
              <w:pStyle w:val="TableParagraph"/>
              <w:spacing w:before="0"/>
              <w:ind w:left="0"/>
              <w:rPr>
                <w:rFonts w:ascii="Times New Roman"/>
                <w:sz w:val="18"/>
              </w:rPr>
            </w:pPr>
          </w:p>
        </w:tc>
        <w:tc>
          <w:tcPr>
            <w:tcW w:w="3022" w:type="dxa"/>
          </w:tcPr>
          <w:p w14:paraId="0C1E8793" w14:textId="77777777" w:rsidR="001F5D2B" w:rsidRPr="001F5D2B" w:rsidRDefault="001F5D2B" w:rsidP="00C24B66">
            <w:pPr>
              <w:pStyle w:val="TableParagraph"/>
              <w:spacing w:before="25"/>
              <w:ind w:right="115"/>
              <w:rPr>
                <w:sz w:val="20"/>
                <w:lang w:val="ru-RU"/>
              </w:rPr>
            </w:pPr>
            <w:r w:rsidRPr="001F5D2B">
              <w:rPr>
                <w:spacing w:val="-2"/>
                <w:sz w:val="20"/>
                <w:lang w:val="ru-RU"/>
              </w:rPr>
              <w:t xml:space="preserve">обслуживания пассажиров; </w:t>
            </w:r>
            <w:r w:rsidRPr="001F5D2B">
              <w:rPr>
                <w:sz w:val="20"/>
                <w:lang w:val="ru-RU"/>
              </w:rPr>
              <w:t>размещение стоянок</w:t>
            </w:r>
          </w:p>
          <w:p w14:paraId="0A43D192" w14:textId="77777777" w:rsidR="001F5D2B" w:rsidRPr="001F5D2B" w:rsidRDefault="001F5D2B" w:rsidP="00C24B66">
            <w:pPr>
              <w:pStyle w:val="TableParagraph"/>
              <w:spacing w:before="1"/>
              <w:rPr>
                <w:sz w:val="20"/>
                <w:lang w:val="ru-RU"/>
              </w:rPr>
            </w:pPr>
            <w:r w:rsidRPr="001F5D2B">
              <w:rPr>
                <w:spacing w:val="-2"/>
                <w:sz w:val="20"/>
                <w:lang w:val="ru-RU"/>
              </w:rPr>
              <w:t>транспортных</w:t>
            </w:r>
            <w:r w:rsidRPr="001F5D2B">
              <w:rPr>
                <w:spacing w:val="8"/>
                <w:sz w:val="20"/>
                <w:lang w:val="ru-RU"/>
              </w:rPr>
              <w:t xml:space="preserve"> </w:t>
            </w:r>
            <w:r w:rsidRPr="001F5D2B">
              <w:rPr>
                <w:spacing w:val="-2"/>
                <w:sz w:val="20"/>
                <w:lang w:val="ru-RU"/>
              </w:rPr>
              <w:t>средств,</w:t>
            </w:r>
          </w:p>
          <w:p w14:paraId="66CB863C" w14:textId="77777777" w:rsidR="001F5D2B" w:rsidRPr="001F5D2B" w:rsidRDefault="001F5D2B" w:rsidP="00C24B66">
            <w:pPr>
              <w:pStyle w:val="TableParagraph"/>
              <w:spacing w:before="1"/>
              <w:ind w:right="564"/>
              <w:rPr>
                <w:sz w:val="20"/>
                <w:lang w:val="ru-RU"/>
              </w:rPr>
            </w:pPr>
            <w:r w:rsidRPr="001F5D2B">
              <w:rPr>
                <w:sz w:val="20"/>
                <w:lang w:val="ru-RU"/>
              </w:rPr>
              <w:t>осуществляющих</w:t>
            </w:r>
            <w:r w:rsidRPr="001F5D2B">
              <w:rPr>
                <w:spacing w:val="-12"/>
                <w:sz w:val="20"/>
                <w:lang w:val="ru-RU"/>
              </w:rPr>
              <w:t xml:space="preserve"> </w:t>
            </w:r>
            <w:r w:rsidRPr="001F5D2B">
              <w:rPr>
                <w:sz w:val="20"/>
                <w:lang w:val="ru-RU"/>
              </w:rPr>
              <w:t xml:space="preserve">перевозки людей по установленному </w:t>
            </w:r>
            <w:r w:rsidRPr="001F5D2B">
              <w:rPr>
                <w:spacing w:val="-2"/>
                <w:sz w:val="20"/>
                <w:lang w:val="ru-RU"/>
              </w:rPr>
              <w:t>маршруту</w:t>
            </w:r>
          </w:p>
        </w:tc>
        <w:tc>
          <w:tcPr>
            <w:tcW w:w="3020" w:type="dxa"/>
          </w:tcPr>
          <w:p w14:paraId="28E98E7B" w14:textId="77777777" w:rsidR="001F5D2B" w:rsidRPr="001F5D2B" w:rsidRDefault="001F5D2B" w:rsidP="00C24B66">
            <w:pPr>
              <w:pStyle w:val="TableParagraph"/>
              <w:spacing w:before="0"/>
              <w:ind w:left="0"/>
              <w:rPr>
                <w:rFonts w:ascii="Times New Roman"/>
                <w:sz w:val="18"/>
                <w:lang w:val="ru-RU"/>
              </w:rPr>
            </w:pPr>
          </w:p>
        </w:tc>
      </w:tr>
      <w:tr w:rsidR="001F5D2B" w14:paraId="4B0F25B4" w14:textId="77777777" w:rsidTr="00C24B66">
        <w:trPr>
          <w:trHeight w:val="1521"/>
        </w:trPr>
        <w:tc>
          <w:tcPr>
            <w:tcW w:w="708" w:type="dxa"/>
          </w:tcPr>
          <w:p w14:paraId="14E99FF5" w14:textId="77777777" w:rsidR="001F5D2B" w:rsidRDefault="001F5D2B" w:rsidP="00C24B66">
            <w:pPr>
              <w:pStyle w:val="TableParagraph"/>
              <w:ind w:left="7" w:right="2"/>
              <w:jc w:val="center"/>
              <w:rPr>
                <w:sz w:val="20"/>
              </w:rPr>
            </w:pPr>
            <w:r>
              <w:rPr>
                <w:spacing w:val="-5"/>
                <w:sz w:val="20"/>
              </w:rPr>
              <w:t>7.5</w:t>
            </w:r>
          </w:p>
        </w:tc>
        <w:tc>
          <w:tcPr>
            <w:tcW w:w="2890" w:type="dxa"/>
          </w:tcPr>
          <w:p w14:paraId="61AA27B5" w14:textId="77777777" w:rsidR="001F5D2B" w:rsidRDefault="001F5D2B" w:rsidP="00C24B66">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14:paraId="57C24350" w14:textId="77777777" w:rsidR="001F5D2B" w:rsidRPr="001F5D2B" w:rsidRDefault="001F5D2B" w:rsidP="00C24B66">
            <w:pPr>
              <w:pStyle w:val="TableParagraph"/>
              <w:ind w:right="115"/>
              <w:rPr>
                <w:sz w:val="20"/>
                <w:lang w:val="ru-RU"/>
              </w:rPr>
            </w:pPr>
            <w:r w:rsidRPr="001F5D2B">
              <w:rPr>
                <w:sz w:val="20"/>
                <w:lang w:val="ru-RU"/>
              </w:rPr>
              <w:t>Размещение нефтепроводов, водопроводов,</w:t>
            </w:r>
            <w:r w:rsidRPr="001F5D2B">
              <w:rPr>
                <w:spacing w:val="-12"/>
                <w:sz w:val="20"/>
                <w:lang w:val="ru-RU"/>
              </w:rPr>
              <w:t xml:space="preserve"> </w:t>
            </w:r>
            <w:r w:rsidRPr="001F5D2B">
              <w:rPr>
                <w:sz w:val="20"/>
                <w:lang w:val="ru-RU"/>
              </w:rPr>
              <w:t>газопроводов</w:t>
            </w:r>
            <w:r w:rsidRPr="001F5D2B">
              <w:rPr>
                <w:spacing w:val="-11"/>
                <w:sz w:val="20"/>
                <w:lang w:val="ru-RU"/>
              </w:rPr>
              <w:t xml:space="preserve"> </w:t>
            </w:r>
            <w:r w:rsidRPr="001F5D2B">
              <w:rPr>
                <w:sz w:val="20"/>
                <w:lang w:val="ru-RU"/>
              </w:rPr>
              <w:t>и иных трубопроводов, а также зданий и сооружений необходимых для их</w:t>
            </w:r>
          </w:p>
          <w:p w14:paraId="529D37DE" w14:textId="77777777" w:rsidR="001F5D2B" w:rsidRDefault="001F5D2B" w:rsidP="00C24B66">
            <w:pPr>
              <w:pStyle w:val="TableParagraph"/>
              <w:spacing w:before="2"/>
              <w:rPr>
                <w:sz w:val="20"/>
              </w:rPr>
            </w:pPr>
            <w:r>
              <w:rPr>
                <w:spacing w:val="-2"/>
                <w:sz w:val="20"/>
              </w:rPr>
              <w:t>эксплуатации</w:t>
            </w:r>
          </w:p>
        </w:tc>
        <w:tc>
          <w:tcPr>
            <w:tcW w:w="3020" w:type="dxa"/>
          </w:tcPr>
          <w:p w14:paraId="7475176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44A6A202" w14:textId="77777777" w:rsidTr="00C24B66">
        <w:trPr>
          <w:trHeight w:val="2497"/>
        </w:trPr>
        <w:tc>
          <w:tcPr>
            <w:tcW w:w="708" w:type="dxa"/>
          </w:tcPr>
          <w:p w14:paraId="1F26443B" w14:textId="77777777" w:rsidR="001F5D2B" w:rsidRDefault="001F5D2B" w:rsidP="00C24B66">
            <w:pPr>
              <w:pStyle w:val="TableParagraph"/>
              <w:ind w:left="7" w:right="2"/>
              <w:jc w:val="center"/>
              <w:rPr>
                <w:sz w:val="20"/>
              </w:rPr>
            </w:pPr>
            <w:r>
              <w:rPr>
                <w:spacing w:val="-4"/>
                <w:sz w:val="20"/>
              </w:rPr>
              <w:t>11.3</w:t>
            </w:r>
          </w:p>
        </w:tc>
        <w:tc>
          <w:tcPr>
            <w:tcW w:w="2890" w:type="dxa"/>
          </w:tcPr>
          <w:p w14:paraId="1A145D1C" w14:textId="77777777" w:rsidR="001F5D2B" w:rsidRDefault="001F5D2B" w:rsidP="00C24B66">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1A44AE33" w14:textId="77777777" w:rsidR="001F5D2B" w:rsidRPr="001F5D2B" w:rsidRDefault="001F5D2B" w:rsidP="00C24B66">
            <w:pPr>
              <w:pStyle w:val="TableParagraph"/>
              <w:ind w:right="299"/>
              <w:jc w:val="both"/>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гидротехнических сооружений,</w:t>
            </w:r>
            <w:r w:rsidRPr="001F5D2B">
              <w:rPr>
                <w:spacing w:val="-12"/>
                <w:sz w:val="20"/>
                <w:lang w:val="ru-RU"/>
              </w:rPr>
              <w:t xml:space="preserve"> </w:t>
            </w:r>
            <w:r w:rsidRPr="001F5D2B">
              <w:rPr>
                <w:sz w:val="20"/>
                <w:lang w:val="ru-RU"/>
              </w:rPr>
              <w:t>необходимых</w:t>
            </w:r>
            <w:r w:rsidRPr="001F5D2B">
              <w:rPr>
                <w:spacing w:val="-11"/>
                <w:sz w:val="20"/>
                <w:lang w:val="ru-RU"/>
              </w:rPr>
              <w:t xml:space="preserve"> </w:t>
            </w:r>
            <w:r w:rsidRPr="001F5D2B">
              <w:rPr>
                <w:sz w:val="20"/>
                <w:lang w:val="ru-RU"/>
              </w:rPr>
              <w:t>для эксплуатации водохранилищ</w:t>
            </w:r>
          </w:p>
          <w:p w14:paraId="57DBA8C0" w14:textId="77777777" w:rsidR="001F5D2B" w:rsidRPr="001F5D2B" w:rsidRDefault="001F5D2B" w:rsidP="00C24B66">
            <w:pPr>
              <w:pStyle w:val="TableParagraph"/>
              <w:spacing w:before="0"/>
              <w:ind w:right="151"/>
              <w:rPr>
                <w:sz w:val="20"/>
                <w:lang w:val="ru-RU"/>
              </w:rPr>
            </w:pPr>
            <w:r w:rsidRPr="001F5D2B">
              <w:rPr>
                <w:sz w:val="20"/>
                <w:lang w:val="ru-RU"/>
              </w:rPr>
              <w:t>(плотин, водосбросов, водозаборных,</w:t>
            </w:r>
            <w:r w:rsidRPr="001F5D2B">
              <w:rPr>
                <w:spacing w:val="-12"/>
                <w:sz w:val="20"/>
                <w:lang w:val="ru-RU"/>
              </w:rPr>
              <w:t xml:space="preserve"> </w:t>
            </w:r>
            <w:r w:rsidRPr="001F5D2B">
              <w:rPr>
                <w:sz w:val="20"/>
                <w:lang w:val="ru-RU"/>
              </w:rPr>
              <w:t>водовыпускных</w:t>
            </w:r>
            <w:r w:rsidRPr="001F5D2B">
              <w:rPr>
                <w:spacing w:val="-11"/>
                <w:sz w:val="20"/>
                <w:lang w:val="ru-RU"/>
              </w:rPr>
              <w:t xml:space="preserve"> </w:t>
            </w:r>
            <w:r w:rsidRPr="001F5D2B">
              <w:rPr>
                <w:sz w:val="20"/>
                <w:lang w:val="ru-RU"/>
              </w:rPr>
              <w:t>и других гидротехнических</w:t>
            </w:r>
          </w:p>
          <w:p w14:paraId="20E5BFDE" w14:textId="77777777" w:rsidR="001F5D2B" w:rsidRPr="001F5D2B" w:rsidRDefault="001F5D2B" w:rsidP="00C24B66">
            <w:pPr>
              <w:pStyle w:val="TableParagraph"/>
              <w:spacing w:before="0"/>
              <w:ind w:right="375"/>
              <w:jc w:val="both"/>
              <w:rPr>
                <w:sz w:val="20"/>
                <w:lang w:val="ru-RU"/>
              </w:rPr>
            </w:pPr>
            <w:r w:rsidRPr="001F5D2B">
              <w:rPr>
                <w:sz w:val="20"/>
                <w:lang w:val="ru-RU"/>
              </w:rPr>
              <w:t>сооружений, судопропускных сооружений,</w:t>
            </w:r>
            <w:r w:rsidRPr="001F5D2B">
              <w:rPr>
                <w:spacing w:val="-12"/>
                <w:sz w:val="20"/>
                <w:lang w:val="ru-RU"/>
              </w:rPr>
              <w:t xml:space="preserve"> </w:t>
            </w:r>
            <w:r w:rsidRPr="001F5D2B">
              <w:rPr>
                <w:sz w:val="20"/>
                <w:lang w:val="ru-RU"/>
              </w:rPr>
              <w:t>рыбозащитных</w:t>
            </w:r>
            <w:r w:rsidRPr="001F5D2B">
              <w:rPr>
                <w:spacing w:val="-10"/>
                <w:sz w:val="20"/>
                <w:lang w:val="ru-RU"/>
              </w:rPr>
              <w:t xml:space="preserve"> </w:t>
            </w:r>
            <w:r w:rsidRPr="001F5D2B">
              <w:rPr>
                <w:sz w:val="20"/>
                <w:lang w:val="ru-RU"/>
              </w:rPr>
              <w:t>и рыбопропускных</w:t>
            </w:r>
            <w:r w:rsidRPr="001F5D2B">
              <w:rPr>
                <w:spacing w:val="-12"/>
                <w:sz w:val="20"/>
                <w:lang w:val="ru-RU"/>
              </w:rPr>
              <w:t xml:space="preserve"> </w:t>
            </w:r>
            <w:r w:rsidRPr="001F5D2B">
              <w:rPr>
                <w:sz w:val="20"/>
                <w:lang w:val="ru-RU"/>
              </w:rPr>
              <w:t>сооружений, берегозащитных сооружений</w:t>
            </w:r>
          </w:p>
        </w:tc>
        <w:tc>
          <w:tcPr>
            <w:tcW w:w="3020" w:type="dxa"/>
          </w:tcPr>
          <w:p w14:paraId="28FE73A1"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296DD98" w14:textId="77777777" w:rsidTr="00C24B66">
        <w:trPr>
          <w:trHeight w:val="4207"/>
        </w:trPr>
        <w:tc>
          <w:tcPr>
            <w:tcW w:w="708" w:type="dxa"/>
          </w:tcPr>
          <w:p w14:paraId="47A1FB3F" w14:textId="77777777" w:rsidR="001F5D2B" w:rsidRDefault="001F5D2B" w:rsidP="00C24B66">
            <w:pPr>
              <w:pStyle w:val="TableParagraph"/>
              <w:ind w:left="175"/>
              <w:rPr>
                <w:sz w:val="20"/>
              </w:rPr>
            </w:pPr>
            <w:r>
              <w:rPr>
                <w:spacing w:val="-4"/>
                <w:sz w:val="20"/>
              </w:rPr>
              <w:t>12.0</w:t>
            </w:r>
          </w:p>
          <w:p w14:paraId="2C307588" w14:textId="77777777" w:rsidR="001F5D2B" w:rsidRDefault="001F5D2B" w:rsidP="00C24B66">
            <w:pPr>
              <w:pStyle w:val="TableParagraph"/>
              <w:spacing w:before="1" w:line="195" w:lineRule="exact"/>
              <w:ind w:left="100"/>
              <w:rPr>
                <w:sz w:val="16"/>
              </w:rPr>
            </w:pPr>
            <w:r>
              <w:rPr>
                <w:spacing w:val="-2"/>
                <w:sz w:val="16"/>
              </w:rPr>
              <w:t>(12.0.1-</w:t>
            </w:r>
          </w:p>
          <w:p w14:paraId="5A19AD7C" w14:textId="77777777" w:rsidR="001F5D2B" w:rsidRDefault="001F5D2B" w:rsidP="00C24B66">
            <w:pPr>
              <w:pStyle w:val="TableParagraph"/>
              <w:spacing w:before="0" w:line="195" w:lineRule="exact"/>
              <w:ind w:left="124"/>
              <w:rPr>
                <w:sz w:val="16"/>
              </w:rPr>
            </w:pPr>
            <w:r>
              <w:rPr>
                <w:spacing w:val="-2"/>
                <w:sz w:val="16"/>
              </w:rPr>
              <w:t>12.0.2)</w:t>
            </w:r>
          </w:p>
        </w:tc>
        <w:tc>
          <w:tcPr>
            <w:tcW w:w="2890" w:type="dxa"/>
          </w:tcPr>
          <w:p w14:paraId="2621480A" w14:textId="77777777" w:rsidR="001F5D2B" w:rsidRPr="001F5D2B" w:rsidRDefault="001F5D2B" w:rsidP="00C24B66">
            <w:pPr>
              <w:pStyle w:val="TableParagraph"/>
              <w:ind w:left="28"/>
              <w:rPr>
                <w:sz w:val="20"/>
                <w:lang w:val="ru-RU"/>
              </w:rPr>
            </w:pPr>
            <w:r w:rsidRPr="001F5D2B">
              <w:rPr>
                <w:sz w:val="20"/>
                <w:lang w:val="ru-RU"/>
              </w:rPr>
              <w:t>Земельные</w:t>
            </w:r>
            <w:r w:rsidRPr="001F5D2B">
              <w:rPr>
                <w:spacing w:val="-12"/>
                <w:sz w:val="20"/>
                <w:lang w:val="ru-RU"/>
              </w:rPr>
              <w:t xml:space="preserve"> </w:t>
            </w:r>
            <w:r w:rsidRPr="001F5D2B">
              <w:rPr>
                <w:sz w:val="20"/>
                <w:lang w:val="ru-RU"/>
              </w:rPr>
              <w:t>участки</w:t>
            </w:r>
            <w:r w:rsidRPr="001F5D2B">
              <w:rPr>
                <w:spacing w:val="-11"/>
                <w:sz w:val="20"/>
                <w:lang w:val="ru-RU"/>
              </w:rPr>
              <w:t xml:space="preserve"> </w:t>
            </w:r>
            <w:r w:rsidRPr="001F5D2B">
              <w:rPr>
                <w:sz w:val="20"/>
                <w:lang w:val="ru-RU"/>
              </w:rPr>
              <w:t>(территории) общего пользования</w:t>
            </w:r>
          </w:p>
        </w:tc>
        <w:tc>
          <w:tcPr>
            <w:tcW w:w="3022" w:type="dxa"/>
          </w:tcPr>
          <w:p w14:paraId="65D560E0" w14:textId="77777777" w:rsidR="001F5D2B" w:rsidRPr="001F5D2B" w:rsidRDefault="001F5D2B" w:rsidP="00C24B66">
            <w:pPr>
              <w:pStyle w:val="TableParagraph"/>
              <w:ind w:right="169"/>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бульвары, объекты</w:t>
            </w:r>
            <w:r w:rsidRPr="001F5D2B">
              <w:rPr>
                <w:spacing w:val="-1"/>
                <w:sz w:val="20"/>
                <w:lang w:val="ru-RU"/>
              </w:rPr>
              <w:t xml:space="preserve"> </w:t>
            </w:r>
            <w:r w:rsidRPr="001F5D2B">
              <w:rPr>
                <w:sz w:val="20"/>
                <w:lang w:val="ru-RU"/>
              </w:rPr>
              <w:t>инженерной инфраструктуры, размещение декоративных, технических, планировочных,</w:t>
            </w:r>
            <w:r w:rsidRPr="001F5D2B">
              <w:rPr>
                <w:spacing w:val="-12"/>
                <w:sz w:val="20"/>
                <w:lang w:val="ru-RU"/>
              </w:rPr>
              <w:t xml:space="preserve"> </w:t>
            </w:r>
            <w:r w:rsidRPr="001F5D2B">
              <w:rPr>
                <w:sz w:val="20"/>
                <w:lang w:val="ru-RU"/>
              </w:rPr>
              <w:t>конструктивных</w:t>
            </w:r>
          </w:p>
          <w:p w14:paraId="45F268E3" w14:textId="77777777" w:rsidR="001F5D2B" w:rsidRPr="001F5D2B" w:rsidRDefault="001F5D2B" w:rsidP="00C24B66">
            <w:pPr>
              <w:pStyle w:val="TableParagraph"/>
              <w:spacing w:before="0"/>
              <w:ind w:right="50"/>
              <w:jc w:val="both"/>
              <w:rPr>
                <w:sz w:val="20"/>
                <w:lang w:val="ru-RU"/>
              </w:rPr>
            </w:pPr>
            <w:r w:rsidRPr="001F5D2B">
              <w:rPr>
                <w:sz w:val="20"/>
                <w:lang w:val="ru-RU"/>
              </w:rPr>
              <w:t>устройств,</w:t>
            </w:r>
            <w:r w:rsidRPr="001F5D2B">
              <w:rPr>
                <w:spacing w:val="-12"/>
                <w:sz w:val="20"/>
                <w:lang w:val="ru-RU"/>
              </w:rPr>
              <w:t xml:space="preserve"> </w:t>
            </w:r>
            <w:r w:rsidRPr="001F5D2B">
              <w:rPr>
                <w:sz w:val="20"/>
                <w:lang w:val="ru-RU"/>
              </w:rPr>
              <w:t>элементов</w:t>
            </w:r>
            <w:r w:rsidRPr="001F5D2B">
              <w:rPr>
                <w:spacing w:val="-11"/>
                <w:sz w:val="20"/>
                <w:lang w:val="ru-RU"/>
              </w:rPr>
              <w:t xml:space="preserve"> </w:t>
            </w:r>
            <w:r w:rsidRPr="001F5D2B">
              <w:rPr>
                <w:sz w:val="20"/>
                <w:lang w:val="ru-RU"/>
              </w:rPr>
              <w:t>озеленения, различных</w:t>
            </w:r>
            <w:r w:rsidRPr="001F5D2B">
              <w:rPr>
                <w:spacing w:val="-4"/>
                <w:sz w:val="20"/>
                <w:lang w:val="ru-RU"/>
              </w:rPr>
              <w:t xml:space="preserve"> </w:t>
            </w:r>
            <w:r w:rsidRPr="001F5D2B">
              <w:rPr>
                <w:sz w:val="20"/>
                <w:lang w:val="ru-RU"/>
              </w:rPr>
              <w:t>видов</w:t>
            </w:r>
            <w:r w:rsidRPr="001F5D2B">
              <w:rPr>
                <w:spacing w:val="-4"/>
                <w:sz w:val="20"/>
                <w:lang w:val="ru-RU"/>
              </w:rPr>
              <w:t xml:space="preserve"> </w:t>
            </w:r>
            <w:r w:rsidRPr="001F5D2B">
              <w:rPr>
                <w:sz w:val="20"/>
                <w:lang w:val="ru-RU"/>
              </w:rPr>
              <w:t>оборудования</w:t>
            </w:r>
            <w:r w:rsidRPr="001F5D2B">
              <w:rPr>
                <w:spacing w:val="-5"/>
                <w:sz w:val="20"/>
                <w:lang w:val="ru-RU"/>
              </w:rPr>
              <w:t xml:space="preserve"> </w:t>
            </w:r>
            <w:r w:rsidRPr="001F5D2B">
              <w:rPr>
                <w:sz w:val="20"/>
                <w:lang w:val="ru-RU"/>
              </w:rPr>
              <w:t>и оформления, малых</w:t>
            </w:r>
          </w:p>
          <w:p w14:paraId="7FAE9B70" w14:textId="77777777" w:rsidR="001F5D2B" w:rsidRPr="001F5D2B" w:rsidRDefault="001F5D2B" w:rsidP="00C24B66">
            <w:pPr>
              <w:pStyle w:val="TableParagraph"/>
              <w:spacing w:before="1"/>
              <w:ind w:right="208"/>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688E02C2" w14:textId="77777777" w:rsidR="001F5D2B" w:rsidRPr="001F5D2B" w:rsidRDefault="001F5D2B" w:rsidP="00C24B66">
            <w:pPr>
              <w:pStyle w:val="TableParagraph"/>
              <w:spacing w:before="0"/>
              <w:ind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размещение общественных туалетов, площадок для сбора мусора</w:t>
            </w:r>
          </w:p>
        </w:tc>
        <w:tc>
          <w:tcPr>
            <w:tcW w:w="3020" w:type="dxa"/>
          </w:tcPr>
          <w:p w14:paraId="2B0CBC0C"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10BFE3C4" w14:textId="77777777" w:rsidR="001F5D2B" w:rsidRDefault="001F5D2B" w:rsidP="001F5D2B">
      <w:pPr>
        <w:pStyle w:val="a8"/>
        <w:numPr>
          <w:ilvl w:val="0"/>
          <w:numId w:val="24"/>
        </w:numPr>
        <w:tabs>
          <w:tab w:val="left" w:pos="2452"/>
        </w:tabs>
        <w:spacing w:before="126"/>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капитального строительства и земельных участков:</w:t>
      </w:r>
    </w:p>
    <w:p w14:paraId="2C919DFC"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4044442C" w14:textId="77777777" w:rsidTr="00C24B66">
        <w:trPr>
          <w:trHeight w:val="719"/>
        </w:trPr>
        <w:tc>
          <w:tcPr>
            <w:tcW w:w="3598" w:type="dxa"/>
            <w:gridSpan w:val="2"/>
            <w:shd w:val="clear" w:color="auto" w:fill="D9D9D9"/>
          </w:tcPr>
          <w:p w14:paraId="6966A6D5"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21B34DD"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8C7C2F4"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728EB4BF"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7B906BC" w14:textId="77777777" w:rsidR="001F5D2B" w:rsidRDefault="001F5D2B" w:rsidP="00C24B66">
            <w:pPr>
              <w:pStyle w:val="TableParagraph"/>
              <w:spacing w:before="0" w:line="244" w:lineRule="exact"/>
              <w:ind w:left="3"/>
              <w:jc w:val="center"/>
              <w:rPr>
                <w:sz w:val="20"/>
              </w:rPr>
            </w:pPr>
            <w:r>
              <w:rPr>
                <w:spacing w:val="-2"/>
                <w:sz w:val="20"/>
              </w:rPr>
              <w:t>строительства</w:t>
            </w:r>
          </w:p>
        </w:tc>
      </w:tr>
      <w:tr w:rsidR="001F5D2B" w14:paraId="4B0FDB63" w14:textId="77777777" w:rsidTr="00C24B66">
        <w:trPr>
          <w:trHeight w:val="304"/>
        </w:trPr>
        <w:tc>
          <w:tcPr>
            <w:tcW w:w="708" w:type="dxa"/>
            <w:shd w:val="clear" w:color="auto" w:fill="D9D9D9"/>
          </w:tcPr>
          <w:p w14:paraId="15F818B7"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69D8D7F4"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3EE1A3AD" w14:textId="77777777" w:rsidR="001F5D2B" w:rsidRDefault="001F5D2B" w:rsidP="00C24B66">
            <w:pPr>
              <w:rPr>
                <w:sz w:val="2"/>
                <w:szCs w:val="2"/>
              </w:rPr>
            </w:pPr>
          </w:p>
        </w:tc>
        <w:tc>
          <w:tcPr>
            <w:tcW w:w="3020" w:type="dxa"/>
            <w:vMerge/>
            <w:tcBorders>
              <w:top w:val="nil"/>
            </w:tcBorders>
            <w:shd w:val="clear" w:color="auto" w:fill="D9D9D9"/>
          </w:tcPr>
          <w:p w14:paraId="7150FD3C" w14:textId="77777777" w:rsidR="001F5D2B" w:rsidRDefault="001F5D2B" w:rsidP="00C24B66">
            <w:pPr>
              <w:rPr>
                <w:sz w:val="2"/>
                <w:szCs w:val="2"/>
              </w:rPr>
            </w:pPr>
          </w:p>
        </w:tc>
      </w:tr>
      <w:tr w:rsidR="001F5D2B" w14:paraId="78096D52" w14:textId="77777777" w:rsidTr="00C24B66">
        <w:trPr>
          <w:trHeight w:val="1276"/>
        </w:trPr>
        <w:tc>
          <w:tcPr>
            <w:tcW w:w="708" w:type="dxa"/>
          </w:tcPr>
          <w:p w14:paraId="3A6030B8" w14:textId="77777777" w:rsidR="001F5D2B" w:rsidRDefault="001F5D2B" w:rsidP="00C24B66">
            <w:pPr>
              <w:pStyle w:val="TableParagraph"/>
              <w:spacing w:before="25"/>
              <w:ind w:left="7" w:right="2"/>
              <w:jc w:val="center"/>
              <w:rPr>
                <w:sz w:val="20"/>
              </w:rPr>
            </w:pPr>
            <w:r>
              <w:rPr>
                <w:spacing w:val="-4"/>
                <w:sz w:val="20"/>
              </w:rPr>
              <w:t>1.15</w:t>
            </w:r>
          </w:p>
        </w:tc>
        <w:tc>
          <w:tcPr>
            <w:tcW w:w="2890" w:type="dxa"/>
          </w:tcPr>
          <w:p w14:paraId="1739CED3" w14:textId="77777777" w:rsidR="001F5D2B" w:rsidRPr="001F5D2B" w:rsidRDefault="001F5D2B" w:rsidP="00C24B66">
            <w:pPr>
              <w:pStyle w:val="TableParagraph"/>
              <w:spacing w:before="25"/>
              <w:ind w:left="28" w:right="601"/>
              <w:rPr>
                <w:sz w:val="20"/>
                <w:lang w:val="ru-RU"/>
              </w:rPr>
            </w:pPr>
            <w:r w:rsidRPr="001F5D2B">
              <w:rPr>
                <w:sz w:val="20"/>
                <w:lang w:val="ru-RU"/>
              </w:rPr>
              <w:t>Хранение</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переработка </w:t>
            </w:r>
            <w:r w:rsidRPr="001F5D2B">
              <w:rPr>
                <w:spacing w:val="-2"/>
                <w:sz w:val="20"/>
                <w:lang w:val="ru-RU"/>
              </w:rPr>
              <w:t>сельскохозяйственной продукции</w:t>
            </w:r>
          </w:p>
        </w:tc>
        <w:tc>
          <w:tcPr>
            <w:tcW w:w="3022" w:type="dxa"/>
          </w:tcPr>
          <w:p w14:paraId="1FC02F2C" w14:textId="77777777" w:rsidR="001F5D2B" w:rsidRPr="001F5D2B" w:rsidRDefault="001F5D2B" w:rsidP="00C24B66">
            <w:pPr>
              <w:pStyle w:val="TableParagraph"/>
              <w:spacing w:before="25"/>
              <w:ind w:right="3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 xml:space="preserve">сооружений, используемых для производства, хранения, первичной и глубокой </w:t>
            </w:r>
            <w:r w:rsidRPr="001F5D2B">
              <w:rPr>
                <w:spacing w:val="-2"/>
                <w:sz w:val="20"/>
                <w:lang w:val="ru-RU"/>
              </w:rPr>
              <w:t>переработки</w:t>
            </w:r>
          </w:p>
          <w:p w14:paraId="2ADE7F81" w14:textId="77777777" w:rsidR="001F5D2B" w:rsidRDefault="001F5D2B" w:rsidP="00C24B66">
            <w:pPr>
              <w:pStyle w:val="TableParagraph"/>
              <w:spacing w:before="1"/>
              <w:rPr>
                <w:sz w:val="20"/>
              </w:rPr>
            </w:pPr>
            <w:r>
              <w:rPr>
                <w:spacing w:val="-2"/>
                <w:sz w:val="20"/>
              </w:rPr>
              <w:t>сельскохозяйственной</w:t>
            </w:r>
            <w:r>
              <w:rPr>
                <w:spacing w:val="17"/>
                <w:sz w:val="20"/>
              </w:rPr>
              <w:t xml:space="preserve"> </w:t>
            </w:r>
            <w:r>
              <w:rPr>
                <w:spacing w:val="-2"/>
                <w:sz w:val="20"/>
              </w:rPr>
              <w:t>продукции</w:t>
            </w:r>
          </w:p>
        </w:tc>
        <w:tc>
          <w:tcPr>
            <w:tcW w:w="3020" w:type="dxa"/>
          </w:tcPr>
          <w:p w14:paraId="34CE4D82" w14:textId="77777777" w:rsidR="001F5D2B" w:rsidRPr="001F5D2B" w:rsidRDefault="001F5D2B" w:rsidP="00C24B66">
            <w:pPr>
              <w:pStyle w:val="TableParagraph"/>
              <w:spacing w:before="25"/>
              <w:ind w:right="38"/>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 автотранспорта, объекты</w:t>
            </w:r>
          </w:p>
          <w:p w14:paraId="69803F4D" w14:textId="77777777" w:rsidR="001F5D2B" w:rsidRDefault="001F5D2B" w:rsidP="00C24B66">
            <w:pPr>
              <w:pStyle w:val="TableParagraph"/>
              <w:spacing w:before="2"/>
              <w:rPr>
                <w:sz w:val="20"/>
              </w:rPr>
            </w:pPr>
            <w:r>
              <w:rPr>
                <w:spacing w:val="-2"/>
                <w:sz w:val="20"/>
              </w:rPr>
              <w:t>инженерной</w:t>
            </w:r>
          </w:p>
        </w:tc>
      </w:tr>
      <w:tr w:rsidR="001F5D2B" w14:paraId="17FDC1F4" w14:textId="77777777" w:rsidTr="00C24B66">
        <w:trPr>
          <w:trHeight w:val="544"/>
        </w:trPr>
        <w:tc>
          <w:tcPr>
            <w:tcW w:w="708" w:type="dxa"/>
          </w:tcPr>
          <w:p w14:paraId="1CB3E8C3" w14:textId="77777777" w:rsidR="001F5D2B" w:rsidRDefault="001F5D2B" w:rsidP="00C24B66">
            <w:pPr>
              <w:pStyle w:val="TableParagraph"/>
              <w:ind w:left="7" w:right="2"/>
              <w:jc w:val="center"/>
              <w:rPr>
                <w:sz w:val="20"/>
              </w:rPr>
            </w:pPr>
            <w:r>
              <w:rPr>
                <w:spacing w:val="-4"/>
                <w:sz w:val="20"/>
              </w:rPr>
              <w:t>1.18</w:t>
            </w:r>
          </w:p>
        </w:tc>
        <w:tc>
          <w:tcPr>
            <w:tcW w:w="2890" w:type="dxa"/>
          </w:tcPr>
          <w:p w14:paraId="3CF551FD" w14:textId="77777777" w:rsidR="001F5D2B" w:rsidRDefault="001F5D2B" w:rsidP="00C24B66">
            <w:pPr>
              <w:pStyle w:val="TableParagraph"/>
              <w:spacing w:line="243" w:lineRule="exact"/>
              <w:ind w:left="28"/>
              <w:rPr>
                <w:sz w:val="20"/>
              </w:rPr>
            </w:pPr>
            <w:r>
              <w:rPr>
                <w:spacing w:val="-2"/>
                <w:sz w:val="20"/>
              </w:rPr>
              <w:t>Обеспечение</w:t>
            </w:r>
          </w:p>
          <w:p w14:paraId="2A5725E3" w14:textId="77777777" w:rsidR="001F5D2B" w:rsidRDefault="001F5D2B" w:rsidP="00C24B66">
            <w:pPr>
              <w:pStyle w:val="TableParagraph"/>
              <w:spacing w:before="0" w:line="243" w:lineRule="exact"/>
              <w:ind w:left="28"/>
              <w:rPr>
                <w:sz w:val="20"/>
              </w:rPr>
            </w:pPr>
            <w:r>
              <w:rPr>
                <w:spacing w:val="-2"/>
                <w:sz w:val="20"/>
              </w:rPr>
              <w:t>сельскохозяйственного</w:t>
            </w:r>
          </w:p>
        </w:tc>
        <w:tc>
          <w:tcPr>
            <w:tcW w:w="3022" w:type="dxa"/>
          </w:tcPr>
          <w:p w14:paraId="6C553A2C" w14:textId="77777777" w:rsidR="001F5D2B" w:rsidRPr="001F5D2B" w:rsidRDefault="001F5D2B" w:rsidP="00C24B66">
            <w:pPr>
              <w:pStyle w:val="TableParagraph"/>
              <w:ind w:right="115" w:firstLine="45"/>
              <w:rPr>
                <w:sz w:val="20"/>
                <w:lang w:val="ru-RU"/>
              </w:rPr>
            </w:pPr>
            <w:r w:rsidRPr="001F5D2B">
              <w:rPr>
                <w:sz w:val="20"/>
                <w:lang w:val="ru-RU"/>
              </w:rPr>
              <w:t>Здания,</w:t>
            </w:r>
            <w:r w:rsidRPr="001F5D2B">
              <w:rPr>
                <w:spacing w:val="-12"/>
                <w:sz w:val="20"/>
                <w:lang w:val="ru-RU"/>
              </w:rPr>
              <w:t xml:space="preserve"> </w:t>
            </w:r>
            <w:r w:rsidRPr="001F5D2B">
              <w:rPr>
                <w:sz w:val="20"/>
                <w:lang w:val="ru-RU"/>
              </w:rPr>
              <w:t>сооружения</w:t>
            </w:r>
            <w:r w:rsidRPr="001F5D2B">
              <w:rPr>
                <w:spacing w:val="20"/>
                <w:sz w:val="20"/>
                <w:lang w:val="ru-RU"/>
              </w:rPr>
              <w:t xml:space="preserve"> </w:t>
            </w:r>
            <w:r w:rsidRPr="001F5D2B">
              <w:rPr>
                <w:sz w:val="20"/>
                <w:lang w:val="ru-RU"/>
              </w:rPr>
              <w:t>машинно- транспортных и ремонтных</w:t>
            </w:r>
          </w:p>
        </w:tc>
        <w:tc>
          <w:tcPr>
            <w:tcW w:w="3020" w:type="dxa"/>
          </w:tcPr>
          <w:p w14:paraId="1CA5997B" w14:textId="77777777" w:rsidR="001F5D2B" w:rsidRPr="001F5D2B" w:rsidRDefault="001F5D2B" w:rsidP="00C24B66">
            <w:pPr>
              <w:pStyle w:val="TableParagraph"/>
              <w:ind w:right="38"/>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w:t>
            </w:r>
          </w:p>
        </w:tc>
      </w:tr>
    </w:tbl>
    <w:p w14:paraId="7D065EF1"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05844759" w14:textId="77777777" w:rsidTr="00C24B66">
        <w:trPr>
          <w:trHeight w:val="720"/>
        </w:trPr>
        <w:tc>
          <w:tcPr>
            <w:tcW w:w="3598" w:type="dxa"/>
            <w:gridSpan w:val="2"/>
            <w:shd w:val="clear" w:color="auto" w:fill="D9D9D9"/>
          </w:tcPr>
          <w:p w14:paraId="78753151"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42F1F4AD"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7445B40"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746D8E3F"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29F70B96"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1EEBB5BE" w14:textId="77777777" w:rsidTr="00C24B66">
        <w:trPr>
          <w:trHeight w:val="304"/>
        </w:trPr>
        <w:tc>
          <w:tcPr>
            <w:tcW w:w="708" w:type="dxa"/>
            <w:shd w:val="clear" w:color="auto" w:fill="D9D9D9"/>
          </w:tcPr>
          <w:p w14:paraId="3EB1CA3E"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45A88D1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E3A23D1" w14:textId="77777777" w:rsidR="001F5D2B" w:rsidRDefault="001F5D2B" w:rsidP="00C24B66">
            <w:pPr>
              <w:rPr>
                <w:sz w:val="2"/>
                <w:szCs w:val="2"/>
              </w:rPr>
            </w:pPr>
          </w:p>
        </w:tc>
        <w:tc>
          <w:tcPr>
            <w:tcW w:w="3020" w:type="dxa"/>
            <w:vMerge/>
            <w:tcBorders>
              <w:top w:val="nil"/>
            </w:tcBorders>
            <w:shd w:val="clear" w:color="auto" w:fill="D9D9D9"/>
          </w:tcPr>
          <w:p w14:paraId="477CEF0E" w14:textId="77777777" w:rsidR="001F5D2B" w:rsidRDefault="001F5D2B" w:rsidP="00C24B66">
            <w:pPr>
              <w:rPr>
                <w:sz w:val="2"/>
                <w:szCs w:val="2"/>
              </w:rPr>
            </w:pPr>
          </w:p>
        </w:tc>
      </w:tr>
      <w:tr w:rsidR="001F5D2B" w14:paraId="3BA1A575" w14:textId="77777777" w:rsidTr="00C24B66">
        <w:trPr>
          <w:trHeight w:val="1518"/>
        </w:trPr>
        <w:tc>
          <w:tcPr>
            <w:tcW w:w="708" w:type="dxa"/>
          </w:tcPr>
          <w:p w14:paraId="53A802B4" w14:textId="77777777" w:rsidR="001F5D2B" w:rsidRDefault="001F5D2B" w:rsidP="00C24B66">
            <w:pPr>
              <w:pStyle w:val="TableParagraph"/>
              <w:spacing w:before="0"/>
              <w:ind w:left="0"/>
              <w:rPr>
                <w:rFonts w:ascii="Times New Roman"/>
                <w:sz w:val="18"/>
              </w:rPr>
            </w:pPr>
          </w:p>
        </w:tc>
        <w:tc>
          <w:tcPr>
            <w:tcW w:w="2890" w:type="dxa"/>
          </w:tcPr>
          <w:p w14:paraId="6F7C9492" w14:textId="77777777" w:rsidR="001F5D2B" w:rsidRDefault="001F5D2B" w:rsidP="00C24B66">
            <w:pPr>
              <w:pStyle w:val="TableParagraph"/>
              <w:spacing w:before="25"/>
              <w:ind w:left="28"/>
              <w:rPr>
                <w:sz w:val="20"/>
              </w:rPr>
            </w:pPr>
            <w:r>
              <w:rPr>
                <w:spacing w:val="-2"/>
                <w:sz w:val="20"/>
              </w:rPr>
              <w:t>производства</w:t>
            </w:r>
          </w:p>
        </w:tc>
        <w:tc>
          <w:tcPr>
            <w:tcW w:w="3022" w:type="dxa"/>
          </w:tcPr>
          <w:p w14:paraId="195C956F" w14:textId="77777777" w:rsidR="001F5D2B" w:rsidRPr="001F5D2B" w:rsidRDefault="001F5D2B" w:rsidP="00C24B66">
            <w:pPr>
              <w:pStyle w:val="TableParagraph"/>
              <w:spacing w:before="25"/>
              <w:jc w:val="both"/>
              <w:rPr>
                <w:sz w:val="20"/>
                <w:lang w:val="ru-RU"/>
              </w:rPr>
            </w:pPr>
            <w:r w:rsidRPr="001F5D2B">
              <w:rPr>
                <w:sz w:val="20"/>
                <w:lang w:val="ru-RU"/>
              </w:rPr>
              <w:t>станций,</w:t>
            </w:r>
            <w:r w:rsidRPr="001F5D2B">
              <w:rPr>
                <w:spacing w:val="-6"/>
                <w:sz w:val="20"/>
                <w:lang w:val="ru-RU"/>
              </w:rPr>
              <w:t xml:space="preserve"> </w:t>
            </w:r>
            <w:r w:rsidRPr="001F5D2B">
              <w:rPr>
                <w:sz w:val="20"/>
                <w:lang w:val="ru-RU"/>
              </w:rPr>
              <w:t>ангары</w:t>
            </w:r>
            <w:r w:rsidRPr="001F5D2B">
              <w:rPr>
                <w:spacing w:val="-6"/>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гаражи</w:t>
            </w:r>
            <w:r w:rsidRPr="001F5D2B">
              <w:rPr>
                <w:spacing w:val="-5"/>
                <w:sz w:val="20"/>
                <w:lang w:val="ru-RU"/>
              </w:rPr>
              <w:t xml:space="preserve"> для</w:t>
            </w:r>
          </w:p>
          <w:p w14:paraId="0FDD887C" w14:textId="77777777" w:rsidR="001F5D2B" w:rsidRPr="001F5D2B" w:rsidRDefault="001F5D2B" w:rsidP="00C24B66">
            <w:pPr>
              <w:pStyle w:val="TableParagraph"/>
              <w:spacing w:before="1"/>
              <w:ind w:right="283"/>
              <w:jc w:val="both"/>
              <w:rPr>
                <w:sz w:val="20"/>
                <w:lang w:val="ru-RU"/>
              </w:rPr>
            </w:pPr>
            <w:r w:rsidRPr="001F5D2B">
              <w:rPr>
                <w:sz w:val="20"/>
                <w:lang w:val="ru-RU"/>
              </w:rPr>
              <w:t>сельскохозяйственной</w:t>
            </w:r>
            <w:r w:rsidRPr="001F5D2B">
              <w:rPr>
                <w:spacing w:val="-12"/>
                <w:sz w:val="20"/>
                <w:lang w:val="ru-RU"/>
              </w:rPr>
              <w:t xml:space="preserve"> </w:t>
            </w:r>
            <w:r w:rsidRPr="001F5D2B">
              <w:rPr>
                <w:sz w:val="20"/>
                <w:lang w:val="ru-RU"/>
              </w:rPr>
              <w:t>техники, амбары,</w:t>
            </w:r>
            <w:r w:rsidRPr="001F5D2B">
              <w:rPr>
                <w:spacing w:val="-12"/>
                <w:sz w:val="20"/>
                <w:lang w:val="ru-RU"/>
              </w:rPr>
              <w:t xml:space="preserve"> </w:t>
            </w:r>
            <w:r w:rsidRPr="001F5D2B">
              <w:rPr>
                <w:sz w:val="20"/>
                <w:lang w:val="ru-RU"/>
              </w:rPr>
              <w:t>водонапорные</w:t>
            </w:r>
            <w:r w:rsidRPr="001F5D2B">
              <w:rPr>
                <w:spacing w:val="-11"/>
                <w:sz w:val="20"/>
                <w:lang w:val="ru-RU"/>
              </w:rPr>
              <w:t xml:space="preserve"> </w:t>
            </w:r>
            <w:r w:rsidRPr="001F5D2B">
              <w:rPr>
                <w:sz w:val="20"/>
                <w:lang w:val="ru-RU"/>
              </w:rPr>
              <w:t>башни, трансформаторные станции и</w:t>
            </w:r>
          </w:p>
          <w:p w14:paraId="40C9C9A0" w14:textId="77777777" w:rsidR="001F5D2B" w:rsidRPr="001F5D2B" w:rsidRDefault="001F5D2B" w:rsidP="00C24B66">
            <w:pPr>
              <w:pStyle w:val="TableParagraph"/>
              <w:spacing w:before="0"/>
              <w:ind w:right="124"/>
              <w:jc w:val="both"/>
              <w:rPr>
                <w:sz w:val="20"/>
                <w:lang w:val="ru-RU"/>
              </w:rPr>
            </w:pPr>
            <w:r w:rsidRPr="001F5D2B">
              <w:rPr>
                <w:sz w:val="20"/>
                <w:lang w:val="ru-RU"/>
              </w:rPr>
              <w:t>иные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необходимые</w:t>
            </w:r>
            <w:r w:rsidRPr="001F5D2B">
              <w:rPr>
                <w:spacing w:val="-11"/>
                <w:sz w:val="20"/>
                <w:lang w:val="ru-RU"/>
              </w:rPr>
              <w:t xml:space="preserve"> </w:t>
            </w:r>
            <w:r w:rsidRPr="001F5D2B">
              <w:rPr>
                <w:sz w:val="20"/>
                <w:lang w:val="ru-RU"/>
              </w:rPr>
              <w:t>для ведения сельского хозяйства</w:t>
            </w:r>
          </w:p>
        </w:tc>
        <w:tc>
          <w:tcPr>
            <w:tcW w:w="3020" w:type="dxa"/>
          </w:tcPr>
          <w:p w14:paraId="1848CB08" w14:textId="77777777" w:rsidR="001F5D2B" w:rsidRDefault="001F5D2B" w:rsidP="00C24B66">
            <w:pPr>
              <w:pStyle w:val="TableParagraph"/>
              <w:spacing w:before="25"/>
              <w:ind w:right="826"/>
              <w:rPr>
                <w:sz w:val="20"/>
              </w:rPr>
            </w:pPr>
            <w:r>
              <w:rPr>
                <w:sz w:val="20"/>
              </w:rPr>
              <w:t>автотранспорта,</w:t>
            </w:r>
            <w:r>
              <w:rPr>
                <w:spacing w:val="-12"/>
                <w:sz w:val="20"/>
              </w:rPr>
              <w:t xml:space="preserve"> </w:t>
            </w:r>
            <w:r>
              <w:rPr>
                <w:sz w:val="20"/>
              </w:rPr>
              <w:t xml:space="preserve">объекты </w:t>
            </w:r>
            <w:r>
              <w:rPr>
                <w:spacing w:val="-2"/>
                <w:sz w:val="20"/>
              </w:rPr>
              <w:t>инженерной</w:t>
            </w:r>
          </w:p>
        </w:tc>
      </w:tr>
      <w:tr w:rsidR="001F5D2B" w14:paraId="2FF05669" w14:textId="77777777" w:rsidTr="00C24B66">
        <w:trPr>
          <w:trHeight w:val="2253"/>
        </w:trPr>
        <w:tc>
          <w:tcPr>
            <w:tcW w:w="708" w:type="dxa"/>
          </w:tcPr>
          <w:p w14:paraId="43555225" w14:textId="77777777" w:rsidR="001F5D2B" w:rsidRDefault="001F5D2B" w:rsidP="00C24B66">
            <w:pPr>
              <w:pStyle w:val="TableParagraph"/>
              <w:ind w:left="7" w:right="2"/>
              <w:jc w:val="center"/>
              <w:rPr>
                <w:sz w:val="20"/>
              </w:rPr>
            </w:pPr>
            <w:r>
              <w:rPr>
                <w:spacing w:val="-5"/>
                <w:sz w:val="20"/>
              </w:rPr>
              <w:t>3.2</w:t>
            </w:r>
          </w:p>
        </w:tc>
        <w:tc>
          <w:tcPr>
            <w:tcW w:w="2890" w:type="dxa"/>
          </w:tcPr>
          <w:p w14:paraId="3B3D2AB6" w14:textId="77777777" w:rsidR="001F5D2B" w:rsidRDefault="001F5D2B" w:rsidP="00C24B66">
            <w:pPr>
              <w:pStyle w:val="TableParagraph"/>
              <w:ind w:left="28"/>
              <w:rPr>
                <w:sz w:val="20"/>
              </w:rPr>
            </w:pPr>
            <w:r>
              <w:rPr>
                <w:spacing w:val="-2"/>
                <w:sz w:val="20"/>
              </w:rPr>
              <w:t>Социальное</w:t>
            </w:r>
            <w:r>
              <w:rPr>
                <w:spacing w:val="8"/>
                <w:sz w:val="20"/>
              </w:rPr>
              <w:t xml:space="preserve"> </w:t>
            </w:r>
            <w:r>
              <w:rPr>
                <w:spacing w:val="-2"/>
                <w:sz w:val="20"/>
              </w:rPr>
              <w:t>обслуживание</w:t>
            </w:r>
          </w:p>
        </w:tc>
        <w:tc>
          <w:tcPr>
            <w:tcW w:w="3022" w:type="dxa"/>
          </w:tcPr>
          <w:p w14:paraId="349C56B8" w14:textId="77777777" w:rsidR="001F5D2B" w:rsidRPr="001F5D2B" w:rsidRDefault="001F5D2B" w:rsidP="00C24B66">
            <w:pPr>
              <w:pStyle w:val="TableParagraph"/>
              <w:jc w:val="both"/>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зданий,</w:t>
            </w:r>
          </w:p>
          <w:p w14:paraId="6CB79912" w14:textId="77777777" w:rsidR="001F5D2B" w:rsidRPr="001F5D2B" w:rsidRDefault="001F5D2B" w:rsidP="00C24B66">
            <w:pPr>
              <w:pStyle w:val="TableParagraph"/>
              <w:spacing w:before="1"/>
              <w:ind w:right="216"/>
              <w:jc w:val="both"/>
              <w:rPr>
                <w:sz w:val="20"/>
                <w:lang w:val="ru-RU"/>
              </w:rPr>
            </w:pPr>
            <w:r w:rsidRPr="001F5D2B">
              <w:rPr>
                <w:sz w:val="20"/>
                <w:lang w:val="ru-RU"/>
              </w:rPr>
              <w:t>предназначенных для оказания гражданам</w:t>
            </w:r>
            <w:r w:rsidRPr="001F5D2B">
              <w:rPr>
                <w:spacing w:val="-12"/>
                <w:sz w:val="20"/>
                <w:lang w:val="ru-RU"/>
              </w:rPr>
              <w:t xml:space="preserve"> </w:t>
            </w:r>
            <w:r w:rsidRPr="001F5D2B">
              <w:rPr>
                <w:sz w:val="20"/>
                <w:lang w:val="ru-RU"/>
              </w:rPr>
              <w:t>социальной</w:t>
            </w:r>
            <w:r w:rsidRPr="001F5D2B">
              <w:rPr>
                <w:spacing w:val="-11"/>
                <w:sz w:val="20"/>
                <w:lang w:val="ru-RU"/>
              </w:rPr>
              <w:t xml:space="preserve"> </w:t>
            </w:r>
            <w:r w:rsidRPr="001F5D2B">
              <w:rPr>
                <w:sz w:val="20"/>
                <w:lang w:val="ru-RU"/>
              </w:rPr>
              <w:t>помощи (пункты</w:t>
            </w:r>
            <w:r w:rsidRPr="001F5D2B">
              <w:rPr>
                <w:spacing w:val="-7"/>
                <w:sz w:val="20"/>
                <w:lang w:val="ru-RU"/>
              </w:rPr>
              <w:t xml:space="preserve"> </w:t>
            </w:r>
            <w:r w:rsidRPr="001F5D2B">
              <w:rPr>
                <w:sz w:val="20"/>
                <w:lang w:val="ru-RU"/>
              </w:rPr>
              <w:t>ночлега</w:t>
            </w:r>
            <w:r w:rsidRPr="001F5D2B">
              <w:rPr>
                <w:spacing w:val="-8"/>
                <w:sz w:val="20"/>
                <w:lang w:val="ru-RU"/>
              </w:rPr>
              <w:t xml:space="preserve"> </w:t>
            </w:r>
            <w:r w:rsidRPr="001F5D2B">
              <w:rPr>
                <w:sz w:val="20"/>
                <w:lang w:val="ru-RU"/>
              </w:rPr>
              <w:t>для</w:t>
            </w:r>
            <w:r w:rsidRPr="001F5D2B">
              <w:rPr>
                <w:spacing w:val="-9"/>
                <w:sz w:val="20"/>
                <w:lang w:val="ru-RU"/>
              </w:rPr>
              <w:t xml:space="preserve"> </w:t>
            </w:r>
            <w:r w:rsidRPr="001F5D2B">
              <w:rPr>
                <w:sz w:val="20"/>
                <w:lang w:val="ru-RU"/>
              </w:rPr>
              <w:t>бездомных граждан, службы занятости</w:t>
            </w:r>
          </w:p>
          <w:p w14:paraId="5A784BA3" w14:textId="77777777" w:rsidR="001F5D2B" w:rsidRPr="001F5D2B" w:rsidRDefault="001F5D2B" w:rsidP="00C24B66">
            <w:pPr>
              <w:pStyle w:val="TableParagraph"/>
              <w:spacing w:before="1"/>
              <w:jc w:val="both"/>
              <w:rPr>
                <w:sz w:val="20"/>
                <w:lang w:val="ru-RU"/>
              </w:rPr>
            </w:pPr>
            <w:r w:rsidRPr="001F5D2B">
              <w:rPr>
                <w:spacing w:val="-2"/>
                <w:sz w:val="20"/>
                <w:lang w:val="ru-RU"/>
              </w:rPr>
              <w:t>населения,</w:t>
            </w:r>
            <w:r w:rsidRPr="001F5D2B">
              <w:rPr>
                <w:spacing w:val="8"/>
                <w:sz w:val="20"/>
                <w:lang w:val="ru-RU"/>
              </w:rPr>
              <w:t xml:space="preserve"> </w:t>
            </w:r>
            <w:r w:rsidRPr="001F5D2B">
              <w:rPr>
                <w:spacing w:val="-2"/>
                <w:sz w:val="20"/>
                <w:lang w:val="ru-RU"/>
              </w:rPr>
              <w:t>службы</w:t>
            </w:r>
          </w:p>
          <w:p w14:paraId="53FA8F0B" w14:textId="77777777" w:rsidR="001F5D2B" w:rsidRPr="001F5D2B" w:rsidRDefault="001F5D2B" w:rsidP="00C24B66">
            <w:pPr>
              <w:pStyle w:val="TableParagraph"/>
              <w:spacing w:before="1"/>
              <w:ind w:right="296"/>
              <w:jc w:val="both"/>
              <w:rPr>
                <w:sz w:val="20"/>
                <w:lang w:val="ru-RU"/>
              </w:rPr>
            </w:pPr>
            <w:r w:rsidRPr="001F5D2B">
              <w:rPr>
                <w:sz w:val="20"/>
                <w:lang w:val="ru-RU"/>
              </w:rPr>
              <w:t>психологической и</w:t>
            </w:r>
            <w:r w:rsidRPr="001F5D2B">
              <w:rPr>
                <w:spacing w:val="-12"/>
                <w:sz w:val="20"/>
                <w:lang w:val="ru-RU"/>
              </w:rPr>
              <w:t xml:space="preserve"> </w:t>
            </w:r>
            <w:r w:rsidRPr="001F5D2B">
              <w:rPr>
                <w:sz w:val="20"/>
                <w:lang w:val="ru-RU"/>
              </w:rPr>
              <w:t>бесплатной юридической помощи,</w:t>
            </w:r>
          </w:p>
          <w:p w14:paraId="4E4E893D" w14:textId="77777777" w:rsidR="001F5D2B" w:rsidRDefault="001F5D2B" w:rsidP="00C24B66">
            <w:pPr>
              <w:pStyle w:val="TableParagraph"/>
              <w:spacing w:before="0" w:line="243" w:lineRule="exact"/>
              <w:jc w:val="both"/>
              <w:rPr>
                <w:sz w:val="20"/>
              </w:rPr>
            </w:pPr>
            <w:r>
              <w:rPr>
                <w:sz w:val="20"/>
              </w:rPr>
              <w:t>социальных</w:t>
            </w:r>
            <w:r>
              <w:rPr>
                <w:spacing w:val="-8"/>
                <w:sz w:val="20"/>
              </w:rPr>
              <w:t xml:space="preserve"> </w:t>
            </w:r>
            <w:r>
              <w:rPr>
                <w:sz w:val="20"/>
              </w:rPr>
              <w:t>и</w:t>
            </w:r>
            <w:r>
              <w:rPr>
                <w:spacing w:val="-8"/>
                <w:sz w:val="20"/>
              </w:rPr>
              <w:t xml:space="preserve"> </w:t>
            </w:r>
            <w:r>
              <w:rPr>
                <w:sz w:val="20"/>
              </w:rPr>
              <w:t>пенсионных</w:t>
            </w:r>
            <w:r>
              <w:rPr>
                <w:spacing w:val="-7"/>
                <w:sz w:val="20"/>
              </w:rPr>
              <w:t xml:space="preserve"> </w:t>
            </w:r>
            <w:r>
              <w:rPr>
                <w:spacing w:val="-2"/>
                <w:sz w:val="20"/>
              </w:rPr>
              <w:t>служб)</w:t>
            </w:r>
          </w:p>
        </w:tc>
        <w:tc>
          <w:tcPr>
            <w:tcW w:w="3020" w:type="dxa"/>
          </w:tcPr>
          <w:p w14:paraId="35F3C6BF"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641C6234"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659247A8" w14:textId="77777777" w:rsidTr="00C24B66">
        <w:trPr>
          <w:trHeight w:val="1521"/>
        </w:trPr>
        <w:tc>
          <w:tcPr>
            <w:tcW w:w="708" w:type="dxa"/>
          </w:tcPr>
          <w:p w14:paraId="322FB4BD" w14:textId="77777777" w:rsidR="001F5D2B" w:rsidRDefault="001F5D2B" w:rsidP="00C24B66">
            <w:pPr>
              <w:pStyle w:val="TableParagraph"/>
              <w:ind w:left="7" w:right="2"/>
              <w:jc w:val="center"/>
              <w:rPr>
                <w:sz w:val="20"/>
              </w:rPr>
            </w:pPr>
            <w:r>
              <w:rPr>
                <w:spacing w:val="-5"/>
                <w:sz w:val="20"/>
              </w:rPr>
              <w:t>3.3</w:t>
            </w:r>
          </w:p>
        </w:tc>
        <w:tc>
          <w:tcPr>
            <w:tcW w:w="2890" w:type="dxa"/>
          </w:tcPr>
          <w:p w14:paraId="6B359225" w14:textId="77777777" w:rsidR="001F5D2B" w:rsidRDefault="001F5D2B" w:rsidP="00C24B66">
            <w:pPr>
              <w:pStyle w:val="TableParagraph"/>
              <w:ind w:left="28"/>
              <w:rPr>
                <w:sz w:val="20"/>
              </w:rPr>
            </w:pPr>
            <w:r>
              <w:rPr>
                <w:sz w:val="20"/>
              </w:rPr>
              <w:t>Бытовое</w:t>
            </w:r>
            <w:r>
              <w:rPr>
                <w:spacing w:val="-9"/>
                <w:sz w:val="20"/>
              </w:rPr>
              <w:t xml:space="preserve"> </w:t>
            </w:r>
            <w:r>
              <w:rPr>
                <w:spacing w:val="-2"/>
                <w:sz w:val="20"/>
              </w:rPr>
              <w:t>обслуживание</w:t>
            </w:r>
          </w:p>
        </w:tc>
        <w:tc>
          <w:tcPr>
            <w:tcW w:w="3022" w:type="dxa"/>
          </w:tcPr>
          <w:p w14:paraId="01348D55" w14:textId="77777777" w:rsidR="001F5D2B" w:rsidRPr="001F5D2B" w:rsidRDefault="001F5D2B" w:rsidP="00C24B66">
            <w:pPr>
              <w:pStyle w:val="TableParagraph"/>
              <w:ind w:right="3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населению или организациям бытовых услуг населению (мастерские мелкого ремонта, ателье, бани, сауны, парикмахерские, прачечные,</w:t>
            </w:r>
          </w:p>
          <w:p w14:paraId="581E9AF8" w14:textId="77777777" w:rsidR="001F5D2B" w:rsidRPr="001F5D2B" w:rsidRDefault="001F5D2B" w:rsidP="00C24B66">
            <w:pPr>
              <w:pStyle w:val="TableParagraph"/>
              <w:spacing w:before="1"/>
              <w:rPr>
                <w:sz w:val="20"/>
                <w:lang w:val="ru-RU"/>
              </w:rPr>
            </w:pPr>
            <w:r w:rsidRPr="001F5D2B">
              <w:rPr>
                <w:sz w:val="20"/>
                <w:lang w:val="ru-RU"/>
              </w:rPr>
              <w:t>химчистки,</w:t>
            </w:r>
            <w:r w:rsidRPr="001F5D2B">
              <w:rPr>
                <w:spacing w:val="-11"/>
                <w:sz w:val="20"/>
                <w:lang w:val="ru-RU"/>
              </w:rPr>
              <w:t xml:space="preserve"> </w:t>
            </w:r>
            <w:r w:rsidRPr="001F5D2B">
              <w:rPr>
                <w:sz w:val="20"/>
                <w:lang w:val="ru-RU"/>
              </w:rPr>
              <w:t>похоронные</w:t>
            </w:r>
            <w:r w:rsidRPr="001F5D2B">
              <w:rPr>
                <w:spacing w:val="-11"/>
                <w:sz w:val="20"/>
                <w:lang w:val="ru-RU"/>
              </w:rPr>
              <w:t xml:space="preserve"> </w:t>
            </w:r>
            <w:r w:rsidRPr="001F5D2B">
              <w:rPr>
                <w:spacing w:val="-2"/>
                <w:sz w:val="20"/>
                <w:lang w:val="ru-RU"/>
              </w:rPr>
              <w:t>бюро)</w:t>
            </w:r>
          </w:p>
        </w:tc>
        <w:tc>
          <w:tcPr>
            <w:tcW w:w="3020" w:type="dxa"/>
          </w:tcPr>
          <w:p w14:paraId="292BF290"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160554C8"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6002B80C" w14:textId="77777777" w:rsidTr="00C24B66">
        <w:trPr>
          <w:trHeight w:val="1766"/>
        </w:trPr>
        <w:tc>
          <w:tcPr>
            <w:tcW w:w="708" w:type="dxa"/>
          </w:tcPr>
          <w:p w14:paraId="37D3F16A" w14:textId="77777777" w:rsidR="001F5D2B" w:rsidRDefault="001F5D2B" w:rsidP="00C24B66">
            <w:pPr>
              <w:pStyle w:val="TableParagraph"/>
              <w:ind w:left="7" w:right="2"/>
              <w:jc w:val="center"/>
              <w:rPr>
                <w:sz w:val="20"/>
              </w:rPr>
            </w:pPr>
            <w:r>
              <w:rPr>
                <w:spacing w:val="-5"/>
                <w:sz w:val="20"/>
              </w:rPr>
              <w:t>4.3</w:t>
            </w:r>
          </w:p>
        </w:tc>
        <w:tc>
          <w:tcPr>
            <w:tcW w:w="2890" w:type="dxa"/>
          </w:tcPr>
          <w:p w14:paraId="58E1533C" w14:textId="77777777" w:rsidR="001F5D2B" w:rsidRDefault="001F5D2B" w:rsidP="00C24B66">
            <w:pPr>
              <w:pStyle w:val="TableParagraph"/>
              <w:ind w:left="28"/>
              <w:rPr>
                <w:sz w:val="20"/>
              </w:rPr>
            </w:pPr>
            <w:r>
              <w:rPr>
                <w:spacing w:val="-2"/>
                <w:sz w:val="20"/>
              </w:rPr>
              <w:t>Рынки</w:t>
            </w:r>
          </w:p>
        </w:tc>
        <w:tc>
          <w:tcPr>
            <w:tcW w:w="3022" w:type="dxa"/>
          </w:tcPr>
          <w:p w14:paraId="57431BEF" w14:textId="77777777" w:rsidR="001F5D2B" w:rsidRPr="001F5D2B" w:rsidRDefault="001F5D2B" w:rsidP="00C24B66">
            <w:pPr>
              <w:pStyle w:val="TableParagraph"/>
              <w:ind w:right="115"/>
              <w:rPr>
                <w:sz w:val="20"/>
                <w:lang w:val="ru-RU"/>
              </w:rPr>
            </w:pPr>
            <w:r w:rsidRPr="001F5D2B">
              <w:rPr>
                <w:sz w:val="20"/>
                <w:lang w:val="ru-RU"/>
              </w:rPr>
              <w:t>Сооружения, предназначенные для</w:t>
            </w:r>
            <w:r w:rsidRPr="001F5D2B">
              <w:rPr>
                <w:spacing w:val="-12"/>
                <w:sz w:val="20"/>
                <w:lang w:val="ru-RU"/>
              </w:rPr>
              <w:t xml:space="preserve"> </w:t>
            </w:r>
            <w:r w:rsidRPr="001F5D2B">
              <w:rPr>
                <w:sz w:val="20"/>
                <w:lang w:val="ru-RU"/>
              </w:rPr>
              <w:t>организации</w:t>
            </w:r>
            <w:r w:rsidRPr="001F5D2B">
              <w:rPr>
                <w:spacing w:val="-11"/>
                <w:sz w:val="20"/>
                <w:lang w:val="ru-RU"/>
              </w:rPr>
              <w:t xml:space="preserve"> </w:t>
            </w:r>
            <w:r w:rsidRPr="001F5D2B">
              <w:rPr>
                <w:sz w:val="20"/>
                <w:lang w:val="ru-RU"/>
              </w:rPr>
              <w:t>постоянной</w:t>
            </w:r>
            <w:r w:rsidRPr="001F5D2B">
              <w:rPr>
                <w:spacing w:val="-11"/>
                <w:sz w:val="20"/>
                <w:lang w:val="ru-RU"/>
              </w:rPr>
              <w:t xml:space="preserve"> </w:t>
            </w:r>
            <w:r w:rsidRPr="001F5D2B">
              <w:rPr>
                <w:sz w:val="20"/>
                <w:lang w:val="ru-RU"/>
              </w:rPr>
              <w:t>или временной торговли (ярмарка, рынок, базар), с учетом того, что каждое из торговых мест не</w:t>
            </w:r>
          </w:p>
          <w:p w14:paraId="44937252" w14:textId="77777777" w:rsidR="001F5D2B" w:rsidRPr="001F5D2B" w:rsidRDefault="001F5D2B" w:rsidP="00C24B66">
            <w:pPr>
              <w:pStyle w:val="TableParagraph"/>
              <w:spacing w:before="2"/>
              <w:ind w:right="115"/>
              <w:rPr>
                <w:sz w:val="20"/>
                <w:lang w:val="ru-RU"/>
              </w:rPr>
            </w:pPr>
            <w:r w:rsidRPr="001F5D2B">
              <w:rPr>
                <w:sz w:val="20"/>
                <w:lang w:val="ru-RU"/>
              </w:rPr>
              <w:t>располагает</w:t>
            </w:r>
            <w:r w:rsidRPr="001F5D2B">
              <w:rPr>
                <w:spacing w:val="-12"/>
                <w:sz w:val="20"/>
                <w:lang w:val="ru-RU"/>
              </w:rPr>
              <w:t xml:space="preserve"> </w:t>
            </w:r>
            <w:r w:rsidRPr="001F5D2B">
              <w:rPr>
                <w:sz w:val="20"/>
                <w:lang w:val="ru-RU"/>
              </w:rPr>
              <w:t>торговой</w:t>
            </w:r>
            <w:r w:rsidRPr="001F5D2B">
              <w:rPr>
                <w:spacing w:val="-11"/>
                <w:sz w:val="20"/>
                <w:lang w:val="ru-RU"/>
              </w:rPr>
              <w:t xml:space="preserve"> </w:t>
            </w:r>
            <w:r w:rsidRPr="001F5D2B">
              <w:rPr>
                <w:sz w:val="20"/>
                <w:lang w:val="ru-RU"/>
              </w:rPr>
              <w:t>площадью более 200 кв. м</w:t>
            </w:r>
          </w:p>
        </w:tc>
        <w:tc>
          <w:tcPr>
            <w:tcW w:w="3020" w:type="dxa"/>
          </w:tcPr>
          <w:p w14:paraId="67958D1A"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F530C10" w14:textId="77777777" w:rsidR="001F5D2B" w:rsidRPr="001F5D2B" w:rsidRDefault="001F5D2B" w:rsidP="00C24B66">
            <w:pPr>
              <w:pStyle w:val="TableParagraph"/>
              <w:spacing w:before="2"/>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64D3EBE8" w14:textId="77777777" w:rsidTr="00C24B66">
        <w:trPr>
          <w:trHeight w:val="1276"/>
        </w:trPr>
        <w:tc>
          <w:tcPr>
            <w:tcW w:w="708" w:type="dxa"/>
          </w:tcPr>
          <w:p w14:paraId="635B9679" w14:textId="77777777" w:rsidR="001F5D2B" w:rsidRDefault="001F5D2B" w:rsidP="00C24B66">
            <w:pPr>
              <w:pStyle w:val="TableParagraph"/>
              <w:ind w:left="7" w:right="2"/>
              <w:jc w:val="center"/>
              <w:rPr>
                <w:sz w:val="20"/>
              </w:rPr>
            </w:pPr>
            <w:r>
              <w:rPr>
                <w:spacing w:val="-5"/>
                <w:sz w:val="20"/>
              </w:rPr>
              <w:t>4.4</w:t>
            </w:r>
          </w:p>
        </w:tc>
        <w:tc>
          <w:tcPr>
            <w:tcW w:w="2890" w:type="dxa"/>
          </w:tcPr>
          <w:p w14:paraId="4BA8924C" w14:textId="77777777" w:rsidR="001F5D2B" w:rsidRDefault="001F5D2B" w:rsidP="00C24B66">
            <w:pPr>
              <w:pStyle w:val="TableParagraph"/>
              <w:ind w:left="28"/>
              <w:rPr>
                <w:sz w:val="20"/>
              </w:rPr>
            </w:pPr>
            <w:r>
              <w:rPr>
                <w:spacing w:val="-2"/>
                <w:sz w:val="20"/>
              </w:rPr>
              <w:t>Магазины</w:t>
            </w:r>
          </w:p>
        </w:tc>
        <w:tc>
          <w:tcPr>
            <w:tcW w:w="3022" w:type="dxa"/>
          </w:tcPr>
          <w:p w14:paraId="1D014E7E"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 магазинов всех типов</w:t>
            </w:r>
          </w:p>
        </w:tc>
        <w:tc>
          <w:tcPr>
            <w:tcW w:w="3020" w:type="dxa"/>
          </w:tcPr>
          <w:p w14:paraId="562D0C4B"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193D6EE4"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09CB409B" w14:textId="77777777" w:rsidTr="00C24B66">
        <w:trPr>
          <w:trHeight w:val="1276"/>
        </w:trPr>
        <w:tc>
          <w:tcPr>
            <w:tcW w:w="708" w:type="dxa"/>
          </w:tcPr>
          <w:p w14:paraId="310DFD45" w14:textId="77777777" w:rsidR="001F5D2B" w:rsidRDefault="001F5D2B" w:rsidP="00C24B66">
            <w:pPr>
              <w:pStyle w:val="TableParagraph"/>
              <w:ind w:left="7" w:right="2"/>
              <w:jc w:val="center"/>
              <w:rPr>
                <w:sz w:val="20"/>
              </w:rPr>
            </w:pPr>
            <w:r>
              <w:rPr>
                <w:spacing w:val="-5"/>
                <w:sz w:val="20"/>
              </w:rPr>
              <w:t>4.6</w:t>
            </w:r>
          </w:p>
        </w:tc>
        <w:tc>
          <w:tcPr>
            <w:tcW w:w="2890" w:type="dxa"/>
          </w:tcPr>
          <w:p w14:paraId="00BA1FAE" w14:textId="77777777" w:rsidR="001F5D2B" w:rsidRDefault="001F5D2B" w:rsidP="00C24B66">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7F5E00FE" w14:textId="77777777" w:rsidR="001F5D2B" w:rsidRPr="001F5D2B" w:rsidRDefault="001F5D2B" w:rsidP="00C24B66">
            <w:pPr>
              <w:pStyle w:val="TableParagraph"/>
              <w:ind w:right="487"/>
              <w:rPr>
                <w:sz w:val="20"/>
                <w:lang w:val="ru-RU"/>
              </w:rPr>
            </w:pPr>
            <w:r w:rsidRPr="001F5D2B">
              <w:rPr>
                <w:sz w:val="20"/>
                <w:lang w:val="ru-RU"/>
              </w:rPr>
              <w:t>Предприятия</w:t>
            </w:r>
            <w:r w:rsidRPr="001F5D2B">
              <w:rPr>
                <w:spacing w:val="-12"/>
                <w:sz w:val="20"/>
                <w:lang w:val="ru-RU"/>
              </w:rPr>
              <w:t xml:space="preserve"> </w:t>
            </w:r>
            <w:r w:rsidRPr="001F5D2B">
              <w:rPr>
                <w:sz w:val="20"/>
                <w:lang w:val="ru-RU"/>
              </w:rPr>
              <w:t>общественного питания всех типов</w:t>
            </w:r>
          </w:p>
        </w:tc>
        <w:tc>
          <w:tcPr>
            <w:tcW w:w="3020" w:type="dxa"/>
          </w:tcPr>
          <w:p w14:paraId="5459059D"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76392848" w14:textId="77777777" w:rsidR="001F5D2B" w:rsidRDefault="001F5D2B" w:rsidP="00C24B66">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0BFB7471" w14:textId="77777777" w:rsidTr="00C24B66">
        <w:trPr>
          <w:trHeight w:val="1276"/>
        </w:trPr>
        <w:tc>
          <w:tcPr>
            <w:tcW w:w="708" w:type="dxa"/>
          </w:tcPr>
          <w:p w14:paraId="557A23E5" w14:textId="77777777" w:rsidR="001F5D2B" w:rsidRDefault="001F5D2B" w:rsidP="00C24B66">
            <w:pPr>
              <w:pStyle w:val="TableParagraph"/>
              <w:ind w:left="7" w:right="2"/>
              <w:jc w:val="center"/>
              <w:rPr>
                <w:sz w:val="20"/>
              </w:rPr>
            </w:pPr>
            <w:r>
              <w:rPr>
                <w:spacing w:val="-4"/>
                <w:sz w:val="20"/>
              </w:rPr>
              <w:t>4.10</w:t>
            </w:r>
          </w:p>
        </w:tc>
        <w:tc>
          <w:tcPr>
            <w:tcW w:w="2890" w:type="dxa"/>
          </w:tcPr>
          <w:p w14:paraId="49BFDAC3" w14:textId="77777777" w:rsidR="001F5D2B" w:rsidRDefault="001F5D2B" w:rsidP="00C24B66">
            <w:pPr>
              <w:pStyle w:val="TableParagraph"/>
              <w:ind w:left="28"/>
              <w:rPr>
                <w:sz w:val="20"/>
              </w:rPr>
            </w:pPr>
            <w:r>
              <w:rPr>
                <w:spacing w:val="-2"/>
                <w:sz w:val="20"/>
              </w:rPr>
              <w:t>Выставочно-ярмарочная деятельность</w:t>
            </w:r>
          </w:p>
        </w:tc>
        <w:tc>
          <w:tcPr>
            <w:tcW w:w="3022" w:type="dxa"/>
          </w:tcPr>
          <w:p w14:paraId="60384B1F"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организации выставок (ярмарок)</w:t>
            </w:r>
          </w:p>
        </w:tc>
        <w:tc>
          <w:tcPr>
            <w:tcW w:w="3020" w:type="dxa"/>
          </w:tcPr>
          <w:p w14:paraId="6AA6CDC2" w14:textId="77777777" w:rsidR="001F5D2B" w:rsidRPr="001F5D2B" w:rsidRDefault="001F5D2B" w:rsidP="00C24B66">
            <w:pPr>
              <w:pStyle w:val="TableParagraph"/>
              <w:ind w:right="38"/>
              <w:rPr>
                <w:sz w:val="20"/>
                <w:lang w:val="ru-RU"/>
              </w:rPr>
            </w:pPr>
            <w:r w:rsidRPr="001F5D2B">
              <w:rPr>
                <w:sz w:val="20"/>
                <w:lang w:val="ru-RU"/>
              </w:rPr>
              <w:t>Стоянки для автомобилей сотрудников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посетителей, объекты инженерной</w:t>
            </w:r>
          </w:p>
          <w:p w14:paraId="1C308217" w14:textId="77777777" w:rsidR="001F5D2B" w:rsidRDefault="001F5D2B" w:rsidP="00C24B66">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1F5D2B" w14:paraId="0D16D86B" w14:textId="77777777" w:rsidTr="00C24B66">
        <w:trPr>
          <w:trHeight w:val="1276"/>
        </w:trPr>
        <w:tc>
          <w:tcPr>
            <w:tcW w:w="708" w:type="dxa"/>
          </w:tcPr>
          <w:p w14:paraId="48AEBC7C" w14:textId="77777777" w:rsidR="001F5D2B" w:rsidRDefault="001F5D2B" w:rsidP="00C24B66">
            <w:pPr>
              <w:pStyle w:val="TableParagraph"/>
              <w:ind w:left="7" w:right="5"/>
              <w:jc w:val="center"/>
              <w:rPr>
                <w:sz w:val="20"/>
              </w:rPr>
            </w:pPr>
            <w:r>
              <w:rPr>
                <w:spacing w:val="-2"/>
                <w:sz w:val="20"/>
              </w:rPr>
              <w:t>5.1.3</w:t>
            </w:r>
          </w:p>
        </w:tc>
        <w:tc>
          <w:tcPr>
            <w:tcW w:w="2890" w:type="dxa"/>
          </w:tcPr>
          <w:p w14:paraId="7281CC0B"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787DAA85" w14:textId="77777777" w:rsidR="001F5D2B" w:rsidRPr="001F5D2B" w:rsidRDefault="001F5D2B" w:rsidP="00C24B66">
            <w:pPr>
              <w:pStyle w:val="TableParagraph"/>
              <w:ind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0" w:type="dxa"/>
          </w:tcPr>
          <w:p w14:paraId="0803992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8A32BC3" w14:textId="77777777" w:rsidTr="00C24B66">
        <w:trPr>
          <w:trHeight w:val="1279"/>
        </w:trPr>
        <w:tc>
          <w:tcPr>
            <w:tcW w:w="708" w:type="dxa"/>
          </w:tcPr>
          <w:p w14:paraId="40792849" w14:textId="77777777" w:rsidR="001F5D2B" w:rsidRDefault="001F5D2B" w:rsidP="00C24B66">
            <w:pPr>
              <w:pStyle w:val="TableParagraph"/>
              <w:ind w:left="7" w:right="5"/>
              <w:jc w:val="center"/>
              <w:rPr>
                <w:sz w:val="20"/>
              </w:rPr>
            </w:pPr>
            <w:r>
              <w:rPr>
                <w:spacing w:val="-2"/>
                <w:sz w:val="20"/>
              </w:rPr>
              <w:t>6.9.1</w:t>
            </w:r>
          </w:p>
        </w:tc>
        <w:tc>
          <w:tcPr>
            <w:tcW w:w="2890" w:type="dxa"/>
          </w:tcPr>
          <w:p w14:paraId="030B40D4" w14:textId="77777777" w:rsidR="001F5D2B" w:rsidRDefault="001F5D2B" w:rsidP="00C24B66">
            <w:pPr>
              <w:pStyle w:val="TableParagraph"/>
              <w:ind w:left="28"/>
              <w:rPr>
                <w:sz w:val="20"/>
              </w:rPr>
            </w:pPr>
            <w:r>
              <w:rPr>
                <w:sz w:val="20"/>
              </w:rPr>
              <w:t>Складские</w:t>
            </w:r>
            <w:r>
              <w:rPr>
                <w:spacing w:val="-8"/>
                <w:sz w:val="20"/>
              </w:rPr>
              <w:t xml:space="preserve"> </w:t>
            </w:r>
            <w:r>
              <w:rPr>
                <w:spacing w:val="-2"/>
                <w:sz w:val="20"/>
              </w:rPr>
              <w:t>площадки</w:t>
            </w:r>
          </w:p>
        </w:tc>
        <w:tc>
          <w:tcPr>
            <w:tcW w:w="3022" w:type="dxa"/>
          </w:tcPr>
          <w:p w14:paraId="61C2C35B" w14:textId="77777777" w:rsidR="001F5D2B" w:rsidRPr="001F5D2B" w:rsidRDefault="001F5D2B" w:rsidP="00C24B66">
            <w:pPr>
              <w:pStyle w:val="TableParagraph"/>
              <w:ind w:right="115"/>
              <w:rPr>
                <w:sz w:val="20"/>
                <w:lang w:val="ru-RU"/>
              </w:rPr>
            </w:pPr>
            <w:r w:rsidRPr="001F5D2B">
              <w:rPr>
                <w:sz w:val="20"/>
                <w:lang w:val="ru-RU"/>
              </w:rPr>
              <w:t>Здания и сооружения для временного хранения, распределения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перевалки</w:t>
            </w:r>
          </w:p>
          <w:p w14:paraId="07CD58B3" w14:textId="77777777" w:rsidR="001F5D2B" w:rsidRPr="001F5D2B" w:rsidRDefault="001F5D2B" w:rsidP="00C24B66">
            <w:pPr>
              <w:pStyle w:val="TableParagraph"/>
              <w:spacing w:before="0"/>
              <w:ind w:right="35"/>
              <w:rPr>
                <w:sz w:val="20"/>
                <w:lang w:val="ru-RU"/>
              </w:rPr>
            </w:pPr>
            <w:r w:rsidRPr="001F5D2B">
              <w:rPr>
                <w:sz w:val="20"/>
                <w:lang w:val="ru-RU"/>
              </w:rPr>
              <w:t>грузов</w:t>
            </w:r>
            <w:r w:rsidRPr="001F5D2B">
              <w:rPr>
                <w:spacing w:val="-12"/>
                <w:sz w:val="20"/>
                <w:lang w:val="ru-RU"/>
              </w:rPr>
              <w:t xml:space="preserve"> </w:t>
            </w:r>
            <w:r w:rsidRPr="001F5D2B">
              <w:rPr>
                <w:sz w:val="20"/>
                <w:lang w:val="ru-RU"/>
              </w:rPr>
              <w:t>(за</w:t>
            </w:r>
            <w:r w:rsidRPr="001F5D2B">
              <w:rPr>
                <w:spacing w:val="-11"/>
                <w:sz w:val="20"/>
                <w:lang w:val="ru-RU"/>
              </w:rPr>
              <w:t xml:space="preserve"> </w:t>
            </w:r>
            <w:r w:rsidRPr="001F5D2B">
              <w:rPr>
                <w:sz w:val="20"/>
                <w:lang w:val="ru-RU"/>
              </w:rPr>
              <w:t>исключением</w:t>
            </w:r>
            <w:r w:rsidRPr="001F5D2B">
              <w:rPr>
                <w:spacing w:val="-11"/>
                <w:sz w:val="20"/>
                <w:lang w:val="ru-RU"/>
              </w:rPr>
              <w:t xml:space="preserve"> </w:t>
            </w:r>
            <w:r w:rsidRPr="001F5D2B">
              <w:rPr>
                <w:sz w:val="20"/>
                <w:lang w:val="ru-RU"/>
              </w:rPr>
              <w:t>хранения стратегических запасов) на</w:t>
            </w:r>
          </w:p>
        </w:tc>
        <w:tc>
          <w:tcPr>
            <w:tcW w:w="3020" w:type="dxa"/>
          </w:tcPr>
          <w:p w14:paraId="6BD07EF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66D2988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52ED8E57" w14:textId="77777777" w:rsidTr="00C24B66">
        <w:trPr>
          <w:trHeight w:val="720"/>
        </w:trPr>
        <w:tc>
          <w:tcPr>
            <w:tcW w:w="3598" w:type="dxa"/>
            <w:gridSpan w:val="2"/>
            <w:shd w:val="clear" w:color="auto" w:fill="D9D9D9"/>
          </w:tcPr>
          <w:p w14:paraId="38315D5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58D6893A"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395B5FDF"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0179B3C6"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4F26A87"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64889FB7" w14:textId="77777777" w:rsidTr="00C24B66">
        <w:trPr>
          <w:trHeight w:val="304"/>
        </w:trPr>
        <w:tc>
          <w:tcPr>
            <w:tcW w:w="708" w:type="dxa"/>
            <w:shd w:val="clear" w:color="auto" w:fill="D9D9D9"/>
          </w:tcPr>
          <w:p w14:paraId="7E7A8804" w14:textId="77777777" w:rsidR="001F5D2B" w:rsidRDefault="001F5D2B" w:rsidP="00C24B66">
            <w:pPr>
              <w:pStyle w:val="TableParagraph"/>
              <w:ind w:left="189"/>
              <w:rPr>
                <w:sz w:val="20"/>
              </w:rPr>
            </w:pPr>
            <w:r>
              <w:rPr>
                <w:spacing w:val="-5"/>
                <w:sz w:val="20"/>
              </w:rPr>
              <w:t>Код</w:t>
            </w:r>
          </w:p>
        </w:tc>
        <w:tc>
          <w:tcPr>
            <w:tcW w:w="2890" w:type="dxa"/>
            <w:shd w:val="clear" w:color="auto" w:fill="D9D9D9"/>
          </w:tcPr>
          <w:p w14:paraId="3DC0F2E5"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2E331555" w14:textId="77777777" w:rsidR="001F5D2B" w:rsidRDefault="001F5D2B" w:rsidP="00C24B66">
            <w:pPr>
              <w:rPr>
                <w:sz w:val="2"/>
                <w:szCs w:val="2"/>
              </w:rPr>
            </w:pPr>
          </w:p>
        </w:tc>
        <w:tc>
          <w:tcPr>
            <w:tcW w:w="3020" w:type="dxa"/>
            <w:vMerge/>
            <w:tcBorders>
              <w:top w:val="nil"/>
            </w:tcBorders>
            <w:shd w:val="clear" w:color="auto" w:fill="D9D9D9"/>
          </w:tcPr>
          <w:p w14:paraId="78C6250F" w14:textId="77777777" w:rsidR="001F5D2B" w:rsidRDefault="001F5D2B" w:rsidP="00C24B66">
            <w:pPr>
              <w:rPr>
                <w:sz w:val="2"/>
                <w:szCs w:val="2"/>
              </w:rPr>
            </w:pPr>
          </w:p>
        </w:tc>
      </w:tr>
      <w:tr w:rsidR="001F5D2B" w14:paraId="667DEA1F" w14:textId="77777777" w:rsidTr="00C24B66">
        <w:trPr>
          <w:trHeight w:val="299"/>
        </w:trPr>
        <w:tc>
          <w:tcPr>
            <w:tcW w:w="708" w:type="dxa"/>
          </w:tcPr>
          <w:p w14:paraId="686425A4" w14:textId="77777777" w:rsidR="001F5D2B" w:rsidRDefault="001F5D2B" w:rsidP="00C24B66">
            <w:pPr>
              <w:pStyle w:val="TableParagraph"/>
              <w:spacing w:before="0"/>
              <w:ind w:left="0"/>
              <w:rPr>
                <w:rFonts w:ascii="Times New Roman"/>
                <w:sz w:val="20"/>
              </w:rPr>
            </w:pPr>
          </w:p>
        </w:tc>
        <w:tc>
          <w:tcPr>
            <w:tcW w:w="2890" w:type="dxa"/>
          </w:tcPr>
          <w:p w14:paraId="6504EF93" w14:textId="77777777" w:rsidR="001F5D2B" w:rsidRDefault="001F5D2B" w:rsidP="00C24B66">
            <w:pPr>
              <w:pStyle w:val="TableParagraph"/>
              <w:spacing w:before="0"/>
              <w:ind w:left="0"/>
              <w:rPr>
                <w:rFonts w:ascii="Times New Roman"/>
                <w:sz w:val="20"/>
              </w:rPr>
            </w:pPr>
          </w:p>
        </w:tc>
        <w:tc>
          <w:tcPr>
            <w:tcW w:w="3022" w:type="dxa"/>
          </w:tcPr>
          <w:p w14:paraId="0967C2EE" w14:textId="77777777" w:rsidR="001F5D2B" w:rsidRDefault="001F5D2B" w:rsidP="00C24B66">
            <w:pPr>
              <w:pStyle w:val="TableParagraph"/>
              <w:spacing w:before="25"/>
              <w:rPr>
                <w:sz w:val="20"/>
              </w:rPr>
            </w:pPr>
            <w:r>
              <w:rPr>
                <w:spacing w:val="-2"/>
                <w:sz w:val="20"/>
              </w:rPr>
              <w:t>открытом</w:t>
            </w:r>
            <w:r>
              <w:rPr>
                <w:spacing w:val="4"/>
                <w:sz w:val="20"/>
              </w:rPr>
              <w:t xml:space="preserve"> </w:t>
            </w:r>
            <w:r>
              <w:rPr>
                <w:spacing w:val="-2"/>
                <w:sz w:val="20"/>
              </w:rPr>
              <w:t>воздухе</w:t>
            </w:r>
          </w:p>
        </w:tc>
        <w:tc>
          <w:tcPr>
            <w:tcW w:w="3020" w:type="dxa"/>
          </w:tcPr>
          <w:p w14:paraId="6CADE6D8" w14:textId="77777777" w:rsidR="001F5D2B" w:rsidRDefault="001F5D2B" w:rsidP="00C24B66">
            <w:pPr>
              <w:pStyle w:val="TableParagraph"/>
              <w:spacing w:before="0"/>
              <w:ind w:left="0"/>
              <w:rPr>
                <w:rFonts w:ascii="Times New Roman"/>
                <w:sz w:val="20"/>
              </w:rPr>
            </w:pPr>
          </w:p>
        </w:tc>
      </w:tr>
      <w:tr w:rsidR="001F5D2B" w14:paraId="736BA2B2" w14:textId="77777777" w:rsidTr="00C24B66">
        <w:trPr>
          <w:trHeight w:val="1031"/>
        </w:trPr>
        <w:tc>
          <w:tcPr>
            <w:tcW w:w="708" w:type="dxa"/>
            <w:vMerge w:val="restart"/>
          </w:tcPr>
          <w:p w14:paraId="078B98A2" w14:textId="77777777" w:rsidR="001F5D2B" w:rsidRDefault="001F5D2B" w:rsidP="00C24B66">
            <w:pPr>
              <w:pStyle w:val="TableParagraph"/>
              <w:ind w:left="225"/>
              <w:rPr>
                <w:sz w:val="20"/>
              </w:rPr>
            </w:pPr>
            <w:r>
              <w:rPr>
                <w:spacing w:val="-5"/>
                <w:sz w:val="20"/>
              </w:rPr>
              <w:t>8.3</w:t>
            </w:r>
          </w:p>
        </w:tc>
        <w:tc>
          <w:tcPr>
            <w:tcW w:w="2890" w:type="dxa"/>
            <w:vMerge w:val="restart"/>
          </w:tcPr>
          <w:p w14:paraId="116B2B83" w14:textId="77777777" w:rsidR="001F5D2B" w:rsidRDefault="001F5D2B" w:rsidP="00C24B66">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5770FDF4"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0" w:type="dxa"/>
          </w:tcPr>
          <w:p w14:paraId="24CB70C7"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автомобилей,</w:t>
            </w:r>
            <w:r w:rsidRPr="001F5D2B">
              <w:rPr>
                <w:spacing w:val="-11"/>
                <w:sz w:val="20"/>
                <w:lang w:val="ru-RU"/>
              </w:rPr>
              <w:t xml:space="preserve"> </w:t>
            </w:r>
            <w:r w:rsidRPr="001F5D2B">
              <w:rPr>
                <w:sz w:val="20"/>
                <w:lang w:val="ru-RU"/>
              </w:rPr>
              <w:t>объекты инженерной инфраструктуры, элементы благоустройства</w:t>
            </w:r>
          </w:p>
          <w:p w14:paraId="2BB254CA" w14:textId="77777777" w:rsidR="001F5D2B" w:rsidRDefault="001F5D2B" w:rsidP="00C24B66">
            <w:pPr>
              <w:pStyle w:val="TableParagraph"/>
              <w:spacing w:before="0" w:line="244" w:lineRule="exact"/>
              <w:rPr>
                <w:sz w:val="20"/>
              </w:rPr>
            </w:pPr>
            <w:r>
              <w:rPr>
                <w:spacing w:val="-2"/>
                <w:sz w:val="20"/>
              </w:rPr>
              <w:t>территории</w:t>
            </w:r>
          </w:p>
        </w:tc>
      </w:tr>
      <w:tr w:rsidR="001F5D2B" w14:paraId="3990E0EE" w14:textId="77777777" w:rsidTr="00C24B66">
        <w:trPr>
          <w:trHeight w:val="299"/>
        </w:trPr>
        <w:tc>
          <w:tcPr>
            <w:tcW w:w="708" w:type="dxa"/>
            <w:vMerge/>
            <w:tcBorders>
              <w:top w:val="nil"/>
            </w:tcBorders>
          </w:tcPr>
          <w:p w14:paraId="034D744A" w14:textId="77777777" w:rsidR="001F5D2B" w:rsidRDefault="001F5D2B" w:rsidP="00C24B66">
            <w:pPr>
              <w:rPr>
                <w:sz w:val="2"/>
                <w:szCs w:val="2"/>
              </w:rPr>
            </w:pPr>
          </w:p>
        </w:tc>
        <w:tc>
          <w:tcPr>
            <w:tcW w:w="2890" w:type="dxa"/>
            <w:vMerge/>
            <w:tcBorders>
              <w:top w:val="nil"/>
            </w:tcBorders>
          </w:tcPr>
          <w:p w14:paraId="4D72E478" w14:textId="77777777" w:rsidR="001F5D2B" w:rsidRDefault="001F5D2B" w:rsidP="00C24B66">
            <w:pPr>
              <w:rPr>
                <w:sz w:val="2"/>
                <w:szCs w:val="2"/>
              </w:rPr>
            </w:pPr>
          </w:p>
        </w:tc>
        <w:tc>
          <w:tcPr>
            <w:tcW w:w="3022" w:type="dxa"/>
          </w:tcPr>
          <w:p w14:paraId="4BB3A22B" w14:textId="77777777" w:rsidR="001F5D2B" w:rsidRDefault="001F5D2B" w:rsidP="00C24B66">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45611C8B"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8683E64" w14:textId="77777777" w:rsidTr="00C24B66">
        <w:trPr>
          <w:trHeight w:val="302"/>
        </w:trPr>
        <w:tc>
          <w:tcPr>
            <w:tcW w:w="708" w:type="dxa"/>
            <w:vMerge/>
            <w:tcBorders>
              <w:top w:val="nil"/>
            </w:tcBorders>
          </w:tcPr>
          <w:p w14:paraId="0611DB8A" w14:textId="77777777" w:rsidR="001F5D2B" w:rsidRDefault="001F5D2B" w:rsidP="00C24B66">
            <w:pPr>
              <w:rPr>
                <w:sz w:val="2"/>
                <w:szCs w:val="2"/>
              </w:rPr>
            </w:pPr>
          </w:p>
        </w:tc>
        <w:tc>
          <w:tcPr>
            <w:tcW w:w="2890" w:type="dxa"/>
            <w:vMerge/>
            <w:tcBorders>
              <w:top w:val="nil"/>
            </w:tcBorders>
          </w:tcPr>
          <w:p w14:paraId="761FDEC6" w14:textId="77777777" w:rsidR="001F5D2B" w:rsidRDefault="001F5D2B" w:rsidP="00C24B66">
            <w:pPr>
              <w:rPr>
                <w:sz w:val="2"/>
                <w:szCs w:val="2"/>
              </w:rPr>
            </w:pPr>
          </w:p>
        </w:tc>
        <w:tc>
          <w:tcPr>
            <w:tcW w:w="3022" w:type="dxa"/>
          </w:tcPr>
          <w:p w14:paraId="3FB24120" w14:textId="77777777" w:rsidR="001F5D2B" w:rsidRDefault="001F5D2B" w:rsidP="00C24B66">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14:paraId="34793162"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422E483D" w14:textId="77777777" w:rsidR="001F5D2B" w:rsidRDefault="001F5D2B" w:rsidP="001F5D2B">
      <w:pPr>
        <w:pStyle w:val="a8"/>
        <w:numPr>
          <w:ilvl w:val="0"/>
          <w:numId w:val="24"/>
        </w:numPr>
        <w:tabs>
          <w:tab w:val="left" w:pos="2502"/>
        </w:tabs>
        <w:spacing w:before="124"/>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049611B3" w14:textId="77777777" w:rsidR="001F5D2B" w:rsidRDefault="001F5D2B" w:rsidP="001F5D2B">
      <w:pPr>
        <w:pStyle w:val="a8"/>
        <w:numPr>
          <w:ilvl w:val="0"/>
          <w:numId w:val="24"/>
        </w:numPr>
        <w:tabs>
          <w:tab w:val="left" w:pos="2425"/>
        </w:tabs>
        <w:ind w:right="843" w:firstLine="707"/>
        <w:jc w:val="both"/>
        <w:rPr>
          <w:sz w:val="24"/>
        </w:rPr>
      </w:pPr>
      <w:r>
        <w:rPr>
          <w:sz w:val="24"/>
        </w:rPr>
        <w:t xml:space="preserve">Для зоны Т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0C31A2B9" w14:textId="77777777" w:rsidR="001F5D2B" w:rsidRDefault="001F5D2B" w:rsidP="001F5D2B">
      <w:pPr>
        <w:pStyle w:val="a6"/>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0F0312A7" w14:textId="77777777" w:rsidTr="00C24B66">
        <w:trPr>
          <w:trHeight w:val="342"/>
        </w:trPr>
        <w:tc>
          <w:tcPr>
            <w:tcW w:w="9756" w:type="dxa"/>
            <w:gridSpan w:val="2"/>
            <w:shd w:val="clear" w:color="auto" w:fill="D9D9D9"/>
          </w:tcPr>
          <w:p w14:paraId="673C4A81" w14:textId="77777777" w:rsidR="001F5D2B" w:rsidRPr="001F5D2B" w:rsidRDefault="001F5D2B" w:rsidP="00C24B66">
            <w:pPr>
              <w:pStyle w:val="TableParagraph"/>
              <w:spacing w:before="50"/>
              <w:ind w:left="57"/>
              <w:rPr>
                <w:rFonts w:ascii="Times New Roman" w:hAnsi="Times New Roman"/>
                <w:sz w:val="20"/>
                <w:lang w:val="ru-RU"/>
              </w:rPr>
            </w:pPr>
            <w:r w:rsidRPr="001F5D2B">
              <w:rPr>
                <w:rFonts w:ascii="Times New Roman" w:hAnsi="Times New Roman"/>
                <w:sz w:val="20"/>
                <w:lang w:val="ru-RU"/>
              </w:rPr>
              <w:t>Параметры</w:t>
            </w:r>
            <w:r w:rsidRPr="001F5D2B">
              <w:rPr>
                <w:rFonts w:ascii="Times New Roman" w:hAnsi="Times New Roman"/>
                <w:spacing w:val="-12"/>
                <w:sz w:val="20"/>
                <w:lang w:val="ru-RU"/>
              </w:rPr>
              <w:t xml:space="preserve"> </w:t>
            </w:r>
            <w:r w:rsidRPr="001F5D2B">
              <w:rPr>
                <w:rFonts w:ascii="Times New Roman" w:hAnsi="Times New Roman"/>
                <w:sz w:val="20"/>
                <w:lang w:val="ru-RU"/>
              </w:rPr>
              <w:t>разрешённого</w:t>
            </w:r>
            <w:r w:rsidRPr="001F5D2B">
              <w:rPr>
                <w:rFonts w:ascii="Times New Roman" w:hAnsi="Times New Roman"/>
                <w:spacing w:val="-10"/>
                <w:sz w:val="20"/>
                <w:lang w:val="ru-RU"/>
              </w:rPr>
              <w:t xml:space="preserve"> </w:t>
            </w:r>
            <w:r w:rsidRPr="001F5D2B">
              <w:rPr>
                <w:rFonts w:ascii="Times New Roman" w:hAnsi="Times New Roman"/>
                <w:sz w:val="20"/>
                <w:lang w:val="ru-RU"/>
              </w:rPr>
              <w:t>строительства,</w:t>
            </w:r>
            <w:r w:rsidRPr="001F5D2B">
              <w:rPr>
                <w:rFonts w:ascii="Times New Roman" w:hAnsi="Times New Roman"/>
                <w:spacing w:val="-12"/>
                <w:sz w:val="20"/>
                <w:lang w:val="ru-RU"/>
              </w:rPr>
              <w:t xml:space="preserve"> </w:t>
            </w:r>
            <w:r w:rsidRPr="001F5D2B">
              <w:rPr>
                <w:rFonts w:ascii="Times New Roman" w:hAnsi="Times New Roman"/>
                <w:sz w:val="20"/>
                <w:lang w:val="ru-RU"/>
              </w:rPr>
              <w:t>реконструкции</w:t>
            </w:r>
            <w:r w:rsidRPr="001F5D2B">
              <w:rPr>
                <w:rFonts w:ascii="Times New Roman" w:hAnsi="Times New Roman"/>
                <w:spacing w:val="-10"/>
                <w:sz w:val="20"/>
                <w:lang w:val="ru-RU"/>
              </w:rPr>
              <w:t xml:space="preserve"> </w:t>
            </w:r>
            <w:r w:rsidRPr="001F5D2B">
              <w:rPr>
                <w:rFonts w:ascii="Times New Roman" w:hAnsi="Times New Roman"/>
                <w:sz w:val="20"/>
                <w:lang w:val="ru-RU"/>
              </w:rPr>
              <w:t>объектов</w:t>
            </w:r>
            <w:r w:rsidRPr="001F5D2B">
              <w:rPr>
                <w:rFonts w:ascii="Times New Roman" w:hAnsi="Times New Roman"/>
                <w:spacing w:val="-12"/>
                <w:sz w:val="20"/>
                <w:lang w:val="ru-RU"/>
              </w:rPr>
              <w:t xml:space="preserve"> </w:t>
            </w:r>
            <w:r w:rsidRPr="001F5D2B">
              <w:rPr>
                <w:rFonts w:ascii="Times New Roman" w:hAnsi="Times New Roman"/>
                <w:sz w:val="20"/>
                <w:lang w:val="ru-RU"/>
              </w:rPr>
              <w:t>капитального</w:t>
            </w:r>
            <w:r w:rsidRPr="001F5D2B">
              <w:rPr>
                <w:rFonts w:ascii="Times New Roman" w:hAnsi="Times New Roman"/>
                <w:spacing w:val="-11"/>
                <w:sz w:val="20"/>
                <w:lang w:val="ru-RU"/>
              </w:rPr>
              <w:t xml:space="preserve"> </w:t>
            </w:r>
            <w:r w:rsidRPr="001F5D2B">
              <w:rPr>
                <w:rFonts w:ascii="Times New Roman" w:hAnsi="Times New Roman"/>
                <w:spacing w:val="-2"/>
                <w:sz w:val="20"/>
                <w:lang w:val="ru-RU"/>
              </w:rPr>
              <w:t>строительства</w:t>
            </w:r>
          </w:p>
        </w:tc>
      </w:tr>
      <w:tr w:rsidR="001F5D2B" w14:paraId="10044F5D" w14:textId="77777777" w:rsidTr="00C24B66">
        <w:trPr>
          <w:trHeight w:val="408"/>
        </w:trPr>
        <w:tc>
          <w:tcPr>
            <w:tcW w:w="9756" w:type="dxa"/>
            <w:gridSpan w:val="2"/>
          </w:tcPr>
          <w:p w14:paraId="03EF57B4"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5"/>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6C316736" w14:textId="77777777" w:rsidTr="00C24B66">
        <w:trPr>
          <w:trHeight w:val="230"/>
        </w:trPr>
        <w:tc>
          <w:tcPr>
            <w:tcW w:w="3068" w:type="dxa"/>
          </w:tcPr>
          <w:p w14:paraId="10655464"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1A633D3F"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09165C3F" w14:textId="77777777" w:rsidTr="00C24B66">
        <w:trPr>
          <w:trHeight w:val="342"/>
        </w:trPr>
        <w:tc>
          <w:tcPr>
            <w:tcW w:w="3068" w:type="dxa"/>
          </w:tcPr>
          <w:p w14:paraId="3E516DD7"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54EFA83F" w14:textId="77777777" w:rsidR="001F5D2B" w:rsidRDefault="001F5D2B" w:rsidP="00C24B66">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03235B08" w14:textId="77777777" w:rsidTr="00C24B66">
        <w:trPr>
          <w:trHeight w:val="407"/>
        </w:trPr>
        <w:tc>
          <w:tcPr>
            <w:tcW w:w="9756" w:type="dxa"/>
            <w:gridSpan w:val="2"/>
          </w:tcPr>
          <w:p w14:paraId="39DD8AD2"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0AEE6B66" w14:textId="77777777" w:rsidTr="00C24B66">
        <w:trPr>
          <w:trHeight w:val="244"/>
        </w:trPr>
        <w:tc>
          <w:tcPr>
            <w:tcW w:w="3068" w:type="dxa"/>
          </w:tcPr>
          <w:p w14:paraId="7E67F2FB" w14:textId="77777777" w:rsidR="001F5D2B" w:rsidRDefault="001F5D2B" w:rsidP="00C24B66">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74E18669" w14:textId="77777777" w:rsidR="001F5D2B" w:rsidRDefault="001F5D2B" w:rsidP="00C24B66">
            <w:pPr>
              <w:pStyle w:val="TableParagraph"/>
              <w:spacing w:before="0" w:line="223"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FB8A411" w14:textId="77777777" w:rsidTr="00C24B66">
        <w:trPr>
          <w:trHeight w:val="342"/>
        </w:trPr>
        <w:tc>
          <w:tcPr>
            <w:tcW w:w="3068" w:type="dxa"/>
          </w:tcPr>
          <w:p w14:paraId="779AE844"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0CCD6C19" w14:textId="77777777" w:rsidR="001F5D2B" w:rsidRDefault="001F5D2B" w:rsidP="00C24B66">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6FE44575" w14:textId="77777777" w:rsidTr="00C24B66">
        <w:trPr>
          <w:trHeight w:val="407"/>
        </w:trPr>
        <w:tc>
          <w:tcPr>
            <w:tcW w:w="9756" w:type="dxa"/>
            <w:gridSpan w:val="2"/>
          </w:tcPr>
          <w:p w14:paraId="297B07BA"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57CBFC7D" w14:textId="77777777" w:rsidTr="00C24B66">
        <w:trPr>
          <w:trHeight w:val="230"/>
        </w:trPr>
        <w:tc>
          <w:tcPr>
            <w:tcW w:w="3068" w:type="dxa"/>
          </w:tcPr>
          <w:p w14:paraId="23498002"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14:paraId="55C092C9"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026288AA" w14:textId="77777777" w:rsidTr="00C24B66">
        <w:trPr>
          <w:trHeight w:val="230"/>
        </w:trPr>
        <w:tc>
          <w:tcPr>
            <w:tcW w:w="3068" w:type="dxa"/>
          </w:tcPr>
          <w:p w14:paraId="47A22E96"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14:paraId="33E20EE7"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AE7F3A2" w14:textId="77777777" w:rsidTr="00C24B66">
        <w:trPr>
          <w:trHeight w:val="292"/>
        </w:trPr>
        <w:tc>
          <w:tcPr>
            <w:tcW w:w="9756" w:type="dxa"/>
            <w:gridSpan w:val="2"/>
          </w:tcPr>
          <w:p w14:paraId="1921A5F2"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11D6E08E" w14:textId="77777777" w:rsidTr="00C24B66">
        <w:trPr>
          <w:trHeight w:val="230"/>
        </w:trPr>
        <w:tc>
          <w:tcPr>
            <w:tcW w:w="3068" w:type="dxa"/>
          </w:tcPr>
          <w:p w14:paraId="6F7A599A" w14:textId="77777777" w:rsidR="001F5D2B" w:rsidRDefault="001F5D2B" w:rsidP="00C24B66">
            <w:pPr>
              <w:pStyle w:val="TableParagraph"/>
              <w:spacing w:before="0" w:line="211"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43CC5B49" w14:textId="77777777" w:rsidR="001F5D2B" w:rsidRDefault="001F5D2B" w:rsidP="00C24B66">
            <w:pPr>
              <w:pStyle w:val="TableParagraph"/>
              <w:spacing w:before="0" w:line="211"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CA16DF0" w14:textId="77777777" w:rsidTr="00C24B66">
        <w:trPr>
          <w:trHeight w:val="230"/>
        </w:trPr>
        <w:tc>
          <w:tcPr>
            <w:tcW w:w="3068" w:type="dxa"/>
          </w:tcPr>
          <w:p w14:paraId="7B7163AD"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14:paraId="4809D79D"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560A4016" w14:textId="77777777" w:rsidTr="00C24B66">
        <w:trPr>
          <w:trHeight w:val="294"/>
        </w:trPr>
        <w:tc>
          <w:tcPr>
            <w:tcW w:w="9756" w:type="dxa"/>
            <w:gridSpan w:val="2"/>
          </w:tcPr>
          <w:p w14:paraId="18036A1B" w14:textId="77777777" w:rsidR="001F5D2B" w:rsidRDefault="001F5D2B" w:rsidP="00C24B66">
            <w:pPr>
              <w:pStyle w:val="TableParagraph"/>
              <w:spacing w:before="0" w:line="275" w:lineRule="exact"/>
              <w:ind w:left="57"/>
              <w:rPr>
                <w:b/>
                <w:sz w:val="24"/>
              </w:rPr>
            </w:pPr>
            <w:r>
              <w:rPr>
                <w:b/>
                <w:sz w:val="24"/>
              </w:rPr>
              <w:t>Процент</w:t>
            </w:r>
            <w:r>
              <w:rPr>
                <w:b/>
                <w:spacing w:val="-2"/>
                <w:sz w:val="24"/>
              </w:rPr>
              <w:t xml:space="preserve"> застройки</w:t>
            </w:r>
          </w:p>
        </w:tc>
      </w:tr>
      <w:tr w:rsidR="001F5D2B" w14:paraId="0DC786C9" w14:textId="77777777" w:rsidTr="00C24B66">
        <w:trPr>
          <w:trHeight w:val="230"/>
        </w:trPr>
        <w:tc>
          <w:tcPr>
            <w:tcW w:w="3068" w:type="dxa"/>
          </w:tcPr>
          <w:p w14:paraId="62496142"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342515F1"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4D7FB5E7" w14:textId="77777777" w:rsidTr="00C24B66">
        <w:trPr>
          <w:trHeight w:val="230"/>
        </w:trPr>
        <w:tc>
          <w:tcPr>
            <w:tcW w:w="3068" w:type="dxa"/>
          </w:tcPr>
          <w:p w14:paraId="3A8A8464"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14:paraId="6F05D315"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653F1CE1" w14:textId="77777777" w:rsidTr="00C24B66">
        <w:trPr>
          <w:trHeight w:val="993"/>
        </w:trPr>
        <w:tc>
          <w:tcPr>
            <w:tcW w:w="3068" w:type="dxa"/>
          </w:tcPr>
          <w:p w14:paraId="377240B3" w14:textId="77777777" w:rsidR="001F5D2B" w:rsidRPr="001F5D2B" w:rsidRDefault="001F5D2B" w:rsidP="00C24B66">
            <w:pPr>
              <w:pStyle w:val="TableParagraph"/>
              <w:spacing w:before="54" w:line="242" w:lineRule="auto"/>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3528EE71" w14:textId="77777777" w:rsidR="001F5D2B" w:rsidRPr="001F5D2B" w:rsidRDefault="001F5D2B" w:rsidP="00C24B66">
            <w:pPr>
              <w:pStyle w:val="TableParagraph"/>
              <w:spacing w:before="0" w:line="289" w:lineRule="exact"/>
              <w:ind w:left="57"/>
              <w:rPr>
                <w:b/>
                <w:sz w:val="24"/>
                <w:lang w:val="ru-RU"/>
              </w:rPr>
            </w:pPr>
            <w:r w:rsidRPr="001F5D2B">
              <w:rPr>
                <w:b/>
                <w:spacing w:val="-2"/>
                <w:sz w:val="24"/>
                <w:lang w:val="ru-RU"/>
              </w:rPr>
              <w:t>участка</w:t>
            </w:r>
          </w:p>
        </w:tc>
        <w:tc>
          <w:tcPr>
            <w:tcW w:w="6688" w:type="dxa"/>
          </w:tcPr>
          <w:p w14:paraId="7E502F9A" w14:textId="77777777" w:rsidR="001F5D2B" w:rsidRDefault="001F5D2B" w:rsidP="00C24B66">
            <w:pPr>
              <w:pStyle w:val="TableParagraph"/>
              <w:spacing w:before="48"/>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14:paraId="4143E058" w14:textId="77777777" w:rsidR="001F5D2B" w:rsidRDefault="001F5D2B" w:rsidP="001F5D2B">
      <w:pPr>
        <w:pStyle w:val="1"/>
        <w:spacing w:before="5"/>
      </w:pPr>
      <w:r>
        <w:t>Иные</w:t>
      </w:r>
      <w:r>
        <w:rPr>
          <w:spacing w:val="-3"/>
        </w:rPr>
        <w:t xml:space="preserve"> </w:t>
      </w:r>
      <w:r>
        <w:rPr>
          <w:spacing w:val="-2"/>
        </w:rPr>
        <w:t>показатели:</w:t>
      </w:r>
    </w:p>
    <w:p w14:paraId="64026C6E" w14:textId="77777777" w:rsidR="001F5D2B" w:rsidRDefault="001F5D2B" w:rsidP="001F5D2B">
      <w:pPr>
        <w:pStyle w:val="a8"/>
        <w:numPr>
          <w:ilvl w:val="1"/>
          <w:numId w:val="24"/>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4C069758" w14:textId="77777777" w:rsidR="001F5D2B" w:rsidRDefault="001F5D2B" w:rsidP="001F5D2B">
      <w:pPr>
        <w:pStyle w:val="a8"/>
        <w:numPr>
          <w:ilvl w:val="1"/>
          <w:numId w:val="24"/>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33E8ED93" w14:textId="77777777" w:rsidR="001F5D2B" w:rsidRDefault="001F5D2B" w:rsidP="001F5D2B">
      <w:pPr>
        <w:pStyle w:val="a8"/>
        <w:numPr>
          <w:ilvl w:val="1"/>
          <w:numId w:val="24"/>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IV.</w:t>
      </w:r>
    </w:p>
    <w:p w14:paraId="09EEFBBE" w14:textId="77777777" w:rsidR="001F5D2B" w:rsidRDefault="001F5D2B" w:rsidP="001F5D2B">
      <w:pPr>
        <w:sectPr w:rsidR="001F5D2B">
          <w:type w:val="continuous"/>
          <w:pgSz w:w="11910" w:h="16840"/>
          <w:pgMar w:top="1080" w:right="0" w:bottom="840" w:left="0" w:header="739" w:footer="642" w:gutter="0"/>
          <w:cols w:space="720"/>
        </w:sectPr>
      </w:pPr>
    </w:p>
    <w:p w14:paraId="303C6B9C" w14:textId="77777777" w:rsidR="001F5D2B" w:rsidRDefault="001F5D2B" w:rsidP="001F5D2B">
      <w:pPr>
        <w:pStyle w:val="a6"/>
        <w:spacing w:before="171"/>
        <w:ind w:left="0" w:firstLine="0"/>
        <w:jc w:val="left"/>
        <w:rPr>
          <w:sz w:val="20"/>
        </w:rPr>
      </w:pPr>
    </w:p>
    <w:p w14:paraId="18F9135F" w14:textId="77777777" w:rsidR="001F5D2B" w:rsidRDefault="001F5D2B" w:rsidP="001F5D2B">
      <w:pPr>
        <w:pStyle w:val="a6"/>
        <w:ind w:left="1337" w:firstLine="0"/>
        <w:jc w:val="left"/>
        <w:rPr>
          <w:sz w:val="20"/>
        </w:rPr>
      </w:pPr>
      <w:r>
        <w:rPr>
          <w:noProof/>
          <w:sz w:val="20"/>
          <w:lang w:eastAsia="ru-RU"/>
        </w:rPr>
        <mc:AlternateContent>
          <mc:Choice Requires="wpg">
            <w:drawing>
              <wp:inline distT="0" distB="0" distL="0" distR="0" wp14:anchorId="0BC23E78" wp14:editId="35E3397E">
                <wp:extent cx="6191885" cy="428625"/>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7" name="Graphic 137"/>
                        <wps:cNvSpPr/>
                        <wps:spPr>
                          <a:xfrm>
                            <a:off x="0" y="0"/>
                            <a:ext cx="6191885" cy="428625"/>
                          </a:xfrm>
                          <a:custGeom>
                            <a:avLst/>
                            <a:gdLst/>
                            <a:ahLst/>
                            <a:cxnLst/>
                            <a:rect l="l" t="t" r="r" b="b"/>
                            <a:pathLst>
                              <a:path w="6191885" h="428625">
                                <a:moveTo>
                                  <a:pt x="6191377" y="0"/>
                                </a:moveTo>
                                <a:lnTo>
                                  <a:pt x="9144" y="0"/>
                                </a:lnTo>
                                <a:lnTo>
                                  <a:pt x="0" y="0"/>
                                </a:lnTo>
                                <a:lnTo>
                                  <a:pt x="0" y="9105"/>
                                </a:lnTo>
                                <a:lnTo>
                                  <a:pt x="0" y="231902"/>
                                </a:lnTo>
                                <a:lnTo>
                                  <a:pt x="0" y="428498"/>
                                </a:lnTo>
                                <a:lnTo>
                                  <a:pt x="9144" y="428498"/>
                                </a:lnTo>
                                <a:lnTo>
                                  <a:pt x="9144" y="231902"/>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8" name="Textbox 138"/>
                        <wps:cNvSpPr txBox="1"/>
                        <wps:spPr>
                          <a:xfrm>
                            <a:off x="0" y="0"/>
                            <a:ext cx="6191885" cy="428625"/>
                          </a:xfrm>
                          <a:prstGeom prst="rect">
                            <a:avLst/>
                          </a:prstGeom>
                        </wps:spPr>
                        <wps:txbx>
                          <w:txbxContent>
                            <w:p w14:paraId="10B588D0" w14:textId="77777777" w:rsidR="001F5D2B" w:rsidRDefault="001F5D2B" w:rsidP="001F5D2B">
                              <w:pPr>
                                <w:spacing w:before="52" w:line="276" w:lineRule="auto"/>
                                <w:ind w:left="81" w:right="268"/>
                              </w:pPr>
                              <w:bookmarkStart w:id="82" w:name="_bookmark43"/>
                              <w:bookmarkEnd w:id="82"/>
                              <w:r>
                                <w:rPr>
                                  <w:color w:val="365238"/>
                                  <w:spacing w:val="11"/>
                                  <w:sz w:val="22"/>
                                </w:rPr>
                                <w:t xml:space="preserve">СТАТЬЯ </w:t>
                              </w:r>
                              <w:r>
                                <w:rPr>
                                  <w:color w:val="365238"/>
                                  <w:spacing w:val="10"/>
                                  <w:sz w:val="22"/>
                                </w:rPr>
                                <w:t xml:space="preserve">33. </w:t>
                              </w:r>
                              <w:r>
                                <w:rPr>
                                  <w:color w:val="365238"/>
                                  <w:spacing w:val="13"/>
                                  <w:sz w:val="22"/>
                                </w:rPr>
                                <w:t xml:space="preserve">ГРАДОСТРОИТЕЛЬНЫЙ РЕГЛАМЕНТ </w:t>
                              </w:r>
                              <w:r>
                                <w:rPr>
                                  <w:color w:val="365238"/>
                                  <w:spacing w:val="10"/>
                                  <w:sz w:val="22"/>
                                </w:rPr>
                                <w:t xml:space="preserve">ЗОНЫ </w:t>
                              </w:r>
                              <w:r>
                                <w:rPr>
                                  <w:color w:val="365238"/>
                                  <w:spacing w:val="12"/>
                                  <w:sz w:val="22"/>
                                </w:rPr>
                                <w:t xml:space="preserve">ОБЪЕКТОВ </w:t>
                              </w:r>
                              <w:r>
                                <w:rPr>
                                  <w:color w:val="365238"/>
                                  <w:spacing w:val="13"/>
                                  <w:sz w:val="22"/>
                                </w:rPr>
                                <w:t xml:space="preserve">СЕЛЬСКОХОЗЯЙСТВЕННОГО </w:t>
                              </w:r>
                              <w:r>
                                <w:rPr>
                                  <w:color w:val="365238"/>
                                  <w:spacing w:val="12"/>
                                  <w:sz w:val="22"/>
                                </w:rPr>
                                <w:t xml:space="preserve">ПРОИЗВОДСТВА </w:t>
                              </w:r>
                              <w:r>
                                <w:rPr>
                                  <w:color w:val="365238"/>
                                  <w:spacing w:val="14"/>
                                  <w:sz w:val="22"/>
                                </w:rPr>
                                <w:t>СХ-</w:t>
                              </w:r>
                              <w:r>
                                <w:rPr>
                                  <w:color w:val="365238"/>
                                  <w:sz w:val="22"/>
                                </w:rPr>
                                <w:t>1</w:t>
                              </w:r>
                            </w:p>
                          </w:txbxContent>
                        </wps:txbx>
                        <wps:bodyPr wrap="square" lIns="0" tIns="0" rIns="0" bIns="0" rtlCol="0">
                          <a:noAutofit/>
                        </wps:bodyPr>
                      </wps:wsp>
                    </wpg:wgp>
                  </a:graphicData>
                </a:graphic>
              </wp:inline>
            </w:drawing>
          </mc:Choice>
          <mc:Fallback>
            <w:pict>
              <v:group w14:anchorId="0BC23E78" id="Group 136" o:spid="_x0000_s1149"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">
                <v:shape id="Graphic 137" o:spid="_x0000_s1150"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m+8EA&#10;AADcAAAADwAAAGRycy9kb3ducmV2LnhtbERPS4vCMBC+L/gfwgh7WTRVYZXaVEQR9rT4Aq9jM7bF&#10;ZlKbaLv/3ggL3ubje06y6EwlHtS40rKC0TACQZxZXXKu4HjYDGYgnEfWWFkmBX/kYJH2PhKMtW15&#10;R4+9z0UIYRejgsL7OpbSZQUZdENbEwfuYhuDPsAml7rBNoSbSo6j6FsaLDk0FFjTqqDsur8bBSe/&#10;abd82p1vR7muf+04+7LlTKnPfrecg/DU+bf43/2jw/zJFF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5vvBAAAA3AAAAA8AAAAAAAAAAAAAAAAAmAIAAGRycy9kb3du&#10;cmV2LnhtbFBLBQYAAAAABAAEAPUAAACGAwAAAAA=&#10;" path="m6191377,l9144,,,,,9105,,231902,,428498r9144,l9144,231902r,-222758l6191377,9144r,-9144xe" fillcolor="#71a276" stroked="f">
                  <v:path arrowok="t"/>
                </v:shape>
                <v:shape id="Textbox 138" o:spid="_x0000_s1151"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14:paraId="10B588D0" w14:textId="77777777" w:rsidR="001F5D2B" w:rsidRDefault="001F5D2B" w:rsidP="001F5D2B">
                        <w:pPr>
                          <w:spacing w:before="52" w:line="276" w:lineRule="auto"/>
                          <w:ind w:left="81" w:right="268"/>
                        </w:pPr>
                        <w:bookmarkStart w:id="83" w:name="_bookmark43"/>
                        <w:bookmarkEnd w:id="83"/>
                        <w:r>
                          <w:rPr>
                            <w:color w:val="365238"/>
                            <w:spacing w:val="11"/>
                            <w:sz w:val="22"/>
                          </w:rPr>
                          <w:t xml:space="preserve">СТАТЬЯ </w:t>
                        </w:r>
                        <w:r>
                          <w:rPr>
                            <w:color w:val="365238"/>
                            <w:spacing w:val="10"/>
                            <w:sz w:val="22"/>
                          </w:rPr>
                          <w:t xml:space="preserve">33. </w:t>
                        </w:r>
                        <w:r>
                          <w:rPr>
                            <w:color w:val="365238"/>
                            <w:spacing w:val="13"/>
                            <w:sz w:val="22"/>
                          </w:rPr>
                          <w:t xml:space="preserve">ГРАДОСТРОИТЕЛЬНЫЙ РЕГЛАМЕНТ </w:t>
                        </w:r>
                        <w:r>
                          <w:rPr>
                            <w:color w:val="365238"/>
                            <w:spacing w:val="10"/>
                            <w:sz w:val="22"/>
                          </w:rPr>
                          <w:t xml:space="preserve">ЗОНЫ </w:t>
                        </w:r>
                        <w:r>
                          <w:rPr>
                            <w:color w:val="365238"/>
                            <w:spacing w:val="12"/>
                            <w:sz w:val="22"/>
                          </w:rPr>
                          <w:t xml:space="preserve">ОБЪЕКТОВ </w:t>
                        </w:r>
                        <w:r>
                          <w:rPr>
                            <w:color w:val="365238"/>
                            <w:spacing w:val="13"/>
                            <w:sz w:val="22"/>
                          </w:rPr>
                          <w:t xml:space="preserve">СЕЛЬСКОХОЗЯЙСТВЕННОГО </w:t>
                        </w:r>
                        <w:r>
                          <w:rPr>
                            <w:color w:val="365238"/>
                            <w:spacing w:val="12"/>
                            <w:sz w:val="22"/>
                          </w:rPr>
                          <w:t xml:space="preserve">ПРОИЗВОДСТВА </w:t>
                        </w:r>
                        <w:r>
                          <w:rPr>
                            <w:color w:val="365238"/>
                            <w:spacing w:val="14"/>
                            <w:sz w:val="22"/>
                          </w:rPr>
                          <w:t>СХ-</w:t>
                        </w:r>
                        <w:r>
                          <w:rPr>
                            <w:color w:val="365238"/>
                            <w:sz w:val="22"/>
                          </w:rPr>
                          <w:t>1</w:t>
                        </w:r>
                      </w:p>
                    </w:txbxContent>
                  </v:textbox>
                </v:shape>
                <w10:anchorlock/>
              </v:group>
            </w:pict>
          </mc:Fallback>
        </mc:AlternateContent>
      </w:r>
    </w:p>
    <w:p w14:paraId="2668D2DE" w14:textId="77777777" w:rsidR="001F5D2B" w:rsidRDefault="001F5D2B" w:rsidP="001F5D2B">
      <w:pPr>
        <w:pStyle w:val="a8"/>
        <w:numPr>
          <w:ilvl w:val="0"/>
          <w:numId w:val="23"/>
        </w:numPr>
        <w:tabs>
          <w:tab w:val="left" w:pos="2486"/>
        </w:tabs>
        <w:spacing w:before="94"/>
        <w:ind w:right="847" w:firstLine="707"/>
        <w:jc w:val="both"/>
        <w:rPr>
          <w:sz w:val="24"/>
        </w:rPr>
      </w:pPr>
      <w:r>
        <w:rPr>
          <w:b/>
          <w:sz w:val="24"/>
        </w:rPr>
        <w:t xml:space="preserve">Зона СХ-1, </w:t>
      </w:r>
      <w:r>
        <w:rPr>
          <w:sz w:val="24"/>
        </w:rPr>
        <w:t>установлена для обеспечения правовых условий строительства, реконструкции и эксплуатации объектов, предназначенных для сельскохозяйственного производства, хранения и первичной переработки сельскохозяйственной продукции, а</w:t>
      </w:r>
      <w:r>
        <w:rPr>
          <w:spacing w:val="80"/>
          <w:sz w:val="24"/>
        </w:rPr>
        <w:t xml:space="preserve"> </w:t>
      </w:r>
      <w:r>
        <w:rPr>
          <w:sz w:val="24"/>
        </w:rPr>
        <w:t xml:space="preserve">также сопутствующих видов использования земельных участков и объектов капитального </w:t>
      </w:r>
      <w:r>
        <w:rPr>
          <w:spacing w:val="-2"/>
          <w:sz w:val="24"/>
        </w:rPr>
        <w:t>строительства.</w:t>
      </w:r>
    </w:p>
    <w:p w14:paraId="1E6E60B3" w14:textId="77777777" w:rsidR="001F5D2B" w:rsidRDefault="001F5D2B" w:rsidP="001F5D2B">
      <w:pPr>
        <w:pStyle w:val="a8"/>
        <w:numPr>
          <w:ilvl w:val="0"/>
          <w:numId w:val="23"/>
        </w:numPr>
        <w:tabs>
          <w:tab w:val="left" w:pos="2418"/>
        </w:tabs>
        <w:spacing w:before="119"/>
        <w:ind w:right="854"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СХ-1</w:t>
      </w:r>
      <w:r>
        <w:rPr>
          <w:sz w:val="24"/>
        </w:rPr>
        <w:t>:</w:t>
      </w:r>
    </w:p>
    <w:p w14:paraId="0B806289" w14:textId="77777777" w:rsidR="001F5D2B" w:rsidRDefault="001F5D2B" w:rsidP="001F5D2B">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1F5D2B" w14:paraId="305F12BC" w14:textId="77777777" w:rsidTr="00C24B66">
        <w:trPr>
          <w:trHeight w:val="897"/>
        </w:trPr>
        <w:tc>
          <w:tcPr>
            <w:tcW w:w="2724" w:type="dxa"/>
            <w:gridSpan w:val="2"/>
            <w:shd w:val="clear" w:color="auto" w:fill="D9D9D9"/>
          </w:tcPr>
          <w:p w14:paraId="5750DB63" w14:textId="77777777" w:rsidR="001F5D2B" w:rsidRPr="001F5D2B" w:rsidRDefault="001F5D2B" w:rsidP="00C24B66">
            <w:pPr>
              <w:pStyle w:val="TableParagraph"/>
              <w:spacing w:line="276" w:lineRule="auto"/>
              <w:ind w:left="7"/>
              <w:jc w:val="center"/>
              <w:rPr>
                <w:sz w:val="20"/>
                <w:lang w:val="ru-RU"/>
              </w:rPr>
            </w:pPr>
            <w:r w:rsidRPr="001F5D2B">
              <w:rPr>
                <w:sz w:val="20"/>
                <w:lang w:val="ru-RU"/>
              </w:rPr>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16" w:type="dxa"/>
            <w:vMerge w:val="restart"/>
            <w:shd w:val="clear" w:color="auto" w:fill="D9D9D9"/>
          </w:tcPr>
          <w:p w14:paraId="53FD58F4" w14:textId="77777777" w:rsidR="001F5D2B" w:rsidRPr="001F5D2B" w:rsidRDefault="001F5D2B" w:rsidP="00C24B66">
            <w:pPr>
              <w:pStyle w:val="TableParagraph"/>
              <w:ind w:left="7" w:right="4"/>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394A6960" w14:textId="77777777" w:rsidR="001F5D2B" w:rsidRPr="001F5D2B" w:rsidRDefault="001F5D2B" w:rsidP="00C24B66">
            <w:pPr>
              <w:pStyle w:val="TableParagraph"/>
              <w:spacing w:before="38" w:line="276" w:lineRule="auto"/>
              <w:ind w:left="7"/>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56" w:type="dxa"/>
            <w:vMerge w:val="restart"/>
            <w:shd w:val="clear" w:color="auto" w:fill="D9D9D9"/>
          </w:tcPr>
          <w:p w14:paraId="76B94E74" w14:textId="77777777" w:rsidR="001F5D2B" w:rsidRPr="001F5D2B" w:rsidRDefault="001F5D2B" w:rsidP="00C24B66">
            <w:pPr>
              <w:pStyle w:val="TableParagraph"/>
              <w:spacing w:line="276" w:lineRule="auto"/>
              <w:ind w:left="293" w:right="289"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E03BC64"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64765416" w14:textId="77777777" w:rsidTr="00C24B66">
        <w:trPr>
          <w:trHeight w:val="337"/>
        </w:trPr>
        <w:tc>
          <w:tcPr>
            <w:tcW w:w="674" w:type="dxa"/>
            <w:shd w:val="clear" w:color="auto" w:fill="D9D9D9"/>
          </w:tcPr>
          <w:p w14:paraId="4A5E77EF" w14:textId="77777777" w:rsidR="001F5D2B" w:rsidRDefault="001F5D2B" w:rsidP="00C24B66">
            <w:pPr>
              <w:pStyle w:val="TableParagraph"/>
              <w:ind w:left="8" w:right="3"/>
              <w:jc w:val="center"/>
              <w:rPr>
                <w:sz w:val="20"/>
              </w:rPr>
            </w:pPr>
            <w:r>
              <w:rPr>
                <w:spacing w:val="-5"/>
                <w:sz w:val="20"/>
              </w:rPr>
              <w:t>Код</w:t>
            </w:r>
          </w:p>
        </w:tc>
        <w:tc>
          <w:tcPr>
            <w:tcW w:w="2050" w:type="dxa"/>
            <w:shd w:val="clear" w:color="auto" w:fill="D9D9D9"/>
          </w:tcPr>
          <w:p w14:paraId="252BEA29" w14:textId="77777777" w:rsidR="001F5D2B" w:rsidRDefault="001F5D2B" w:rsidP="00C24B66">
            <w:pPr>
              <w:pStyle w:val="TableParagraph"/>
              <w:ind w:left="381"/>
              <w:rPr>
                <w:sz w:val="20"/>
              </w:rPr>
            </w:pPr>
            <w:r>
              <w:rPr>
                <w:spacing w:val="-2"/>
                <w:sz w:val="20"/>
              </w:rPr>
              <w:t>Наименование</w:t>
            </w:r>
          </w:p>
        </w:tc>
        <w:tc>
          <w:tcPr>
            <w:tcW w:w="3816" w:type="dxa"/>
            <w:vMerge/>
            <w:tcBorders>
              <w:top w:val="nil"/>
            </w:tcBorders>
            <w:shd w:val="clear" w:color="auto" w:fill="D9D9D9"/>
          </w:tcPr>
          <w:p w14:paraId="20C2F4AC" w14:textId="77777777" w:rsidR="001F5D2B" w:rsidRDefault="001F5D2B" w:rsidP="00C24B66">
            <w:pPr>
              <w:rPr>
                <w:sz w:val="2"/>
                <w:szCs w:val="2"/>
              </w:rPr>
            </w:pPr>
          </w:p>
        </w:tc>
        <w:tc>
          <w:tcPr>
            <w:tcW w:w="3156" w:type="dxa"/>
            <w:vMerge/>
            <w:tcBorders>
              <w:top w:val="nil"/>
            </w:tcBorders>
            <w:shd w:val="clear" w:color="auto" w:fill="D9D9D9"/>
          </w:tcPr>
          <w:p w14:paraId="723132CA" w14:textId="77777777" w:rsidR="001F5D2B" w:rsidRDefault="001F5D2B" w:rsidP="00C24B66">
            <w:pPr>
              <w:rPr>
                <w:sz w:val="2"/>
                <w:szCs w:val="2"/>
              </w:rPr>
            </w:pPr>
          </w:p>
        </w:tc>
      </w:tr>
      <w:tr w:rsidR="001F5D2B" w14:paraId="2DD21155" w14:textId="77777777" w:rsidTr="00C24B66">
        <w:trPr>
          <w:trHeight w:val="3230"/>
        </w:trPr>
        <w:tc>
          <w:tcPr>
            <w:tcW w:w="674" w:type="dxa"/>
          </w:tcPr>
          <w:p w14:paraId="2A84AEA1" w14:textId="77777777" w:rsidR="001F5D2B" w:rsidRDefault="001F5D2B" w:rsidP="00C24B66">
            <w:pPr>
              <w:pStyle w:val="TableParagraph"/>
              <w:ind w:left="8" w:right="3"/>
              <w:jc w:val="center"/>
              <w:rPr>
                <w:sz w:val="20"/>
              </w:rPr>
            </w:pPr>
            <w:r>
              <w:rPr>
                <w:spacing w:val="-5"/>
                <w:sz w:val="20"/>
              </w:rPr>
              <w:t>1.7</w:t>
            </w:r>
          </w:p>
        </w:tc>
        <w:tc>
          <w:tcPr>
            <w:tcW w:w="2050" w:type="dxa"/>
          </w:tcPr>
          <w:p w14:paraId="3F2C19C6" w14:textId="77777777" w:rsidR="001F5D2B" w:rsidRDefault="001F5D2B" w:rsidP="00C24B66">
            <w:pPr>
              <w:pStyle w:val="TableParagraph"/>
              <w:rPr>
                <w:sz w:val="20"/>
              </w:rPr>
            </w:pPr>
            <w:r>
              <w:rPr>
                <w:spacing w:val="-2"/>
                <w:sz w:val="20"/>
              </w:rPr>
              <w:t>Животноводство</w:t>
            </w:r>
          </w:p>
        </w:tc>
        <w:tc>
          <w:tcPr>
            <w:tcW w:w="3816" w:type="dxa"/>
          </w:tcPr>
          <w:p w14:paraId="19E59F1E" w14:textId="77777777" w:rsidR="001F5D2B" w:rsidRPr="001F5D2B" w:rsidRDefault="001F5D2B" w:rsidP="00C24B66">
            <w:pPr>
              <w:pStyle w:val="TableParagraph"/>
              <w:rPr>
                <w:sz w:val="20"/>
                <w:lang w:val="ru-RU"/>
              </w:rPr>
            </w:pPr>
            <w:r w:rsidRPr="001F5D2B">
              <w:rPr>
                <w:spacing w:val="-2"/>
                <w:sz w:val="20"/>
                <w:lang w:val="ru-RU"/>
              </w:rPr>
              <w:t>Осуществление</w:t>
            </w:r>
            <w:r w:rsidRPr="001F5D2B">
              <w:rPr>
                <w:spacing w:val="13"/>
                <w:sz w:val="20"/>
                <w:lang w:val="ru-RU"/>
              </w:rPr>
              <w:t xml:space="preserve"> </w:t>
            </w:r>
            <w:r w:rsidRPr="001F5D2B">
              <w:rPr>
                <w:spacing w:val="-2"/>
                <w:sz w:val="20"/>
                <w:lang w:val="ru-RU"/>
              </w:rPr>
              <w:t>хозяйственной</w:t>
            </w:r>
          </w:p>
          <w:p w14:paraId="191601BD" w14:textId="77777777" w:rsidR="001F5D2B" w:rsidRPr="001F5D2B" w:rsidRDefault="001F5D2B" w:rsidP="00C24B66">
            <w:pPr>
              <w:pStyle w:val="TableParagraph"/>
              <w:spacing w:before="1"/>
              <w:rPr>
                <w:sz w:val="20"/>
                <w:lang w:val="ru-RU"/>
              </w:rPr>
            </w:pPr>
            <w:r w:rsidRPr="001F5D2B">
              <w:rPr>
                <w:sz w:val="20"/>
                <w:lang w:val="ru-RU"/>
              </w:rPr>
              <w:t>деятельности,</w:t>
            </w:r>
            <w:r w:rsidRPr="001F5D2B">
              <w:rPr>
                <w:spacing w:val="-12"/>
                <w:sz w:val="20"/>
                <w:lang w:val="ru-RU"/>
              </w:rPr>
              <w:t xml:space="preserve"> </w:t>
            </w:r>
            <w:r w:rsidRPr="001F5D2B">
              <w:rPr>
                <w:sz w:val="20"/>
                <w:lang w:val="ru-RU"/>
              </w:rPr>
              <w:t>связанной</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производством продукции животноводства, в том числе</w:t>
            </w:r>
          </w:p>
          <w:p w14:paraId="7C4D8034" w14:textId="77777777" w:rsidR="001F5D2B" w:rsidRPr="001F5D2B" w:rsidRDefault="001F5D2B" w:rsidP="00C24B66">
            <w:pPr>
              <w:pStyle w:val="TableParagraph"/>
              <w:spacing w:before="0"/>
              <w:rPr>
                <w:sz w:val="20"/>
                <w:lang w:val="ru-RU"/>
              </w:rPr>
            </w:pPr>
            <w:r w:rsidRPr="001F5D2B">
              <w:rPr>
                <w:sz w:val="20"/>
                <w:lang w:val="ru-RU"/>
              </w:rPr>
              <w:t>сенокошение,</w:t>
            </w:r>
            <w:r w:rsidRPr="001F5D2B">
              <w:rPr>
                <w:spacing w:val="-12"/>
                <w:sz w:val="20"/>
                <w:lang w:val="ru-RU"/>
              </w:rPr>
              <w:t xml:space="preserve"> </w:t>
            </w:r>
            <w:r w:rsidRPr="001F5D2B">
              <w:rPr>
                <w:sz w:val="20"/>
                <w:lang w:val="ru-RU"/>
              </w:rPr>
              <w:t>выпас</w:t>
            </w:r>
            <w:r w:rsidRPr="001F5D2B">
              <w:rPr>
                <w:spacing w:val="-11"/>
                <w:sz w:val="20"/>
                <w:lang w:val="ru-RU"/>
              </w:rPr>
              <w:t xml:space="preserve"> </w:t>
            </w:r>
            <w:r w:rsidRPr="001F5D2B">
              <w:rPr>
                <w:sz w:val="20"/>
                <w:lang w:val="ru-RU"/>
              </w:rPr>
              <w:t>сельскохозяйственных животных, разведение племенных</w:t>
            </w:r>
          </w:p>
          <w:p w14:paraId="443C5535" w14:textId="77777777" w:rsidR="001F5D2B" w:rsidRPr="001F5D2B" w:rsidRDefault="001F5D2B" w:rsidP="00C24B66">
            <w:pPr>
              <w:pStyle w:val="TableParagraph"/>
              <w:spacing w:before="0"/>
              <w:rPr>
                <w:sz w:val="20"/>
                <w:lang w:val="ru-RU"/>
              </w:rPr>
            </w:pPr>
            <w:r w:rsidRPr="001F5D2B">
              <w:rPr>
                <w:sz w:val="20"/>
                <w:lang w:val="ru-RU"/>
              </w:rPr>
              <w:t>животных,</w:t>
            </w:r>
            <w:r w:rsidRPr="001F5D2B">
              <w:rPr>
                <w:spacing w:val="-12"/>
                <w:sz w:val="20"/>
                <w:lang w:val="ru-RU"/>
              </w:rPr>
              <w:t xml:space="preserve"> </w:t>
            </w:r>
            <w:r w:rsidRPr="001F5D2B">
              <w:rPr>
                <w:sz w:val="20"/>
                <w:lang w:val="ru-RU"/>
              </w:rPr>
              <w:t>производство</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использование племенной продукции (материала),</w:t>
            </w:r>
          </w:p>
          <w:p w14:paraId="599DB815"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2"/>
                <w:sz w:val="20"/>
                <w:lang w:val="ru-RU"/>
              </w:rPr>
              <w:t xml:space="preserve"> </w:t>
            </w:r>
            <w:r w:rsidRPr="001F5D2B">
              <w:rPr>
                <w:sz w:val="20"/>
                <w:lang w:val="ru-RU"/>
              </w:rPr>
              <w:t>зданий,</w:t>
            </w:r>
            <w:r w:rsidRPr="001F5D2B">
              <w:rPr>
                <w:spacing w:val="-1"/>
                <w:sz w:val="20"/>
                <w:lang w:val="ru-RU"/>
              </w:rPr>
              <w:t xml:space="preserve"> </w:t>
            </w:r>
            <w:r w:rsidRPr="001F5D2B">
              <w:rPr>
                <w:sz w:val="20"/>
                <w:lang w:val="ru-RU"/>
              </w:rPr>
              <w:t xml:space="preserve">сооружений, используемых для содержания и </w:t>
            </w:r>
            <w:r w:rsidRPr="001F5D2B">
              <w:rPr>
                <w:spacing w:val="-2"/>
                <w:sz w:val="20"/>
                <w:lang w:val="ru-RU"/>
              </w:rPr>
              <w:t>разведения сельскохозяйственных</w:t>
            </w:r>
          </w:p>
          <w:p w14:paraId="12ABD1B4" w14:textId="77777777" w:rsidR="001F5D2B" w:rsidRPr="001F5D2B" w:rsidRDefault="001F5D2B" w:rsidP="00C24B66">
            <w:pPr>
              <w:pStyle w:val="TableParagraph"/>
              <w:spacing w:before="0"/>
              <w:rPr>
                <w:sz w:val="20"/>
                <w:lang w:val="ru-RU"/>
              </w:rPr>
            </w:pPr>
            <w:r w:rsidRPr="001F5D2B">
              <w:rPr>
                <w:sz w:val="20"/>
                <w:lang w:val="ru-RU"/>
              </w:rPr>
              <w:t>животных,</w:t>
            </w:r>
            <w:r w:rsidRPr="001F5D2B">
              <w:rPr>
                <w:spacing w:val="-12"/>
                <w:sz w:val="20"/>
                <w:lang w:val="ru-RU"/>
              </w:rPr>
              <w:t xml:space="preserve"> </w:t>
            </w:r>
            <w:r w:rsidRPr="001F5D2B">
              <w:rPr>
                <w:sz w:val="20"/>
                <w:lang w:val="ru-RU"/>
              </w:rPr>
              <w:t>производства,</w:t>
            </w:r>
            <w:r w:rsidRPr="001F5D2B">
              <w:rPr>
                <w:spacing w:val="-11"/>
                <w:sz w:val="20"/>
                <w:lang w:val="ru-RU"/>
              </w:rPr>
              <w:t xml:space="preserve"> </w:t>
            </w:r>
            <w:r w:rsidRPr="001F5D2B">
              <w:rPr>
                <w:sz w:val="20"/>
                <w:lang w:val="ru-RU"/>
              </w:rPr>
              <w:t>хранения</w:t>
            </w:r>
            <w:r w:rsidRPr="001F5D2B">
              <w:rPr>
                <w:spacing w:val="-11"/>
                <w:sz w:val="20"/>
                <w:lang w:val="ru-RU"/>
              </w:rPr>
              <w:t xml:space="preserve"> </w:t>
            </w:r>
            <w:r w:rsidRPr="001F5D2B">
              <w:rPr>
                <w:sz w:val="20"/>
                <w:lang w:val="ru-RU"/>
              </w:rPr>
              <w:t>и первичной переработки</w:t>
            </w:r>
          </w:p>
          <w:p w14:paraId="64989239" w14:textId="77777777" w:rsidR="001F5D2B" w:rsidRDefault="001F5D2B" w:rsidP="00C24B66">
            <w:pPr>
              <w:pStyle w:val="TableParagraph"/>
              <w:spacing w:before="0" w:line="243" w:lineRule="exact"/>
              <w:rPr>
                <w:sz w:val="20"/>
              </w:rPr>
            </w:pPr>
            <w:proofErr w:type="gramStart"/>
            <w:r>
              <w:rPr>
                <w:spacing w:val="-2"/>
                <w:sz w:val="20"/>
              </w:rPr>
              <w:t>сельскохозяйственной</w:t>
            </w:r>
            <w:proofErr w:type="gramEnd"/>
            <w:r>
              <w:rPr>
                <w:spacing w:val="17"/>
                <w:sz w:val="20"/>
              </w:rPr>
              <w:t xml:space="preserve"> </w:t>
            </w:r>
            <w:r>
              <w:rPr>
                <w:spacing w:val="-2"/>
                <w:sz w:val="20"/>
              </w:rPr>
              <w:t>продукции.</w:t>
            </w:r>
          </w:p>
        </w:tc>
        <w:tc>
          <w:tcPr>
            <w:tcW w:w="3156" w:type="dxa"/>
          </w:tcPr>
          <w:p w14:paraId="4C2E7883"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38155DDC" w14:textId="77777777" w:rsidTr="00C24B66">
        <w:trPr>
          <w:trHeight w:val="3717"/>
        </w:trPr>
        <w:tc>
          <w:tcPr>
            <w:tcW w:w="674" w:type="dxa"/>
          </w:tcPr>
          <w:p w14:paraId="6EEFB840" w14:textId="77777777" w:rsidR="001F5D2B" w:rsidRDefault="001F5D2B" w:rsidP="00C24B66">
            <w:pPr>
              <w:pStyle w:val="TableParagraph"/>
              <w:ind w:left="8" w:right="3"/>
              <w:jc w:val="center"/>
              <w:rPr>
                <w:sz w:val="20"/>
              </w:rPr>
            </w:pPr>
            <w:r>
              <w:rPr>
                <w:spacing w:val="-5"/>
                <w:sz w:val="20"/>
              </w:rPr>
              <w:t>1.8</w:t>
            </w:r>
          </w:p>
        </w:tc>
        <w:tc>
          <w:tcPr>
            <w:tcW w:w="2050" w:type="dxa"/>
          </w:tcPr>
          <w:p w14:paraId="7D7C6F4D" w14:textId="77777777" w:rsidR="001F5D2B" w:rsidRDefault="001F5D2B" w:rsidP="00C24B66">
            <w:pPr>
              <w:pStyle w:val="TableParagraph"/>
              <w:rPr>
                <w:sz w:val="20"/>
              </w:rPr>
            </w:pPr>
            <w:r>
              <w:rPr>
                <w:spacing w:val="-2"/>
                <w:sz w:val="20"/>
              </w:rPr>
              <w:t>Скотоводство</w:t>
            </w:r>
          </w:p>
        </w:tc>
        <w:tc>
          <w:tcPr>
            <w:tcW w:w="3816" w:type="dxa"/>
          </w:tcPr>
          <w:p w14:paraId="29C6C726" w14:textId="77777777" w:rsidR="001F5D2B" w:rsidRPr="001F5D2B" w:rsidRDefault="001F5D2B" w:rsidP="00C24B66">
            <w:pPr>
              <w:pStyle w:val="TableParagraph"/>
              <w:ind w:right="1131"/>
              <w:rPr>
                <w:sz w:val="20"/>
                <w:lang w:val="ru-RU"/>
              </w:rPr>
            </w:pPr>
            <w:r w:rsidRPr="001F5D2B">
              <w:rPr>
                <w:sz w:val="20"/>
                <w:lang w:val="ru-RU"/>
              </w:rPr>
              <w:t>Осуществление</w:t>
            </w:r>
            <w:r w:rsidRPr="001F5D2B">
              <w:rPr>
                <w:spacing w:val="-12"/>
                <w:sz w:val="20"/>
                <w:lang w:val="ru-RU"/>
              </w:rPr>
              <w:t xml:space="preserve"> </w:t>
            </w:r>
            <w:r w:rsidRPr="001F5D2B">
              <w:rPr>
                <w:sz w:val="20"/>
                <w:lang w:val="ru-RU"/>
              </w:rPr>
              <w:t>хозяйственной деятельности, в том числе на</w:t>
            </w:r>
          </w:p>
          <w:p w14:paraId="49D2BF1E" w14:textId="77777777" w:rsidR="001F5D2B" w:rsidRPr="001F5D2B" w:rsidRDefault="001F5D2B" w:rsidP="00C24B66">
            <w:pPr>
              <w:pStyle w:val="TableParagraph"/>
              <w:spacing w:before="0"/>
              <w:rPr>
                <w:sz w:val="20"/>
                <w:lang w:val="ru-RU"/>
              </w:rPr>
            </w:pPr>
            <w:r w:rsidRPr="001F5D2B">
              <w:rPr>
                <w:sz w:val="20"/>
                <w:lang w:val="ru-RU"/>
              </w:rPr>
              <w:t>сельскохозяйственных</w:t>
            </w:r>
            <w:r w:rsidRPr="001F5D2B">
              <w:rPr>
                <w:spacing w:val="-12"/>
                <w:sz w:val="20"/>
                <w:lang w:val="ru-RU"/>
              </w:rPr>
              <w:t xml:space="preserve"> </w:t>
            </w:r>
            <w:r w:rsidRPr="001F5D2B">
              <w:rPr>
                <w:sz w:val="20"/>
                <w:lang w:val="ru-RU"/>
              </w:rPr>
              <w:t>угодьях,</w:t>
            </w:r>
            <w:r w:rsidRPr="001F5D2B">
              <w:rPr>
                <w:spacing w:val="-11"/>
                <w:sz w:val="20"/>
                <w:lang w:val="ru-RU"/>
              </w:rPr>
              <w:t xml:space="preserve"> </w:t>
            </w:r>
            <w:r w:rsidRPr="001F5D2B">
              <w:rPr>
                <w:sz w:val="20"/>
                <w:lang w:val="ru-RU"/>
              </w:rPr>
              <w:t>связанной</w:t>
            </w:r>
            <w:r w:rsidRPr="001F5D2B">
              <w:rPr>
                <w:spacing w:val="-11"/>
                <w:sz w:val="20"/>
                <w:lang w:val="ru-RU"/>
              </w:rPr>
              <w:t xml:space="preserve"> </w:t>
            </w:r>
            <w:r w:rsidRPr="001F5D2B">
              <w:rPr>
                <w:sz w:val="20"/>
                <w:lang w:val="ru-RU"/>
              </w:rPr>
              <w:t>с разведением сельскохозяйственных</w:t>
            </w:r>
          </w:p>
          <w:p w14:paraId="34FAB239" w14:textId="77777777" w:rsidR="001F5D2B" w:rsidRPr="001F5D2B" w:rsidRDefault="001F5D2B" w:rsidP="00C24B66">
            <w:pPr>
              <w:pStyle w:val="TableParagraph"/>
              <w:spacing w:before="1"/>
              <w:rPr>
                <w:sz w:val="20"/>
                <w:lang w:val="ru-RU"/>
              </w:rPr>
            </w:pPr>
            <w:r w:rsidRPr="001F5D2B">
              <w:rPr>
                <w:sz w:val="20"/>
                <w:lang w:val="ru-RU"/>
              </w:rPr>
              <w:t>животных</w:t>
            </w:r>
            <w:r w:rsidRPr="001F5D2B">
              <w:rPr>
                <w:spacing w:val="-11"/>
                <w:sz w:val="20"/>
                <w:lang w:val="ru-RU"/>
              </w:rPr>
              <w:t xml:space="preserve"> </w:t>
            </w:r>
            <w:r w:rsidRPr="001F5D2B">
              <w:rPr>
                <w:sz w:val="20"/>
                <w:lang w:val="ru-RU"/>
              </w:rPr>
              <w:t>(крупного</w:t>
            </w:r>
            <w:r w:rsidRPr="001F5D2B">
              <w:rPr>
                <w:spacing w:val="-11"/>
                <w:sz w:val="20"/>
                <w:lang w:val="ru-RU"/>
              </w:rPr>
              <w:t xml:space="preserve"> </w:t>
            </w:r>
            <w:r w:rsidRPr="001F5D2B">
              <w:rPr>
                <w:sz w:val="20"/>
                <w:lang w:val="ru-RU"/>
              </w:rPr>
              <w:t>рогатого</w:t>
            </w:r>
            <w:r w:rsidRPr="001F5D2B">
              <w:rPr>
                <w:spacing w:val="-11"/>
                <w:sz w:val="20"/>
                <w:lang w:val="ru-RU"/>
              </w:rPr>
              <w:t xml:space="preserve"> </w:t>
            </w:r>
            <w:r w:rsidRPr="001F5D2B">
              <w:rPr>
                <w:sz w:val="20"/>
                <w:lang w:val="ru-RU"/>
              </w:rPr>
              <w:t>скота,</w:t>
            </w:r>
            <w:r w:rsidRPr="001F5D2B">
              <w:rPr>
                <w:spacing w:val="-11"/>
                <w:sz w:val="20"/>
                <w:lang w:val="ru-RU"/>
              </w:rPr>
              <w:t xml:space="preserve"> </w:t>
            </w:r>
            <w:r w:rsidRPr="001F5D2B">
              <w:rPr>
                <w:sz w:val="20"/>
                <w:lang w:val="ru-RU"/>
              </w:rPr>
              <w:t>овец, коз, лошадей, верблюдов, оленей);</w:t>
            </w:r>
          </w:p>
          <w:p w14:paraId="109403C2" w14:textId="77777777" w:rsidR="001F5D2B" w:rsidRPr="001F5D2B" w:rsidRDefault="001F5D2B" w:rsidP="00C24B66">
            <w:pPr>
              <w:pStyle w:val="TableParagraph"/>
              <w:spacing w:before="0"/>
              <w:rPr>
                <w:sz w:val="20"/>
                <w:lang w:val="ru-RU"/>
              </w:rPr>
            </w:pPr>
            <w:r w:rsidRPr="001F5D2B">
              <w:rPr>
                <w:sz w:val="20"/>
                <w:lang w:val="ru-RU"/>
              </w:rPr>
              <w:t>сенокошение,</w:t>
            </w:r>
            <w:r w:rsidRPr="001F5D2B">
              <w:rPr>
                <w:spacing w:val="-12"/>
                <w:sz w:val="20"/>
                <w:lang w:val="ru-RU"/>
              </w:rPr>
              <w:t xml:space="preserve"> </w:t>
            </w:r>
            <w:r w:rsidRPr="001F5D2B">
              <w:rPr>
                <w:sz w:val="20"/>
                <w:lang w:val="ru-RU"/>
              </w:rPr>
              <w:t>выпас</w:t>
            </w:r>
            <w:r w:rsidRPr="001F5D2B">
              <w:rPr>
                <w:spacing w:val="-11"/>
                <w:sz w:val="20"/>
                <w:lang w:val="ru-RU"/>
              </w:rPr>
              <w:t xml:space="preserve"> </w:t>
            </w:r>
            <w:r w:rsidRPr="001F5D2B">
              <w:rPr>
                <w:sz w:val="20"/>
                <w:lang w:val="ru-RU"/>
              </w:rPr>
              <w:t>сельскохозяйственных животных, производство кормов,</w:t>
            </w:r>
          </w:p>
          <w:p w14:paraId="1960F528"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2"/>
                <w:sz w:val="20"/>
                <w:lang w:val="ru-RU"/>
              </w:rPr>
              <w:t xml:space="preserve"> </w:t>
            </w:r>
            <w:r w:rsidRPr="001F5D2B">
              <w:rPr>
                <w:sz w:val="20"/>
                <w:lang w:val="ru-RU"/>
              </w:rPr>
              <w:t>зданий,</w:t>
            </w:r>
            <w:r w:rsidRPr="001F5D2B">
              <w:rPr>
                <w:spacing w:val="-1"/>
                <w:sz w:val="20"/>
                <w:lang w:val="ru-RU"/>
              </w:rPr>
              <w:t xml:space="preserve"> </w:t>
            </w:r>
            <w:r w:rsidRPr="001F5D2B">
              <w:rPr>
                <w:sz w:val="20"/>
                <w:lang w:val="ru-RU"/>
              </w:rPr>
              <w:t xml:space="preserve">сооружений, используемых для содержания и </w:t>
            </w:r>
            <w:r w:rsidRPr="001F5D2B">
              <w:rPr>
                <w:spacing w:val="-2"/>
                <w:sz w:val="20"/>
                <w:lang w:val="ru-RU"/>
              </w:rPr>
              <w:t>разведения сельскохозяйственных животных;</w:t>
            </w:r>
          </w:p>
          <w:p w14:paraId="37A9C48B" w14:textId="77777777" w:rsidR="001F5D2B" w:rsidRPr="001F5D2B" w:rsidRDefault="001F5D2B" w:rsidP="00C24B66">
            <w:pPr>
              <w:pStyle w:val="TableParagraph"/>
              <w:spacing w:before="0"/>
              <w:rPr>
                <w:sz w:val="20"/>
                <w:lang w:val="ru-RU"/>
              </w:rPr>
            </w:pPr>
            <w:r w:rsidRPr="001F5D2B">
              <w:rPr>
                <w:sz w:val="20"/>
                <w:lang w:val="ru-RU"/>
              </w:rPr>
              <w:t>разведение племенных животных, производство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использование</w:t>
            </w:r>
            <w:r w:rsidRPr="001F5D2B">
              <w:rPr>
                <w:spacing w:val="-11"/>
                <w:sz w:val="20"/>
                <w:lang w:val="ru-RU"/>
              </w:rPr>
              <w:t xml:space="preserve"> </w:t>
            </w:r>
            <w:r w:rsidRPr="001F5D2B">
              <w:rPr>
                <w:sz w:val="20"/>
                <w:lang w:val="ru-RU"/>
              </w:rPr>
              <w:t>племенной продукции (материала)</w:t>
            </w:r>
          </w:p>
        </w:tc>
        <w:tc>
          <w:tcPr>
            <w:tcW w:w="3156" w:type="dxa"/>
          </w:tcPr>
          <w:p w14:paraId="06E5C724"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2E058CE2" w14:textId="77777777" w:rsidTr="00C24B66">
        <w:trPr>
          <w:trHeight w:val="2743"/>
        </w:trPr>
        <w:tc>
          <w:tcPr>
            <w:tcW w:w="674" w:type="dxa"/>
          </w:tcPr>
          <w:p w14:paraId="26BE9A17" w14:textId="77777777" w:rsidR="001F5D2B" w:rsidRDefault="001F5D2B" w:rsidP="00C24B66">
            <w:pPr>
              <w:pStyle w:val="TableParagraph"/>
              <w:ind w:left="8" w:right="3"/>
              <w:jc w:val="center"/>
              <w:rPr>
                <w:sz w:val="20"/>
              </w:rPr>
            </w:pPr>
            <w:r>
              <w:rPr>
                <w:spacing w:val="-5"/>
                <w:sz w:val="20"/>
              </w:rPr>
              <w:t>1.9</w:t>
            </w:r>
          </w:p>
        </w:tc>
        <w:tc>
          <w:tcPr>
            <w:tcW w:w="2050" w:type="dxa"/>
          </w:tcPr>
          <w:p w14:paraId="792A1DAC" w14:textId="77777777" w:rsidR="001F5D2B" w:rsidRDefault="001F5D2B" w:rsidP="00C24B66">
            <w:pPr>
              <w:pStyle w:val="TableParagraph"/>
              <w:rPr>
                <w:sz w:val="20"/>
              </w:rPr>
            </w:pPr>
            <w:r>
              <w:rPr>
                <w:spacing w:val="-2"/>
                <w:sz w:val="20"/>
              </w:rPr>
              <w:t>Звероводство</w:t>
            </w:r>
          </w:p>
        </w:tc>
        <w:tc>
          <w:tcPr>
            <w:tcW w:w="3816" w:type="dxa"/>
          </w:tcPr>
          <w:p w14:paraId="5FC14DF6" w14:textId="77777777" w:rsidR="001F5D2B" w:rsidRPr="001F5D2B" w:rsidRDefault="001F5D2B" w:rsidP="00C24B66">
            <w:pPr>
              <w:pStyle w:val="TableParagraph"/>
              <w:rPr>
                <w:sz w:val="20"/>
                <w:lang w:val="ru-RU"/>
              </w:rPr>
            </w:pPr>
            <w:r w:rsidRPr="001F5D2B">
              <w:rPr>
                <w:spacing w:val="-2"/>
                <w:sz w:val="20"/>
                <w:lang w:val="ru-RU"/>
              </w:rPr>
              <w:t>Осуществление</w:t>
            </w:r>
            <w:r w:rsidRPr="001F5D2B">
              <w:rPr>
                <w:spacing w:val="13"/>
                <w:sz w:val="20"/>
                <w:lang w:val="ru-RU"/>
              </w:rPr>
              <w:t xml:space="preserve"> </w:t>
            </w:r>
            <w:r w:rsidRPr="001F5D2B">
              <w:rPr>
                <w:spacing w:val="-2"/>
                <w:sz w:val="20"/>
                <w:lang w:val="ru-RU"/>
              </w:rPr>
              <w:t>хозяйственной</w:t>
            </w:r>
          </w:p>
          <w:p w14:paraId="15D8C796" w14:textId="77777777" w:rsidR="001F5D2B" w:rsidRPr="001F5D2B" w:rsidRDefault="001F5D2B" w:rsidP="00C24B66">
            <w:pPr>
              <w:pStyle w:val="TableParagraph"/>
              <w:spacing w:before="1"/>
              <w:rPr>
                <w:sz w:val="20"/>
                <w:lang w:val="ru-RU"/>
              </w:rPr>
            </w:pPr>
            <w:r w:rsidRPr="001F5D2B">
              <w:rPr>
                <w:sz w:val="20"/>
                <w:lang w:val="ru-RU"/>
              </w:rPr>
              <w:t>деятельности,</w:t>
            </w:r>
            <w:r w:rsidRPr="001F5D2B">
              <w:rPr>
                <w:spacing w:val="-10"/>
                <w:sz w:val="20"/>
                <w:lang w:val="ru-RU"/>
              </w:rPr>
              <w:t xml:space="preserve"> </w:t>
            </w:r>
            <w:r w:rsidRPr="001F5D2B">
              <w:rPr>
                <w:sz w:val="20"/>
                <w:lang w:val="ru-RU"/>
              </w:rPr>
              <w:t>связанной</w:t>
            </w:r>
            <w:r w:rsidRPr="001F5D2B">
              <w:rPr>
                <w:spacing w:val="-10"/>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разведением</w:t>
            </w:r>
            <w:r w:rsidRPr="001F5D2B">
              <w:rPr>
                <w:spacing w:val="-11"/>
                <w:sz w:val="20"/>
                <w:lang w:val="ru-RU"/>
              </w:rPr>
              <w:t xml:space="preserve"> </w:t>
            </w:r>
            <w:r w:rsidRPr="001F5D2B">
              <w:rPr>
                <w:sz w:val="20"/>
                <w:lang w:val="ru-RU"/>
              </w:rPr>
              <w:t>в неволе ценных пушных зверей;</w:t>
            </w:r>
          </w:p>
          <w:p w14:paraId="386D8A94"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используемых для содержания и</w:t>
            </w:r>
          </w:p>
          <w:p w14:paraId="5D6A155F" w14:textId="77777777" w:rsidR="001F5D2B" w:rsidRPr="001F5D2B" w:rsidRDefault="001F5D2B" w:rsidP="00C24B66">
            <w:pPr>
              <w:pStyle w:val="TableParagraph"/>
              <w:spacing w:before="0"/>
              <w:rPr>
                <w:sz w:val="20"/>
                <w:lang w:val="ru-RU"/>
              </w:rPr>
            </w:pPr>
            <w:r w:rsidRPr="001F5D2B">
              <w:rPr>
                <w:sz w:val="20"/>
                <w:lang w:val="ru-RU"/>
              </w:rPr>
              <w:t>разведения</w:t>
            </w:r>
            <w:r w:rsidRPr="001F5D2B">
              <w:rPr>
                <w:spacing w:val="-12"/>
                <w:sz w:val="20"/>
                <w:lang w:val="ru-RU"/>
              </w:rPr>
              <w:t xml:space="preserve"> </w:t>
            </w:r>
            <w:r w:rsidRPr="001F5D2B">
              <w:rPr>
                <w:sz w:val="20"/>
                <w:lang w:val="ru-RU"/>
              </w:rPr>
              <w:t>животных,</w:t>
            </w:r>
            <w:r w:rsidRPr="001F5D2B">
              <w:rPr>
                <w:spacing w:val="-11"/>
                <w:sz w:val="20"/>
                <w:lang w:val="ru-RU"/>
              </w:rPr>
              <w:t xml:space="preserve"> </w:t>
            </w:r>
            <w:r w:rsidRPr="001F5D2B">
              <w:rPr>
                <w:sz w:val="20"/>
                <w:lang w:val="ru-RU"/>
              </w:rPr>
              <w:t xml:space="preserve">производства, хранения и первичной переработки </w:t>
            </w:r>
            <w:r w:rsidRPr="001F5D2B">
              <w:rPr>
                <w:spacing w:val="-2"/>
                <w:sz w:val="20"/>
                <w:lang w:val="ru-RU"/>
              </w:rPr>
              <w:t>продукции;</w:t>
            </w:r>
          </w:p>
          <w:p w14:paraId="49C2D3E6" w14:textId="77777777" w:rsidR="001F5D2B" w:rsidRPr="001F5D2B" w:rsidRDefault="001F5D2B" w:rsidP="00C24B66">
            <w:pPr>
              <w:pStyle w:val="TableParagraph"/>
              <w:spacing w:before="0"/>
              <w:rPr>
                <w:sz w:val="20"/>
                <w:lang w:val="ru-RU"/>
              </w:rPr>
            </w:pPr>
            <w:r w:rsidRPr="001F5D2B">
              <w:rPr>
                <w:sz w:val="20"/>
                <w:lang w:val="ru-RU"/>
              </w:rPr>
              <w:t>разведение племенных животных, производство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использование</w:t>
            </w:r>
            <w:r w:rsidRPr="001F5D2B">
              <w:rPr>
                <w:spacing w:val="-11"/>
                <w:sz w:val="20"/>
                <w:lang w:val="ru-RU"/>
              </w:rPr>
              <w:t xml:space="preserve"> </w:t>
            </w:r>
            <w:r w:rsidRPr="001F5D2B">
              <w:rPr>
                <w:sz w:val="20"/>
                <w:lang w:val="ru-RU"/>
              </w:rPr>
              <w:t>племенной продукции (материала)</w:t>
            </w:r>
          </w:p>
        </w:tc>
        <w:tc>
          <w:tcPr>
            <w:tcW w:w="3156" w:type="dxa"/>
          </w:tcPr>
          <w:p w14:paraId="5247F818"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bl>
    <w:p w14:paraId="25FA7D9D"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1F5D2B" w14:paraId="1B8C9CC1" w14:textId="77777777" w:rsidTr="00C24B66">
        <w:trPr>
          <w:trHeight w:val="900"/>
        </w:trPr>
        <w:tc>
          <w:tcPr>
            <w:tcW w:w="2724" w:type="dxa"/>
            <w:gridSpan w:val="2"/>
            <w:shd w:val="clear" w:color="auto" w:fill="D9D9D9"/>
          </w:tcPr>
          <w:p w14:paraId="15B1BCC4" w14:textId="77777777" w:rsidR="001F5D2B" w:rsidRPr="001F5D2B" w:rsidRDefault="001F5D2B" w:rsidP="00C24B66">
            <w:pPr>
              <w:pStyle w:val="TableParagraph"/>
              <w:spacing w:line="276" w:lineRule="auto"/>
              <w:ind w:left="7"/>
              <w:jc w:val="center"/>
              <w:rPr>
                <w:sz w:val="20"/>
                <w:lang w:val="ru-RU"/>
              </w:rPr>
            </w:pPr>
            <w:r w:rsidRPr="001F5D2B">
              <w:rPr>
                <w:sz w:val="20"/>
                <w:lang w:val="ru-RU"/>
              </w:rPr>
              <w:lastRenderedPageBreak/>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16" w:type="dxa"/>
            <w:vMerge w:val="restart"/>
            <w:shd w:val="clear" w:color="auto" w:fill="D9D9D9"/>
          </w:tcPr>
          <w:p w14:paraId="5EA35EAD" w14:textId="77777777" w:rsidR="001F5D2B" w:rsidRPr="001F5D2B" w:rsidRDefault="001F5D2B" w:rsidP="00C24B66">
            <w:pPr>
              <w:pStyle w:val="TableParagraph"/>
              <w:ind w:left="7" w:right="4"/>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3C740AE2" w14:textId="77777777" w:rsidR="001F5D2B" w:rsidRPr="001F5D2B" w:rsidRDefault="001F5D2B" w:rsidP="00C24B66">
            <w:pPr>
              <w:pStyle w:val="TableParagraph"/>
              <w:spacing w:before="37" w:line="276" w:lineRule="auto"/>
              <w:ind w:left="7"/>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56" w:type="dxa"/>
            <w:vMerge w:val="restart"/>
            <w:shd w:val="clear" w:color="auto" w:fill="D9D9D9"/>
          </w:tcPr>
          <w:p w14:paraId="4AD2597E" w14:textId="77777777" w:rsidR="001F5D2B" w:rsidRPr="001F5D2B" w:rsidRDefault="001F5D2B" w:rsidP="00C24B66">
            <w:pPr>
              <w:pStyle w:val="TableParagraph"/>
              <w:spacing w:line="276" w:lineRule="auto"/>
              <w:ind w:left="293" w:right="289"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02C00501"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2A9BEDC2" w14:textId="77777777" w:rsidTr="00C24B66">
        <w:trPr>
          <w:trHeight w:val="335"/>
        </w:trPr>
        <w:tc>
          <w:tcPr>
            <w:tcW w:w="674" w:type="dxa"/>
            <w:shd w:val="clear" w:color="auto" w:fill="D9D9D9"/>
          </w:tcPr>
          <w:p w14:paraId="7C666417" w14:textId="77777777" w:rsidR="001F5D2B" w:rsidRDefault="001F5D2B" w:rsidP="00C24B66">
            <w:pPr>
              <w:pStyle w:val="TableParagraph"/>
              <w:spacing w:before="25"/>
              <w:ind w:left="8" w:right="3"/>
              <w:jc w:val="center"/>
              <w:rPr>
                <w:sz w:val="20"/>
              </w:rPr>
            </w:pPr>
            <w:r>
              <w:rPr>
                <w:spacing w:val="-5"/>
                <w:sz w:val="20"/>
              </w:rPr>
              <w:t>Код</w:t>
            </w:r>
          </w:p>
        </w:tc>
        <w:tc>
          <w:tcPr>
            <w:tcW w:w="2050" w:type="dxa"/>
            <w:shd w:val="clear" w:color="auto" w:fill="D9D9D9"/>
          </w:tcPr>
          <w:p w14:paraId="7F1ABE3D" w14:textId="77777777" w:rsidR="001F5D2B" w:rsidRDefault="001F5D2B" w:rsidP="00C24B66">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40011BFA" w14:textId="77777777" w:rsidR="001F5D2B" w:rsidRDefault="001F5D2B" w:rsidP="00C24B66">
            <w:pPr>
              <w:rPr>
                <w:sz w:val="2"/>
                <w:szCs w:val="2"/>
              </w:rPr>
            </w:pPr>
          </w:p>
        </w:tc>
        <w:tc>
          <w:tcPr>
            <w:tcW w:w="3156" w:type="dxa"/>
            <w:vMerge/>
            <w:tcBorders>
              <w:top w:val="nil"/>
            </w:tcBorders>
            <w:shd w:val="clear" w:color="auto" w:fill="D9D9D9"/>
          </w:tcPr>
          <w:p w14:paraId="059B1C5E" w14:textId="77777777" w:rsidR="001F5D2B" w:rsidRDefault="001F5D2B" w:rsidP="00C24B66">
            <w:pPr>
              <w:rPr>
                <w:sz w:val="2"/>
                <w:szCs w:val="2"/>
              </w:rPr>
            </w:pPr>
          </w:p>
        </w:tc>
      </w:tr>
      <w:tr w:rsidR="001F5D2B" w14:paraId="4A21B616" w14:textId="77777777" w:rsidTr="00C24B66">
        <w:trPr>
          <w:trHeight w:val="2985"/>
        </w:trPr>
        <w:tc>
          <w:tcPr>
            <w:tcW w:w="674" w:type="dxa"/>
          </w:tcPr>
          <w:p w14:paraId="3AFCFA60" w14:textId="77777777" w:rsidR="001F5D2B" w:rsidRDefault="001F5D2B" w:rsidP="00C24B66">
            <w:pPr>
              <w:pStyle w:val="TableParagraph"/>
              <w:ind w:left="8" w:right="3"/>
              <w:jc w:val="center"/>
              <w:rPr>
                <w:sz w:val="20"/>
              </w:rPr>
            </w:pPr>
            <w:r>
              <w:rPr>
                <w:spacing w:val="-4"/>
                <w:sz w:val="20"/>
              </w:rPr>
              <w:t>1.10</w:t>
            </w:r>
          </w:p>
        </w:tc>
        <w:tc>
          <w:tcPr>
            <w:tcW w:w="2050" w:type="dxa"/>
          </w:tcPr>
          <w:p w14:paraId="161E18FB" w14:textId="77777777" w:rsidR="001F5D2B" w:rsidRDefault="001F5D2B" w:rsidP="00C24B66">
            <w:pPr>
              <w:pStyle w:val="TableParagraph"/>
              <w:rPr>
                <w:sz w:val="20"/>
              </w:rPr>
            </w:pPr>
            <w:r>
              <w:rPr>
                <w:spacing w:val="-2"/>
                <w:sz w:val="20"/>
              </w:rPr>
              <w:t>Птицеводство</w:t>
            </w:r>
          </w:p>
        </w:tc>
        <w:tc>
          <w:tcPr>
            <w:tcW w:w="3816" w:type="dxa"/>
          </w:tcPr>
          <w:p w14:paraId="1BB12270" w14:textId="77777777" w:rsidR="001F5D2B" w:rsidRPr="001F5D2B" w:rsidRDefault="001F5D2B" w:rsidP="00C24B66">
            <w:pPr>
              <w:pStyle w:val="TableParagraph"/>
              <w:rPr>
                <w:sz w:val="20"/>
                <w:lang w:val="ru-RU"/>
              </w:rPr>
            </w:pPr>
            <w:r w:rsidRPr="001F5D2B">
              <w:rPr>
                <w:spacing w:val="-2"/>
                <w:sz w:val="20"/>
                <w:lang w:val="ru-RU"/>
              </w:rPr>
              <w:t>Осуществление</w:t>
            </w:r>
            <w:r w:rsidRPr="001F5D2B">
              <w:rPr>
                <w:spacing w:val="13"/>
                <w:sz w:val="20"/>
                <w:lang w:val="ru-RU"/>
              </w:rPr>
              <w:t xml:space="preserve"> </w:t>
            </w:r>
            <w:r w:rsidRPr="001F5D2B">
              <w:rPr>
                <w:spacing w:val="-2"/>
                <w:sz w:val="20"/>
                <w:lang w:val="ru-RU"/>
              </w:rPr>
              <w:t>хозяйственной</w:t>
            </w:r>
          </w:p>
          <w:p w14:paraId="7582E093" w14:textId="77777777" w:rsidR="001F5D2B" w:rsidRPr="001F5D2B" w:rsidRDefault="001F5D2B" w:rsidP="00C24B66">
            <w:pPr>
              <w:pStyle w:val="TableParagraph"/>
              <w:spacing w:before="1"/>
              <w:rPr>
                <w:sz w:val="20"/>
                <w:lang w:val="ru-RU"/>
              </w:rPr>
            </w:pPr>
            <w:r w:rsidRPr="001F5D2B">
              <w:rPr>
                <w:sz w:val="20"/>
                <w:lang w:val="ru-RU"/>
              </w:rPr>
              <w:t>деятельности,</w:t>
            </w:r>
            <w:r w:rsidRPr="001F5D2B">
              <w:rPr>
                <w:spacing w:val="-12"/>
                <w:sz w:val="20"/>
                <w:lang w:val="ru-RU"/>
              </w:rPr>
              <w:t xml:space="preserve"> </w:t>
            </w:r>
            <w:r w:rsidRPr="001F5D2B">
              <w:rPr>
                <w:sz w:val="20"/>
                <w:lang w:val="ru-RU"/>
              </w:rPr>
              <w:t>связанной</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 xml:space="preserve">разведением домашних пород птиц, в том числе </w:t>
            </w:r>
            <w:r w:rsidRPr="001F5D2B">
              <w:rPr>
                <w:spacing w:val="-2"/>
                <w:sz w:val="20"/>
                <w:lang w:val="ru-RU"/>
              </w:rPr>
              <w:t>водоплавающих;</w:t>
            </w:r>
          </w:p>
          <w:p w14:paraId="38EE68F4"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используемых для содержания и</w:t>
            </w:r>
          </w:p>
          <w:p w14:paraId="2D3D34BB" w14:textId="77777777" w:rsidR="001F5D2B" w:rsidRPr="001F5D2B" w:rsidRDefault="001F5D2B" w:rsidP="00C24B66">
            <w:pPr>
              <w:pStyle w:val="TableParagraph"/>
              <w:spacing w:before="0"/>
              <w:rPr>
                <w:sz w:val="20"/>
                <w:lang w:val="ru-RU"/>
              </w:rPr>
            </w:pPr>
            <w:r w:rsidRPr="001F5D2B">
              <w:rPr>
                <w:sz w:val="20"/>
                <w:lang w:val="ru-RU"/>
              </w:rPr>
              <w:t>разведения</w:t>
            </w:r>
            <w:r w:rsidRPr="001F5D2B">
              <w:rPr>
                <w:spacing w:val="-12"/>
                <w:sz w:val="20"/>
                <w:lang w:val="ru-RU"/>
              </w:rPr>
              <w:t xml:space="preserve"> </w:t>
            </w:r>
            <w:r w:rsidRPr="001F5D2B">
              <w:rPr>
                <w:sz w:val="20"/>
                <w:lang w:val="ru-RU"/>
              </w:rPr>
              <w:t>животных,</w:t>
            </w:r>
            <w:r w:rsidRPr="001F5D2B">
              <w:rPr>
                <w:spacing w:val="-11"/>
                <w:sz w:val="20"/>
                <w:lang w:val="ru-RU"/>
              </w:rPr>
              <w:t xml:space="preserve"> </w:t>
            </w:r>
            <w:r w:rsidRPr="001F5D2B">
              <w:rPr>
                <w:sz w:val="20"/>
                <w:lang w:val="ru-RU"/>
              </w:rPr>
              <w:t>производства, хранения и первичной переработки продукции птицеводства;</w:t>
            </w:r>
          </w:p>
          <w:p w14:paraId="201CA67A" w14:textId="77777777" w:rsidR="001F5D2B" w:rsidRPr="001F5D2B" w:rsidRDefault="001F5D2B" w:rsidP="00C24B66">
            <w:pPr>
              <w:pStyle w:val="TableParagraph"/>
              <w:spacing w:before="0"/>
              <w:rPr>
                <w:sz w:val="20"/>
                <w:lang w:val="ru-RU"/>
              </w:rPr>
            </w:pPr>
            <w:r w:rsidRPr="001F5D2B">
              <w:rPr>
                <w:sz w:val="20"/>
                <w:lang w:val="ru-RU"/>
              </w:rPr>
              <w:t>разведение племенных животных, производство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использование</w:t>
            </w:r>
            <w:r w:rsidRPr="001F5D2B">
              <w:rPr>
                <w:spacing w:val="-11"/>
                <w:sz w:val="20"/>
                <w:lang w:val="ru-RU"/>
              </w:rPr>
              <w:t xml:space="preserve"> </w:t>
            </w:r>
            <w:r w:rsidRPr="001F5D2B">
              <w:rPr>
                <w:sz w:val="20"/>
                <w:lang w:val="ru-RU"/>
              </w:rPr>
              <w:t>племенной продукции (материала)</w:t>
            </w:r>
          </w:p>
        </w:tc>
        <w:tc>
          <w:tcPr>
            <w:tcW w:w="3156" w:type="dxa"/>
          </w:tcPr>
          <w:p w14:paraId="062B672C"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34732CA8" w14:textId="77777777" w:rsidTr="00C24B66">
        <w:trPr>
          <w:trHeight w:val="2742"/>
        </w:trPr>
        <w:tc>
          <w:tcPr>
            <w:tcW w:w="674" w:type="dxa"/>
          </w:tcPr>
          <w:p w14:paraId="0A533F30" w14:textId="77777777" w:rsidR="001F5D2B" w:rsidRDefault="001F5D2B" w:rsidP="00C24B66">
            <w:pPr>
              <w:pStyle w:val="TableParagraph"/>
              <w:ind w:left="8" w:right="3"/>
              <w:jc w:val="center"/>
              <w:rPr>
                <w:sz w:val="20"/>
              </w:rPr>
            </w:pPr>
            <w:r>
              <w:rPr>
                <w:spacing w:val="-4"/>
                <w:sz w:val="20"/>
              </w:rPr>
              <w:t>1.11</w:t>
            </w:r>
          </w:p>
        </w:tc>
        <w:tc>
          <w:tcPr>
            <w:tcW w:w="2050" w:type="dxa"/>
          </w:tcPr>
          <w:p w14:paraId="36ABDC12" w14:textId="77777777" w:rsidR="001F5D2B" w:rsidRDefault="001F5D2B" w:rsidP="00C24B66">
            <w:pPr>
              <w:pStyle w:val="TableParagraph"/>
              <w:rPr>
                <w:sz w:val="20"/>
              </w:rPr>
            </w:pPr>
            <w:r>
              <w:rPr>
                <w:spacing w:val="-2"/>
                <w:sz w:val="20"/>
              </w:rPr>
              <w:t>Свиноводство</w:t>
            </w:r>
          </w:p>
        </w:tc>
        <w:tc>
          <w:tcPr>
            <w:tcW w:w="3816" w:type="dxa"/>
          </w:tcPr>
          <w:p w14:paraId="7A266AE3" w14:textId="77777777" w:rsidR="001F5D2B" w:rsidRPr="001F5D2B" w:rsidRDefault="001F5D2B" w:rsidP="00C24B66">
            <w:pPr>
              <w:pStyle w:val="TableParagraph"/>
              <w:rPr>
                <w:sz w:val="20"/>
                <w:lang w:val="ru-RU"/>
              </w:rPr>
            </w:pPr>
            <w:r w:rsidRPr="001F5D2B">
              <w:rPr>
                <w:spacing w:val="-2"/>
                <w:sz w:val="20"/>
                <w:lang w:val="ru-RU"/>
              </w:rPr>
              <w:t>Осуществление</w:t>
            </w:r>
            <w:r w:rsidRPr="001F5D2B">
              <w:rPr>
                <w:spacing w:val="13"/>
                <w:sz w:val="20"/>
                <w:lang w:val="ru-RU"/>
              </w:rPr>
              <w:t xml:space="preserve"> </w:t>
            </w:r>
            <w:r w:rsidRPr="001F5D2B">
              <w:rPr>
                <w:spacing w:val="-2"/>
                <w:sz w:val="20"/>
                <w:lang w:val="ru-RU"/>
              </w:rPr>
              <w:t>хозяйственной</w:t>
            </w:r>
          </w:p>
          <w:p w14:paraId="2EDF8A31" w14:textId="77777777" w:rsidR="001F5D2B" w:rsidRPr="001F5D2B" w:rsidRDefault="001F5D2B" w:rsidP="00C24B66">
            <w:pPr>
              <w:pStyle w:val="TableParagraph"/>
              <w:spacing w:before="1"/>
              <w:rPr>
                <w:sz w:val="20"/>
                <w:lang w:val="ru-RU"/>
              </w:rPr>
            </w:pPr>
            <w:r w:rsidRPr="001F5D2B">
              <w:rPr>
                <w:sz w:val="20"/>
                <w:lang w:val="ru-RU"/>
              </w:rPr>
              <w:t>деятельности,</w:t>
            </w:r>
            <w:r w:rsidRPr="001F5D2B">
              <w:rPr>
                <w:spacing w:val="-12"/>
                <w:sz w:val="20"/>
                <w:lang w:val="ru-RU"/>
              </w:rPr>
              <w:t xml:space="preserve"> </w:t>
            </w:r>
            <w:r w:rsidRPr="001F5D2B">
              <w:rPr>
                <w:sz w:val="20"/>
                <w:lang w:val="ru-RU"/>
              </w:rPr>
              <w:t>связанной</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 xml:space="preserve">разведением </w:t>
            </w:r>
            <w:r w:rsidRPr="001F5D2B">
              <w:rPr>
                <w:spacing w:val="-2"/>
                <w:sz w:val="20"/>
                <w:lang w:val="ru-RU"/>
              </w:rPr>
              <w:t>свиней;</w:t>
            </w:r>
          </w:p>
          <w:p w14:paraId="50C539DD"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используемых для содержания и</w:t>
            </w:r>
          </w:p>
          <w:p w14:paraId="3949B8BD" w14:textId="77777777" w:rsidR="001F5D2B" w:rsidRPr="001F5D2B" w:rsidRDefault="001F5D2B" w:rsidP="00C24B66">
            <w:pPr>
              <w:pStyle w:val="TableParagraph"/>
              <w:spacing w:before="0"/>
              <w:rPr>
                <w:sz w:val="20"/>
                <w:lang w:val="ru-RU"/>
              </w:rPr>
            </w:pPr>
            <w:r w:rsidRPr="001F5D2B">
              <w:rPr>
                <w:sz w:val="20"/>
                <w:lang w:val="ru-RU"/>
              </w:rPr>
              <w:t>разведения</w:t>
            </w:r>
            <w:r w:rsidRPr="001F5D2B">
              <w:rPr>
                <w:spacing w:val="-12"/>
                <w:sz w:val="20"/>
                <w:lang w:val="ru-RU"/>
              </w:rPr>
              <w:t xml:space="preserve"> </w:t>
            </w:r>
            <w:r w:rsidRPr="001F5D2B">
              <w:rPr>
                <w:sz w:val="20"/>
                <w:lang w:val="ru-RU"/>
              </w:rPr>
              <w:t>животных,</w:t>
            </w:r>
            <w:r w:rsidRPr="001F5D2B">
              <w:rPr>
                <w:spacing w:val="-11"/>
                <w:sz w:val="20"/>
                <w:lang w:val="ru-RU"/>
              </w:rPr>
              <w:t xml:space="preserve"> </w:t>
            </w:r>
            <w:r w:rsidRPr="001F5D2B">
              <w:rPr>
                <w:sz w:val="20"/>
                <w:lang w:val="ru-RU"/>
              </w:rPr>
              <w:t xml:space="preserve">производства, хранения и первичной переработки </w:t>
            </w:r>
            <w:r w:rsidRPr="001F5D2B">
              <w:rPr>
                <w:spacing w:val="-2"/>
                <w:sz w:val="20"/>
                <w:lang w:val="ru-RU"/>
              </w:rPr>
              <w:t>продукции;</w:t>
            </w:r>
          </w:p>
          <w:p w14:paraId="5C410240" w14:textId="77777777" w:rsidR="001F5D2B" w:rsidRPr="001F5D2B" w:rsidRDefault="001F5D2B" w:rsidP="00C24B66">
            <w:pPr>
              <w:pStyle w:val="TableParagraph"/>
              <w:spacing w:before="0"/>
              <w:rPr>
                <w:sz w:val="20"/>
                <w:lang w:val="ru-RU"/>
              </w:rPr>
            </w:pPr>
            <w:r w:rsidRPr="001F5D2B">
              <w:rPr>
                <w:sz w:val="20"/>
                <w:lang w:val="ru-RU"/>
              </w:rPr>
              <w:t>разведение племенных животных, производство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использование</w:t>
            </w:r>
            <w:r w:rsidRPr="001F5D2B">
              <w:rPr>
                <w:spacing w:val="-11"/>
                <w:sz w:val="20"/>
                <w:lang w:val="ru-RU"/>
              </w:rPr>
              <w:t xml:space="preserve"> </w:t>
            </w:r>
            <w:r w:rsidRPr="001F5D2B">
              <w:rPr>
                <w:sz w:val="20"/>
                <w:lang w:val="ru-RU"/>
              </w:rPr>
              <w:t>племенной продукции (материала)</w:t>
            </w:r>
          </w:p>
        </w:tc>
        <w:tc>
          <w:tcPr>
            <w:tcW w:w="3156" w:type="dxa"/>
          </w:tcPr>
          <w:p w14:paraId="4500380D"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6B498580" w14:textId="77777777" w:rsidTr="00C24B66">
        <w:trPr>
          <w:trHeight w:val="3230"/>
        </w:trPr>
        <w:tc>
          <w:tcPr>
            <w:tcW w:w="674" w:type="dxa"/>
          </w:tcPr>
          <w:p w14:paraId="4184EC04" w14:textId="77777777" w:rsidR="001F5D2B" w:rsidRDefault="001F5D2B" w:rsidP="00C24B66">
            <w:pPr>
              <w:pStyle w:val="TableParagraph"/>
              <w:spacing w:before="28"/>
              <w:ind w:left="8" w:right="3"/>
              <w:jc w:val="center"/>
              <w:rPr>
                <w:sz w:val="20"/>
              </w:rPr>
            </w:pPr>
            <w:r>
              <w:rPr>
                <w:spacing w:val="-4"/>
                <w:sz w:val="20"/>
              </w:rPr>
              <w:t>1.12</w:t>
            </w:r>
          </w:p>
        </w:tc>
        <w:tc>
          <w:tcPr>
            <w:tcW w:w="2050" w:type="dxa"/>
          </w:tcPr>
          <w:p w14:paraId="235F3E21" w14:textId="77777777" w:rsidR="001F5D2B" w:rsidRDefault="001F5D2B" w:rsidP="00C24B66">
            <w:pPr>
              <w:pStyle w:val="TableParagraph"/>
              <w:spacing w:before="28"/>
              <w:rPr>
                <w:sz w:val="20"/>
              </w:rPr>
            </w:pPr>
            <w:r>
              <w:rPr>
                <w:spacing w:val="-2"/>
                <w:sz w:val="20"/>
              </w:rPr>
              <w:t>Пчеловодство</w:t>
            </w:r>
          </w:p>
        </w:tc>
        <w:tc>
          <w:tcPr>
            <w:tcW w:w="3816" w:type="dxa"/>
          </w:tcPr>
          <w:p w14:paraId="17DF4850" w14:textId="77777777" w:rsidR="001F5D2B" w:rsidRPr="001F5D2B" w:rsidRDefault="001F5D2B" w:rsidP="00C24B66">
            <w:pPr>
              <w:pStyle w:val="TableParagraph"/>
              <w:spacing w:before="28"/>
              <w:ind w:right="1131"/>
              <w:rPr>
                <w:sz w:val="20"/>
                <w:lang w:val="ru-RU"/>
              </w:rPr>
            </w:pPr>
            <w:r w:rsidRPr="001F5D2B">
              <w:rPr>
                <w:sz w:val="20"/>
                <w:lang w:val="ru-RU"/>
              </w:rPr>
              <w:t>Осуществление</w:t>
            </w:r>
            <w:r w:rsidRPr="001F5D2B">
              <w:rPr>
                <w:spacing w:val="-12"/>
                <w:sz w:val="20"/>
                <w:lang w:val="ru-RU"/>
              </w:rPr>
              <w:t xml:space="preserve"> </w:t>
            </w:r>
            <w:r w:rsidRPr="001F5D2B">
              <w:rPr>
                <w:sz w:val="20"/>
                <w:lang w:val="ru-RU"/>
              </w:rPr>
              <w:t>хозяйственной деятельности, в том числе на</w:t>
            </w:r>
          </w:p>
          <w:p w14:paraId="6BE5F41C" w14:textId="77777777" w:rsidR="001F5D2B" w:rsidRPr="001F5D2B" w:rsidRDefault="001F5D2B" w:rsidP="00C24B66">
            <w:pPr>
              <w:pStyle w:val="TableParagraph"/>
              <w:spacing w:before="0"/>
              <w:rPr>
                <w:sz w:val="20"/>
                <w:lang w:val="ru-RU"/>
              </w:rPr>
            </w:pPr>
            <w:r w:rsidRPr="001F5D2B">
              <w:rPr>
                <w:sz w:val="20"/>
                <w:lang w:val="ru-RU"/>
              </w:rPr>
              <w:t>сельскохозяйственных</w:t>
            </w:r>
            <w:r w:rsidRPr="001F5D2B">
              <w:rPr>
                <w:spacing w:val="-12"/>
                <w:sz w:val="20"/>
                <w:lang w:val="ru-RU"/>
              </w:rPr>
              <w:t xml:space="preserve"> </w:t>
            </w:r>
            <w:r w:rsidRPr="001F5D2B">
              <w:rPr>
                <w:sz w:val="20"/>
                <w:lang w:val="ru-RU"/>
              </w:rPr>
              <w:t>угодьях,</w:t>
            </w:r>
            <w:r w:rsidRPr="001F5D2B">
              <w:rPr>
                <w:spacing w:val="-11"/>
                <w:sz w:val="20"/>
                <w:lang w:val="ru-RU"/>
              </w:rPr>
              <w:t xml:space="preserve"> </w:t>
            </w:r>
            <w:r w:rsidRPr="001F5D2B">
              <w:rPr>
                <w:sz w:val="20"/>
                <w:lang w:val="ru-RU"/>
              </w:rPr>
              <w:t>по разведению, содержанию и</w:t>
            </w:r>
          </w:p>
          <w:p w14:paraId="6FD2C836" w14:textId="77777777" w:rsidR="001F5D2B" w:rsidRPr="001F5D2B" w:rsidRDefault="001F5D2B" w:rsidP="00C24B66">
            <w:pPr>
              <w:pStyle w:val="TableParagraph"/>
              <w:spacing w:before="0"/>
              <w:rPr>
                <w:sz w:val="20"/>
                <w:lang w:val="ru-RU"/>
              </w:rPr>
            </w:pPr>
            <w:r w:rsidRPr="001F5D2B">
              <w:rPr>
                <w:sz w:val="20"/>
                <w:lang w:val="ru-RU"/>
              </w:rPr>
              <w:t>использованию</w:t>
            </w:r>
            <w:r w:rsidRPr="001F5D2B">
              <w:rPr>
                <w:spacing w:val="-11"/>
                <w:sz w:val="20"/>
                <w:lang w:val="ru-RU"/>
              </w:rPr>
              <w:t xml:space="preserve"> </w:t>
            </w:r>
            <w:r w:rsidRPr="001F5D2B">
              <w:rPr>
                <w:sz w:val="20"/>
                <w:lang w:val="ru-RU"/>
              </w:rPr>
              <w:t>пчел</w:t>
            </w:r>
            <w:r w:rsidRPr="001F5D2B">
              <w:rPr>
                <w:spacing w:val="-12"/>
                <w:sz w:val="20"/>
                <w:lang w:val="ru-RU"/>
              </w:rPr>
              <w:t xml:space="preserve"> </w:t>
            </w:r>
            <w:r w:rsidRPr="001F5D2B">
              <w:rPr>
                <w:sz w:val="20"/>
                <w:lang w:val="ru-RU"/>
              </w:rPr>
              <w:t>и</w:t>
            </w:r>
            <w:r w:rsidRPr="001F5D2B">
              <w:rPr>
                <w:spacing w:val="-10"/>
                <w:sz w:val="20"/>
                <w:lang w:val="ru-RU"/>
              </w:rPr>
              <w:t xml:space="preserve"> </w:t>
            </w:r>
            <w:r w:rsidRPr="001F5D2B">
              <w:rPr>
                <w:sz w:val="20"/>
                <w:lang w:val="ru-RU"/>
              </w:rPr>
              <w:t>иных</w:t>
            </w:r>
            <w:r w:rsidRPr="001F5D2B">
              <w:rPr>
                <w:spacing w:val="-9"/>
                <w:sz w:val="20"/>
                <w:lang w:val="ru-RU"/>
              </w:rPr>
              <w:t xml:space="preserve"> </w:t>
            </w:r>
            <w:r w:rsidRPr="001F5D2B">
              <w:rPr>
                <w:sz w:val="20"/>
                <w:lang w:val="ru-RU"/>
              </w:rPr>
              <w:t xml:space="preserve">полезных </w:t>
            </w:r>
            <w:r w:rsidRPr="001F5D2B">
              <w:rPr>
                <w:spacing w:val="-2"/>
                <w:sz w:val="20"/>
                <w:lang w:val="ru-RU"/>
              </w:rPr>
              <w:t>насекомых;</w:t>
            </w:r>
          </w:p>
          <w:p w14:paraId="0457AB25"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11"/>
                <w:sz w:val="20"/>
                <w:lang w:val="ru-RU"/>
              </w:rPr>
              <w:t xml:space="preserve"> </w:t>
            </w:r>
            <w:r w:rsidRPr="001F5D2B">
              <w:rPr>
                <w:sz w:val="20"/>
                <w:lang w:val="ru-RU"/>
              </w:rPr>
              <w:t>ульев,</w:t>
            </w:r>
            <w:r w:rsidRPr="001F5D2B">
              <w:rPr>
                <w:spacing w:val="-10"/>
                <w:sz w:val="20"/>
                <w:lang w:val="ru-RU"/>
              </w:rPr>
              <w:t xml:space="preserve"> </w:t>
            </w:r>
            <w:r w:rsidRPr="001F5D2B">
              <w:rPr>
                <w:sz w:val="20"/>
                <w:lang w:val="ru-RU"/>
              </w:rPr>
              <w:t>иных</w:t>
            </w:r>
            <w:r w:rsidRPr="001F5D2B">
              <w:rPr>
                <w:spacing w:val="-10"/>
                <w:sz w:val="20"/>
                <w:lang w:val="ru-RU"/>
              </w:rPr>
              <w:t xml:space="preserve"> </w:t>
            </w:r>
            <w:r w:rsidRPr="001F5D2B">
              <w:rPr>
                <w:sz w:val="20"/>
                <w:lang w:val="ru-RU"/>
              </w:rPr>
              <w:t>объектов</w:t>
            </w:r>
            <w:r w:rsidRPr="001F5D2B">
              <w:rPr>
                <w:spacing w:val="-10"/>
                <w:sz w:val="20"/>
                <w:lang w:val="ru-RU"/>
              </w:rPr>
              <w:t xml:space="preserve"> </w:t>
            </w:r>
            <w:r w:rsidRPr="001F5D2B">
              <w:rPr>
                <w:sz w:val="20"/>
                <w:lang w:val="ru-RU"/>
              </w:rPr>
              <w:t>и оборудования, необходимого для</w:t>
            </w:r>
          </w:p>
          <w:p w14:paraId="324D50BB" w14:textId="77777777" w:rsidR="001F5D2B" w:rsidRPr="001F5D2B" w:rsidRDefault="001F5D2B" w:rsidP="00C24B66">
            <w:pPr>
              <w:pStyle w:val="TableParagraph"/>
              <w:spacing w:before="0"/>
              <w:ind w:right="73"/>
              <w:rPr>
                <w:sz w:val="20"/>
                <w:lang w:val="ru-RU"/>
              </w:rPr>
            </w:pPr>
            <w:r w:rsidRPr="001F5D2B">
              <w:rPr>
                <w:sz w:val="20"/>
                <w:lang w:val="ru-RU"/>
              </w:rPr>
              <w:t>пчеловодства</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разведениях</w:t>
            </w:r>
            <w:r w:rsidRPr="001F5D2B">
              <w:rPr>
                <w:spacing w:val="-11"/>
                <w:sz w:val="20"/>
                <w:lang w:val="ru-RU"/>
              </w:rPr>
              <w:t xml:space="preserve"> </w:t>
            </w:r>
            <w:r w:rsidRPr="001F5D2B">
              <w:rPr>
                <w:sz w:val="20"/>
                <w:lang w:val="ru-RU"/>
              </w:rPr>
              <w:t>иных полезных насекомых;</w:t>
            </w:r>
          </w:p>
          <w:p w14:paraId="5B1EE8CE" w14:textId="77777777" w:rsidR="001F5D2B" w:rsidRPr="001F5D2B" w:rsidRDefault="001F5D2B" w:rsidP="00C24B66">
            <w:pPr>
              <w:pStyle w:val="TableParagraph"/>
              <w:spacing w:before="0"/>
              <w:ind w:right="73"/>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используемых для хранения и первичной переработки продукции пчеловодства</w:t>
            </w:r>
          </w:p>
        </w:tc>
        <w:tc>
          <w:tcPr>
            <w:tcW w:w="3156" w:type="dxa"/>
          </w:tcPr>
          <w:p w14:paraId="4BD5FCA1" w14:textId="77777777" w:rsidR="001F5D2B" w:rsidRDefault="001F5D2B" w:rsidP="00C24B66">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1F5D2B" w14:paraId="0DF119E9" w14:textId="77777777" w:rsidTr="00C24B66">
        <w:trPr>
          <w:trHeight w:val="2008"/>
        </w:trPr>
        <w:tc>
          <w:tcPr>
            <w:tcW w:w="674" w:type="dxa"/>
          </w:tcPr>
          <w:p w14:paraId="7E93779B" w14:textId="77777777" w:rsidR="001F5D2B" w:rsidRDefault="001F5D2B" w:rsidP="00C24B66">
            <w:pPr>
              <w:pStyle w:val="TableParagraph"/>
              <w:spacing w:before="28"/>
              <w:ind w:left="8" w:right="3"/>
              <w:jc w:val="center"/>
              <w:rPr>
                <w:sz w:val="20"/>
              </w:rPr>
            </w:pPr>
            <w:r>
              <w:rPr>
                <w:spacing w:val="-4"/>
                <w:sz w:val="20"/>
              </w:rPr>
              <w:t>1.13</w:t>
            </w:r>
          </w:p>
        </w:tc>
        <w:tc>
          <w:tcPr>
            <w:tcW w:w="2050" w:type="dxa"/>
          </w:tcPr>
          <w:p w14:paraId="7A607C1A" w14:textId="77777777" w:rsidR="001F5D2B" w:rsidRDefault="001F5D2B" w:rsidP="00C24B66">
            <w:pPr>
              <w:pStyle w:val="TableParagraph"/>
              <w:spacing w:before="28"/>
              <w:rPr>
                <w:sz w:val="20"/>
              </w:rPr>
            </w:pPr>
            <w:r>
              <w:rPr>
                <w:spacing w:val="-2"/>
                <w:sz w:val="20"/>
              </w:rPr>
              <w:t>Рыбоводство</w:t>
            </w:r>
          </w:p>
        </w:tc>
        <w:tc>
          <w:tcPr>
            <w:tcW w:w="3816" w:type="dxa"/>
          </w:tcPr>
          <w:p w14:paraId="6285E8F4" w14:textId="77777777" w:rsidR="001F5D2B" w:rsidRPr="001F5D2B" w:rsidRDefault="001F5D2B" w:rsidP="00C24B66">
            <w:pPr>
              <w:pStyle w:val="TableParagraph"/>
              <w:spacing w:before="28" w:line="243" w:lineRule="exact"/>
              <w:rPr>
                <w:sz w:val="20"/>
                <w:lang w:val="ru-RU"/>
              </w:rPr>
            </w:pPr>
            <w:r w:rsidRPr="001F5D2B">
              <w:rPr>
                <w:spacing w:val="-2"/>
                <w:sz w:val="20"/>
                <w:lang w:val="ru-RU"/>
              </w:rPr>
              <w:t>Осуществление</w:t>
            </w:r>
            <w:r w:rsidRPr="001F5D2B">
              <w:rPr>
                <w:spacing w:val="13"/>
                <w:sz w:val="20"/>
                <w:lang w:val="ru-RU"/>
              </w:rPr>
              <w:t xml:space="preserve"> </w:t>
            </w:r>
            <w:r w:rsidRPr="001F5D2B">
              <w:rPr>
                <w:spacing w:val="-2"/>
                <w:sz w:val="20"/>
                <w:lang w:val="ru-RU"/>
              </w:rPr>
              <w:t>хозяйственной</w:t>
            </w:r>
          </w:p>
          <w:p w14:paraId="4646CE0E" w14:textId="77777777" w:rsidR="001F5D2B" w:rsidRPr="001F5D2B" w:rsidRDefault="001F5D2B" w:rsidP="00C24B66">
            <w:pPr>
              <w:pStyle w:val="TableParagraph"/>
              <w:spacing w:before="0"/>
              <w:rPr>
                <w:sz w:val="20"/>
                <w:lang w:val="ru-RU"/>
              </w:rPr>
            </w:pPr>
            <w:r w:rsidRPr="001F5D2B">
              <w:rPr>
                <w:sz w:val="20"/>
                <w:lang w:val="ru-RU"/>
              </w:rPr>
              <w:t>деятельности,</w:t>
            </w:r>
            <w:r w:rsidRPr="001F5D2B">
              <w:rPr>
                <w:spacing w:val="-11"/>
                <w:sz w:val="20"/>
                <w:lang w:val="ru-RU"/>
              </w:rPr>
              <w:t xml:space="preserve"> </w:t>
            </w:r>
            <w:r w:rsidRPr="001F5D2B">
              <w:rPr>
                <w:sz w:val="20"/>
                <w:lang w:val="ru-RU"/>
              </w:rPr>
              <w:t>связанной</w:t>
            </w:r>
            <w:r w:rsidRPr="001F5D2B">
              <w:rPr>
                <w:spacing w:val="-11"/>
                <w:sz w:val="20"/>
                <w:lang w:val="ru-RU"/>
              </w:rPr>
              <w:t xml:space="preserve"> </w:t>
            </w:r>
            <w:r w:rsidRPr="001F5D2B">
              <w:rPr>
                <w:sz w:val="20"/>
                <w:lang w:val="ru-RU"/>
              </w:rPr>
              <w:t>с</w:t>
            </w:r>
            <w:r w:rsidRPr="001F5D2B">
              <w:rPr>
                <w:spacing w:val="-10"/>
                <w:sz w:val="20"/>
                <w:lang w:val="ru-RU"/>
              </w:rPr>
              <w:t xml:space="preserve"> </w:t>
            </w:r>
            <w:r w:rsidRPr="001F5D2B">
              <w:rPr>
                <w:sz w:val="20"/>
                <w:lang w:val="ru-RU"/>
              </w:rPr>
              <w:t>разведением</w:t>
            </w:r>
            <w:r w:rsidRPr="001F5D2B">
              <w:rPr>
                <w:spacing w:val="-11"/>
                <w:sz w:val="20"/>
                <w:lang w:val="ru-RU"/>
              </w:rPr>
              <w:t xml:space="preserve"> </w:t>
            </w:r>
            <w:r w:rsidRPr="001F5D2B">
              <w:rPr>
                <w:sz w:val="20"/>
                <w:lang w:val="ru-RU"/>
              </w:rPr>
              <w:t>и (или) содержанием, выращиванием объектов рыбоводства (аквакультуры);</w:t>
            </w:r>
          </w:p>
          <w:p w14:paraId="255BBAC4" w14:textId="77777777" w:rsidR="001F5D2B" w:rsidRPr="001F5D2B" w:rsidRDefault="001F5D2B" w:rsidP="00C24B66">
            <w:pPr>
              <w:pStyle w:val="TableParagraph"/>
              <w:spacing w:before="0"/>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сооружений, оборудования, необходимых для осуществления рыбоводства</w:t>
            </w:r>
          </w:p>
          <w:p w14:paraId="4B18B636" w14:textId="77777777" w:rsidR="001F5D2B" w:rsidRDefault="001F5D2B" w:rsidP="00C24B66">
            <w:pPr>
              <w:pStyle w:val="TableParagraph"/>
              <w:spacing w:before="1"/>
              <w:rPr>
                <w:sz w:val="20"/>
              </w:rPr>
            </w:pPr>
            <w:r>
              <w:rPr>
                <w:spacing w:val="-2"/>
                <w:sz w:val="20"/>
              </w:rPr>
              <w:t>(аквакультуры)</w:t>
            </w:r>
          </w:p>
        </w:tc>
        <w:tc>
          <w:tcPr>
            <w:tcW w:w="3156" w:type="dxa"/>
          </w:tcPr>
          <w:p w14:paraId="0E131AA0" w14:textId="77777777" w:rsidR="001F5D2B" w:rsidRDefault="001F5D2B" w:rsidP="00C24B66">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1F5D2B" w14:paraId="54B59E8C" w14:textId="77777777" w:rsidTr="00C24B66">
        <w:trPr>
          <w:trHeight w:val="1178"/>
        </w:trPr>
        <w:tc>
          <w:tcPr>
            <w:tcW w:w="674" w:type="dxa"/>
          </w:tcPr>
          <w:p w14:paraId="757BB271" w14:textId="77777777" w:rsidR="001F5D2B" w:rsidRDefault="001F5D2B" w:rsidP="00C24B66">
            <w:pPr>
              <w:pStyle w:val="TableParagraph"/>
              <w:ind w:left="8" w:right="3"/>
              <w:jc w:val="center"/>
              <w:rPr>
                <w:sz w:val="20"/>
              </w:rPr>
            </w:pPr>
            <w:r>
              <w:rPr>
                <w:spacing w:val="-4"/>
                <w:sz w:val="20"/>
              </w:rPr>
              <w:t>1.15</w:t>
            </w:r>
          </w:p>
        </w:tc>
        <w:tc>
          <w:tcPr>
            <w:tcW w:w="2050" w:type="dxa"/>
          </w:tcPr>
          <w:p w14:paraId="25799F19" w14:textId="77777777" w:rsidR="001F5D2B" w:rsidRPr="001F5D2B" w:rsidRDefault="001F5D2B" w:rsidP="00C24B66">
            <w:pPr>
              <w:pStyle w:val="TableParagraph"/>
              <w:rPr>
                <w:sz w:val="20"/>
                <w:lang w:val="ru-RU"/>
              </w:rPr>
            </w:pPr>
            <w:r w:rsidRPr="001F5D2B">
              <w:rPr>
                <w:sz w:val="20"/>
                <w:lang w:val="ru-RU"/>
              </w:rPr>
              <w:t xml:space="preserve">Хранение и </w:t>
            </w:r>
            <w:r w:rsidRPr="001F5D2B">
              <w:rPr>
                <w:spacing w:val="-2"/>
                <w:sz w:val="20"/>
                <w:lang w:val="ru-RU"/>
              </w:rPr>
              <w:t>переработка</w:t>
            </w:r>
          </w:p>
          <w:p w14:paraId="45D95A46" w14:textId="77777777" w:rsidR="001F5D2B" w:rsidRPr="001F5D2B" w:rsidRDefault="001F5D2B" w:rsidP="00C24B66">
            <w:pPr>
              <w:pStyle w:val="TableParagraph"/>
              <w:spacing w:before="0"/>
              <w:rPr>
                <w:sz w:val="20"/>
                <w:lang w:val="ru-RU"/>
              </w:rPr>
            </w:pPr>
            <w:r w:rsidRPr="001F5D2B">
              <w:rPr>
                <w:spacing w:val="-2"/>
                <w:sz w:val="20"/>
                <w:lang w:val="ru-RU"/>
              </w:rPr>
              <w:t>сельскохозяйственной продукции</w:t>
            </w:r>
          </w:p>
        </w:tc>
        <w:tc>
          <w:tcPr>
            <w:tcW w:w="3816" w:type="dxa"/>
          </w:tcPr>
          <w:p w14:paraId="3E690140"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9"/>
                <w:sz w:val="20"/>
                <w:lang w:val="ru-RU"/>
              </w:rPr>
              <w:t xml:space="preserve"> </w:t>
            </w:r>
            <w:r w:rsidRPr="001F5D2B">
              <w:rPr>
                <w:spacing w:val="-2"/>
                <w:sz w:val="20"/>
                <w:lang w:val="ru-RU"/>
              </w:rPr>
              <w:t>сооружений,</w:t>
            </w:r>
          </w:p>
          <w:p w14:paraId="5D61DB93" w14:textId="77777777" w:rsidR="001F5D2B" w:rsidRPr="001F5D2B" w:rsidRDefault="001F5D2B" w:rsidP="00C24B66">
            <w:pPr>
              <w:pStyle w:val="TableParagraph"/>
              <w:spacing w:before="1"/>
              <w:rPr>
                <w:sz w:val="20"/>
                <w:lang w:val="ru-RU"/>
              </w:rPr>
            </w:pPr>
            <w:r w:rsidRPr="001F5D2B">
              <w:rPr>
                <w:sz w:val="20"/>
                <w:lang w:val="ru-RU"/>
              </w:rPr>
              <w:t>используемых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производства,</w:t>
            </w:r>
            <w:r w:rsidRPr="001F5D2B">
              <w:rPr>
                <w:spacing w:val="-11"/>
                <w:sz w:val="20"/>
                <w:lang w:val="ru-RU"/>
              </w:rPr>
              <w:t xml:space="preserve"> </w:t>
            </w:r>
            <w:r w:rsidRPr="001F5D2B">
              <w:rPr>
                <w:sz w:val="20"/>
                <w:lang w:val="ru-RU"/>
              </w:rPr>
              <w:t>хранения, первичной и глубокой переработки</w:t>
            </w:r>
          </w:p>
          <w:p w14:paraId="0E3182C1" w14:textId="77777777" w:rsidR="001F5D2B" w:rsidRDefault="001F5D2B" w:rsidP="00C24B66">
            <w:pPr>
              <w:pStyle w:val="TableParagraph"/>
              <w:spacing w:before="0" w:line="243" w:lineRule="exact"/>
              <w:rPr>
                <w:sz w:val="20"/>
              </w:rPr>
            </w:pPr>
            <w:r>
              <w:rPr>
                <w:spacing w:val="-2"/>
                <w:sz w:val="20"/>
              </w:rPr>
              <w:t>сельскохозяйственной</w:t>
            </w:r>
            <w:r>
              <w:rPr>
                <w:spacing w:val="17"/>
                <w:sz w:val="20"/>
              </w:rPr>
              <w:t xml:space="preserve"> </w:t>
            </w:r>
            <w:r>
              <w:rPr>
                <w:spacing w:val="-2"/>
                <w:sz w:val="20"/>
              </w:rPr>
              <w:t>продукции</w:t>
            </w:r>
          </w:p>
        </w:tc>
        <w:tc>
          <w:tcPr>
            <w:tcW w:w="3156" w:type="dxa"/>
          </w:tcPr>
          <w:p w14:paraId="1C71CC41" w14:textId="77777777" w:rsidR="001F5D2B" w:rsidRPr="001F5D2B" w:rsidRDefault="001F5D2B" w:rsidP="00C24B66">
            <w:pPr>
              <w:pStyle w:val="TableParagraph"/>
              <w:tabs>
                <w:tab w:val="left" w:pos="2401"/>
              </w:tabs>
              <w:spacing w:line="276" w:lineRule="auto"/>
              <w:ind w:left="27" w:right="20"/>
              <w:jc w:val="both"/>
              <w:rPr>
                <w:sz w:val="20"/>
                <w:lang w:val="ru-RU"/>
              </w:rPr>
            </w:pPr>
            <w:r w:rsidRPr="001F5D2B">
              <w:rPr>
                <w:sz w:val="20"/>
                <w:lang w:val="ru-RU"/>
              </w:rPr>
              <w:t xml:space="preserve">Хозяйственные постройки, гаражи служебного и специального </w:t>
            </w:r>
            <w:proofErr w:type="gramStart"/>
            <w:r w:rsidRPr="001F5D2B">
              <w:rPr>
                <w:spacing w:val="-2"/>
                <w:sz w:val="20"/>
                <w:lang w:val="ru-RU"/>
              </w:rPr>
              <w:t>автотранспорта,</w:t>
            </w:r>
            <w:r w:rsidRPr="001F5D2B">
              <w:rPr>
                <w:sz w:val="20"/>
                <w:lang w:val="ru-RU"/>
              </w:rPr>
              <w:tab/>
            </w:r>
            <w:proofErr w:type="gramEnd"/>
            <w:r w:rsidRPr="001F5D2B">
              <w:rPr>
                <w:spacing w:val="-2"/>
                <w:sz w:val="20"/>
                <w:lang w:val="ru-RU"/>
              </w:rPr>
              <w:t>объекты инженерной</w:t>
            </w:r>
          </w:p>
        </w:tc>
      </w:tr>
      <w:tr w:rsidR="001F5D2B" w14:paraId="626F8C94" w14:textId="77777777" w:rsidTr="00C24B66">
        <w:trPr>
          <w:trHeight w:val="1034"/>
        </w:trPr>
        <w:tc>
          <w:tcPr>
            <w:tcW w:w="674" w:type="dxa"/>
          </w:tcPr>
          <w:p w14:paraId="56903EE5" w14:textId="77777777" w:rsidR="001F5D2B" w:rsidRDefault="001F5D2B" w:rsidP="00C24B66">
            <w:pPr>
              <w:pStyle w:val="TableParagraph"/>
              <w:spacing w:before="28"/>
              <w:ind w:left="8" w:right="3"/>
              <w:jc w:val="center"/>
              <w:rPr>
                <w:sz w:val="20"/>
              </w:rPr>
            </w:pPr>
            <w:r>
              <w:rPr>
                <w:spacing w:val="-4"/>
                <w:sz w:val="20"/>
              </w:rPr>
              <w:t>1.18</w:t>
            </w:r>
          </w:p>
        </w:tc>
        <w:tc>
          <w:tcPr>
            <w:tcW w:w="2050" w:type="dxa"/>
          </w:tcPr>
          <w:p w14:paraId="76C9AF74" w14:textId="77777777" w:rsidR="001F5D2B" w:rsidRDefault="001F5D2B" w:rsidP="00C24B66">
            <w:pPr>
              <w:pStyle w:val="TableParagraph"/>
              <w:spacing w:before="28"/>
              <w:rPr>
                <w:sz w:val="20"/>
              </w:rPr>
            </w:pPr>
            <w:r>
              <w:rPr>
                <w:spacing w:val="-2"/>
                <w:sz w:val="20"/>
              </w:rPr>
              <w:t>Обеспечение</w:t>
            </w:r>
          </w:p>
          <w:p w14:paraId="325CF44C" w14:textId="77777777" w:rsidR="001F5D2B" w:rsidRDefault="001F5D2B" w:rsidP="00C24B66">
            <w:pPr>
              <w:pStyle w:val="TableParagraph"/>
              <w:spacing w:before="1"/>
              <w:rPr>
                <w:sz w:val="20"/>
              </w:rPr>
            </w:pPr>
            <w:r>
              <w:rPr>
                <w:spacing w:val="-2"/>
                <w:sz w:val="20"/>
              </w:rPr>
              <w:t>сельскохозяйственного производства</w:t>
            </w:r>
          </w:p>
        </w:tc>
        <w:tc>
          <w:tcPr>
            <w:tcW w:w="3816" w:type="dxa"/>
          </w:tcPr>
          <w:p w14:paraId="3314C487" w14:textId="77777777" w:rsidR="001F5D2B" w:rsidRPr="001F5D2B" w:rsidRDefault="001F5D2B" w:rsidP="00C24B66">
            <w:pPr>
              <w:pStyle w:val="TableParagraph"/>
              <w:spacing w:before="28"/>
              <w:rPr>
                <w:sz w:val="20"/>
                <w:lang w:val="ru-RU"/>
              </w:rPr>
            </w:pPr>
            <w:r w:rsidRPr="001F5D2B">
              <w:rPr>
                <w:spacing w:val="-2"/>
                <w:sz w:val="20"/>
                <w:lang w:val="ru-RU"/>
              </w:rPr>
              <w:t>Размещение</w:t>
            </w:r>
            <w:r w:rsidRPr="001F5D2B">
              <w:rPr>
                <w:spacing w:val="13"/>
                <w:sz w:val="20"/>
                <w:lang w:val="ru-RU"/>
              </w:rPr>
              <w:t xml:space="preserve"> </w:t>
            </w:r>
            <w:r w:rsidRPr="001F5D2B">
              <w:rPr>
                <w:spacing w:val="-2"/>
                <w:sz w:val="20"/>
                <w:lang w:val="ru-RU"/>
              </w:rPr>
              <w:t>машинно-транспортных</w:t>
            </w:r>
            <w:r w:rsidRPr="001F5D2B">
              <w:rPr>
                <w:spacing w:val="14"/>
                <w:sz w:val="20"/>
                <w:lang w:val="ru-RU"/>
              </w:rPr>
              <w:t xml:space="preserve"> </w:t>
            </w:r>
            <w:r w:rsidRPr="001F5D2B">
              <w:rPr>
                <w:spacing w:val="-10"/>
                <w:sz w:val="20"/>
                <w:lang w:val="ru-RU"/>
              </w:rPr>
              <w:t>и</w:t>
            </w:r>
          </w:p>
          <w:p w14:paraId="3EC43C5F" w14:textId="77777777" w:rsidR="001F5D2B" w:rsidRPr="001F5D2B" w:rsidRDefault="001F5D2B" w:rsidP="00C24B66">
            <w:pPr>
              <w:pStyle w:val="TableParagraph"/>
              <w:spacing w:before="1"/>
              <w:rPr>
                <w:sz w:val="20"/>
                <w:lang w:val="ru-RU"/>
              </w:rPr>
            </w:pPr>
            <w:r w:rsidRPr="001F5D2B">
              <w:rPr>
                <w:sz w:val="20"/>
                <w:lang w:val="ru-RU"/>
              </w:rPr>
              <w:t>ремонтных</w:t>
            </w:r>
            <w:r w:rsidRPr="001F5D2B">
              <w:rPr>
                <w:spacing w:val="-9"/>
                <w:sz w:val="20"/>
                <w:lang w:val="ru-RU"/>
              </w:rPr>
              <w:t xml:space="preserve"> </w:t>
            </w:r>
            <w:r w:rsidRPr="001F5D2B">
              <w:rPr>
                <w:sz w:val="20"/>
                <w:lang w:val="ru-RU"/>
              </w:rPr>
              <w:t>станций,</w:t>
            </w:r>
            <w:r w:rsidRPr="001F5D2B">
              <w:rPr>
                <w:spacing w:val="-9"/>
                <w:sz w:val="20"/>
                <w:lang w:val="ru-RU"/>
              </w:rPr>
              <w:t xml:space="preserve"> </w:t>
            </w:r>
            <w:r w:rsidRPr="001F5D2B">
              <w:rPr>
                <w:sz w:val="20"/>
                <w:lang w:val="ru-RU"/>
              </w:rPr>
              <w:t>ангаров</w:t>
            </w:r>
            <w:r w:rsidRPr="001F5D2B">
              <w:rPr>
                <w:spacing w:val="-9"/>
                <w:sz w:val="20"/>
                <w:lang w:val="ru-RU"/>
              </w:rPr>
              <w:t xml:space="preserve"> </w:t>
            </w:r>
            <w:r w:rsidRPr="001F5D2B">
              <w:rPr>
                <w:sz w:val="20"/>
                <w:lang w:val="ru-RU"/>
              </w:rPr>
              <w:t>и</w:t>
            </w:r>
            <w:r w:rsidRPr="001F5D2B">
              <w:rPr>
                <w:spacing w:val="-9"/>
                <w:sz w:val="20"/>
                <w:lang w:val="ru-RU"/>
              </w:rPr>
              <w:t xml:space="preserve"> </w:t>
            </w:r>
            <w:r w:rsidRPr="001F5D2B">
              <w:rPr>
                <w:sz w:val="20"/>
                <w:lang w:val="ru-RU"/>
              </w:rPr>
              <w:t>гаражей</w:t>
            </w:r>
            <w:r w:rsidRPr="001F5D2B">
              <w:rPr>
                <w:spacing w:val="-9"/>
                <w:sz w:val="20"/>
                <w:lang w:val="ru-RU"/>
              </w:rPr>
              <w:t xml:space="preserve"> </w:t>
            </w:r>
            <w:r w:rsidRPr="001F5D2B">
              <w:rPr>
                <w:sz w:val="20"/>
                <w:lang w:val="ru-RU"/>
              </w:rPr>
              <w:t>для сельскохозяйственной техники, амбаров, водонапорных башен, трансформаторных</w:t>
            </w:r>
          </w:p>
        </w:tc>
        <w:tc>
          <w:tcPr>
            <w:tcW w:w="3156" w:type="dxa"/>
          </w:tcPr>
          <w:p w14:paraId="094CCD60" w14:textId="77777777" w:rsidR="001F5D2B" w:rsidRPr="001F5D2B" w:rsidRDefault="001F5D2B" w:rsidP="00C24B66">
            <w:pPr>
              <w:pStyle w:val="TableParagraph"/>
              <w:tabs>
                <w:tab w:val="left" w:pos="2401"/>
              </w:tabs>
              <w:spacing w:before="28" w:line="276" w:lineRule="auto"/>
              <w:ind w:left="27" w:right="20"/>
              <w:jc w:val="both"/>
              <w:rPr>
                <w:sz w:val="20"/>
                <w:lang w:val="ru-RU"/>
              </w:rPr>
            </w:pPr>
            <w:r w:rsidRPr="001F5D2B">
              <w:rPr>
                <w:sz w:val="20"/>
                <w:lang w:val="ru-RU"/>
              </w:rPr>
              <w:t xml:space="preserve">Хозяйственные постройки, гаражи служебного и специального </w:t>
            </w:r>
            <w:proofErr w:type="gramStart"/>
            <w:r w:rsidRPr="001F5D2B">
              <w:rPr>
                <w:spacing w:val="-2"/>
                <w:sz w:val="20"/>
                <w:lang w:val="ru-RU"/>
              </w:rPr>
              <w:t>автотранспорта,</w:t>
            </w:r>
            <w:r w:rsidRPr="001F5D2B">
              <w:rPr>
                <w:sz w:val="20"/>
                <w:lang w:val="ru-RU"/>
              </w:rPr>
              <w:tab/>
            </w:r>
            <w:proofErr w:type="gramEnd"/>
            <w:r w:rsidRPr="001F5D2B">
              <w:rPr>
                <w:spacing w:val="-2"/>
                <w:sz w:val="20"/>
                <w:lang w:val="ru-RU"/>
              </w:rPr>
              <w:t>объекты</w:t>
            </w:r>
          </w:p>
        </w:tc>
      </w:tr>
    </w:tbl>
    <w:p w14:paraId="6C70E626" w14:textId="77777777" w:rsidR="001F5D2B" w:rsidRDefault="001F5D2B" w:rsidP="001F5D2B">
      <w:pPr>
        <w:spacing w:line="276" w:lineRule="auto"/>
        <w:jc w:val="both"/>
        <w:rPr>
          <w:sz w:val="20"/>
        </w:rPr>
        <w:sectPr w:rsidR="001F5D2B">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1F5D2B" w14:paraId="18129782" w14:textId="77777777" w:rsidTr="00C24B66">
        <w:trPr>
          <w:trHeight w:val="900"/>
        </w:trPr>
        <w:tc>
          <w:tcPr>
            <w:tcW w:w="2724" w:type="dxa"/>
            <w:gridSpan w:val="2"/>
            <w:shd w:val="clear" w:color="auto" w:fill="D9D9D9"/>
          </w:tcPr>
          <w:p w14:paraId="423A3E95" w14:textId="77777777" w:rsidR="001F5D2B" w:rsidRPr="001F5D2B" w:rsidRDefault="001F5D2B" w:rsidP="00C24B66">
            <w:pPr>
              <w:pStyle w:val="TableParagraph"/>
              <w:spacing w:line="276" w:lineRule="auto"/>
              <w:ind w:left="7"/>
              <w:jc w:val="center"/>
              <w:rPr>
                <w:sz w:val="20"/>
                <w:lang w:val="ru-RU"/>
              </w:rPr>
            </w:pPr>
            <w:r w:rsidRPr="001F5D2B">
              <w:rPr>
                <w:sz w:val="20"/>
                <w:lang w:val="ru-RU"/>
              </w:rPr>
              <w:lastRenderedPageBreak/>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16" w:type="dxa"/>
            <w:vMerge w:val="restart"/>
            <w:shd w:val="clear" w:color="auto" w:fill="D9D9D9"/>
          </w:tcPr>
          <w:p w14:paraId="4F7FC0DB" w14:textId="77777777" w:rsidR="001F5D2B" w:rsidRPr="001F5D2B" w:rsidRDefault="001F5D2B" w:rsidP="00C24B66">
            <w:pPr>
              <w:pStyle w:val="TableParagraph"/>
              <w:ind w:left="7" w:right="4"/>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73166C85" w14:textId="77777777" w:rsidR="001F5D2B" w:rsidRPr="001F5D2B" w:rsidRDefault="001F5D2B" w:rsidP="00C24B66">
            <w:pPr>
              <w:pStyle w:val="TableParagraph"/>
              <w:spacing w:before="37" w:line="276" w:lineRule="auto"/>
              <w:ind w:left="7"/>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56" w:type="dxa"/>
            <w:vMerge w:val="restart"/>
            <w:shd w:val="clear" w:color="auto" w:fill="D9D9D9"/>
          </w:tcPr>
          <w:p w14:paraId="3E4E17C9" w14:textId="77777777" w:rsidR="001F5D2B" w:rsidRPr="001F5D2B" w:rsidRDefault="001F5D2B" w:rsidP="00C24B66">
            <w:pPr>
              <w:pStyle w:val="TableParagraph"/>
              <w:spacing w:line="276" w:lineRule="auto"/>
              <w:ind w:left="293" w:right="289"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4F36265"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52BE96B2" w14:textId="77777777" w:rsidTr="00C24B66">
        <w:trPr>
          <w:trHeight w:val="335"/>
        </w:trPr>
        <w:tc>
          <w:tcPr>
            <w:tcW w:w="674" w:type="dxa"/>
            <w:shd w:val="clear" w:color="auto" w:fill="D9D9D9"/>
          </w:tcPr>
          <w:p w14:paraId="1C4B0F66" w14:textId="77777777" w:rsidR="001F5D2B" w:rsidRDefault="001F5D2B" w:rsidP="00C24B66">
            <w:pPr>
              <w:pStyle w:val="TableParagraph"/>
              <w:spacing w:before="25"/>
              <w:ind w:left="8" w:right="3"/>
              <w:jc w:val="center"/>
              <w:rPr>
                <w:sz w:val="20"/>
              </w:rPr>
            </w:pPr>
            <w:r>
              <w:rPr>
                <w:spacing w:val="-5"/>
                <w:sz w:val="20"/>
              </w:rPr>
              <w:t>Код</w:t>
            </w:r>
          </w:p>
        </w:tc>
        <w:tc>
          <w:tcPr>
            <w:tcW w:w="2050" w:type="dxa"/>
            <w:shd w:val="clear" w:color="auto" w:fill="D9D9D9"/>
          </w:tcPr>
          <w:p w14:paraId="069A863D" w14:textId="77777777" w:rsidR="001F5D2B" w:rsidRDefault="001F5D2B" w:rsidP="00C24B66">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711C7EE4" w14:textId="77777777" w:rsidR="001F5D2B" w:rsidRDefault="001F5D2B" w:rsidP="00C24B66">
            <w:pPr>
              <w:rPr>
                <w:sz w:val="2"/>
                <w:szCs w:val="2"/>
              </w:rPr>
            </w:pPr>
          </w:p>
        </w:tc>
        <w:tc>
          <w:tcPr>
            <w:tcW w:w="3156" w:type="dxa"/>
            <w:vMerge/>
            <w:tcBorders>
              <w:top w:val="nil"/>
            </w:tcBorders>
            <w:shd w:val="clear" w:color="auto" w:fill="D9D9D9"/>
          </w:tcPr>
          <w:p w14:paraId="6D3CDB86" w14:textId="77777777" w:rsidR="001F5D2B" w:rsidRDefault="001F5D2B" w:rsidP="00C24B66">
            <w:pPr>
              <w:rPr>
                <w:sz w:val="2"/>
                <w:szCs w:val="2"/>
              </w:rPr>
            </w:pPr>
          </w:p>
        </w:tc>
      </w:tr>
      <w:tr w:rsidR="001F5D2B" w14:paraId="5AB230B8" w14:textId="77777777" w:rsidTr="00C24B66">
        <w:trPr>
          <w:trHeight w:val="789"/>
        </w:trPr>
        <w:tc>
          <w:tcPr>
            <w:tcW w:w="674" w:type="dxa"/>
          </w:tcPr>
          <w:p w14:paraId="74A7FD9B" w14:textId="77777777" w:rsidR="001F5D2B" w:rsidRDefault="001F5D2B" w:rsidP="00C24B66">
            <w:pPr>
              <w:pStyle w:val="TableParagraph"/>
              <w:spacing w:before="0"/>
              <w:ind w:left="0"/>
              <w:rPr>
                <w:rFonts w:ascii="Times New Roman"/>
                <w:sz w:val="18"/>
              </w:rPr>
            </w:pPr>
          </w:p>
        </w:tc>
        <w:tc>
          <w:tcPr>
            <w:tcW w:w="2050" w:type="dxa"/>
          </w:tcPr>
          <w:p w14:paraId="6BB9266E" w14:textId="77777777" w:rsidR="001F5D2B" w:rsidRDefault="001F5D2B" w:rsidP="00C24B66">
            <w:pPr>
              <w:pStyle w:val="TableParagraph"/>
              <w:spacing w:before="0"/>
              <w:ind w:left="0"/>
              <w:rPr>
                <w:rFonts w:ascii="Times New Roman"/>
                <w:sz w:val="18"/>
              </w:rPr>
            </w:pPr>
          </w:p>
        </w:tc>
        <w:tc>
          <w:tcPr>
            <w:tcW w:w="3816" w:type="dxa"/>
          </w:tcPr>
          <w:p w14:paraId="3904455E" w14:textId="77777777" w:rsidR="001F5D2B" w:rsidRPr="001F5D2B" w:rsidRDefault="001F5D2B" w:rsidP="00C24B66">
            <w:pPr>
              <w:pStyle w:val="TableParagraph"/>
              <w:rPr>
                <w:sz w:val="20"/>
                <w:lang w:val="ru-RU"/>
              </w:rPr>
            </w:pPr>
            <w:r w:rsidRPr="001F5D2B">
              <w:rPr>
                <w:sz w:val="20"/>
                <w:lang w:val="ru-RU"/>
              </w:rPr>
              <w:t>станций и иного технического оборудования,</w:t>
            </w:r>
            <w:r w:rsidRPr="001F5D2B">
              <w:rPr>
                <w:spacing w:val="-12"/>
                <w:sz w:val="20"/>
                <w:lang w:val="ru-RU"/>
              </w:rPr>
              <w:t xml:space="preserve"> </w:t>
            </w:r>
            <w:r w:rsidRPr="001F5D2B">
              <w:rPr>
                <w:sz w:val="20"/>
                <w:lang w:val="ru-RU"/>
              </w:rPr>
              <w:t>используемого</w:t>
            </w:r>
            <w:r w:rsidRPr="001F5D2B">
              <w:rPr>
                <w:spacing w:val="-11"/>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ведения сельского хозяйства</w:t>
            </w:r>
          </w:p>
        </w:tc>
        <w:tc>
          <w:tcPr>
            <w:tcW w:w="3156" w:type="dxa"/>
          </w:tcPr>
          <w:p w14:paraId="73E60747" w14:textId="77777777" w:rsidR="001F5D2B" w:rsidRDefault="001F5D2B" w:rsidP="00C24B66">
            <w:pPr>
              <w:pStyle w:val="TableParagraph"/>
              <w:ind w:left="27"/>
              <w:rPr>
                <w:sz w:val="20"/>
              </w:rPr>
            </w:pPr>
            <w:r>
              <w:rPr>
                <w:spacing w:val="-2"/>
                <w:sz w:val="20"/>
              </w:rPr>
              <w:t>инженерной</w:t>
            </w:r>
          </w:p>
        </w:tc>
      </w:tr>
      <w:tr w:rsidR="001F5D2B" w14:paraId="62AC1FF5" w14:textId="77777777" w:rsidTr="00C24B66">
        <w:trPr>
          <w:trHeight w:val="2253"/>
        </w:trPr>
        <w:tc>
          <w:tcPr>
            <w:tcW w:w="674" w:type="dxa"/>
          </w:tcPr>
          <w:p w14:paraId="0103DB7D" w14:textId="77777777" w:rsidR="001F5D2B" w:rsidRDefault="001F5D2B" w:rsidP="00C24B66">
            <w:pPr>
              <w:pStyle w:val="TableParagraph"/>
              <w:ind w:left="8"/>
              <w:jc w:val="center"/>
              <w:rPr>
                <w:sz w:val="20"/>
              </w:rPr>
            </w:pPr>
            <w:r>
              <w:rPr>
                <w:spacing w:val="-2"/>
                <w:sz w:val="20"/>
              </w:rPr>
              <w:t>2.7.1</w:t>
            </w:r>
          </w:p>
        </w:tc>
        <w:tc>
          <w:tcPr>
            <w:tcW w:w="2050" w:type="dxa"/>
          </w:tcPr>
          <w:p w14:paraId="0C07F952" w14:textId="77777777" w:rsidR="001F5D2B" w:rsidRDefault="001F5D2B" w:rsidP="00C24B66">
            <w:pPr>
              <w:pStyle w:val="TableParagraph"/>
              <w:rPr>
                <w:sz w:val="20"/>
              </w:rPr>
            </w:pPr>
            <w:r>
              <w:rPr>
                <w:spacing w:val="-2"/>
                <w:sz w:val="20"/>
              </w:rPr>
              <w:t>Хранение автотранспорта</w:t>
            </w:r>
          </w:p>
        </w:tc>
        <w:tc>
          <w:tcPr>
            <w:tcW w:w="3816" w:type="dxa"/>
          </w:tcPr>
          <w:p w14:paraId="28F46707" w14:textId="77777777" w:rsidR="001F5D2B" w:rsidRPr="001F5D2B" w:rsidRDefault="001F5D2B" w:rsidP="00C24B66">
            <w:pPr>
              <w:pStyle w:val="TableParagraph"/>
              <w:spacing w:line="243" w:lineRule="exact"/>
              <w:rPr>
                <w:sz w:val="20"/>
                <w:lang w:val="ru-RU"/>
              </w:rPr>
            </w:pPr>
            <w:r w:rsidRPr="001F5D2B">
              <w:rPr>
                <w:sz w:val="20"/>
                <w:lang w:val="ru-RU"/>
              </w:rPr>
              <w:t>Размещение</w:t>
            </w:r>
            <w:r w:rsidRPr="001F5D2B">
              <w:rPr>
                <w:spacing w:val="-11"/>
                <w:sz w:val="20"/>
                <w:lang w:val="ru-RU"/>
              </w:rPr>
              <w:t xml:space="preserve"> </w:t>
            </w:r>
            <w:r w:rsidRPr="001F5D2B">
              <w:rPr>
                <w:sz w:val="20"/>
                <w:lang w:val="ru-RU"/>
              </w:rPr>
              <w:t>отдельно</w:t>
            </w:r>
            <w:r w:rsidRPr="001F5D2B">
              <w:rPr>
                <w:spacing w:val="-10"/>
                <w:sz w:val="20"/>
                <w:lang w:val="ru-RU"/>
              </w:rPr>
              <w:t xml:space="preserve"> </w:t>
            </w:r>
            <w:r w:rsidRPr="001F5D2B">
              <w:rPr>
                <w:sz w:val="20"/>
                <w:lang w:val="ru-RU"/>
              </w:rPr>
              <w:t>стоящих</w:t>
            </w:r>
            <w:r w:rsidRPr="001F5D2B">
              <w:rPr>
                <w:spacing w:val="-10"/>
                <w:sz w:val="20"/>
                <w:lang w:val="ru-RU"/>
              </w:rPr>
              <w:t xml:space="preserve"> и</w:t>
            </w:r>
          </w:p>
          <w:p w14:paraId="43214B47" w14:textId="77777777" w:rsidR="001F5D2B" w:rsidRPr="001F5D2B" w:rsidRDefault="001F5D2B" w:rsidP="00C24B66">
            <w:pPr>
              <w:pStyle w:val="TableParagraph"/>
              <w:spacing w:before="0"/>
              <w:rPr>
                <w:sz w:val="20"/>
                <w:lang w:val="ru-RU"/>
              </w:rPr>
            </w:pPr>
            <w:r w:rsidRPr="001F5D2B">
              <w:rPr>
                <w:sz w:val="20"/>
                <w:lang w:val="ru-RU"/>
              </w:rPr>
              <w:t>пристроенных</w:t>
            </w:r>
            <w:r w:rsidRPr="001F5D2B">
              <w:rPr>
                <w:spacing w:val="-10"/>
                <w:sz w:val="20"/>
                <w:lang w:val="ru-RU"/>
              </w:rPr>
              <w:t xml:space="preserve"> </w:t>
            </w:r>
            <w:r w:rsidRPr="001F5D2B">
              <w:rPr>
                <w:sz w:val="20"/>
                <w:lang w:val="ru-RU"/>
              </w:rPr>
              <w:t>гаражей,</w:t>
            </w:r>
            <w:r w:rsidRPr="001F5D2B">
              <w:rPr>
                <w:spacing w:val="-10"/>
                <w:sz w:val="20"/>
                <w:lang w:val="ru-RU"/>
              </w:rPr>
              <w:t xml:space="preserve"> </w:t>
            </w:r>
            <w:r w:rsidRPr="001F5D2B">
              <w:rPr>
                <w:sz w:val="20"/>
                <w:lang w:val="ru-RU"/>
              </w:rPr>
              <w:t>в</w:t>
            </w:r>
            <w:r w:rsidRPr="001F5D2B">
              <w:rPr>
                <w:spacing w:val="-10"/>
                <w:sz w:val="20"/>
                <w:lang w:val="ru-RU"/>
              </w:rPr>
              <w:t xml:space="preserve"> </w:t>
            </w:r>
            <w:r w:rsidRPr="001F5D2B">
              <w:rPr>
                <w:sz w:val="20"/>
                <w:lang w:val="ru-RU"/>
              </w:rPr>
              <w:t>том</w:t>
            </w:r>
            <w:r w:rsidRPr="001F5D2B">
              <w:rPr>
                <w:spacing w:val="-11"/>
                <w:sz w:val="20"/>
                <w:lang w:val="ru-RU"/>
              </w:rPr>
              <w:t xml:space="preserve"> </w:t>
            </w:r>
            <w:r w:rsidRPr="001F5D2B">
              <w:rPr>
                <w:sz w:val="20"/>
                <w:lang w:val="ru-RU"/>
              </w:rPr>
              <w:t>числе подземных, предназначенных для</w:t>
            </w:r>
          </w:p>
          <w:p w14:paraId="6F51A8D0" w14:textId="77777777" w:rsidR="001F5D2B" w:rsidRPr="001F5D2B" w:rsidRDefault="001F5D2B" w:rsidP="00C24B66">
            <w:pPr>
              <w:pStyle w:val="TableParagraph"/>
              <w:spacing w:before="1"/>
              <w:rPr>
                <w:sz w:val="20"/>
                <w:lang w:val="ru-RU"/>
              </w:rPr>
            </w:pPr>
            <w:r w:rsidRPr="001F5D2B">
              <w:rPr>
                <w:sz w:val="20"/>
                <w:lang w:val="ru-RU"/>
              </w:rPr>
              <w:t>хранения</w:t>
            </w:r>
            <w:r w:rsidRPr="001F5D2B">
              <w:rPr>
                <w:spacing w:val="-10"/>
                <w:sz w:val="20"/>
                <w:lang w:val="ru-RU"/>
              </w:rPr>
              <w:t xml:space="preserve"> </w:t>
            </w:r>
            <w:r w:rsidRPr="001F5D2B">
              <w:rPr>
                <w:sz w:val="20"/>
                <w:lang w:val="ru-RU"/>
              </w:rPr>
              <w:t>автотранспорта,</w:t>
            </w:r>
            <w:r w:rsidRPr="001F5D2B">
              <w:rPr>
                <w:spacing w:val="-8"/>
                <w:sz w:val="20"/>
                <w:lang w:val="ru-RU"/>
              </w:rPr>
              <w:t xml:space="preserve"> </w:t>
            </w:r>
            <w:r w:rsidRPr="001F5D2B">
              <w:rPr>
                <w:sz w:val="20"/>
                <w:lang w:val="ru-RU"/>
              </w:rPr>
              <w:t>в</w:t>
            </w:r>
            <w:r w:rsidRPr="001F5D2B">
              <w:rPr>
                <w:spacing w:val="-8"/>
                <w:sz w:val="20"/>
                <w:lang w:val="ru-RU"/>
              </w:rPr>
              <w:t xml:space="preserve"> </w:t>
            </w:r>
            <w:r w:rsidRPr="001F5D2B">
              <w:rPr>
                <w:sz w:val="20"/>
                <w:lang w:val="ru-RU"/>
              </w:rPr>
              <w:t>том</w:t>
            </w:r>
            <w:r w:rsidRPr="001F5D2B">
              <w:rPr>
                <w:spacing w:val="-9"/>
                <w:sz w:val="20"/>
                <w:lang w:val="ru-RU"/>
              </w:rPr>
              <w:t xml:space="preserve"> </w:t>
            </w:r>
            <w:r w:rsidRPr="001F5D2B">
              <w:rPr>
                <w:sz w:val="20"/>
                <w:lang w:val="ru-RU"/>
              </w:rPr>
              <w:t>числе</w:t>
            </w:r>
            <w:r w:rsidRPr="001F5D2B">
              <w:rPr>
                <w:spacing w:val="-9"/>
                <w:sz w:val="20"/>
                <w:lang w:val="ru-RU"/>
              </w:rPr>
              <w:t xml:space="preserve"> </w:t>
            </w:r>
            <w:r w:rsidRPr="001F5D2B">
              <w:rPr>
                <w:sz w:val="20"/>
                <w:lang w:val="ru-RU"/>
              </w:rPr>
              <w:t>с разделением на машино-места, за</w:t>
            </w:r>
          </w:p>
          <w:p w14:paraId="2AC616C5" w14:textId="77777777" w:rsidR="001F5D2B" w:rsidRPr="001F5D2B" w:rsidRDefault="001F5D2B" w:rsidP="00C24B66">
            <w:pPr>
              <w:pStyle w:val="TableParagraph"/>
              <w:spacing w:before="0"/>
              <w:rPr>
                <w:sz w:val="20"/>
                <w:lang w:val="ru-RU"/>
              </w:rPr>
            </w:pPr>
            <w:r w:rsidRPr="001F5D2B">
              <w:rPr>
                <w:sz w:val="20"/>
                <w:lang w:val="ru-RU"/>
              </w:rPr>
              <w:t>исключением гаражей, размещение которых</w:t>
            </w:r>
            <w:r w:rsidRPr="001F5D2B">
              <w:rPr>
                <w:spacing w:val="-12"/>
                <w:sz w:val="20"/>
                <w:lang w:val="ru-RU"/>
              </w:rPr>
              <w:t xml:space="preserve"> </w:t>
            </w:r>
            <w:r w:rsidRPr="001F5D2B">
              <w:rPr>
                <w:sz w:val="20"/>
                <w:lang w:val="ru-RU"/>
              </w:rPr>
              <w:t>предусмотрено</w:t>
            </w:r>
            <w:r w:rsidRPr="001F5D2B">
              <w:rPr>
                <w:spacing w:val="-11"/>
                <w:sz w:val="20"/>
                <w:lang w:val="ru-RU"/>
              </w:rPr>
              <w:t xml:space="preserve"> </w:t>
            </w:r>
            <w:r w:rsidRPr="001F5D2B">
              <w:rPr>
                <w:sz w:val="20"/>
                <w:lang w:val="ru-RU"/>
              </w:rPr>
              <w:t>содержанием</w:t>
            </w:r>
          </w:p>
          <w:p w14:paraId="0C6449ED" w14:textId="77777777" w:rsidR="001F5D2B" w:rsidRPr="001F5D2B" w:rsidRDefault="001F5D2B" w:rsidP="00C24B66">
            <w:pPr>
              <w:pStyle w:val="TableParagraph"/>
              <w:spacing w:before="1"/>
              <w:rPr>
                <w:sz w:val="20"/>
                <w:lang w:val="ru-RU"/>
              </w:rPr>
            </w:pPr>
            <w:r w:rsidRPr="001F5D2B">
              <w:rPr>
                <w:sz w:val="20"/>
                <w:lang w:val="ru-RU"/>
              </w:rPr>
              <w:t>вида</w:t>
            </w:r>
            <w:r w:rsidRPr="001F5D2B">
              <w:rPr>
                <w:spacing w:val="-10"/>
                <w:sz w:val="20"/>
                <w:lang w:val="ru-RU"/>
              </w:rPr>
              <w:t xml:space="preserve"> </w:t>
            </w:r>
            <w:r w:rsidRPr="001F5D2B">
              <w:rPr>
                <w:sz w:val="20"/>
                <w:lang w:val="ru-RU"/>
              </w:rPr>
              <w:t>разрешенного</w:t>
            </w:r>
            <w:r w:rsidRPr="001F5D2B">
              <w:rPr>
                <w:spacing w:val="-10"/>
                <w:sz w:val="20"/>
                <w:lang w:val="ru-RU"/>
              </w:rPr>
              <w:t xml:space="preserve"> </w:t>
            </w:r>
            <w:r w:rsidRPr="001F5D2B">
              <w:rPr>
                <w:sz w:val="20"/>
                <w:lang w:val="ru-RU"/>
              </w:rPr>
              <w:t>использования</w:t>
            </w:r>
            <w:r w:rsidRPr="001F5D2B">
              <w:rPr>
                <w:spacing w:val="-11"/>
                <w:sz w:val="20"/>
                <w:lang w:val="ru-RU"/>
              </w:rPr>
              <w:t xml:space="preserve"> </w:t>
            </w:r>
            <w:r w:rsidRPr="001F5D2B">
              <w:rPr>
                <w:sz w:val="20"/>
                <w:lang w:val="ru-RU"/>
              </w:rPr>
              <w:t>с</w:t>
            </w:r>
            <w:r w:rsidRPr="001F5D2B">
              <w:rPr>
                <w:spacing w:val="-10"/>
                <w:sz w:val="20"/>
                <w:lang w:val="ru-RU"/>
              </w:rPr>
              <w:t xml:space="preserve"> </w:t>
            </w:r>
            <w:r w:rsidRPr="001F5D2B">
              <w:rPr>
                <w:sz w:val="20"/>
                <w:lang w:val="ru-RU"/>
              </w:rPr>
              <w:t xml:space="preserve">кодом </w:t>
            </w:r>
            <w:r w:rsidRPr="001F5D2B">
              <w:rPr>
                <w:spacing w:val="-4"/>
                <w:sz w:val="20"/>
                <w:lang w:val="ru-RU"/>
              </w:rPr>
              <w:t>4.9</w:t>
            </w:r>
          </w:p>
        </w:tc>
        <w:tc>
          <w:tcPr>
            <w:tcW w:w="3156" w:type="dxa"/>
          </w:tcPr>
          <w:p w14:paraId="7E74D213"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3FF83B3F" w14:textId="77777777" w:rsidTr="00C24B66">
        <w:trPr>
          <w:trHeight w:val="1763"/>
        </w:trPr>
        <w:tc>
          <w:tcPr>
            <w:tcW w:w="674" w:type="dxa"/>
          </w:tcPr>
          <w:p w14:paraId="0052D9FE" w14:textId="77777777" w:rsidR="001F5D2B" w:rsidRDefault="001F5D2B" w:rsidP="00C24B66">
            <w:pPr>
              <w:pStyle w:val="TableParagraph"/>
              <w:ind w:left="8" w:right="3"/>
              <w:jc w:val="center"/>
              <w:rPr>
                <w:sz w:val="20"/>
              </w:rPr>
            </w:pPr>
            <w:r>
              <w:rPr>
                <w:spacing w:val="-5"/>
                <w:sz w:val="20"/>
              </w:rPr>
              <w:t>3.1</w:t>
            </w:r>
          </w:p>
        </w:tc>
        <w:tc>
          <w:tcPr>
            <w:tcW w:w="2050" w:type="dxa"/>
          </w:tcPr>
          <w:p w14:paraId="05818C8A" w14:textId="77777777" w:rsidR="001F5D2B" w:rsidRDefault="001F5D2B" w:rsidP="00C24B66">
            <w:pPr>
              <w:pStyle w:val="TableParagraph"/>
              <w:rPr>
                <w:sz w:val="20"/>
              </w:rPr>
            </w:pPr>
            <w:r>
              <w:rPr>
                <w:spacing w:val="-2"/>
                <w:sz w:val="20"/>
              </w:rPr>
              <w:t>Коммунальное обслуживание</w:t>
            </w:r>
          </w:p>
        </w:tc>
        <w:tc>
          <w:tcPr>
            <w:tcW w:w="3816" w:type="dxa"/>
          </w:tcPr>
          <w:p w14:paraId="55F94481" w14:textId="77777777" w:rsidR="001F5D2B" w:rsidRPr="001F5D2B" w:rsidRDefault="001F5D2B" w:rsidP="00C24B66">
            <w:pPr>
              <w:pStyle w:val="TableParagraph"/>
              <w:ind w:right="73"/>
              <w:rPr>
                <w:sz w:val="20"/>
                <w:lang w:val="ru-RU"/>
              </w:rPr>
            </w:pPr>
            <w:r w:rsidRPr="001F5D2B">
              <w:rPr>
                <w:sz w:val="20"/>
                <w:lang w:val="ru-RU"/>
              </w:rPr>
              <w:t>Размещение</w:t>
            </w:r>
            <w:r w:rsidRPr="001F5D2B">
              <w:rPr>
                <w:spacing w:val="-9"/>
                <w:sz w:val="20"/>
                <w:lang w:val="ru-RU"/>
              </w:rPr>
              <w:t xml:space="preserve"> </w:t>
            </w:r>
            <w:r w:rsidRPr="001F5D2B">
              <w:rPr>
                <w:sz w:val="20"/>
                <w:lang w:val="ru-RU"/>
              </w:rPr>
              <w:t>зданий</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сооружений</w:t>
            </w:r>
            <w:r w:rsidRPr="001F5D2B">
              <w:rPr>
                <w:spacing w:val="-8"/>
                <w:sz w:val="20"/>
                <w:lang w:val="ru-RU"/>
              </w:rPr>
              <w:t xml:space="preserve"> </w:t>
            </w:r>
            <w:r w:rsidRPr="001F5D2B">
              <w:rPr>
                <w:sz w:val="20"/>
                <w:lang w:val="ru-RU"/>
              </w:rPr>
              <w:t>в</w:t>
            </w:r>
            <w:r w:rsidRPr="001F5D2B">
              <w:rPr>
                <w:spacing w:val="-8"/>
                <w:sz w:val="20"/>
                <w:lang w:val="ru-RU"/>
              </w:rPr>
              <w:t xml:space="preserve"> </w:t>
            </w:r>
            <w:r w:rsidRPr="001F5D2B">
              <w:rPr>
                <w:sz w:val="20"/>
                <w:lang w:val="ru-RU"/>
              </w:rPr>
              <w:t>целях обеспечения физических и юридических лиц коммунальными услугами.</w:t>
            </w:r>
          </w:p>
          <w:p w14:paraId="56C5DDD1" w14:textId="77777777" w:rsidR="001F5D2B" w:rsidRPr="001F5D2B" w:rsidRDefault="001F5D2B" w:rsidP="00C24B66">
            <w:pPr>
              <w:pStyle w:val="TableParagraph"/>
              <w:spacing w:before="0"/>
              <w:rPr>
                <w:sz w:val="20"/>
                <w:lang w:val="ru-RU"/>
              </w:rPr>
            </w:pPr>
            <w:r w:rsidRPr="001F5D2B">
              <w:rPr>
                <w:sz w:val="20"/>
                <w:lang w:val="ru-RU"/>
              </w:rPr>
              <w:t>Содержание</w:t>
            </w:r>
            <w:r w:rsidRPr="001F5D2B">
              <w:rPr>
                <w:spacing w:val="-12"/>
                <w:sz w:val="20"/>
                <w:lang w:val="ru-RU"/>
              </w:rPr>
              <w:t xml:space="preserve"> </w:t>
            </w:r>
            <w:r w:rsidRPr="001F5D2B">
              <w:rPr>
                <w:sz w:val="20"/>
                <w:lang w:val="ru-RU"/>
              </w:rPr>
              <w:t>данного</w:t>
            </w:r>
            <w:r w:rsidRPr="001F5D2B">
              <w:rPr>
                <w:spacing w:val="-11"/>
                <w:sz w:val="20"/>
                <w:lang w:val="ru-RU"/>
              </w:rPr>
              <w:t xml:space="preserve"> </w:t>
            </w:r>
            <w:r w:rsidRPr="001F5D2B">
              <w:rPr>
                <w:sz w:val="20"/>
                <w:lang w:val="ru-RU"/>
              </w:rPr>
              <w:t>вида</w:t>
            </w:r>
            <w:r w:rsidRPr="001F5D2B">
              <w:rPr>
                <w:spacing w:val="-11"/>
                <w:sz w:val="20"/>
                <w:lang w:val="ru-RU"/>
              </w:rPr>
              <w:t xml:space="preserve"> </w:t>
            </w:r>
            <w:r w:rsidRPr="001F5D2B">
              <w:rPr>
                <w:sz w:val="20"/>
                <w:lang w:val="ru-RU"/>
              </w:rPr>
              <w:t>разрешенного использования включает в себя</w:t>
            </w:r>
          </w:p>
          <w:p w14:paraId="7FDB8386" w14:textId="77777777" w:rsidR="001F5D2B" w:rsidRPr="001F5D2B" w:rsidRDefault="001F5D2B" w:rsidP="00C24B66">
            <w:pPr>
              <w:pStyle w:val="TableParagraph"/>
              <w:spacing w:before="0" w:line="243" w:lineRule="exact"/>
              <w:rPr>
                <w:sz w:val="20"/>
                <w:lang w:val="ru-RU"/>
              </w:rPr>
            </w:pPr>
            <w:r w:rsidRPr="001F5D2B">
              <w:rPr>
                <w:sz w:val="20"/>
                <w:lang w:val="ru-RU"/>
              </w:rPr>
              <w:t>содержание</w:t>
            </w:r>
            <w:r w:rsidRPr="001F5D2B">
              <w:rPr>
                <w:spacing w:val="-9"/>
                <w:sz w:val="20"/>
                <w:lang w:val="ru-RU"/>
              </w:rPr>
              <w:t xml:space="preserve"> </w:t>
            </w:r>
            <w:r w:rsidRPr="001F5D2B">
              <w:rPr>
                <w:sz w:val="20"/>
                <w:lang w:val="ru-RU"/>
              </w:rPr>
              <w:t>видов</w:t>
            </w:r>
            <w:r w:rsidRPr="001F5D2B">
              <w:rPr>
                <w:spacing w:val="-7"/>
                <w:sz w:val="20"/>
                <w:lang w:val="ru-RU"/>
              </w:rPr>
              <w:t xml:space="preserve"> </w:t>
            </w:r>
            <w:r w:rsidRPr="001F5D2B">
              <w:rPr>
                <w:spacing w:val="-2"/>
                <w:sz w:val="20"/>
                <w:lang w:val="ru-RU"/>
              </w:rPr>
              <w:t>разрешенного</w:t>
            </w:r>
          </w:p>
          <w:p w14:paraId="23519B66" w14:textId="77777777" w:rsidR="001F5D2B" w:rsidRPr="001F5D2B" w:rsidRDefault="001F5D2B" w:rsidP="00C24B66">
            <w:pPr>
              <w:pStyle w:val="TableParagraph"/>
              <w:spacing w:before="1"/>
              <w:rPr>
                <w:sz w:val="20"/>
                <w:lang w:val="ru-RU"/>
              </w:rPr>
            </w:pPr>
            <w:r w:rsidRPr="001F5D2B">
              <w:rPr>
                <w:sz w:val="20"/>
                <w:lang w:val="ru-RU"/>
              </w:rPr>
              <w:t>использования</w:t>
            </w:r>
            <w:r w:rsidRPr="001F5D2B">
              <w:rPr>
                <w:spacing w:val="-5"/>
                <w:sz w:val="20"/>
                <w:lang w:val="ru-RU"/>
              </w:rPr>
              <w:t xml:space="preserve"> </w:t>
            </w:r>
            <w:r w:rsidRPr="001F5D2B">
              <w:rPr>
                <w:sz w:val="20"/>
                <w:lang w:val="ru-RU"/>
              </w:rPr>
              <w:t>с</w:t>
            </w:r>
            <w:r w:rsidRPr="001F5D2B">
              <w:rPr>
                <w:spacing w:val="-4"/>
                <w:sz w:val="20"/>
                <w:lang w:val="ru-RU"/>
              </w:rPr>
              <w:t xml:space="preserve"> </w:t>
            </w:r>
            <w:r w:rsidRPr="001F5D2B">
              <w:rPr>
                <w:sz w:val="20"/>
                <w:lang w:val="ru-RU"/>
              </w:rPr>
              <w:t>кодами</w:t>
            </w:r>
            <w:r w:rsidRPr="001F5D2B">
              <w:rPr>
                <w:spacing w:val="-5"/>
                <w:sz w:val="20"/>
                <w:lang w:val="ru-RU"/>
              </w:rPr>
              <w:t xml:space="preserve"> </w:t>
            </w:r>
            <w:r w:rsidRPr="001F5D2B">
              <w:rPr>
                <w:sz w:val="20"/>
                <w:lang w:val="ru-RU"/>
              </w:rPr>
              <w:t>3.1.1</w:t>
            </w:r>
            <w:r w:rsidRPr="001F5D2B">
              <w:rPr>
                <w:spacing w:val="-4"/>
                <w:sz w:val="20"/>
                <w:lang w:val="ru-RU"/>
              </w:rPr>
              <w:t xml:space="preserve"> </w:t>
            </w:r>
            <w:r w:rsidRPr="001F5D2B">
              <w:rPr>
                <w:sz w:val="20"/>
                <w:lang w:val="ru-RU"/>
              </w:rPr>
              <w:t>-</w:t>
            </w:r>
            <w:r w:rsidRPr="001F5D2B">
              <w:rPr>
                <w:spacing w:val="-6"/>
                <w:sz w:val="20"/>
                <w:lang w:val="ru-RU"/>
              </w:rPr>
              <w:t xml:space="preserve"> </w:t>
            </w:r>
            <w:r w:rsidRPr="001F5D2B">
              <w:rPr>
                <w:spacing w:val="-2"/>
                <w:sz w:val="20"/>
                <w:lang w:val="ru-RU"/>
              </w:rPr>
              <w:t>3.1.2</w:t>
            </w:r>
          </w:p>
        </w:tc>
        <w:tc>
          <w:tcPr>
            <w:tcW w:w="3156" w:type="dxa"/>
          </w:tcPr>
          <w:p w14:paraId="0CC36B4E" w14:textId="77777777" w:rsidR="001F5D2B" w:rsidRPr="001F5D2B" w:rsidRDefault="001F5D2B" w:rsidP="00C24B66">
            <w:pPr>
              <w:pStyle w:val="TableParagraph"/>
              <w:tabs>
                <w:tab w:val="left" w:pos="1197"/>
                <w:tab w:val="left" w:pos="1984"/>
                <w:tab w:val="left" w:pos="2039"/>
                <w:tab w:val="left" w:pos="2281"/>
              </w:tabs>
              <w:spacing w:line="276" w:lineRule="auto"/>
              <w:ind w:left="27" w:right="20"/>
              <w:jc w:val="both"/>
              <w:rPr>
                <w:sz w:val="20"/>
                <w:lang w:val="ru-RU"/>
              </w:rPr>
            </w:pPr>
            <w:r w:rsidRPr="001F5D2B">
              <w:rPr>
                <w:spacing w:val="-2"/>
                <w:sz w:val="20"/>
                <w:lang w:val="ru-RU"/>
              </w:rPr>
              <w:t>Стоянки</w:t>
            </w:r>
            <w:r w:rsidRPr="001F5D2B">
              <w:rPr>
                <w:sz w:val="20"/>
                <w:lang w:val="ru-RU"/>
              </w:rPr>
              <w:tab/>
            </w:r>
            <w:r w:rsidRPr="001F5D2B">
              <w:rPr>
                <w:spacing w:val="-4"/>
                <w:sz w:val="20"/>
                <w:lang w:val="ru-RU"/>
              </w:rPr>
              <w:t>для</w:t>
            </w:r>
            <w:r w:rsidRPr="001F5D2B">
              <w:rPr>
                <w:sz w:val="20"/>
                <w:lang w:val="ru-RU"/>
              </w:rPr>
              <w:tab/>
            </w:r>
            <w:r w:rsidRPr="001F5D2B">
              <w:rPr>
                <w:spacing w:val="-2"/>
                <w:sz w:val="20"/>
                <w:lang w:val="ru-RU"/>
              </w:rPr>
              <w:t xml:space="preserve">автомобилей </w:t>
            </w:r>
            <w:r w:rsidRPr="001F5D2B">
              <w:rPr>
                <w:sz w:val="20"/>
                <w:lang w:val="ru-RU"/>
              </w:rPr>
              <w:t xml:space="preserve">сотрудников и посетителей, </w:t>
            </w:r>
            <w:r w:rsidRPr="001F5D2B">
              <w:rPr>
                <w:spacing w:val="-2"/>
                <w:sz w:val="20"/>
                <w:lang w:val="ru-RU"/>
              </w:rPr>
              <w:t>объекты</w:t>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инженерной </w:t>
            </w:r>
            <w:proofErr w:type="gramStart"/>
            <w:r w:rsidRPr="001F5D2B">
              <w:rPr>
                <w:spacing w:val="-2"/>
                <w:sz w:val="20"/>
                <w:lang w:val="ru-RU"/>
              </w:rPr>
              <w:t>инфраструктуры,</w:t>
            </w:r>
            <w:r w:rsidRPr="001F5D2B">
              <w:rPr>
                <w:sz w:val="20"/>
                <w:lang w:val="ru-RU"/>
              </w:rPr>
              <w:tab/>
            </w:r>
            <w:proofErr w:type="gramEnd"/>
            <w:r w:rsidRPr="001F5D2B">
              <w:rPr>
                <w:sz w:val="20"/>
                <w:lang w:val="ru-RU"/>
              </w:rPr>
              <w:tab/>
            </w:r>
            <w:r w:rsidRPr="001F5D2B">
              <w:rPr>
                <w:sz w:val="20"/>
                <w:lang w:val="ru-RU"/>
              </w:rPr>
              <w:tab/>
            </w:r>
            <w:r w:rsidRPr="001F5D2B">
              <w:rPr>
                <w:spacing w:val="-2"/>
                <w:sz w:val="20"/>
                <w:lang w:val="ru-RU"/>
              </w:rPr>
              <w:t xml:space="preserve">элементы </w:t>
            </w:r>
            <w:r w:rsidRPr="001F5D2B">
              <w:rPr>
                <w:sz w:val="20"/>
                <w:lang w:val="ru-RU"/>
              </w:rPr>
              <w:t>благоустройства территории</w:t>
            </w:r>
          </w:p>
        </w:tc>
      </w:tr>
      <w:tr w:rsidR="001F5D2B" w14:paraId="2520049B" w14:textId="77777777" w:rsidTr="00C24B66">
        <w:trPr>
          <w:trHeight w:val="3475"/>
        </w:trPr>
        <w:tc>
          <w:tcPr>
            <w:tcW w:w="674" w:type="dxa"/>
          </w:tcPr>
          <w:p w14:paraId="3105A44C" w14:textId="77777777" w:rsidR="001F5D2B" w:rsidRDefault="001F5D2B" w:rsidP="00C24B66">
            <w:pPr>
              <w:pStyle w:val="TableParagraph"/>
              <w:ind w:left="8"/>
              <w:jc w:val="center"/>
              <w:rPr>
                <w:sz w:val="20"/>
              </w:rPr>
            </w:pPr>
            <w:r>
              <w:rPr>
                <w:spacing w:val="-2"/>
                <w:sz w:val="20"/>
              </w:rPr>
              <w:t>3.1.1</w:t>
            </w:r>
          </w:p>
        </w:tc>
        <w:tc>
          <w:tcPr>
            <w:tcW w:w="2050" w:type="dxa"/>
          </w:tcPr>
          <w:p w14:paraId="407CCB3B" w14:textId="77777777" w:rsidR="001F5D2B" w:rsidRDefault="001F5D2B" w:rsidP="00C24B66">
            <w:pPr>
              <w:pStyle w:val="TableParagraph"/>
              <w:ind w:right="239"/>
              <w:rPr>
                <w:sz w:val="20"/>
              </w:rPr>
            </w:pPr>
            <w:r>
              <w:rPr>
                <w:spacing w:val="-2"/>
                <w:sz w:val="20"/>
              </w:rPr>
              <w:t xml:space="preserve">Предоставление </w:t>
            </w:r>
            <w:r>
              <w:rPr>
                <w:sz w:val="20"/>
              </w:rPr>
              <w:t>коммунальных</w:t>
            </w:r>
            <w:r>
              <w:rPr>
                <w:spacing w:val="-12"/>
                <w:sz w:val="20"/>
              </w:rPr>
              <w:t xml:space="preserve"> </w:t>
            </w:r>
            <w:r>
              <w:rPr>
                <w:sz w:val="20"/>
              </w:rPr>
              <w:t>услуг</w:t>
            </w:r>
          </w:p>
        </w:tc>
        <w:tc>
          <w:tcPr>
            <w:tcW w:w="3816" w:type="dxa"/>
          </w:tcPr>
          <w:p w14:paraId="0E8D6530"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7"/>
                <w:sz w:val="20"/>
                <w:lang w:val="ru-RU"/>
              </w:rPr>
              <w:t xml:space="preserve"> </w:t>
            </w:r>
            <w:r w:rsidRPr="001F5D2B">
              <w:rPr>
                <w:sz w:val="20"/>
                <w:lang w:val="ru-RU"/>
              </w:rPr>
              <w:t>зданий</w:t>
            </w:r>
            <w:r w:rsidRPr="001F5D2B">
              <w:rPr>
                <w:spacing w:val="-6"/>
                <w:sz w:val="20"/>
                <w:lang w:val="ru-RU"/>
              </w:rPr>
              <w:t xml:space="preserve"> </w:t>
            </w:r>
            <w:r w:rsidRPr="001F5D2B">
              <w:rPr>
                <w:sz w:val="20"/>
                <w:lang w:val="ru-RU"/>
              </w:rPr>
              <w:t>и</w:t>
            </w:r>
            <w:r w:rsidRPr="001F5D2B">
              <w:rPr>
                <w:spacing w:val="-7"/>
                <w:sz w:val="20"/>
                <w:lang w:val="ru-RU"/>
              </w:rPr>
              <w:t xml:space="preserve"> </w:t>
            </w:r>
            <w:r w:rsidRPr="001F5D2B">
              <w:rPr>
                <w:spacing w:val="-2"/>
                <w:sz w:val="20"/>
                <w:lang w:val="ru-RU"/>
              </w:rPr>
              <w:t>сооружений,</w:t>
            </w:r>
          </w:p>
          <w:p w14:paraId="616F923D" w14:textId="77777777" w:rsidR="001F5D2B" w:rsidRPr="001F5D2B" w:rsidRDefault="001F5D2B" w:rsidP="00C24B66">
            <w:pPr>
              <w:pStyle w:val="TableParagraph"/>
              <w:spacing w:before="1"/>
              <w:rPr>
                <w:sz w:val="20"/>
                <w:lang w:val="ru-RU"/>
              </w:rPr>
            </w:pPr>
            <w:r w:rsidRPr="001F5D2B">
              <w:rPr>
                <w:sz w:val="20"/>
                <w:lang w:val="ru-RU"/>
              </w:rPr>
              <w:t>обеспечивающих</w:t>
            </w:r>
            <w:r w:rsidRPr="001F5D2B">
              <w:rPr>
                <w:spacing w:val="-12"/>
                <w:sz w:val="20"/>
                <w:lang w:val="ru-RU"/>
              </w:rPr>
              <w:t xml:space="preserve"> </w:t>
            </w:r>
            <w:r w:rsidRPr="001F5D2B">
              <w:rPr>
                <w:sz w:val="20"/>
                <w:lang w:val="ru-RU"/>
              </w:rPr>
              <w:t>поставку</w:t>
            </w:r>
            <w:r w:rsidRPr="001F5D2B">
              <w:rPr>
                <w:spacing w:val="-11"/>
                <w:sz w:val="20"/>
                <w:lang w:val="ru-RU"/>
              </w:rPr>
              <w:t xml:space="preserve"> </w:t>
            </w:r>
            <w:r w:rsidRPr="001F5D2B">
              <w:rPr>
                <w:sz w:val="20"/>
                <w:lang w:val="ru-RU"/>
              </w:rPr>
              <w:t>воды,</w:t>
            </w:r>
            <w:r w:rsidRPr="001F5D2B">
              <w:rPr>
                <w:spacing w:val="-11"/>
                <w:sz w:val="20"/>
                <w:lang w:val="ru-RU"/>
              </w:rPr>
              <w:t xml:space="preserve"> </w:t>
            </w:r>
            <w:r w:rsidRPr="001F5D2B">
              <w:rPr>
                <w:sz w:val="20"/>
                <w:lang w:val="ru-RU"/>
              </w:rPr>
              <w:t>тепла, электричества, газа, отвод</w:t>
            </w:r>
          </w:p>
          <w:p w14:paraId="104A2A05" w14:textId="77777777" w:rsidR="001F5D2B" w:rsidRPr="001F5D2B" w:rsidRDefault="001F5D2B" w:rsidP="00C24B66">
            <w:pPr>
              <w:pStyle w:val="TableParagraph"/>
              <w:spacing w:before="0"/>
              <w:rPr>
                <w:sz w:val="20"/>
                <w:lang w:val="ru-RU"/>
              </w:rPr>
            </w:pPr>
            <w:r w:rsidRPr="001F5D2B">
              <w:rPr>
                <w:sz w:val="20"/>
                <w:lang w:val="ru-RU"/>
              </w:rPr>
              <w:t>канализационных</w:t>
            </w:r>
            <w:r w:rsidRPr="001F5D2B">
              <w:rPr>
                <w:spacing w:val="-10"/>
                <w:sz w:val="20"/>
                <w:lang w:val="ru-RU"/>
              </w:rPr>
              <w:t xml:space="preserve"> </w:t>
            </w:r>
            <w:r w:rsidRPr="001F5D2B">
              <w:rPr>
                <w:sz w:val="20"/>
                <w:lang w:val="ru-RU"/>
              </w:rPr>
              <w:t>стоков,</w:t>
            </w:r>
            <w:r w:rsidRPr="001F5D2B">
              <w:rPr>
                <w:spacing w:val="-10"/>
                <w:sz w:val="20"/>
                <w:lang w:val="ru-RU"/>
              </w:rPr>
              <w:t xml:space="preserve"> </w:t>
            </w:r>
            <w:r w:rsidRPr="001F5D2B">
              <w:rPr>
                <w:sz w:val="20"/>
                <w:lang w:val="ru-RU"/>
              </w:rPr>
              <w:t>очистку</w:t>
            </w:r>
            <w:r w:rsidRPr="001F5D2B">
              <w:rPr>
                <w:spacing w:val="-10"/>
                <w:sz w:val="20"/>
                <w:lang w:val="ru-RU"/>
              </w:rPr>
              <w:t xml:space="preserve"> </w:t>
            </w:r>
            <w:r w:rsidRPr="001F5D2B">
              <w:rPr>
                <w:sz w:val="20"/>
                <w:lang w:val="ru-RU"/>
              </w:rPr>
              <w:t>и</w:t>
            </w:r>
            <w:r w:rsidRPr="001F5D2B">
              <w:rPr>
                <w:spacing w:val="-10"/>
                <w:sz w:val="20"/>
                <w:lang w:val="ru-RU"/>
              </w:rPr>
              <w:t xml:space="preserve"> </w:t>
            </w:r>
            <w:r w:rsidRPr="001F5D2B">
              <w:rPr>
                <w:sz w:val="20"/>
                <w:lang w:val="ru-RU"/>
              </w:rPr>
              <w:t>уборку объектов недвижимости (котельных, водозаборов, очистных сооружений,</w:t>
            </w:r>
          </w:p>
          <w:p w14:paraId="083ABEF6" w14:textId="77777777" w:rsidR="001F5D2B" w:rsidRPr="001F5D2B" w:rsidRDefault="001F5D2B" w:rsidP="00C24B66">
            <w:pPr>
              <w:pStyle w:val="TableParagraph"/>
              <w:spacing w:before="1"/>
              <w:ind w:right="73"/>
              <w:rPr>
                <w:sz w:val="20"/>
                <w:lang w:val="ru-RU"/>
              </w:rPr>
            </w:pPr>
            <w:r w:rsidRPr="001F5D2B">
              <w:rPr>
                <w:sz w:val="20"/>
                <w:lang w:val="ru-RU"/>
              </w:rPr>
              <w:t>насосных</w:t>
            </w:r>
            <w:r w:rsidRPr="001F5D2B">
              <w:rPr>
                <w:spacing w:val="-12"/>
                <w:sz w:val="20"/>
                <w:lang w:val="ru-RU"/>
              </w:rPr>
              <w:t xml:space="preserve"> </w:t>
            </w:r>
            <w:r w:rsidRPr="001F5D2B">
              <w:rPr>
                <w:sz w:val="20"/>
                <w:lang w:val="ru-RU"/>
              </w:rPr>
              <w:t>станций,</w:t>
            </w:r>
            <w:r w:rsidRPr="001F5D2B">
              <w:rPr>
                <w:spacing w:val="-11"/>
                <w:sz w:val="20"/>
                <w:lang w:val="ru-RU"/>
              </w:rPr>
              <w:t xml:space="preserve"> </w:t>
            </w:r>
            <w:r w:rsidRPr="001F5D2B">
              <w:rPr>
                <w:sz w:val="20"/>
                <w:lang w:val="ru-RU"/>
              </w:rPr>
              <w:t>водопроводов,</w:t>
            </w:r>
            <w:r w:rsidRPr="001F5D2B">
              <w:rPr>
                <w:spacing w:val="-11"/>
                <w:sz w:val="20"/>
                <w:lang w:val="ru-RU"/>
              </w:rPr>
              <w:t xml:space="preserve"> </w:t>
            </w:r>
            <w:r w:rsidRPr="001F5D2B">
              <w:rPr>
                <w:sz w:val="20"/>
                <w:lang w:val="ru-RU"/>
              </w:rPr>
              <w:t>линий электропередач, трансформаторных подстанций,</w:t>
            </w:r>
            <w:r w:rsidRPr="001F5D2B">
              <w:rPr>
                <w:spacing w:val="-6"/>
                <w:sz w:val="20"/>
                <w:lang w:val="ru-RU"/>
              </w:rPr>
              <w:t xml:space="preserve"> </w:t>
            </w:r>
            <w:r w:rsidRPr="001F5D2B">
              <w:rPr>
                <w:sz w:val="20"/>
                <w:lang w:val="ru-RU"/>
              </w:rPr>
              <w:t>газопроводов,</w:t>
            </w:r>
            <w:r w:rsidRPr="001F5D2B">
              <w:rPr>
                <w:spacing w:val="-3"/>
                <w:sz w:val="20"/>
                <w:lang w:val="ru-RU"/>
              </w:rPr>
              <w:t xml:space="preserve"> </w:t>
            </w:r>
            <w:r w:rsidRPr="001F5D2B">
              <w:rPr>
                <w:sz w:val="20"/>
                <w:lang w:val="ru-RU"/>
              </w:rPr>
              <w:t>линий</w:t>
            </w:r>
            <w:r w:rsidRPr="001F5D2B">
              <w:rPr>
                <w:spacing w:val="-6"/>
                <w:sz w:val="20"/>
                <w:lang w:val="ru-RU"/>
              </w:rPr>
              <w:t xml:space="preserve"> </w:t>
            </w:r>
            <w:r w:rsidRPr="001F5D2B">
              <w:rPr>
                <w:sz w:val="20"/>
                <w:lang w:val="ru-RU"/>
              </w:rPr>
              <w:t>связи, телефонных станций, канализаций, стоянок, гаражей и мастерских для</w:t>
            </w:r>
          </w:p>
          <w:p w14:paraId="50BC9F3C" w14:textId="77777777" w:rsidR="001F5D2B" w:rsidRPr="001F5D2B" w:rsidRDefault="001F5D2B" w:rsidP="00C24B66">
            <w:pPr>
              <w:pStyle w:val="TableParagraph"/>
              <w:spacing w:before="0" w:line="243" w:lineRule="exact"/>
              <w:rPr>
                <w:sz w:val="20"/>
                <w:lang w:val="ru-RU"/>
              </w:rPr>
            </w:pPr>
            <w:r w:rsidRPr="001F5D2B">
              <w:rPr>
                <w:sz w:val="20"/>
                <w:lang w:val="ru-RU"/>
              </w:rPr>
              <w:t>обслуживания</w:t>
            </w:r>
            <w:r w:rsidRPr="001F5D2B">
              <w:rPr>
                <w:spacing w:val="-10"/>
                <w:sz w:val="20"/>
                <w:lang w:val="ru-RU"/>
              </w:rPr>
              <w:t xml:space="preserve"> </w:t>
            </w:r>
            <w:r w:rsidRPr="001F5D2B">
              <w:rPr>
                <w:sz w:val="20"/>
                <w:lang w:val="ru-RU"/>
              </w:rPr>
              <w:t>уборочной</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pacing w:val="-2"/>
                <w:sz w:val="20"/>
                <w:lang w:val="ru-RU"/>
              </w:rPr>
              <w:t>аварийной</w:t>
            </w:r>
          </w:p>
          <w:p w14:paraId="6F359FA7" w14:textId="77777777" w:rsidR="001F5D2B" w:rsidRPr="001F5D2B" w:rsidRDefault="001F5D2B" w:rsidP="00C24B66">
            <w:pPr>
              <w:pStyle w:val="TableParagraph"/>
              <w:spacing w:before="1"/>
              <w:rPr>
                <w:sz w:val="20"/>
                <w:lang w:val="ru-RU"/>
              </w:rPr>
            </w:pPr>
            <w:r w:rsidRPr="001F5D2B">
              <w:rPr>
                <w:sz w:val="20"/>
                <w:lang w:val="ru-RU"/>
              </w:rPr>
              <w:t>техники,</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необходимых</w:t>
            </w:r>
            <w:r w:rsidRPr="001F5D2B">
              <w:rPr>
                <w:spacing w:val="-11"/>
                <w:sz w:val="20"/>
                <w:lang w:val="ru-RU"/>
              </w:rPr>
              <w:t xml:space="preserve"> </w:t>
            </w:r>
            <w:r w:rsidRPr="001F5D2B">
              <w:rPr>
                <w:sz w:val="20"/>
                <w:lang w:val="ru-RU"/>
              </w:rPr>
              <w:t>для сбора и плавки снега)</w:t>
            </w:r>
          </w:p>
        </w:tc>
        <w:tc>
          <w:tcPr>
            <w:tcW w:w="3156" w:type="dxa"/>
          </w:tcPr>
          <w:p w14:paraId="773AC838" w14:textId="77777777" w:rsidR="001F5D2B" w:rsidRPr="001F5D2B" w:rsidRDefault="001F5D2B" w:rsidP="00C24B66">
            <w:pPr>
              <w:pStyle w:val="TableParagraph"/>
              <w:tabs>
                <w:tab w:val="left" w:pos="1677"/>
                <w:tab w:val="left" w:pos="1721"/>
              </w:tabs>
              <w:spacing w:line="276" w:lineRule="auto"/>
              <w:ind w:left="27" w:right="19"/>
              <w:jc w:val="both"/>
              <w:rPr>
                <w:sz w:val="20"/>
                <w:lang w:val="ru-RU"/>
              </w:rPr>
            </w:pPr>
            <w:r w:rsidRPr="001F5D2B">
              <w:rPr>
                <w:sz w:val="20"/>
                <w:lang w:val="ru-RU"/>
              </w:rPr>
              <w:t xml:space="preserve">Стоянки для автомобилей, объекты </w:t>
            </w:r>
            <w:r w:rsidRPr="001F5D2B">
              <w:rPr>
                <w:spacing w:val="-2"/>
                <w:sz w:val="20"/>
                <w:lang w:val="ru-RU"/>
              </w:rPr>
              <w:t>инженерной</w:t>
            </w:r>
            <w:r w:rsidRPr="001F5D2B">
              <w:rPr>
                <w:sz w:val="20"/>
                <w:lang w:val="ru-RU"/>
              </w:rPr>
              <w:tab/>
            </w:r>
            <w:r w:rsidRPr="001F5D2B">
              <w:rPr>
                <w:spacing w:val="-2"/>
                <w:sz w:val="20"/>
                <w:lang w:val="ru-RU"/>
              </w:rPr>
              <w:t>инфраструктуры, элементы</w:t>
            </w:r>
            <w:r w:rsidRPr="001F5D2B">
              <w:rPr>
                <w:sz w:val="20"/>
                <w:lang w:val="ru-RU"/>
              </w:rPr>
              <w:tab/>
            </w:r>
            <w:r w:rsidRPr="001F5D2B">
              <w:rPr>
                <w:sz w:val="20"/>
                <w:lang w:val="ru-RU"/>
              </w:rPr>
              <w:tab/>
            </w:r>
            <w:r w:rsidRPr="001F5D2B">
              <w:rPr>
                <w:spacing w:val="-2"/>
                <w:sz w:val="20"/>
                <w:lang w:val="ru-RU"/>
              </w:rPr>
              <w:t>благоустройства территории</w:t>
            </w:r>
          </w:p>
        </w:tc>
      </w:tr>
      <w:tr w:rsidR="001F5D2B" w14:paraId="3CB0B474" w14:textId="77777777" w:rsidTr="00C24B66">
        <w:trPr>
          <w:trHeight w:val="1459"/>
        </w:trPr>
        <w:tc>
          <w:tcPr>
            <w:tcW w:w="674" w:type="dxa"/>
          </w:tcPr>
          <w:p w14:paraId="585D7650" w14:textId="77777777" w:rsidR="001F5D2B" w:rsidRDefault="001F5D2B" w:rsidP="00C24B66">
            <w:pPr>
              <w:pStyle w:val="TableParagraph"/>
              <w:ind w:left="8"/>
              <w:jc w:val="center"/>
              <w:rPr>
                <w:sz w:val="20"/>
              </w:rPr>
            </w:pPr>
            <w:r>
              <w:rPr>
                <w:spacing w:val="-2"/>
                <w:sz w:val="20"/>
              </w:rPr>
              <w:t>3.1.2</w:t>
            </w:r>
          </w:p>
        </w:tc>
        <w:tc>
          <w:tcPr>
            <w:tcW w:w="2050" w:type="dxa"/>
          </w:tcPr>
          <w:p w14:paraId="1490CA42" w14:textId="77777777" w:rsidR="001F5D2B" w:rsidRPr="001F5D2B" w:rsidRDefault="001F5D2B" w:rsidP="00C24B66">
            <w:pPr>
              <w:pStyle w:val="TableParagraph"/>
              <w:ind w:right="213"/>
              <w:rPr>
                <w:sz w:val="20"/>
                <w:lang w:val="ru-RU"/>
              </w:rPr>
            </w:pPr>
            <w:r w:rsidRPr="001F5D2B">
              <w:rPr>
                <w:spacing w:val="-2"/>
                <w:sz w:val="20"/>
                <w:lang w:val="ru-RU"/>
              </w:rPr>
              <w:t xml:space="preserve">Административные </w:t>
            </w:r>
            <w:r w:rsidRPr="001F5D2B">
              <w:rPr>
                <w:sz w:val="20"/>
                <w:lang w:val="ru-RU"/>
              </w:rPr>
              <w:t>здания</w:t>
            </w:r>
            <w:r w:rsidRPr="001F5D2B">
              <w:rPr>
                <w:spacing w:val="-12"/>
                <w:sz w:val="20"/>
                <w:lang w:val="ru-RU"/>
              </w:rPr>
              <w:t xml:space="preserve"> </w:t>
            </w:r>
            <w:r w:rsidRPr="001F5D2B">
              <w:rPr>
                <w:sz w:val="20"/>
                <w:lang w:val="ru-RU"/>
              </w:rPr>
              <w:t xml:space="preserve">организаций, </w:t>
            </w:r>
            <w:r w:rsidRPr="001F5D2B">
              <w:rPr>
                <w:spacing w:val="-2"/>
                <w:sz w:val="20"/>
                <w:lang w:val="ru-RU"/>
              </w:rPr>
              <w:t xml:space="preserve">обеспечивающих предоставление </w:t>
            </w:r>
            <w:r w:rsidRPr="001F5D2B">
              <w:rPr>
                <w:sz w:val="20"/>
                <w:lang w:val="ru-RU"/>
              </w:rPr>
              <w:t>коммунальных</w:t>
            </w:r>
            <w:r w:rsidRPr="001F5D2B">
              <w:rPr>
                <w:spacing w:val="-12"/>
                <w:sz w:val="20"/>
                <w:lang w:val="ru-RU"/>
              </w:rPr>
              <w:t xml:space="preserve"> </w:t>
            </w:r>
            <w:r w:rsidRPr="001F5D2B">
              <w:rPr>
                <w:sz w:val="20"/>
                <w:lang w:val="ru-RU"/>
              </w:rPr>
              <w:t>услуг</w:t>
            </w:r>
          </w:p>
        </w:tc>
        <w:tc>
          <w:tcPr>
            <w:tcW w:w="3816" w:type="dxa"/>
          </w:tcPr>
          <w:p w14:paraId="11AC0EBC"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зданий,</w:t>
            </w:r>
            <w:r w:rsidRPr="001F5D2B">
              <w:rPr>
                <w:spacing w:val="-11"/>
                <w:sz w:val="20"/>
                <w:lang w:val="ru-RU"/>
              </w:rPr>
              <w:t xml:space="preserve"> </w:t>
            </w:r>
            <w:r w:rsidRPr="001F5D2B">
              <w:rPr>
                <w:sz w:val="20"/>
                <w:lang w:val="ru-RU"/>
              </w:rPr>
              <w:t>предназначенных</w:t>
            </w:r>
            <w:r w:rsidRPr="001F5D2B">
              <w:rPr>
                <w:spacing w:val="-11"/>
                <w:sz w:val="20"/>
                <w:lang w:val="ru-RU"/>
              </w:rPr>
              <w:t xml:space="preserve"> </w:t>
            </w:r>
            <w:r w:rsidRPr="001F5D2B">
              <w:rPr>
                <w:sz w:val="20"/>
                <w:lang w:val="ru-RU"/>
              </w:rPr>
              <w:t>для приема физических и юридических лиц в</w:t>
            </w:r>
          </w:p>
          <w:p w14:paraId="10BE0416" w14:textId="77777777" w:rsidR="001F5D2B" w:rsidRPr="001F5D2B" w:rsidRDefault="001F5D2B" w:rsidP="00C24B66">
            <w:pPr>
              <w:pStyle w:val="TableParagraph"/>
              <w:spacing w:before="0"/>
              <w:ind w:right="1131"/>
              <w:rPr>
                <w:sz w:val="20"/>
                <w:lang w:val="ru-RU"/>
              </w:rPr>
            </w:pPr>
            <w:r w:rsidRPr="001F5D2B">
              <w:rPr>
                <w:sz w:val="20"/>
                <w:lang w:val="ru-RU"/>
              </w:rPr>
              <w:t>связи</w:t>
            </w:r>
            <w:r w:rsidRPr="001F5D2B">
              <w:rPr>
                <w:spacing w:val="-12"/>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предоставлением</w:t>
            </w:r>
            <w:r w:rsidRPr="001F5D2B">
              <w:rPr>
                <w:spacing w:val="-11"/>
                <w:sz w:val="20"/>
                <w:lang w:val="ru-RU"/>
              </w:rPr>
              <w:t xml:space="preserve"> </w:t>
            </w:r>
            <w:r w:rsidRPr="001F5D2B">
              <w:rPr>
                <w:sz w:val="20"/>
                <w:lang w:val="ru-RU"/>
              </w:rPr>
              <w:t>им коммунальных услуг</w:t>
            </w:r>
          </w:p>
        </w:tc>
        <w:tc>
          <w:tcPr>
            <w:tcW w:w="3156" w:type="dxa"/>
          </w:tcPr>
          <w:p w14:paraId="64AF85E6" w14:textId="77777777" w:rsidR="001F5D2B" w:rsidRPr="001F5D2B" w:rsidRDefault="001F5D2B" w:rsidP="00C24B66">
            <w:pPr>
              <w:pStyle w:val="TableParagraph"/>
              <w:tabs>
                <w:tab w:val="left" w:pos="1197"/>
                <w:tab w:val="left" w:pos="1984"/>
                <w:tab w:val="left" w:pos="2039"/>
                <w:tab w:val="left" w:pos="2281"/>
              </w:tabs>
              <w:spacing w:line="276" w:lineRule="auto"/>
              <w:ind w:left="27" w:right="20"/>
              <w:jc w:val="both"/>
              <w:rPr>
                <w:sz w:val="20"/>
                <w:lang w:val="ru-RU"/>
              </w:rPr>
            </w:pPr>
            <w:r w:rsidRPr="001F5D2B">
              <w:rPr>
                <w:spacing w:val="-2"/>
                <w:sz w:val="20"/>
                <w:lang w:val="ru-RU"/>
              </w:rPr>
              <w:t>Стоянки</w:t>
            </w:r>
            <w:r w:rsidRPr="001F5D2B">
              <w:rPr>
                <w:sz w:val="20"/>
                <w:lang w:val="ru-RU"/>
              </w:rPr>
              <w:tab/>
            </w:r>
            <w:r w:rsidRPr="001F5D2B">
              <w:rPr>
                <w:spacing w:val="-4"/>
                <w:sz w:val="20"/>
                <w:lang w:val="ru-RU"/>
              </w:rPr>
              <w:t>для</w:t>
            </w:r>
            <w:r w:rsidRPr="001F5D2B">
              <w:rPr>
                <w:sz w:val="20"/>
                <w:lang w:val="ru-RU"/>
              </w:rPr>
              <w:tab/>
            </w:r>
            <w:r w:rsidRPr="001F5D2B">
              <w:rPr>
                <w:spacing w:val="-2"/>
                <w:sz w:val="20"/>
                <w:lang w:val="ru-RU"/>
              </w:rPr>
              <w:t xml:space="preserve">автомобилей </w:t>
            </w:r>
            <w:r w:rsidRPr="001F5D2B">
              <w:rPr>
                <w:sz w:val="20"/>
                <w:lang w:val="ru-RU"/>
              </w:rPr>
              <w:t xml:space="preserve">сотрудников и посетителей, </w:t>
            </w:r>
            <w:r w:rsidRPr="001F5D2B">
              <w:rPr>
                <w:spacing w:val="-2"/>
                <w:sz w:val="20"/>
                <w:lang w:val="ru-RU"/>
              </w:rPr>
              <w:t>объекты</w:t>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инженерной </w:t>
            </w:r>
            <w:proofErr w:type="gramStart"/>
            <w:r w:rsidRPr="001F5D2B">
              <w:rPr>
                <w:spacing w:val="-2"/>
                <w:sz w:val="20"/>
                <w:lang w:val="ru-RU"/>
              </w:rPr>
              <w:t>инфраструктуры,</w:t>
            </w:r>
            <w:r w:rsidRPr="001F5D2B">
              <w:rPr>
                <w:sz w:val="20"/>
                <w:lang w:val="ru-RU"/>
              </w:rPr>
              <w:tab/>
            </w:r>
            <w:proofErr w:type="gramEnd"/>
            <w:r w:rsidRPr="001F5D2B">
              <w:rPr>
                <w:sz w:val="20"/>
                <w:lang w:val="ru-RU"/>
              </w:rPr>
              <w:tab/>
            </w:r>
            <w:r w:rsidRPr="001F5D2B">
              <w:rPr>
                <w:sz w:val="20"/>
                <w:lang w:val="ru-RU"/>
              </w:rPr>
              <w:tab/>
            </w:r>
            <w:r w:rsidRPr="001F5D2B">
              <w:rPr>
                <w:spacing w:val="-2"/>
                <w:sz w:val="20"/>
                <w:lang w:val="ru-RU"/>
              </w:rPr>
              <w:t xml:space="preserve">элементы </w:t>
            </w:r>
            <w:r w:rsidRPr="001F5D2B">
              <w:rPr>
                <w:sz w:val="20"/>
                <w:lang w:val="ru-RU"/>
              </w:rPr>
              <w:t>благоустройства территории</w:t>
            </w:r>
          </w:p>
        </w:tc>
      </w:tr>
      <w:tr w:rsidR="001F5D2B" w14:paraId="5FCF551A" w14:textId="77777777" w:rsidTr="00C24B66">
        <w:trPr>
          <w:trHeight w:val="2253"/>
        </w:trPr>
        <w:tc>
          <w:tcPr>
            <w:tcW w:w="674" w:type="dxa"/>
          </w:tcPr>
          <w:p w14:paraId="62078F32" w14:textId="77777777" w:rsidR="001F5D2B" w:rsidRDefault="001F5D2B" w:rsidP="00C24B66">
            <w:pPr>
              <w:pStyle w:val="TableParagraph"/>
              <w:ind w:left="8" w:right="3"/>
              <w:jc w:val="center"/>
              <w:rPr>
                <w:sz w:val="20"/>
              </w:rPr>
            </w:pPr>
            <w:r>
              <w:rPr>
                <w:spacing w:val="-5"/>
                <w:sz w:val="20"/>
              </w:rPr>
              <w:t>4.9</w:t>
            </w:r>
          </w:p>
        </w:tc>
        <w:tc>
          <w:tcPr>
            <w:tcW w:w="2050" w:type="dxa"/>
          </w:tcPr>
          <w:p w14:paraId="570D4ED3" w14:textId="77777777" w:rsidR="001F5D2B" w:rsidRDefault="001F5D2B" w:rsidP="00C24B66">
            <w:pPr>
              <w:pStyle w:val="TableParagraph"/>
              <w:rPr>
                <w:sz w:val="20"/>
              </w:rPr>
            </w:pPr>
            <w:r>
              <w:rPr>
                <w:spacing w:val="-2"/>
                <w:sz w:val="20"/>
              </w:rPr>
              <w:t>Служебные</w:t>
            </w:r>
            <w:r>
              <w:rPr>
                <w:spacing w:val="3"/>
                <w:sz w:val="20"/>
              </w:rPr>
              <w:t xml:space="preserve"> </w:t>
            </w:r>
            <w:r>
              <w:rPr>
                <w:spacing w:val="-2"/>
                <w:sz w:val="20"/>
              </w:rPr>
              <w:t>гаражи</w:t>
            </w:r>
          </w:p>
        </w:tc>
        <w:tc>
          <w:tcPr>
            <w:tcW w:w="3816" w:type="dxa"/>
          </w:tcPr>
          <w:p w14:paraId="3495D071" w14:textId="77777777" w:rsidR="001F5D2B" w:rsidRPr="001F5D2B" w:rsidRDefault="001F5D2B" w:rsidP="00C24B66">
            <w:pPr>
              <w:pStyle w:val="TableParagraph"/>
              <w:rPr>
                <w:sz w:val="20"/>
                <w:lang w:val="ru-RU"/>
              </w:rPr>
            </w:pPr>
            <w:r w:rsidRPr="001F5D2B">
              <w:rPr>
                <w:sz w:val="20"/>
                <w:lang w:val="ru-RU"/>
              </w:rPr>
              <w:t>Размещение постоянных или временных гаражей,</w:t>
            </w:r>
            <w:r w:rsidRPr="001F5D2B">
              <w:rPr>
                <w:spacing w:val="-11"/>
                <w:sz w:val="20"/>
                <w:lang w:val="ru-RU"/>
              </w:rPr>
              <w:t xml:space="preserve"> </w:t>
            </w:r>
            <w:r w:rsidRPr="001F5D2B">
              <w:rPr>
                <w:sz w:val="20"/>
                <w:lang w:val="ru-RU"/>
              </w:rPr>
              <w:t>стоянок</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хранения</w:t>
            </w:r>
            <w:r w:rsidRPr="001F5D2B">
              <w:rPr>
                <w:spacing w:val="-11"/>
                <w:sz w:val="20"/>
                <w:lang w:val="ru-RU"/>
              </w:rPr>
              <w:t xml:space="preserve"> </w:t>
            </w:r>
            <w:r w:rsidRPr="001F5D2B">
              <w:rPr>
                <w:sz w:val="20"/>
                <w:lang w:val="ru-RU"/>
              </w:rPr>
              <w:t>служебного автотранспорта, используемого в целях</w:t>
            </w:r>
          </w:p>
          <w:p w14:paraId="726A4614" w14:textId="77777777" w:rsidR="001F5D2B" w:rsidRPr="001F5D2B" w:rsidRDefault="001F5D2B" w:rsidP="00C24B66">
            <w:pPr>
              <w:pStyle w:val="TableParagraph"/>
              <w:spacing w:before="0"/>
              <w:ind w:right="73"/>
              <w:rPr>
                <w:sz w:val="20"/>
                <w:lang w:val="ru-RU"/>
              </w:rPr>
            </w:pPr>
            <w:r w:rsidRPr="001F5D2B">
              <w:rPr>
                <w:sz w:val="20"/>
                <w:lang w:val="ru-RU"/>
              </w:rPr>
              <w:t>осуществления видов деятельности, предусмотренных</w:t>
            </w:r>
            <w:r w:rsidRPr="001F5D2B">
              <w:rPr>
                <w:spacing w:val="-12"/>
                <w:sz w:val="20"/>
                <w:lang w:val="ru-RU"/>
              </w:rPr>
              <w:t xml:space="preserve"> </w:t>
            </w:r>
            <w:r w:rsidRPr="001F5D2B">
              <w:rPr>
                <w:sz w:val="20"/>
                <w:lang w:val="ru-RU"/>
              </w:rPr>
              <w:t>видами</w:t>
            </w:r>
            <w:r w:rsidRPr="001F5D2B">
              <w:rPr>
                <w:spacing w:val="-11"/>
                <w:sz w:val="20"/>
                <w:lang w:val="ru-RU"/>
              </w:rPr>
              <w:t xml:space="preserve"> </w:t>
            </w:r>
            <w:r w:rsidRPr="001F5D2B">
              <w:rPr>
                <w:sz w:val="20"/>
                <w:lang w:val="ru-RU"/>
              </w:rPr>
              <w:t>разрешенного использования</w:t>
            </w:r>
            <w:r w:rsidRPr="001F5D2B">
              <w:rPr>
                <w:spacing w:val="-3"/>
                <w:sz w:val="20"/>
                <w:lang w:val="ru-RU"/>
              </w:rPr>
              <w:t xml:space="preserve"> </w:t>
            </w:r>
            <w:r w:rsidRPr="001F5D2B">
              <w:rPr>
                <w:sz w:val="20"/>
                <w:lang w:val="ru-RU"/>
              </w:rPr>
              <w:t>с</w:t>
            </w:r>
            <w:r w:rsidRPr="001F5D2B">
              <w:rPr>
                <w:spacing w:val="-3"/>
                <w:sz w:val="20"/>
                <w:lang w:val="ru-RU"/>
              </w:rPr>
              <w:t xml:space="preserve"> </w:t>
            </w:r>
            <w:r w:rsidRPr="001F5D2B">
              <w:rPr>
                <w:sz w:val="20"/>
                <w:lang w:val="ru-RU"/>
              </w:rPr>
              <w:t>кодами</w:t>
            </w:r>
            <w:r w:rsidRPr="001F5D2B">
              <w:rPr>
                <w:spacing w:val="-3"/>
                <w:sz w:val="20"/>
                <w:lang w:val="ru-RU"/>
              </w:rPr>
              <w:t xml:space="preserve"> </w:t>
            </w:r>
            <w:r w:rsidRPr="001F5D2B">
              <w:rPr>
                <w:sz w:val="20"/>
                <w:lang w:val="ru-RU"/>
              </w:rPr>
              <w:t>3.0,</w:t>
            </w:r>
            <w:r w:rsidRPr="001F5D2B">
              <w:rPr>
                <w:spacing w:val="-3"/>
                <w:sz w:val="20"/>
                <w:lang w:val="ru-RU"/>
              </w:rPr>
              <w:t xml:space="preserve"> </w:t>
            </w:r>
            <w:r w:rsidRPr="001F5D2B">
              <w:rPr>
                <w:sz w:val="20"/>
                <w:lang w:val="ru-RU"/>
              </w:rPr>
              <w:t>4.0,</w:t>
            </w:r>
            <w:r w:rsidRPr="001F5D2B">
              <w:rPr>
                <w:spacing w:val="-3"/>
                <w:sz w:val="20"/>
                <w:lang w:val="ru-RU"/>
              </w:rPr>
              <w:t xml:space="preserve"> </w:t>
            </w:r>
            <w:r w:rsidRPr="001F5D2B">
              <w:rPr>
                <w:sz w:val="20"/>
                <w:lang w:val="ru-RU"/>
              </w:rPr>
              <w:t>а</w:t>
            </w:r>
            <w:r w:rsidRPr="001F5D2B">
              <w:rPr>
                <w:spacing w:val="-3"/>
                <w:sz w:val="20"/>
                <w:lang w:val="ru-RU"/>
              </w:rPr>
              <w:t xml:space="preserve"> </w:t>
            </w:r>
            <w:r w:rsidRPr="001F5D2B">
              <w:rPr>
                <w:sz w:val="20"/>
                <w:lang w:val="ru-RU"/>
              </w:rPr>
              <w:t>также для стоянки и хранения транспортных</w:t>
            </w:r>
          </w:p>
          <w:p w14:paraId="720F74F5" w14:textId="77777777" w:rsidR="001F5D2B" w:rsidRPr="001F5D2B" w:rsidRDefault="001F5D2B" w:rsidP="00C24B66">
            <w:pPr>
              <w:pStyle w:val="TableParagraph"/>
              <w:spacing w:before="0"/>
              <w:rPr>
                <w:sz w:val="20"/>
                <w:lang w:val="ru-RU"/>
              </w:rPr>
            </w:pPr>
            <w:r w:rsidRPr="001F5D2B">
              <w:rPr>
                <w:sz w:val="20"/>
                <w:lang w:val="ru-RU"/>
              </w:rPr>
              <w:t>средств</w:t>
            </w:r>
            <w:r w:rsidRPr="001F5D2B">
              <w:rPr>
                <w:spacing w:val="-7"/>
                <w:sz w:val="20"/>
                <w:lang w:val="ru-RU"/>
              </w:rPr>
              <w:t xml:space="preserve"> </w:t>
            </w:r>
            <w:r w:rsidRPr="001F5D2B">
              <w:rPr>
                <w:sz w:val="20"/>
                <w:lang w:val="ru-RU"/>
              </w:rPr>
              <w:t>общего</w:t>
            </w:r>
            <w:r w:rsidRPr="001F5D2B">
              <w:rPr>
                <w:spacing w:val="-7"/>
                <w:sz w:val="20"/>
                <w:lang w:val="ru-RU"/>
              </w:rPr>
              <w:t xml:space="preserve"> </w:t>
            </w:r>
            <w:r w:rsidRPr="001F5D2B">
              <w:rPr>
                <w:sz w:val="20"/>
                <w:lang w:val="ru-RU"/>
              </w:rPr>
              <w:t>пользования,</w:t>
            </w:r>
            <w:r w:rsidRPr="001F5D2B">
              <w:rPr>
                <w:spacing w:val="-7"/>
                <w:sz w:val="20"/>
                <w:lang w:val="ru-RU"/>
              </w:rPr>
              <w:t xml:space="preserve"> </w:t>
            </w:r>
            <w:r w:rsidRPr="001F5D2B">
              <w:rPr>
                <w:sz w:val="20"/>
                <w:lang w:val="ru-RU"/>
              </w:rPr>
              <w:t>в</w:t>
            </w:r>
            <w:r w:rsidRPr="001F5D2B">
              <w:rPr>
                <w:spacing w:val="-7"/>
                <w:sz w:val="20"/>
                <w:lang w:val="ru-RU"/>
              </w:rPr>
              <w:t xml:space="preserve"> </w:t>
            </w:r>
            <w:r w:rsidRPr="001F5D2B">
              <w:rPr>
                <w:sz w:val="20"/>
                <w:lang w:val="ru-RU"/>
              </w:rPr>
              <w:t>том</w:t>
            </w:r>
            <w:r w:rsidRPr="001F5D2B">
              <w:rPr>
                <w:spacing w:val="-8"/>
                <w:sz w:val="20"/>
                <w:lang w:val="ru-RU"/>
              </w:rPr>
              <w:t xml:space="preserve"> </w:t>
            </w:r>
            <w:r w:rsidRPr="001F5D2B">
              <w:rPr>
                <w:sz w:val="20"/>
                <w:lang w:val="ru-RU"/>
              </w:rPr>
              <w:t>числе</w:t>
            </w:r>
            <w:r w:rsidRPr="001F5D2B">
              <w:rPr>
                <w:spacing w:val="-8"/>
                <w:sz w:val="20"/>
                <w:lang w:val="ru-RU"/>
              </w:rPr>
              <w:t xml:space="preserve"> </w:t>
            </w:r>
            <w:r w:rsidRPr="001F5D2B">
              <w:rPr>
                <w:sz w:val="20"/>
                <w:lang w:val="ru-RU"/>
              </w:rPr>
              <w:t xml:space="preserve">в </w:t>
            </w:r>
            <w:r w:rsidRPr="001F5D2B">
              <w:rPr>
                <w:spacing w:val="-4"/>
                <w:sz w:val="20"/>
                <w:lang w:val="ru-RU"/>
              </w:rPr>
              <w:t>депо</w:t>
            </w:r>
          </w:p>
        </w:tc>
        <w:tc>
          <w:tcPr>
            <w:tcW w:w="3156" w:type="dxa"/>
          </w:tcPr>
          <w:p w14:paraId="5606D968"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0F44EDA1" w14:textId="77777777" w:rsidTr="00C24B66">
        <w:trPr>
          <w:trHeight w:val="1279"/>
        </w:trPr>
        <w:tc>
          <w:tcPr>
            <w:tcW w:w="674" w:type="dxa"/>
          </w:tcPr>
          <w:p w14:paraId="3000BCFC" w14:textId="77777777" w:rsidR="001F5D2B" w:rsidRDefault="001F5D2B" w:rsidP="00C24B66">
            <w:pPr>
              <w:pStyle w:val="TableParagraph"/>
              <w:ind w:left="8" w:right="3"/>
              <w:jc w:val="center"/>
              <w:rPr>
                <w:sz w:val="20"/>
              </w:rPr>
            </w:pPr>
            <w:r>
              <w:rPr>
                <w:spacing w:val="-5"/>
                <w:sz w:val="20"/>
              </w:rPr>
              <w:t>6.7</w:t>
            </w:r>
          </w:p>
        </w:tc>
        <w:tc>
          <w:tcPr>
            <w:tcW w:w="2050" w:type="dxa"/>
          </w:tcPr>
          <w:p w14:paraId="275ED0A9" w14:textId="77777777" w:rsidR="001F5D2B" w:rsidRDefault="001F5D2B" w:rsidP="00C24B66">
            <w:pPr>
              <w:pStyle w:val="TableParagraph"/>
              <w:rPr>
                <w:sz w:val="20"/>
              </w:rPr>
            </w:pPr>
            <w:r>
              <w:rPr>
                <w:spacing w:val="-2"/>
                <w:sz w:val="20"/>
              </w:rPr>
              <w:t>Энергетика</w:t>
            </w:r>
          </w:p>
        </w:tc>
        <w:tc>
          <w:tcPr>
            <w:tcW w:w="3816" w:type="dxa"/>
          </w:tcPr>
          <w:p w14:paraId="7B77B750"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объектов</w:t>
            </w:r>
            <w:r w:rsidRPr="001F5D2B">
              <w:rPr>
                <w:spacing w:val="-11"/>
                <w:sz w:val="20"/>
                <w:lang w:val="ru-RU"/>
              </w:rPr>
              <w:t xml:space="preserve"> </w:t>
            </w:r>
            <w:r w:rsidRPr="001F5D2B">
              <w:rPr>
                <w:sz w:val="20"/>
                <w:lang w:val="ru-RU"/>
              </w:rPr>
              <w:t>электросетевого хозяйства, за исключением объектов</w:t>
            </w:r>
          </w:p>
          <w:p w14:paraId="3AC062B0" w14:textId="77777777" w:rsidR="001F5D2B" w:rsidRPr="001F5D2B" w:rsidRDefault="001F5D2B" w:rsidP="00C24B66">
            <w:pPr>
              <w:pStyle w:val="TableParagraph"/>
              <w:spacing w:before="2"/>
              <w:rPr>
                <w:sz w:val="20"/>
                <w:lang w:val="ru-RU"/>
              </w:rPr>
            </w:pPr>
            <w:r w:rsidRPr="001F5D2B">
              <w:rPr>
                <w:sz w:val="20"/>
                <w:lang w:val="ru-RU"/>
              </w:rPr>
              <w:t>энергетики, размещение которых предусмотрено содержанием вида разрешенного</w:t>
            </w:r>
            <w:r w:rsidRPr="001F5D2B">
              <w:rPr>
                <w:spacing w:val="-11"/>
                <w:sz w:val="20"/>
                <w:lang w:val="ru-RU"/>
              </w:rPr>
              <w:t xml:space="preserve"> </w:t>
            </w:r>
            <w:r w:rsidRPr="001F5D2B">
              <w:rPr>
                <w:sz w:val="20"/>
                <w:lang w:val="ru-RU"/>
              </w:rPr>
              <w:t>использования</w:t>
            </w:r>
            <w:r w:rsidRPr="001F5D2B">
              <w:rPr>
                <w:spacing w:val="-11"/>
                <w:sz w:val="20"/>
                <w:lang w:val="ru-RU"/>
              </w:rPr>
              <w:t xml:space="preserve"> </w:t>
            </w:r>
            <w:r w:rsidRPr="001F5D2B">
              <w:rPr>
                <w:sz w:val="20"/>
                <w:lang w:val="ru-RU"/>
              </w:rPr>
              <w:t>с</w:t>
            </w:r>
            <w:r w:rsidRPr="001F5D2B">
              <w:rPr>
                <w:spacing w:val="-8"/>
                <w:sz w:val="20"/>
                <w:lang w:val="ru-RU"/>
              </w:rPr>
              <w:t xml:space="preserve"> </w:t>
            </w:r>
            <w:r w:rsidRPr="001F5D2B">
              <w:rPr>
                <w:sz w:val="20"/>
                <w:lang w:val="ru-RU"/>
              </w:rPr>
              <w:t>кодом</w:t>
            </w:r>
            <w:r w:rsidRPr="001F5D2B">
              <w:rPr>
                <w:spacing w:val="-11"/>
                <w:sz w:val="20"/>
                <w:lang w:val="ru-RU"/>
              </w:rPr>
              <w:t xml:space="preserve"> </w:t>
            </w:r>
            <w:r w:rsidRPr="001F5D2B">
              <w:rPr>
                <w:sz w:val="20"/>
                <w:lang w:val="ru-RU"/>
              </w:rPr>
              <w:t>3.1</w:t>
            </w:r>
          </w:p>
        </w:tc>
        <w:tc>
          <w:tcPr>
            <w:tcW w:w="3156" w:type="dxa"/>
          </w:tcPr>
          <w:p w14:paraId="0196BFB3" w14:textId="77777777" w:rsidR="001F5D2B" w:rsidRPr="001F5D2B" w:rsidRDefault="001F5D2B" w:rsidP="00C24B66">
            <w:pPr>
              <w:pStyle w:val="TableParagraph"/>
              <w:tabs>
                <w:tab w:val="left" w:pos="1717"/>
                <w:tab w:val="left" w:pos="2239"/>
                <w:tab w:val="left" w:pos="2418"/>
              </w:tabs>
              <w:spacing w:before="229" w:line="276" w:lineRule="auto"/>
              <w:ind w:left="27" w:right="20"/>
              <w:jc w:val="both"/>
              <w:rPr>
                <w:sz w:val="20"/>
                <w:lang w:val="ru-RU"/>
              </w:rPr>
            </w:pPr>
            <w:r w:rsidRPr="001F5D2B">
              <w:rPr>
                <w:sz w:val="20"/>
                <w:lang w:val="ru-RU"/>
              </w:rPr>
              <w:t xml:space="preserve">Вспомогательные здания и </w:t>
            </w:r>
            <w:proofErr w:type="gramStart"/>
            <w:r w:rsidRPr="001F5D2B">
              <w:rPr>
                <w:spacing w:val="-2"/>
                <w:sz w:val="20"/>
                <w:lang w:val="ru-RU"/>
              </w:rPr>
              <w:t>сооружения,</w:t>
            </w:r>
            <w:r w:rsidRPr="001F5D2B">
              <w:rPr>
                <w:sz w:val="20"/>
                <w:lang w:val="ru-RU"/>
              </w:rPr>
              <w:tab/>
            </w:r>
            <w:proofErr w:type="gramEnd"/>
            <w:r w:rsidRPr="001F5D2B">
              <w:rPr>
                <w:spacing w:val="-10"/>
                <w:sz w:val="20"/>
                <w:lang w:val="ru-RU"/>
              </w:rPr>
              <w:t>в</w:t>
            </w:r>
            <w:r w:rsidRPr="001F5D2B">
              <w:rPr>
                <w:sz w:val="20"/>
                <w:lang w:val="ru-RU"/>
              </w:rPr>
              <w:tab/>
            </w:r>
            <w:r w:rsidRPr="001F5D2B">
              <w:rPr>
                <w:sz w:val="20"/>
                <w:lang w:val="ru-RU"/>
              </w:rPr>
              <w:tab/>
            </w:r>
            <w:r w:rsidRPr="001F5D2B">
              <w:rPr>
                <w:spacing w:val="-2"/>
                <w:sz w:val="20"/>
                <w:lang w:val="ru-RU"/>
              </w:rPr>
              <w:t>которых осуществляются</w:t>
            </w:r>
            <w:r w:rsidRPr="001F5D2B">
              <w:rPr>
                <w:sz w:val="20"/>
                <w:lang w:val="ru-RU"/>
              </w:rPr>
              <w:tab/>
            </w:r>
            <w:r w:rsidRPr="001F5D2B">
              <w:rPr>
                <w:sz w:val="20"/>
                <w:lang w:val="ru-RU"/>
              </w:rPr>
              <w:tab/>
            </w:r>
            <w:r w:rsidRPr="001F5D2B">
              <w:rPr>
                <w:spacing w:val="-2"/>
                <w:sz w:val="20"/>
                <w:lang w:val="ru-RU"/>
              </w:rPr>
              <w:t>операции,</w:t>
            </w:r>
          </w:p>
        </w:tc>
      </w:tr>
    </w:tbl>
    <w:p w14:paraId="625CE46C" w14:textId="77777777" w:rsidR="001F5D2B" w:rsidRDefault="001F5D2B" w:rsidP="001F5D2B">
      <w:pPr>
        <w:spacing w:line="276" w:lineRule="auto"/>
        <w:jc w:val="both"/>
        <w:rPr>
          <w:sz w:val="20"/>
        </w:rPr>
        <w:sectPr w:rsidR="001F5D2B">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1F5D2B" w14:paraId="4E84FD36" w14:textId="77777777" w:rsidTr="00C24B66">
        <w:trPr>
          <w:trHeight w:val="900"/>
        </w:trPr>
        <w:tc>
          <w:tcPr>
            <w:tcW w:w="2724" w:type="dxa"/>
            <w:gridSpan w:val="2"/>
            <w:shd w:val="clear" w:color="auto" w:fill="D9D9D9"/>
          </w:tcPr>
          <w:p w14:paraId="20B3EBA6" w14:textId="77777777" w:rsidR="001F5D2B" w:rsidRPr="001F5D2B" w:rsidRDefault="001F5D2B" w:rsidP="00C24B66">
            <w:pPr>
              <w:pStyle w:val="TableParagraph"/>
              <w:spacing w:line="276" w:lineRule="auto"/>
              <w:ind w:left="7"/>
              <w:jc w:val="center"/>
              <w:rPr>
                <w:sz w:val="20"/>
                <w:lang w:val="ru-RU"/>
              </w:rPr>
            </w:pPr>
            <w:r w:rsidRPr="001F5D2B">
              <w:rPr>
                <w:sz w:val="20"/>
                <w:lang w:val="ru-RU"/>
              </w:rPr>
              <w:lastRenderedPageBreak/>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16" w:type="dxa"/>
            <w:vMerge w:val="restart"/>
            <w:shd w:val="clear" w:color="auto" w:fill="D9D9D9"/>
          </w:tcPr>
          <w:p w14:paraId="31640A62" w14:textId="77777777" w:rsidR="001F5D2B" w:rsidRPr="001F5D2B" w:rsidRDefault="001F5D2B" w:rsidP="00C24B66">
            <w:pPr>
              <w:pStyle w:val="TableParagraph"/>
              <w:ind w:left="7" w:right="4"/>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65EF2B97" w14:textId="77777777" w:rsidR="001F5D2B" w:rsidRPr="001F5D2B" w:rsidRDefault="001F5D2B" w:rsidP="00C24B66">
            <w:pPr>
              <w:pStyle w:val="TableParagraph"/>
              <w:spacing w:before="37" w:line="276" w:lineRule="auto"/>
              <w:ind w:left="7"/>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56" w:type="dxa"/>
            <w:vMerge w:val="restart"/>
            <w:shd w:val="clear" w:color="auto" w:fill="D9D9D9"/>
          </w:tcPr>
          <w:p w14:paraId="23681F77" w14:textId="77777777" w:rsidR="001F5D2B" w:rsidRPr="001F5D2B" w:rsidRDefault="001F5D2B" w:rsidP="00C24B66">
            <w:pPr>
              <w:pStyle w:val="TableParagraph"/>
              <w:spacing w:line="276" w:lineRule="auto"/>
              <w:ind w:left="293" w:right="289"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C8BE960"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5D60E8D3" w14:textId="77777777" w:rsidTr="00C24B66">
        <w:trPr>
          <w:trHeight w:val="335"/>
        </w:trPr>
        <w:tc>
          <w:tcPr>
            <w:tcW w:w="674" w:type="dxa"/>
            <w:shd w:val="clear" w:color="auto" w:fill="D9D9D9"/>
          </w:tcPr>
          <w:p w14:paraId="5EF2EBD7" w14:textId="77777777" w:rsidR="001F5D2B" w:rsidRDefault="001F5D2B" w:rsidP="00C24B66">
            <w:pPr>
              <w:pStyle w:val="TableParagraph"/>
              <w:spacing w:before="25"/>
              <w:ind w:left="8" w:right="3"/>
              <w:jc w:val="center"/>
              <w:rPr>
                <w:sz w:val="20"/>
              </w:rPr>
            </w:pPr>
            <w:r>
              <w:rPr>
                <w:spacing w:val="-5"/>
                <w:sz w:val="20"/>
              </w:rPr>
              <w:t>Код</w:t>
            </w:r>
          </w:p>
        </w:tc>
        <w:tc>
          <w:tcPr>
            <w:tcW w:w="2050" w:type="dxa"/>
            <w:shd w:val="clear" w:color="auto" w:fill="D9D9D9"/>
          </w:tcPr>
          <w:p w14:paraId="284E6E2D" w14:textId="77777777" w:rsidR="001F5D2B" w:rsidRDefault="001F5D2B" w:rsidP="00C24B66">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63E56A5E" w14:textId="77777777" w:rsidR="001F5D2B" w:rsidRDefault="001F5D2B" w:rsidP="00C24B66">
            <w:pPr>
              <w:rPr>
                <w:sz w:val="2"/>
                <w:szCs w:val="2"/>
              </w:rPr>
            </w:pPr>
          </w:p>
        </w:tc>
        <w:tc>
          <w:tcPr>
            <w:tcW w:w="3156" w:type="dxa"/>
            <w:vMerge/>
            <w:tcBorders>
              <w:top w:val="nil"/>
            </w:tcBorders>
            <w:shd w:val="clear" w:color="auto" w:fill="D9D9D9"/>
          </w:tcPr>
          <w:p w14:paraId="732E96ED" w14:textId="77777777" w:rsidR="001F5D2B" w:rsidRDefault="001F5D2B" w:rsidP="00C24B66">
            <w:pPr>
              <w:rPr>
                <w:sz w:val="2"/>
                <w:szCs w:val="2"/>
              </w:rPr>
            </w:pPr>
          </w:p>
        </w:tc>
      </w:tr>
      <w:tr w:rsidR="001F5D2B" w14:paraId="0A019D79" w14:textId="77777777" w:rsidTr="00C24B66">
        <w:trPr>
          <w:trHeight w:val="1941"/>
        </w:trPr>
        <w:tc>
          <w:tcPr>
            <w:tcW w:w="674" w:type="dxa"/>
          </w:tcPr>
          <w:p w14:paraId="69D0C1B0" w14:textId="77777777" w:rsidR="001F5D2B" w:rsidRDefault="001F5D2B" w:rsidP="00C24B66">
            <w:pPr>
              <w:pStyle w:val="TableParagraph"/>
              <w:spacing w:before="0"/>
              <w:ind w:left="0"/>
              <w:rPr>
                <w:rFonts w:ascii="Times New Roman"/>
                <w:sz w:val="18"/>
              </w:rPr>
            </w:pPr>
          </w:p>
        </w:tc>
        <w:tc>
          <w:tcPr>
            <w:tcW w:w="2050" w:type="dxa"/>
          </w:tcPr>
          <w:p w14:paraId="08A37161" w14:textId="77777777" w:rsidR="001F5D2B" w:rsidRDefault="001F5D2B" w:rsidP="00C24B66">
            <w:pPr>
              <w:pStyle w:val="TableParagraph"/>
              <w:spacing w:before="0"/>
              <w:ind w:left="0"/>
              <w:rPr>
                <w:rFonts w:ascii="Times New Roman"/>
                <w:sz w:val="18"/>
              </w:rPr>
            </w:pPr>
          </w:p>
        </w:tc>
        <w:tc>
          <w:tcPr>
            <w:tcW w:w="3816" w:type="dxa"/>
          </w:tcPr>
          <w:p w14:paraId="0141540F" w14:textId="77777777" w:rsidR="001F5D2B" w:rsidRDefault="001F5D2B" w:rsidP="00C24B66">
            <w:pPr>
              <w:pStyle w:val="TableParagraph"/>
              <w:spacing w:before="0"/>
              <w:ind w:left="0"/>
              <w:rPr>
                <w:rFonts w:ascii="Times New Roman"/>
                <w:sz w:val="18"/>
              </w:rPr>
            </w:pPr>
          </w:p>
        </w:tc>
        <w:tc>
          <w:tcPr>
            <w:tcW w:w="3156" w:type="dxa"/>
          </w:tcPr>
          <w:p w14:paraId="4242714E" w14:textId="77777777" w:rsidR="001F5D2B" w:rsidRPr="001F5D2B" w:rsidRDefault="001F5D2B" w:rsidP="00C24B66">
            <w:pPr>
              <w:pStyle w:val="TableParagraph"/>
              <w:spacing w:line="276" w:lineRule="auto"/>
              <w:ind w:left="27" w:right="19"/>
              <w:jc w:val="both"/>
              <w:rPr>
                <w:sz w:val="20"/>
                <w:lang w:val="ru-RU"/>
              </w:rPr>
            </w:pPr>
            <w:r w:rsidRPr="001F5D2B">
              <w:rPr>
                <w:sz w:val="20"/>
                <w:lang w:val="ru-RU"/>
              </w:rPr>
              <w:t>технологически связанные с основным видом разрешённого использования, открытые места</w:t>
            </w:r>
            <w:r w:rsidRPr="001F5D2B">
              <w:rPr>
                <w:spacing w:val="40"/>
                <w:sz w:val="20"/>
                <w:lang w:val="ru-RU"/>
              </w:rPr>
              <w:t xml:space="preserve"> </w:t>
            </w:r>
            <w:r w:rsidRPr="001F5D2B">
              <w:rPr>
                <w:sz w:val="20"/>
                <w:lang w:val="ru-RU"/>
              </w:rPr>
              <w:t>для стоянки автомобилей, площадки для сбора мусора, в том числе и производственных отходов</w:t>
            </w:r>
          </w:p>
        </w:tc>
      </w:tr>
      <w:tr w:rsidR="001F5D2B" w14:paraId="05BBC573" w14:textId="77777777" w:rsidTr="00C24B66">
        <w:trPr>
          <w:trHeight w:val="2985"/>
        </w:trPr>
        <w:tc>
          <w:tcPr>
            <w:tcW w:w="674" w:type="dxa"/>
          </w:tcPr>
          <w:p w14:paraId="7B02EB9E" w14:textId="77777777" w:rsidR="001F5D2B" w:rsidRDefault="001F5D2B" w:rsidP="00C24B66">
            <w:pPr>
              <w:pStyle w:val="TableParagraph"/>
              <w:ind w:left="8" w:right="3"/>
              <w:jc w:val="center"/>
              <w:rPr>
                <w:sz w:val="20"/>
              </w:rPr>
            </w:pPr>
            <w:r>
              <w:rPr>
                <w:spacing w:val="-5"/>
                <w:sz w:val="20"/>
              </w:rPr>
              <w:t>6.8</w:t>
            </w:r>
          </w:p>
        </w:tc>
        <w:tc>
          <w:tcPr>
            <w:tcW w:w="2050" w:type="dxa"/>
          </w:tcPr>
          <w:p w14:paraId="3A16033C" w14:textId="77777777" w:rsidR="001F5D2B" w:rsidRDefault="001F5D2B" w:rsidP="00C24B66">
            <w:pPr>
              <w:pStyle w:val="TableParagraph"/>
              <w:rPr>
                <w:sz w:val="20"/>
              </w:rPr>
            </w:pPr>
            <w:r>
              <w:rPr>
                <w:spacing w:val="-2"/>
                <w:sz w:val="20"/>
              </w:rPr>
              <w:t>Связь</w:t>
            </w:r>
          </w:p>
        </w:tc>
        <w:tc>
          <w:tcPr>
            <w:tcW w:w="3816" w:type="dxa"/>
          </w:tcPr>
          <w:p w14:paraId="7986F1EE" w14:textId="77777777" w:rsidR="001F5D2B" w:rsidRPr="001F5D2B" w:rsidRDefault="001F5D2B" w:rsidP="00C24B66">
            <w:pPr>
              <w:pStyle w:val="TableParagraph"/>
              <w:rPr>
                <w:sz w:val="20"/>
                <w:lang w:val="ru-RU"/>
              </w:rPr>
            </w:pPr>
            <w:r w:rsidRPr="001F5D2B">
              <w:rPr>
                <w:sz w:val="20"/>
                <w:lang w:val="ru-RU"/>
              </w:rPr>
              <w:t>Размещение объектов связи, радиовещания, телевидения, включая воздушные радиорелейные, надземные и подземные</w:t>
            </w:r>
            <w:r w:rsidRPr="001F5D2B">
              <w:rPr>
                <w:spacing w:val="-11"/>
                <w:sz w:val="20"/>
                <w:lang w:val="ru-RU"/>
              </w:rPr>
              <w:t xml:space="preserve"> </w:t>
            </w:r>
            <w:r w:rsidRPr="001F5D2B">
              <w:rPr>
                <w:sz w:val="20"/>
                <w:lang w:val="ru-RU"/>
              </w:rPr>
              <w:t>кабельные</w:t>
            </w:r>
            <w:r w:rsidRPr="001F5D2B">
              <w:rPr>
                <w:spacing w:val="-11"/>
                <w:sz w:val="20"/>
                <w:lang w:val="ru-RU"/>
              </w:rPr>
              <w:t xml:space="preserve"> </w:t>
            </w:r>
            <w:r w:rsidRPr="001F5D2B">
              <w:rPr>
                <w:sz w:val="20"/>
                <w:lang w:val="ru-RU"/>
              </w:rPr>
              <w:t>линии</w:t>
            </w:r>
            <w:r w:rsidRPr="001F5D2B">
              <w:rPr>
                <w:spacing w:val="-10"/>
                <w:sz w:val="20"/>
                <w:lang w:val="ru-RU"/>
              </w:rPr>
              <w:t xml:space="preserve"> </w:t>
            </w:r>
            <w:r w:rsidRPr="001F5D2B">
              <w:rPr>
                <w:sz w:val="20"/>
                <w:lang w:val="ru-RU"/>
              </w:rPr>
              <w:t>связи,</w:t>
            </w:r>
            <w:r w:rsidRPr="001F5D2B">
              <w:rPr>
                <w:spacing w:val="-10"/>
                <w:sz w:val="20"/>
                <w:lang w:val="ru-RU"/>
              </w:rPr>
              <w:t xml:space="preserve"> </w:t>
            </w:r>
            <w:r w:rsidRPr="001F5D2B">
              <w:rPr>
                <w:sz w:val="20"/>
                <w:lang w:val="ru-RU"/>
              </w:rPr>
              <w:t>линии радиофикации, антенные поля,</w:t>
            </w:r>
          </w:p>
          <w:p w14:paraId="48FC2F32" w14:textId="77777777" w:rsidR="001F5D2B" w:rsidRPr="001F5D2B" w:rsidRDefault="001F5D2B" w:rsidP="00C24B66">
            <w:pPr>
              <w:pStyle w:val="TableParagraph"/>
              <w:spacing w:before="0"/>
              <w:rPr>
                <w:sz w:val="20"/>
                <w:lang w:val="ru-RU"/>
              </w:rPr>
            </w:pPr>
            <w:r w:rsidRPr="001F5D2B">
              <w:rPr>
                <w:sz w:val="20"/>
                <w:lang w:val="ru-RU"/>
              </w:rPr>
              <w:t>усилительные</w:t>
            </w:r>
            <w:r w:rsidRPr="001F5D2B">
              <w:rPr>
                <w:spacing w:val="-12"/>
                <w:sz w:val="20"/>
                <w:lang w:val="ru-RU"/>
              </w:rPr>
              <w:t xml:space="preserve"> </w:t>
            </w:r>
            <w:r w:rsidRPr="001F5D2B">
              <w:rPr>
                <w:sz w:val="20"/>
                <w:lang w:val="ru-RU"/>
              </w:rPr>
              <w:t>пункты</w:t>
            </w:r>
            <w:r w:rsidRPr="001F5D2B">
              <w:rPr>
                <w:spacing w:val="-10"/>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кабельных</w:t>
            </w:r>
            <w:r w:rsidRPr="001F5D2B">
              <w:rPr>
                <w:spacing w:val="-10"/>
                <w:sz w:val="20"/>
                <w:lang w:val="ru-RU"/>
              </w:rPr>
              <w:t xml:space="preserve"> </w:t>
            </w:r>
            <w:r w:rsidRPr="001F5D2B">
              <w:rPr>
                <w:sz w:val="20"/>
                <w:lang w:val="ru-RU"/>
              </w:rPr>
              <w:t>линиях связи,</w:t>
            </w:r>
            <w:r w:rsidRPr="001F5D2B">
              <w:rPr>
                <w:spacing w:val="-8"/>
                <w:sz w:val="20"/>
                <w:lang w:val="ru-RU"/>
              </w:rPr>
              <w:t xml:space="preserve"> </w:t>
            </w:r>
            <w:r w:rsidRPr="001F5D2B">
              <w:rPr>
                <w:sz w:val="20"/>
                <w:lang w:val="ru-RU"/>
              </w:rPr>
              <w:t>инфраструктуру</w:t>
            </w:r>
            <w:r w:rsidRPr="001F5D2B">
              <w:rPr>
                <w:spacing w:val="-8"/>
                <w:sz w:val="20"/>
                <w:lang w:val="ru-RU"/>
              </w:rPr>
              <w:t xml:space="preserve"> </w:t>
            </w:r>
            <w:r w:rsidRPr="001F5D2B">
              <w:rPr>
                <w:sz w:val="20"/>
                <w:lang w:val="ru-RU"/>
              </w:rPr>
              <w:t>спутниковой</w:t>
            </w:r>
            <w:r w:rsidRPr="001F5D2B">
              <w:rPr>
                <w:spacing w:val="-8"/>
                <w:sz w:val="20"/>
                <w:lang w:val="ru-RU"/>
              </w:rPr>
              <w:t xml:space="preserve"> </w:t>
            </w:r>
            <w:r w:rsidRPr="001F5D2B">
              <w:rPr>
                <w:sz w:val="20"/>
                <w:lang w:val="ru-RU"/>
              </w:rPr>
              <w:t>связи</w:t>
            </w:r>
            <w:r w:rsidRPr="001F5D2B">
              <w:rPr>
                <w:spacing w:val="-8"/>
                <w:sz w:val="20"/>
                <w:lang w:val="ru-RU"/>
              </w:rPr>
              <w:t xml:space="preserve"> </w:t>
            </w:r>
            <w:r w:rsidRPr="001F5D2B">
              <w:rPr>
                <w:sz w:val="20"/>
                <w:lang w:val="ru-RU"/>
              </w:rPr>
              <w:t>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156" w:type="dxa"/>
          </w:tcPr>
          <w:p w14:paraId="0DAB7532"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1DEF4063" w14:textId="77777777" w:rsidTr="00C24B66">
        <w:trPr>
          <w:trHeight w:val="3717"/>
        </w:trPr>
        <w:tc>
          <w:tcPr>
            <w:tcW w:w="674" w:type="dxa"/>
          </w:tcPr>
          <w:p w14:paraId="0F928ECB" w14:textId="77777777" w:rsidR="001F5D2B" w:rsidRDefault="001F5D2B" w:rsidP="00C24B66">
            <w:pPr>
              <w:pStyle w:val="TableParagraph"/>
              <w:ind w:left="8" w:right="3"/>
              <w:jc w:val="center"/>
              <w:rPr>
                <w:sz w:val="20"/>
              </w:rPr>
            </w:pPr>
            <w:r>
              <w:rPr>
                <w:spacing w:val="-5"/>
                <w:sz w:val="20"/>
              </w:rPr>
              <w:t>6.9</w:t>
            </w:r>
          </w:p>
        </w:tc>
        <w:tc>
          <w:tcPr>
            <w:tcW w:w="2050" w:type="dxa"/>
          </w:tcPr>
          <w:p w14:paraId="047CB633" w14:textId="77777777" w:rsidR="001F5D2B" w:rsidRDefault="001F5D2B" w:rsidP="00C24B66">
            <w:pPr>
              <w:pStyle w:val="TableParagraph"/>
              <w:rPr>
                <w:sz w:val="20"/>
              </w:rPr>
            </w:pPr>
            <w:r>
              <w:rPr>
                <w:spacing w:val="-2"/>
                <w:sz w:val="20"/>
              </w:rPr>
              <w:t>Склады</w:t>
            </w:r>
          </w:p>
        </w:tc>
        <w:tc>
          <w:tcPr>
            <w:tcW w:w="3816" w:type="dxa"/>
          </w:tcPr>
          <w:p w14:paraId="3F667BB3" w14:textId="77777777" w:rsidR="001F5D2B" w:rsidRPr="001F5D2B" w:rsidRDefault="001F5D2B" w:rsidP="00C24B66">
            <w:pPr>
              <w:pStyle w:val="TableParagraph"/>
              <w:rPr>
                <w:sz w:val="20"/>
                <w:lang w:val="ru-RU"/>
              </w:rPr>
            </w:pPr>
            <w:r w:rsidRPr="001F5D2B">
              <w:rPr>
                <w:sz w:val="20"/>
                <w:lang w:val="ru-RU"/>
              </w:rPr>
              <w:t>Размещение сооружений, имеющих назначение</w:t>
            </w:r>
            <w:r w:rsidRPr="001F5D2B">
              <w:rPr>
                <w:spacing w:val="-8"/>
                <w:sz w:val="20"/>
                <w:lang w:val="ru-RU"/>
              </w:rPr>
              <w:t xml:space="preserve"> </w:t>
            </w:r>
            <w:r w:rsidRPr="001F5D2B">
              <w:rPr>
                <w:sz w:val="20"/>
                <w:lang w:val="ru-RU"/>
              </w:rPr>
              <w:t>по</w:t>
            </w:r>
            <w:r w:rsidRPr="001F5D2B">
              <w:rPr>
                <w:spacing w:val="-7"/>
                <w:sz w:val="20"/>
                <w:lang w:val="ru-RU"/>
              </w:rPr>
              <w:t xml:space="preserve"> </w:t>
            </w:r>
            <w:r w:rsidRPr="001F5D2B">
              <w:rPr>
                <w:sz w:val="20"/>
                <w:lang w:val="ru-RU"/>
              </w:rPr>
              <w:t>временному</w:t>
            </w:r>
            <w:r w:rsidRPr="001F5D2B">
              <w:rPr>
                <w:spacing w:val="-4"/>
                <w:sz w:val="20"/>
                <w:lang w:val="ru-RU"/>
              </w:rPr>
              <w:t xml:space="preserve"> </w:t>
            </w:r>
            <w:r w:rsidRPr="001F5D2B">
              <w:rPr>
                <w:sz w:val="20"/>
                <w:lang w:val="ru-RU"/>
              </w:rPr>
              <w:t>хранению, распределению</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перевалке</w:t>
            </w:r>
            <w:r w:rsidRPr="001F5D2B">
              <w:rPr>
                <w:spacing w:val="-9"/>
                <w:sz w:val="20"/>
                <w:lang w:val="ru-RU"/>
              </w:rPr>
              <w:t xml:space="preserve"> </w:t>
            </w:r>
            <w:r w:rsidRPr="001F5D2B">
              <w:rPr>
                <w:sz w:val="20"/>
                <w:lang w:val="ru-RU"/>
              </w:rPr>
              <w:t>грузов</w:t>
            </w:r>
            <w:r w:rsidRPr="001F5D2B">
              <w:rPr>
                <w:spacing w:val="-8"/>
                <w:sz w:val="20"/>
                <w:lang w:val="ru-RU"/>
              </w:rPr>
              <w:t xml:space="preserve"> </w:t>
            </w:r>
            <w:r w:rsidRPr="001F5D2B">
              <w:rPr>
                <w:sz w:val="20"/>
                <w:lang w:val="ru-RU"/>
              </w:rPr>
              <w:t>(за исключением</w:t>
            </w:r>
            <w:r w:rsidRPr="001F5D2B">
              <w:rPr>
                <w:spacing w:val="-12"/>
                <w:sz w:val="20"/>
                <w:lang w:val="ru-RU"/>
              </w:rPr>
              <w:t xml:space="preserve"> </w:t>
            </w:r>
            <w:r w:rsidRPr="001F5D2B">
              <w:rPr>
                <w:sz w:val="20"/>
                <w:lang w:val="ru-RU"/>
              </w:rPr>
              <w:t>хранения</w:t>
            </w:r>
            <w:r w:rsidRPr="001F5D2B">
              <w:rPr>
                <w:spacing w:val="-11"/>
                <w:sz w:val="20"/>
                <w:lang w:val="ru-RU"/>
              </w:rPr>
              <w:t xml:space="preserve"> </w:t>
            </w:r>
            <w:r w:rsidRPr="001F5D2B">
              <w:rPr>
                <w:sz w:val="20"/>
                <w:lang w:val="ru-RU"/>
              </w:rPr>
              <w:t>стратегических запасов), не являющихся частями</w:t>
            </w:r>
          </w:p>
          <w:p w14:paraId="59A44C35" w14:textId="77777777" w:rsidR="001F5D2B" w:rsidRPr="001F5D2B" w:rsidRDefault="001F5D2B" w:rsidP="00C24B66">
            <w:pPr>
              <w:pStyle w:val="TableParagraph"/>
              <w:spacing w:before="2"/>
              <w:rPr>
                <w:sz w:val="20"/>
                <w:lang w:val="ru-RU"/>
              </w:rPr>
            </w:pPr>
            <w:r w:rsidRPr="001F5D2B">
              <w:rPr>
                <w:sz w:val="20"/>
                <w:lang w:val="ru-RU"/>
              </w:rPr>
              <w:t>производственных</w:t>
            </w:r>
            <w:r w:rsidRPr="001F5D2B">
              <w:rPr>
                <w:spacing w:val="-12"/>
                <w:sz w:val="20"/>
                <w:lang w:val="ru-RU"/>
              </w:rPr>
              <w:t xml:space="preserve"> </w:t>
            </w:r>
            <w:r w:rsidRPr="001F5D2B">
              <w:rPr>
                <w:sz w:val="20"/>
                <w:lang w:val="ru-RU"/>
              </w:rPr>
              <w:t>комплексов,</w:t>
            </w:r>
            <w:r w:rsidRPr="001F5D2B">
              <w:rPr>
                <w:spacing w:val="-11"/>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которых был создан груз: промышленные базы,</w:t>
            </w:r>
          </w:p>
          <w:p w14:paraId="0F0C605A" w14:textId="77777777" w:rsidR="001F5D2B" w:rsidRPr="001F5D2B" w:rsidRDefault="001F5D2B" w:rsidP="00C24B66">
            <w:pPr>
              <w:pStyle w:val="TableParagraph"/>
              <w:spacing w:before="0"/>
              <w:rPr>
                <w:sz w:val="20"/>
                <w:lang w:val="ru-RU"/>
              </w:rPr>
            </w:pPr>
            <w:r w:rsidRPr="001F5D2B">
              <w:rPr>
                <w:sz w:val="20"/>
                <w:lang w:val="ru-RU"/>
              </w:rPr>
              <w:t>склады,</w:t>
            </w:r>
            <w:r w:rsidRPr="001F5D2B">
              <w:rPr>
                <w:spacing w:val="-11"/>
                <w:sz w:val="20"/>
                <w:lang w:val="ru-RU"/>
              </w:rPr>
              <w:t xml:space="preserve"> </w:t>
            </w:r>
            <w:r w:rsidRPr="001F5D2B">
              <w:rPr>
                <w:sz w:val="20"/>
                <w:lang w:val="ru-RU"/>
              </w:rPr>
              <w:t>погрузочные</w:t>
            </w:r>
            <w:r w:rsidRPr="001F5D2B">
              <w:rPr>
                <w:spacing w:val="-10"/>
                <w:sz w:val="20"/>
                <w:lang w:val="ru-RU"/>
              </w:rPr>
              <w:t xml:space="preserve"> </w:t>
            </w:r>
            <w:r w:rsidRPr="001F5D2B">
              <w:rPr>
                <w:sz w:val="20"/>
                <w:lang w:val="ru-RU"/>
              </w:rPr>
              <w:t>терминалы</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доки, нефтехранилища и нефтеналивные</w:t>
            </w:r>
          </w:p>
          <w:p w14:paraId="68D92107" w14:textId="77777777" w:rsidR="001F5D2B" w:rsidRPr="001F5D2B" w:rsidRDefault="001F5D2B" w:rsidP="00C24B66">
            <w:pPr>
              <w:pStyle w:val="TableParagraph"/>
              <w:spacing w:before="0" w:line="243" w:lineRule="exact"/>
              <w:rPr>
                <w:sz w:val="20"/>
                <w:lang w:val="ru-RU"/>
              </w:rPr>
            </w:pPr>
            <w:r w:rsidRPr="001F5D2B">
              <w:rPr>
                <w:sz w:val="20"/>
                <w:lang w:val="ru-RU"/>
              </w:rPr>
              <w:t>станции,</w:t>
            </w:r>
            <w:r w:rsidRPr="001F5D2B">
              <w:rPr>
                <w:spacing w:val="-9"/>
                <w:sz w:val="20"/>
                <w:lang w:val="ru-RU"/>
              </w:rPr>
              <w:t xml:space="preserve"> </w:t>
            </w:r>
            <w:r w:rsidRPr="001F5D2B">
              <w:rPr>
                <w:sz w:val="20"/>
                <w:lang w:val="ru-RU"/>
              </w:rPr>
              <w:t>газовые</w:t>
            </w:r>
            <w:r w:rsidRPr="001F5D2B">
              <w:rPr>
                <w:spacing w:val="-10"/>
                <w:sz w:val="20"/>
                <w:lang w:val="ru-RU"/>
              </w:rPr>
              <w:t xml:space="preserve"> </w:t>
            </w:r>
            <w:r w:rsidRPr="001F5D2B">
              <w:rPr>
                <w:sz w:val="20"/>
                <w:lang w:val="ru-RU"/>
              </w:rPr>
              <w:t>хранилища</w:t>
            </w:r>
            <w:r w:rsidRPr="001F5D2B">
              <w:rPr>
                <w:spacing w:val="-8"/>
                <w:sz w:val="20"/>
                <w:lang w:val="ru-RU"/>
              </w:rPr>
              <w:t xml:space="preserve"> </w:t>
            </w:r>
            <w:r w:rsidRPr="001F5D2B">
              <w:rPr>
                <w:spacing w:val="-10"/>
                <w:sz w:val="20"/>
                <w:lang w:val="ru-RU"/>
              </w:rPr>
              <w:t>и</w:t>
            </w:r>
          </w:p>
          <w:p w14:paraId="6CD4FC8E" w14:textId="77777777" w:rsidR="001F5D2B" w:rsidRPr="001F5D2B" w:rsidRDefault="001F5D2B" w:rsidP="00C24B66">
            <w:pPr>
              <w:pStyle w:val="TableParagraph"/>
              <w:spacing w:before="0"/>
              <w:rPr>
                <w:sz w:val="20"/>
                <w:lang w:val="ru-RU"/>
              </w:rPr>
            </w:pPr>
            <w:r w:rsidRPr="001F5D2B">
              <w:rPr>
                <w:sz w:val="20"/>
                <w:lang w:val="ru-RU"/>
              </w:rPr>
              <w:t>обслуживающие их газоконденсатные и газоперекачивающие</w:t>
            </w:r>
            <w:r w:rsidRPr="001F5D2B">
              <w:rPr>
                <w:spacing w:val="-12"/>
                <w:sz w:val="20"/>
                <w:lang w:val="ru-RU"/>
              </w:rPr>
              <w:t xml:space="preserve"> </w:t>
            </w:r>
            <w:r w:rsidRPr="001F5D2B">
              <w:rPr>
                <w:sz w:val="20"/>
                <w:lang w:val="ru-RU"/>
              </w:rPr>
              <w:t>станции,</w:t>
            </w:r>
            <w:r w:rsidRPr="001F5D2B">
              <w:rPr>
                <w:spacing w:val="-11"/>
                <w:sz w:val="20"/>
                <w:lang w:val="ru-RU"/>
              </w:rPr>
              <w:t xml:space="preserve"> </w:t>
            </w:r>
            <w:r w:rsidRPr="001F5D2B">
              <w:rPr>
                <w:sz w:val="20"/>
                <w:lang w:val="ru-RU"/>
              </w:rPr>
              <w:t>элеваторы</w:t>
            </w:r>
            <w:r w:rsidRPr="001F5D2B">
              <w:rPr>
                <w:spacing w:val="-11"/>
                <w:sz w:val="20"/>
                <w:lang w:val="ru-RU"/>
              </w:rPr>
              <w:t xml:space="preserve"> </w:t>
            </w:r>
            <w:r w:rsidRPr="001F5D2B">
              <w:rPr>
                <w:sz w:val="20"/>
                <w:lang w:val="ru-RU"/>
              </w:rPr>
              <w:t>и продовольственные склады, за</w:t>
            </w:r>
          </w:p>
          <w:p w14:paraId="41E9CCD2" w14:textId="77777777" w:rsidR="001F5D2B" w:rsidRDefault="001F5D2B" w:rsidP="00C24B66">
            <w:pPr>
              <w:pStyle w:val="TableParagraph"/>
              <w:spacing w:before="0"/>
              <w:ind w:right="923"/>
              <w:rPr>
                <w:sz w:val="20"/>
              </w:rPr>
            </w:pPr>
            <w:r>
              <w:rPr>
                <w:sz w:val="20"/>
              </w:rPr>
              <w:t>исключением</w:t>
            </w:r>
            <w:r>
              <w:rPr>
                <w:spacing w:val="-12"/>
                <w:sz w:val="20"/>
              </w:rPr>
              <w:t xml:space="preserve"> </w:t>
            </w:r>
            <w:r>
              <w:rPr>
                <w:sz w:val="20"/>
              </w:rPr>
              <w:t>железнодорожных перевалочных складов</w:t>
            </w:r>
          </w:p>
        </w:tc>
        <w:tc>
          <w:tcPr>
            <w:tcW w:w="3156" w:type="dxa"/>
          </w:tcPr>
          <w:p w14:paraId="41636A3B" w14:textId="77777777" w:rsidR="001F5D2B" w:rsidRPr="001F5D2B" w:rsidRDefault="001F5D2B" w:rsidP="00C24B66">
            <w:pPr>
              <w:pStyle w:val="TableParagraph"/>
              <w:tabs>
                <w:tab w:val="left" w:pos="1012"/>
                <w:tab w:val="left" w:pos="1935"/>
                <w:tab w:val="left" w:pos="2039"/>
                <w:tab w:val="left" w:pos="2184"/>
                <w:tab w:val="left" w:pos="2401"/>
              </w:tabs>
              <w:spacing w:line="276" w:lineRule="auto"/>
              <w:ind w:left="27" w:right="18"/>
              <w:rPr>
                <w:sz w:val="20"/>
                <w:lang w:val="ru-RU"/>
              </w:rPr>
            </w:pPr>
            <w:r w:rsidRPr="001F5D2B">
              <w:rPr>
                <w:spacing w:val="-2"/>
                <w:sz w:val="20"/>
                <w:lang w:val="ru-RU"/>
              </w:rPr>
              <w:t>Хозяйственные</w:t>
            </w:r>
            <w:r w:rsidRPr="001F5D2B">
              <w:rPr>
                <w:sz w:val="20"/>
                <w:lang w:val="ru-RU"/>
              </w:rPr>
              <w:tab/>
            </w:r>
            <w:r w:rsidRPr="001F5D2B">
              <w:rPr>
                <w:sz w:val="20"/>
                <w:lang w:val="ru-RU"/>
              </w:rPr>
              <w:tab/>
            </w:r>
            <w:r w:rsidRPr="001F5D2B">
              <w:rPr>
                <w:sz w:val="20"/>
                <w:lang w:val="ru-RU"/>
              </w:rPr>
              <w:tab/>
            </w:r>
            <w:r w:rsidRPr="001F5D2B">
              <w:rPr>
                <w:spacing w:val="-2"/>
                <w:sz w:val="20"/>
                <w:lang w:val="ru-RU"/>
              </w:rPr>
              <w:t>постройки, административно-бытовые</w:t>
            </w:r>
            <w:r w:rsidRPr="001F5D2B">
              <w:rPr>
                <w:spacing w:val="80"/>
                <w:w w:val="150"/>
                <w:sz w:val="20"/>
                <w:lang w:val="ru-RU"/>
              </w:rPr>
              <w:t xml:space="preserve"> </w:t>
            </w:r>
            <w:proofErr w:type="gramStart"/>
            <w:r w:rsidRPr="001F5D2B">
              <w:rPr>
                <w:spacing w:val="-2"/>
                <w:sz w:val="20"/>
                <w:lang w:val="ru-RU"/>
              </w:rPr>
              <w:t>корпуса,</w:t>
            </w:r>
            <w:r w:rsidRPr="001F5D2B">
              <w:rPr>
                <w:sz w:val="20"/>
                <w:lang w:val="ru-RU"/>
              </w:rPr>
              <w:tab/>
            </w:r>
            <w:proofErr w:type="gramEnd"/>
            <w:r w:rsidRPr="001F5D2B">
              <w:rPr>
                <w:spacing w:val="-2"/>
                <w:sz w:val="20"/>
                <w:lang w:val="ru-RU"/>
              </w:rPr>
              <w:t>стоянки</w:t>
            </w:r>
            <w:r w:rsidRPr="001F5D2B">
              <w:rPr>
                <w:sz w:val="20"/>
                <w:lang w:val="ru-RU"/>
              </w:rPr>
              <w:tab/>
            </w:r>
            <w:r w:rsidRPr="001F5D2B">
              <w:rPr>
                <w:spacing w:val="-2"/>
                <w:sz w:val="20"/>
                <w:lang w:val="ru-RU"/>
              </w:rPr>
              <w:t xml:space="preserve">автомобилей, </w:t>
            </w:r>
            <w:r w:rsidRPr="001F5D2B">
              <w:rPr>
                <w:sz w:val="20"/>
                <w:lang w:val="ru-RU"/>
              </w:rPr>
              <w:t>объекты</w:t>
            </w:r>
            <w:r w:rsidRPr="001F5D2B">
              <w:rPr>
                <w:spacing w:val="80"/>
                <w:sz w:val="20"/>
                <w:lang w:val="ru-RU"/>
              </w:rPr>
              <w:t xml:space="preserve"> </w:t>
            </w:r>
            <w:r w:rsidRPr="001F5D2B">
              <w:rPr>
                <w:sz w:val="20"/>
                <w:lang w:val="ru-RU"/>
              </w:rPr>
              <w:t>для</w:t>
            </w:r>
            <w:r w:rsidRPr="001F5D2B">
              <w:rPr>
                <w:spacing w:val="80"/>
                <w:sz w:val="20"/>
                <w:lang w:val="ru-RU"/>
              </w:rPr>
              <w:t xml:space="preserve"> </w:t>
            </w:r>
            <w:r w:rsidRPr="001F5D2B">
              <w:rPr>
                <w:sz w:val="20"/>
                <w:lang w:val="ru-RU"/>
              </w:rPr>
              <w:t>размещения</w:t>
            </w:r>
            <w:r w:rsidRPr="001F5D2B">
              <w:rPr>
                <w:spacing w:val="80"/>
                <w:sz w:val="20"/>
                <w:lang w:val="ru-RU"/>
              </w:rPr>
              <w:t xml:space="preserve"> </w:t>
            </w:r>
            <w:r w:rsidRPr="001F5D2B">
              <w:rPr>
                <w:sz w:val="20"/>
                <w:lang w:val="ru-RU"/>
              </w:rPr>
              <w:t>служб охраны</w:t>
            </w:r>
            <w:r w:rsidRPr="001F5D2B">
              <w:rPr>
                <w:spacing w:val="40"/>
                <w:sz w:val="20"/>
                <w:lang w:val="ru-RU"/>
              </w:rPr>
              <w:t xml:space="preserve"> </w:t>
            </w:r>
            <w:r w:rsidRPr="001F5D2B">
              <w:rPr>
                <w:sz w:val="20"/>
                <w:lang w:val="ru-RU"/>
              </w:rPr>
              <w:t>и</w:t>
            </w:r>
            <w:r w:rsidRPr="001F5D2B">
              <w:rPr>
                <w:spacing w:val="40"/>
                <w:sz w:val="20"/>
                <w:lang w:val="ru-RU"/>
              </w:rPr>
              <w:t xml:space="preserve"> </w:t>
            </w:r>
            <w:r w:rsidRPr="001F5D2B">
              <w:rPr>
                <w:sz w:val="20"/>
                <w:lang w:val="ru-RU"/>
              </w:rPr>
              <w:t>наблюдения,</w:t>
            </w:r>
            <w:r w:rsidRPr="001F5D2B">
              <w:rPr>
                <w:spacing w:val="40"/>
                <w:sz w:val="20"/>
                <w:lang w:val="ru-RU"/>
              </w:rPr>
              <w:t xml:space="preserve"> </w:t>
            </w:r>
            <w:r w:rsidRPr="001F5D2B">
              <w:rPr>
                <w:sz w:val="20"/>
                <w:lang w:val="ru-RU"/>
              </w:rPr>
              <w:t xml:space="preserve">локальные </w:t>
            </w:r>
            <w:r w:rsidRPr="001F5D2B">
              <w:rPr>
                <w:spacing w:val="-2"/>
                <w:sz w:val="20"/>
                <w:lang w:val="ru-RU"/>
              </w:rPr>
              <w:t>объекты</w:t>
            </w:r>
            <w:r w:rsidRPr="001F5D2B">
              <w:rPr>
                <w:sz w:val="20"/>
                <w:lang w:val="ru-RU"/>
              </w:rPr>
              <w:tab/>
            </w:r>
            <w:r w:rsidRPr="001F5D2B">
              <w:rPr>
                <w:sz w:val="20"/>
                <w:lang w:val="ru-RU"/>
              </w:rPr>
              <w:tab/>
            </w:r>
            <w:r w:rsidRPr="001F5D2B">
              <w:rPr>
                <w:sz w:val="20"/>
                <w:lang w:val="ru-RU"/>
              </w:rPr>
              <w:tab/>
            </w:r>
            <w:r w:rsidRPr="001F5D2B">
              <w:rPr>
                <w:spacing w:val="-2"/>
                <w:sz w:val="20"/>
                <w:lang w:val="ru-RU"/>
              </w:rPr>
              <w:t>инженерной инфраструктуры,</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объекты </w:t>
            </w:r>
            <w:r w:rsidRPr="001F5D2B">
              <w:rPr>
                <w:sz w:val="20"/>
                <w:lang w:val="ru-RU"/>
              </w:rPr>
              <w:t>гражданской</w:t>
            </w:r>
            <w:r w:rsidRPr="001F5D2B">
              <w:rPr>
                <w:spacing w:val="80"/>
                <w:sz w:val="20"/>
                <w:lang w:val="ru-RU"/>
              </w:rPr>
              <w:t xml:space="preserve"> </w:t>
            </w:r>
            <w:r w:rsidRPr="001F5D2B">
              <w:rPr>
                <w:sz w:val="20"/>
                <w:lang w:val="ru-RU"/>
              </w:rPr>
              <w:t>обороны,</w:t>
            </w:r>
            <w:r w:rsidRPr="001F5D2B">
              <w:rPr>
                <w:spacing w:val="80"/>
                <w:sz w:val="20"/>
                <w:lang w:val="ru-RU"/>
              </w:rPr>
              <w:t xml:space="preserve"> </w:t>
            </w:r>
            <w:r w:rsidRPr="001F5D2B">
              <w:rPr>
                <w:sz w:val="20"/>
                <w:lang w:val="ru-RU"/>
              </w:rPr>
              <w:t>столовые для персонала</w:t>
            </w:r>
          </w:p>
        </w:tc>
      </w:tr>
      <w:tr w:rsidR="001F5D2B" w14:paraId="6EABAF26" w14:textId="77777777" w:rsidTr="00C24B66">
        <w:trPr>
          <w:trHeight w:val="1034"/>
        </w:trPr>
        <w:tc>
          <w:tcPr>
            <w:tcW w:w="674" w:type="dxa"/>
          </w:tcPr>
          <w:p w14:paraId="7E85DF77" w14:textId="77777777" w:rsidR="001F5D2B" w:rsidRDefault="001F5D2B" w:rsidP="00C24B66">
            <w:pPr>
              <w:pStyle w:val="TableParagraph"/>
              <w:ind w:left="8"/>
              <w:jc w:val="center"/>
              <w:rPr>
                <w:sz w:val="20"/>
              </w:rPr>
            </w:pPr>
            <w:r>
              <w:rPr>
                <w:spacing w:val="-2"/>
                <w:sz w:val="20"/>
              </w:rPr>
              <w:t>6.9.1</w:t>
            </w:r>
          </w:p>
        </w:tc>
        <w:tc>
          <w:tcPr>
            <w:tcW w:w="2050" w:type="dxa"/>
          </w:tcPr>
          <w:p w14:paraId="70DADFB3" w14:textId="77777777" w:rsidR="001F5D2B" w:rsidRDefault="001F5D2B" w:rsidP="00C24B66">
            <w:pPr>
              <w:pStyle w:val="TableParagraph"/>
              <w:rPr>
                <w:sz w:val="20"/>
              </w:rPr>
            </w:pPr>
            <w:r>
              <w:rPr>
                <w:sz w:val="20"/>
              </w:rPr>
              <w:t>Складские</w:t>
            </w:r>
            <w:r>
              <w:rPr>
                <w:spacing w:val="-8"/>
                <w:sz w:val="20"/>
              </w:rPr>
              <w:t xml:space="preserve"> </w:t>
            </w:r>
            <w:r>
              <w:rPr>
                <w:spacing w:val="-2"/>
                <w:sz w:val="20"/>
              </w:rPr>
              <w:t>площадки</w:t>
            </w:r>
          </w:p>
        </w:tc>
        <w:tc>
          <w:tcPr>
            <w:tcW w:w="3816" w:type="dxa"/>
          </w:tcPr>
          <w:p w14:paraId="17C4BF74" w14:textId="77777777" w:rsidR="001F5D2B" w:rsidRPr="001F5D2B" w:rsidRDefault="001F5D2B" w:rsidP="00C24B66">
            <w:pPr>
              <w:pStyle w:val="TableParagraph"/>
              <w:rPr>
                <w:sz w:val="20"/>
                <w:lang w:val="ru-RU"/>
              </w:rPr>
            </w:pPr>
            <w:r w:rsidRPr="001F5D2B">
              <w:rPr>
                <w:sz w:val="20"/>
                <w:lang w:val="ru-RU"/>
              </w:rPr>
              <w:t>Временное</w:t>
            </w:r>
            <w:r w:rsidRPr="001F5D2B">
              <w:rPr>
                <w:spacing w:val="-12"/>
                <w:sz w:val="20"/>
                <w:lang w:val="ru-RU"/>
              </w:rPr>
              <w:t xml:space="preserve"> </w:t>
            </w:r>
            <w:r w:rsidRPr="001F5D2B">
              <w:rPr>
                <w:sz w:val="20"/>
                <w:lang w:val="ru-RU"/>
              </w:rPr>
              <w:t>хранение,</w:t>
            </w:r>
            <w:r w:rsidRPr="001F5D2B">
              <w:rPr>
                <w:spacing w:val="-11"/>
                <w:sz w:val="20"/>
                <w:lang w:val="ru-RU"/>
              </w:rPr>
              <w:t xml:space="preserve"> </w:t>
            </w:r>
            <w:r w:rsidRPr="001F5D2B">
              <w:rPr>
                <w:sz w:val="20"/>
                <w:lang w:val="ru-RU"/>
              </w:rPr>
              <w:t>распределение</w:t>
            </w:r>
            <w:r w:rsidRPr="001F5D2B">
              <w:rPr>
                <w:spacing w:val="-11"/>
                <w:sz w:val="20"/>
                <w:lang w:val="ru-RU"/>
              </w:rPr>
              <w:t xml:space="preserve"> </w:t>
            </w:r>
            <w:r w:rsidRPr="001F5D2B">
              <w:rPr>
                <w:sz w:val="20"/>
                <w:lang w:val="ru-RU"/>
              </w:rPr>
              <w:t>и перевалка грузов (за исключением</w:t>
            </w:r>
          </w:p>
          <w:p w14:paraId="71F18E7E" w14:textId="77777777" w:rsidR="001F5D2B" w:rsidRPr="001F5D2B" w:rsidRDefault="001F5D2B" w:rsidP="00C24B66">
            <w:pPr>
              <w:pStyle w:val="TableParagraph"/>
              <w:spacing w:before="2"/>
              <w:rPr>
                <w:sz w:val="20"/>
                <w:lang w:val="ru-RU"/>
              </w:rPr>
            </w:pPr>
            <w:r w:rsidRPr="001F5D2B">
              <w:rPr>
                <w:sz w:val="20"/>
                <w:lang w:val="ru-RU"/>
              </w:rPr>
              <w:t>хранения</w:t>
            </w:r>
            <w:r w:rsidRPr="001F5D2B">
              <w:rPr>
                <w:spacing w:val="-12"/>
                <w:sz w:val="20"/>
                <w:lang w:val="ru-RU"/>
              </w:rPr>
              <w:t xml:space="preserve"> </w:t>
            </w:r>
            <w:r w:rsidRPr="001F5D2B">
              <w:rPr>
                <w:sz w:val="20"/>
                <w:lang w:val="ru-RU"/>
              </w:rPr>
              <w:t>стратегических</w:t>
            </w:r>
            <w:r w:rsidRPr="001F5D2B">
              <w:rPr>
                <w:spacing w:val="-11"/>
                <w:sz w:val="20"/>
                <w:lang w:val="ru-RU"/>
              </w:rPr>
              <w:t xml:space="preserve"> </w:t>
            </w:r>
            <w:r w:rsidRPr="001F5D2B">
              <w:rPr>
                <w:sz w:val="20"/>
                <w:lang w:val="ru-RU"/>
              </w:rPr>
              <w:t>запасов)</w:t>
            </w:r>
            <w:r w:rsidRPr="001F5D2B">
              <w:rPr>
                <w:spacing w:val="-11"/>
                <w:sz w:val="20"/>
                <w:lang w:val="ru-RU"/>
              </w:rPr>
              <w:t xml:space="preserve"> </w:t>
            </w:r>
            <w:r w:rsidRPr="001F5D2B">
              <w:rPr>
                <w:sz w:val="20"/>
                <w:lang w:val="ru-RU"/>
              </w:rPr>
              <w:t>на открытом воздухе</w:t>
            </w:r>
          </w:p>
        </w:tc>
        <w:tc>
          <w:tcPr>
            <w:tcW w:w="3156" w:type="dxa"/>
          </w:tcPr>
          <w:p w14:paraId="5AF4714E"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1827C4B6" w14:textId="77777777" w:rsidTr="00C24B66">
        <w:trPr>
          <w:trHeight w:val="1276"/>
        </w:trPr>
        <w:tc>
          <w:tcPr>
            <w:tcW w:w="674" w:type="dxa"/>
          </w:tcPr>
          <w:p w14:paraId="4B6B41A3" w14:textId="77777777" w:rsidR="001F5D2B" w:rsidRDefault="001F5D2B" w:rsidP="00C24B66">
            <w:pPr>
              <w:pStyle w:val="TableParagraph"/>
              <w:ind w:left="8" w:right="3"/>
              <w:jc w:val="center"/>
              <w:rPr>
                <w:sz w:val="20"/>
              </w:rPr>
            </w:pPr>
            <w:r>
              <w:rPr>
                <w:spacing w:val="-4"/>
                <w:sz w:val="20"/>
              </w:rPr>
              <w:t>12.0</w:t>
            </w:r>
          </w:p>
        </w:tc>
        <w:tc>
          <w:tcPr>
            <w:tcW w:w="2050" w:type="dxa"/>
          </w:tcPr>
          <w:p w14:paraId="6CC1D55E" w14:textId="77777777" w:rsidR="001F5D2B" w:rsidRPr="001F5D2B" w:rsidRDefault="001F5D2B" w:rsidP="00C24B66">
            <w:pPr>
              <w:pStyle w:val="TableParagraph"/>
              <w:rPr>
                <w:sz w:val="20"/>
                <w:lang w:val="ru-RU"/>
              </w:rPr>
            </w:pPr>
            <w:r w:rsidRPr="001F5D2B">
              <w:rPr>
                <w:sz w:val="20"/>
                <w:lang w:val="ru-RU"/>
              </w:rPr>
              <w:t xml:space="preserve">Земельные участки </w:t>
            </w:r>
            <w:r w:rsidRPr="001F5D2B">
              <w:rPr>
                <w:spacing w:val="-2"/>
                <w:sz w:val="20"/>
                <w:lang w:val="ru-RU"/>
              </w:rPr>
              <w:t>(территории)</w:t>
            </w:r>
            <w:r w:rsidRPr="001F5D2B">
              <w:rPr>
                <w:spacing w:val="-7"/>
                <w:sz w:val="20"/>
                <w:lang w:val="ru-RU"/>
              </w:rPr>
              <w:t xml:space="preserve"> </w:t>
            </w:r>
            <w:r w:rsidRPr="001F5D2B">
              <w:rPr>
                <w:spacing w:val="-2"/>
                <w:sz w:val="20"/>
                <w:lang w:val="ru-RU"/>
              </w:rPr>
              <w:t>общего пользования</w:t>
            </w:r>
          </w:p>
        </w:tc>
        <w:tc>
          <w:tcPr>
            <w:tcW w:w="3816" w:type="dxa"/>
          </w:tcPr>
          <w:p w14:paraId="6323581B" w14:textId="77777777" w:rsidR="001F5D2B" w:rsidRPr="001F5D2B" w:rsidRDefault="001F5D2B" w:rsidP="00C24B66">
            <w:pPr>
              <w:pStyle w:val="TableParagraph"/>
              <w:ind w:right="226"/>
              <w:jc w:val="both"/>
              <w:rPr>
                <w:sz w:val="20"/>
                <w:lang w:val="ru-RU"/>
              </w:rPr>
            </w:pPr>
            <w:r w:rsidRPr="001F5D2B">
              <w:rPr>
                <w:sz w:val="20"/>
                <w:lang w:val="ru-RU"/>
              </w:rPr>
              <w:t>Земельные</w:t>
            </w:r>
            <w:r w:rsidRPr="001F5D2B">
              <w:rPr>
                <w:spacing w:val="-5"/>
                <w:sz w:val="20"/>
                <w:lang w:val="ru-RU"/>
              </w:rPr>
              <w:t xml:space="preserve"> </w:t>
            </w:r>
            <w:r w:rsidRPr="001F5D2B">
              <w:rPr>
                <w:sz w:val="20"/>
                <w:lang w:val="ru-RU"/>
              </w:rPr>
              <w:t>участки</w:t>
            </w:r>
            <w:r w:rsidRPr="001F5D2B">
              <w:rPr>
                <w:spacing w:val="-5"/>
                <w:sz w:val="20"/>
                <w:lang w:val="ru-RU"/>
              </w:rPr>
              <w:t xml:space="preserve"> </w:t>
            </w:r>
            <w:r w:rsidRPr="001F5D2B">
              <w:rPr>
                <w:sz w:val="20"/>
                <w:lang w:val="ru-RU"/>
              </w:rPr>
              <w:t>общего</w:t>
            </w:r>
            <w:r w:rsidRPr="001F5D2B">
              <w:rPr>
                <w:spacing w:val="-5"/>
                <w:sz w:val="20"/>
                <w:lang w:val="ru-RU"/>
              </w:rPr>
              <w:t xml:space="preserve"> </w:t>
            </w:r>
            <w:r w:rsidRPr="001F5D2B">
              <w:rPr>
                <w:sz w:val="20"/>
                <w:lang w:val="ru-RU"/>
              </w:rPr>
              <w:t>пользования. Содержание</w:t>
            </w:r>
            <w:r w:rsidRPr="001F5D2B">
              <w:rPr>
                <w:spacing w:val="-12"/>
                <w:sz w:val="20"/>
                <w:lang w:val="ru-RU"/>
              </w:rPr>
              <w:t xml:space="preserve"> </w:t>
            </w:r>
            <w:r w:rsidRPr="001F5D2B">
              <w:rPr>
                <w:sz w:val="20"/>
                <w:lang w:val="ru-RU"/>
              </w:rPr>
              <w:t>данного</w:t>
            </w:r>
            <w:r w:rsidRPr="001F5D2B">
              <w:rPr>
                <w:spacing w:val="-11"/>
                <w:sz w:val="20"/>
                <w:lang w:val="ru-RU"/>
              </w:rPr>
              <w:t xml:space="preserve"> </w:t>
            </w:r>
            <w:r w:rsidRPr="001F5D2B">
              <w:rPr>
                <w:sz w:val="20"/>
                <w:lang w:val="ru-RU"/>
              </w:rPr>
              <w:t>вида</w:t>
            </w:r>
            <w:r w:rsidRPr="001F5D2B">
              <w:rPr>
                <w:spacing w:val="-11"/>
                <w:sz w:val="20"/>
                <w:lang w:val="ru-RU"/>
              </w:rPr>
              <w:t xml:space="preserve"> </w:t>
            </w:r>
            <w:r w:rsidRPr="001F5D2B">
              <w:rPr>
                <w:sz w:val="20"/>
                <w:lang w:val="ru-RU"/>
              </w:rPr>
              <w:t>разрешенного использования включает в себя</w:t>
            </w:r>
          </w:p>
          <w:p w14:paraId="5DF7DF72" w14:textId="77777777" w:rsidR="001F5D2B" w:rsidRPr="001F5D2B" w:rsidRDefault="001F5D2B" w:rsidP="00C24B66">
            <w:pPr>
              <w:pStyle w:val="TableParagraph"/>
              <w:spacing w:before="0" w:line="244" w:lineRule="exact"/>
              <w:jc w:val="both"/>
              <w:rPr>
                <w:sz w:val="20"/>
                <w:lang w:val="ru-RU"/>
              </w:rPr>
            </w:pPr>
            <w:r w:rsidRPr="001F5D2B">
              <w:rPr>
                <w:sz w:val="20"/>
                <w:lang w:val="ru-RU"/>
              </w:rPr>
              <w:t>содержание</w:t>
            </w:r>
            <w:r w:rsidRPr="001F5D2B">
              <w:rPr>
                <w:spacing w:val="-9"/>
                <w:sz w:val="20"/>
                <w:lang w:val="ru-RU"/>
              </w:rPr>
              <w:t xml:space="preserve"> </w:t>
            </w:r>
            <w:r w:rsidRPr="001F5D2B">
              <w:rPr>
                <w:sz w:val="20"/>
                <w:lang w:val="ru-RU"/>
              </w:rPr>
              <w:t>видов</w:t>
            </w:r>
            <w:r w:rsidRPr="001F5D2B">
              <w:rPr>
                <w:spacing w:val="-7"/>
                <w:sz w:val="20"/>
                <w:lang w:val="ru-RU"/>
              </w:rPr>
              <w:t xml:space="preserve"> </w:t>
            </w:r>
            <w:r w:rsidRPr="001F5D2B">
              <w:rPr>
                <w:spacing w:val="-2"/>
                <w:sz w:val="20"/>
                <w:lang w:val="ru-RU"/>
              </w:rPr>
              <w:t>разрешенного</w:t>
            </w:r>
          </w:p>
          <w:p w14:paraId="0943F7E0" w14:textId="77777777" w:rsidR="001F5D2B" w:rsidRPr="001F5D2B" w:rsidRDefault="001F5D2B" w:rsidP="00C24B66">
            <w:pPr>
              <w:pStyle w:val="TableParagraph"/>
              <w:spacing w:before="1"/>
              <w:jc w:val="both"/>
              <w:rPr>
                <w:sz w:val="20"/>
                <w:lang w:val="ru-RU"/>
              </w:rPr>
            </w:pPr>
            <w:r w:rsidRPr="001F5D2B">
              <w:rPr>
                <w:sz w:val="20"/>
                <w:lang w:val="ru-RU"/>
              </w:rPr>
              <w:t>использования</w:t>
            </w:r>
            <w:r w:rsidRPr="001F5D2B">
              <w:rPr>
                <w:spacing w:val="-6"/>
                <w:sz w:val="20"/>
                <w:lang w:val="ru-RU"/>
              </w:rPr>
              <w:t xml:space="preserve"> </w:t>
            </w:r>
            <w:r w:rsidRPr="001F5D2B">
              <w:rPr>
                <w:sz w:val="20"/>
                <w:lang w:val="ru-RU"/>
              </w:rPr>
              <w:t>с</w:t>
            </w:r>
            <w:r w:rsidRPr="001F5D2B">
              <w:rPr>
                <w:spacing w:val="-5"/>
                <w:sz w:val="20"/>
                <w:lang w:val="ru-RU"/>
              </w:rPr>
              <w:t xml:space="preserve"> </w:t>
            </w:r>
            <w:r w:rsidRPr="001F5D2B">
              <w:rPr>
                <w:sz w:val="20"/>
                <w:lang w:val="ru-RU"/>
              </w:rPr>
              <w:t>кодами</w:t>
            </w:r>
            <w:r w:rsidRPr="001F5D2B">
              <w:rPr>
                <w:spacing w:val="-6"/>
                <w:sz w:val="20"/>
                <w:lang w:val="ru-RU"/>
              </w:rPr>
              <w:t xml:space="preserve"> </w:t>
            </w:r>
            <w:r w:rsidRPr="001F5D2B">
              <w:rPr>
                <w:sz w:val="20"/>
                <w:lang w:val="ru-RU"/>
              </w:rPr>
              <w:t>12.0.1</w:t>
            </w:r>
            <w:r w:rsidRPr="001F5D2B">
              <w:rPr>
                <w:spacing w:val="-5"/>
                <w:sz w:val="20"/>
                <w:lang w:val="ru-RU"/>
              </w:rPr>
              <w:t xml:space="preserve"> </w:t>
            </w:r>
            <w:r w:rsidRPr="001F5D2B">
              <w:rPr>
                <w:sz w:val="20"/>
                <w:lang w:val="ru-RU"/>
              </w:rPr>
              <w:t>-</w:t>
            </w:r>
            <w:r w:rsidRPr="001F5D2B">
              <w:rPr>
                <w:spacing w:val="-6"/>
                <w:sz w:val="20"/>
                <w:lang w:val="ru-RU"/>
              </w:rPr>
              <w:t xml:space="preserve"> </w:t>
            </w:r>
            <w:r w:rsidRPr="001F5D2B">
              <w:rPr>
                <w:spacing w:val="-2"/>
                <w:sz w:val="20"/>
                <w:lang w:val="ru-RU"/>
              </w:rPr>
              <w:t>12.0.2</w:t>
            </w:r>
          </w:p>
        </w:tc>
        <w:tc>
          <w:tcPr>
            <w:tcW w:w="3156" w:type="dxa"/>
          </w:tcPr>
          <w:p w14:paraId="0F890F97"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r w:rsidR="001F5D2B" w14:paraId="78B94553" w14:textId="77777777" w:rsidTr="00C24B66">
        <w:trPr>
          <w:trHeight w:val="2253"/>
        </w:trPr>
        <w:tc>
          <w:tcPr>
            <w:tcW w:w="674" w:type="dxa"/>
          </w:tcPr>
          <w:p w14:paraId="48B23E14" w14:textId="77777777" w:rsidR="001F5D2B" w:rsidRDefault="001F5D2B" w:rsidP="00C24B66">
            <w:pPr>
              <w:pStyle w:val="TableParagraph"/>
              <w:ind w:left="8"/>
              <w:jc w:val="center"/>
              <w:rPr>
                <w:sz w:val="20"/>
              </w:rPr>
            </w:pPr>
            <w:r>
              <w:rPr>
                <w:spacing w:val="-2"/>
                <w:sz w:val="20"/>
              </w:rPr>
              <w:t>12.0.1</w:t>
            </w:r>
          </w:p>
        </w:tc>
        <w:tc>
          <w:tcPr>
            <w:tcW w:w="2050" w:type="dxa"/>
          </w:tcPr>
          <w:p w14:paraId="79045570" w14:textId="77777777" w:rsidR="001F5D2B" w:rsidRDefault="001F5D2B" w:rsidP="00C24B66">
            <w:pPr>
              <w:pStyle w:val="TableParagraph"/>
              <w:rPr>
                <w:sz w:val="20"/>
              </w:rPr>
            </w:pPr>
            <w:r>
              <w:rPr>
                <w:spacing w:val="-2"/>
                <w:sz w:val="20"/>
              </w:rPr>
              <w:t>Улично-дорожная</w:t>
            </w:r>
            <w:r>
              <w:rPr>
                <w:spacing w:val="9"/>
                <w:sz w:val="20"/>
              </w:rPr>
              <w:t xml:space="preserve"> </w:t>
            </w:r>
            <w:r>
              <w:rPr>
                <w:spacing w:val="-4"/>
                <w:sz w:val="20"/>
              </w:rPr>
              <w:t>сеть</w:t>
            </w:r>
          </w:p>
        </w:tc>
        <w:tc>
          <w:tcPr>
            <w:tcW w:w="3816" w:type="dxa"/>
          </w:tcPr>
          <w:p w14:paraId="364E912A" w14:textId="77777777" w:rsidR="001F5D2B" w:rsidRPr="001F5D2B" w:rsidRDefault="001F5D2B" w:rsidP="00C24B66">
            <w:pPr>
              <w:pStyle w:val="TableParagraph"/>
              <w:rPr>
                <w:sz w:val="20"/>
                <w:lang w:val="ru-RU"/>
              </w:rPr>
            </w:pPr>
            <w:r w:rsidRPr="001F5D2B">
              <w:rPr>
                <w:sz w:val="20"/>
                <w:lang w:val="ru-RU"/>
              </w:rPr>
              <w:t>Размещение объектов улично-дорожной сети: автомобильных дорог, трамвайных путей</w:t>
            </w:r>
            <w:r w:rsidRPr="001F5D2B">
              <w:rPr>
                <w:spacing w:val="-9"/>
                <w:sz w:val="20"/>
                <w:lang w:val="ru-RU"/>
              </w:rPr>
              <w:t xml:space="preserve"> </w:t>
            </w:r>
            <w:r w:rsidRPr="001F5D2B">
              <w:rPr>
                <w:sz w:val="20"/>
                <w:lang w:val="ru-RU"/>
              </w:rPr>
              <w:t>и</w:t>
            </w:r>
            <w:r w:rsidRPr="001F5D2B">
              <w:rPr>
                <w:spacing w:val="-9"/>
                <w:sz w:val="20"/>
                <w:lang w:val="ru-RU"/>
              </w:rPr>
              <w:t xml:space="preserve"> </w:t>
            </w:r>
            <w:r w:rsidRPr="001F5D2B">
              <w:rPr>
                <w:sz w:val="20"/>
                <w:lang w:val="ru-RU"/>
              </w:rPr>
              <w:t>пешеходных</w:t>
            </w:r>
            <w:r w:rsidRPr="001F5D2B">
              <w:rPr>
                <w:spacing w:val="-9"/>
                <w:sz w:val="20"/>
                <w:lang w:val="ru-RU"/>
              </w:rPr>
              <w:t xml:space="preserve"> </w:t>
            </w:r>
            <w:r w:rsidRPr="001F5D2B">
              <w:rPr>
                <w:sz w:val="20"/>
                <w:lang w:val="ru-RU"/>
              </w:rPr>
              <w:t>тротуаров</w:t>
            </w:r>
            <w:r w:rsidRPr="001F5D2B">
              <w:rPr>
                <w:spacing w:val="-9"/>
                <w:sz w:val="20"/>
                <w:lang w:val="ru-RU"/>
              </w:rPr>
              <w:t xml:space="preserve"> </w:t>
            </w:r>
            <w:r w:rsidRPr="001F5D2B">
              <w:rPr>
                <w:sz w:val="20"/>
                <w:lang w:val="ru-RU"/>
              </w:rPr>
              <w:t>в</w:t>
            </w:r>
            <w:r w:rsidRPr="001F5D2B">
              <w:rPr>
                <w:spacing w:val="-9"/>
                <w:sz w:val="20"/>
                <w:lang w:val="ru-RU"/>
              </w:rPr>
              <w:t xml:space="preserve"> </w:t>
            </w:r>
            <w:r w:rsidRPr="001F5D2B">
              <w:rPr>
                <w:sz w:val="20"/>
                <w:lang w:val="ru-RU"/>
              </w:rPr>
              <w:t>границах населенных пунктов, пешеходных</w:t>
            </w:r>
          </w:p>
          <w:p w14:paraId="7F23CC40" w14:textId="77777777" w:rsidR="001F5D2B" w:rsidRPr="001F5D2B" w:rsidRDefault="001F5D2B" w:rsidP="00C24B66">
            <w:pPr>
              <w:pStyle w:val="TableParagraph"/>
              <w:spacing w:before="1"/>
              <w:ind w:right="73"/>
              <w:rPr>
                <w:sz w:val="20"/>
                <w:lang w:val="ru-RU"/>
              </w:rPr>
            </w:pPr>
            <w:r w:rsidRPr="001F5D2B">
              <w:rPr>
                <w:sz w:val="20"/>
                <w:lang w:val="ru-RU"/>
              </w:rPr>
              <w:t>переходов, бульваров, площадей, проездов,</w:t>
            </w:r>
            <w:r w:rsidRPr="001F5D2B">
              <w:rPr>
                <w:spacing w:val="-12"/>
                <w:sz w:val="20"/>
                <w:lang w:val="ru-RU"/>
              </w:rPr>
              <w:t xml:space="preserve"> </w:t>
            </w:r>
            <w:r w:rsidRPr="001F5D2B">
              <w:rPr>
                <w:sz w:val="20"/>
                <w:lang w:val="ru-RU"/>
              </w:rPr>
              <w:t>велодорожек</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объектов велотранспортной и инженерной</w:t>
            </w:r>
          </w:p>
          <w:p w14:paraId="1B5FA4D8" w14:textId="77777777" w:rsidR="001F5D2B" w:rsidRDefault="001F5D2B" w:rsidP="00C24B66">
            <w:pPr>
              <w:pStyle w:val="TableParagraph"/>
              <w:spacing w:before="0"/>
              <w:rPr>
                <w:sz w:val="20"/>
              </w:rPr>
            </w:pPr>
            <w:r>
              <w:rPr>
                <w:spacing w:val="-2"/>
                <w:sz w:val="20"/>
              </w:rPr>
              <w:t>инфраструктуры;</w:t>
            </w:r>
          </w:p>
          <w:p w14:paraId="3F43B408" w14:textId="77777777" w:rsidR="001F5D2B" w:rsidRDefault="001F5D2B" w:rsidP="00C24B66">
            <w:pPr>
              <w:pStyle w:val="TableParagraph"/>
              <w:spacing w:before="0"/>
              <w:rPr>
                <w:sz w:val="20"/>
              </w:rPr>
            </w:pPr>
            <w:r>
              <w:rPr>
                <w:spacing w:val="-2"/>
                <w:sz w:val="20"/>
              </w:rPr>
              <w:t>размещение</w:t>
            </w:r>
            <w:r>
              <w:rPr>
                <w:spacing w:val="6"/>
                <w:sz w:val="20"/>
              </w:rPr>
              <w:t xml:space="preserve"> </w:t>
            </w:r>
            <w:r>
              <w:rPr>
                <w:spacing w:val="-2"/>
                <w:sz w:val="20"/>
              </w:rPr>
              <w:t>придорожных</w:t>
            </w:r>
            <w:r>
              <w:rPr>
                <w:spacing w:val="9"/>
                <w:sz w:val="20"/>
              </w:rPr>
              <w:t xml:space="preserve"> </w:t>
            </w:r>
            <w:r>
              <w:rPr>
                <w:spacing w:val="-2"/>
                <w:sz w:val="20"/>
              </w:rPr>
              <w:t>стоянок</w:t>
            </w:r>
          </w:p>
        </w:tc>
        <w:tc>
          <w:tcPr>
            <w:tcW w:w="3156" w:type="dxa"/>
          </w:tcPr>
          <w:p w14:paraId="235E6E46"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bl>
    <w:p w14:paraId="76A56F72"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1F5D2B" w14:paraId="119F0C97" w14:textId="77777777" w:rsidTr="00C24B66">
        <w:trPr>
          <w:trHeight w:val="900"/>
        </w:trPr>
        <w:tc>
          <w:tcPr>
            <w:tcW w:w="2724" w:type="dxa"/>
            <w:gridSpan w:val="2"/>
            <w:shd w:val="clear" w:color="auto" w:fill="D9D9D9"/>
          </w:tcPr>
          <w:p w14:paraId="43B150A4" w14:textId="77777777" w:rsidR="001F5D2B" w:rsidRPr="001F5D2B" w:rsidRDefault="001F5D2B" w:rsidP="00C24B66">
            <w:pPr>
              <w:pStyle w:val="TableParagraph"/>
              <w:spacing w:line="276" w:lineRule="auto"/>
              <w:ind w:left="7"/>
              <w:jc w:val="center"/>
              <w:rPr>
                <w:sz w:val="20"/>
                <w:lang w:val="ru-RU"/>
              </w:rPr>
            </w:pPr>
            <w:r w:rsidRPr="001F5D2B">
              <w:rPr>
                <w:sz w:val="20"/>
                <w:lang w:val="ru-RU"/>
              </w:rPr>
              <w:lastRenderedPageBreak/>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16" w:type="dxa"/>
            <w:vMerge w:val="restart"/>
            <w:shd w:val="clear" w:color="auto" w:fill="D9D9D9"/>
          </w:tcPr>
          <w:p w14:paraId="046F7089" w14:textId="77777777" w:rsidR="001F5D2B" w:rsidRPr="001F5D2B" w:rsidRDefault="001F5D2B" w:rsidP="00C24B66">
            <w:pPr>
              <w:pStyle w:val="TableParagraph"/>
              <w:ind w:left="7" w:right="4"/>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423CD9CA" w14:textId="77777777" w:rsidR="001F5D2B" w:rsidRPr="001F5D2B" w:rsidRDefault="001F5D2B" w:rsidP="00C24B66">
            <w:pPr>
              <w:pStyle w:val="TableParagraph"/>
              <w:spacing w:before="37" w:line="276" w:lineRule="auto"/>
              <w:ind w:left="7"/>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56" w:type="dxa"/>
            <w:vMerge w:val="restart"/>
            <w:shd w:val="clear" w:color="auto" w:fill="D9D9D9"/>
          </w:tcPr>
          <w:p w14:paraId="337BDFB1" w14:textId="77777777" w:rsidR="001F5D2B" w:rsidRPr="001F5D2B" w:rsidRDefault="001F5D2B" w:rsidP="00C24B66">
            <w:pPr>
              <w:pStyle w:val="TableParagraph"/>
              <w:spacing w:line="276" w:lineRule="auto"/>
              <w:ind w:left="293" w:right="289"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24163D1"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3A31B827" w14:textId="77777777" w:rsidTr="00C24B66">
        <w:trPr>
          <w:trHeight w:val="335"/>
        </w:trPr>
        <w:tc>
          <w:tcPr>
            <w:tcW w:w="674" w:type="dxa"/>
            <w:shd w:val="clear" w:color="auto" w:fill="D9D9D9"/>
          </w:tcPr>
          <w:p w14:paraId="1DB2B128" w14:textId="77777777" w:rsidR="001F5D2B" w:rsidRDefault="001F5D2B" w:rsidP="00C24B66">
            <w:pPr>
              <w:pStyle w:val="TableParagraph"/>
              <w:spacing w:before="25"/>
              <w:ind w:left="8" w:right="3"/>
              <w:jc w:val="center"/>
              <w:rPr>
                <w:sz w:val="20"/>
              </w:rPr>
            </w:pPr>
            <w:r>
              <w:rPr>
                <w:spacing w:val="-5"/>
                <w:sz w:val="20"/>
              </w:rPr>
              <w:t>Код</w:t>
            </w:r>
          </w:p>
        </w:tc>
        <w:tc>
          <w:tcPr>
            <w:tcW w:w="2050" w:type="dxa"/>
            <w:shd w:val="clear" w:color="auto" w:fill="D9D9D9"/>
          </w:tcPr>
          <w:p w14:paraId="6B431D20" w14:textId="77777777" w:rsidR="001F5D2B" w:rsidRDefault="001F5D2B" w:rsidP="00C24B66">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14:paraId="08C14D6A" w14:textId="77777777" w:rsidR="001F5D2B" w:rsidRDefault="001F5D2B" w:rsidP="00C24B66">
            <w:pPr>
              <w:rPr>
                <w:sz w:val="2"/>
                <w:szCs w:val="2"/>
              </w:rPr>
            </w:pPr>
          </w:p>
        </w:tc>
        <w:tc>
          <w:tcPr>
            <w:tcW w:w="3156" w:type="dxa"/>
            <w:vMerge/>
            <w:tcBorders>
              <w:top w:val="nil"/>
            </w:tcBorders>
            <w:shd w:val="clear" w:color="auto" w:fill="D9D9D9"/>
          </w:tcPr>
          <w:p w14:paraId="7AC3877D" w14:textId="77777777" w:rsidR="001F5D2B" w:rsidRDefault="001F5D2B" w:rsidP="00C24B66">
            <w:pPr>
              <w:rPr>
                <w:sz w:val="2"/>
                <w:szCs w:val="2"/>
              </w:rPr>
            </w:pPr>
          </w:p>
        </w:tc>
      </w:tr>
      <w:tr w:rsidR="001F5D2B" w14:paraId="5DC7A594" w14:textId="77777777" w:rsidTr="00C24B66">
        <w:trPr>
          <w:trHeight w:val="1766"/>
        </w:trPr>
        <w:tc>
          <w:tcPr>
            <w:tcW w:w="674" w:type="dxa"/>
          </w:tcPr>
          <w:p w14:paraId="20727FD2" w14:textId="77777777" w:rsidR="001F5D2B" w:rsidRDefault="001F5D2B" w:rsidP="00C24B66">
            <w:pPr>
              <w:pStyle w:val="TableParagraph"/>
              <w:spacing w:before="0"/>
              <w:ind w:left="0"/>
              <w:rPr>
                <w:rFonts w:ascii="Times New Roman"/>
                <w:sz w:val="18"/>
              </w:rPr>
            </w:pPr>
          </w:p>
        </w:tc>
        <w:tc>
          <w:tcPr>
            <w:tcW w:w="2050" w:type="dxa"/>
          </w:tcPr>
          <w:p w14:paraId="639E51FC" w14:textId="77777777" w:rsidR="001F5D2B" w:rsidRDefault="001F5D2B" w:rsidP="00C24B66">
            <w:pPr>
              <w:pStyle w:val="TableParagraph"/>
              <w:spacing w:before="0"/>
              <w:ind w:left="0"/>
              <w:rPr>
                <w:rFonts w:ascii="Times New Roman"/>
                <w:sz w:val="18"/>
              </w:rPr>
            </w:pPr>
          </w:p>
        </w:tc>
        <w:tc>
          <w:tcPr>
            <w:tcW w:w="3816" w:type="dxa"/>
          </w:tcPr>
          <w:p w14:paraId="4BBC2150" w14:textId="77777777" w:rsidR="001F5D2B" w:rsidRPr="001F5D2B" w:rsidRDefault="001F5D2B" w:rsidP="00C24B66">
            <w:pPr>
              <w:pStyle w:val="TableParagraph"/>
              <w:ind w:right="73"/>
              <w:rPr>
                <w:sz w:val="20"/>
                <w:lang w:val="ru-RU"/>
              </w:rPr>
            </w:pPr>
            <w:r w:rsidRPr="001F5D2B">
              <w:rPr>
                <w:sz w:val="20"/>
                <w:lang w:val="ru-RU"/>
              </w:rPr>
              <w:t>(парковок) транспортных средств в границах</w:t>
            </w:r>
            <w:r w:rsidRPr="001F5D2B">
              <w:rPr>
                <w:spacing w:val="-8"/>
                <w:sz w:val="20"/>
                <w:lang w:val="ru-RU"/>
              </w:rPr>
              <w:t xml:space="preserve"> </w:t>
            </w:r>
            <w:r w:rsidRPr="001F5D2B">
              <w:rPr>
                <w:sz w:val="20"/>
                <w:lang w:val="ru-RU"/>
              </w:rPr>
              <w:t>городских</w:t>
            </w:r>
            <w:r w:rsidRPr="001F5D2B">
              <w:rPr>
                <w:spacing w:val="-9"/>
                <w:sz w:val="20"/>
                <w:lang w:val="ru-RU"/>
              </w:rPr>
              <w:t xml:space="preserve"> </w:t>
            </w:r>
            <w:r w:rsidRPr="001F5D2B">
              <w:rPr>
                <w:sz w:val="20"/>
                <w:lang w:val="ru-RU"/>
              </w:rPr>
              <w:t>улиц</w:t>
            </w:r>
            <w:r w:rsidRPr="001F5D2B">
              <w:rPr>
                <w:spacing w:val="-8"/>
                <w:sz w:val="20"/>
                <w:lang w:val="ru-RU"/>
              </w:rPr>
              <w:t xml:space="preserve"> </w:t>
            </w:r>
            <w:r w:rsidRPr="001F5D2B">
              <w:rPr>
                <w:sz w:val="20"/>
                <w:lang w:val="ru-RU"/>
              </w:rPr>
              <w:t>и</w:t>
            </w:r>
            <w:r w:rsidRPr="001F5D2B">
              <w:rPr>
                <w:spacing w:val="-9"/>
                <w:sz w:val="20"/>
                <w:lang w:val="ru-RU"/>
              </w:rPr>
              <w:t xml:space="preserve"> </w:t>
            </w:r>
            <w:r w:rsidRPr="001F5D2B">
              <w:rPr>
                <w:sz w:val="20"/>
                <w:lang w:val="ru-RU"/>
              </w:rPr>
              <w:t>дорог,</w:t>
            </w:r>
            <w:r w:rsidRPr="001F5D2B">
              <w:rPr>
                <w:spacing w:val="-8"/>
                <w:sz w:val="20"/>
                <w:lang w:val="ru-RU"/>
              </w:rPr>
              <w:t xml:space="preserve"> </w:t>
            </w:r>
            <w:r w:rsidRPr="001F5D2B">
              <w:rPr>
                <w:sz w:val="20"/>
                <w:lang w:val="ru-RU"/>
              </w:rPr>
              <w:t>за</w:t>
            </w:r>
          </w:p>
          <w:p w14:paraId="0B56E211" w14:textId="77777777" w:rsidR="001F5D2B" w:rsidRPr="001F5D2B" w:rsidRDefault="001F5D2B" w:rsidP="00C24B66">
            <w:pPr>
              <w:pStyle w:val="TableParagraph"/>
              <w:spacing w:before="0"/>
              <w:rPr>
                <w:sz w:val="20"/>
                <w:lang w:val="ru-RU"/>
              </w:rPr>
            </w:pPr>
            <w:r w:rsidRPr="001F5D2B">
              <w:rPr>
                <w:sz w:val="20"/>
                <w:lang w:val="ru-RU"/>
              </w:rPr>
              <w:t>исключением предусмотренных видами разрешенного использования с кодами 2.7.1, 4.9, 7.2.3, а также некапитальных сооружений,</w:t>
            </w:r>
            <w:r w:rsidRPr="001F5D2B">
              <w:rPr>
                <w:spacing w:val="-12"/>
                <w:sz w:val="20"/>
                <w:lang w:val="ru-RU"/>
              </w:rPr>
              <w:t xml:space="preserve"> </w:t>
            </w:r>
            <w:r w:rsidRPr="001F5D2B">
              <w:rPr>
                <w:sz w:val="20"/>
                <w:lang w:val="ru-RU"/>
              </w:rPr>
              <w:t>предназначенных</w:t>
            </w:r>
            <w:r w:rsidRPr="001F5D2B">
              <w:rPr>
                <w:spacing w:val="-11"/>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156" w:type="dxa"/>
          </w:tcPr>
          <w:p w14:paraId="1F2B5E26" w14:textId="77777777" w:rsidR="001F5D2B" w:rsidRPr="001F5D2B" w:rsidRDefault="001F5D2B" w:rsidP="00C24B66">
            <w:pPr>
              <w:pStyle w:val="TableParagraph"/>
              <w:spacing w:before="0"/>
              <w:ind w:left="0"/>
              <w:rPr>
                <w:rFonts w:ascii="Times New Roman"/>
                <w:sz w:val="18"/>
                <w:lang w:val="ru-RU"/>
              </w:rPr>
            </w:pPr>
          </w:p>
        </w:tc>
      </w:tr>
      <w:tr w:rsidR="001F5D2B" w14:paraId="35C7EA53" w14:textId="77777777" w:rsidTr="00C24B66">
        <w:trPr>
          <w:trHeight w:val="2498"/>
        </w:trPr>
        <w:tc>
          <w:tcPr>
            <w:tcW w:w="674" w:type="dxa"/>
          </w:tcPr>
          <w:p w14:paraId="4F280D6F" w14:textId="77777777" w:rsidR="001F5D2B" w:rsidRDefault="001F5D2B" w:rsidP="00C24B66">
            <w:pPr>
              <w:pStyle w:val="TableParagraph"/>
              <w:ind w:left="8"/>
              <w:jc w:val="center"/>
              <w:rPr>
                <w:sz w:val="20"/>
              </w:rPr>
            </w:pPr>
            <w:r>
              <w:rPr>
                <w:spacing w:val="-2"/>
                <w:sz w:val="20"/>
              </w:rPr>
              <w:t>12.0.2</w:t>
            </w:r>
          </w:p>
        </w:tc>
        <w:tc>
          <w:tcPr>
            <w:tcW w:w="2050" w:type="dxa"/>
          </w:tcPr>
          <w:p w14:paraId="4E984007" w14:textId="77777777" w:rsidR="001F5D2B" w:rsidRDefault="001F5D2B" w:rsidP="00C24B66">
            <w:pPr>
              <w:pStyle w:val="TableParagraph"/>
              <w:rPr>
                <w:sz w:val="20"/>
              </w:rPr>
            </w:pPr>
            <w:r>
              <w:rPr>
                <w:spacing w:val="-2"/>
                <w:sz w:val="20"/>
              </w:rPr>
              <w:t>Благоустройство территории</w:t>
            </w:r>
          </w:p>
        </w:tc>
        <w:tc>
          <w:tcPr>
            <w:tcW w:w="3816" w:type="dxa"/>
          </w:tcPr>
          <w:p w14:paraId="41DD2B2D" w14:textId="77777777" w:rsidR="001F5D2B" w:rsidRPr="001F5D2B" w:rsidRDefault="001F5D2B" w:rsidP="00C24B66">
            <w:pPr>
              <w:pStyle w:val="TableParagraph"/>
              <w:ind w:right="50"/>
              <w:rPr>
                <w:sz w:val="20"/>
                <w:lang w:val="ru-RU"/>
              </w:rPr>
            </w:pPr>
            <w:r w:rsidRPr="001F5D2B">
              <w:rPr>
                <w:sz w:val="20"/>
                <w:lang w:val="ru-RU"/>
              </w:rPr>
              <w:t>Размещение декоративных, технических, планировочных,</w:t>
            </w:r>
            <w:r w:rsidRPr="001F5D2B">
              <w:rPr>
                <w:spacing w:val="-12"/>
                <w:sz w:val="20"/>
                <w:lang w:val="ru-RU"/>
              </w:rPr>
              <w:t xml:space="preserve"> </w:t>
            </w:r>
            <w:r w:rsidRPr="001F5D2B">
              <w:rPr>
                <w:sz w:val="20"/>
                <w:lang w:val="ru-RU"/>
              </w:rPr>
              <w:t>конструктивных</w:t>
            </w:r>
            <w:r w:rsidRPr="001F5D2B">
              <w:rPr>
                <w:spacing w:val="-11"/>
                <w:sz w:val="20"/>
                <w:lang w:val="ru-RU"/>
              </w:rPr>
              <w:t xml:space="preserve"> </w:t>
            </w:r>
            <w:r w:rsidRPr="001F5D2B">
              <w:rPr>
                <w:sz w:val="20"/>
                <w:lang w:val="ru-RU"/>
              </w:rPr>
              <w:t>устройств, элементов озеленения, различных видов оборудования и оформления, малых</w:t>
            </w:r>
          </w:p>
          <w:p w14:paraId="5CCE46FF" w14:textId="77777777" w:rsidR="001F5D2B" w:rsidRPr="001F5D2B" w:rsidRDefault="001F5D2B" w:rsidP="00C24B66">
            <w:pPr>
              <w:pStyle w:val="TableParagraph"/>
              <w:spacing w:before="0"/>
              <w:rPr>
                <w:sz w:val="20"/>
                <w:lang w:val="ru-RU"/>
              </w:rPr>
            </w:pPr>
            <w:r w:rsidRPr="001F5D2B">
              <w:rPr>
                <w:sz w:val="20"/>
                <w:lang w:val="ru-RU"/>
              </w:rPr>
              <w:t>архитектурных форм, некапитальных нестационарных</w:t>
            </w:r>
            <w:r w:rsidRPr="001F5D2B">
              <w:rPr>
                <w:spacing w:val="-12"/>
                <w:sz w:val="20"/>
                <w:lang w:val="ru-RU"/>
              </w:rPr>
              <w:t xml:space="preserve"> </w:t>
            </w:r>
            <w:r w:rsidRPr="001F5D2B">
              <w:rPr>
                <w:sz w:val="20"/>
                <w:lang w:val="ru-RU"/>
              </w:rPr>
              <w:t>строений</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сооружений, информационных щитов и указателей,</w:t>
            </w:r>
          </w:p>
          <w:p w14:paraId="708682D2" w14:textId="77777777" w:rsidR="001F5D2B" w:rsidRPr="001F5D2B" w:rsidRDefault="001F5D2B" w:rsidP="00C24B66">
            <w:pPr>
              <w:pStyle w:val="TableParagraph"/>
              <w:spacing w:before="1"/>
              <w:ind w:right="73"/>
              <w:rPr>
                <w:sz w:val="20"/>
                <w:lang w:val="ru-RU"/>
              </w:rPr>
            </w:pPr>
            <w:r w:rsidRPr="001F5D2B">
              <w:rPr>
                <w:sz w:val="20"/>
                <w:lang w:val="ru-RU"/>
              </w:rPr>
              <w:t>применяемых</w:t>
            </w:r>
            <w:r w:rsidRPr="001F5D2B">
              <w:rPr>
                <w:spacing w:val="-12"/>
                <w:sz w:val="20"/>
                <w:lang w:val="ru-RU"/>
              </w:rPr>
              <w:t xml:space="preserve"> </w:t>
            </w:r>
            <w:r w:rsidRPr="001F5D2B">
              <w:rPr>
                <w:sz w:val="20"/>
                <w:lang w:val="ru-RU"/>
              </w:rPr>
              <w:t>как</w:t>
            </w:r>
            <w:r w:rsidRPr="001F5D2B">
              <w:rPr>
                <w:spacing w:val="-11"/>
                <w:sz w:val="20"/>
                <w:lang w:val="ru-RU"/>
              </w:rPr>
              <w:t xml:space="preserve"> </w:t>
            </w:r>
            <w:r w:rsidRPr="001F5D2B">
              <w:rPr>
                <w:sz w:val="20"/>
                <w:lang w:val="ru-RU"/>
              </w:rPr>
              <w:t>составные</w:t>
            </w:r>
            <w:r w:rsidRPr="001F5D2B">
              <w:rPr>
                <w:spacing w:val="-11"/>
                <w:sz w:val="20"/>
                <w:lang w:val="ru-RU"/>
              </w:rPr>
              <w:t xml:space="preserve"> </w:t>
            </w:r>
            <w:r w:rsidRPr="001F5D2B">
              <w:rPr>
                <w:sz w:val="20"/>
                <w:lang w:val="ru-RU"/>
              </w:rPr>
              <w:t>части благоустройства территории, общественных туалетов</w:t>
            </w:r>
          </w:p>
        </w:tc>
        <w:tc>
          <w:tcPr>
            <w:tcW w:w="3156" w:type="dxa"/>
          </w:tcPr>
          <w:p w14:paraId="7355987D" w14:textId="77777777" w:rsidR="001F5D2B" w:rsidRDefault="001F5D2B" w:rsidP="00C24B66">
            <w:pPr>
              <w:pStyle w:val="TableParagraph"/>
              <w:ind w:left="27"/>
              <w:rPr>
                <w:sz w:val="20"/>
              </w:rPr>
            </w:pPr>
            <w:r>
              <w:rPr>
                <w:sz w:val="20"/>
              </w:rPr>
              <w:t>Не</w:t>
            </w:r>
            <w:r>
              <w:rPr>
                <w:spacing w:val="-4"/>
                <w:sz w:val="20"/>
              </w:rPr>
              <w:t xml:space="preserve"> </w:t>
            </w:r>
            <w:r>
              <w:rPr>
                <w:spacing w:val="-2"/>
                <w:sz w:val="20"/>
              </w:rPr>
              <w:t>устанавливается</w:t>
            </w:r>
          </w:p>
        </w:tc>
      </w:tr>
    </w:tbl>
    <w:p w14:paraId="51752FD1" w14:textId="77777777" w:rsidR="001F5D2B" w:rsidRDefault="001F5D2B" w:rsidP="001F5D2B">
      <w:pPr>
        <w:pStyle w:val="a8"/>
        <w:numPr>
          <w:ilvl w:val="0"/>
          <w:numId w:val="23"/>
        </w:numPr>
        <w:tabs>
          <w:tab w:val="left" w:pos="2576"/>
        </w:tabs>
        <w:spacing w:before="123"/>
        <w:ind w:right="850" w:firstLine="851"/>
        <w:jc w:val="left"/>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 зоны СХ-1.</w:t>
      </w:r>
    </w:p>
    <w:p w14:paraId="17B85193" w14:textId="77777777" w:rsidR="001F5D2B" w:rsidRDefault="001F5D2B" w:rsidP="001F5D2B">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1F5D2B" w14:paraId="0A8199FA" w14:textId="77777777" w:rsidTr="00C24B66">
        <w:trPr>
          <w:trHeight w:val="897"/>
        </w:trPr>
        <w:tc>
          <w:tcPr>
            <w:tcW w:w="2645" w:type="dxa"/>
            <w:gridSpan w:val="2"/>
            <w:shd w:val="clear" w:color="auto" w:fill="D9D9D9"/>
          </w:tcPr>
          <w:p w14:paraId="151E366B" w14:textId="77777777" w:rsidR="001F5D2B" w:rsidRPr="001F5D2B" w:rsidRDefault="001F5D2B" w:rsidP="00C24B66">
            <w:pPr>
              <w:pStyle w:val="TableParagraph"/>
              <w:spacing w:line="276" w:lineRule="auto"/>
              <w:ind w:left="155" w:right="144" w:hanging="2"/>
              <w:jc w:val="center"/>
              <w:rPr>
                <w:sz w:val="20"/>
                <w:lang w:val="ru-RU"/>
              </w:rPr>
            </w:pPr>
            <w:r w:rsidRPr="001F5D2B">
              <w:rPr>
                <w:sz w:val="20"/>
                <w:lang w:val="ru-RU"/>
              </w:rPr>
              <w:t>Условно</w:t>
            </w:r>
            <w:r w:rsidRPr="001F5D2B">
              <w:rPr>
                <w:spacing w:val="-3"/>
                <w:sz w:val="20"/>
                <w:lang w:val="ru-RU"/>
              </w:rPr>
              <w:t xml:space="preserve"> </w:t>
            </w:r>
            <w:r w:rsidRPr="001F5D2B">
              <w:rPr>
                <w:sz w:val="20"/>
                <w:lang w:val="ru-RU"/>
              </w:rPr>
              <w:t>разрешенный</w:t>
            </w:r>
            <w:r w:rsidRPr="001F5D2B">
              <w:rPr>
                <w:spacing w:val="-3"/>
                <w:sz w:val="20"/>
                <w:lang w:val="ru-RU"/>
              </w:rPr>
              <w:t xml:space="preserve"> </w:t>
            </w:r>
            <w:r w:rsidRPr="001F5D2B">
              <w:rPr>
                <w:sz w:val="20"/>
                <w:lang w:val="ru-RU"/>
              </w:rPr>
              <w:t>вид использования</w:t>
            </w:r>
            <w:r w:rsidRPr="001F5D2B">
              <w:rPr>
                <w:spacing w:val="-12"/>
                <w:sz w:val="20"/>
                <w:lang w:val="ru-RU"/>
              </w:rPr>
              <w:t xml:space="preserve"> </w:t>
            </w:r>
            <w:r w:rsidRPr="001F5D2B">
              <w:rPr>
                <w:sz w:val="20"/>
                <w:lang w:val="ru-RU"/>
              </w:rPr>
              <w:t xml:space="preserve">земельного </w:t>
            </w:r>
            <w:r w:rsidRPr="001F5D2B">
              <w:rPr>
                <w:spacing w:val="-2"/>
                <w:sz w:val="20"/>
                <w:lang w:val="ru-RU"/>
              </w:rPr>
              <w:t>участка</w:t>
            </w:r>
          </w:p>
        </w:tc>
        <w:tc>
          <w:tcPr>
            <w:tcW w:w="3855" w:type="dxa"/>
            <w:vMerge w:val="restart"/>
            <w:shd w:val="clear" w:color="auto" w:fill="D9D9D9"/>
          </w:tcPr>
          <w:p w14:paraId="431A5B52" w14:textId="77777777" w:rsidR="001F5D2B" w:rsidRPr="001F5D2B" w:rsidRDefault="001F5D2B" w:rsidP="00C24B66">
            <w:pPr>
              <w:pStyle w:val="TableParagraph"/>
              <w:spacing w:line="276" w:lineRule="auto"/>
              <w:ind w:left="357" w:right="20" w:hanging="248"/>
              <w:rPr>
                <w:sz w:val="20"/>
                <w:lang w:val="ru-RU"/>
              </w:rPr>
            </w:pPr>
            <w:r w:rsidRPr="001F5D2B">
              <w:rPr>
                <w:sz w:val="20"/>
                <w:lang w:val="ru-RU"/>
              </w:rPr>
              <w:t>Условно</w:t>
            </w:r>
            <w:r w:rsidRPr="001F5D2B">
              <w:rPr>
                <w:spacing w:val="-12"/>
                <w:sz w:val="20"/>
                <w:lang w:val="ru-RU"/>
              </w:rPr>
              <w:t xml:space="preserve"> </w:t>
            </w:r>
            <w:r w:rsidRPr="001F5D2B">
              <w:rPr>
                <w:sz w:val="20"/>
                <w:lang w:val="ru-RU"/>
              </w:rPr>
              <w:t>разрешенный</w:t>
            </w:r>
            <w:r w:rsidRPr="001F5D2B">
              <w:rPr>
                <w:spacing w:val="-11"/>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использования объекта капитального строительства</w:t>
            </w:r>
          </w:p>
        </w:tc>
        <w:tc>
          <w:tcPr>
            <w:tcW w:w="3198" w:type="dxa"/>
            <w:vMerge w:val="restart"/>
            <w:shd w:val="clear" w:color="auto" w:fill="D9D9D9"/>
          </w:tcPr>
          <w:p w14:paraId="652E3852" w14:textId="77777777" w:rsidR="001F5D2B" w:rsidRPr="001F5D2B" w:rsidRDefault="001F5D2B" w:rsidP="00C24B66">
            <w:pPr>
              <w:pStyle w:val="TableParagraph"/>
              <w:spacing w:line="276" w:lineRule="auto"/>
              <w:ind w:left="587" w:right="581" w:firstLine="1"/>
              <w:jc w:val="center"/>
              <w:rPr>
                <w:sz w:val="20"/>
                <w:lang w:val="ru-RU"/>
              </w:rPr>
            </w:pPr>
            <w:r w:rsidRPr="001F5D2B">
              <w:rPr>
                <w:sz w:val="20"/>
                <w:lang w:val="ru-RU"/>
              </w:rPr>
              <w:t>Вспомогательный вид использования</w:t>
            </w:r>
            <w:r w:rsidRPr="001F5D2B">
              <w:rPr>
                <w:spacing w:val="-12"/>
                <w:sz w:val="20"/>
                <w:lang w:val="ru-RU"/>
              </w:rPr>
              <w:t xml:space="preserve"> </w:t>
            </w:r>
            <w:r w:rsidRPr="001F5D2B">
              <w:rPr>
                <w:sz w:val="20"/>
                <w:lang w:val="ru-RU"/>
              </w:rPr>
              <w:t>объекта</w:t>
            </w:r>
          </w:p>
          <w:p w14:paraId="39339255" w14:textId="77777777" w:rsidR="001F5D2B" w:rsidRPr="001F5D2B" w:rsidRDefault="001F5D2B" w:rsidP="00C24B66">
            <w:pPr>
              <w:pStyle w:val="TableParagraph"/>
              <w:spacing w:before="1"/>
              <w:ind w:left="4"/>
              <w:jc w:val="center"/>
              <w:rPr>
                <w:sz w:val="20"/>
                <w:lang w:val="ru-RU"/>
              </w:rPr>
            </w:pP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4A8159C5" w14:textId="77777777" w:rsidTr="00C24B66">
        <w:trPr>
          <w:trHeight w:val="337"/>
        </w:trPr>
        <w:tc>
          <w:tcPr>
            <w:tcW w:w="715" w:type="dxa"/>
            <w:shd w:val="clear" w:color="auto" w:fill="D9D9D9"/>
          </w:tcPr>
          <w:p w14:paraId="28FCD028" w14:textId="77777777" w:rsidR="001F5D2B" w:rsidRDefault="001F5D2B" w:rsidP="00C24B66">
            <w:pPr>
              <w:pStyle w:val="TableParagraph"/>
              <w:ind w:left="194"/>
              <w:rPr>
                <w:sz w:val="20"/>
              </w:rPr>
            </w:pPr>
            <w:r>
              <w:rPr>
                <w:spacing w:val="-5"/>
                <w:sz w:val="20"/>
              </w:rPr>
              <w:t>Код</w:t>
            </w:r>
          </w:p>
        </w:tc>
        <w:tc>
          <w:tcPr>
            <w:tcW w:w="1930" w:type="dxa"/>
            <w:shd w:val="clear" w:color="auto" w:fill="D9D9D9"/>
          </w:tcPr>
          <w:p w14:paraId="05CA5B30" w14:textId="77777777" w:rsidR="001F5D2B" w:rsidRDefault="001F5D2B" w:rsidP="00C24B66">
            <w:pPr>
              <w:pStyle w:val="TableParagraph"/>
              <w:ind w:left="2"/>
              <w:jc w:val="center"/>
              <w:rPr>
                <w:sz w:val="20"/>
              </w:rPr>
            </w:pPr>
            <w:r>
              <w:rPr>
                <w:spacing w:val="-2"/>
                <w:sz w:val="20"/>
              </w:rPr>
              <w:t>Наименование</w:t>
            </w:r>
          </w:p>
        </w:tc>
        <w:tc>
          <w:tcPr>
            <w:tcW w:w="3855" w:type="dxa"/>
            <w:vMerge/>
            <w:tcBorders>
              <w:top w:val="nil"/>
            </w:tcBorders>
            <w:shd w:val="clear" w:color="auto" w:fill="D9D9D9"/>
          </w:tcPr>
          <w:p w14:paraId="3F18ECF2" w14:textId="77777777" w:rsidR="001F5D2B" w:rsidRDefault="001F5D2B" w:rsidP="00C24B66">
            <w:pPr>
              <w:rPr>
                <w:sz w:val="2"/>
                <w:szCs w:val="2"/>
              </w:rPr>
            </w:pPr>
          </w:p>
        </w:tc>
        <w:tc>
          <w:tcPr>
            <w:tcW w:w="3198" w:type="dxa"/>
            <w:vMerge/>
            <w:tcBorders>
              <w:top w:val="nil"/>
            </w:tcBorders>
            <w:shd w:val="clear" w:color="auto" w:fill="D9D9D9"/>
          </w:tcPr>
          <w:p w14:paraId="3A46D5B5" w14:textId="77777777" w:rsidR="001F5D2B" w:rsidRDefault="001F5D2B" w:rsidP="00C24B66">
            <w:pPr>
              <w:rPr>
                <w:sz w:val="2"/>
                <w:szCs w:val="2"/>
              </w:rPr>
            </w:pPr>
          </w:p>
        </w:tc>
      </w:tr>
      <w:tr w:rsidR="001F5D2B" w14:paraId="648F93C0" w14:textId="77777777" w:rsidTr="00C24B66">
        <w:trPr>
          <w:trHeight w:val="2741"/>
        </w:trPr>
        <w:tc>
          <w:tcPr>
            <w:tcW w:w="715" w:type="dxa"/>
          </w:tcPr>
          <w:p w14:paraId="5F5DAC50" w14:textId="77777777" w:rsidR="001F5D2B" w:rsidRDefault="001F5D2B" w:rsidP="00C24B66">
            <w:pPr>
              <w:pStyle w:val="TableParagraph"/>
              <w:ind w:left="28"/>
              <w:rPr>
                <w:sz w:val="20"/>
              </w:rPr>
            </w:pPr>
            <w:r>
              <w:rPr>
                <w:spacing w:val="-5"/>
                <w:sz w:val="20"/>
              </w:rPr>
              <w:t>4.1</w:t>
            </w:r>
          </w:p>
        </w:tc>
        <w:tc>
          <w:tcPr>
            <w:tcW w:w="1930" w:type="dxa"/>
          </w:tcPr>
          <w:p w14:paraId="27A8596C" w14:textId="77777777" w:rsidR="001F5D2B" w:rsidRDefault="001F5D2B" w:rsidP="00C24B66">
            <w:pPr>
              <w:pStyle w:val="TableParagraph"/>
              <w:ind w:left="2" w:right="80"/>
              <w:jc w:val="center"/>
              <w:rPr>
                <w:sz w:val="20"/>
              </w:rPr>
            </w:pPr>
            <w:r>
              <w:rPr>
                <w:sz w:val="20"/>
              </w:rPr>
              <w:t>Деловое</w:t>
            </w:r>
            <w:r>
              <w:rPr>
                <w:spacing w:val="-11"/>
                <w:sz w:val="20"/>
              </w:rPr>
              <w:t xml:space="preserve"> </w:t>
            </w:r>
            <w:r>
              <w:rPr>
                <w:spacing w:val="-2"/>
                <w:sz w:val="20"/>
              </w:rPr>
              <w:t>управление</w:t>
            </w:r>
          </w:p>
        </w:tc>
        <w:tc>
          <w:tcPr>
            <w:tcW w:w="3855" w:type="dxa"/>
          </w:tcPr>
          <w:p w14:paraId="007B4E58" w14:textId="77777777" w:rsidR="001F5D2B" w:rsidRPr="001F5D2B" w:rsidRDefault="001F5D2B" w:rsidP="00C24B66">
            <w:pPr>
              <w:pStyle w:val="TableParagraph"/>
              <w:ind w:left="28" w:right="19"/>
              <w:jc w:val="both"/>
              <w:rPr>
                <w:sz w:val="20"/>
                <w:lang w:val="ru-RU"/>
              </w:rPr>
            </w:pPr>
            <w:r w:rsidRPr="001F5D2B">
              <w:rPr>
                <w:sz w:val="20"/>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98" w:type="dxa"/>
          </w:tcPr>
          <w:p w14:paraId="15792BBC" w14:textId="77777777" w:rsidR="001F5D2B" w:rsidRPr="001F5D2B" w:rsidRDefault="001F5D2B" w:rsidP="00C24B66">
            <w:pPr>
              <w:pStyle w:val="TableParagraph"/>
              <w:ind w:left="28" w:right="23"/>
              <w:jc w:val="both"/>
              <w:rPr>
                <w:sz w:val="20"/>
                <w:lang w:val="ru-RU"/>
              </w:rPr>
            </w:pPr>
            <w:r w:rsidRPr="001F5D2B">
              <w:rPr>
                <w:sz w:val="20"/>
                <w:lang w:val="ru-RU"/>
              </w:rPr>
              <w:t>Гаражи</w:t>
            </w:r>
            <w:r w:rsidRPr="001F5D2B">
              <w:rPr>
                <w:spacing w:val="-6"/>
                <w:sz w:val="20"/>
                <w:lang w:val="ru-RU"/>
              </w:rPr>
              <w:t xml:space="preserve"> </w:t>
            </w:r>
            <w:r w:rsidRPr="001F5D2B">
              <w:rPr>
                <w:sz w:val="20"/>
                <w:lang w:val="ru-RU"/>
              </w:rPr>
              <w:t>служебного</w:t>
            </w:r>
            <w:r w:rsidRPr="001F5D2B">
              <w:rPr>
                <w:spacing w:val="-7"/>
                <w:sz w:val="20"/>
                <w:lang w:val="ru-RU"/>
              </w:rPr>
              <w:t xml:space="preserve"> </w:t>
            </w:r>
            <w:r w:rsidRPr="001F5D2B">
              <w:rPr>
                <w:sz w:val="20"/>
                <w:lang w:val="ru-RU"/>
              </w:rPr>
              <w:t xml:space="preserve">автотранспорта, локальные объекты инженерной </w:t>
            </w:r>
            <w:r w:rsidRPr="001F5D2B">
              <w:rPr>
                <w:spacing w:val="-2"/>
                <w:sz w:val="20"/>
                <w:lang w:val="ru-RU"/>
              </w:rPr>
              <w:t>инфраструктуры</w:t>
            </w:r>
          </w:p>
        </w:tc>
      </w:tr>
      <w:tr w:rsidR="001F5D2B" w14:paraId="2F85E327" w14:textId="77777777" w:rsidTr="00C24B66">
        <w:trPr>
          <w:trHeight w:val="1033"/>
        </w:trPr>
        <w:tc>
          <w:tcPr>
            <w:tcW w:w="715" w:type="dxa"/>
          </w:tcPr>
          <w:p w14:paraId="73242AE4" w14:textId="77777777" w:rsidR="001F5D2B" w:rsidRDefault="001F5D2B" w:rsidP="00C24B66">
            <w:pPr>
              <w:pStyle w:val="TableParagraph"/>
              <w:ind w:left="28"/>
              <w:rPr>
                <w:sz w:val="20"/>
              </w:rPr>
            </w:pPr>
            <w:r>
              <w:rPr>
                <w:spacing w:val="-5"/>
                <w:sz w:val="20"/>
              </w:rPr>
              <w:t>4.6</w:t>
            </w:r>
          </w:p>
        </w:tc>
        <w:tc>
          <w:tcPr>
            <w:tcW w:w="1930" w:type="dxa"/>
          </w:tcPr>
          <w:p w14:paraId="4D8E51D5" w14:textId="77777777" w:rsidR="001F5D2B" w:rsidRDefault="001F5D2B" w:rsidP="00C24B66">
            <w:pPr>
              <w:pStyle w:val="TableParagraph"/>
              <w:rPr>
                <w:sz w:val="20"/>
              </w:rPr>
            </w:pPr>
            <w:r>
              <w:rPr>
                <w:spacing w:val="-2"/>
                <w:sz w:val="20"/>
              </w:rPr>
              <w:t>Общественное питание</w:t>
            </w:r>
          </w:p>
        </w:tc>
        <w:tc>
          <w:tcPr>
            <w:tcW w:w="3855" w:type="dxa"/>
          </w:tcPr>
          <w:p w14:paraId="67E62C85" w14:textId="77777777" w:rsidR="001F5D2B" w:rsidRPr="001F5D2B" w:rsidRDefault="001F5D2B" w:rsidP="00C24B66">
            <w:pPr>
              <w:pStyle w:val="TableParagraph"/>
              <w:ind w:left="28" w:right="19"/>
              <w:jc w:val="both"/>
              <w:rPr>
                <w:sz w:val="20"/>
                <w:lang w:val="ru-RU"/>
              </w:rPr>
            </w:pPr>
            <w:r w:rsidRPr="001F5D2B">
              <w:rPr>
                <w:sz w:val="20"/>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98" w:type="dxa"/>
          </w:tcPr>
          <w:p w14:paraId="0446E9D9" w14:textId="77777777" w:rsidR="001F5D2B" w:rsidRPr="001F5D2B" w:rsidRDefault="001F5D2B" w:rsidP="00C24B66">
            <w:pPr>
              <w:pStyle w:val="TableParagraph"/>
              <w:tabs>
                <w:tab w:val="left" w:pos="1717"/>
                <w:tab w:val="left" w:pos="1761"/>
              </w:tabs>
              <w:ind w:left="28" w:right="19"/>
              <w:jc w:val="both"/>
              <w:rPr>
                <w:sz w:val="20"/>
                <w:lang w:val="ru-RU"/>
              </w:rPr>
            </w:pPr>
            <w:r w:rsidRPr="001F5D2B">
              <w:rPr>
                <w:sz w:val="20"/>
                <w:lang w:val="ru-RU"/>
              </w:rPr>
              <w:t xml:space="preserve">Стоянки для автомобилей, объекты </w:t>
            </w:r>
            <w:r w:rsidRPr="001F5D2B">
              <w:rPr>
                <w:spacing w:val="-2"/>
                <w:sz w:val="20"/>
                <w:lang w:val="ru-RU"/>
              </w:rPr>
              <w:t>инженерной</w:t>
            </w:r>
            <w:r w:rsidRPr="001F5D2B">
              <w:rPr>
                <w:sz w:val="20"/>
                <w:lang w:val="ru-RU"/>
              </w:rPr>
              <w:tab/>
            </w:r>
            <w:r w:rsidRPr="001F5D2B">
              <w:rPr>
                <w:spacing w:val="-2"/>
                <w:sz w:val="20"/>
                <w:lang w:val="ru-RU"/>
              </w:rPr>
              <w:t>инфраструктуры, элементы</w:t>
            </w:r>
            <w:r w:rsidRPr="001F5D2B">
              <w:rPr>
                <w:sz w:val="20"/>
                <w:lang w:val="ru-RU"/>
              </w:rPr>
              <w:tab/>
            </w:r>
            <w:r w:rsidRPr="001F5D2B">
              <w:rPr>
                <w:sz w:val="20"/>
                <w:lang w:val="ru-RU"/>
              </w:rPr>
              <w:tab/>
            </w:r>
            <w:r w:rsidRPr="001F5D2B">
              <w:rPr>
                <w:spacing w:val="-2"/>
                <w:sz w:val="20"/>
                <w:lang w:val="ru-RU"/>
              </w:rPr>
              <w:t>благоустройства территории</w:t>
            </w:r>
          </w:p>
        </w:tc>
      </w:tr>
      <w:tr w:rsidR="001F5D2B" w14:paraId="34AA3DEB" w14:textId="77777777" w:rsidTr="00C24B66">
        <w:trPr>
          <w:trHeight w:val="2496"/>
        </w:trPr>
        <w:tc>
          <w:tcPr>
            <w:tcW w:w="715" w:type="dxa"/>
          </w:tcPr>
          <w:p w14:paraId="3E682749" w14:textId="77777777" w:rsidR="001F5D2B" w:rsidRDefault="001F5D2B" w:rsidP="00C24B66">
            <w:pPr>
              <w:pStyle w:val="TableParagraph"/>
              <w:spacing w:before="25"/>
              <w:ind w:left="28"/>
              <w:rPr>
                <w:sz w:val="20"/>
              </w:rPr>
            </w:pPr>
            <w:r>
              <w:rPr>
                <w:spacing w:val="-5"/>
                <w:sz w:val="20"/>
              </w:rPr>
              <w:t>8.3</w:t>
            </w:r>
          </w:p>
        </w:tc>
        <w:tc>
          <w:tcPr>
            <w:tcW w:w="1930" w:type="dxa"/>
          </w:tcPr>
          <w:p w14:paraId="3CB7E660" w14:textId="77777777" w:rsidR="001F5D2B" w:rsidRDefault="001F5D2B" w:rsidP="00C24B66">
            <w:pPr>
              <w:pStyle w:val="TableParagraph"/>
              <w:spacing w:before="25"/>
              <w:rPr>
                <w:sz w:val="20"/>
              </w:rPr>
            </w:pPr>
            <w:r>
              <w:rPr>
                <w:spacing w:val="-2"/>
                <w:sz w:val="20"/>
              </w:rPr>
              <w:t>Обеспечение внутреннего правопорядка</w:t>
            </w:r>
          </w:p>
        </w:tc>
        <w:tc>
          <w:tcPr>
            <w:tcW w:w="3855" w:type="dxa"/>
          </w:tcPr>
          <w:p w14:paraId="760DB5F5" w14:textId="77777777" w:rsidR="001F5D2B" w:rsidRPr="001F5D2B" w:rsidRDefault="001F5D2B" w:rsidP="00C24B66">
            <w:pPr>
              <w:pStyle w:val="TableParagraph"/>
              <w:tabs>
                <w:tab w:val="left" w:pos="1462"/>
                <w:tab w:val="left" w:pos="1809"/>
                <w:tab w:val="left" w:pos="3134"/>
                <w:tab w:val="left" w:pos="3514"/>
              </w:tabs>
              <w:spacing w:before="25"/>
              <w:ind w:left="28" w:right="18"/>
              <w:jc w:val="both"/>
              <w:rPr>
                <w:sz w:val="20"/>
                <w:lang w:val="ru-RU"/>
              </w:rPr>
            </w:pPr>
            <w:r w:rsidRPr="001F5D2B">
              <w:rPr>
                <w:sz w:val="20"/>
                <w:lang w:val="ru-RU"/>
              </w:rPr>
              <w:t xml:space="preserve">Размещение объектов капитального </w:t>
            </w:r>
            <w:proofErr w:type="gramStart"/>
            <w:r w:rsidRPr="001F5D2B">
              <w:rPr>
                <w:spacing w:val="-2"/>
                <w:sz w:val="20"/>
                <w:lang w:val="ru-RU"/>
              </w:rPr>
              <w:t>строительства,</w:t>
            </w:r>
            <w:r w:rsidRPr="001F5D2B">
              <w:rPr>
                <w:sz w:val="20"/>
                <w:lang w:val="ru-RU"/>
              </w:rPr>
              <w:tab/>
            </w:r>
            <w:proofErr w:type="gramEnd"/>
            <w:r w:rsidRPr="001F5D2B">
              <w:rPr>
                <w:sz w:val="20"/>
                <w:lang w:val="ru-RU"/>
              </w:rPr>
              <w:tab/>
            </w:r>
            <w:r w:rsidRPr="001F5D2B">
              <w:rPr>
                <w:spacing w:val="-2"/>
                <w:sz w:val="20"/>
                <w:lang w:val="ru-RU"/>
              </w:rPr>
              <w:t>необходимых</w:t>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 xml:space="preserve">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1F5D2B">
              <w:rPr>
                <w:spacing w:val="-2"/>
                <w:sz w:val="20"/>
                <w:lang w:val="ru-RU"/>
              </w:rPr>
              <w:t>обороны,</w:t>
            </w:r>
            <w:r w:rsidRPr="001F5D2B">
              <w:rPr>
                <w:sz w:val="20"/>
                <w:lang w:val="ru-RU"/>
              </w:rPr>
              <w:tab/>
            </w:r>
            <w:r w:rsidRPr="001F5D2B">
              <w:rPr>
                <w:spacing w:val="-2"/>
                <w:sz w:val="20"/>
                <w:lang w:val="ru-RU"/>
              </w:rPr>
              <w:t>являющихся</w:t>
            </w:r>
            <w:r w:rsidRPr="001F5D2B">
              <w:rPr>
                <w:sz w:val="20"/>
                <w:lang w:val="ru-RU"/>
              </w:rPr>
              <w:tab/>
            </w:r>
            <w:r w:rsidRPr="001F5D2B">
              <w:rPr>
                <w:spacing w:val="-2"/>
                <w:sz w:val="20"/>
                <w:lang w:val="ru-RU"/>
              </w:rPr>
              <w:t xml:space="preserve">частями </w:t>
            </w:r>
            <w:r w:rsidRPr="001F5D2B">
              <w:rPr>
                <w:sz w:val="20"/>
                <w:lang w:val="ru-RU"/>
              </w:rPr>
              <w:t>производственных зданий</w:t>
            </w:r>
          </w:p>
        </w:tc>
        <w:tc>
          <w:tcPr>
            <w:tcW w:w="3198" w:type="dxa"/>
          </w:tcPr>
          <w:p w14:paraId="070A63FB" w14:textId="77777777" w:rsidR="001F5D2B" w:rsidRDefault="001F5D2B" w:rsidP="00C24B66">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1F5D2B" w14:paraId="0902E6ED" w14:textId="77777777" w:rsidTr="00C24B66">
        <w:trPr>
          <w:trHeight w:val="544"/>
        </w:trPr>
        <w:tc>
          <w:tcPr>
            <w:tcW w:w="715" w:type="dxa"/>
          </w:tcPr>
          <w:p w14:paraId="021640E2" w14:textId="77777777" w:rsidR="001F5D2B" w:rsidRDefault="001F5D2B" w:rsidP="00C24B66">
            <w:pPr>
              <w:pStyle w:val="TableParagraph"/>
              <w:ind w:left="28"/>
              <w:rPr>
                <w:sz w:val="20"/>
              </w:rPr>
            </w:pPr>
            <w:r>
              <w:rPr>
                <w:spacing w:val="-5"/>
                <w:sz w:val="20"/>
              </w:rPr>
              <w:t>9.3</w:t>
            </w:r>
          </w:p>
        </w:tc>
        <w:tc>
          <w:tcPr>
            <w:tcW w:w="1930" w:type="dxa"/>
          </w:tcPr>
          <w:p w14:paraId="2AC3CFC8" w14:textId="77777777" w:rsidR="001F5D2B" w:rsidRDefault="001F5D2B" w:rsidP="00C24B66">
            <w:pPr>
              <w:pStyle w:val="TableParagraph"/>
              <w:rPr>
                <w:sz w:val="20"/>
              </w:rPr>
            </w:pPr>
            <w:r>
              <w:rPr>
                <w:spacing w:val="-2"/>
                <w:sz w:val="20"/>
              </w:rPr>
              <w:t>Историко-культурная деятельность</w:t>
            </w:r>
          </w:p>
        </w:tc>
        <w:tc>
          <w:tcPr>
            <w:tcW w:w="3855" w:type="dxa"/>
          </w:tcPr>
          <w:p w14:paraId="3506EF8B" w14:textId="77777777" w:rsidR="001F5D2B" w:rsidRPr="001F5D2B" w:rsidRDefault="001F5D2B" w:rsidP="00C24B66">
            <w:pPr>
              <w:pStyle w:val="TableParagraph"/>
              <w:tabs>
                <w:tab w:val="left" w:pos="1408"/>
                <w:tab w:val="left" w:pos="1880"/>
                <w:tab w:val="left" w:pos="3034"/>
              </w:tabs>
              <w:ind w:left="28" w:right="20"/>
              <w:rPr>
                <w:sz w:val="20"/>
                <w:lang w:val="ru-RU"/>
              </w:rPr>
            </w:pPr>
            <w:r w:rsidRPr="001F5D2B">
              <w:rPr>
                <w:spacing w:val="-2"/>
                <w:sz w:val="20"/>
                <w:lang w:val="ru-RU"/>
              </w:rPr>
              <w:t>Сохранение</w:t>
            </w:r>
            <w:r w:rsidRPr="001F5D2B">
              <w:rPr>
                <w:sz w:val="20"/>
                <w:lang w:val="ru-RU"/>
              </w:rPr>
              <w:tab/>
            </w:r>
            <w:r w:rsidRPr="001F5D2B">
              <w:rPr>
                <w:spacing w:val="-10"/>
                <w:sz w:val="20"/>
                <w:lang w:val="ru-RU"/>
              </w:rPr>
              <w:t>и</w:t>
            </w:r>
            <w:r w:rsidRPr="001F5D2B">
              <w:rPr>
                <w:sz w:val="20"/>
                <w:lang w:val="ru-RU"/>
              </w:rPr>
              <w:tab/>
            </w:r>
            <w:r w:rsidRPr="001F5D2B">
              <w:rPr>
                <w:spacing w:val="-2"/>
                <w:sz w:val="20"/>
                <w:lang w:val="ru-RU"/>
              </w:rPr>
              <w:t>изучение</w:t>
            </w:r>
            <w:r w:rsidRPr="001F5D2B">
              <w:rPr>
                <w:sz w:val="20"/>
                <w:lang w:val="ru-RU"/>
              </w:rPr>
              <w:tab/>
            </w:r>
            <w:r w:rsidRPr="001F5D2B">
              <w:rPr>
                <w:spacing w:val="-2"/>
                <w:sz w:val="20"/>
                <w:lang w:val="ru-RU"/>
              </w:rPr>
              <w:t xml:space="preserve">объектов </w:t>
            </w:r>
            <w:r w:rsidRPr="001F5D2B">
              <w:rPr>
                <w:sz w:val="20"/>
                <w:lang w:val="ru-RU"/>
              </w:rPr>
              <w:t>культурного</w:t>
            </w:r>
            <w:r w:rsidRPr="001F5D2B">
              <w:rPr>
                <w:spacing w:val="26"/>
                <w:sz w:val="20"/>
                <w:lang w:val="ru-RU"/>
              </w:rPr>
              <w:t xml:space="preserve"> </w:t>
            </w:r>
            <w:r w:rsidRPr="001F5D2B">
              <w:rPr>
                <w:sz w:val="20"/>
                <w:lang w:val="ru-RU"/>
              </w:rPr>
              <w:t>наследия</w:t>
            </w:r>
            <w:r w:rsidRPr="001F5D2B">
              <w:rPr>
                <w:spacing w:val="25"/>
                <w:sz w:val="20"/>
                <w:lang w:val="ru-RU"/>
              </w:rPr>
              <w:t xml:space="preserve"> </w:t>
            </w:r>
            <w:r w:rsidRPr="001F5D2B">
              <w:rPr>
                <w:sz w:val="20"/>
                <w:lang w:val="ru-RU"/>
              </w:rPr>
              <w:t>народов</w:t>
            </w:r>
            <w:r w:rsidRPr="001F5D2B">
              <w:rPr>
                <w:spacing w:val="27"/>
                <w:sz w:val="20"/>
                <w:lang w:val="ru-RU"/>
              </w:rPr>
              <w:t xml:space="preserve"> </w:t>
            </w:r>
            <w:r w:rsidRPr="001F5D2B">
              <w:rPr>
                <w:spacing w:val="-2"/>
                <w:sz w:val="20"/>
                <w:lang w:val="ru-RU"/>
              </w:rPr>
              <w:t>Российской</w:t>
            </w:r>
          </w:p>
        </w:tc>
        <w:tc>
          <w:tcPr>
            <w:tcW w:w="3198" w:type="dxa"/>
          </w:tcPr>
          <w:p w14:paraId="662087B4" w14:textId="77777777" w:rsidR="001F5D2B" w:rsidRDefault="001F5D2B" w:rsidP="00C24B66">
            <w:pPr>
              <w:pStyle w:val="TableParagraph"/>
              <w:ind w:left="28"/>
              <w:rPr>
                <w:sz w:val="20"/>
              </w:rPr>
            </w:pPr>
            <w:r>
              <w:rPr>
                <w:sz w:val="20"/>
              </w:rPr>
              <w:t>Не</w:t>
            </w:r>
            <w:r>
              <w:rPr>
                <w:spacing w:val="-4"/>
                <w:sz w:val="20"/>
              </w:rPr>
              <w:t xml:space="preserve"> </w:t>
            </w:r>
            <w:r>
              <w:rPr>
                <w:spacing w:val="-2"/>
                <w:sz w:val="20"/>
              </w:rPr>
              <w:t>устанавливается</w:t>
            </w:r>
          </w:p>
        </w:tc>
      </w:tr>
    </w:tbl>
    <w:p w14:paraId="4F61C01A"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1F5D2B" w14:paraId="1FB8BDED" w14:textId="77777777" w:rsidTr="00C24B66">
        <w:trPr>
          <w:trHeight w:val="900"/>
        </w:trPr>
        <w:tc>
          <w:tcPr>
            <w:tcW w:w="2645" w:type="dxa"/>
            <w:gridSpan w:val="2"/>
            <w:shd w:val="clear" w:color="auto" w:fill="D9D9D9"/>
          </w:tcPr>
          <w:p w14:paraId="74139383" w14:textId="77777777" w:rsidR="001F5D2B" w:rsidRPr="001F5D2B" w:rsidRDefault="001F5D2B" w:rsidP="00C24B66">
            <w:pPr>
              <w:pStyle w:val="TableParagraph"/>
              <w:spacing w:line="276" w:lineRule="auto"/>
              <w:ind w:left="155" w:right="144" w:hanging="2"/>
              <w:jc w:val="center"/>
              <w:rPr>
                <w:sz w:val="20"/>
                <w:lang w:val="ru-RU"/>
              </w:rPr>
            </w:pPr>
            <w:r w:rsidRPr="001F5D2B">
              <w:rPr>
                <w:sz w:val="20"/>
                <w:lang w:val="ru-RU"/>
              </w:rPr>
              <w:lastRenderedPageBreak/>
              <w:t>Условно</w:t>
            </w:r>
            <w:r w:rsidRPr="001F5D2B">
              <w:rPr>
                <w:spacing w:val="-3"/>
                <w:sz w:val="20"/>
                <w:lang w:val="ru-RU"/>
              </w:rPr>
              <w:t xml:space="preserve"> </w:t>
            </w:r>
            <w:r w:rsidRPr="001F5D2B">
              <w:rPr>
                <w:sz w:val="20"/>
                <w:lang w:val="ru-RU"/>
              </w:rPr>
              <w:t>разрешенный</w:t>
            </w:r>
            <w:r w:rsidRPr="001F5D2B">
              <w:rPr>
                <w:spacing w:val="-3"/>
                <w:sz w:val="20"/>
                <w:lang w:val="ru-RU"/>
              </w:rPr>
              <w:t xml:space="preserve"> </w:t>
            </w:r>
            <w:r w:rsidRPr="001F5D2B">
              <w:rPr>
                <w:sz w:val="20"/>
                <w:lang w:val="ru-RU"/>
              </w:rPr>
              <w:t>вид использования</w:t>
            </w:r>
            <w:r w:rsidRPr="001F5D2B">
              <w:rPr>
                <w:spacing w:val="-12"/>
                <w:sz w:val="20"/>
                <w:lang w:val="ru-RU"/>
              </w:rPr>
              <w:t xml:space="preserve"> </w:t>
            </w:r>
            <w:r w:rsidRPr="001F5D2B">
              <w:rPr>
                <w:sz w:val="20"/>
                <w:lang w:val="ru-RU"/>
              </w:rPr>
              <w:t xml:space="preserve">земельного </w:t>
            </w:r>
            <w:r w:rsidRPr="001F5D2B">
              <w:rPr>
                <w:spacing w:val="-2"/>
                <w:sz w:val="20"/>
                <w:lang w:val="ru-RU"/>
              </w:rPr>
              <w:t>участка</w:t>
            </w:r>
          </w:p>
        </w:tc>
        <w:tc>
          <w:tcPr>
            <w:tcW w:w="3855" w:type="dxa"/>
            <w:vMerge w:val="restart"/>
            <w:shd w:val="clear" w:color="auto" w:fill="D9D9D9"/>
          </w:tcPr>
          <w:p w14:paraId="2E0F0246" w14:textId="77777777" w:rsidR="001F5D2B" w:rsidRPr="001F5D2B" w:rsidRDefault="001F5D2B" w:rsidP="00C24B66">
            <w:pPr>
              <w:pStyle w:val="TableParagraph"/>
              <w:spacing w:line="276" w:lineRule="auto"/>
              <w:ind w:left="357" w:right="20" w:hanging="248"/>
              <w:rPr>
                <w:sz w:val="20"/>
                <w:lang w:val="ru-RU"/>
              </w:rPr>
            </w:pPr>
            <w:r w:rsidRPr="001F5D2B">
              <w:rPr>
                <w:sz w:val="20"/>
                <w:lang w:val="ru-RU"/>
              </w:rPr>
              <w:t>Условно</w:t>
            </w:r>
            <w:r w:rsidRPr="001F5D2B">
              <w:rPr>
                <w:spacing w:val="-12"/>
                <w:sz w:val="20"/>
                <w:lang w:val="ru-RU"/>
              </w:rPr>
              <w:t xml:space="preserve"> </w:t>
            </w:r>
            <w:r w:rsidRPr="001F5D2B">
              <w:rPr>
                <w:sz w:val="20"/>
                <w:lang w:val="ru-RU"/>
              </w:rPr>
              <w:t>разрешенный</w:t>
            </w:r>
            <w:r w:rsidRPr="001F5D2B">
              <w:rPr>
                <w:spacing w:val="-11"/>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использования объекта капитального строительства</w:t>
            </w:r>
          </w:p>
        </w:tc>
        <w:tc>
          <w:tcPr>
            <w:tcW w:w="3198" w:type="dxa"/>
            <w:vMerge w:val="restart"/>
            <w:shd w:val="clear" w:color="auto" w:fill="D9D9D9"/>
          </w:tcPr>
          <w:p w14:paraId="10D710AC" w14:textId="77777777" w:rsidR="001F5D2B" w:rsidRPr="001F5D2B" w:rsidRDefault="001F5D2B" w:rsidP="00C24B66">
            <w:pPr>
              <w:pStyle w:val="TableParagraph"/>
              <w:spacing w:line="276" w:lineRule="auto"/>
              <w:ind w:left="587" w:right="581" w:firstLine="1"/>
              <w:jc w:val="center"/>
              <w:rPr>
                <w:sz w:val="20"/>
                <w:lang w:val="ru-RU"/>
              </w:rPr>
            </w:pPr>
            <w:r w:rsidRPr="001F5D2B">
              <w:rPr>
                <w:sz w:val="20"/>
                <w:lang w:val="ru-RU"/>
              </w:rPr>
              <w:t>Вспомогательный вид использования</w:t>
            </w:r>
            <w:r w:rsidRPr="001F5D2B">
              <w:rPr>
                <w:spacing w:val="-12"/>
                <w:sz w:val="20"/>
                <w:lang w:val="ru-RU"/>
              </w:rPr>
              <w:t xml:space="preserve"> </w:t>
            </w:r>
            <w:r w:rsidRPr="001F5D2B">
              <w:rPr>
                <w:sz w:val="20"/>
                <w:lang w:val="ru-RU"/>
              </w:rPr>
              <w:t>объекта</w:t>
            </w:r>
          </w:p>
          <w:p w14:paraId="25A756C6" w14:textId="77777777" w:rsidR="001F5D2B" w:rsidRPr="001F5D2B" w:rsidRDefault="001F5D2B" w:rsidP="00C24B66">
            <w:pPr>
              <w:pStyle w:val="TableParagraph"/>
              <w:spacing w:before="1"/>
              <w:ind w:left="4"/>
              <w:jc w:val="center"/>
              <w:rPr>
                <w:sz w:val="20"/>
                <w:lang w:val="ru-RU"/>
              </w:rPr>
            </w:pP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70F13B6B" w14:textId="77777777" w:rsidTr="00C24B66">
        <w:trPr>
          <w:trHeight w:val="335"/>
        </w:trPr>
        <w:tc>
          <w:tcPr>
            <w:tcW w:w="715" w:type="dxa"/>
            <w:shd w:val="clear" w:color="auto" w:fill="D9D9D9"/>
          </w:tcPr>
          <w:p w14:paraId="0D5AF854" w14:textId="77777777" w:rsidR="001F5D2B" w:rsidRDefault="001F5D2B" w:rsidP="00C24B66">
            <w:pPr>
              <w:pStyle w:val="TableParagraph"/>
              <w:spacing w:before="25"/>
              <w:ind w:left="194"/>
              <w:rPr>
                <w:sz w:val="20"/>
              </w:rPr>
            </w:pPr>
            <w:r>
              <w:rPr>
                <w:spacing w:val="-5"/>
                <w:sz w:val="20"/>
              </w:rPr>
              <w:t>Код</w:t>
            </w:r>
          </w:p>
        </w:tc>
        <w:tc>
          <w:tcPr>
            <w:tcW w:w="1930" w:type="dxa"/>
            <w:shd w:val="clear" w:color="auto" w:fill="D9D9D9"/>
          </w:tcPr>
          <w:p w14:paraId="75F57013" w14:textId="77777777" w:rsidR="001F5D2B" w:rsidRDefault="001F5D2B" w:rsidP="00C24B66">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14:paraId="63D986A1" w14:textId="77777777" w:rsidR="001F5D2B" w:rsidRDefault="001F5D2B" w:rsidP="00C24B66">
            <w:pPr>
              <w:rPr>
                <w:sz w:val="2"/>
                <w:szCs w:val="2"/>
              </w:rPr>
            </w:pPr>
          </w:p>
        </w:tc>
        <w:tc>
          <w:tcPr>
            <w:tcW w:w="3198" w:type="dxa"/>
            <w:vMerge/>
            <w:tcBorders>
              <w:top w:val="nil"/>
            </w:tcBorders>
            <w:shd w:val="clear" w:color="auto" w:fill="D9D9D9"/>
          </w:tcPr>
          <w:p w14:paraId="2B0EC6E6" w14:textId="77777777" w:rsidR="001F5D2B" w:rsidRDefault="001F5D2B" w:rsidP="00C24B66">
            <w:pPr>
              <w:rPr>
                <w:sz w:val="2"/>
                <w:szCs w:val="2"/>
              </w:rPr>
            </w:pPr>
          </w:p>
        </w:tc>
      </w:tr>
      <w:tr w:rsidR="001F5D2B" w14:paraId="30FEA87F" w14:textId="77777777" w:rsidTr="00C24B66">
        <w:trPr>
          <w:trHeight w:val="3230"/>
        </w:trPr>
        <w:tc>
          <w:tcPr>
            <w:tcW w:w="715" w:type="dxa"/>
          </w:tcPr>
          <w:p w14:paraId="71817E37" w14:textId="77777777" w:rsidR="001F5D2B" w:rsidRDefault="001F5D2B" w:rsidP="00C24B66">
            <w:pPr>
              <w:pStyle w:val="TableParagraph"/>
              <w:spacing w:before="0"/>
              <w:ind w:left="0"/>
              <w:rPr>
                <w:rFonts w:ascii="Times New Roman"/>
                <w:sz w:val="20"/>
              </w:rPr>
            </w:pPr>
          </w:p>
        </w:tc>
        <w:tc>
          <w:tcPr>
            <w:tcW w:w="1930" w:type="dxa"/>
          </w:tcPr>
          <w:p w14:paraId="0FD3F80C" w14:textId="77777777" w:rsidR="001F5D2B" w:rsidRDefault="001F5D2B" w:rsidP="00C24B66">
            <w:pPr>
              <w:pStyle w:val="TableParagraph"/>
              <w:spacing w:before="0"/>
              <w:ind w:left="0"/>
              <w:rPr>
                <w:rFonts w:ascii="Times New Roman"/>
                <w:sz w:val="20"/>
              </w:rPr>
            </w:pPr>
          </w:p>
        </w:tc>
        <w:tc>
          <w:tcPr>
            <w:tcW w:w="3855" w:type="dxa"/>
          </w:tcPr>
          <w:p w14:paraId="51DFA5C5" w14:textId="77777777" w:rsidR="001F5D2B" w:rsidRPr="001F5D2B" w:rsidRDefault="001F5D2B" w:rsidP="00C24B66">
            <w:pPr>
              <w:pStyle w:val="TableParagraph"/>
              <w:ind w:left="28" w:right="17"/>
              <w:jc w:val="both"/>
              <w:rPr>
                <w:sz w:val="20"/>
                <w:lang w:val="ru-RU"/>
              </w:rPr>
            </w:pPr>
            <w:r w:rsidRPr="001F5D2B">
              <w:rPr>
                <w:sz w:val="20"/>
                <w:lang w:val="ru-RU"/>
              </w:rPr>
              <w:t>Федерации (памятников истории и культуры), в том числе:</w:t>
            </w:r>
          </w:p>
          <w:p w14:paraId="0BE7665D" w14:textId="77777777" w:rsidR="001F5D2B" w:rsidRPr="001F5D2B" w:rsidRDefault="001F5D2B" w:rsidP="00C24B66">
            <w:pPr>
              <w:pStyle w:val="TableParagraph"/>
              <w:tabs>
                <w:tab w:val="left" w:pos="2468"/>
                <w:tab w:val="left" w:pos="2629"/>
                <w:tab w:val="left" w:pos="3429"/>
              </w:tabs>
              <w:spacing w:before="0"/>
              <w:ind w:left="28" w:right="17"/>
              <w:jc w:val="both"/>
              <w:rPr>
                <w:sz w:val="20"/>
                <w:lang w:val="ru-RU"/>
              </w:rPr>
            </w:pPr>
            <w:r w:rsidRPr="001F5D2B">
              <w:rPr>
                <w:sz w:val="20"/>
                <w:lang w:val="ru-RU"/>
              </w:rPr>
              <w:t xml:space="preserve">объектов археологического наследия, </w:t>
            </w:r>
            <w:r w:rsidRPr="001F5D2B">
              <w:rPr>
                <w:spacing w:val="-2"/>
                <w:sz w:val="20"/>
                <w:lang w:val="ru-RU"/>
              </w:rPr>
              <w:t>достопримечательных</w:t>
            </w:r>
            <w:r w:rsidRPr="001F5D2B">
              <w:rPr>
                <w:sz w:val="20"/>
                <w:lang w:val="ru-RU"/>
              </w:rPr>
              <w:tab/>
            </w:r>
            <w:proofErr w:type="gramStart"/>
            <w:r w:rsidRPr="001F5D2B">
              <w:rPr>
                <w:spacing w:val="-2"/>
                <w:sz w:val="20"/>
                <w:lang w:val="ru-RU"/>
              </w:rPr>
              <w:t>мест,</w:t>
            </w:r>
            <w:r w:rsidRPr="001F5D2B">
              <w:rPr>
                <w:sz w:val="20"/>
                <w:lang w:val="ru-RU"/>
              </w:rPr>
              <w:tab/>
            </w:r>
            <w:proofErr w:type="gramEnd"/>
            <w:r w:rsidRPr="001F5D2B">
              <w:rPr>
                <w:spacing w:val="-4"/>
                <w:sz w:val="20"/>
                <w:lang w:val="ru-RU"/>
              </w:rPr>
              <w:t xml:space="preserve">мест </w:t>
            </w:r>
            <w:r w:rsidRPr="001F5D2B">
              <w:rPr>
                <w:sz w:val="20"/>
                <w:lang w:val="ru-RU"/>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1F5D2B">
              <w:rPr>
                <w:spacing w:val="-2"/>
                <w:sz w:val="20"/>
                <w:lang w:val="ru-RU"/>
              </w:rPr>
              <w:t>хозяйственная</w:t>
            </w:r>
            <w:r w:rsidRPr="001F5D2B">
              <w:rPr>
                <w:sz w:val="20"/>
                <w:lang w:val="ru-RU"/>
              </w:rPr>
              <w:tab/>
            </w:r>
            <w:r w:rsidRPr="001F5D2B">
              <w:rPr>
                <w:sz w:val="20"/>
                <w:lang w:val="ru-RU"/>
              </w:rPr>
              <w:tab/>
            </w:r>
            <w:r w:rsidRPr="001F5D2B">
              <w:rPr>
                <w:spacing w:val="-2"/>
                <w:sz w:val="20"/>
                <w:lang w:val="ru-RU"/>
              </w:rPr>
              <w:t xml:space="preserve">деятельность, </w:t>
            </w:r>
            <w:r w:rsidRPr="001F5D2B">
              <w:rPr>
                <w:sz w:val="20"/>
                <w:lang w:val="ru-RU"/>
              </w:rPr>
              <w:t>обеспечивающая познавательный туризм</w:t>
            </w:r>
          </w:p>
        </w:tc>
        <w:tc>
          <w:tcPr>
            <w:tcW w:w="3198" w:type="dxa"/>
          </w:tcPr>
          <w:p w14:paraId="474EB18F" w14:textId="77777777" w:rsidR="001F5D2B" w:rsidRPr="001F5D2B" w:rsidRDefault="001F5D2B" w:rsidP="00C24B66">
            <w:pPr>
              <w:pStyle w:val="TableParagraph"/>
              <w:spacing w:before="0"/>
              <w:ind w:left="0"/>
              <w:rPr>
                <w:rFonts w:ascii="Times New Roman"/>
                <w:sz w:val="20"/>
                <w:lang w:val="ru-RU"/>
              </w:rPr>
            </w:pPr>
          </w:p>
        </w:tc>
      </w:tr>
    </w:tbl>
    <w:p w14:paraId="3492D90B" w14:textId="77777777" w:rsidR="001F5D2B" w:rsidRDefault="001F5D2B" w:rsidP="001F5D2B">
      <w:pPr>
        <w:pStyle w:val="a8"/>
        <w:numPr>
          <w:ilvl w:val="0"/>
          <w:numId w:val="23"/>
        </w:numPr>
        <w:tabs>
          <w:tab w:val="left" w:pos="2502"/>
        </w:tabs>
        <w:spacing w:before="123" w:line="278" w:lineRule="auto"/>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009D4AB9" w14:textId="77777777" w:rsidR="001F5D2B" w:rsidRDefault="001F5D2B" w:rsidP="001F5D2B">
      <w:pPr>
        <w:pStyle w:val="a8"/>
        <w:numPr>
          <w:ilvl w:val="0"/>
          <w:numId w:val="23"/>
        </w:numPr>
        <w:tabs>
          <w:tab w:val="left" w:pos="2389"/>
        </w:tabs>
        <w:spacing w:before="115" w:line="276" w:lineRule="auto"/>
        <w:ind w:right="843" w:firstLine="707"/>
        <w:jc w:val="both"/>
        <w:rPr>
          <w:sz w:val="24"/>
        </w:rPr>
      </w:pPr>
      <w:r>
        <w:rPr>
          <w:sz w:val="24"/>
        </w:rPr>
        <w:t xml:space="preserve">Для зоны СХ-1,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2D4858E0" w14:textId="77777777" w:rsidR="001F5D2B" w:rsidRDefault="001F5D2B" w:rsidP="001F5D2B">
      <w:pPr>
        <w:pStyle w:val="a6"/>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7AAAD3E8" w14:textId="77777777" w:rsidTr="00C24B66">
        <w:trPr>
          <w:trHeight w:val="395"/>
        </w:trPr>
        <w:tc>
          <w:tcPr>
            <w:tcW w:w="9756" w:type="dxa"/>
            <w:gridSpan w:val="2"/>
            <w:shd w:val="clear" w:color="auto" w:fill="D9D9D9"/>
          </w:tcPr>
          <w:p w14:paraId="4B864FA9"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6A114CE7" w14:textId="77777777" w:rsidTr="00C24B66">
        <w:trPr>
          <w:trHeight w:val="357"/>
        </w:trPr>
        <w:tc>
          <w:tcPr>
            <w:tcW w:w="9756" w:type="dxa"/>
            <w:gridSpan w:val="2"/>
          </w:tcPr>
          <w:p w14:paraId="069054C9" w14:textId="77777777" w:rsidR="001F5D2B" w:rsidRPr="001F5D2B" w:rsidRDefault="001F5D2B" w:rsidP="00C24B66">
            <w:pPr>
              <w:pStyle w:val="TableParagraph"/>
              <w:spacing w:before="56"/>
              <w:ind w:left="57"/>
              <w:rPr>
                <w:b/>
                <w:sz w:val="20"/>
                <w:lang w:val="ru-RU"/>
              </w:rPr>
            </w:pPr>
            <w:r w:rsidRPr="001F5D2B">
              <w:rPr>
                <w:b/>
                <w:sz w:val="20"/>
                <w:lang w:val="ru-RU"/>
              </w:rPr>
              <w:t>Предельные</w:t>
            </w:r>
            <w:r w:rsidRPr="001F5D2B">
              <w:rPr>
                <w:b/>
                <w:spacing w:val="-9"/>
                <w:sz w:val="20"/>
                <w:lang w:val="ru-RU"/>
              </w:rPr>
              <w:t xml:space="preserve"> </w:t>
            </w:r>
            <w:r w:rsidRPr="001F5D2B">
              <w:rPr>
                <w:b/>
                <w:sz w:val="20"/>
                <w:lang w:val="ru-RU"/>
              </w:rPr>
              <w:t>(минимальные</w:t>
            </w:r>
            <w:r w:rsidRPr="001F5D2B">
              <w:rPr>
                <w:b/>
                <w:spacing w:val="-8"/>
                <w:sz w:val="20"/>
                <w:lang w:val="ru-RU"/>
              </w:rPr>
              <w:t xml:space="preserve"> </w:t>
            </w:r>
            <w:r w:rsidRPr="001F5D2B">
              <w:rPr>
                <w:b/>
                <w:sz w:val="20"/>
                <w:lang w:val="ru-RU"/>
              </w:rPr>
              <w:t>и</w:t>
            </w:r>
            <w:r w:rsidRPr="001F5D2B">
              <w:rPr>
                <w:b/>
                <w:spacing w:val="-9"/>
                <w:sz w:val="20"/>
                <w:lang w:val="ru-RU"/>
              </w:rPr>
              <w:t xml:space="preserve"> </w:t>
            </w:r>
            <w:r w:rsidRPr="001F5D2B">
              <w:rPr>
                <w:b/>
                <w:sz w:val="20"/>
                <w:lang w:val="ru-RU"/>
              </w:rPr>
              <w:t>(или)</w:t>
            </w:r>
            <w:r w:rsidRPr="001F5D2B">
              <w:rPr>
                <w:b/>
                <w:spacing w:val="-9"/>
                <w:sz w:val="20"/>
                <w:lang w:val="ru-RU"/>
              </w:rPr>
              <w:t xml:space="preserve"> </w:t>
            </w:r>
            <w:r w:rsidRPr="001F5D2B">
              <w:rPr>
                <w:b/>
                <w:sz w:val="20"/>
                <w:lang w:val="ru-RU"/>
              </w:rPr>
              <w:t>максимальные)</w:t>
            </w:r>
            <w:r w:rsidRPr="001F5D2B">
              <w:rPr>
                <w:b/>
                <w:spacing w:val="-9"/>
                <w:sz w:val="20"/>
                <w:lang w:val="ru-RU"/>
              </w:rPr>
              <w:t xml:space="preserve"> </w:t>
            </w:r>
            <w:r w:rsidRPr="001F5D2B">
              <w:rPr>
                <w:b/>
                <w:sz w:val="20"/>
                <w:lang w:val="ru-RU"/>
              </w:rPr>
              <w:t>размеры</w:t>
            </w:r>
            <w:r w:rsidRPr="001F5D2B">
              <w:rPr>
                <w:b/>
                <w:spacing w:val="-9"/>
                <w:sz w:val="20"/>
                <w:lang w:val="ru-RU"/>
              </w:rPr>
              <w:t xml:space="preserve"> </w:t>
            </w:r>
            <w:r w:rsidRPr="001F5D2B">
              <w:rPr>
                <w:b/>
                <w:sz w:val="20"/>
                <w:lang w:val="ru-RU"/>
              </w:rPr>
              <w:t>земельных</w:t>
            </w:r>
            <w:r w:rsidRPr="001F5D2B">
              <w:rPr>
                <w:b/>
                <w:spacing w:val="-10"/>
                <w:sz w:val="20"/>
                <w:lang w:val="ru-RU"/>
              </w:rPr>
              <w:t xml:space="preserve"> </w:t>
            </w:r>
            <w:r w:rsidRPr="001F5D2B">
              <w:rPr>
                <w:b/>
                <w:spacing w:val="-2"/>
                <w:sz w:val="20"/>
                <w:lang w:val="ru-RU"/>
              </w:rPr>
              <w:t>участков</w:t>
            </w:r>
          </w:p>
        </w:tc>
      </w:tr>
      <w:tr w:rsidR="001F5D2B" w14:paraId="0C9C0A21" w14:textId="77777777" w:rsidTr="00C24B66">
        <w:trPr>
          <w:trHeight w:val="282"/>
        </w:trPr>
        <w:tc>
          <w:tcPr>
            <w:tcW w:w="3068" w:type="dxa"/>
          </w:tcPr>
          <w:p w14:paraId="34C0285D" w14:textId="77777777" w:rsidR="001F5D2B" w:rsidRDefault="001F5D2B" w:rsidP="00C24B66">
            <w:pPr>
              <w:pStyle w:val="TableParagraph"/>
              <w:spacing w:before="1"/>
              <w:ind w:left="57"/>
              <w:rPr>
                <w:sz w:val="20"/>
              </w:rPr>
            </w:pPr>
            <w:r>
              <w:rPr>
                <w:spacing w:val="-2"/>
                <w:sz w:val="20"/>
              </w:rPr>
              <w:t>максимальный</w:t>
            </w:r>
          </w:p>
        </w:tc>
        <w:tc>
          <w:tcPr>
            <w:tcW w:w="6688" w:type="dxa"/>
          </w:tcPr>
          <w:p w14:paraId="4AD94795" w14:textId="77777777" w:rsidR="001F5D2B" w:rsidRDefault="001F5D2B" w:rsidP="00C24B66">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376696E1" w14:textId="77777777" w:rsidTr="00C24B66">
        <w:trPr>
          <w:trHeight w:val="393"/>
        </w:trPr>
        <w:tc>
          <w:tcPr>
            <w:tcW w:w="3068" w:type="dxa"/>
          </w:tcPr>
          <w:p w14:paraId="593D5626" w14:textId="77777777" w:rsidR="001F5D2B" w:rsidRDefault="001F5D2B" w:rsidP="00C24B66">
            <w:pPr>
              <w:pStyle w:val="TableParagraph"/>
              <w:spacing w:before="56"/>
              <w:ind w:left="57"/>
              <w:rPr>
                <w:sz w:val="20"/>
              </w:rPr>
            </w:pPr>
            <w:r>
              <w:rPr>
                <w:spacing w:val="-2"/>
                <w:sz w:val="20"/>
              </w:rPr>
              <w:t>минимальный</w:t>
            </w:r>
          </w:p>
        </w:tc>
        <w:tc>
          <w:tcPr>
            <w:tcW w:w="6688" w:type="dxa"/>
          </w:tcPr>
          <w:p w14:paraId="211ED88F" w14:textId="77777777" w:rsidR="001F5D2B" w:rsidRDefault="001F5D2B" w:rsidP="00C24B66">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08A16C2D" w14:textId="77777777" w:rsidTr="00C24B66">
        <w:trPr>
          <w:trHeight w:val="360"/>
        </w:trPr>
        <w:tc>
          <w:tcPr>
            <w:tcW w:w="9756" w:type="dxa"/>
            <w:gridSpan w:val="2"/>
          </w:tcPr>
          <w:p w14:paraId="75B700AA" w14:textId="77777777" w:rsidR="001F5D2B" w:rsidRDefault="001F5D2B" w:rsidP="00C24B66">
            <w:pPr>
              <w:pStyle w:val="TableParagraph"/>
              <w:spacing w:before="56"/>
              <w:ind w:left="57"/>
              <w:rPr>
                <w:b/>
                <w:sz w:val="20"/>
              </w:rPr>
            </w:pPr>
            <w:r>
              <w:rPr>
                <w:b/>
                <w:spacing w:val="-2"/>
                <w:sz w:val="20"/>
              </w:rPr>
              <w:t>Площадь</w:t>
            </w:r>
            <w:r>
              <w:rPr>
                <w:b/>
                <w:spacing w:val="4"/>
                <w:sz w:val="20"/>
              </w:rPr>
              <w:t xml:space="preserve"> </w:t>
            </w:r>
            <w:r>
              <w:rPr>
                <w:b/>
                <w:spacing w:val="-2"/>
                <w:sz w:val="20"/>
              </w:rPr>
              <w:t>земельного</w:t>
            </w:r>
            <w:r>
              <w:rPr>
                <w:b/>
                <w:spacing w:val="5"/>
                <w:sz w:val="20"/>
              </w:rPr>
              <w:t xml:space="preserve"> </w:t>
            </w:r>
            <w:r>
              <w:rPr>
                <w:b/>
                <w:spacing w:val="-2"/>
                <w:sz w:val="20"/>
              </w:rPr>
              <w:t>участка</w:t>
            </w:r>
          </w:p>
        </w:tc>
      </w:tr>
      <w:tr w:rsidR="001F5D2B" w14:paraId="45CB91FD" w14:textId="77777777" w:rsidTr="00C24B66">
        <w:trPr>
          <w:trHeight w:val="280"/>
        </w:trPr>
        <w:tc>
          <w:tcPr>
            <w:tcW w:w="3068" w:type="dxa"/>
          </w:tcPr>
          <w:p w14:paraId="33BFBBE9"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5D98B102"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6CF9F7C1" w14:textId="77777777" w:rsidTr="00C24B66">
        <w:trPr>
          <w:trHeight w:val="393"/>
        </w:trPr>
        <w:tc>
          <w:tcPr>
            <w:tcW w:w="3068" w:type="dxa"/>
          </w:tcPr>
          <w:p w14:paraId="2DAC5ED8" w14:textId="77777777" w:rsidR="001F5D2B" w:rsidRDefault="001F5D2B" w:rsidP="00C24B66">
            <w:pPr>
              <w:pStyle w:val="TableParagraph"/>
              <w:spacing w:before="56"/>
              <w:ind w:left="57"/>
              <w:rPr>
                <w:sz w:val="20"/>
              </w:rPr>
            </w:pPr>
            <w:r>
              <w:rPr>
                <w:spacing w:val="-2"/>
                <w:sz w:val="20"/>
              </w:rPr>
              <w:t>минимальная</w:t>
            </w:r>
          </w:p>
        </w:tc>
        <w:tc>
          <w:tcPr>
            <w:tcW w:w="6688" w:type="dxa"/>
          </w:tcPr>
          <w:p w14:paraId="48BF4655" w14:textId="77777777" w:rsidR="001F5D2B" w:rsidRDefault="001F5D2B" w:rsidP="00C24B66">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13508A56" w14:textId="77777777" w:rsidTr="00C24B66">
        <w:trPr>
          <w:trHeight w:val="359"/>
        </w:trPr>
        <w:tc>
          <w:tcPr>
            <w:tcW w:w="9756" w:type="dxa"/>
            <w:gridSpan w:val="2"/>
          </w:tcPr>
          <w:p w14:paraId="4CA28EE3" w14:textId="77777777" w:rsidR="001F5D2B" w:rsidRDefault="001F5D2B" w:rsidP="00C24B66">
            <w:pPr>
              <w:pStyle w:val="TableParagraph"/>
              <w:spacing w:before="56"/>
              <w:ind w:left="57"/>
              <w:rPr>
                <w:b/>
                <w:sz w:val="20"/>
              </w:rPr>
            </w:pPr>
            <w:r>
              <w:rPr>
                <w:b/>
                <w:sz w:val="20"/>
              </w:rPr>
              <w:t>Количество</w:t>
            </w:r>
            <w:r>
              <w:rPr>
                <w:b/>
                <w:spacing w:val="-11"/>
                <w:sz w:val="20"/>
              </w:rPr>
              <w:t xml:space="preserve"> </w:t>
            </w:r>
            <w:r>
              <w:rPr>
                <w:b/>
                <w:spacing w:val="-2"/>
                <w:sz w:val="20"/>
              </w:rPr>
              <w:t>этажей</w:t>
            </w:r>
          </w:p>
        </w:tc>
      </w:tr>
      <w:tr w:rsidR="001F5D2B" w14:paraId="5F8A8CBC" w14:textId="77777777" w:rsidTr="00C24B66">
        <w:trPr>
          <w:trHeight w:val="280"/>
        </w:trPr>
        <w:tc>
          <w:tcPr>
            <w:tcW w:w="3068" w:type="dxa"/>
          </w:tcPr>
          <w:p w14:paraId="13D7BFFD" w14:textId="77777777" w:rsidR="001F5D2B" w:rsidRDefault="001F5D2B" w:rsidP="00C24B66">
            <w:pPr>
              <w:pStyle w:val="TableParagraph"/>
              <w:spacing w:before="0" w:line="243" w:lineRule="exact"/>
              <w:ind w:left="57"/>
              <w:rPr>
                <w:sz w:val="20"/>
              </w:rPr>
            </w:pPr>
            <w:r>
              <w:rPr>
                <w:spacing w:val="-2"/>
                <w:sz w:val="20"/>
              </w:rPr>
              <w:t>максимальное</w:t>
            </w:r>
          </w:p>
        </w:tc>
        <w:tc>
          <w:tcPr>
            <w:tcW w:w="6688" w:type="dxa"/>
          </w:tcPr>
          <w:p w14:paraId="56ED0FF8"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5B887146" w14:textId="77777777" w:rsidTr="00C24B66">
        <w:trPr>
          <w:trHeight w:val="280"/>
        </w:trPr>
        <w:tc>
          <w:tcPr>
            <w:tcW w:w="3068" w:type="dxa"/>
          </w:tcPr>
          <w:p w14:paraId="6145FADC" w14:textId="77777777" w:rsidR="001F5D2B" w:rsidRDefault="001F5D2B" w:rsidP="00C24B66">
            <w:pPr>
              <w:pStyle w:val="TableParagraph"/>
              <w:spacing w:before="0" w:line="243" w:lineRule="exact"/>
              <w:ind w:left="57"/>
              <w:rPr>
                <w:sz w:val="20"/>
              </w:rPr>
            </w:pPr>
            <w:r>
              <w:rPr>
                <w:spacing w:val="-2"/>
                <w:sz w:val="20"/>
              </w:rPr>
              <w:t>минимальное</w:t>
            </w:r>
          </w:p>
        </w:tc>
        <w:tc>
          <w:tcPr>
            <w:tcW w:w="6688" w:type="dxa"/>
          </w:tcPr>
          <w:p w14:paraId="54B5BFB5"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5193A20A" w14:textId="77777777" w:rsidTr="00C24B66">
        <w:trPr>
          <w:trHeight w:val="244"/>
        </w:trPr>
        <w:tc>
          <w:tcPr>
            <w:tcW w:w="9756" w:type="dxa"/>
            <w:gridSpan w:val="2"/>
          </w:tcPr>
          <w:p w14:paraId="1C6E6133" w14:textId="77777777" w:rsidR="001F5D2B" w:rsidRDefault="001F5D2B" w:rsidP="00C24B66">
            <w:pPr>
              <w:pStyle w:val="TableParagraph"/>
              <w:spacing w:before="0" w:line="224" w:lineRule="exact"/>
              <w:ind w:left="57"/>
              <w:rPr>
                <w:b/>
                <w:sz w:val="20"/>
              </w:rPr>
            </w:pPr>
            <w:r>
              <w:rPr>
                <w:b/>
                <w:sz w:val="20"/>
              </w:rPr>
              <w:t>Высота</w:t>
            </w:r>
            <w:r>
              <w:rPr>
                <w:b/>
                <w:spacing w:val="-8"/>
                <w:sz w:val="20"/>
              </w:rPr>
              <w:t xml:space="preserve"> </w:t>
            </w:r>
            <w:r>
              <w:rPr>
                <w:b/>
                <w:sz w:val="20"/>
              </w:rPr>
              <w:t>зданий,</w:t>
            </w:r>
            <w:r>
              <w:rPr>
                <w:b/>
                <w:spacing w:val="-8"/>
                <w:sz w:val="20"/>
              </w:rPr>
              <w:t xml:space="preserve"> </w:t>
            </w:r>
            <w:r>
              <w:rPr>
                <w:b/>
                <w:spacing w:val="-2"/>
                <w:sz w:val="20"/>
              </w:rPr>
              <w:t>сооружений</w:t>
            </w:r>
          </w:p>
        </w:tc>
      </w:tr>
      <w:tr w:rsidR="001F5D2B" w14:paraId="54296FE6" w14:textId="77777777" w:rsidTr="00C24B66">
        <w:trPr>
          <w:trHeight w:val="280"/>
        </w:trPr>
        <w:tc>
          <w:tcPr>
            <w:tcW w:w="3068" w:type="dxa"/>
          </w:tcPr>
          <w:p w14:paraId="27BC4289"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7C5140A2"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4679D400" w14:textId="77777777" w:rsidTr="00C24B66">
        <w:trPr>
          <w:trHeight w:val="280"/>
        </w:trPr>
        <w:tc>
          <w:tcPr>
            <w:tcW w:w="3068" w:type="dxa"/>
          </w:tcPr>
          <w:p w14:paraId="54B6BDDE" w14:textId="77777777" w:rsidR="001F5D2B" w:rsidRDefault="001F5D2B" w:rsidP="00C24B66">
            <w:pPr>
              <w:pStyle w:val="TableParagraph"/>
              <w:spacing w:before="0" w:line="243" w:lineRule="exact"/>
              <w:ind w:left="57"/>
              <w:rPr>
                <w:sz w:val="20"/>
              </w:rPr>
            </w:pPr>
            <w:r>
              <w:rPr>
                <w:spacing w:val="-2"/>
                <w:sz w:val="20"/>
              </w:rPr>
              <w:t>минимальная</w:t>
            </w:r>
          </w:p>
        </w:tc>
        <w:tc>
          <w:tcPr>
            <w:tcW w:w="6688" w:type="dxa"/>
          </w:tcPr>
          <w:p w14:paraId="019EDC66"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4A533D14" w14:textId="77777777" w:rsidTr="00C24B66">
        <w:trPr>
          <w:trHeight w:val="244"/>
        </w:trPr>
        <w:tc>
          <w:tcPr>
            <w:tcW w:w="9756" w:type="dxa"/>
            <w:gridSpan w:val="2"/>
          </w:tcPr>
          <w:p w14:paraId="4AC6DE84" w14:textId="77777777" w:rsidR="001F5D2B" w:rsidRDefault="001F5D2B" w:rsidP="00C24B66">
            <w:pPr>
              <w:pStyle w:val="TableParagraph"/>
              <w:spacing w:before="0" w:line="224" w:lineRule="exact"/>
              <w:ind w:left="57"/>
              <w:rPr>
                <w:b/>
                <w:sz w:val="20"/>
              </w:rPr>
            </w:pPr>
            <w:r>
              <w:rPr>
                <w:b/>
                <w:sz w:val="20"/>
              </w:rPr>
              <w:t>Процент</w:t>
            </w:r>
            <w:r>
              <w:rPr>
                <w:b/>
                <w:spacing w:val="-11"/>
                <w:sz w:val="20"/>
              </w:rPr>
              <w:t xml:space="preserve"> </w:t>
            </w:r>
            <w:r>
              <w:rPr>
                <w:b/>
                <w:spacing w:val="-2"/>
                <w:sz w:val="20"/>
              </w:rPr>
              <w:t>застройки</w:t>
            </w:r>
          </w:p>
        </w:tc>
      </w:tr>
      <w:tr w:rsidR="001F5D2B" w14:paraId="32946DB8" w14:textId="77777777" w:rsidTr="00C24B66">
        <w:trPr>
          <w:trHeight w:val="280"/>
        </w:trPr>
        <w:tc>
          <w:tcPr>
            <w:tcW w:w="3068" w:type="dxa"/>
          </w:tcPr>
          <w:p w14:paraId="765AFAE9" w14:textId="77777777" w:rsidR="001F5D2B" w:rsidRDefault="001F5D2B" w:rsidP="00C24B66">
            <w:pPr>
              <w:pStyle w:val="TableParagraph"/>
              <w:spacing w:before="0" w:line="243" w:lineRule="exact"/>
              <w:ind w:left="57"/>
              <w:rPr>
                <w:sz w:val="20"/>
              </w:rPr>
            </w:pPr>
            <w:r>
              <w:rPr>
                <w:spacing w:val="-2"/>
                <w:sz w:val="20"/>
              </w:rPr>
              <w:t>максимальный</w:t>
            </w:r>
          </w:p>
        </w:tc>
        <w:tc>
          <w:tcPr>
            <w:tcW w:w="6688" w:type="dxa"/>
          </w:tcPr>
          <w:p w14:paraId="1B58A3E6"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6EC24563" w14:textId="77777777" w:rsidTr="00C24B66">
        <w:trPr>
          <w:trHeight w:val="283"/>
        </w:trPr>
        <w:tc>
          <w:tcPr>
            <w:tcW w:w="3068" w:type="dxa"/>
          </w:tcPr>
          <w:p w14:paraId="03420A68" w14:textId="77777777" w:rsidR="001F5D2B" w:rsidRDefault="001F5D2B" w:rsidP="00C24B66">
            <w:pPr>
              <w:pStyle w:val="TableParagraph"/>
              <w:spacing w:before="1"/>
              <w:ind w:left="57"/>
              <w:rPr>
                <w:sz w:val="20"/>
              </w:rPr>
            </w:pPr>
            <w:r>
              <w:rPr>
                <w:spacing w:val="-2"/>
                <w:sz w:val="20"/>
              </w:rPr>
              <w:t>минимальный</w:t>
            </w:r>
          </w:p>
        </w:tc>
        <w:tc>
          <w:tcPr>
            <w:tcW w:w="6688" w:type="dxa"/>
          </w:tcPr>
          <w:p w14:paraId="1795F41A" w14:textId="77777777" w:rsidR="001F5D2B" w:rsidRDefault="001F5D2B" w:rsidP="00C24B66">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393AEF4C" w14:textId="77777777" w:rsidTr="00C24B66">
        <w:trPr>
          <w:trHeight w:val="674"/>
        </w:trPr>
        <w:tc>
          <w:tcPr>
            <w:tcW w:w="3068" w:type="dxa"/>
          </w:tcPr>
          <w:p w14:paraId="2DECE3CC" w14:textId="77777777" w:rsidR="001F5D2B" w:rsidRPr="001F5D2B" w:rsidRDefault="001F5D2B" w:rsidP="00C24B66">
            <w:pPr>
              <w:pStyle w:val="TableParagraph"/>
              <w:spacing w:before="54" w:line="276" w:lineRule="auto"/>
              <w:ind w:left="57"/>
              <w:rPr>
                <w:b/>
                <w:sz w:val="20"/>
                <w:lang w:val="ru-RU"/>
              </w:rPr>
            </w:pPr>
            <w:r w:rsidRPr="001F5D2B">
              <w:rPr>
                <w:b/>
                <w:sz w:val="20"/>
                <w:lang w:val="ru-RU"/>
              </w:rPr>
              <w:t>Минимальный</w:t>
            </w:r>
            <w:r w:rsidRPr="001F5D2B">
              <w:rPr>
                <w:b/>
                <w:spacing w:val="-12"/>
                <w:sz w:val="20"/>
                <w:lang w:val="ru-RU"/>
              </w:rPr>
              <w:t xml:space="preserve"> </w:t>
            </w:r>
            <w:r w:rsidRPr="001F5D2B">
              <w:rPr>
                <w:b/>
                <w:sz w:val="20"/>
                <w:lang w:val="ru-RU"/>
              </w:rPr>
              <w:t>отступ</w:t>
            </w:r>
            <w:r w:rsidRPr="001F5D2B">
              <w:rPr>
                <w:b/>
                <w:spacing w:val="-11"/>
                <w:sz w:val="20"/>
                <w:lang w:val="ru-RU"/>
              </w:rPr>
              <w:t xml:space="preserve"> </w:t>
            </w:r>
            <w:r w:rsidRPr="001F5D2B">
              <w:rPr>
                <w:b/>
                <w:sz w:val="20"/>
                <w:lang w:val="ru-RU"/>
              </w:rPr>
              <w:t>от</w:t>
            </w:r>
            <w:r w:rsidRPr="001F5D2B">
              <w:rPr>
                <w:b/>
                <w:spacing w:val="-11"/>
                <w:sz w:val="20"/>
                <w:lang w:val="ru-RU"/>
              </w:rPr>
              <w:t xml:space="preserve"> </w:t>
            </w:r>
            <w:r w:rsidRPr="001F5D2B">
              <w:rPr>
                <w:b/>
                <w:sz w:val="20"/>
                <w:lang w:val="ru-RU"/>
              </w:rPr>
              <w:t>границы земельного участка</w:t>
            </w:r>
          </w:p>
        </w:tc>
        <w:tc>
          <w:tcPr>
            <w:tcW w:w="6688" w:type="dxa"/>
          </w:tcPr>
          <w:p w14:paraId="73EBD442" w14:textId="77777777" w:rsidR="001F5D2B" w:rsidRDefault="001F5D2B" w:rsidP="00C24B66">
            <w:pPr>
              <w:pStyle w:val="TableParagraph"/>
              <w:spacing w:before="54"/>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14:paraId="24FB1240" w14:textId="77777777" w:rsidR="001F5D2B" w:rsidRDefault="001F5D2B" w:rsidP="001F5D2B">
      <w:pPr>
        <w:rPr>
          <w:sz w:val="20"/>
        </w:rPr>
        <w:sectPr w:rsidR="001F5D2B">
          <w:type w:val="continuous"/>
          <w:pgSz w:w="11910" w:h="16840"/>
          <w:pgMar w:top="1080" w:right="0" w:bottom="840" w:left="0" w:header="739" w:footer="642" w:gutter="0"/>
          <w:cols w:space="720"/>
        </w:sectPr>
      </w:pPr>
    </w:p>
    <w:p w14:paraId="4EF7DA58" w14:textId="77777777" w:rsidR="001F5D2B" w:rsidRDefault="001F5D2B" w:rsidP="001F5D2B">
      <w:pPr>
        <w:pStyle w:val="a8"/>
        <w:numPr>
          <w:ilvl w:val="0"/>
          <w:numId w:val="22"/>
        </w:numPr>
        <w:tabs>
          <w:tab w:val="left" w:pos="2695"/>
          <w:tab w:val="left" w:pos="4530"/>
          <w:tab w:val="left" w:pos="5322"/>
          <w:tab w:val="left" w:pos="6610"/>
          <w:tab w:val="left" w:pos="7176"/>
          <w:tab w:val="left" w:pos="8992"/>
          <w:tab w:val="left" w:pos="10105"/>
        </w:tabs>
        <w:spacing w:before="2"/>
        <w:ind w:right="848" w:firstLine="851"/>
        <w:rPr>
          <w:sz w:val="24"/>
        </w:rPr>
      </w:pPr>
      <w:r>
        <w:rPr>
          <w:spacing w:val="-2"/>
          <w:sz w:val="24"/>
        </w:rPr>
        <w:lastRenderedPageBreak/>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III.</w:t>
      </w:r>
    </w:p>
    <w:p w14:paraId="15804B8C" w14:textId="77777777" w:rsidR="001F5D2B" w:rsidRDefault="001F5D2B" w:rsidP="001F5D2B">
      <w:pPr>
        <w:pStyle w:val="a8"/>
        <w:numPr>
          <w:ilvl w:val="0"/>
          <w:numId w:val="22"/>
        </w:numPr>
        <w:tabs>
          <w:tab w:val="left" w:pos="2700"/>
          <w:tab w:val="left" w:pos="4110"/>
          <w:tab w:val="left" w:pos="5829"/>
          <w:tab w:val="left" w:pos="7522"/>
          <w:tab w:val="left" w:pos="9002"/>
          <w:tab w:val="left" w:pos="9365"/>
          <w:tab w:val="left" w:pos="10952"/>
        </w:tabs>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14:paraId="75DEEAB6" w14:textId="77777777" w:rsidR="001F5D2B" w:rsidRDefault="001F5D2B" w:rsidP="001F5D2B">
      <w:pPr>
        <w:pStyle w:val="a6"/>
        <w:ind w:left="0" w:firstLine="0"/>
        <w:jc w:val="left"/>
        <w:rPr>
          <w:sz w:val="20"/>
        </w:rPr>
      </w:pPr>
    </w:p>
    <w:p w14:paraId="03DF3272" w14:textId="77777777" w:rsidR="001F5D2B" w:rsidRDefault="001F5D2B" w:rsidP="001F5D2B">
      <w:pPr>
        <w:pStyle w:val="a6"/>
        <w:spacing w:before="23"/>
        <w:ind w:left="0" w:firstLine="0"/>
        <w:jc w:val="left"/>
        <w:rPr>
          <w:sz w:val="20"/>
        </w:rPr>
      </w:pPr>
      <w:r>
        <w:rPr>
          <w:noProof/>
          <w:lang w:eastAsia="ru-RU"/>
        </w:rPr>
        <mc:AlternateContent>
          <mc:Choice Requires="wpg">
            <w:drawing>
              <wp:anchor distT="0" distB="0" distL="0" distR="0" simplePos="0" relativeHeight="251699200" behindDoc="1" locked="0" layoutInCell="1" allowOverlap="1" wp14:anchorId="69215D94" wp14:editId="400FE98E">
                <wp:simplePos x="0" y="0"/>
                <wp:positionH relativeFrom="page">
                  <wp:posOffset>849172</wp:posOffset>
                </wp:positionH>
                <wp:positionV relativeFrom="paragraph">
                  <wp:posOffset>185283</wp:posOffset>
                </wp:positionV>
                <wp:extent cx="6191885" cy="42672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40" name="Graphic 14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1" name="Textbox 141"/>
                        <wps:cNvSpPr txBox="1"/>
                        <wps:spPr>
                          <a:xfrm>
                            <a:off x="0" y="0"/>
                            <a:ext cx="6191885" cy="426720"/>
                          </a:xfrm>
                          <a:prstGeom prst="rect">
                            <a:avLst/>
                          </a:prstGeom>
                        </wps:spPr>
                        <wps:txbx>
                          <w:txbxContent>
                            <w:p w14:paraId="1BF37AAF" w14:textId="77777777" w:rsidR="001F5D2B" w:rsidRDefault="001F5D2B" w:rsidP="001F5D2B">
                              <w:pPr>
                                <w:spacing w:before="52" w:line="273" w:lineRule="auto"/>
                                <w:ind w:left="81"/>
                              </w:pPr>
                              <w:bookmarkStart w:id="84" w:name="_bookmark44"/>
                              <w:bookmarkEnd w:id="84"/>
                              <w:r>
                                <w:rPr>
                                  <w:color w:val="365238"/>
                                  <w:spacing w:val="11"/>
                                  <w:sz w:val="22"/>
                                </w:rPr>
                                <w:t xml:space="preserve">СТАТЬЯ </w:t>
                              </w:r>
                              <w:r>
                                <w:rPr>
                                  <w:color w:val="365238"/>
                                  <w:spacing w:val="10"/>
                                  <w:sz w:val="22"/>
                                </w:rPr>
                                <w:t xml:space="preserve">34.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ПРИРОДНЫХ ЛАНДШАФТОВ</w:t>
                              </w:r>
                              <w:r>
                                <w:rPr>
                                  <w:color w:val="365238"/>
                                  <w:spacing w:val="80"/>
                                  <w:sz w:val="22"/>
                                </w:rPr>
                                <w:t xml:space="preserve"> </w:t>
                              </w:r>
                              <w:r>
                                <w:rPr>
                                  <w:color w:val="365238"/>
                                  <w:sz w:val="22"/>
                                </w:rPr>
                                <w:t xml:space="preserve">И </w:t>
                              </w:r>
                              <w:r>
                                <w:rPr>
                                  <w:color w:val="365238"/>
                                  <w:spacing w:val="12"/>
                                  <w:sz w:val="22"/>
                                </w:rPr>
                                <w:t xml:space="preserve">НЕУДОБИЙ </w:t>
                              </w:r>
                              <w:r>
                                <w:rPr>
                                  <w:color w:val="365238"/>
                                  <w:spacing w:val="13"/>
                                  <w:sz w:val="22"/>
                                </w:rPr>
                                <w:t>ПЛ</w:t>
                              </w:r>
                            </w:p>
                          </w:txbxContent>
                        </wps:txbx>
                        <wps:bodyPr wrap="square" lIns="0" tIns="0" rIns="0" bIns="0" rtlCol="0">
                          <a:noAutofit/>
                        </wps:bodyPr>
                      </wps:wsp>
                    </wpg:wgp>
                  </a:graphicData>
                </a:graphic>
              </wp:anchor>
            </w:drawing>
          </mc:Choice>
          <mc:Fallback>
            <w:pict>
              <v:group w14:anchorId="69215D94" id="Group 139" o:spid="_x0000_s1152" style="position:absolute;margin-left:66.85pt;margin-top:14.6pt;width:487.55pt;height:33.6pt;z-index:-25161728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">
                <v:shape id="Graphic 140" o:spid="_x0000_s115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Ad8QA&#10;AADcAAAADwAAAGRycy9kb3ducmV2LnhtbESPQW/CMAyF75P4D5GRdhspbJpKISBAmoR2mQb8AKsx&#10;baFxSpOR8u/nw6TdbL3n9z4v14Nr1Z360Hg2MJ1koIhLbxuuDJyOHy85qBCRLbaeycCDAqxXo6cl&#10;FtYn/qb7IVZKQjgUaKCOsSu0DmVNDsPEd8SinX3vMMraV9r2mCTctXqWZe/aYcPSUGNHu5rK6+HH&#10;Gbj5bhtT+pzll680v03z9MrNxpjn8bBZgIo0xH/z3/XeCv6b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AHfEAAAA3AAAAA8AAAAAAAAAAAAAAAAAmAIAAGRycy9k&#10;b3ducmV2LnhtbFBLBQYAAAAABAAEAPUAAACJAwAAAAA=&#10;" path="m6191377,l9144,,,,,9144,,230124,,426720r9144,l9144,230124r,-220980l6191377,9144r,-9144xe" fillcolor="#71a276" stroked="f">
                  <v:path arrowok="t"/>
                </v:shape>
                <v:shape id="Textbox 141" o:spid="_x0000_s115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14:paraId="1BF37AAF" w14:textId="77777777" w:rsidR="001F5D2B" w:rsidRDefault="001F5D2B" w:rsidP="001F5D2B">
                        <w:pPr>
                          <w:spacing w:before="52" w:line="273" w:lineRule="auto"/>
                          <w:ind w:left="81"/>
                        </w:pPr>
                        <w:bookmarkStart w:id="85" w:name="_bookmark44"/>
                        <w:bookmarkEnd w:id="85"/>
                        <w:r>
                          <w:rPr>
                            <w:color w:val="365238"/>
                            <w:spacing w:val="11"/>
                            <w:sz w:val="22"/>
                          </w:rPr>
                          <w:t xml:space="preserve">СТАТЬЯ </w:t>
                        </w:r>
                        <w:r>
                          <w:rPr>
                            <w:color w:val="365238"/>
                            <w:spacing w:val="10"/>
                            <w:sz w:val="22"/>
                          </w:rPr>
                          <w:t xml:space="preserve">34.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ПРИРОДНЫХ ЛАНДШАФТОВ</w:t>
                        </w:r>
                        <w:r>
                          <w:rPr>
                            <w:color w:val="365238"/>
                            <w:spacing w:val="80"/>
                            <w:sz w:val="22"/>
                          </w:rPr>
                          <w:t xml:space="preserve"> </w:t>
                        </w:r>
                        <w:r>
                          <w:rPr>
                            <w:color w:val="365238"/>
                            <w:sz w:val="22"/>
                          </w:rPr>
                          <w:t xml:space="preserve">И </w:t>
                        </w:r>
                        <w:r>
                          <w:rPr>
                            <w:color w:val="365238"/>
                            <w:spacing w:val="12"/>
                            <w:sz w:val="22"/>
                          </w:rPr>
                          <w:t xml:space="preserve">НЕУДОБИЙ </w:t>
                        </w:r>
                        <w:r>
                          <w:rPr>
                            <w:color w:val="365238"/>
                            <w:spacing w:val="13"/>
                            <w:sz w:val="22"/>
                          </w:rPr>
                          <w:t>ПЛ</w:t>
                        </w:r>
                      </w:p>
                    </w:txbxContent>
                  </v:textbox>
                </v:shape>
                <w10:wrap type="topAndBottom" anchorx="page"/>
              </v:group>
            </w:pict>
          </mc:Fallback>
        </mc:AlternateContent>
      </w:r>
    </w:p>
    <w:p w14:paraId="249EE94D" w14:textId="77777777" w:rsidR="001F5D2B" w:rsidRDefault="001F5D2B" w:rsidP="001F5D2B">
      <w:pPr>
        <w:pStyle w:val="a8"/>
        <w:numPr>
          <w:ilvl w:val="0"/>
          <w:numId w:val="21"/>
        </w:numPr>
        <w:tabs>
          <w:tab w:val="left" w:pos="2361"/>
        </w:tabs>
        <w:spacing w:before="119"/>
        <w:ind w:right="851" w:firstLine="707"/>
        <w:jc w:val="both"/>
        <w:rPr>
          <w:sz w:val="24"/>
        </w:rPr>
      </w:pPr>
      <w:r>
        <w:rPr>
          <w:b/>
          <w:sz w:val="24"/>
        </w:rPr>
        <w:t xml:space="preserve">Зона ПЛ </w:t>
      </w:r>
      <w:r>
        <w:rPr>
          <w:sz w:val="24"/>
        </w:rPr>
        <w:t xml:space="preserve">установлена для обеспечения </w:t>
      </w:r>
      <w:proofErr w:type="gramStart"/>
      <w:r>
        <w:rPr>
          <w:sz w:val="24"/>
        </w:rPr>
        <w:t>правовых условий использования</w:t>
      </w:r>
      <w:proofErr w:type="gramEnd"/>
      <w:r>
        <w:rPr>
          <w:sz w:val="24"/>
        </w:rPr>
        <w:t xml:space="preserve"> не вовлеченных в активную хозяйственную деятельность территорий, в том числе, неудобий, отдельных озелененных территорий, территорий вдоль водных природных объектов и иных </w:t>
      </w:r>
      <w:r>
        <w:rPr>
          <w:spacing w:val="-2"/>
          <w:sz w:val="24"/>
        </w:rPr>
        <w:t>территорий.</w:t>
      </w:r>
    </w:p>
    <w:p w14:paraId="7F68F70D" w14:textId="77777777" w:rsidR="001F5D2B" w:rsidRDefault="001F5D2B" w:rsidP="001F5D2B">
      <w:pPr>
        <w:pStyle w:val="a8"/>
        <w:numPr>
          <w:ilvl w:val="0"/>
          <w:numId w:val="21"/>
        </w:numPr>
        <w:tabs>
          <w:tab w:val="left" w:pos="2361"/>
        </w:tabs>
        <w:ind w:right="852"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ПЛ</w:t>
      </w:r>
      <w:r>
        <w:rPr>
          <w:sz w:val="24"/>
        </w:rPr>
        <w:t>:</w:t>
      </w:r>
    </w:p>
    <w:p w14:paraId="78DAA3E2"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44166A2C" w14:textId="77777777" w:rsidTr="00C24B66">
        <w:trPr>
          <w:trHeight w:val="719"/>
        </w:trPr>
        <w:tc>
          <w:tcPr>
            <w:tcW w:w="3598" w:type="dxa"/>
            <w:gridSpan w:val="2"/>
            <w:shd w:val="clear" w:color="auto" w:fill="D9D9D9"/>
          </w:tcPr>
          <w:p w14:paraId="76CE002C"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57E9878D"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350217E5" w14:textId="77777777" w:rsidR="001F5D2B" w:rsidRPr="001F5D2B" w:rsidRDefault="001F5D2B" w:rsidP="00C24B66">
            <w:pPr>
              <w:pStyle w:val="TableParagraph"/>
              <w:spacing w:before="2"/>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2C5B86B5"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E4B916A" w14:textId="77777777" w:rsidR="001F5D2B" w:rsidRDefault="001F5D2B" w:rsidP="00C24B66">
            <w:pPr>
              <w:pStyle w:val="TableParagraph"/>
              <w:spacing w:before="0" w:line="244" w:lineRule="exact"/>
              <w:ind w:left="3"/>
              <w:jc w:val="center"/>
              <w:rPr>
                <w:sz w:val="20"/>
              </w:rPr>
            </w:pPr>
            <w:r>
              <w:rPr>
                <w:spacing w:val="-2"/>
                <w:sz w:val="20"/>
              </w:rPr>
              <w:t>строительства</w:t>
            </w:r>
          </w:p>
        </w:tc>
      </w:tr>
      <w:tr w:rsidR="001F5D2B" w14:paraId="2B5BB85F" w14:textId="77777777" w:rsidTr="00C24B66">
        <w:trPr>
          <w:trHeight w:val="304"/>
        </w:trPr>
        <w:tc>
          <w:tcPr>
            <w:tcW w:w="708" w:type="dxa"/>
            <w:shd w:val="clear" w:color="auto" w:fill="D9D9D9"/>
          </w:tcPr>
          <w:p w14:paraId="2AF3EB95"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6AA1858C"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18D4491" w14:textId="77777777" w:rsidR="001F5D2B" w:rsidRDefault="001F5D2B" w:rsidP="00C24B66">
            <w:pPr>
              <w:rPr>
                <w:sz w:val="2"/>
                <w:szCs w:val="2"/>
              </w:rPr>
            </w:pPr>
          </w:p>
        </w:tc>
        <w:tc>
          <w:tcPr>
            <w:tcW w:w="3020" w:type="dxa"/>
            <w:vMerge/>
            <w:tcBorders>
              <w:top w:val="nil"/>
            </w:tcBorders>
            <w:shd w:val="clear" w:color="auto" w:fill="D9D9D9"/>
          </w:tcPr>
          <w:p w14:paraId="338C606B" w14:textId="77777777" w:rsidR="001F5D2B" w:rsidRDefault="001F5D2B" w:rsidP="00C24B66">
            <w:pPr>
              <w:rPr>
                <w:sz w:val="2"/>
                <w:szCs w:val="2"/>
              </w:rPr>
            </w:pPr>
          </w:p>
        </w:tc>
      </w:tr>
      <w:tr w:rsidR="001F5D2B" w14:paraId="69F36E7E" w14:textId="77777777" w:rsidTr="00C24B66">
        <w:trPr>
          <w:trHeight w:val="1519"/>
        </w:trPr>
        <w:tc>
          <w:tcPr>
            <w:tcW w:w="708" w:type="dxa"/>
          </w:tcPr>
          <w:p w14:paraId="78BCE3A2" w14:textId="77777777" w:rsidR="001F5D2B" w:rsidRDefault="001F5D2B" w:rsidP="00C24B66">
            <w:pPr>
              <w:pStyle w:val="TableParagraph"/>
              <w:spacing w:before="25"/>
              <w:ind w:left="7" w:right="2"/>
              <w:jc w:val="center"/>
              <w:rPr>
                <w:sz w:val="20"/>
              </w:rPr>
            </w:pPr>
            <w:r>
              <w:rPr>
                <w:spacing w:val="-5"/>
                <w:sz w:val="20"/>
              </w:rPr>
              <w:t>1.2</w:t>
            </w:r>
          </w:p>
        </w:tc>
        <w:tc>
          <w:tcPr>
            <w:tcW w:w="2890" w:type="dxa"/>
          </w:tcPr>
          <w:p w14:paraId="0175B6DD" w14:textId="77777777" w:rsidR="001F5D2B" w:rsidRPr="001F5D2B" w:rsidRDefault="001F5D2B" w:rsidP="00C24B66">
            <w:pPr>
              <w:pStyle w:val="TableParagraph"/>
              <w:spacing w:before="25"/>
              <w:ind w:left="28"/>
              <w:rPr>
                <w:sz w:val="20"/>
                <w:lang w:val="ru-RU"/>
              </w:rPr>
            </w:pPr>
            <w:r w:rsidRPr="001F5D2B">
              <w:rPr>
                <w:sz w:val="20"/>
                <w:lang w:val="ru-RU"/>
              </w:rPr>
              <w:t>Выращивание</w:t>
            </w:r>
            <w:r w:rsidRPr="001F5D2B">
              <w:rPr>
                <w:spacing w:val="-12"/>
                <w:sz w:val="20"/>
                <w:lang w:val="ru-RU"/>
              </w:rPr>
              <w:t xml:space="preserve"> </w:t>
            </w:r>
            <w:r w:rsidRPr="001F5D2B">
              <w:rPr>
                <w:sz w:val="20"/>
                <w:lang w:val="ru-RU"/>
              </w:rPr>
              <w:t>зерновых</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иных сельскохозяйственных культур</w:t>
            </w:r>
          </w:p>
        </w:tc>
        <w:tc>
          <w:tcPr>
            <w:tcW w:w="3022" w:type="dxa"/>
          </w:tcPr>
          <w:p w14:paraId="1BF4FD40" w14:textId="77777777" w:rsidR="001F5D2B" w:rsidRPr="001F5D2B" w:rsidRDefault="001F5D2B" w:rsidP="00C24B66">
            <w:pPr>
              <w:pStyle w:val="TableParagraph"/>
              <w:spacing w:before="25"/>
              <w:rPr>
                <w:sz w:val="20"/>
                <w:lang w:val="ru-RU"/>
              </w:rPr>
            </w:pPr>
            <w:r w:rsidRPr="001F5D2B">
              <w:rPr>
                <w:sz w:val="20"/>
                <w:lang w:val="ru-RU"/>
              </w:rPr>
              <w:t>Здания,</w:t>
            </w:r>
            <w:r w:rsidRPr="001F5D2B">
              <w:rPr>
                <w:spacing w:val="-9"/>
                <w:sz w:val="20"/>
                <w:lang w:val="ru-RU"/>
              </w:rPr>
              <w:t xml:space="preserve"> </w:t>
            </w:r>
            <w:r w:rsidRPr="001F5D2B">
              <w:rPr>
                <w:spacing w:val="-2"/>
                <w:sz w:val="20"/>
                <w:lang w:val="ru-RU"/>
              </w:rPr>
              <w:t>сооружения,</w:t>
            </w:r>
          </w:p>
          <w:p w14:paraId="20A4463D" w14:textId="77777777" w:rsidR="001F5D2B" w:rsidRPr="001F5D2B" w:rsidRDefault="001F5D2B" w:rsidP="00C24B66">
            <w:pPr>
              <w:pStyle w:val="TableParagraph"/>
              <w:spacing w:before="1"/>
              <w:ind w:right="115"/>
              <w:rPr>
                <w:sz w:val="20"/>
                <w:lang w:val="ru-RU"/>
              </w:rPr>
            </w:pPr>
            <w:r w:rsidRPr="001F5D2B">
              <w:rPr>
                <w:sz w:val="20"/>
                <w:lang w:val="ru-RU"/>
              </w:rPr>
              <w:t>используемые</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хранения</w:t>
            </w:r>
            <w:r w:rsidRPr="001F5D2B">
              <w:rPr>
                <w:spacing w:val="-11"/>
                <w:sz w:val="20"/>
                <w:lang w:val="ru-RU"/>
              </w:rPr>
              <w:t xml:space="preserve"> </w:t>
            </w:r>
            <w:r w:rsidRPr="001F5D2B">
              <w:rPr>
                <w:sz w:val="20"/>
                <w:lang w:val="ru-RU"/>
              </w:rPr>
              <w:t>и первичной переработки продукции</w:t>
            </w:r>
            <w:r w:rsidRPr="001F5D2B">
              <w:rPr>
                <w:spacing w:val="-3"/>
                <w:sz w:val="20"/>
                <w:lang w:val="ru-RU"/>
              </w:rPr>
              <w:t xml:space="preserve"> </w:t>
            </w:r>
            <w:r w:rsidRPr="001F5D2B">
              <w:rPr>
                <w:sz w:val="20"/>
                <w:lang w:val="ru-RU"/>
              </w:rPr>
              <w:t>растениеводства,</w:t>
            </w:r>
            <w:r w:rsidRPr="001F5D2B">
              <w:rPr>
                <w:spacing w:val="-2"/>
                <w:sz w:val="20"/>
                <w:lang w:val="ru-RU"/>
              </w:rPr>
              <w:t xml:space="preserve"> </w:t>
            </w:r>
            <w:r w:rsidRPr="001F5D2B">
              <w:rPr>
                <w:sz w:val="20"/>
                <w:lang w:val="ru-RU"/>
              </w:rPr>
              <w:t>в том числе с использованием</w:t>
            </w:r>
          </w:p>
          <w:p w14:paraId="592743CD" w14:textId="77777777" w:rsidR="001F5D2B" w:rsidRDefault="001F5D2B" w:rsidP="00C24B66">
            <w:pPr>
              <w:pStyle w:val="TableParagraph"/>
              <w:spacing w:before="0"/>
              <w:rPr>
                <w:sz w:val="20"/>
              </w:rPr>
            </w:pPr>
            <w:r>
              <w:rPr>
                <w:spacing w:val="-2"/>
                <w:sz w:val="20"/>
              </w:rPr>
              <w:t>теплиц</w:t>
            </w:r>
          </w:p>
        </w:tc>
        <w:tc>
          <w:tcPr>
            <w:tcW w:w="3020" w:type="dxa"/>
          </w:tcPr>
          <w:p w14:paraId="5260E30E"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02BBB9D1" w14:textId="77777777" w:rsidTr="00C24B66">
        <w:trPr>
          <w:trHeight w:val="2255"/>
        </w:trPr>
        <w:tc>
          <w:tcPr>
            <w:tcW w:w="708" w:type="dxa"/>
          </w:tcPr>
          <w:p w14:paraId="3AE2D2E2" w14:textId="77777777" w:rsidR="001F5D2B" w:rsidRDefault="001F5D2B" w:rsidP="00C24B66">
            <w:pPr>
              <w:pStyle w:val="TableParagraph"/>
              <w:ind w:left="7" w:right="2"/>
              <w:jc w:val="center"/>
              <w:rPr>
                <w:sz w:val="20"/>
              </w:rPr>
            </w:pPr>
            <w:r>
              <w:rPr>
                <w:spacing w:val="-5"/>
                <w:sz w:val="20"/>
              </w:rPr>
              <w:t>1.3</w:t>
            </w:r>
          </w:p>
        </w:tc>
        <w:tc>
          <w:tcPr>
            <w:tcW w:w="2890" w:type="dxa"/>
          </w:tcPr>
          <w:p w14:paraId="2AC0EC4A" w14:textId="77777777" w:rsidR="001F5D2B" w:rsidRDefault="001F5D2B" w:rsidP="00C24B66">
            <w:pPr>
              <w:pStyle w:val="TableParagraph"/>
              <w:ind w:left="28"/>
              <w:rPr>
                <w:sz w:val="20"/>
              </w:rPr>
            </w:pPr>
            <w:r>
              <w:rPr>
                <w:spacing w:val="-2"/>
                <w:sz w:val="20"/>
              </w:rPr>
              <w:t>Овощеводство</w:t>
            </w:r>
          </w:p>
        </w:tc>
        <w:tc>
          <w:tcPr>
            <w:tcW w:w="3022" w:type="dxa"/>
          </w:tcPr>
          <w:p w14:paraId="46359199" w14:textId="77777777" w:rsidR="001F5D2B" w:rsidRPr="001F5D2B" w:rsidRDefault="001F5D2B" w:rsidP="00C24B66">
            <w:pPr>
              <w:pStyle w:val="TableParagraph"/>
              <w:tabs>
                <w:tab w:val="left" w:pos="2788"/>
              </w:tabs>
              <w:ind w:right="20"/>
              <w:jc w:val="both"/>
              <w:rPr>
                <w:sz w:val="20"/>
                <w:lang w:val="ru-RU"/>
              </w:rPr>
            </w:pPr>
            <w:r w:rsidRPr="001F5D2B">
              <w:rPr>
                <w:sz w:val="20"/>
                <w:lang w:val="ru-RU"/>
              </w:rPr>
              <w:t xml:space="preserve">Осуществление хозяйственной </w:t>
            </w:r>
            <w:r w:rsidRPr="001F5D2B">
              <w:rPr>
                <w:spacing w:val="-2"/>
                <w:sz w:val="20"/>
                <w:lang w:val="ru-RU"/>
              </w:rPr>
              <w:t>деятельности</w:t>
            </w:r>
            <w:r w:rsidRPr="001F5D2B">
              <w:rPr>
                <w:sz w:val="20"/>
                <w:lang w:val="ru-RU"/>
              </w:rPr>
              <w:tab/>
            </w:r>
            <w:r w:rsidRPr="001F5D2B">
              <w:rPr>
                <w:spacing w:val="-5"/>
                <w:sz w:val="20"/>
                <w:lang w:val="ru-RU"/>
              </w:rPr>
              <w:t>на</w:t>
            </w:r>
          </w:p>
          <w:p w14:paraId="101F75B3" w14:textId="77777777" w:rsidR="001F5D2B" w:rsidRPr="001F5D2B" w:rsidRDefault="001F5D2B" w:rsidP="00C24B66">
            <w:pPr>
              <w:pStyle w:val="TableParagraph"/>
              <w:tabs>
                <w:tab w:val="left" w:pos="1561"/>
                <w:tab w:val="left" w:pos="2192"/>
              </w:tabs>
              <w:spacing w:before="2"/>
              <w:ind w:right="20"/>
              <w:jc w:val="both"/>
              <w:rPr>
                <w:sz w:val="20"/>
                <w:lang w:val="ru-RU"/>
              </w:rPr>
            </w:pPr>
            <w:r w:rsidRPr="001F5D2B">
              <w:rPr>
                <w:sz w:val="20"/>
                <w:lang w:val="ru-RU"/>
              </w:rPr>
              <w:t xml:space="preserve">сельскохозяйственных угодьях, связанной с производством картофеля, листовых, плодовых, </w:t>
            </w:r>
            <w:r w:rsidRPr="001F5D2B">
              <w:rPr>
                <w:spacing w:val="-2"/>
                <w:sz w:val="20"/>
                <w:lang w:val="ru-RU"/>
              </w:rPr>
              <w:t>луковичных</w:t>
            </w:r>
            <w:r w:rsidRPr="001F5D2B">
              <w:rPr>
                <w:sz w:val="20"/>
                <w:lang w:val="ru-RU"/>
              </w:rPr>
              <w:tab/>
            </w:r>
            <w:r w:rsidRPr="001F5D2B">
              <w:rPr>
                <w:spacing w:val="-10"/>
                <w:sz w:val="20"/>
                <w:lang w:val="ru-RU"/>
              </w:rPr>
              <w:t>и</w:t>
            </w:r>
            <w:r w:rsidRPr="001F5D2B">
              <w:rPr>
                <w:sz w:val="20"/>
                <w:lang w:val="ru-RU"/>
              </w:rPr>
              <w:tab/>
            </w:r>
            <w:r w:rsidRPr="001F5D2B">
              <w:rPr>
                <w:spacing w:val="-2"/>
                <w:sz w:val="20"/>
                <w:lang w:val="ru-RU"/>
              </w:rPr>
              <w:t xml:space="preserve">бахчевых </w:t>
            </w:r>
            <w:r w:rsidRPr="001F5D2B">
              <w:rPr>
                <w:sz w:val="20"/>
                <w:lang w:val="ru-RU"/>
              </w:rPr>
              <w:t xml:space="preserve">сельскохозяйственных культур, в том числе с использованием </w:t>
            </w:r>
            <w:r w:rsidRPr="001F5D2B">
              <w:rPr>
                <w:spacing w:val="-2"/>
                <w:sz w:val="20"/>
                <w:lang w:val="ru-RU"/>
              </w:rPr>
              <w:t>теплиц</w:t>
            </w:r>
          </w:p>
        </w:tc>
        <w:tc>
          <w:tcPr>
            <w:tcW w:w="3020" w:type="dxa"/>
          </w:tcPr>
          <w:p w14:paraId="21F302B6"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7359FF24" w14:textId="77777777" w:rsidTr="00C24B66">
        <w:trPr>
          <w:trHeight w:val="1519"/>
        </w:trPr>
        <w:tc>
          <w:tcPr>
            <w:tcW w:w="708" w:type="dxa"/>
          </w:tcPr>
          <w:p w14:paraId="76D43527" w14:textId="77777777" w:rsidR="001F5D2B" w:rsidRDefault="001F5D2B" w:rsidP="00C24B66">
            <w:pPr>
              <w:pStyle w:val="TableParagraph"/>
              <w:spacing w:before="25"/>
              <w:ind w:left="7" w:right="2"/>
              <w:jc w:val="center"/>
              <w:rPr>
                <w:sz w:val="20"/>
              </w:rPr>
            </w:pPr>
            <w:r>
              <w:rPr>
                <w:spacing w:val="-5"/>
                <w:sz w:val="20"/>
              </w:rPr>
              <w:t>1.5</w:t>
            </w:r>
          </w:p>
        </w:tc>
        <w:tc>
          <w:tcPr>
            <w:tcW w:w="2890" w:type="dxa"/>
          </w:tcPr>
          <w:p w14:paraId="46081C25" w14:textId="77777777" w:rsidR="001F5D2B" w:rsidRDefault="001F5D2B" w:rsidP="00C24B66">
            <w:pPr>
              <w:pStyle w:val="TableParagraph"/>
              <w:spacing w:before="25"/>
              <w:ind w:left="28"/>
              <w:rPr>
                <w:sz w:val="20"/>
              </w:rPr>
            </w:pPr>
            <w:r>
              <w:rPr>
                <w:spacing w:val="-2"/>
                <w:sz w:val="20"/>
              </w:rPr>
              <w:t>Садоводство</w:t>
            </w:r>
          </w:p>
        </w:tc>
        <w:tc>
          <w:tcPr>
            <w:tcW w:w="3022" w:type="dxa"/>
          </w:tcPr>
          <w:p w14:paraId="402C957A" w14:textId="77777777" w:rsidR="001F5D2B" w:rsidRPr="001F5D2B" w:rsidRDefault="001F5D2B" w:rsidP="00C24B66">
            <w:pPr>
              <w:pStyle w:val="TableParagraph"/>
              <w:spacing w:before="25"/>
              <w:ind w:right="337"/>
              <w:rPr>
                <w:sz w:val="20"/>
                <w:lang w:val="ru-RU"/>
              </w:rPr>
            </w:pPr>
            <w:r w:rsidRPr="001F5D2B">
              <w:rPr>
                <w:sz w:val="20"/>
                <w:lang w:val="ru-RU"/>
              </w:rPr>
              <w:t>Осуществление</w:t>
            </w:r>
            <w:r w:rsidRPr="001F5D2B">
              <w:rPr>
                <w:spacing w:val="-12"/>
                <w:sz w:val="20"/>
                <w:lang w:val="ru-RU"/>
              </w:rPr>
              <w:t xml:space="preserve"> </w:t>
            </w:r>
            <w:r w:rsidRPr="001F5D2B">
              <w:rPr>
                <w:sz w:val="20"/>
                <w:lang w:val="ru-RU"/>
              </w:rPr>
              <w:t>хозяйственной деятельности, в том числе на</w:t>
            </w:r>
          </w:p>
          <w:p w14:paraId="096F4197" w14:textId="77777777" w:rsidR="001F5D2B" w:rsidRPr="001F5D2B" w:rsidRDefault="001F5D2B" w:rsidP="00C24B66">
            <w:pPr>
              <w:pStyle w:val="TableParagraph"/>
              <w:spacing w:before="1"/>
              <w:ind w:right="297"/>
              <w:rPr>
                <w:sz w:val="20"/>
                <w:lang w:val="ru-RU"/>
              </w:rPr>
            </w:pPr>
            <w:r w:rsidRPr="001F5D2B">
              <w:rPr>
                <w:sz w:val="20"/>
                <w:lang w:val="ru-RU"/>
              </w:rPr>
              <w:t>сельскохозяйственных</w:t>
            </w:r>
            <w:r w:rsidRPr="001F5D2B">
              <w:rPr>
                <w:spacing w:val="-12"/>
                <w:sz w:val="20"/>
                <w:lang w:val="ru-RU"/>
              </w:rPr>
              <w:t xml:space="preserve"> </w:t>
            </w:r>
            <w:r w:rsidRPr="001F5D2B">
              <w:rPr>
                <w:sz w:val="20"/>
                <w:lang w:val="ru-RU"/>
              </w:rPr>
              <w:t>угодьях, связанной с выращиванием</w:t>
            </w:r>
          </w:p>
          <w:p w14:paraId="0C33F049" w14:textId="77777777" w:rsidR="001F5D2B" w:rsidRPr="001F5D2B" w:rsidRDefault="001F5D2B" w:rsidP="00C24B66">
            <w:pPr>
              <w:pStyle w:val="TableParagraph"/>
              <w:spacing w:before="0"/>
              <w:ind w:right="35"/>
              <w:rPr>
                <w:sz w:val="20"/>
                <w:lang w:val="ru-RU"/>
              </w:rPr>
            </w:pPr>
            <w:r w:rsidRPr="001F5D2B">
              <w:rPr>
                <w:sz w:val="20"/>
                <w:lang w:val="ru-RU"/>
              </w:rPr>
              <w:t>многолетних</w:t>
            </w:r>
            <w:r w:rsidRPr="001F5D2B">
              <w:rPr>
                <w:spacing w:val="-12"/>
                <w:sz w:val="20"/>
                <w:lang w:val="ru-RU"/>
              </w:rPr>
              <w:t xml:space="preserve"> </w:t>
            </w:r>
            <w:r w:rsidRPr="001F5D2B">
              <w:rPr>
                <w:sz w:val="20"/>
                <w:lang w:val="ru-RU"/>
              </w:rPr>
              <w:t>плодовых</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ягодных </w:t>
            </w:r>
            <w:r w:rsidRPr="001F5D2B">
              <w:rPr>
                <w:spacing w:val="-2"/>
                <w:sz w:val="20"/>
                <w:lang w:val="ru-RU"/>
              </w:rPr>
              <w:t>культур</w:t>
            </w:r>
          </w:p>
        </w:tc>
        <w:tc>
          <w:tcPr>
            <w:tcW w:w="3020" w:type="dxa"/>
          </w:tcPr>
          <w:p w14:paraId="3F95DD5D"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14EF1FAE" w14:textId="77777777" w:rsidTr="00C24B66">
        <w:trPr>
          <w:trHeight w:val="544"/>
        </w:trPr>
        <w:tc>
          <w:tcPr>
            <w:tcW w:w="708" w:type="dxa"/>
          </w:tcPr>
          <w:p w14:paraId="5E9DF76C" w14:textId="77777777" w:rsidR="001F5D2B" w:rsidRDefault="001F5D2B" w:rsidP="00C24B66">
            <w:pPr>
              <w:pStyle w:val="TableParagraph"/>
              <w:ind w:left="7" w:right="2"/>
              <w:jc w:val="center"/>
              <w:rPr>
                <w:sz w:val="20"/>
              </w:rPr>
            </w:pPr>
            <w:r>
              <w:rPr>
                <w:spacing w:val="-4"/>
                <w:sz w:val="20"/>
              </w:rPr>
              <w:t>1.19</w:t>
            </w:r>
          </w:p>
        </w:tc>
        <w:tc>
          <w:tcPr>
            <w:tcW w:w="2890" w:type="dxa"/>
          </w:tcPr>
          <w:p w14:paraId="6D29C113" w14:textId="77777777" w:rsidR="001F5D2B" w:rsidRDefault="001F5D2B" w:rsidP="00C24B66">
            <w:pPr>
              <w:pStyle w:val="TableParagraph"/>
              <w:ind w:left="28"/>
              <w:rPr>
                <w:sz w:val="20"/>
              </w:rPr>
            </w:pPr>
            <w:r>
              <w:rPr>
                <w:spacing w:val="-2"/>
                <w:sz w:val="20"/>
              </w:rPr>
              <w:t>Сенокошение</w:t>
            </w:r>
          </w:p>
        </w:tc>
        <w:tc>
          <w:tcPr>
            <w:tcW w:w="3022" w:type="dxa"/>
          </w:tcPr>
          <w:p w14:paraId="75E0E3BF" w14:textId="77777777" w:rsidR="001F5D2B" w:rsidRPr="001F5D2B" w:rsidRDefault="001F5D2B" w:rsidP="00C24B66">
            <w:pPr>
              <w:pStyle w:val="TableParagraph"/>
              <w:ind w:right="115"/>
              <w:rPr>
                <w:sz w:val="20"/>
                <w:lang w:val="ru-RU"/>
              </w:rPr>
            </w:pPr>
            <w:r w:rsidRPr="001F5D2B">
              <w:rPr>
                <w:sz w:val="20"/>
                <w:lang w:val="ru-RU"/>
              </w:rPr>
              <w:t>Кошение</w:t>
            </w:r>
            <w:r w:rsidRPr="001F5D2B">
              <w:rPr>
                <w:spacing w:val="-9"/>
                <w:sz w:val="20"/>
                <w:lang w:val="ru-RU"/>
              </w:rPr>
              <w:t xml:space="preserve"> </w:t>
            </w:r>
            <w:r w:rsidRPr="001F5D2B">
              <w:rPr>
                <w:sz w:val="20"/>
                <w:lang w:val="ru-RU"/>
              </w:rPr>
              <w:t>трав,</w:t>
            </w:r>
            <w:r w:rsidRPr="001F5D2B">
              <w:rPr>
                <w:spacing w:val="-11"/>
                <w:sz w:val="20"/>
                <w:lang w:val="ru-RU"/>
              </w:rPr>
              <w:t xml:space="preserve"> </w:t>
            </w:r>
            <w:r w:rsidRPr="001F5D2B">
              <w:rPr>
                <w:sz w:val="20"/>
                <w:lang w:val="ru-RU"/>
              </w:rPr>
              <w:t>сбор</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заготовка </w:t>
            </w:r>
            <w:r w:rsidRPr="001F5D2B">
              <w:rPr>
                <w:spacing w:val="-4"/>
                <w:sz w:val="20"/>
                <w:lang w:val="ru-RU"/>
              </w:rPr>
              <w:t>сена</w:t>
            </w:r>
          </w:p>
        </w:tc>
        <w:tc>
          <w:tcPr>
            <w:tcW w:w="3020" w:type="dxa"/>
          </w:tcPr>
          <w:p w14:paraId="4F8DFB51"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A65F7AD" w14:textId="77777777" w:rsidTr="00C24B66">
        <w:trPr>
          <w:trHeight w:val="544"/>
        </w:trPr>
        <w:tc>
          <w:tcPr>
            <w:tcW w:w="708" w:type="dxa"/>
          </w:tcPr>
          <w:p w14:paraId="349F141A" w14:textId="77777777" w:rsidR="001F5D2B" w:rsidRDefault="001F5D2B" w:rsidP="00C24B66">
            <w:pPr>
              <w:pStyle w:val="TableParagraph"/>
              <w:ind w:left="7" w:right="2"/>
              <w:jc w:val="center"/>
              <w:rPr>
                <w:sz w:val="20"/>
              </w:rPr>
            </w:pPr>
            <w:r>
              <w:rPr>
                <w:spacing w:val="-4"/>
                <w:sz w:val="20"/>
              </w:rPr>
              <w:t>1.20</w:t>
            </w:r>
          </w:p>
        </w:tc>
        <w:tc>
          <w:tcPr>
            <w:tcW w:w="2890" w:type="dxa"/>
          </w:tcPr>
          <w:p w14:paraId="55D304A2" w14:textId="77777777" w:rsidR="001F5D2B" w:rsidRDefault="001F5D2B" w:rsidP="00C24B66">
            <w:pPr>
              <w:pStyle w:val="TableParagraph"/>
              <w:ind w:left="28" w:right="338"/>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2" w:type="dxa"/>
          </w:tcPr>
          <w:p w14:paraId="1B6596DE" w14:textId="77777777" w:rsidR="001F5D2B" w:rsidRDefault="001F5D2B" w:rsidP="00C24B66">
            <w:pPr>
              <w:pStyle w:val="TableParagraph"/>
              <w:ind w:right="472"/>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0" w:type="dxa"/>
          </w:tcPr>
          <w:p w14:paraId="23597839"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1412DA23" w14:textId="77777777" w:rsidTr="00C24B66">
        <w:trPr>
          <w:trHeight w:val="2498"/>
        </w:trPr>
        <w:tc>
          <w:tcPr>
            <w:tcW w:w="708" w:type="dxa"/>
          </w:tcPr>
          <w:p w14:paraId="74DB80EF" w14:textId="77777777" w:rsidR="001F5D2B" w:rsidRDefault="001F5D2B" w:rsidP="00C24B66">
            <w:pPr>
              <w:pStyle w:val="TableParagraph"/>
              <w:ind w:left="7" w:right="5"/>
              <w:jc w:val="center"/>
              <w:rPr>
                <w:sz w:val="20"/>
              </w:rPr>
            </w:pPr>
            <w:r>
              <w:rPr>
                <w:spacing w:val="-2"/>
                <w:sz w:val="20"/>
              </w:rPr>
              <w:t>3.1.1</w:t>
            </w:r>
          </w:p>
        </w:tc>
        <w:tc>
          <w:tcPr>
            <w:tcW w:w="2890" w:type="dxa"/>
          </w:tcPr>
          <w:p w14:paraId="23EE4FE8" w14:textId="77777777" w:rsidR="001F5D2B" w:rsidRDefault="001F5D2B" w:rsidP="00C24B66">
            <w:pPr>
              <w:pStyle w:val="TableParagraph"/>
              <w:ind w:left="28"/>
              <w:rPr>
                <w:sz w:val="20"/>
              </w:rPr>
            </w:pPr>
            <w:r>
              <w:rPr>
                <w:spacing w:val="-2"/>
                <w:sz w:val="20"/>
              </w:rPr>
              <w:t>Предоставление коммунальных услуг</w:t>
            </w:r>
          </w:p>
        </w:tc>
        <w:tc>
          <w:tcPr>
            <w:tcW w:w="3022" w:type="dxa"/>
          </w:tcPr>
          <w:p w14:paraId="087C2D29" w14:textId="77777777" w:rsidR="001F5D2B" w:rsidRPr="001F5D2B" w:rsidRDefault="001F5D2B" w:rsidP="00C24B66">
            <w:pPr>
              <w:pStyle w:val="TableParagraph"/>
              <w:jc w:val="both"/>
              <w:rPr>
                <w:sz w:val="20"/>
                <w:lang w:val="ru-RU"/>
              </w:rPr>
            </w:pPr>
            <w:r w:rsidRPr="001F5D2B">
              <w:rPr>
                <w:sz w:val="20"/>
                <w:lang w:val="ru-RU"/>
              </w:rPr>
              <w:t>Размещение</w:t>
            </w:r>
            <w:r w:rsidRPr="001F5D2B">
              <w:rPr>
                <w:spacing w:val="-10"/>
                <w:sz w:val="20"/>
                <w:lang w:val="ru-RU"/>
              </w:rPr>
              <w:t xml:space="preserve"> </w:t>
            </w:r>
            <w:r w:rsidRPr="001F5D2B">
              <w:rPr>
                <w:sz w:val="20"/>
                <w:lang w:val="ru-RU"/>
              </w:rPr>
              <w:t>зданий</w:t>
            </w:r>
            <w:r w:rsidRPr="001F5D2B">
              <w:rPr>
                <w:spacing w:val="-8"/>
                <w:sz w:val="20"/>
                <w:lang w:val="ru-RU"/>
              </w:rPr>
              <w:t xml:space="preserve"> </w:t>
            </w:r>
            <w:r w:rsidRPr="001F5D2B">
              <w:rPr>
                <w:spacing w:val="-10"/>
                <w:sz w:val="20"/>
                <w:lang w:val="ru-RU"/>
              </w:rPr>
              <w:t>и</w:t>
            </w:r>
          </w:p>
          <w:p w14:paraId="1EDD2203" w14:textId="77777777" w:rsidR="001F5D2B" w:rsidRPr="001F5D2B" w:rsidRDefault="001F5D2B" w:rsidP="00C24B66">
            <w:pPr>
              <w:pStyle w:val="TableParagraph"/>
              <w:spacing w:before="1"/>
              <w:ind w:right="358"/>
              <w:jc w:val="both"/>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обеспечивающих поставку воды, тепла,</w:t>
            </w:r>
          </w:p>
          <w:p w14:paraId="246E95B3" w14:textId="77777777" w:rsidR="001F5D2B" w:rsidRPr="001F5D2B" w:rsidRDefault="001F5D2B" w:rsidP="00C24B66">
            <w:pPr>
              <w:pStyle w:val="TableParagraph"/>
              <w:spacing w:before="0"/>
              <w:ind w:right="733"/>
              <w:jc w:val="both"/>
              <w:rPr>
                <w:sz w:val="20"/>
                <w:lang w:val="ru-RU"/>
              </w:rPr>
            </w:pPr>
            <w:r w:rsidRPr="001F5D2B">
              <w:rPr>
                <w:sz w:val="20"/>
                <w:lang w:val="ru-RU"/>
              </w:rPr>
              <w:t>электричества,</w:t>
            </w:r>
            <w:r w:rsidRPr="001F5D2B">
              <w:rPr>
                <w:spacing w:val="-12"/>
                <w:sz w:val="20"/>
                <w:lang w:val="ru-RU"/>
              </w:rPr>
              <w:t xml:space="preserve"> </w:t>
            </w:r>
            <w:r w:rsidRPr="001F5D2B">
              <w:rPr>
                <w:sz w:val="20"/>
                <w:lang w:val="ru-RU"/>
              </w:rPr>
              <w:t>газа,</w:t>
            </w:r>
            <w:r w:rsidRPr="001F5D2B">
              <w:rPr>
                <w:spacing w:val="-11"/>
                <w:sz w:val="20"/>
                <w:lang w:val="ru-RU"/>
              </w:rPr>
              <w:t xml:space="preserve"> </w:t>
            </w:r>
            <w:r w:rsidRPr="001F5D2B">
              <w:rPr>
                <w:sz w:val="20"/>
                <w:lang w:val="ru-RU"/>
              </w:rPr>
              <w:t>отвод канализационных стоков, (котельных,</w:t>
            </w:r>
            <w:r w:rsidRPr="001F5D2B">
              <w:rPr>
                <w:spacing w:val="-8"/>
                <w:sz w:val="20"/>
                <w:lang w:val="ru-RU"/>
              </w:rPr>
              <w:t xml:space="preserve"> </w:t>
            </w:r>
            <w:r w:rsidRPr="001F5D2B">
              <w:rPr>
                <w:sz w:val="20"/>
                <w:lang w:val="ru-RU"/>
              </w:rPr>
              <w:t>водозаборов,</w:t>
            </w:r>
          </w:p>
          <w:p w14:paraId="4171A7E1" w14:textId="77777777" w:rsidR="001F5D2B" w:rsidRPr="001F5D2B" w:rsidRDefault="001F5D2B" w:rsidP="00C24B66">
            <w:pPr>
              <w:pStyle w:val="TableParagraph"/>
              <w:spacing w:before="0"/>
              <w:ind w:right="115"/>
              <w:rPr>
                <w:sz w:val="20"/>
                <w:lang w:val="ru-RU"/>
              </w:rPr>
            </w:pPr>
            <w:r w:rsidRPr="001F5D2B">
              <w:rPr>
                <w:sz w:val="20"/>
                <w:lang w:val="ru-RU"/>
              </w:rPr>
              <w:t>очистных</w:t>
            </w:r>
            <w:r w:rsidRPr="001F5D2B">
              <w:rPr>
                <w:spacing w:val="-12"/>
                <w:sz w:val="20"/>
                <w:lang w:val="ru-RU"/>
              </w:rPr>
              <w:t xml:space="preserve"> </w:t>
            </w:r>
            <w:r w:rsidRPr="001F5D2B">
              <w:rPr>
                <w:sz w:val="20"/>
                <w:lang w:val="ru-RU"/>
              </w:rPr>
              <w:t>сооружений,</w:t>
            </w:r>
            <w:r w:rsidRPr="001F5D2B">
              <w:rPr>
                <w:spacing w:val="-11"/>
                <w:sz w:val="20"/>
                <w:lang w:val="ru-RU"/>
              </w:rPr>
              <w:t xml:space="preserve"> </w:t>
            </w:r>
            <w:r w:rsidRPr="001F5D2B">
              <w:rPr>
                <w:sz w:val="20"/>
                <w:lang w:val="ru-RU"/>
              </w:rPr>
              <w:t xml:space="preserve">насосных станций, водопроводов, линий </w:t>
            </w:r>
            <w:r w:rsidRPr="001F5D2B">
              <w:rPr>
                <w:spacing w:val="-2"/>
                <w:sz w:val="20"/>
                <w:lang w:val="ru-RU"/>
              </w:rPr>
              <w:t>электропередач,</w:t>
            </w:r>
          </w:p>
          <w:p w14:paraId="404230E4" w14:textId="77777777" w:rsidR="001F5D2B" w:rsidRDefault="001F5D2B" w:rsidP="00C24B66">
            <w:pPr>
              <w:pStyle w:val="TableParagraph"/>
              <w:spacing w:before="1"/>
              <w:rPr>
                <w:sz w:val="20"/>
              </w:rPr>
            </w:pPr>
            <w:r>
              <w:rPr>
                <w:spacing w:val="-2"/>
                <w:sz w:val="20"/>
              </w:rPr>
              <w:t>трансформаторных</w:t>
            </w:r>
            <w:r>
              <w:rPr>
                <w:spacing w:val="9"/>
                <w:sz w:val="20"/>
              </w:rPr>
              <w:t xml:space="preserve"> </w:t>
            </w:r>
            <w:r>
              <w:rPr>
                <w:spacing w:val="-2"/>
                <w:sz w:val="20"/>
              </w:rPr>
              <w:t>подстанций,</w:t>
            </w:r>
          </w:p>
        </w:tc>
        <w:tc>
          <w:tcPr>
            <w:tcW w:w="3020" w:type="dxa"/>
          </w:tcPr>
          <w:p w14:paraId="465A5F9D"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32472ADC"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0C71CF30" w14:textId="77777777" w:rsidTr="00C24B66">
        <w:trPr>
          <w:trHeight w:val="720"/>
        </w:trPr>
        <w:tc>
          <w:tcPr>
            <w:tcW w:w="3598" w:type="dxa"/>
            <w:gridSpan w:val="2"/>
            <w:shd w:val="clear" w:color="auto" w:fill="D9D9D9"/>
          </w:tcPr>
          <w:p w14:paraId="6F4411F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171F49E"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BC21AC1"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0893148"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A3488D3"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4302F245" w14:textId="77777777" w:rsidTr="00C24B66">
        <w:trPr>
          <w:trHeight w:val="304"/>
        </w:trPr>
        <w:tc>
          <w:tcPr>
            <w:tcW w:w="708" w:type="dxa"/>
            <w:shd w:val="clear" w:color="auto" w:fill="D9D9D9"/>
          </w:tcPr>
          <w:p w14:paraId="05261153"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20734910"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1C6AF3A" w14:textId="77777777" w:rsidR="001F5D2B" w:rsidRDefault="001F5D2B" w:rsidP="00C24B66">
            <w:pPr>
              <w:rPr>
                <w:sz w:val="2"/>
                <w:szCs w:val="2"/>
              </w:rPr>
            </w:pPr>
          </w:p>
        </w:tc>
        <w:tc>
          <w:tcPr>
            <w:tcW w:w="3020" w:type="dxa"/>
            <w:vMerge/>
            <w:tcBorders>
              <w:top w:val="nil"/>
            </w:tcBorders>
            <w:shd w:val="clear" w:color="auto" w:fill="D9D9D9"/>
          </w:tcPr>
          <w:p w14:paraId="3E3CF154" w14:textId="77777777" w:rsidR="001F5D2B" w:rsidRDefault="001F5D2B" w:rsidP="00C24B66">
            <w:pPr>
              <w:rPr>
                <w:sz w:val="2"/>
                <w:szCs w:val="2"/>
              </w:rPr>
            </w:pPr>
          </w:p>
        </w:tc>
      </w:tr>
      <w:tr w:rsidR="001F5D2B" w14:paraId="7FCCEE60" w14:textId="77777777" w:rsidTr="00C24B66">
        <w:trPr>
          <w:trHeight w:val="786"/>
        </w:trPr>
        <w:tc>
          <w:tcPr>
            <w:tcW w:w="708" w:type="dxa"/>
          </w:tcPr>
          <w:p w14:paraId="631507DF" w14:textId="77777777" w:rsidR="001F5D2B" w:rsidRDefault="001F5D2B" w:rsidP="00C24B66">
            <w:pPr>
              <w:pStyle w:val="TableParagraph"/>
              <w:spacing w:before="0"/>
              <w:ind w:left="0"/>
              <w:rPr>
                <w:rFonts w:ascii="Times New Roman"/>
                <w:sz w:val="18"/>
              </w:rPr>
            </w:pPr>
          </w:p>
        </w:tc>
        <w:tc>
          <w:tcPr>
            <w:tcW w:w="2890" w:type="dxa"/>
          </w:tcPr>
          <w:p w14:paraId="38DBE8CD" w14:textId="77777777" w:rsidR="001F5D2B" w:rsidRDefault="001F5D2B" w:rsidP="00C24B66">
            <w:pPr>
              <w:pStyle w:val="TableParagraph"/>
              <w:spacing w:before="0"/>
              <w:ind w:left="0"/>
              <w:rPr>
                <w:rFonts w:ascii="Times New Roman"/>
                <w:sz w:val="18"/>
              </w:rPr>
            </w:pPr>
          </w:p>
        </w:tc>
        <w:tc>
          <w:tcPr>
            <w:tcW w:w="3022" w:type="dxa"/>
          </w:tcPr>
          <w:p w14:paraId="677EE4CD" w14:textId="77777777" w:rsidR="001F5D2B" w:rsidRPr="001F5D2B" w:rsidRDefault="001F5D2B" w:rsidP="00C24B66">
            <w:pPr>
              <w:pStyle w:val="TableParagraph"/>
              <w:spacing w:before="25"/>
              <w:ind w:right="115"/>
              <w:rPr>
                <w:sz w:val="20"/>
                <w:lang w:val="ru-RU"/>
              </w:rPr>
            </w:pPr>
            <w:r w:rsidRPr="001F5D2B">
              <w:rPr>
                <w:sz w:val="20"/>
                <w:lang w:val="ru-RU"/>
              </w:rPr>
              <w:t>газопроводов,</w:t>
            </w:r>
            <w:r w:rsidRPr="001F5D2B">
              <w:rPr>
                <w:spacing w:val="-12"/>
                <w:sz w:val="20"/>
                <w:lang w:val="ru-RU"/>
              </w:rPr>
              <w:t xml:space="preserve"> </w:t>
            </w:r>
            <w:r w:rsidRPr="001F5D2B">
              <w:rPr>
                <w:sz w:val="20"/>
                <w:lang w:val="ru-RU"/>
              </w:rPr>
              <w:t>линий</w:t>
            </w:r>
            <w:r w:rsidRPr="001F5D2B">
              <w:rPr>
                <w:spacing w:val="-11"/>
                <w:sz w:val="20"/>
                <w:lang w:val="ru-RU"/>
              </w:rPr>
              <w:t xml:space="preserve"> </w:t>
            </w:r>
            <w:r w:rsidRPr="001F5D2B">
              <w:rPr>
                <w:sz w:val="20"/>
                <w:lang w:val="ru-RU"/>
              </w:rPr>
              <w:t xml:space="preserve">связи, телефонных станций, </w:t>
            </w:r>
            <w:r w:rsidRPr="001F5D2B">
              <w:rPr>
                <w:spacing w:val="-2"/>
                <w:sz w:val="20"/>
                <w:lang w:val="ru-RU"/>
              </w:rPr>
              <w:t>канализаций)</w:t>
            </w:r>
          </w:p>
        </w:tc>
        <w:tc>
          <w:tcPr>
            <w:tcW w:w="3020" w:type="dxa"/>
          </w:tcPr>
          <w:p w14:paraId="0A1C6EA2" w14:textId="77777777" w:rsidR="001F5D2B" w:rsidRPr="001F5D2B" w:rsidRDefault="001F5D2B" w:rsidP="00C24B66">
            <w:pPr>
              <w:pStyle w:val="TableParagraph"/>
              <w:spacing w:before="0"/>
              <w:ind w:left="0"/>
              <w:rPr>
                <w:rFonts w:ascii="Times New Roman"/>
                <w:sz w:val="18"/>
                <w:lang w:val="ru-RU"/>
              </w:rPr>
            </w:pPr>
          </w:p>
        </w:tc>
      </w:tr>
      <w:tr w:rsidR="001F5D2B" w14:paraId="6F8FC117" w14:textId="77777777" w:rsidTr="00C24B66">
        <w:trPr>
          <w:trHeight w:val="544"/>
        </w:trPr>
        <w:tc>
          <w:tcPr>
            <w:tcW w:w="708" w:type="dxa"/>
          </w:tcPr>
          <w:p w14:paraId="73E1DB8C" w14:textId="77777777" w:rsidR="001F5D2B" w:rsidRDefault="001F5D2B" w:rsidP="00C24B66">
            <w:pPr>
              <w:pStyle w:val="TableParagraph"/>
              <w:ind w:left="7" w:right="5"/>
              <w:jc w:val="center"/>
              <w:rPr>
                <w:sz w:val="20"/>
              </w:rPr>
            </w:pPr>
            <w:r>
              <w:rPr>
                <w:spacing w:val="-2"/>
                <w:sz w:val="20"/>
              </w:rPr>
              <w:t>3.6.2</w:t>
            </w:r>
          </w:p>
        </w:tc>
        <w:tc>
          <w:tcPr>
            <w:tcW w:w="2890" w:type="dxa"/>
          </w:tcPr>
          <w:p w14:paraId="3AB081AC" w14:textId="77777777" w:rsidR="001F5D2B" w:rsidRDefault="001F5D2B" w:rsidP="00C24B66">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14:paraId="206B680C" w14:textId="77777777" w:rsidR="001F5D2B" w:rsidRPr="001F5D2B" w:rsidRDefault="001F5D2B" w:rsidP="00C24B66">
            <w:pPr>
              <w:pStyle w:val="TableParagraph"/>
              <w:ind w:right="115"/>
              <w:rPr>
                <w:sz w:val="20"/>
                <w:lang w:val="ru-RU"/>
              </w:rPr>
            </w:pPr>
            <w:r w:rsidRPr="001F5D2B">
              <w:rPr>
                <w:sz w:val="20"/>
                <w:lang w:val="ru-RU"/>
              </w:rPr>
              <w:t>Размещение</w:t>
            </w:r>
            <w:r w:rsidRPr="001F5D2B">
              <w:rPr>
                <w:spacing w:val="40"/>
                <w:sz w:val="20"/>
                <w:lang w:val="ru-RU"/>
              </w:rPr>
              <w:t xml:space="preserve"> </w:t>
            </w:r>
            <w:r w:rsidRPr="001F5D2B">
              <w:rPr>
                <w:sz w:val="20"/>
                <w:lang w:val="ru-RU"/>
              </w:rPr>
              <w:t>парков</w:t>
            </w:r>
            <w:r w:rsidRPr="001F5D2B">
              <w:rPr>
                <w:spacing w:val="40"/>
                <w:sz w:val="20"/>
                <w:lang w:val="ru-RU"/>
              </w:rPr>
              <w:t xml:space="preserve"> </w:t>
            </w:r>
            <w:r w:rsidRPr="001F5D2B">
              <w:rPr>
                <w:sz w:val="20"/>
                <w:lang w:val="ru-RU"/>
              </w:rPr>
              <w:t>культуры</w:t>
            </w:r>
            <w:r w:rsidRPr="001F5D2B">
              <w:rPr>
                <w:spacing w:val="40"/>
                <w:sz w:val="20"/>
                <w:lang w:val="ru-RU"/>
              </w:rPr>
              <w:t xml:space="preserve"> </w:t>
            </w:r>
            <w:r w:rsidRPr="001F5D2B">
              <w:rPr>
                <w:sz w:val="20"/>
                <w:lang w:val="ru-RU"/>
              </w:rPr>
              <w:t xml:space="preserve">и </w:t>
            </w:r>
            <w:r w:rsidRPr="001F5D2B">
              <w:rPr>
                <w:spacing w:val="-2"/>
                <w:sz w:val="20"/>
                <w:lang w:val="ru-RU"/>
              </w:rPr>
              <w:t>отдыха</w:t>
            </w:r>
          </w:p>
        </w:tc>
        <w:tc>
          <w:tcPr>
            <w:tcW w:w="3020" w:type="dxa"/>
          </w:tcPr>
          <w:p w14:paraId="53834F8D"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1E7AFF3F" w14:textId="77777777" w:rsidTr="00C24B66">
        <w:trPr>
          <w:trHeight w:val="2008"/>
        </w:trPr>
        <w:tc>
          <w:tcPr>
            <w:tcW w:w="708" w:type="dxa"/>
          </w:tcPr>
          <w:p w14:paraId="78EF8CA2" w14:textId="77777777" w:rsidR="001F5D2B" w:rsidRDefault="001F5D2B" w:rsidP="00C24B66">
            <w:pPr>
              <w:pStyle w:val="TableParagraph"/>
              <w:ind w:left="7" w:right="5"/>
              <w:jc w:val="center"/>
              <w:rPr>
                <w:sz w:val="20"/>
              </w:rPr>
            </w:pPr>
            <w:r>
              <w:rPr>
                <w:spacing w:val="-2"/>
                <w:sz w:val="20"/>
              </w:rPr>
              <w:t>7.2.1</w:t>
            </w:r>
          </w:p>
        </w:tc>
        <w:tc>
          <w:tcPr>
            <w:tcW w:w="2890" w:type="dxa"/>
          </w:tcPr>
          <w:p w14:paraId="18F317AB" w14:textId="77777777" w:rsidR="001F5D2B" w:rsidRDefault="001F5D2B" w:rsidP="00C24B66">
            <w:pPr>
              <w:pStyle w:val="TableParagraph"/>
              <w:tabs>
                <w:tab w:val="left" w:pos="1506"/>
              </w:tabs>
              <w:ind w:left="28" w:right="21"/>
              <w:rPr>
                <w:sz w:val="20"/>
              </w:rPr>
            </w:pPr>
            <w:r>
              <w:rPr>
                <w:spacing w:val="-2"/>
                <w:sz w:val="20"/>
              </w:rPr>
              <w:t>Размещение</w:t>
            </w:r>
            <w:r>
              <w:rPr>
                <w:sz w:val="20"/>
              </w:rPr>
              <w:tab/>
            </w:r>
            <w:r>
              <w:rPr>
                <w:spacing w:val="-2"/>
                <w:sz w:val="20"/>
              </w:rPr>
              <w:t>автомобильных дорог</w:t>
            </w:r>
          </w:p>
        </w:tc>
        <w:tc>
          <w:tcPr>
            <w:tcW w:w="3022" w:type="dxa"/>
          </w:tcPr>
          <w:p w14:paraId="40DFB57E" w14:textId="77777777" w:rsidR="001F5D2B" w:rsidRPr="001F5D2B" w:rsidRDefault="001F5D2B" w:rsidP="00C24B66">
            <w:pPr>
              <w:pStyle w:val="TableParagraph"/>
              <w:rPr>
                <w:sz w:val="20"/>
                <w:lang w:val="ru-RU"/>
              </w:rPr>
            </w:pPr>
            <w:r w:rsidRPr="001F5D2B">
              <w:rPr>
                <w:sz w:val="20"/>
                <w:lang w:val="ru-RU"/>
              </w:rPr>
              <w:t>Автомобильные</w:t>
            </w:r>
            <w:r w:rsidRPr="001F5D2B">
              <w:rPr>
                <w:spacing w:val="-11"/>
                <w:sz w:val="20"/>
                <w:lang w:val="ru-RU"/>
              </w:rPr>
              <w:t xml:space="preserve"> </w:t>
            </w:r>
            <w:r w:rsidRPr="001F5D2B">
              <w:rPr>
                <w:sz w:val="20"/>
                <w:lang w:val="ru-RU"/>
              </w:rPr>
              <w:t>дороги</w:t>
            </w:r>
            <w:r w:rsidRPr="001F5D2B">
              <w:rPr>
                <w:spacing w:val="-11"/>
                <w:sz w:val="20"/>
                <w:lang w:val="ru-RU"/>
              </w:rPr>
              <w:t xml:space="preserve"> </w:t>
            </w:r>
            <w:r w:rsidRPr="001F5D2B">
              <w:rPr>
                <w:spacing w:val="-10"/>
                <w:sz w:val="20"/>
                <w:lang w:val="ru-RU"/>
              </w:rPr>
              <w:t>и</w:t>
            </w:r>
          </w:p>
          <w:p w14:paraId="6142695B" w14:textId="77777777" w:rsidR="001F5D2B" w:rsidRPr="001F5D2B" w:rsidRDefault="001F5D2B" w:rsidP="00C24B66">
            <w:pPr>
              <w:pStyle w:val="TableParagraph"/>
              <w:spacing w:before="1"/>
              <w:ind w:right="115"/>
              <w:rPr>
                <w:sz w:val="20"/>
                <w:lang w:val="ru-RU"/>
              </w:rPr>
            </w:pPr>
            <w:r w:rsidRPr="001F5D2B">
              <w:rPr>
                <w:sz w:val="20"/>
                <w:lang w:val="ru-RU"/>
              </w:rPr>
              <w:t>технически связанные с ними сооружения, придорожные стоянки</w:t>
            </w:r>
            <w:r w:rsidRPr="001F5D2B">
              <w:rPr>
                <w:spacing w:val="-12"/>
                <w:sz w:val="20"/>
                <w:lang w:val="ru-RU"/>
              </w:rPr>
              <w:t xml:space="preserve"> </w:t>
            </w:r>
            <w:r w:rsidRPr="001F5D2B">
              <w:rPr>
                <w:sz w:val="20"/>
                <w:lang w:val="ru-RU"/>
              </w:rPr>
              <w:t>(парковки)</w:t>
            </w:r>
            <w:r w:rsidRPr="001F5D2B">
              <w:rPr>
                <w:spacing w:val="-11"/>
                <w:sz w:val="20"/>
                <w:lang w:val="ru-RU"/>
              </w:rPr>
              <w:t xml:space="preserve"> </w:t>
            </w:r>
            <w:r w:rsidRPr="001F5D2B">
              <w:rPr>
                <w:sz w:val="20"/>
                <w:lang w:val="ru-RU"/>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14:paraId="4BD0A5F1"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18EA899B" w14:textId="77777777" w:rsidTr="00C24B66">
        <w:trPr>
          <w:trHeight w:val="4207"/>
        </w:trPr>
        <w:tc>
          <w:tcPr>
            <w:tcW w:w="708" w:type="dxa"/>
          </w:tcPr>
          <w:p w14:paraId="6F9ECE8E" w14:textId="77777777" w:rsidR="001F5D2B" w:rsidRDefault="001F5D2B" w:rsidP="00C24B66">
            <w:pPr>
              <w:pStyle w:val="TableParagraph"/>
              <w:ind w:left="7" w:right="2"/>
              <w:jc w:val="center"/>
              <w:rPr>
                <w:sz w:val="20"/>
              </w:rPr>
            </w:pPr>
            <w:r>
              <w:rPr>
                <w:spacing w:val="-5"/>
                <w:sz w:val="20"/>
              </w:rPr>
              <w:t>9.1</w:t>
            </w:r>
          </w:p>
        </w:tc>
        <w:tc>
          <w:tcPr>
            <w:tcW w:w="2890" w:type="dxa"/>
          </w:tcPr>
          <w:p w14:paraId="3A67000B" w14:textId="77777777" w:rsidR="001F5D2B" w:rsidRDefault="001F5D2B" w:rsidP="00C24B66">
            <w:pPr>
              <w:pStyle w:val="TableParagraph"/>
              <w:ind w:left="28"/>
              <w:rPr>
                <w:sz w:val="20"/>
              </w:rPr>
            </w:pPr>
            <w:r>
              <w:rPr>
                <w:sz w:val="20"/>
              </w:rPr>
              <w:t>Охрана</w:t>
            </w:r>
            <w:r>
              <w:rPr>
                <w:spacing w:val="-9"/>
                <w:sz w:val="20"/>
              </w:rPr>
              <w:t xml:space="preserve"> </w:t>
            </w:r>
            <w:r>
              <w:rPr>
                <w:sz w:val="20"/>
              </w:rPr>
              <w:t>природных</w:t>
            </w:r>
            <w:r>
              <w:rPr>
                <w:spacing w:val="-9"/>
                <w:sz w:val="20"/>
              </w:rPr>
              <w:t xml:space="preserve"> </w:t>
            </w:r>
            <w:r>
              <w:rPr>
                <w:spacing w:val="-2"/>
                <w:sz w:val="20"/>
              </w:rPr>
              <w:t>территорий</w:t>
            </w:r>
          </w:p>
        </w:tc>
        <w:tc>
          <w:tcPr>
            <w:tcW w:w="3022" w:type="dxa"/>
          </w:tcPr>
          <w:p w14:paraId="1C79738D" w14:textId="77777777" w:rsidR="001F5D2B" w:rsidRPr="001F5D2B" w:rsidRDefault="001F5D2B" w:rsidP="00C24B66">
            <w:pPr>
              <w:pStyle w:val="TableParagraph"/>
              <w:tabs>
                <w:tab w:val="left" w:pos="2070"/>
              </w:tabs>
              <w:jc w:val="both"/>
              <w:rPr>
                <w:sz w:val="20"/>
                <w:lang w:val="ru-RU"/>
              </w:rPr>
            </w:pPr>
            <w:r w:rsidRPr="001F5D2B">
              <w:rPr>
                <w:spacing w:val="-2"/>
                <w:sz w:val="20"/>
                <w:lang w:val="ru-RU"/>
              </w:rPr>
              <w:t>Сохранение</w:t>
            </w:r>
            <w:r w:rsidRPr="001F5D2B">
              <w:rPr>
                <w:sz w:val="20"/>
                <w:lang w:val="ru-RU"/>
              </w:rPr>
              <w:tab/>
            </w:r>
            <w:r w:rsidRPr="001F5D2B">
              <w:rPr>
                <w:spacing w:val="-2"/>
                <w:sz w:val="20"/>
                <w:lang w:val="ru-RU"/>
              </w:rPr>
              <w:t>отдельных</w:t>
            </w:r>
          </w:p>
          <w:p w14:paraId="7A529B9F" w14:textId="77777777" w:rsidR="001F5D2B" w:rsidRPr="001F5D2B" w:rsidRDefault="001F5D2B" w:rsidP="00C24B66">
            <w:pPr>
              <w:pStyle w:val="TableParagraph"/>
              <w:tabs>
                <w:tab w:val="left" w:pos="1347"/>
                <w:tab w:val="left" w:pos="1792"/>
                <w:tab w:val="left" w:pos="1995"/>
                <w:tab w:val="left" w:pos="2307"/>
                <w:tab w:val="left" w:pos="2349"/>
              </w:tabs>
              <w:spacing w:before="1"/>
              <w:ind w:right="19"/>
              <w:jc w:val="both"/>
              <w:rPr>
                <w:sz w:val="20"/>
                <w:lang w:val="ru-RU"/>
              </w:rPr>
            </w:pPr>
            <w:r w:rsidRPr="001F5D2B">
              <w:rPr>
                <w:spacing w:val="-2"/>
                <w:sz w:val="20"/>
                <w:lang w:val="ru-RU"/>
              </w:rPr>
              <w:t>естественных</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качеств </w:t>
            </w:r>
            <w:r w:rsidRPr="001F5D2B">
              <w:rPr>
                <w:sz w:val="20"/>
                <w:lang w:val="ru-RU"/>
              </w:rPr>
              <w:t>окружающей природной среды путем</w:t>
            </w:r>
            <w:r w:rsidRPr="001F5D2B">
              <w:rPr>
                <w:spacing w:val="-12"/>
                <w:sz w:val="20"/>
                <w:lang w:val="ru-RU"/>
              </w:rPr>
              <w:t xml:space="preserve"> </w:t>
            </w:r>
            <w:r w:rsidRPr="001F5D2B">
              <w:rPr>
                <w:sz w:val="20"/>
                <w:lang w:val="ru-RU"/>
              </w:rPr>
              <w:t>ограничения</w:t>
            </w:r>
            <w:r w:rsidRPr="001F5D2B">
              <w:rPr>
                <w:spacing w:val="-11"/>
                <w:sz w:val="20"/>
                <w:lang w:val="ru-RU"/>
              </w:rPr>
              <w:t xml:space="preserve"> </w:t>
            </w:r>
            <w:r w:rsidRPr="001F5D2B">
              <w:rPr>
                <w:sz w:val="20"/>
                <w:lang w:val="ru-RU"/>
              </w:rPr>
              <w:t>хозяйственной деятельности в данной зоне, в частности: создание и уход за запретными полосами, создание</w:t>
            </w:r>
            <w:r w:rsidRPr="001F5D2B">
              <w:rPr>
                <w:spacing w:val="40"/>
                <w:sz w:val="20"/>
                <w:lang w:val="ru-RU"/>
              </w:rPr>
              <w:t xml:space="preserve"> </w:t>
            </w:r>
            <w:r w:rsidRPr="001F5D2B">
              <w:rPr>
                <w:sz w:val="20"/>
                <w:lang w:val="ru-RU"/>
              </w:rPr>
              <w:t xml:space="preserve">и уход за защитными лесами, в том числе городскими лесами, лесами в лесопарках, и иная </w:t>
            </w:r>
            <w:r w:rsidRPr="001F5D2B">
              <w:rPr>
                <w:spacing w:val="-2"/>
                <w:sz w:val="20"/>
                <w:lang w:val="ru-RU"/>
              </w:rPr>
              <w:t>хозяйственная</w:t>
            </w:r>
            <w:r w:rsidRPr="001F5D2B">
              <w:rPr>
                <w:sz w:val="20"/>
                <w:lang w:val="ru-RU"/>
              </w:rPr>
              <w:tab/>
            </w:r>
            <w:r w:rsidRPr="001F5D2B">
              <w:rPr>
                <w:sz w:val="20"/>
                <w:lang w:val="ru-RU"/>
              </w:rPr>
              <w:tab/>
            </w:r>
            <w:r w:rsidRPr="001F5D2B">
              <w:rPr>
                <w:spacing w:val="-2"/>
                <w:sz w:val="20"/>
                <w:lang w:val="ru-RU"/>
              </w:rPr>
              <w:t xml:space="preserve">деятельность, </w:t>
            </w:r>
            <w:r w:rsidRPr="001F5D2B">
              <w:rPr>
                <w:sz w:val="20"/>
                <w:lang w:val="ru-RU"/>
              </w:rPr>
              <w:t xml:space="preserve">разрешенная в защитных лесах, </w:t>
            </w:r>
            <w:r w:rsidRPr="001F5D2B">
              <w:rPr>
                <w:spacing w:val="-2"/>
                <w:sz w:val="20"/>
                <w:lang w:val="ru-RU"/>
              </w:rPr>
              <w:t>соблюдение</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2"/>
                <w:sz w:val="20"/>
                <w:lang w:val="ru-RU"/>
              </w:rPr>
              <w:t>режима использования</w:t>
            </w:r>
            <w:r w:rsidRPr="001F5D2B">
              <w:rPr>
                <w:sz w:val="20"/>
                <w:lang w:val="ru-RU"/>
              </w:rPr>
              <w:tab/>
            </w:r>
            <w:r w:rsidRPr="001F5D2B">
              <w:rPr>
                <w:sz w:val="20"/>
                <w:lang w:val="ru-RU"/>
              </w:rPr>
              <w:tab/>
            </w:r>
            <w:r w:rsidRPr="001F5D2B">
              <w:rPr>
                <w:sz w:val="20"/>
                <w:lang w:val="ru-RU"/>
              </w:rPr>
              <w:tab/>
            </w:r>
            <w:r w:rsidRPr="001F5D2B">
              <w:rPr>
                <w:spacing w:val="-12"/>
                <w:sz w:val="20"/>
                <w:lang w:val="ru-RU"/>
              </w:rPr>
              <w:t xml:space="preserve"> </w:t>
            </w:r>
            <w:r w:rsidRPr="001F5D2B">
              <w:rPr>
                <w:spacing w:val="-2"/>
                <w:sz w:val="20"/>
                <w:lang w:val="ru-RU"/>
              </w:rPr>
              <w:t>природных ресурсов</w:t>
            </w:r>
            <w:r w:rsidRPr="001F5D2B">
              <w:rPr>
                <w:sz w:val="20"/>
                <w:lang w:val="ru-RU"/>
              </w:rPr>
              <w:tab/>
            </w:r>
            <w:r w:rsidRPr="001F5D2B">
              <w:rPr>
                <w:spacing w:val="-10"/>
                <w:sz w:val="20"/>
                <w:lang w:val="ru-RU"/>
              </w:rPr>
              <w:t>в</w:t>
            </w:r>
            <w:r w:rsidRPr="001F5D2B">
              <w:rPr>
                <w:sz w:val="20"/>
                <w:lang w:val="ru-RU"/>
              </w:rPr>
              <w:tab/>
            </w:r>
            <w:r w:rsidRPr="001F5D2B">
              <w:rPr>
                <w:sz w:val="20"/>
                <w:lang w:val="ru-RU"/>
              </w:rPr>
              <w:tab/>
            </w:r>
            <w:r w:rsidRPr="001F5D2B">
              <w:rPr>
                <w:spacing w:val="-2"/>
                <w:sz w:val="20"/>
                <w:lang w:val="ru-RU"/>
              </w:rPr>
              <w:t xml:space="preserve">заказниках, </w:t>
            </w:r>
            <w:r w:rsidRPr="001F5D2B">
              <w:rPr>
                <w:sz w:val="20"/>
                <w:lang w:val="ru-RU"/>
              </w:rPr>
              <w:t>сохранение свойств земель, являющихся особо ценными</w:t>
            </w:r>
          </w:p>
        </w:tc>
        <w:tc>
          <w:tcPr>
            <w:tcW w:w="3020" w:type="dxa"/>
          </w:tcPr>
          <w:p w14:paraId="4E2913D4"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74AC5AE4" w14:textId="77777777" w:rsidTr="00C24B66">
        <w:trPr>
          <w:trHeight w:val="1276"/>
        </w:trPr>
        <w:tc>
          <w:tcPr>
            <w:tcW w:w="708" w:type="dxa"/>
          </w:tcPr>
          <w:p w14:paraId="78ADADC3" w14:textId="77777777" w:rsidR="001F5D2B" w:rsidRDefault="001F5D2B" w:rsidP="00C24B66">
            <w:pPr>
              <w:pStyle w:val="TableParagraph"/>
              <w:ind w:left="7" w:right="2"/>
              <w:jc w:val="center"/>
              <w:rPr>
                <w:sz w:val="20"/>
              </w:rPr>
            </w:pPr>
            <w:r>
              <w:rPr>
                <w:spacing w:val="-4"/>
                <w:sz w:val="20"/>
              </w:rPr>
              <w:t>10.0</w:t>
            </w:r>
          </w:p>
        </w:tc>
        <w:tc>
          <w:tcPr>
            <w:tcW w:w="2890" w:type="dxa"/>
          </w:tcPr>
          <w:p w14:paraId="39F0035B" w14:textId="77777777" w:rsidR="001F5D2B" w:rsidRDefault="001F5D2B" w:rsidP="00C24B66">
            <w:pPr>
              <w:pStyle w:val="TableParagraph"/>
              <w:ind w:left="28"/>
              <w:rPr>
                <w:sz w:val="20"/>
              </w:rPr>
            </w:pPr>
            <w:r>
              <w:rPr>
                <w:spacing w:val="-2"/>
                <w:sz w:val="20"/>
              </w:rPr>
              <w:t>Использование</w:t>
            </w:r>
            <w:r>
              <w:rPr>
                <w:spacing w:val="12"/>
                <w:sz w:val="20"/>
              </w:rPr>
              <w:t xml:space="preserve"> </w:t>
            </w:r>
            <w:r>
              <w:rPr>
                <w:spacing w:val="-4"/>
                <w:sz w:val="20"/>
              </w:rPr>
              <w:t>лесов</w:t>
            </w:r>
          </w:p>
        </w:tc>
        <w:tc>
          <w:tcPr>
            <w:tcW w:w="3022" w:type="dxa"/>
          </w:tcPr>
          <w:p w14:paraId="47BD9B17" w14:textId="77777777" w:rsidR="001F5D2B" w:rsidRPr="001F5D2B" w:rsidRDefault="001F5D2B" w:rsidP="00C24B66">
            <w:pPr>
              <w:pStyle w:val="TableParagraph"/>
              <w:rPr>
                <w:sz w:val="20"/>
                <w:lang w:val="ru-RU"/>
              </w:rPr>
            </w:pPr>
            <w:r w:rsidRPr="001F5D2B">
              <w:rPr>
                <w:sz w:val="20"/>
                <w:lang w:val="ru-RU"/>
              </w:rPr>
              <w:t>Деятельность</w:t>
            </w:r>
            <w:r w:rsidRPr="001F5D2B">
              <w:rPr>
                <w:spacing w:val="-9"/>
                <w:sz w:val="20"/>
                <w:lang w:val="ru-RU"/>
              </w:rPr>
              <w:t xml:space="preserve"> </w:t>
            </w:r>
            <w:r w:rsidRPr="001F5D2B">
              <w:rPr>
                <w:sz w:val="20"/>
                <w:lang w:val="ru-RU"/>
              </w:rPr>
              <w:t>по</w:t>
            </w:r>
            <w:r w:rsidRPr="001F5D2B">
              <w:rPr>
                <w:spacing w:val="-7"/>
                <w:sz w:val="20"/>
                <w:lang w:val="ru-RU"/>
              </w:rPr>
              <w:t xml:space="preserve"> </w:t>
            </w:r>
            <w:r w:rsidRPr="001F5D2B">
              <w:rPr>
                <w:spacing w:val="-2"/>
                <w:sz w:val="20"/>
                <w:lang w:val="ru-RU"/>
              </w:rPr>
              <w:t>заготовке,</w:t>
            </w:r>
          </w:p>
          <w:p w14:paraId="4FF3A3D0" w14:textId="77777777" w:rsidR="001F5D2B" w:rsidRPr="001F5D2B" w:rsidRDefault="001F5D2B" w:rsidP="00C24B66">
            <w:pPr>
              <w:pStyle w:val="TableParagraph"/>
              <w:spacing w:before="1"/>
              <w:ind w:right="115"/>
              <w:rPr>
                <w:sz w:val="20"/>
                <w:lang w:val="ru-RU"/>
              </w:rPr>
            </w:pPr>
            <w:r w:rsidRPr="001F5D2B">
              <w:rPr>
                <w:sz w:val="20"/>
                <w:lang w:val="ru-RU"/>
              </w:rPr>
              <w:t>первичной</w:t>
            </w:r>
            <w:r w:rsidRPr="001F5D2B">
              <w:rPr>
                <w:spacing w:val="-12"/>
                <w:sz w:val="20"/>
                <w:lang w:val="ru-RU"/>
              </w:rPr>
              <w:t xml:space="preserve"> </w:t>
            </w:r>
            <w:r w:rsidRPr="001F5D2B">
              <w:rPr>
                <w:sz w:val="20"/>
                <w:lang w:val="ru-RU"/>
              </w:rPr>
              <w:t>обработке</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вывозу древесины и недревесных</w:t>
            </w:r>
          </w:p>
          <w:p w14:paraId="50E02FF6" w14:textId="77777777" w:rsidR="001F5D2B" w:rsidRPr="001F5D2B" w:rsidRDefault="001F5D2B" w:rsidP="00C24B66">
            <w:pPr>
              <w:pStyle w:val="TableParagraph"/>
              <w:spacing w:before="0"/>
              <w:ind w:right="115"/>
              <w:rPr>
                <w:sz w:val="20"/>
                <w:lang w:val="ru-RU"/>
              </w:rPr>
            </w:pPr>
            <w:r w:rsidRPr="001F5D2B">
              <w:rPr>
                <w:sz w:val="20"/>
                <w:lang w:val="ru-RU"/>
              </w:rPr>
              <w:t xml:space="preserve">ресурсов, охрана и </w:t>
            </w:r>
            <w:r w:rsidRPr="001F5D2B">
              <w:rPr>
                <w:spacing w:val="-2"/>
                <w:sz w:val="20"/>
                <w:lang w:val="ru-RU"/>
              </w:rPr>
              <w:t>восстановление</w:t>
            </w:r>
            <w:r w:rsidRPr="001F5D2B">
              <w:rPr>
                <w:spacing w:val="-4"/>
                <w:sz w:val="20"/>
                <w:lang w:val="ru-RU"/>
              </w:rPr>
              <w:t xml:space="preserve"> </w:t>
            </w:r>
            <w:r w:rsidRPr="001F5D2B">
              <w:rPr>
                <w:spacing w:val="-2"/>
                <w:sz w:val="20"/>
                <w:lang w:val="ru-RU"/>
              </w:rPr>
              <w:t>лесов</w:t>
            </w:r>
          </w:p>
        </w:tc>
        <w:tc>
          <w:tcPr>
            <w:tcW w:w="3020" w:type="dxa"/>
          </w:tcPr>
          <w:p w14:paraId="439CE28F"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78394E1B" w14:textId="77777777" w:rsidTr="00C24B66">
        <w:trPr>
          <w:trHeight w:val="3720"/>
        </w:trPr>
        <w:tc>
          <w:tcPr>
            <w:tcW w:w="708" w:type="dxa"/>
          </w:tcPr>
          <w:p w14:paraId="1327DFF5" w14:textId="77777777" w:rsidR="001F5D2B" w:rsidRDefault="001F5D2B" w:rsidP="00C24B66">
            <w:pPr>
              <w:pStyle w:val="TableParagraph"/>
              <w:ind w:left="7" w:right="2"/>
              <w:jc w:val="center"/>
              <w:rPr>
                <w:sz w:val="20"/>
              </w:rPr>
            </w:pPr>
            <w:r>
              <w:rPr>
                <w:spacing w:val="-4"/>
                <w:sz w:val="20"/>
              </w:rPr>
              <w:t>11.1</w:t>
            </w:r>
          </w:p>
        </w:tc>
        <w:tc>
          <w:tcPr>
            <w:tcW w:w="2890" w:type="dxa"/>
          </w:tcPr>
          <w:p w14:paraId="7BC768AE" w14:textId="77777777" w:rsidR="001F5D2B" w:rsidRDefault="001F5D2B" w:rsidP="00C24B66">
            <w:pPr>
              <w:pStyle w:val="TableParagraph"/>
              <w:ind w:left="28"/>
              <w:rPr>
                <w:sz w:val="20"/>
              </w:rPr>
            </w:pPr>
            <w:r>
              <w:rPr>
                <w:sz w:val="20"/>
              </w:rPr>
              <w:t>Общее</w:t>
            </w:r>
            <w:r>
              <w:rPr>
                <w:spacing w:val="80"/>
                <w:sz w:val="20"/>
              </w:rPr>
              <w:t xml:space="preserve"> </w:t>
            </w:r>
            <w:r>
              <w:rPr>
                <w:sz w:val="20"/>
              </w:rPr>
              <w:t>пользование</w:t>
            </w:r>
            <w:r>
              <w:rPr>
                <w:spacing w:val="80"/>
                <w:sz w:val="20"/>
              </w:rPr>
              <w:t xml:space="preserve"> </w:t>
            </w:r>
            <w:r>
              <w:rPr>
                <w:sz w:val="20"/>
              </w:rPr>
              <w:t xml:space="preserve">водными </w:t>
            </w:r>
            <w:r>
              <w:rPr>
                <w:spacing w:val="-2"/>
                <w:sz w:val="20"/>
              </w:rPr>
              <w:t>объектами</w:t>
            </w:r>
          </w:p>
        </w:tc>
        <w:tc>
          <w:tcPr>
            <w:tcW w:w="3022" w:type="dxa"/>
          </w:tcPr>
          <w:p w14:paraId="2C07E1A2" w14:textId="77777777" w:rsidR="001F5D2B" w:rsidRPr="001F5D2B" w:rsidRDefault="001F5D2B" w:rsidP="00C24B66">
            <w:pPr>
              <w:pStyle w:val="TableParagraph"/>
              <w:ind w:right="115"/>
              <w:rPr>
                <w:sz w:val="20"/>
                <w:lang w:val="ru-RU"/>
              </w:rPr>
            </w:pPr>
            <w:r w:rsidRPr="001F5D2B">
              <w:rPr>
                <w:sz w:val="20"/>
                <w:lang w:val="ru-RU"/>
              </w:rPr>
              <w:t>Использование земельных участков, примыкающих к водным</w:t>
            </w:r>
            <w:r w:rsidRPr="001F5D2B">
              <w:rPr>
                <w:spacing w:val="-12"/>
                <w:sz w:val="20"/>
                <w:lang w:val="ru-RU"/>
              </w:rPr>
              <w:t xml:space="preserve"> </w:t>
            </w:r>
            <w:r w:rsidRPr="001F5D2B">
              <w:rPr>
                <w:sz w:val="20"/>
                <w:lang w:val="ru-RU"/>
              </w:rPr>
              <w:t>объектам</w:t>
            </w:r>
            <w:r w:rsidRPr="001F5D2B">
              <w:rPr>
                <w:spacing w:val="-11"/>
                <w:sz w:val="20"/>
                <w:lang w:val="ru-RU"/>
              </w:rPr>
              <w:t xml:space="preserve"> </w:t>
            </w:r>
            <w:r w:rsidRPr="001F5D2B">
              <w:rPr>
                <w:sz w:val="20"/>
                <w:lang w:val="ru-RU"/>
              </w:rPr>
              <w:t>способами, необходимыми для</w:t>
            </w:r>
          </w:p>
          <w:p w14:paraId="4567D898" w14:textId="77777777" w:rsidR="001F5D2B" w:rsidRPr="001F5D2B" w:rsidRDefault="001F5D2B" w:rsidP="00C24B66">
            <w:pPr>
              <w:pStyle w:val="TableParagraph"/>
              <w:spacing w:before="1"/>
              <w:ind w:right="115"/>
              <w:rPr>
                <w:sz w:val="20"/>
                <w:lang w:val="ru-RU"/>
              </w:rPr>
            </w:pPr>
            <w:r w:rsidRPr="001F5D2B">
              <w:rPr>
                <w:sz w:val="20"/>
                <w:lang w:val="ru-RU"/>
              </w:rPr>
              <w:t xml:space="preserve">осуществления общего </w:t>
            </w:r>
            <w:r w:rsidRPr="001F5D2B">
              <w:rPr>
                <w:spacing w:val="-2"/>
                <w:sz w:val="20"/>
                <w:lang w:val="ru-RU"/>
              </w:rPr>
              <w:t xml:space="preserve">водопользования: </w:t>
            </w:r>
            <w:r w:rsidRPr="001F5D2B">
              <w:rPr>
                <w:sz w:val="20"/>
                <w:lang w:val="ru-RU"/>
              </w:rPr>
              <w:t>водопользование</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личных</w:t>
            </w:r>
          </w:p>
          <w:p w14:paraId="3BED29C4" w14:textId="77777777" w:rsidR="001F5D2B" w:rsidRPr="001F5D2B" w:rsidRDefault="001F5D2B" w:rsidP="00C24B66">
            <w:pPr>
              <w:pStyle w:val="TableParagraph"/>
              <w:spacing w:before="0"/>
              <w:ind w:right="35"/>
              <w:rPr>
                <w:sz w:val="20"/>
                <w:lang w:val="ru-RU"/>
              </w:rPr>
            </w:pPr>
            <w:r w:rsidRPr="001F5D2B">
              <w:rPr>
                <w:sz w:val="20"/>
                <w:lang w:val="ru-RU"/>
              </w:rPr>
              <w:t>нужд,</w:t>
            </w:r>
            <w:r w:rsidRPr="001F5D2B">
              <w:rPr>
                <w:spacing w:val="-11"/>
                <w:sz w:val="20"/>
                <w:lang w:val="ru-RU"/>
              </w:rPr>
              <w:t xml:space="preserve"> </w:t>
            </w:r>
            <w:r w:rsidRPr="001F5D2B">
              <w:rPr>
                <w:sz w:val="20"/>
                <w:lang w:val="ru-RU"/>
              </w:rPr>
              <w:t>забор</w:t>
            </w:r>
            <w:r w:rsidRPr="001F5D2B">
              <w:rPr>
                <w:spacing w:val="-11"/>
                <w:sz w:val="20"/>
                <w:lang w:val="ru-RU"/>
              </w:rPr>
              <w:t xml:space="preserve"> </w:t>
            </w:r>
            <w:r w:rsidRPr="001F5D2B">
              <w:rPr>
                <w:sz w:val="20"/>
                <w:lang w:val="ru-RU"/>
              </w:rPr>
              <w:t>водных</w:t>
            </w:r>
            <w:r w:rsidRPr="001F5D2B">
              <w:rPr>
                <w:spacing w:val="-11"/>
                <w:sz w:val="20"/>
                <w:lang w:val="ru-RU"/>
              </w:rPr>
              <w:t xml:space="preserve"> </w:t>
            </w:r>
            <w:r w:rsidRPr="001F5D2B">
              <w:rPr>
                <w:sz w:val="20"/>
                <w:lang w:val="ru-RU"/>
              </w:rPr>
              <w:t>ресурсов</w:t>
            </w:r>
            <w:r w:rsidRPr="001F5D2B">
              <w:rPr>
                <w:spacing w:val="-11"/>
                <w:sz w:val="20"/>
                <w:lang w:val="ru-RU"/>
              </w:rPr>
              <w:t xml:space="preserve"> </w:t>
            </w:r>
            <w:r w:rsidRPr="001F5D2B">
              <w:rPr>
                <w:sz w:val="20"/>
                <w:lang w:val="ru-RU"/>
              </w:rPr>
              <w:t>для питьевого и хозяйственно- бытового водоснабжения,</w:t>
            </w:r>
          </w:p>
          <w:p w14:paraId="14682949" w14:textId="77777777" w:rsidR="001F5D2B" w:rsidRPr="001F5D2B" w:rsidRDefault="001F5D2B" w:rsidP="00C24B66">
            <w:pPr>
              <w:pStyle w:val="TableParagraph"/>
              <w:spacing w:before="2"/>
              <w:ind w:right="35"/>
              <w:rPr>
                <w:sz w:val="20"/>
                <w:lang w:val="ru-RU"/>
              </w:rPr>
            </w:pPr>
            <w:r w:rsidRPr="001F5D2B">
              <w:rPr>
                <w:sz w:val="20"/>
                <w:lang w:val="ru-RU"/>
              </w:rPr>
              <w:t>купание, использование маломерных судов, водных мотоциклов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других</w:t>
            </w:r>
            <w:r w:rsidRPr="001F5D2B">
              <w:rPr>
                <w:spacing w:val="-11"/>
                <w:sz w:val="20"/>
                <w:lang w:val="ru-RU"/>
              </w:rPr>
              <w:t xml:space="preserve"> </w:t>
            </w:r>
            <w:r w:rsidRPr="001F5D2B">
              <w:rPr>
                <w:sz w:val="20"/>
                <w:lang w:val="ru-RU"/>
              </w:rPr>
              <w:t>технических средств, предназначенных для отдыха на водных объектах</w:t>
            </w:r>
          </w:p>
        </w:tc>
        <w:tc>
          <w:tcPr>
            <w:tcW w:w="3020" w:type="dxa"/>
          </w:tcPr>
          <w:p w14:paraId="7B048A44"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755C8358" w14:textId="77777777" w:rsidTr="00C24B66">
        <w:trPr>
          <w:trHeight w:val="789"/>
        </w:trPr>
        <w:tc>
          <w:tcPr>
            <w:tcW w:w="708" w:type="dxa"/>
          </w:tcPr>
          <w:p w14:paraId="4976684E" w14:textId="77777777" w:rsidR="001F5D2B" w:rsidRDefault="001F5D2B" w:rsidP="00C24B66">
            <w:pPr>
              <w:pStyle w:val="TableParagraph"/>
              <w:ind w:left="7" w:right="2"/>
              <w:jc w:val="center"/>
              <w:rPr>
                <w:sz w:val="20"/>
              </w:rPr>
            </w:pPr>
            <w:r>
              <w:rPr>
                <w:spacing w:val="-4"/>
                <w:sz w:val="20"/>
              </w:rPr>
              <w:t>11.2</w:t>
            </w:r>
          </w:p>
        </w:tc>
        <w:tc>
          <w:tcPr>
            <w:tcW w:w="2890" w:type="dxa"/>
          </w:tcPr>
          <w:p w14:paraId="5E8C53F9" w14:textId="77777777" w:rsidR="001F5D2B" w:rsidRDefault="001F5D2B" w:rsidP="00C24B66">
            <w:pPr>
              <w:pStyle w:val="TableParagraph"/>
              <w:ind w:left="28" w:right="566"/>
              <w:rPr>
                <w:sz w:val="20"/>
              </w:rPr>
            </w:pPr>
            <w:r>
              <w:rPr>
                <w:sz w:val="20"/>
              </w:rPr>
              <w:t>Специальное</w:t>
            </w:r>
            <w:r>
              <w:rPr>
                <w:spacing w:val="-12"/>
                <w:sz w:val="20"/>
              </w:rPr>
              <w:t xml:space="preserve"> </w:t>
            </w:r>
            <w:r>
              <w:rPr>
                <w:sz w:val="20"/>
              </w:rPr>
              <w:t>пользование водными объектами</w:t>
            </w:r>
          </w:p>
        </w:tc>
        <w:tc>
          <w:tcPr>
            <w:tcW w:w="3022" w:type="dxa"/>
          </w:tcPr>
          <w:p w14:paraId="487E56EA" w14:textId="77777777" w:rsidR="001F5D2B" w:rsidRPr="001F5D2B" w:rsidRDefault="001F5D2B" w:rsidP="00C24B66">
            <w:pPr>
              <w:pStyle w:val="TableParagraph"/>
              <w:ind w:right="115"/>
              <w:rPr>
                <w:sz w:val="20"/>
                <w:lang w:val="ru-RU"/>
              </w:rPr>
            </w:pPr>
            <w:r w:rsidRPr="001F5D2B">
              <w:rPr>
                <w:sz w:val="20"/>
                <w:lang w:val="ru-RU"/>
              </w:rPr>
              <w:t>Использование земельных участков, примыкающих к водным</w:t>
            </w:r>
            <w:r w:rsidRPr="001F5D2B">
              <w:rPr>
                <w:spacing w:val="-12"/>
                <w:sz w:val="20"/>
                <w:lang w:val="ru-RU"/>
              </w:rPr>
              <w:t xml:space="preserve"> </w:t>
            </w:r>
            <w:r w:rsidRPr="001F5D2B">
              <w:rPr>
                <w:sz w:val="20"/>
                <w:lang w:val="ru-RU"/>
              </w:rPr>
              <w:t>объектам</w:t>
            </w:r>
            <w:r w:rsidRPr="001F5D2B">
              <w:rPr>
                <w:spacing w:val="-11"/>
                <w:sz w:val="20"/>
                <w:lang w:val="ru-RU"/>
              </w:rPr>
              <w:t xml:space="preserve"> </w:t>
            </w:r>
            <w:r w:rsidRPr="001F5D2B">
              <w:rPr>
                <w:sz w:val="20"/>
                <w:lang w:val="ru-RU"/>
              </w:rPr>
              <w:t>способами,</w:t>
            </w:r>
          </w:p>
        </w:tc>
        <w:tc>
          <w:tcPr>
            <w:tcW w:w="3020" w:type="dxa"/>
          </w:tcPr>
          <w:p w14:paraId="31D9389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7927B14A"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7D93F867" w14:textId="77777777" w:rsidTr="00C24B66">
        <w:trPr>
          <w:trHeight w:val="720"/>
        </w:trPr>
        <w:tc>
          <w:tcPr>
            <w:tcW w:w="3598" w:type="dxa"/>
            <w:gridSpan w:val="2"/>
            <w:shd w:val="clear" w:color="auto" w:fill="D9D9D9"/>
          </w:tcPr>
          <w:p w14:paraId="02C95A80"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1A1824C"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C104E04"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088DC6F8"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216BE6B"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697CDA7C" w14:textId="77777777" w:rsidTr="00C24B66">
        <w:trPr>
          <w:trHeight w:val="304"/>
        </w:trPr>
        <w:tc>
          <w:tcPr>
            <w:tcW w:w="708" w:type="dxa"/>
            <w:shd w:val="clear" w:color="auto" w:fill="D9D9D9"/>
          </w:tcPr>
          <w:p w14:paraId="30AD94BC"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0E2FB9F4"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57FD8E52" w14:textId="77777777" w:rsidR="001F5D2B" w:rsidRDefault="001F5D2B" w:rsidP="00C24B66">
            <w:pPr>
              <w:rPr>
                <w:sz w:val="2"/>
                <w:szCs w:val="2"/>
              </w:rPr>
            </w:pPr>
          </w:p>
        </w:tc>
        <w:tc>
          <w:tcPr>
            <w:tcW w:w="3020" w:type="dxa"/>
            <w:vMerge/>
            <w:tcBorders>
              <w:top w:val="nil"/>
            </w:tcBorders>
            <w:shd w:val="clear" w:color="auto" w:fill="D9D9D9"/>
          </w:tcPr>
          <w:p w14:paraId="3549C0F9" w14:textId="77777777" w:rsidR="001F5D2B" w:rsidRDefault="001F5D2B" w:rsidP="00C24B66">
            <w:pPr>
              <w:rPr>
                <w:sz w:val="2"/>
                <w:szCs w:val="2"/>
              </w:rPr>
            </w:pPr>
          </w:p>
        </w:tc>
      </w:tr>
      <w:tr w:rsidR="001F5D2B" w14:paraId="5563A939" w14:textId="77777777" w:rsidTr="00C24B66">
        <w:trPr>
          <w:trHeight w:val="2008"/>
        </w:trPr>
        <w:tc>
          <w:tcPr>
            <w:tcW w:w="708" w:type="dxa"/>
          </w:tcPr>
          <w:p w14:paraId="75D6B291" w14:textId="77777777" w:rsidR="001F5D2B" w:rsidRDefault="001F5D2B" w:rsidP="00C24B66">
            <w:pPr>
              <w:pStyle w:val="TableParagraph"/>
              <w:spacing w:before="0"/>
              <w:ind w:left="0"/>
              <w:rPr>
                <w:rFonts w:ascii="Times New Roman"/>
                <w:sz w:val="18"/>
              </w:rPr>
            </w:pPr>
          </w:p>
        </w:tc>
        <w:tc>
          <w:tcPr>
            <w:tcW w:w="2890" w:type="dxa"/>
          </w:tcPr>
          <w:p w14:paraId="488D579E" w14:textId="77777777" w:rsidR="001F5D2B" w:rsidRDefault="001F5D2B" w:rsidP="00C24B66">
            <w:pPr>
              <w:pStyle w:val="TableParagraph"/>
              <w:spacing w:before="0"/>
              <w:ind w:left="0"/>
              <w:rPr>
                <w:rFonts w:ascii="Times New Roman"/>
                <w:sz w:val="18"/>
              </w:rPr>
            </w:pPr>
          </w:p>
        </w:tc>
        <w:tc>
          <w:tcPr>
            <w:tcW w:w="3022" w:type="dxa"/>
          </w:tcPr>
          <w:p w14:paraId="71671473" w14:textId="77777777" w:rsidR="001F5D2B" w:rsidRPr="001F5D2B" w:rsidRDefault="001F5D2B" w:rsidP="00C24B66">
            <w:pPr>
              <w:pStyle w:val="TableParagraph"/>
              <w:spacing w:before="25"/>
              <w:ind w:right="35"/>
              <w:rPr>
                <w:sz w:val="20"/>
                <w:lang w:val="ru-RU"/>
              </w:rPr>
            </w:pPr>
            <w:r w:rsidRPr="001F5D2B">
              <w:rPr>
                <w:sz w:val="20"/>
                <w:lang w:val="ru-RU"/>
              </w:rPr>
              <w:t>необходимыми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специального водопользования: забор водных ресурсов из поверхностных водных объектов, сброс сточных води (или) дренажных вод, проведение работ, связанных с</w:t>
            </w:r>
          </w:p>
          <w:p w14:paraId="1A8867A1" w14:textId="77777777" w:rsidR="001F5D2B" w:rsidRPr="001F5D2B" w:rsidRDefault="001F5D2B" w:rsidP="00C24B66">
            <w:pPr>
              <w:pStyle w:val="TableParagraph"/>
              <w:spacing w:before="2"/>
              <w:ind w:right="115"/>
              <w:rPr>
                <w:sz w:val="20"/>
                <w:lang w:val="ru-RU"/>
              </w:rPr>
            </w:pPr>
            <w:r w:rsidRPr="001F5D2B">
              <w:rPr>
                <w:sz w:val="20"/>
                <w:lang w:val="ru-RU"/>
              </w:rPr>
              <w:t>изменением</w:t>
            </w:r>
            <w:r w:rsidRPr="001F5D2B">
              <w:rPr>
                <w:spacing w:val="-12"/>
                <w:sz w:val="20"/>
                <w:lang w:val="ru-RU"/>
              </w:rPr>
              <w:t xml:space="preserve"> </w:t>
            </w:r>
            <w:r w:rsidRPr="001F5D2B">
              <w:rPr>
                <w:sz w:val="20"/>
                <w:lang w:val="ru-RU"/>
              </w:rPr>
              <w:t>дна</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берегов водных объектов</w:t>
            </w:r>
          </w:p>
        </w:tc>
        <w:tc>
          <w:tcPr>
            <w:tcW w:w="3020" w:type="dxa"/>
          </w:tcPr>
          <w:p w14:paraId="7DFC5C08" w14:textId="77777777" w:rsidR="001F5D2B" w:rsidRPr="001F5D2B" w:rsidRDefault="001F5D2B" w:rsidP="00C24B66">
            <w:pPr>
              <w:pStyle w:val="TableParagraph"/>
              <w:spacing w:before="0"/>
              <w:ind w:left="0"/>
              <w:rPr>
                <w:rFonts w:ascii="Times New Roman"/>
                <w:sz w:val="18"/>
                <w:lang w:val="ru-RU"/>
              </w:rPr>
            </w:pPr>
          </w:p>
        </w:tc>
      </w:tr>
      <w:tr w:rsidR="001F5D2B" w14:paraId="3BE55572" w14:textId="77777777" w:rsidTr="00C24B66">
        <w:trPr>
          <w:trHeight w:val="2253"/>
        </w:trPr>
        <w:tc>
          <w:tcPr>
            <w:tcW w:w="708" w:type="dxa"/>
          </w:tcPr>
          <w:p w14:paraId="6B5FD588" w14:textId="77777777" w:rsidR="001F5D2B" w:rsidRDefault="001F5D2B" w:rsidP="00C24B66">
            <w:pPr>
              <w:pStyle w:val="TableParagraph"/>
              <w:ind w:left="7" w:right="2"/>
              <w:jc w:val="center"/>
              <w:rPr>
                <w:sz w:val="20"/>
              </w:rPr>
            </w:pPr>
            <w:r>
              <w:rPr>
                <w:spacing w:val="-4"/>
                <w:sz w:val="20"/>
              </w:rPr>
              <w:t>11.3</w:t>
            </w:r>
          </w:p>
        </w:tc>
        <w:tc>
          <w:tcPr>
            <w:tcW w:w="2890" w:type="dxa"/>
          </w:tcPr>
          <w:p w14:paraId="568FBCD7" w14:textId="77777777" w:rsidR="001F5D2B" w:rsidRDefault="001F5D2B" w:rsidP="00C24B66">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14:paraId="634C5673" w14:textId="77777777" w:rsidR="001F5D2B" w:rsidRPr="001F5D2B" w:rsidRDefault="001F5D2B" w:rsidP="00C24B66">
            <w:pPr>
              <w:pStyle w:val="TableParagraph"/>
              <w:ind w:right="11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гидротехнических сооружений,</w:t>
            </w:r>
            <w:r w:rsidRPr="001F5D2B">
              <w:rPr>
                <w:spacing w:val="-12"/>
                <w:sz w:val="20"/>
                <w:lang w:val="ru-RU"/>
              </w:rPr>
              <w:t xml:space="preserve"> </w:t>
            </w:r>
            <w:r w:rsidRPr="001F5D2B">
              <w:rPr>
                <w:sz w:val="20"/>
                <w:lang w:val="ru-RU"/>
              </w:rPr>
              <w:t>необходимых</w:t>
            </w:r>
            <w:r w:rsidRPr="001F5D2B">
              <w:rPr>
                <w:spacing w:val="-11"/>
                <w:sz w:val="20"/>
                <w:lang w:val="ru-RU"/>
              </w:rPr>
              <w:t xml:space="preserve"> </w:t>
            </w:r>
            <w:r w:rsidRPr="001F5D2B">
              <w:rPr>
                <w:sz w:val="20"/>
                <w:lang w:val="ru-RU"/>
              </w:rPr>
              <w:t>для эксплуатации водохранилищ: плотин, водосбросов, водозаборных, водосбросных сооружений, сооружений</w:t>
            </w:r>
          </w:p>
          <w:p w14:paraId="029D6B86" w14:textId="77777777" w:rsidR="001F5D2B" w:rsidRPr="001F5D2B" w:rsidRDefault="001F5D2B" w:rsidP="00C24B66">
            <w:pPr>
              <w:pStyle w:val="TableParagraph"/>
              <w:spacing w:before="0"/>
              <w:ind w:right="115"/>
              <w:rPr>
                <w:sz w:val="20"/>
                <w:lang w:val="ru-RU"/>
              </w:rPr>
            </w:pPr>
            <w:r w:rsidRPr="001F5D2B">
              <w:rPr>
                <w:spacing w:val="-2"/>
                <w:sz w:val="20"/>
                <w:lang w:val="ru-RU"/>
              </w:rPr>
              <w:t>судопропускных, рыбозащитных, рыбопропускных,</w:t>
            </w:r>
          </w:p>
          <w:p w14:paraId="6C329CD0" w14:textId="77777777" w:rsidR="001F5D2B" w:rsidRPr="001F5D2B" w:rsidRDefault="001F5D2B" w:rsidP="00C24B66">
            <w:pPr>
              <w:pStyle w:val="TableParagraph"/>
              <w:spacing w:before="2"/>
              <w:rPr>
                <w:sz w:val="20"/>
                <w:lang w:val="ru-RU"/>
              </w:rPr>
            </w:pPr>
            <w:r w:rsidRPr="001F5D2B">
              <w:rPr>
                <w:spacing w:val="-2"/>
                <w:sz w:val="20"/>
                <w:lang w:val="ru-RU"/>
              </w:rPr>
              <w:t>берегозащитных</w:t>
            </w:r>
            <w:r w:rsidRPr="001F5D2B">
              <w:rPr>
                <w:spacing w:val="12"/>
                <w:sz w:val="20"/>
                <w:lang w:val="ru-RU"/>
              </w:rPr>
              <w:t xml:space="preserve"> </w:t>
            </w:r>
            <w:r w:rsidRPr="001F5D2B">
              <w:rPr>
                <w:spacing w:val="-2"/>
                <w:sz w:val="20"/>
                <w:lang w:val="ru-RU"/>
              </w:rPr>
              <w:t>сооружений</w:t>
            </w:r>
          </w:p>
        </w:tc>
        <w:tc>
          <w:tcPr>
            <w:tcW w:w="3020" w:type="dxa"/>
          </w:tcPr>
          <w:p w14:paraId="6CB6CD0D"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0464614" w14:textId="77777777" w:rsidTr="00C24B66">
        <w:trPr>
          <w:trHeight w:val="690"/>
        </w:trPr>
        <w:tc>
          <w:tcPr>
            <w:tcW w:w="708" w:type="dxa"/>
          </w:tcPr>
          <w:p w14:paraId="680BDBA4" w14:textId="77777777" w:rsidR="001F5D2B" w:rsidRDefault="001F5D2B" w:rsidP="00C24B66">
            <w:pPr>
              <w:pStyle w:val="TableParagraph"/>
              <w:spacing w:line="243" w:lineRule="exact"/>
              <w:ind w:left="175"/>
              <w:rPr>
                <w:sz w:val="20"/>
              </w:rPr>
            </w:pPr>
            <w:r>
              <w:rPr>
                <w:spacing w:val="-4"/>
                <w:sz w:val="20"/>
              </w:rPr>
              <w:t>12.0</w:t>
            </w:r>
          </w:p>
          <w:p w14:paraId="29F60BA1" w14:textId="77777777" w:rsidR="001F5D2B" w:rsidRDefault="001F5D2B" w:rsidP="00C24B66">
            <w:pPr>
              <w:pStyle w:val="TableParagraph"/>
              <w:spacing w:before="0" w:line="194" w:lineRule="exact"/>
              <w:ind w:left="100"/>
              <w:rPr>
                <w:sz w:val="16"/>
              </w:rPr>
            </w:pPr>
            <w:r>
              <w:rPr>
                <w:spacing w:val="-2"/>
                <w:sz w:val="16"/>
              </w:rPr>
              <w:t>(12.0.1-</w:t>
            </w:r>
          </w:p>
          <w:p w14:paraId="5F28EC4A" w14:textId="77777777" w:rsidR="001F5D2B" w:rsidRDefault="001F5D2B" w:rsidP="00C24B66">
            <w:pPr>
              <w:pStyle w:val="TableParagraph"/>
              <w:spacing w:before="2"/>
              <w:ind w:left="124"/>
              <w:rPr>
                <w:sz w:val="16"/>
              </w:rPr>
            </w:pPr>
            <w:r>
              <w:rPr>
                <w:spacing w:val="-2"/>
                <w:sz w:val="16"/>
              </w:rPr>
              <w:t>12.0.2)</w:t>
            </w:r>
          </w:p>
        </w:tc>
        <w:tc>
          <w:tcPr>
            <w:tcW w:w="2890" w:type="dxa"/>
          </w:tcPr>
          <w:p w14:paraId="3FFDB3B1" w14:textId="77777777" w:rsidR="001F5D2B" w:rsidRPr="001F5D2B" w:rsidRDefault="001F5D2B" w:rsidP="00C24B66">
            <w:pPr>
              <w:pStyle w:val="TableParagraph"/>
              <w:ind w:left="28"/>
              <w:rPr>
                <w:sz w:val="20"/>
                <w:lang w:val="ru-RU"/>
              </w:rPr>
            </w:pPr>
            <w:r w:rsidRPr="001F5D2B">
              <w:rPr>
                <w:sz w:val="20"/>
                <w:lang w:val="ru-RU"/>
              </w:rPr>
              <w:t>Земельные</w:t>
            </w:r>
            <w:r w:rsidRPr="001F5D2B">
              <w:rPr>
                <w:spacing w:val="-12"/>
                <w:sz w:val="20"/>
                <w:lang w:val="ru-RU"/>
              </w:rPr>
              <w:t xml:space="preserve"> </w:t>
            </w:r>
            <w:r w:rsidRPr="001F5D2B">
              <w:rPr>
                <w:sz w:val="20"/>
                <w:lang w:val="ru-RU"/>
              </w:rPr>
              <w:t>участки</w:t>
            </w:r>
            <w:r w:rsidRPr="001F5D2B">
              <w:rPr>
                <w:spacing w:val="-11"/>
                <w:sz w:val="20"/>
                <w:lang w:val="ru-RU"/>
              </w:rPr>
              <w:t xml:space="preserve"> </w:t>
            </w:r>
            <w:r w:rsidRPr="001F5D2B">
              <w:rPr>
                <w:sz w:val="20"/>
                <w:lang w:val="ru-RU"/>
              </w:rPr>
              <w:t>(территории) общего пользования</w:t>
            </w:r>
          </w:p>
        </w:tc>
        <w:tc>
          <w:tcPr>
            <w:tcW w:w="3022" w:type="dxa"/>
          </w:tcPr>
          <w:p w14:paraId="02E35ADB" w14:textId="77777777" w:rsidR="001F5D2B" w:rsidRDefault="001F5D2B" w:rsidP="00C24B66">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672136F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C9CC11D" w14:textId="77777777" w:rsidTr="00C24B66">
        <w:trPr>
          <w:trHeight w:val="4694"/>
        </w:trPr>
        <w:tc>
          <w:tcPr>
            <w:tcW w:w="708" w:type="dxa"/>
          </w:tcPr>
          <w:p w14:paraId="22FB150E" w14:textId="77777777" w:rsidR="001F5D2B" w:rsidRDefault="001F5D2B" w:rsidP="00C24B66">
            <w:pPr>
              <w:pStyle w:val="TableParagraph"/>
              <w:ind w:left="7" w:right="4"/>
              <w:jc w:val="center"/>
              <w:rPr>
                <w:sz w:val="20"/>
              </w:rPr>
            </w:pPr>
            <w:r>
              <w:rPr>
                <w:spacing w:val="-2"/>
                <w:sz w:val="20"/>
              </w:rPr>
              <w:t>12.0.1</w:t>
            </w:r>
          </w:p>
        </w:tc>
        <w:tc>
          <w:tcPr>
            <w:tcW w:w="2890" w:type="dxa"/>
          </w:tcPr>
          <w:p w14:paraId="15637EE0"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25070F80"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автомобильные дороги,</w:t>
            </w:r>
          </w:p>
          <w:p w14:paraId="1AEA56DA" w14:textId="77777777" w:rsidR="001F5D2B" w:rsidRPr="001F5D2B" w:rsidRDefault="001F5D2B" w:rsidP="00C24B66">
            <w:pPr>
              <w:pStyle w:val="TableParagraph"/>
              <w:spacing w:before="0"/>
              <w:ind w:right="35"/>
              <w:rPr>
                <w:sz w:val="20"/>
                <w:lang w:val="ru-RU"/>
              </w:rPr>
            </w:pPr>
            <w:r w:rsidRPr="001F5D2B">
              <w:rPr>
                <w:sz w:val="20"/>
                <w:lang w:val="ru-RU"/>
              </w:rPr>
              <w:t>пешеходные</w:t>
            </w:r>
            <w:r w:rsidRPr="001F5D2B">
              <w:rPr>
                <w:spacing w:val="-1"/>
                <w:sz w:val="20"/>
                <w:lang w:val="ru-RU"/>
              </w:rPr>
              <w:t xml:space="preserve"> </w:t>
            </w:r>
            <w:r w:rsidRPr="001F5D2B">
              <w:rPr>
                <w:sz w:val="20"/>
                <w:lang w:val="ru-RU"/>
              </w:rPr>
              <w:t>тротуары</w:t>
            </w:r>
            <w:r w:rsidRPr="001F5D2B">
              <w:rPr>
                <w:spacing w:val="-1"/>
                <w:sz w:val="20"/>
                <w:lang w:val="ru-RU"/>
              </w:rPr>
              <w:t xml:space="preserve"> </w:t>
            </w:r>
            <w:r w:rsidRPr="001F5D2B">
              <w:rPr>
                <w:sz w:val="20"/>
                <w:lang w:val="ru-RU"/>
              </w:rPr>
              <w:t>в 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 проезды,</w:t>
            </w:r>
            <w:r w:rsidRPr="001F5D2B">
              <w:rPr>
                <w:spacing w:val="-12"/>
                <w:sz w:val="20"/>
                <w:lang w:val="ru-RU"/>
              </w:rPr>
              <w:t xml:space="preserve"> </w:t>
            </w:r>
            <w:r w:rsidRPr="001F5D2B">
              <w:rPr>
                <w:sz w:val="20"/>
                <w:lang w:val="ru-RU"/>
              </w:rPr>
              <w:t>велодорожки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объекты велотранспортной и инженерной </w:t>
            </w:r>
            <w:r w:rsidRPr="001F5D2B">
              <w:rPr>
                <w:spacing w:val="-2"/>
                <w:sz w:val="20"/>
                <w:lang w:val="ru-RU"/>
              </w:rPr>
              <w:t>инфраструктуры;</w:t>
            </w:r>
          </w:p>
          <w:p w14:paraId="2B12A943" w14:textId="77777777" w:rsidR="001F5D2B" w:rsidRPr="001F5D2B" w:rsidRDefault="001F5D2B" w:rsidP="00C24B66">
            <w:pPr>
              <w:pStyle w:val="TableParagraph"/>
              <w:spacing w:before="1"/>
              <w:ind w:right="115"/>
              <w:rPr>
                <w:sz w:val="20"/>
                <w:lang w:val="ru-RU"/>
              </w:rPr>
            </w:pPr>
            <w:r w:rsidRPr="001F5D2B">
              <w:rPr>
                <w:sz w:val="20"/>
                <w:lang w:val="ru-RU"/>
              </w:rPr>
              <w:t>размещение придорожных 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p w14:paraId="05F42E6F" w14:textId="77777777" w:rsidR="001F5D2B" w:rsidRPr="001F5D2B" w:rsidRDefault="001F5D2B" w:rsidP="00C24B66">
            <w:pPr>
              <w:pStyle w:val="TableParagraph"/>
              <w:spacing w:before="0"/>
              <w:ind w:right="35"/>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транспорта,</w:t>
            </w:r>
            <w:r w:rsidRPr="001F5D2B">
              <w:rPr>
                <w:spacing w:val="-11"/>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и гаражей для хранения личного транспорта, а также</w:t>
            </w:r>
          </w:p>
          <w:p w14:paraId="03A6098E" w14:textId="77777777" w:rsidR="001F5D2B" w:rsidRPr="001F5D2B" w:rsidRDefault="001F5D2B" w:rsidP="00C24B66">
            <w:pPr>
              <w:pStyle w:val="TableParagraph"/>
              <w:spacing w:before="0"/>
              <w:ind w:right="115"/>
              <w:rPr>
                <w:sz w:val="20"/>
                <w:lang w:val="ru-RU"/>
              </w:rPr>
            </w:pPr>
            <w:r w:rsidRPr="001F5D2B">
              <w:rPr>
                <w:sz w:val="20"/>
                <w:lang w:val="ru-RU"/>
              </w:rPr>
              <w:t>некапитальных сооружений, 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020" w:type="dxa"/>
          </w:tcPr>
          <w:p w14:paraId="13C94D0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8B0A7E0" w14:textId="77777777" w:rsidTr="00C24B66">
        <w:trPr>
          <w:trHeight w:val="3720"/>
        </w:trPr>
        <w:tc>
          <w:tcPr>
            <w:tcW w:w="708" w:type="dxa"/>
          </w:tcPr>
          <w:p w14:paraId="14A93886" w14:textId="77777777" w:rsidR="001F5D2B" w:rsidRDefault="001F5D2B" w:rsidP="00C24B66">
            <w:pPr>
              <w:pStyle w:val="TableParagraph"/>
              <w:ind w:left="7" w:right="4"/>
              <w:jc w:val="center"/>
              <w:rPr>
                <w:sz w:val="20"/>
              </w:rPr>
            </w:pPr>
            <w:r>
              <w:rPr>
                <w:spacing w:val="-2"/>
                <w:sz w:val="20"/>
              </w:rPr>
              <w:t>12.0.2</w:t>
            </w:r>
          </w:p>
        </w:tc>
        <w:tc>
          <w:tcPr>
            <w:tcW w:w="2890" w:type="dxa"/>
          </w:tcPr>
          <w:p w14:paraId="3AEA2EFE"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45199699" w14:textId="77777777" w:rsidR="001F5D2B" w:rsidRPr="001F5D2B" w:rsidRDefault="001F5D2B" w:rsidP="00C24B66">
            <w:pPr>
              <w:pStyle w:val="TableParagraph"/>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декоративных,</w:t>
            </w:r>
          </w:p>
          <w:p w14:paraId="01B33AA3" w14:textId="77777777" w:rsidR="001F5D2B" w:rsidRPr="001F5D2B" w:rsidRDefault="001F5D2B" w:rsidP="00C24B66">
            <w:pPr>
              <w:pStyle w:val="TableParagraph"/>
              <w:spacing w:before="1"/>
              <w:ind w:right="439"/>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53DD2487" w14:textId="77777777" w:rsidR="001F5D2B" w:rsidRPr="001F5D2B" w:rsidRDefault="001F5D2B" w:rsidP="00C24B66">
            <w:pPr>
              <w:pStyle w:val="TableParagraph"/>
              <w:spacing w:before="0" w:line="243" w:lineRule="exact"/>
              <w:rPr>
                <w:sz w:val="20"/>
                <w:lang w:val="ru-RU"/>
              </w:rPr>
            </w:pPr>
            <w:r w:rsidRPr="001F5D2B">
              <w:rPr>
                <w:sz w:val="20"/>
                <w:lang w:val="ru-RU"/>
              </w:rPr>
              <w:t>элементов</w:t>
            </w:r>
            <w:r w:rsidRPr="001F5D2B">
              <w:rPr>
                <w:spacing w:val="-10"/>
                <w:sz w:val="20"/>
                <w:lang w:val="ru-RU"/>
              </w:rPr>
              <w:t xml:space="preserve"> </w:t>
            </w:r>
            <w:r w:rsidRPr="001F5D2B">
              <w:rPr>
                <w:spacing w:val="-2"/>
                <w:sz w:val="20"/>
                <w:lang w:val="ru-RU"/>
              </w:rPr>
              <w:t>озеленения,</w:t>
            </w:r>
          </w:p>
          <w:p w14:paraId="65CF3A6A" w14:textId="77777777" w:rsidR="001F5D2B" w:rsidRPr="001F5D2B" w:rsidRDefault="001F5D2B" w:rsidP="00C24B66">
            <w:pPr>
              <w:pStyle w:val="TableParagraph"/>
              <w:spacing w:before="1"/>
              <w:ind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5A00F083" w14:textId="77777777" w:rsidR="001F5D2B" w:rsidRPr="001F5D2B" w:rsidRDefault="001F5D2B" w:rsidP="00C24B66">
            <w:pPr>
              <w:pStyle w:val="TableParagraph"/>
              <w:spacing w:before="0"/>
              <w:ind w:right="208"/>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7117C307" w14:textId="77777777" w:rsidR="001F5D2B" w:rsidRPr="001F5D2B" w:rsidRDefault="001F5D2B" w:rsidP="00C24B66">
            <w:pPr>
              <w:pStyle w:val="TableParagraph"/>
              <w:spacing w:before="1"/>
              <w:ind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размещение общественных туалетов, площадок для сбора мусора</w:t>
            </w:r>
          </w:p>
        </w:tc>
        <w:tc>
          <w:tcPr>
            <w:tcW w:w="3020" w:type="dxa"/>
          </w:tcPr>
          <w:p w14:paraId="37A1E3E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0C25147F"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3B7B09F5" w14:textId="77777777" w:rsidTr="00C24B66">
        <w:trPr>
          <w:trHeight w:val="720"/>
        </w:trPr>
        <w:tc>
          <w:tcPr>
            <w:tcW w:w="3598" w:type="dxa"/>
            <w:gridSpan w:val="2"/>
            <w:shd w:val="clear" w:color="auto" w:fill="D9D9D9"/>
          </w:tcPr>
          <w:p w14:paraId="058FF0A1"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E0F1592"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23BB6E03"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68783930" w14:textId="77777777" w:rsidR="001F5D2B" w:rsidRPr="001F5D2B" w:rsidRDefault="001F5D2B" w:rsidP="00C24B66">
            <w:pPr>
              <w:pStyle w:val="TableParagraph"/>
              <w:ind w:left="225" w:right="219" w:firstLine="2"/>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736C6F1"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6DC5B6D0" w14:textId="77777777" w:rsidTr="00C24B66">
        <w:trPr>
          <w:trHeight w:val="304"/>
        </w:trPr>
        <w:tc>
          <w:tcPr>
            <w:tcW w:w="708" w:type="dxa"/>
            <w:shd w:val="clear" w:color="auto" w:fill="D9D9D9"/>
          </w:tcPr>
          <w:p w14:paraId="7A39BFE3"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14835709"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DAEB995" w14:textId="77777777" w:rsidR="001F5D2B" w:rsidRDefault="001F5D2B" w:rsidP="00C24B66">
            <w:pPr>
              <w:rPr>
                <w:sz w:val="2"/>
                <w:szCs w:val="2"/>
              </w:rPr>
            </w:pPr>
          </w:p>
        </w:tc>
        <w:tc>
          <w:tcPr>
            <w:tcW w:w="3020" w:type="dxa"/>
            <w:vMerge/>
            <w:tcBorders>
              <w:top w:val="nil"/>
            </w:tcBorders>
            <w:shd w:val="clear" w:color="auto" w:fill="D9D9D9"/>
          </w:tcPr>
          <w:p w14:paraId="03123D48" w14:textId="77777777" w:rsidR="001F5D2B" w:rsidRDefault="001F5D2B" w:rsidP="00C24B66">
            <w:pPr>
              <w:rPr>
                <w:sz w:val="2"/>
                <w:szCs w:val="2"/>
              </w:rPr>
            </w:pPr>
          </w:p>
        </w:tc>
      </w:tr>
      <w:tr w:rsidR="001F5D2B" w14:paraId="78B32D13" w14:textId="77777777" w:rsidTr="00C24B66">
        <w:trPr>
          <w:trHeight w:val="1521"/>
        </w:trPr>
        <w:tc>
          <w:tcPr>
            <w:tcW w:w="708" w:type="dxa"/>
          </w:tcPr>
          <w:p w14:paraId="55034A97" w14:textId="77777777" w:rsidR="001F5D2B" w:rsidRDefault="001F5D2B" w:rsidP="00C24B66">
            <w:pPr>
              <w:pStyle w:val="TableParagraph"/>
              <w:spacing w:before="25"/>
              <w:ind w:left="7" w:right="2"/>
              <w:jc w:val="center"/>
              <w:rPr>
                <w:sz w:val="20"/>
              </w:rPr>
            </w:pPr>
            <w:r>
              <w:rPr>
                <w:spacing w:val="-4"/>
                <w:sz w:val="20"/>
              </w:rPr>
              <w:t>13.1</w:t>
            </w:r>
          </w:p>
        </w:tc>
        <w:tc>
          <w:tcPr>
            <w:tcW w:w="2890" w:type="dxa"/>
          </w:tcPr>
          <w:p w14:paraId="7A516B87" w14:textId="77777777" w:rsidR="001F5D2B" w:rsidRDefault="001F5D2B" w:rsidP="00C24B66">
            <w:pPr>
              <w:pStyle w:val="TableParagraph"/>
              <w:spacing w:before="25"/>
              <w:ind w:left="28"/>
              <w:rPr>
                <w:sz w:val="20"/>
              </w:rPr>
            </w:pPr>
            <w:r>
              <w:rPr>
                <w:sz w:val="20"/>
              </w:rPr>
              <w:t>Ведение</w:t>
            </w:r>
            <w:r>
              <w:rPr>
                <w:spacing w:val="-10"/>
                <w:sz w:val="20"/>
              </w:rPr>
              <w:t xml:space="preserve"> </w:t>
            </w:r>
            <w:r>
              <w:rPr>
                <w:spacing w:val="-2"/>
                <w:sz w:val="20"/>
              </w:rPr>
              <w:t>огородничества</w:t>
            </w:r>
          </w:p>
        </w:tc>
        <w:tc>
          <w:tcPr>
            <w:tcW w:w="3022" w:type="dxa"/>
          </w:tcPr>
          <w:p w14:paraId="209710BB" w14:textId="77777777" w:rsidR="001F5D2B" w:rsidRPr="001F5D2B" w:rsidRDefault="001F5D2B" w:rsidP="00C24B66">
            <w:pPr>
              <w:pStyle w:val="TableParagraph"/>
              <w:tabs>
                <w:tab w:val="left" w:pos="2186"/>
              </w:tabs>
              <w:spacing w:before="25"/>
              <w:ind w:right="19"/>
              <w:jc w:val="both"/>
              <w:rPr>
                <w:sz w:val="20"/>
                <w:lang w:val="ru-RU"/>
              </w:rPr>
            </w:pPr>
            <w:r w:rsidRPr="001F5D2B">
              <w:rPr>
                <w:sz w:val="20"/>
                <w:lang w:val="ru-RU"/>
              </w:rPr>
              <w:t xml:space="preserve">Хозяйственные строения и сооружения, предназначенные </w:t>
            </w:r>
            <w:r w:rsidRPr="001F5D2B">
              <w:rPr>
                <w:spacing w:val="-5"/>
                <w:sz w:val="20"/>
                <w:lang w:val="ru-RU"/>
              </w:rPr>
              <w:t>для</w:t>
            </w:r>
            <w:r w:rsidRPr="001F5D2B">
              <w:rPr>
                <w:sz w:val="20"/>
                <w:lang w:val="ru-RU"/>
              </w:rPr>
              <w:tab/>
            </w:r>
            <w:r w:rsidRPr="001F5D2B">
              <w:rPr>
                <w:spacing w:val="-2"/>
                <w:sz w:val="20"/>
                <w:lang w:val="ru-RU"/>
              </w:rPr>
              <w:t>хранения</w:t>
            </w:r>
          </w:p>
          <w:p w14:paraId="5E69A4FB" w14:textId="77777777" w:rsidR="001F5D2B" w:rsidRPr="001F5D2B" w:rsidRDefault="001F5D2B" w:rsidP="00C24B66">
            <w:pPr>
              <w:pStyle w:val="TableParagraph"/>
              <w:tabs>
                <w:tab w:val="left" w:pos="1141"/>
                <w:tab w:val="left" w:pos="1885"/>
              </w:tabs>
              <w:spacing w:before="2"/>
              <w:ind w:right="21"/>
              <w:jc w:val="both"/>
              <w:rPr>
                <w:sz w:val="20"/>
                <w:lang w:val="ru-RU"/>
              </w:rPr>
            </w:pPr>
            <w:r w:rsidRPr="001F5D2B">
              <w:rPr>
                <w:sz w:val="20"/>
                <w:lang w:val="ru-RU"/>
              </w:rPr>
              <w:t xml:space="preserve">сельскохозяйственных орудий </w:t>
            </w:r>
            <w:r w:rsidRPr="001F5D2B">
              <w:rPr>
                <w:spacing w:val="-2"/>
                <w:sz w:val="20"/>
                <w:lang w:val="ru-RU"/>
              </w:rPr>
              <w:t>труда</w:t>
            </w:r>
            <w:r w:rsidRPr="001F5D2B">
              <w:rPr>
                <w:sz w:val="20"/>
                <w:lang w:val="ru-RU"/>
              </w:rPr>
              <w:tab/>
            </w:r>
            <w:r w:rsidRPr="001F5D2B">
              <w:rPr>
                <w:spacing w:val="-10"/>
                <w:sz w:val="20"/>
                <w:lang w:val="ru-RU"/>
              </w:rPr>
              <w:t>и</w:t>
            </w:r>
            <w:r w:rsidRPr="001F5D2B">
              <w:rPr>
                <w:sz w:val="20"/>
                <w:lang w:val="ru-RU"/>
              </w:rPr>
              <w:tab/>
            </w:r>
            <w:r w:rsidRPr="001F5D2B">
              <w:rPr>
                <w:spacing w:val="-2"/>
                <w:sz w:val="20"/>
                <w:lang w:val="ru-RU"/>
              </w:rPr>
              <w:t xml:space="preserve">выращенной </w:t>
            </w:r>
            <w:r w:rsidRPr="001F5D2B">
              <w:rPr>
                <w:sz w:val="20"/>
                <w:lang w:val="ru-RU"/>
              </w:rPr>
              <w:t>сельскохозяйственной продукции</w:t>
            </w:r>
          </w:p>
        </w:tc>
        <w:tc>
          <w:tcPr>
            <w:tcW w:w="3020" w:type="dxa"/>
          </w:tcPr>
          <w:p w14:paraId="15EB233A"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bl>
    <w:p w14:paraId="0CD53D46" w14:textId="77777777" w:rsidR="001F5D2B" w:rsidRDefault="001F5D2B" w:rsidP="001F5D2B">
      <w:pPr>
        <w:pStyle w:val="a8"/>
        <w:numPr>
          <w:ilvl w:val="0"/>
          <w:numId w:val="21"/>
        </w:numPr>
        <w:tabs>
          <w:tab w:val="left" w:pos="2452"/>
        </w:tabs>
        <w:spacing w:before="122"/>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ПЛ</w:t>
      </w:r>
      <w:r>
        <w:rPr>
          <w:sz w:val="24"/>
        </w:rPr>
        <w:t>:</w:t>
      </w:r>
    </w:p>
    <w:p w14:paraId="6B9C5435" w14:textId="77777777" w:rsidR="001F5D2B" w:rsidRDefault="001F5D2B" w:rsidP="001F5D2B">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4FC4F2E7" w14:textId="77777777" w:rsidTr="00C24B66">
        <w:trPr>
          <w:trHeight w:val="717"/>
        </w:trPr>
        <w:tc>
          <w:tcPr>
            <w:tcW w:w="3598" w:type="dxa"/>
            <w:gridSpan w:val="2"/>
            <w:shd w:val="clear" w:color="auto" w:fill="D9D9D9"/>
          </w:tcPr>
          <w:p w14:paraId="675774C8"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2127FC7E"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160E2D77" w14:textId="77777777" w:rsidR="001F5D2B" w:rsidRPr="001F5D2B" w:rsidRDefault="001F5D2B" w:rsidP="00C24B66">
            <w:pPr>
              <w:pStyle w:val="TableParagraph"/>
              <w:spacing w:before="0" w:line="244"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38F2F0D8"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5B0E544D" w14:textId="77777777" w:rsidR="001F5D2B" w:rsidRDefault="001F5D2B" w:rsidP="00C24B66">
            <w:pPr>
              <w:pStyle w:val="TableParagraph"/>
              <w:spacing w:before="1"/>
              <w:ind w:left="3"/>
              <w:jc w:val="center"/>
              <w:rPr>
                <w:sz w:val="20"/>
              </w:rPr>
            </w:pPr>
            <w:r>
              <w:rPr>
                <w:spacing w:val="-2"/>
                <w:sz w:val="20"/>
              </w:rPr>
              <w:t>строительства</w:t>
            </w:r>
          </w:p>
        </w:tc>
      </w:tr>
      <w:tr w:rsidR="001F5D2B" w14:paraId="0B61FECC" w14:textId="77777777" w:rsidTr="00C24B66">
        <w:trPr>
          <w:trHeight w:val="304"/>
        </w:trPr>
        <w:tc>
          <w:tcPr>
            <w:tcW w:w="708" w:type="dxa"/>
            <w:shd w:val="clear" w:color="auto" w:fill="D9D9D9"/>
          </w:tcPr>
          <w:p w14:paraId="51A75518"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1B785702"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2AEA0AB" w14:textId="77777777" w:rsidR="001F5D2B" w:rsidRDefault="001F5D2B" w:rsidP="00C24B66">
            <w:pPr>
              <w:rPr>
                <w:sz w:val="2"/>
                <w:szCs w:val="2"/>
              </w:rPr>
            </w:pPr>
          </w:p>
        </w:tc>
        <w:tc>
          <w:tcPr>
            <w:tcW w:w="3020" w:type="dxa"/>
            <w:vMerge/>
            <w:tcBorders>
              <w:top w:val="nil"/>
            </w:tcBorders>
            <w:shd w:val="clear" w:color="auto" w:fill="D9D9D9"/>
          </w:tcPr>
          <w:p w14:paraId="3056C21F" w14:textId="77777777" w:rsidR="001F5D2B" w:rsidRDefault="001F5D2B" w:rsidP="00C24B66">
            <w:pPr>
              <w:rPr>
                <w:sz w:val="2"/>
                <w:szCs w:val="2"/>
              </w:rPr>
            </w:pPr>
          </w:p>
        </w:tc>
      </w:tr>
      <w:tr w:rsidR="001F5D2B" w14:paraId="0F7487AD" w14:textId="77777777" w:rsidTr="00C24B66">
        <w:trPr>
          <w:trHeight w:val="1034"/>
        </w:trPr>
        <w:tc>
          <w:tcPr>
            <w:tcW w:w="708" w:type="dxa"/>
          </w:tcPr>
          <w:p w14:paraId="4978A24A" w14:textId="77777777" w:rsidR="001F5D2B" w:rsidRDefault="001F5D2B" w:rsidP="00C24B66">
            <w:pPr>
              <w:pStyle w:val="TableParagraph"/>
              <w:ind w:left="7" w:right="2"/>
              <w:jc w:val="center"/>
              <w:rPr>
                <w:sz w:val="20"/>
              </w:rPr>
            </w:pPr>
            <w:r>
              <w:rPr>
                <w:spacing w:val="-4"/>
                <w:sz w:val="20"/>
              </w:rPr>
              <w:t>1.12</w:t>
            </w:r>
          </w:p>
        </w:tc>
        <w:tc>
          <w:tcPr>
            <w:tcW w:w="2890" w:type="dxa"/>
          </w:tcPr>
          <w:p w14:paraId="33F6C3FB" w14:textId="77777777" w:rsidR="001F5D2B" w:rsidRDefault="001F5D2B" w:rsidP="00C24B66">
            <w:pPr>
              <w:pStyle w:val="TableParagraph"/>
              <w:ind w:left="28"/>
              <w:rPr>
                <w:sz w:val="20"/>
              </w:rPr>
            </w:pPr>
            <w:r>
              <w:rPr>
                <w:spacing w:val="-2"/>
                <w:sz w:val="20"/>
              </w:rPr>
              <w:t>Пчеловодство</w:t>
            </w:r>
          </w:p>
        </w:tc>
        <w:tc>
          <w:tcPr>
            <w:tcW w:w="3022" w:type="dxa"/>
          </w:tcPr>
          <w:p w14:paraId="1CC93885" w14:textId="77777777" w:rsidR="001F5D2B" w:rsidRPr="001F5D2B" w:rsidRDefault="001F5D2B" w:rsidP="00C24B66">
            <w:pPr>
              <w:pStyle w:val="TableParagraph"/>
              <w:rPr>
                <w:sz w:val="20"/>
                <w:lang w:val="ru-RU"/>
              </w:rPr>
            </w:pPr>
            <w:r w:rsidRPr="001F5D2B">
              <w:rPr>
                <w:sz w:val="20"/>
                <w:lang w:val="ru-RU"/>
              </w:rPr>
              <w:t>Здания,</w:t>
            </w:r>
            <w:r w:rsidRPr="001F5D2B">
              <w:rPr>
                <w:spacing w:val="-8"/>
                <w:sz w:val="20"/>
                <w:lang w:val="ru-RU"/>
              </w:rPr>
              <w:t xml:space="preserve"> </w:t>
            </w:r>
            <w:r w:rsidRPr="001F5D2B">
              <w:rPr>
                <w:spacing w:val="-2"/>
                <w:sz w:val="20"/>
                <w:lang w:val="ru-RU"/>
              </w:rPr>
              <w:t>сооружения,</w:t>
            </w:r>
          </w:p>
          <w:p w14:paraId="6E8A12F7" w14:textId="77777777" w:rsidR="001F5D2B" w:rsidRPr="001F5D2B" w:rsidRDefault="001F5D2B" w:rsidP="00C24B66">
            <w:pPr>
              <w:pStyle w:val="TableParagraph"/>
              <w:spacing w:before="1"/>
              <w:ind w:right="115"/>
              <w:rPr>
                <w:sz w:val="20"/>
                <w:lang w:val="ru-RU"/>
              </w:rPr>
            </w:pPr>
            <w:r w:rsidRPr="001F5D2B">
              <w:rPr>
                <w:sz w:val="20"/>
                <w:lang w:val="ru-RU"/>
              </w:rPr>
              <w:t>используемые</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хранения</w:t>
            </w:r>
            <w:r w:rsidRPr="001F5D2B">
              <w:rPr>
                <w:spacing w:val="-11"/>
                <w:sz w:val="20"/>
                <w:lang w:val="ru-RU"/>
              </w:rPr>
              <w:t xml:space="preserve"> </w:t>
            </w:r>
            <w:r w:rsidRPr="001F5D2B">
              <w:rPr>
                <w:sz w:val="20"/>
                <w:lang w:val="ru-RU"/>
              </w:rPr>
              <w:t>и первичной переработки продукции пчеловодства</w:t>
            </w:r>
          </w:p>
        </w:tc>
        <w:tc>
          <w:tcPr>
            <w:tcW w:w="3020" w:type="dxa"/>
          </w:tcPr>
          <w:p w14:paraId="420686F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A3E4179" w14:textId="77777777" w:rsidTr="00C24B66">
        <w:trPr>
          <w:trHeight w:val="1031"/>
        </w:trPr>
        <w:tc>
          <w:tcPr>
            <w:tcW w:w="708" w:type="dxa"/>
          </w:tcPr>
          <w:p w14:paraId="0485B871" w14:textId="77777777" w:rsidR="001F5D2B" w:rsidRDefault="001F5D2B" w:rsidP="00C24B66">
            <w:pPr>
              <w:pStyle w:val="TableParagraph"/>
              <w:spacing w:before="25"/>
              <w:ind w:left="7" w:right="2"/>
              <w:jc w:val="center"/>
              <w:rPr>
                <w:sz w:val="20"/>
              </w:rPr>
            </w:pPr>
            <w:r>
              <w:rPr>
                <w:spacing w:val="-4"/>
                <w:sz w:val="20"/>
              </w:rPr>
              <w:t>1.16</w:t>
            </w:r>
          </w:p>
        </w:tc>
        <w:tc>
          <w:tcPr>
            <w:tcW w:w="2890" w:type="dxa"/>
          </w:tcPr>
          <w:p w14:paraId="19016A32" w14:textId="77777777" w:rsidR="001F5D2B" w:rsidRPr="001F5D2B" w:rsidRDefault="001F5D2B" w:rsidP="00C24B66">
            <w:pPr>
              <w:pStyle w:val="TableParagraph"/>
              <w:spacing w:before="25"/>
              <w:ind w:left="28"/>
              <w:rPr>
                <w:sz w:val="20"/>
                <w:lang w:val="ru-RU"/>
              </w:rPr>
            </w:pPr>
            <w:r w:rsidRPr="001F5D2B">
              <w:rPr>
                <w:sz w:val="20"/>
                <w:lang w:val="ru-RU"/>
              </w:rPr>
              <w:t>Ведение личного подсобного хозяйства</w:t>
            </w:r>
            <w:r w:rsidRPr="001F5D2B">
              <w:rPr>
                <w:spacing w:val="-12"/>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полевых</w:t>
            </w:r>
            <w:r w:rsidRPr="001F5D2B">
              <w:rPr>
                <w:spacing w:val="-11"/>
                <w:sz w:val="20"/>
                <w:lang w:val="ru-RU"/>
              </w:rPr>
              <w:t xml:space="preserve"> </w:t>
            </w:r>
            <w:r w:rsidRPr="001F5D2B">
              <w:rPr>
                <w:sz w:val="20"/>
                <w:lang w:val="ru-RU"/>
              </w:rPr>
              <w:t>участках</w:t>
            </w:r>
          </w:p>
        </w:tc>
        <w:tc>
          <w:tcPr>
            <w:tcW w:w="3022" w:type="dxa"/>
          </w:tcPr>
          <w:p w14:paraId="6653BAE8" w14:textId="77777777" w:rsidR="001F5D2B" w:rsidRPr="001F5D2B" w:rsidRDefault="001F5D2B" w:rsidP="00C24B66">
            <w:pPr>
              <w:pStyle w:val="TableParagraph"/>
              <w:spacing w:before="25"/>
              <w:rPr>
                <w:sz w:val="20"/>
                <w:lang w:val="ru-RU"/>
              </w:rPr>
            </w:pPr>
            <w:r w:rsidRPr="001F5D2B">
              <w:rPr>
                <w:spacing w:val="-2"/>
                <w:sz w:val="20"/>
                <w:lang w:val="ru-RU"/>
              </w:rPr>
              <w:t>Производство</w:t>
            </w:r>
          </w:p>
          <w:p w14:paraId="35363FB5" w14:textId="77777777" w:rsidR="001F5D2B" w:rsidRPr="001F5D2B" w:rsidRDefault="001F5D2B" w:rsidP="00C24B66">
            <w:pPr>
              <w:pStyle w:val="TableParagraph"/>
              <w:spacing w:before="1"/>
              <w:ind w:right="71"/>
              <w:rPr>
                <w:sz w:val="20"/>
                <w:lang w:val="ru-RU"/>
              </w:rPr>
            </w:pPr>
            <w:r w:rsidRPr="001F5D2B">
              <w:rPr>
                <w:sz w:val="20"/>
                <w:lang w:val="ru-RU"/>
              </w:rPr>
              <w:t>сельскохозяйственной</w:t>
            </w:r>
            <w:r w:rsidRPr="001F5D2B">
              <w:rPr>
                <w:spacing w:val="-12"/>
                <w:sz w:val="20"/>
                <w:lang w:val="ru-RU"/>
              </w:rPr>
              <w:t xml:space="preserve"> </w:t>
            </w:r>
            <w:r w:rsidRPr="001F5D2B">
              <w:rPr>
                <w:sz w:val="20"/>
                <w:lang w:val="ru-RU"/>
              </w:rPr>
              <w:t>продукции без права возведения объектов капитального строительства</w:t>
            </w:r>
          </w:p>
        </w:tc>
        <w:tc>
          <w:tcPr>
            <w:tcW w:w="3020" w:type="dxa"/>
          </w:tcPr>
          <w:p w14:paraId="7D36CC08"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1576720D" w14:textId="77777777" w:rsidTr="00C24B66">
        <w:trPr>
          <w:trHeight w:val="1521"/>
        </w:trPr>
        <w:tc>
          <w:tcPr>
            <w:tcW w:w="708" w:type="dxa"/>
          </w:tcPr>
          <w:p w14:paraId="01628E76" w14:textId="77777777" w:rsidR="001F5D2B" w:rsidRDefault="001F5D2B" w:rsidP="00C24B66">
            <w:pPr>
              <w:pStyle w:val="TableParagraph"/>
              <w:ind w:left="7" w:right="2"/>
              <w:jc w:val="center"/>
              <w:rPr>
                <w:sz w:val="20"/>
              </w:rPr>
            </w:pPr>
            <w:r>
              <w:rPr>
                <w:spacing w:val="-4"/>
                <w:sz w:val="20"/>
              </w:rPr>
              <w:t>1.17</w:t>
            </w:r>
          </w:p>
        </w:tc>
        <w:tc>
          <w:tcPr>
            <w:tcW w:w="2890" w:type="dxa"/>
          </w:tcPr>
          <w:p w14:paraId="3CFFEDA1" w14:textId="77777777" w:rsidR="001F5D2B" w:rsidRDefault="001F5D2B" w:rsidP="00C24B66">
            <w:pPr>
              <w:pStyle w:val="TableParagraph"/>
              <w:ind w:left="28"/>
              <w:rPr>
                <w:sz w:val="20"/>
              </w:rPr>
            </w:pPr>
            <w:r>
              <w:rPr>
                <w:spacing w:val="-2"/>
                <w:sz w:val="20"/>
              </w:rPr>
              <w:t>Питомники</w:t>
            </w:r>
          </w:p>
        </w:tc>
        <w:tc>
          <w:tcPr>
            <w:tcW w:w="3022" w:type="dxa"/>
          </w:tcPr>
          <w:p w14:paraId="414C0C23" w14:textId="77777777" w:rsidR="001F5D2B" w:rsidRPr="001F5D2B" w:rsidRDefault="001F5D2B" w:rsidP="00C24B66">
            <w:pPr>
              <w:pStyle w:val="TableParagraph"/>
              <w:ind w:right="35"/>
              <w:rPr>
                <w:sz w:val="20"/>
                <w:lang w:val="ru-RU"/>
              </w:rPr>
            </w:pPr>
            <w:r w:rsidRPr="001F5D2B">
              <w:rPr>
                <w:sz w:val="20"/>
                <w:lang w:val="ru-RU"/>
              </w:rPr>
              <w:t>Выращивание и реализация подроста</w:t>
            </w:r>
            <w:r w:rsidRPr="001F5D2B">
              <w:rPr>
                <w:spacing w:val="-12"/>
                <w:sz w:val="20"/>
                <w:lang w:val="ru-RU"/>
              </w:rPr>
              <w:t xml:space="preserve"> </w:t>
            </w:r>
            <w:r w:rsidRPr="001F5D2B">
              <w:rPr>
                <w:sz w:val="20"/>
                <w:lang w:val="ru-RU"/>
              </w:rPr>
              <w:t>деревьев</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кустарников, используемых в сельском хозяйстве, а также иных</w:t>
            </w:r>
          </w:p>
          <w:p w14:paraId="1D7A6712" w14:textId="77777777" w:rsidR="001F5D2B" w:rsidRPr="001F5D2B" w:rsidRDefault="001F5D2B" w:rsidP="00C24B66">
            <w:pPr>
              <w:pStyle w:val="TableParagraph"/>
              <w:spacing w:before="1"/>
              <w:ind w:right="115"/>
              <w:rPr>
                <w:sz w:val="20"/>
                <w:lang w:val="ru-RU"/>
              </w:rPr>
            </w:pPr>
            <w:r w:rsidRPr="001F5D2B">
              <w:rPr>
                <w:sz w:val="20"/>
                <w:lang w:val="ru-RU"/>
              </w:rPr>
              <w:t>сельскохозяйственных культур для</w:t>
            </w:r>
            <w:r w:rsidRPr="001F5D2B">
              <w:rPr>
                <w:spacing w:val="-12"/>
                <w:sz w:val="20"/>
                <w:lang w:val="ru-RU"/>
              </w:rPr>
              <w:t xml:space="preserve"> </w:t>
            </w:r>
            <w:r w:rsidRPr="001F5D2B">
              <w:rPr>
                <w:sz w:val="20"/>
                <w:lang w:val="ru-RU"/>
              </w:rPr>
              <w:t>получения</w:t>
            </w:r>
            <w:r w:rsidRPr="001F5D2B">
              <w:rPr>
                <w:spacing w:val="-11"/>
                <w:sz w:val="20"/>
                <w:lang w:val="ru-RU"/>
              </w:rPr>
              <w:t xml:space="preserve"> </w:t>
            </w:r>
            <w:r w:rsidRPr="001F5D2B">
              <w:rPr>
                <w:sz w:val="20"/>
                <w:lang w:val="ru-RU"/>
              </w:rPr>
              <w:t>рассады</w:t>
            </w:r>
            <w:r w:rsidRPr="001F5D2B">
              <w:rPr>
                <w:spacing w:val="-10"/>
                <w:sz w:val="20"/>
                <w:lang w:val="ru-RU"/>
              </w:rPr>
              <w:t xml:space="preserve"> </w:t>
            </w:r>
            <w:r w:rsidRPr="001F5D2B">
              <w:rPr>
                <w:sz w:val="20"/>
                <w:lang w:val="ru-RU"/>
              </w:rPr>
              <w:t>и</w:t>
            </w:r>
            <w:r w:rsidRPr="001F5D2B">
              <w:rPr>
                <w:spacing w:val="-10"/>
                <w:sz w:val="20"/>
                <w:lang w:val="ru-RU"/>
              </w:rPr>
              <w:t xml:space="preserve"> </w:t>
            </w:r>
            <w:r w:rsidRPr="001F5D2B">
              <w:rPr>
                <w:sz w:val="20"/>
                <w:lang w:val="ru-RU"/>
              </w:rPr>
              <w:t>семян</w:t>
            </w:r>
          </w:p>
        </w:tc>
        <w:tc>
          <w:tcPr>
            <w:tcW w:w="3020" w:type="dxa"/>
          </w:tcPr>
          <w:p w14:paraId="7BD0D488"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6F824F78" w14:textId="77777777" w:rsidTr="00C24B66">
        <w:trPr>
          <w:trHeight w:val="2008"/>
        </w:trPr>
        <w:tc>
          <w:tcPr>
            <w:tcW w:w="708" w:type="dxa"/>
          </w:tcPr>
          <w:p w14:paraId="7C020DF2" w14:textId="77777777" w:rsidR="001F5D2B" w:rsidRDefault="001F5D2B" w:rsidP="00C24B66">
            <w:pPr>
              <w:pStyle w:val="TableParagraph"/>
              <w:ind w:left="7" w:right="2"/>
              <w:jc w:val="center"/>
              <w:rPr>
                <w:sz w:val="20"/>
              </w:rPr>
            </w:pPr>
            <w:r>
              <w:rPr>
                <w:spacing w:val="-4"/>
                <w:sz w:val="20"/>
              </w:rPr>
              <w:t>1.18</w:t>
            </w:r>
          </w:p>
        </w:tc>
        <w:tc>
          <w:tcPr>
            <w:tcW w:w="2890" w:type="dxa"/>
          </w:tcPr>
          <w:p w14:paraId="75DE0A13" w14:textId="77777777" w:rsidR="001F5D2B" w:rsidRDefault="001F5D2B" w:rsidP="00C24B66">
            <w:pPr>
              <w:pStyle w:val="TableParagraph"/>
              <w:spacing w:line="243" w:lineRule="exact"/>
              <w:ind w:left="28"/>
              <w:rPr>
                <w:sz w:val="20"/>
              </w:rPr>
            </w:pPr>
            <w:r>
              <w:rPr>
                <w:spacing w:val="-2"/>
                <w:sz w:val="20"/>
              </w:rPr>
              <w:t>Обеспечение</w:t>
            </w:r>
          </w:p>
          <w:p w14:paraId="62358332" w14:textId="77777777" w:rsidR="001F5D2B" w:rsidRDefault="001F5D2B" w:rsidP="00C24B66">
            <w:pPr>
              <w:pStyle w:val="TableParagraph"/>
              <w:spacing w:before="0"/>
              <w:ind w:left="28"/>
              <w:rPr>
                <w:sz w:val="20"/>
              </w:rPr>
            </w:pPr>
            <w:r>
              <w:rPr>
                <w:spacing w:val="-2"/>
                <w:sz w:val="20"/>
              </w:rPr>
              <w:t>сельскохозяйственного производства</w:t>
            </w:r>
          </w:p>
        </w:tc>
        <w:tc>
          <w:tcPr>
            <w:tcW w:w="3022" w:type="dxa"/>
          </w:tcPr>
          <w:p w14:paraId="39F6FE97" w14:textId="77777777" w:rsidR="001F5D2B" w:rsidRPr="001F5D2B" w:rsidRDefault="001F5D2B" w:rsidP="00C24B66">
            <w:pPr>
              <w:pStyle w:val="TableParagraph"/>
              <w:ind w:right="236" w:firstLine="45"/>
              <w:jc w:val="both"/>
              <w:rPr>
                <w:sz w:val="20"/>
                <w:lang w:val="ru-RU"/>
              </w:rPr>
            </w:pPr>
            <w:r w:rsidRPr="001F5D2B">
              <w:rPr>
                <w:sz w:val="20"/>
                <w:lang w:val="ru-RU"/>
              </w:rPr>
              <w:t>Здания,</w:t>
            </w:r>
            <w:r w:rsidRPr="001F5D2B">
              <w:rPr>
                <w:spacing w:val="-12"/>
                <w:sz w:val="20"/>
                <w:lang w:val="ru-RU"/>
              </w:rPr>
              <w:t xml:space="preserve"> </w:t>
            </w:r>
            <w:r w:rsidRPr="001F5D2B">
              <w:rPr>
                <w:sz w:val="20"/>
                <w:lang w:val="ru-RU"/>
              </w:rPr>
              <w:t>сооружения</w:t>
            </w:r>
            <w:r w:rsidRPr="001F5D2B">
              <w:rPr>
                <w:spacing w:val="20"/>
                <w:sz w:val="20"/>
                <w:lang w:val="ru-RU"/>
              </w:rPr>
              <w:t xml:space="preserve"> </w:t>
            </w:r>
            <w:r w:rsidRPr="001F5D2B">
              <w:rPr>
                <w:sz w:val="20"/>
                <w:lang w:val="ru-RU"/>
              </w:rPr>
              <w:t>машинно- транспортных и ремонтных</w:t>
            </w:r>
          </w:p>
          <w:p w14:paraId="5391B022" w14:textId="77777777" w:rsidR="001F5D2B" w:rsidRPr="001F5D2B" w:rsidRDefault="001F5D2B" w:rsidP="00C24B66">
            <w:pPr>
              <w:pStyle w:val="TableParagraph"/>
              <w:spacing w:before="0" w:line="243" w:lineRule="exact"/>
              <w:jc w:val="both"/>
              <w:rPr>
                <w:sz w:val="20"/>
                <w:lang w:val="ru-RU"/>
              </w:rPr>
            </w:pPr>
            <w:r w:rsidRPr="001F5D2B">
              <w:rPr>
                <w:sz w:val="20"/>
                <w:lang w:val="ru-RU"/>
              </w:rPr>
              <w:t>станций,</w:t>
            </w:r>
            <w:r w:rsidRPr="001F5D2B">
              <w:rPr>
                <w:spacing w:val="-6"/>
                <w:sz w:val="20"/>
                <w:lang w:val="ru-RU"/>
              </w:rPr>
              <w:t xml:space="preserve"> </w:t>
            </w:r>
            <w:r w:rsidRPr="001F5D2B">
              <w:rPr>
                <w:sz w:val="20"/>
                <w:lang w:val="ru-RU"/>
              </w:rPr>
              <w:t>ангары</w:t>
            </w:r>
            <w:r w:rsidRPr="001F5D2B">
              <w:rPr>
                <w:spacing w:val="-6"/>
                <w:sz w:val="20"/>
                <w:lang w:val="ru-RU"/>
              </w:rPr>
              <w:t xml:space="preserve"> </w:t>
            </w:r>
            <w:r w:rsidRPr="001F5D2B">
              <w:rPr>
                <w:sz w:val="20"/>
                <w:lang w:val="ru-RU"/>
              </w:rPr>
              <w:t>и</w:t>
            </w:r>
            <w:r w:rsidRPr="001F5D2B">
              <w:rPr>
                <w:spacing w:val="-5"/>
                <w:sz w:val="20"/>
                <w:lang w:val="ru-RU"/>
              </w:rPr>
              <w:t xml:space="preserve"> </w:t>
            </w:r>
            <w:r w:rsidRPr="001F5D2B">
              <w:rPr>
                <w:sz w:val="20"/>
                <w:lang w:val="ru-RU"/>
              </w:rPr>
              <w:t>гаражи</w:t>
            </w:r>
            <w:r w:rsidRPr="001F5D2B">
              <w:rPr>
                <w:spacing w:val="-5"/>
                <w:sz w:val="20"/>
                <w:lang w:val="ru-RU"/>
              </w:rPr>
              <w:t xml:space="preserve"> для</w:t>
            </w:r>
          </w:p>
          <w:p w14:paraId="171EFAEB" w14:textId="77777777" w:rsidR="001F5D2B" w:rsidRPr="001F5D2B" w:rsidRDefault="001F5D2B" w:rsidP="00C24B66">
            <w:pPr>
              <w:pStyle w:val="TableParagraph"/>
              <w:spacing w:before="1"/>
              <w:ind w:right="283"/>
              <w:jc w:val="both"/>
              <w:rPr>
                <w:sz w:val="20"/>
                <w:lang w:val="ru-RU"/>
              </w:rPr>
            </w:pPr>
            <w:r w:rsidRPr="001F5D2B">
              <w:rPr>
                <w:sz w:val="20"/>
                <w:lang w:val="ru-RU"/>
              </w:rPr>
              <w:t>сельскохозяйственной</w:t>
            </w:r>
            <w:r w:rsidRPr="001F5D2B">
              <w:rPr>
                <w:spacing w:val="-12"/>
                <w:sz w:val="20"/>
                <w:lang w:val="ru-RU"/>
              </w:rPr>
              <w:t xml:space="preserve"> </w:t>
            </w:r>
            <w:r w:rsidRPr="001F5D2B">
              <w:rPr>
                <w:sz w:val="20"/>
                <w:lang w:val="ru-RU"/>
              </w:rPr>
              <w:t>техники, амбары,</w:t>
            </w:r>
            <w:r w:rsidRPr="001F5D2B">
              <w:rPr>
                <w:spacing w:val="-12"/>
                <w:sz w:val="20"/>
                <w:lang w:val="ru-RU"/>
              </w:rPr>
              <w:t xml:space="preserve"> </w:t>
            </w:r>
            <w:r w:rsidRPr="001F5D2B">
              <w:rPr>
                <w:sz w:val="20"/>
                <w:lang w:val="ru-RU"/>
              </w:rPr>
              <w:t>водонапорные</w:t>
            </w:r>
            <w:r w:rsidRPr="001F5D2B">
              <w:rPr>
                <w:spacing w:val="-11"/>
                <w:sz w:val="20"/>
                <w:lang w:val="ru-RU"/>
              </w:rPr>
              <w:t xml:space="preserve"> </w:t>
            </w:r>
            <w:r w:rsidRPr="001F5D2B">
              <w:rPr>
                <w:sz w:val="20"/>
                <w:lang w:val="ru-RU"/>
              </w:rPr>
              <w:t>башни, трансформаторные станции и</w:t>
            </w:r>
          </w:p>
          <w:p w14:paraId="1A8CD8CC" w14:textId="77777777" w:rsidR="001F5D2B" w:rsidRPr="001F5D2B" w:rsidRDefault="001F5D2B" w:rsidP="00C24B66">
            <w:pPr>
              <w:pStyle w:val="TableParagraph"/>
              <w:spacing w:before="0"/>
              <w:ind w:right="124"/>
              <w:jc w:val="both"/>
              <w:rPr>
                <w:sz w:val="20"/>
                <w:lang w:val="ru-RU"/>
              </w:rPr>
            </w:pPr>
            <w:r w:rsidRPr="001F5D2B">
              <w:rPr>
                <w:sz w:val="20"/>
                <w:lang w:val="ru-RU"/>
              </w:rPr>
              <w:t>иные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необходимые</w:t>
            </w:r>
            <w:r w:rsidRPr="001F5D2B">
              <w:rPr>
                <w:spacing w:val="-11"/>
                <w:sz w:val="20"/>
                <w:lang w:val="ru-RU"/>
              </w:rPr>
              <w:t xml:space="preserve"> </w:t>
            </w:r>
            <w:r w:rsidRPr="001F5D2B">
              <w:rPr>
                <w:sz w:val="20"/>
                <w:lang w:val="ru-RU"/>
              </w:rPr>
              <w:t>для ведения сельского хозяйства</w:t>
            </w:r>
          </w:p>
        </w:tc>
        <w:tc>
          <w:tcPr>
            <w:tcW w:w="3020" w:type="dxa"/>
          </w:tcPr>
          <w:p w14:paraId="2865D244" w14:textId="77777777" w:rsidR="001F5D2B" w:rsidRPr="001F5D2B" w:rsidRDefault="001F5D2B" w:rsidP="00C24B66">
            <w:pPr>
              <w:pStyle w:val="TableParagraph"/>
              <w:ind w:right="38"/>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w:t>
            </w:r>
            <w:r w:rsidRPr="001F5D2B">
              <w:rPr>
                <w:spacing w:val="-11"/>
                <w:sz w:val="20"/>
                <w:lang w:val="ru-RU"/>
              </w:rPr>
              <w:t xml:space="preserve"> </w:t>
            </w:r>
            <w:r w:rsidRPr="001F5D2B">
              <w:rPr>
                <w:sz w:val="20"/>
                <w:lang w:val="ru-RU"/>
              </w:rPr>
              <w:t>гаражи служебного и специального автотранспорта, объекты</w:t>
            </w:r>
          </w:p>
          <w:p w14:paraId="65405178" w14:textId="77777777" w:rsidR="001F5D2B" w:rsidRDefault="001F5D2B" w:rsidP="00C24B66">
            <w:pPr>
              <w:pStyle w:val="TableParagraph"/>
              <w:spacing w:before="0" w:line="244" w:lineRule="exact"/>
              <w:rPr>
                <w:sz w:val="20"/>
              </w:rPr>
            </w:pPr>
            <w:r>
              <w:rPr>
                <w:spacing w:val="-2"/>
                <w:sz w:val="20"/>
              </w:rPr>
              <w:t>инженерной</w:t>
            </w:r>
          </w:p>
        </w:tc>
      </w:tr>
      <w:tr w:rsidR="001F5D2B" w14:paraId="3BF6DD87" w14:textId="77777777" w:rsidTr="00C24B66">
        <w:trPr>
          <w:trHeight w:val="2008"/>
        </w:trPr>
        <w:tc>
          <w:tcPr>
            <w:tcW w:w="708" w:type="dxa"/>
          </w:tcPr>
          <w:p w14:paraId="752F977E" w14:textId="77777777" w:rsidR="001F5D2B" w:rsidRDefault="001F5D2B" w:rsidP="00C24B66">
            <w:pPr>
              <w:pStyle w:val="TableParagraph"/>
              <w:ind w:left="7" w:right="5"/>
              <w:jc w:val="center"/>
              <w:rPr>
                <w:sz w:val="20"/>
              </w:rPr>
            </w:pPr>
            <w:r>
              <w:rPr>
                <w:spacing w:val="-2"/>
                <w:sz w:val="20"/>
              </w:rPr>
              <w:t>3.9.3</w:t>
            </w:r>
          </w:p>
        </w:tc>
        <w:tc>
          <w:tcPr>
            <w:tcW w:w="2890" w:type="dxa"/>
          </w:tcPr>
          <w:p w14:paraId="3DD3A201" w14:textId="77777777" w:rsidR="001F5D2B" w:rsidRDefault="001F5D2B" w:rsidP="00C24B66">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14:paraId="7AFAC31F" w14:textId="77777777" w:rsidR="001F5D2B" w:rsidRPr="001F5D2B" w:rsidRDefault="001F5D2B" w:rsidP="00C24B66">
            <w:pPr>
              <w:pStyle w:val="TableParagraph"/>
              <w:tabs>
                <w:tab w:val="left" w:pos="1357"/>
                <w:tab w:val="left" w:pos="1844"/>
                <w:tab w:val="left" w:pos="2262"/>
                <w:tab w:val="left" w:pos="2683"/>
              </w:tabs>
              <w:ind w:right="20"/>
              <w:jc w:val="both"/>
              <w:rPr>
                <w:sz w:val="20"/>
                <w:lang w:val="ru-RU"/>
              </w:rPr>
            </w:pPr>
            <w:r w:rsidRPr="001F5D2B">
              <w:rPr>
                <w:sz w:val="20"/>
                <w:lang w:val="ru-RU"/>
              </w:rPr>
              <w:t xml:space="preserve">Здания и сооружения для проведения научных изысканий, </w:t>
            </w:r>
            <w:proofErr w:type="gramStart"/>
            <w:r w:rsidRPr="001F5D2B">
              <w:rPr>
                <w:spacing w:val="-2"/>
                <w:sz w:val="20"/>
                <w:lang w:val="ru-RU"/>
              </w:rPr>
              <w:t>исследований;</w:t>
            </w:r>
            <w:r w:rsidRPr="001F5D2B">
              <w:rPr>
                <w:sz w:val="20"/>
                <w:lang w:val="ru-RU"/>
              </w:rPr>
              <w:tab/>
            </w:r>
            <w:proofErr w:type="gramEnd"/>
            <w:r w:rsidRPr="001F5D2B">
              <w:rPr>
                <w:sz w:val="20"/>
                <w:lang w:val="ru-RU"/>
              </w:rPr>
              <w:tab/>
            </w:r>
            <w:r w:rsidRPr="001F5D2B">
              <w:rPr>
                <w:spacing w:val="-2"/>
                <w:sz w:val="20"/>
                <w:lang w:val="ru-RU"/>
              </w:rPr>
              <w:t>организации, осуществляющие</w:t>
            </w:r>
            <w:r w:rsidRPr="001F5D2B">
              <w:rPr>
                <w:sz w:val="20"/>
                <w:lang w:val="ru-RU"/>
              </w:rPr>
              <w:tab/>
            </w:r>
            <w:r w:rsidRPr="001F5D2B">
              <w:rPr>
                <w:sz w:val="20"/>
                <w:lang w:val="ru-RU"/>
              </w:rPr>
              <w:tab/>
            </w:r>
            <w:r w:rsidRPr="001F5D2B">
              <w:rPr>
                <w:spacing w:val="-2"/>
                <w:sz w:val="20"/>
                <w:lang w:val="ru-RU"/>
              </w:rPr>
              <w:t xml:space="preserve">научные </w:t>
            </w:r>
            <w:r w:rsidRPr="001F5D2B">
              <w:rPr>
                <w:sz w:val="20"/>
                <w:lang w:val="ru-RU"/>
              </w:rPr>
              <w:t xml:space="preserve">изыскания и разработки, научные и селекционные работы, ведение </w:t>
            </w:r>
            <w:r w:rsidRPr="001F5D2B">
              <w:rPr>
                <w:spacing w:val="-2"/>
                <w:sz w:val="20"/>
                <w:lang w:val="ru-RU"/>
              </w:rPr>
              <w:t>сельского</w:t>
            </w:r>
            <w:r w:rsidRPr="001F5D2B">
              <w:rPr>
                <w:sz w:val="20"/>
                <w:lang w:val="ru-RU"/>
              </w:rPr>
              <w:tab/>
            </w:r>
            <w:r w:rsidRPr="001F5D2B">
              <w:rPr>
                <w:spacing w:val="-2"/>
                <w:sz w:val="20"/>
                <w:lang w:val="ru-RU"/>
              </w:rPr>
              <w:t>хозяйства</w:t>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получения ценных образцов</w:t>
            </w:r>
          </w:p>
        </w:tc>
        <w:tc>
          <w:tcPr>
            <w:tcW w:w="3020" w:type="dxa"/>
          </w:tcPr>
          <w:p w14:paraId="011C7666" w14:textId="77777777" w:rsidR="001F5D2B" w:rsidRPr="001F5D2B" w:rsidRDefault="001F5D2B" w:rsidP="00C24B66">
            <w:pPr>
              <w:pStyle w:val="TableParagraph"/>
              <w:ind w:right="19"/>
              <w:jc w:val="both"/>
              <w:rPr>
                <w:sz w:val="20"/>
                <w:lang w:val="ru-RU"/>
              </w:rPr>
            </w:pPr>
            <w:r w:rsidRPr="001F5D2B">
              <w:rPr>
                <w:sz w:val="20"/>
                <w:lang w:val="ru-RU"/>
              </w:rPr>
              <w:t>Хозяйственные</w:t>
            </w:r>
            <w:r w:rsidRPr="001F5D2B">
              <w:rPr>
                <w:spacing w:val="-10"/>
                <w:sz w:val="20"/>
                <w:lang w:val="ru-RU"/>
              </w:rPr>
              <w:t xml:space="preserve"> </w:t>
            </w:r>
            <w:r w:rsidRPr="001F5D2B">
              <w:rPr>
                <w:sz w:val="20"/>
                <w:lang w:val="ru-RU"/>
              </w:rPr>
              <w:t>постройки,</w:t>
            </w:r>
            <w:r w:rsidRPr="001F5D2B">
              <w:rPr>
                <w:spacing w:val="-10"/>
                <w:sz w:val="20"/>
                <w:lang w:val="ru-RU"/>
              </w:rPr>
              <w:t xml:space="preserve"> </w:t>
            </w:r>
            <w:r w:rsidRPr="001F5D2B">
              <w:rPr>
                <w:sz w:val="20"/>
                <w:lang w:val="ru-RU"/>
              </w:rPr>
              <w:t>гаражи служебного и специального транспорта, парковочные стоянки автомобилей,</w:t>
            </w:r>
            <w:r w:rsidRPr="001F5D2B">
              <w:rPr>
                <w:spacing w:val="-5"/>
                <w:sz w:val="20"/>
                <w:lang w:val="ru-RU"/>
              </w:rPr>
              <w:t xml:space="preserve"> </w:t>
            </w:r>
            <w:r w:rsidRPr="001F5D2B">
              <w:rPr>
                <w:sz w:val="20"/>
                <w:lang w:val="ru-RU"/>
              </w:rPr>
              <w:t>локальные</w:t>
            </w:r>
            <w:r w:rsidRPr="001F5D2B">
              <w:rPr>
                <w:spacing w:val="-5"/>
                <w:sz w:val="20"/>
                <w:lang w:val="ru-RU"/>
              </w:rPr>
              <w:t xml:space="preserve"> </w:t>
            </w:r>
            <w:r w:rsidRPr="001F5D2B">
              <w:rPr>
                <w:sz w:val="20"/>
                <w:lang w:val="ru-RU"/>
              </w:rPr>
              <w:t>объекты инженерной инфраструктуры</w:t>
            </w:r>
          </w:p>
        </w:tc>
      </w:tr>
      <w:tr w:rsidR="001F5D2B" w14:paraId="13688DB5" w14:textId="77777777" w:rsidTr="00C24B66">
        <w:trPr>
          <w:trHeight w:val="2498"/>
        </w:trPr>
        <w:tc>
          <w:tcPr>
            <w:tcW w:w="708" w:type="dxa"/>
          </w:tcPr>
          <w:p w14:paraId="089D5FE9" w14:textId="77777777" w:rsidR="001F5D2B" w:rsidRDefault="001F5D2B" w:rsidP="00C24B66">
            <w:pPr>
              <w:pStyle w:val="TableParagraph"/>
              <w:ind w:left="7" w:right="5"/>
              <w:jc w:val="center"/>
              <w:rPr>
                <w:sz w:val="20"/>
              </w:rPr>
            </w:pPr>
            <w:r>
              <w:rPr>
                <w:spacing w:val="-2"/>
                <w:sz w:val="20"/>
              </w:rPr>
              <w:t>3.9.1</w:t>
            </w:r>
          </w:p>
        </w:tc>
        <w:tc>
          <w:tcPr>
            <w:tcW w:w="2890" w:type="dxa"/>
          </w:tcPr>
          <w:p w14:paraId="187520C0" w14:textId="77777777" w:rsidR="001F5D2B" w:rsidRPr="001F5D2B" w:rsidRDefault="001F5D2B" w:rsidP="00C24B66">
            <w:pPr>
              <w:pStyle w:val="TableParagraph"/>
              <w:ind w:left="28" w:right="17"/>
              <w:jc w:val="both"/>
              <w:rPr>
                <w:sz w:val="20"/>
                <w:lang w:val="ru-RU"/>
              </w:rPr>
            </w:pPr>
            <w:r w:rsidRPr="001F5D2B">
              <w:rPr>
                <w:sz w:val="20"/>
                <w:lang w:val="ru-RU"/>
              </w:rPr>
              <w:t>Обеспечение деятельности в области гидрометеорологии и смежных с ней областях</w:t>
            </w:r>
          </w:p>
        </w:tc>
        <w:tc>
          <w:tcPr>
            <w:tcW w:w="3022" w:type="dxa"/>
          </w:tcPr>
          <w:p w14:paraId="60761494" w14:textId="77777777" w:rsidR="001F5D2B" w:rsidRPr="001F5D2B" w:rsidRDefault="001F5D2B" w:rsidP="00C24B66">
            <w:pPr>
              <w:pStyle w:val="TableParagraph"/>
              <w:tabs>
                <w:tab w:val="left" w:pos="1112"/>
                <w:tab w:val="left" w:pos="1731"/>
                <w:tab w:val="left" w:pos="1909"/>
                <w:tab w:val="left" w:pos="2197"/>
                <w:tab w:val="left" w:pos="2684"/>
                <w:tab w:val="left" w:pos="2791"/>
              </w:tabs>
              <w:ind w:right="19"/>
              <w:jc w:val="both"/>
              <w:rPr>
                <w:sz w:val="20"/>
                <w:lang w:val="ru-RU"/>
              </w:rPr>
            </w:pPr>
            <w:r w:rsidRPr="001F5D2B">
              <w:rPr>
                <w:spacing w:val="-2"/>
                <w:sz w:val="20"/>
                <w:lang w:val="ru-RU"/>
              </w:rPr>
              <w:t>Размещение</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2"/>
                <w:sz w:val="20"/>
                <w:lang w:val="ru-RU"/>
              </w:rPr>
              <w:t>объектов капитального</w:t>
            </w:r>
            <w:r w:rsidRPr="001F5D2B">
              <w:rPr>
                <w:sz w:val="20"/>
                <w:lang w:val="ru-RU"/>
              </w:rPr>
              <w:tab/>
            </w:r>
            <w:r w:rsidRPr="001F5D2B">
              <w:rPr>
                <w:spacing w:val="-2"/>
                <w:sz w:val="20"/>
                <w:lang w:val="ru-RU"/>
              </w:rPr>
              <w:t>строительства, предназначенных</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 xml:space="preserve">наблюдений за физическими и </w:t>
            </w:r>
            <w:r w:rsidRPr="001F5D2B">
              <w:rPr>
                <w:spacing w:val="-2"/>
                <w:sz w:val="20"/>
                <w:lang w:val="ru-RU"/>
              </w:rPr>
              <w:t>химическими</w:t>
            </w:r>
            <w:r w:rsidRPr="001F5D2B">
              <w:rPr>
                <w:sz w:val="20"/>
                <w:lang w:val="ru-RU"/>
              </w:rPr>
              <w:tab/>
            </w:r>
            <w:r w:rsidRPr="001F5D2B">
              <w:rPr>
                <w:sz w:val="20"/>
                <w:lang w:val="ru-RU"/>
              </w:rPr>
              <w:tab/>
            </w:r>
            <w:r w:rsidRPr="001F5D2B">
              <w:rPr>
                <w:spacing w:val="-2"/>
                <w:sz w:val="20"/>
                <w:lang w:val="ru-RU"/>
              </w:rPr>
              <w:t xml:space="preserve">процессами, </w:t>
            </w:r>
            <w:r w:rsidRPr="001F5D2B">
              <w:rPr>
                <w:sz w:val="20"/>
                <w:lang w:val="ru-RU"/>
              </w:rPr>
              <w:t xml:space="preserve">происходящими в окружающей </w:t>
            </w:r>
            <w:proofErr w:type="gramStart"/>
            <w:r w:rsidRPr="001F5D2B">
              <w:rPr>
                <w:spacing w:val="-2"/>
                <w:sz w:val="20"/>
                <w:lang w:val="ru-RU"/>
              </w:rPr>
              <w:t>среде,</w:t>
            </w:r>
            <w:r w:rsidRPr="001F5D2B">
              <w:rPr>
                <w:sz w:val="20"/>
                <w:lang w:val="ru-RU"/>
              </w:rPr>
              <w:tab/>
            </w:r>
            <w:proofErr w:type="gramEnd"/>
            <w:r w:rsidRPr="001F5D2B">
              <w:rPr>
                <w:spacing w:val="-2"/>
                <w:sz w:val="20"/>
                <w:lang w:val="ru-RU"/>
              </w:rPr>
              <w:t>определения</w:t>
            </w:r>
            <w:r w:rsidRPr="001F5D2B">
              <w:rPr>
                <w:sz w:val="20"/>
                <w:lang w:val="ru-RU"/>
              </w:rPr>
              <w:tab/>
            </w:r>
            <w:r w:rsidRPr="001F5D2B">
              <w:rPr>
                <w:sz w:val="20"/>
                <w:lang w:val="ru-RU"/>
              </w:rPr>
              <w:tab/>
            </w:r>
            <w:r w:rsidRPr="001F5D2B">
              <w:rPr>
                <w:spacing w:val="-6"/>
                <w:sz w:val="20"/>
                <w:lang w:val="ru-RU"/>
              </w:rPr>
              <w:t>ее</w:t>
            </w:r>
            <w:r w:rsidRPr="001F5D2B">
              <w:rPr>
                <w:spacing w:val="-2"/>
                <w:sz w:val="20"/>
                <w:lang w:val="ru-RU"/>
              </w:rPr>
              <w:t xml:space="preserve"> гидрометеорологических,</w:t>
            </w:r>
          </w:p>
          <w:p w14:paraId="2D005FC3" w14:textId="77777777" w:rsidR="001F5D2B" w:rsidRDefault="001F5D2B" w:rsidP="00C24B66">
            <w:pPr>
              <w:pStyle w:val="TableParagraph"/>
              <w:tabs>
                <w:tab w:val="left" w:pos="2882"/>
              </w:tabs>
              <w:spacing w:before="1"/>
              <w:ind w:right="19"/>
              <w:jc w:val="both"/>
              <w:rPr>
                <w:sz w:val="20"/>
              </w:rPr>
            </w:pPr>
            <w:r>
              <w:rPr>
                <w:spacing w:val="-2"/>
                <w:sz w:val="20"/>
              </w:rPr>
              <w:t>агрометеорологических</w:t>
            </w:r>
            <w:r>
              <w:rPr>
                <w:sz w:val="20"/>
              </w:rPr>
              <w:tab/>
            </w:r>
            <w:r>
              <w:rPr>
                <w:spacing w:val="-10"/>
                <w:sz w:val="20"/>
              </w:rPr>
              <w:t>и</w:t>
            </w:r>
            <w:r>
              <w:rPr>
                <w:spacing w:val="-2"/>
                <w:sz w:val="20"/>
              </w:rPr>
              <w:t xml:space="preserve"> гелиогеофизических</w:t>
            </w:r>
          </w:p>
        </w:tc>
        <w:tc>
          <w:tcPr>
            <w:tcW w:w="3020" w:type="dxa"/>
          </w:tcPr>
          <w:p w14:paraId="02668832" w14:textId="77777777" w:rsidR="001F5D2B" w:rsidRPr="001F5D2B" w:rsidRDefault="001F5D2B" w:rsidP="00C24B66">
            <w:pPr>
              <w:pStyle w:val="TableParagraph"/>
              <w:rPr>
                <w:sz w:val="20"/>
                <w:lang w:val="ru-RU"/>
              </w:rPr>
            </w:pPr>
            <w:r w:rsidRPr="001F5D2B">
              <w:rPr>
                <w:sz w:val="20"/>
                <w:lang w:val="ru-RU"/>
              </w:rPr>
              <w:t>Гаражи</w:t>
            </w:r>
            <w:r w:rsidRPr="001F5D2B">
              <w:rPr>
                <w:spacing w:val="-7"/>
                <w:sz w:val="20"/>
                <w:lang w:val="ru-RU"/>
              </w:rPr>
              <w:t xml:space="preserve"> </w:t>
            </w:r>
            <w:r w:rsidRPr="001F5D2B">
              <w:rPr>
                <w:spacing w:val="-2"/>
                <w:sz w:val="20"/>
                <w:lang w:val="ru-RU"/>
              </w:rPr>
              <w:t>служебного</w:t>
            </w:r>
          </w:p>
          <w:p w14:paraId="32839D2A" w14:textId="77777777" w:rsidR="001F5D2B" w:rsidRPr="001F5D2B" w:rsidRDefault="001F5D2B" w:rsidP="00C24B66">
            <w:pPr>
              <w:pStyle w:val="TableParagraph"/>
              <w:spacing w:before="1"/>
              <w:ind w:right="38"/>
              <w:rPr>
                <w:sz w:val="20"/>
                <w:lang w:val="ru-RU"/>
              </w:rPr>
            </w:pPr>
            <w:r w:rsidRPr="001F5D2B">
              <w:rPr>
                <w:sz w:val="20"/>
                <w:lang w:val="ru-RU"/>
              </w:rPr>
              <w:t>автотранспорта,</w:t>
            </w:r>
            <w:r w:rsidRPr="001F5D2B">
              <w:rPr>
                <w:spacing w:val="-12"/>
                <w:sz w:val="20"/>
                <w:lang w:val="ru-RU"/>
              </w:rPr>
              <w:t xml:space="preserve"> </w:t>
            </w:r>
            <w:r w:rsidRPr="001F5D2B">
              <w:rPr>
                <w:sz w:val="20"/>
                <w:lang w:val="ru-RU"/>
              </w:rPr>
              <w:t>стоянки</w:t>
            </w:r>
            <w:r w:rsidRPr="001F5D2B">
              <w:rPr>
                <w:spacing w:val="-11"/>
                <w:sz w:val="20"/>
                <w:lang w:val="ru-RU"/>
              </w:rPr>
              <w:t xml:space="preserve"> </w:t>
            </w:r>
            <w:r w:rsidRPr="001F5D2B">
              <w:rPr>
                <w:sz w:val="20"/>
                <w:lang w:val="ru-RU"/>
              </w:rPr>
              <w:t>для автомобилей, объекты</w:t>
            </w:r>
          </w:p>
          <w:p w14:paraId="7E31142C" w14:textId="77777777" w:rsidR="001F5D2B" w:rsidRPr="001F5D2B" w:rsidRDefault="001F5D2B" w:rsidP="00C24B66">
            <w:pPr>
              <w:pStyle w:val="TableParagraph"/>
              <w:spacing w:before="0"/>
              <w:ind w:right="38"/>
              <w:rPr>
                <w:sz w:val="20"/>
                <w:lang w:val="ru-RU"/>
              </w:rPr>
            </w:pPr>
            <w:r w:rsidRPr="001F5D2B">
              <w:rPr>
                <w:spacing w:val="-2"/>
                <w:sz w:val="20"/>
                <w:lang w:val="ru-RU"/>
              </w:rPr>
              <w:t xml:space="preserve">инженерной инфраструктуры, </w:t>
            </w:r>
            <w:r w:rsidRPr="001F5D2B">
              <w:rPr>
                <w:sz w:val="20"/>
                <w:lang w:val="ru-RU"/>
              </w:rPr>
              <w:t>элементы благоустройства</w:t>
            </w:r>
          </w:p>
          <w:p w14:paraId="3BDFCA81" w14:textId="77777777" w:rsidR="001F5D2B" w:rsidRPr="001F5D2B" w:rsidRDefault="001F5D2B" w:rsidP="00C24B66">
            <w:pPr>
              <w:pStyle w:val="TableParagraph"/>
              <w:spacing w:before="0"/>
              <w:rPr>
                <w:sz w:val="20"/>
                <w:lang w:val="ru-RU"/>
              </w:rPr>
            </w:pPr>
            <w:r w:rsidRPr="001F5D2B">
              <w:rPr>
                <w:spacing w:val="-2"/>
                <w:sz w:val="20"/>
                <w:lang w:val="ru-RU"/>
              </w:rPr>
              <w:t>территории</w:t>
            </w:r>
          </w:p>
        </w:tc>
      </w:tr>
    </w:tbl>
    <w:p w14:paraId="2D11203D"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29B89340" w14:textId="77777777" w:rsidTr="00C24B66">
        <w:trPr>
          <w:trHeight w:val="720"/>
        </w:trPr>
        <w:tc>
          <w:tcPr>
            <w:tcW w:w="3598" w:type="dxa"/>
            <w:gridSpan w:val="2"/>
            <w:shd w:val="clear" w:color="auto" w:fill="D9D9D9"/>
          </w:tcPr>
          <w:p w14:paraId="050E8294"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18B42702"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24936E4"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DCBA763"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68E163A5"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1435B876" w14:textId="77777777" w:rsidTr="00C24B66">
        <w:trPr>
          <w:trHeight w:val="304"/>
        </w:trPr>
        <w:tc>
          <w:tcPr>
            <w:tcW w:w="708" w:type="dxa"/>
            <w:shd w:val="clear" w:color="auto" w:fill="D9D9D9"/>
          </w:tcPr>
          <w:p w14:paraId="28F5BDB7"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767BE98C"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0ABB986C" w14:textId="77777777" w:rsidR="001F5D2B" w:rsidRDefault="001F5D2B" w:rsidP="00C24B66">
            <w:pPr>
              <w:rPr>
                <w:sz w:val="2"/>
                <w:szCs w:val="2"/>
              </w:rPr>
            </w:pPr>
          </w:p>
        </w:tc>
        <w:tc>
          <w:tcPr>
            <w:tcW w:w="3020" w:type="dxa"/>
            <w:vMerge/>
            <w:tcBorders>
              <w:top w:val="nil"/>
            </w:tcBorders>
            <w:shd w:val="clear" w:color="auto" w:fill="D9D9D9"/>
          </w:tcPr>
          <w:p w14:paraId="59D324C0" w14:textId="77777777" w:rsidR="001F5D2B" w:rsidRDefault="001F5D2B" w:rsidP="00C24B66">
            <w:pPr>
              <w:rPr>
                <w:sz w:val="2"/>
                <w:szCs w:val="2"/>
              </w:rPr>
            </w:pPr>
          </w:p>
        </w:tc>
      </w:tr>
      <w:tr w:rsidR="001F5D2B" w14:paraId="2F4CAC70" w14:textId="77777777" w:rsidTr="00C24B66">
        <w:trPr>
          <w:trHeight w:val="3472"/>
        </w:trPr>
        <w:tc>
          <w:tcPr>
            <w:tcW w:w="708" w:type="dxa"/>
          </w:tcPr>
          <w:p w14:paraId="6BF2511E" w14:textId="77777777" w:rsidR="001F5D2B" w:rsidRDefault="001F5D2B" w:rsidP="00C24B66">
            <w:pPr>
              <w:pStyle w:val="TableParagraph"/>
              <w:spacing w:before="0"/>
              <w:ind w:left="0"/>
              <w:rPr>
                <w:rFonts w:ascii="Times New Roman"/>
                <w:sz w:val="18"/>
              </w:rPr>
            </w:pPr>
          </w:p>
        </w:tc>
        <w:tc>
          <w:tcPr>
            <w:tcW w:w="2890" w:type="dxa"/>
          </w:tcPr>
          <w:p w14:paraId="4A1EEC53" w14:textId="77777777" w:rsidR="001F5D2B" w:rsidRDefault="001F5D2B" w:rsidP="00C24B66">
            <w:pPr>
              <w:pStyle w:val="TableParagraph"/>
              <w:spacing w:before="0"/>
              <w:ind w:left="0"/>
              <w:rPr>
                <w:rFonts w:ascii="Times New Roman"/>
                <w:sz w:val="18"/>
              </w:rPr>
            </w:pPr>
          </w:p>
        </w:tc>
        <w:tc>
          <w:tcPr>
            <w:tcW w:w="3022" w:type="dxa"/>
          </w:tcPr>
          <w:p w14:paraId="1F5D12E2" w14:textId="77777777" w:rsidR="001F5D2B" w:rsidRPr="001F5D2B" w:rsidRDefault="001F5D2B" w:rsidP="00C24B66">
            <w:pPr>
              <w:pStyle w:val="TableParagraph"/>
              <w:tabs>
                <w:tab w:val="left" w:pos="1317"/>
                <w:tab w:val="left" w:pos="1774"/>
                <w:tab w:val="left" w:pos="2391"/>
                <w:tab w:val="left" w:pos="2780"/>
              </w:tabs>
              <w:spacing w:before="25"/>
              <w:ind w:right="20"/>
              <w:jc w:val="both"/>
              <w:rPr>
                <w:sz w:val="20"/>
                <w:lang w:val="ru-RU"/>
              </w:rPr>
            </w:pPr>
            <w:proofErr w:type="gramStart"/>
            <w:r w:rsidRPr="001F5D2B">
              <w:rPr>
                <w:spacing w:val="-2"/>
                <w:sz w:val="20"/>
                <w:lang w:val="ru-RU"/>
              </w:rPr>
              <w:t>характеристик,</w:t>
            </w:r>
            <w:r w:rsidRPr="001F5D2B">
              <w:rPr>
                <w:sz w:val="20"/>
                <w:lang w:val="ru-RU"/>
              </w:rPr>
              <w:tab/>
            </w:r>
            <w:proofErr w:type="gramEnd"/>
            <w:r w:rsidRPr="001F5D2B">
              <w:rPr>
                <w:sz w:val="20"/>
                <w:lang w:val="ru-RU"/>
              </w:rPr>
              <w:tab/>
            </w:r>
            <w:r w:rsidRPr="001F5D2B">
              <w:rPr>
                <w:sz w:val="20"/>
                <w:lang w:val="ru-RU"/>
              </w:rPr>
              <w:tab/>
            </w:r>
            <w:r w:rsidRPr="001F5D2B">
              <w:rPr>
                <w:spacing w:val="-2"/>
                <w:sz w:val="20"/>
                <w:lang w:val="ru-RU"/>
              </w:rPr>
              <w:t>уровня загрязнения</w:t>
            </w:r>
            <w:r w:rsidRPr="001F5D2B">
              <w:rPr>
                <w:sz w:val="20"/>
                <w:lang w:val="ru-RU"/>
              </w:rPr>
              <w:tab/>
            </w:r>
            <w:r w:rsidRPr="001F5D2B">
              <w:rPr>
                <w:sz w:val="20"/>
                <w:lang w:val="ru-RU"/>
              </w:rPr>
              <w:tab/>
            </w:r>
            <w:r w:rsidRPr="001F5D2B">
              <w:rPr>
                <w:spacing w:val="-2"/>
                <w:sz w:val="20"/>
                <w:lang w:val="ru-RU"/>
              </w:rPr>
              <w:t xml:space="preserve">атмосферного </w:t>
            </w:r>
            <w:r w:rsidRPr="001F5D2B">
              <w:rPr>
                <w:sz w:val="20"/>
                <w:lang w:val="ru-RU"/>
              </w:rPr>
              <w:t>воздуха, почв, водных</w:t>
            </w:r>
            <w:r w:rsidRPr="001F5D2B">
              <w:rPr>
                <w:spacing w:val="-1"/>
                <w:sz w:val="20"/>
                <w:lang w:val="ru-RU"/>
              </w:rPr>
              <w:t xml:space="preserve"> </w:t>
            </w:r>
            <w:r w:rsidRPr="001F5D2B">
              <w:rPr>
                <w:sz w:val="20"/>
                <w:lang w:val="ru-RU"/>
              </w:rPr>
              <w:t xml:space="preserve">объектов, в </w:t>
            </w:r>
            <w:r w:rsidRPr="001F5D2B">
              <w:rPr>
                <w:spacing w:val="-4"/>
                <w:sz w:val="20"/>
                <w:lang w:val="ru-RU"/>
              </w:rPr>
              <w:t>том</w:t>
            </w:r>
            <w:r w:rsidRPr="001F5D2B">
              <w:rPr>
                <w:sz w:val="20"/>
                <w:lang w:val="ru-RU"/>
              </w:rPr>
              <w:tab/>
            </w:r>
            <w:r w:rsidRPr="001F5D2B">
              <w:rPr>
                <w:spacing w:val="-4"/>
                <w:sz w:val="20"/>
                <w:lang w:val="ru-RU"/>
              </w:rPr>
              <w:t>числе</w:t>
            </w:r>
            <w:r w:rsidRPr="001F5D2B">
              <w:rPr>
                <w:sz w:val="20"/>
                <w:lang w:val="ru-RU"/>
              </w:rPr>
              <w:tab/>
            </w:r>
            <w:r w:rsidRPr="001F5D2B">
              <w:rPr>
                <w:sz w:val="20"/>
                <w:lang w:val="ru-RU"/>
              </w:rPr>
              <w:tab/>
            </w:r>
            <w:r w:rsidRPr="001F5D2B">
              <w:rPr>
                <w:spacing w:val="-6"/>
                <w:sz w:val="20"/>
                <w:lang w:val="ru-RU"/>
              </w:rPr>
              <w:t>по</w:t>
            </w:r>
            <w:r w:rsidRPr="001F5D2B">
              <w:rPr>
                <w:spacing w:val="-2"/>
                <w:sz w:val="20"/>
                <w:lang w:val="ru-RU"/>
              </w:rPr>
              <w:t xml:space="preserve"> гидробиологическим</w:t>
            </w:r>
          </w:p>
          <w:p w14:paraId="50AA1CB3" w14:textId="77777777" w:rsidR="001F5D2B" w:rsidRPr="001F5D2B" w:rsidRDefault="001F5D2B" w:rsidP="00C24B66">
            <w:pPr>
              <w:pStyle w:val="TableParagraph"/>
              <w:tabs>
                <w:tab w:val="left" w:pos="649"/>
                <w:tab w:val="left" w:pos="1209"/>
                <w:tab w:val="left" w:pos="1714"/>
                <w:tab w:val="left" w:pos="1800"/>
                <w:tab w:val="left" w:pos="1888"/>
                <w:tab w:val="left" w:pos="2308"/>
              </w:tabs>
              <w:spacing w:before="1"/>
              <w:ind w:right="18"/>
              <w:rPr>
                <w:sz w:val="20"/>
                <w:lang w:val="ru-RU"/>
              </w:rPr>
            </w:pPr>
            <w:r w:rsidRPr="001F5D2B">
              <w:rPr>
                <w:sz w:val="20"/>
                <w:lang w:val="ru-RU"/>
              </w:rPr>
              <w:t>показателям,</w:t>
            </w:r>
            <w:r w:rsidRPr="001F5D2B">
              <w:rPr>
                <w:spacing w:val="80"/>
                <w:sz w:val="20"/>
                <w:lang w:val="ru-RU"/>
              </w:rPr>
              <w:t xml:space="preserve"> </w:t>
            </w:r>
            <w:r w:rsidRPr="001F5D2B">
              <w:rPr>
                <w:sz w:val="20"/>
                <w:lang w:val="ru-RU"/>
              </w:rPr>
              <w:t>и</w:t>
            </w:r>
            <w:r w:rsidRPr="001F5D2B">
              <w:rPr>
                <w:spacing w:val="80"/>
                <w:sz w:val="20"/>
                <w:lang w:val="ru-RU"/>
              </w:rPr>
              <w:t xml:space="preserve"> </w:t>
            </w:r>
            <w:r w:rsidRPr="001F5D2B">
              <w:rPr>
                <w:sz w:val="20"/>
                <w:lang w:val="ru-RU"/>
              </w:rPr>
              <w:t>околоземного</w:t>
            </w:r>
            <w:r w:rsidRPr="001F5D2B">
              <w:rPr>
                <w:spacing w:val="80"/>
                <w:sz w:val="20"/>
                <w:lang w:val="ru-RU"/>
              </w:rPr>
              <w:t xml:space="preserve"> </w:t>
            </w:r>
            <w:r w:rsidRPr="001F5D2B">
              <w:rPr>
                <w:sz w:val="20"/>
                <w:lang w:val="ru-RU"/>
              </w:rPr>
              <w:t xml:space="preserve">- </w:t>
            </w:r>
            <w:r w:rsidRPr="001F5D2B">
              <w:rPr>
                <w:spacing w:val="-2"/>
                <w:sz w:val="20"/>
                <w:lang w:val="ru-RU"/>
              </w:rPr>
              <w:t>космического</w:t>
            </w:r>
            <w:r w:rsidRPr="001F5D2B">
              <w:rPr>
                <w:sz w:val="20"/>
                <w:lang w:val="ru-RU"/>
              </w:rPr>
              <w:tab/>
            </w:r>
            <w:r w:rsidRPr="001F5D2B">
              <w:rPr>
                <w:sz w:val="20"/>
                <w:lang w:val="ru-RU"/>
              </w:rPr>
              <w:tab/>
            </w:r>
            <w:r w:rsidRPr="001F5D2B">
              <w:rPr>
                <w:sz w:val="20"/>
                <w:lang w:val="ru-RU"/>
              </w:rPr>
              <w:tab/>
            </w:r>
            <w:r w:rsidRPr="001F5D2B">
              <w:rPr>
                <w:spacing w:val="-2"/>
                <w:sz w:val="20"/>
                <w:lang w:val="ru-RU"/>
              </w:rPr>
              <w:t>пространства, зданий</w:t>
            </w:r>
            <w:r w:rsidRPr="001F5D2B">
              <w:rPr>
                <w:sz w:val="20"/>
                <w:lang w:val="ru-RU"/>
              </w:rPr>
              <w:tab/>
            </w:r>
            <w:r w:rsidRPr="001F5D2B">
              <w:rPr>
                <w:sz w:val="20"/>
                <w:lang w:val="ru-RU"/>
              </w:rPr>
              <w:tab/>
            </w:r>
            <w:r w:rsidRPr="001F5D2B">
              <w:rPr>
                <w:spacing w:val="-10"/>
                <w:sz w:val="20"/>
                <w:lang w:val="ru-RU"/>
              </w:rPr>
              <w:t>и</w:t>
            </w:r>
            <w:r w:rsidRPr="001F5D2B">
              <w:rPr>
                <w:sz w:val="20"/>
                <w:lang w:val="ru-RU"/>
              </w:rPr>
              <w:tab/>
            </w:r>
            <w:r w:rsidRPr="001F5D2B">
              <w:rPr>
                <w:sz w:val="20"/>
                <w:lang w:val="ru-RU"/>
              </w:rPr>
              <w:tab/>
            </w:r>
            <w:r w:rsidRPr="001F5D2B">
              <w:rPr>
                <w:sz w:val="20"/>
                <w:lang w:val="ru-RU"/>
              </w:rPr>
              <w:tab/>
            </w:r>
            <w:r w:rsidRPr="001F5D2B">
              <w:rPr>
                <w:spacing w:val="-2"/>
                <w:sz w:val="20"/>
                <w:lang w:val="ru-RU"/>
              </w:rPr>
              <w:t>сооружений, используемых</w:t>
            </w:r>
            <w:r w:rsidRPr="001F5D2B">
              <w:rPr>
                <w:sz w:val="20"/>
                <w:lang w:val="ru-RU"/>
              </w:rPr>
              <w:tab/>
            </w:r>
            <w:r w:rsidRPr="001F5D2B">
              <w:rPr>
                <w:spacing w:val="-28"/>
                <w:sz w:val="20"/>
                <w:lang w:val="ru-RU"/>
              </w:rPr>
              <w:t xml:space="preserve"> </w:t>
            </w:r>
            <w:r w:rsidRPr="001F5D2B">
              <w:rPr>
                <w:sz w:val="20"/>
                <w:lang w:val="ru-RU"/>
              </w:rPr>
              <w:t>в</w:t>
            </w:r>
            <w:r w:rsidRPr="001F5D2B">
              <w:rPr>
                <w:sz w:val="20"/>
                <w:lang w:val="ru-RU"/>
              </w:rPr>
              <w:tab/>
            </w:r>
            <w:r w:rsidRPr="001F5D2B">
              <w:rPr>
                <w:sz w:val="20"/>
                <w:lang w:val="ru-RU"/>
              </w:rPr>
              <w:tab/>
            </w:r>
            <w:r w:rsidRPr="001F5D2B">
              <w:rPr>
                <w:spacing w:val="-2"/>
                <w:sz w:val="20"/>
                <w:lang w:val="ru-RU"/>
              </w:rPr>
              <w:t xml:space="preserve">области </w:t>
            </w:r>
            <w:r w:rsidRPr="001F5D2B">
              <w:rPr>
                <w:sz w:val="20"/>
                <w:lang w:val="ru-RU"/>
              </w:rPr>
              <w:t>гидрометеорологии</w:t>
            </w:r>
            <w:r w:rsidRPr="001F5D2B">
              <w:rPr>
                <w:spacing w:val="31"/>
                <w:sz w:val="20"/>
                <w:lang w:val="ru-RU"/>
              </w:rPr>
              <w:t xml:space="preserve"> </w:t>
            </w:r>
            <w:r w:rsidRPr="001F5D2B">
              <w:rPr>
                <w:sz w:val="20"/>
                <w:lang w:val="ru-RU"/>
              </w:rPr>
              <w:t>и</w:t>
            </w:r>
            <w:r w:rsidRPr="001F5D2B">
              <w:rPr>
                <w:spacing w:val="33"/>
                <w:sz w:val="20"/>
                <w:lang w:val="ru-RU"/>
              </w:rPr>
              <w:t xml:space="preserve"> </w:t>
            </w:r>
            <w:r w:rsidRPr="001F5D2B">
              <w:rPr>
                <w:sz w:val="20"/>
                <w:lang w:val="ru-RU"/>
              </w:rPr>
              <w:t>смежных</w:t>
            </w:r>
            <w:r w:rsidRPr="001F5D2B">
              <w:rPr>
                <w:spacing w:val="31"/>
                <w:sz w:val="20"/>
                <w:lang w:val="ru-RU"/>
              </w:rPr>
              <w:t xml:space="preserve"> </w:t>
            </w:r>
            <w:r w:rsidRPr="001F5D2B">
              <w:rPr>
                <w:sz w:val="20"/>
                <w:lang w:val="ru-RU"/>
              </w:rPr>
              <w:t xml:space="preserve">с </w:t>
            </w:r>
            <w:r w:rsidRPr="001F5D2B">
              <w:rPr>
                <w:spacing w:val="-4"/>
                <w:sz w:val="20"/>
                <w:lang w:val="ru-RU"/>
              </w:rPr>
              <w:t>ней</w:t>
            </w:r>
            <w:r w:rsidRPr="001F5D2B">
              <w:rPr>
                <w:sz w:val="20"/>
                <w:lang w:val="ru-RU"/>
              </w:rPr>
              <w:tab/>
            </w:r>
            <w:r w:rsidRPr="001F5D2B">
              <w:rPr>
                <w:spacing w:val="-2"/>
                <w:sz w:val="20"/>
                <w:lang w:val="ru-RU"/>
              </w:rPr>
              <w:t>областях</w:t>
            </w:r>
            <w:proofErr w:type="gramStart"/>
            <w:r w:rsidRPr="001F5D2B">
              <w:rPr>
                <w:sz w:val="20"/>
                <w:lang w:val="ru-RU"/>
              </w:rPr>
              <w:tab/>
            </w:r>
            <w:r w:rsidRPr="001F5D2B">
              <w:rPr>
                <w:spacing w:val="-2"/>
                <w:sz w:val="20"/>
                <w:lang w:val="ru-RU"/>
              </w:rPr>
              <w:t>(</w:t>
            </w:r>
            <w:proofErr w:type="gramEnd"/>
            <w:r w:rsidRPr="001F5D2B">
              <w:rPr>
                <w:spacing w:val="-2"/>
                <w:sz w:val="20"/>
                <w:lang w:val="ru-RU"/>
              </w:rPr>
              <w:t xml:space="preserve">доплеровские метеорологические </w:t>
            </w:r>
            <w:r w:rsidRPr="001F5D2B">
              <w:rPr>
                <w:sz w:val="20"/>
                <w:lang w:val="ru-RU"/>
              </w:rPr>
              <w:t>радиолокаторы,</w:t>
            </w:r>
            <w:r w:rsidRPr="001F5D2B">
              <w:rPr>
                <w:spacing w:val="26"/>
                <w:sz w:val="20"/>
                <w:lang w:val="ru-RU"/>
              </w:rPr>
              <w:t xml:space="preserve"> </w:t>
            </w:r>
            <w:r w:rsidRPr="001F5D2B">
              <w:rPr>
                <w:sz w:val="20"/>
                <w:lang w:val="ru-RU"/>
              </w:rPr>
              <w:t>гидрологические посты и другие)</w:t>
            </w:r>
          </w:p>
        </w:tc>
        <w:tc>
          <w:tcPr>
            <w:tcW w:w="3020" w:type="dxa"/>
          </w:tcPr>
          <w:p w14:paraId="291BEC80" w14:textId="77777777" w:rsidR="001F5D2B" w:rsidRPr="001F5D2B" w:rsidRDefault="001F5D2B" w:rsidP="00C24B66">
            <w:pPr>
              <w:pStyle w:val="TableParagraph"/>
              <w:spacing w:before="0"/>
              <w:ind w:left="0"/>
              <w:rPr>
                <w:rFonts w:ascii="Times New Roman"/>
                <w:sz w:val="18"/>
                <w:lang w:val="ru-RU"/>
              </w:rPr>
            </w:pPr>
          </w:p>
        </w:tc>
      </w:tr>
      <w:tr w:rsidR="001F5D2B" w14:paraId="5A551E43" w14:textId="77777777" w:rsidTr="00C24B66">
        <w:trPr>
          <w:trHeight w:val="1521"/>
        </w:trPr>
        <w:tc>
          <w:tcPr>
            <w:tcW w:w="708" w:type="dxa"/>
          </w:tcPr>
          <w:p w14:paraId="2B801889" w14:textId="77777777" w:rsidR="001F5D2B" w:rsidRDefault="001F5D2B" w:rsidP="00C24B66">
            <w:pPr>
              <w:pStyle w:val="TableParagraph"/>
              <w:ind w:left="7" w:right="5"/>
              <w:jc w:val="center"/>
              <w:rPr>
                <w:sz w:val="20"/>
              </w:rPr>
            </w:pPr>
            <w:r>
              <w:rPr>
                <w:spacing w:val="-2"/>
                <w:sz w:val="20"/>
              </w:rPr>
              <w:t>5.1.3</w:t>
            </w:r>
          </w:p>
        </w:tc>
        <w:tc>
          <w:tcPr>
            <w:tcW w:w="2890" w:type="dxa"/>
          </w:tcPr>
          <w:p w14:paraId="6C39FD0F"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07AE189F" w14:textId="77777777" w:rsidR="001F5D2B" w:rsidRPr="001F5D2B" w:rsidRDefault="001F5D2B" w:rsidP="00C24B66">
            <w:pPr>
              <w:pStyle w:val="TableParagraph"/>
              <w:tabs>
                <w:tab w:val="left" w:pos="856"/>
                <w:tab w:val="left" w:pos="2069"/>
                <w:tab w:val="left" w:pos="2314"/>
              </w:tabs>
              <w:ind w:right="19"/>
              <w:jc w:val="both"/>
              <w:rPr>
                <w:sz w:val="20"/>
                <w:lang w:val="ru-RU"/>
              </w:rPr>
            </w:pPr>
            <w:r w:rsidRPr="001F5D2B">
              <w:rPr>
                <w:sz w:val="20"/>
                <w:lang w:val="ru-RU"/>
              </w:rPr>
              <w:t xml:space="preserve">Размещение площадок для занятия спортом и физкультурой </w:t>
            </w:r>
            <w:r w:rsidRPr="001F5D2B">
              <w:rPr>
                <w:spacing w:val="-6"/>
                <w:sz w:val="20"/>
                <w:lang w:val="ru-RU"/>
              </w:rPr>
              <w:t>на</w:t>
            </w:r>
            <w:r w:rsidRPr="001F5D2B">
              <w:rPr>
                <w:sz w:val="20"/>
                <w:lang w:val="ru-RU"/>
              </w:rPr>
              <w:tab/>
            </w:r>
            <w:r w:rsidRPr="001F5D2B">
              <w:rPr>
                <w:spacing w:val="-2"/>
                <w:sz w:val="20"/>
                <w:lang w:val="ru-RU"/>
              </w:rPr>
              <w:t>открытом</w:t>
            </w:r>
            <w:r w:rsidRPr="001F5D2B">
              <w:rPr>
                <w:sz w:val="20"/>
                <w:lang w:val="ru-RU"/>
              </w:rPr>
              <w:tab/>
            </w:r>
            <w:r w:rsidRPr="001F5D2B">
              <w:rPr>
                <w:sz w:val="20"/>
                <w:lang w:val="ru-RU"/>
              </w:rPr>
              <w:tab/>
            </w:r>
            <w:r w:rsidRPr="001F5D2B">
              <w:rPr>
                <w:spacing w:val="-2"/>
                <w:sz w:val="20"/>
                <w:lang w:val="ru-RU"/>
              </w:rPr>
              <w:t>воздухе (физкультурные</w:t>
            </w:r>
            <w:r w:rsidRPr="001F5D2B">
              <w:rPr>
                <w:sz w:val="20"/>
                <w:lang w:val="ru-RU"/>
              </w:rPr>
              <w:tab/>
            </w:r>
            <w:r w:rsidRPr="001F5D2B">
              <w:rPr>
                <w:spacing w:val="-2"/>
                <w:sz w:val="20"/>
                <w:lang w:val="ru-RU"/>
              </w:rPr>
              <w:t xml:space="preserve">площадки, </w:t>
            </w:r>
            <w:r w:rsidRPr="001F5D2B">
              <w:rPr>
                <w:sz w:val="20"/>
                <w:lang w:val="ru-RU"/>
              </w:rPr>
              <w:t>беговые дорожки, поля для спортивной игры)</w:t>
            </w:r>
          </w:p>
        </w:tc>
        <w:tc>
          <w:tcPr>
            <w:tcW w:w="3020" w:type="dxa"/>
          </w:tcPr>
          <w:p w14:paraId="3CF33C1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486D978D" w14:textId="77777777" w:rsidTr="00C24B66">
        <w:trPr>
          <w:trHeight w:val="1766"/>
        </w:trPr>
        <w:tc>
          <w:tcPr>
            <w:tcW w:w="708" w:type="dxa"/>
          </w:tcPr>
          <w:p w14:paraId="0E76DD5D" w14:textId="77777777" w:rsidR="001F5D2B" w:rsidRDefault="001F5D2B" w:rsidP="00C24B66">
            <w:pPr>
              <w:pStyle w:val="TableParagraph"/>
              <w:ind w:left="7" w:right="2"/>
              <w:jc w:val="center"/>
              <w:rPr>
                <w:sz w:val="20"/>
              </w:rPr>
            </w:pPr>
            <w:r>
              <w:rPr>
                <w:spacing w:val="-5"/>
                <w:sz w:val="20"/>
              </w:rPr>
              <w:t>5.3</w:t>
            </w:r>
          </w:p>
        </w:tc>
        <w:tc>
          <w:tcPr>
            <w:tcW w:w="2890" w:type="dxa"/>
          </w:tcPr>
          <w:p w14:paraId="0116F748" w14:textId="77777777" w:rsidR="001F5D2B" w:rsidRDefault="001F5D2B" w:rsidP="00C24B66">
            <w:pPr>
              <w:pStyle w:val="TableParagraph"/>
              <w:ind w:left="28"/>
              <w:rPr>
                <w:sz w:val="20"/>
              </w:rPr>
            </w:pPr>
            <w:r>
              <w:rPr>
                <w:sz w:val="20"/>
              </w:rPr>
              <w:t>Охота</w:t>
            </w:r>
            <w:r>
              <w:rPr>
                <w:spacing w:val="-5"/>
                <w:sz w:val="20"/>
              </w:rPr>
              <w:t xml:space="preserve"> </w:t>
            </w:r>
            <w:r>
              <w:rPr>
                <w:sz w:val="20"/>
              </w:rPr>
              <w:t>и</w:t>
            </w:r>
            <w:r>
              <w:rPr>
                <w:spacing w:val="-4"/>
                <w:sz w:val="20"/>
              </w:rPr>
              <w:t xml:space="preserve"> </w:t>
            </w:r>
            <w:r>
              <w:rPr>
                <w:spacing w:val="-2"/>
                <w:sz w:val="20"/>
              </w:rPr>
              <w:t>рыбалка</w:t>
            </w:r>
          </w:p>
        </w:tc>
        <w:tc>
          <w:tcPr>
            <w:tcW w:w="3022" w:type="dxa"/>
          </w:tcPr>
          <w:p w14:paraId="69192500" w14:textId="77777777" w:rsidR="001F5D2B" w:rsidRPr="001F5D2B" w:rsidRDefault="001F5D2B" w:rsidP="00C24B66">
            <w:pPr>
              <w:pStyle w:val="TableParagraph"/>
              <w:ind w:right="115"/>
              <w:rPr>
                <w:sz w:val="20"/>
                <w:lang w:val="ru-RU"/>
              </w:rPr>
            </w:pPr>
            <w:r w:rsidRPr="001F5D2B">
              <w:rPr>
                <w:sz w:val="20"/>
                <w:lang w:val="ru-RU"/>
              </w:rPr>
              <w:t>Обустройство мест охоты и рыбалки, размещение дома охотника или рыболова, сооружений, необходимых для восстановления</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поддержания</w:t>
            </w:r>
          </w:p>
          <w:p w14:paraId="04AD5269" w14:textId="77777777" w:rsidR="001F5D2B" w:rsidRPr="001F5D2B" w:rsidRDefault="001F5D2B" w:rsidP="00C24B66">
            <w:pPr>
              <w:pStyle w:val="TableParagraph"/>
              <w:spacing w:before="2"/>
              <w:ind w:right="35"/>
              <w:rPr>
                <w:sz w:val="20"/>
                <w:lang w:val="ru-RU"/>
              </w:rPr>
            </w:pPr>
            <w:r w:rsidRPr="001F5D2B">
              <w:rPr>
                <w:sz w:val="20"/>
                <w:lang w:val="ru-RU"/>
              </w:rPr>
              <w:t>поголовья</w:t>
            </w:r>
            <w:r w:rsidRPr="001F5D2B">
              <w:rPr>
                <w:spacing w:val="-12"/>
                <w:sz w:val="20"/>
                <w:lang w:val="ru-RU"/>
              </w:rPr>
              <w:t xml:space="preserve"> </w:t>
            </w:r>
            <w:r w:rsidRPr="001F5D2B">
              <w:rPr>
                <w:sz w:val="20"/>
                <w:lang w:val="ru-RU"/>
              </w:rPr>
              <w:t>зверей</w:t>
            </w:r>
            <w:r w:rsidRPr="001F5D2B">
              <w:rPr>
                <w:spacing w:val="-11"/>
                <w:sz w:val="20"/>
                <w:lang w:val="ru-RU"/>
              </w:rPr>
              <w:t xml:space="preserve"> </w:t>
            </w:r>
            <w:r w:rsidRPr="001F5D2B">
              <w:rPr>
                <w:sz w:val="20"/>
                <w:lang w:val="ru-RU"/>
              </w:rPr>
              <w:t>или</w:t>
            </w:r>
            <w:r w:rsidRPr="001F5D2B">
              <w:rPr>
                <w:spacing w:val="-11"/>
                <w:sz w:val="20"/>
                <w:lang w:val="ru-RU"/>
              </w:rPr>
              <w:t xml:space="preserve"> </w:t>
            </w:r>
            <w:r w:rsidRPr="001F5D2B">
              <w:rPr>
                <w:sz w:val="20"/>
                <w:lang w:val="ru-RU"/>
              </w:rPr>
              <w:t xml:space="preserve">количества </w:t>
            </w:r>
            <w:r w:rsidRPr="001F5D2B">
              <w:rPr>
                <w:spacing w:val="-4"/>
                <w:sz w:val="20"/>
                <w:lang w:val="ru-RU"/>
              </w:rPr>
              <w:t>рыбы</w:t>
            </w:r>
          </w:p>
        </w:tc>
        <w:tc>
          <w:tcPr>
            <w:tcW w:w="3020" w:type="dxa"/>
          </w:tcPr>
          <w:p w14:paraId="083F4A2F" w14:textId="77777777" w:rsidR="001F5D2B" w:rsidRPr="001F5D2B" w:rsidRDefault="001F5D2B" w:rsidP="00C24B66">
            <w:pPr>
              <w:pStyle w:val="TableParagraph"/>
              <w:ind w:right="696"/>
              <w:jc w:val="both"/>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постройки, стоянки</w:t>
            </w:r>
            <w:r w:rsidRPr="001F5D2B">
              <w:rPr>
                <w:spacing w:val="-5"/>
                <w:sz w:val="20"/>
                <w:lang w:val="ru-RU"/>
              </w:rPr>
              <w:t xml:space="preserve"> </w:t>
            </w:r>
            <w:r w:rsidRPr="001F5D2B">
              <w:rPr>
                <w:sz w:val="20"/>
                <w:lang w:val="ru-RU"/>
              </w:rPr>
              <w:t>для</w:t>
            </w:r>
            <w:r w:rsidRPr="001F5D2B">
              <w:rPr>
                <w:spacing w:val="-7"/>
                <w:sz w:val="20"/>
                <w:lang w:val="ru-RU"/>
              </w:rPr>
              <w:t xml:space="preserve"> </w:t>
            </w:r>
            <w:r w:rsidRPr="001F5D2B">
              <w:rPr>
                <w:sz w:val="20"/>
                <w:lang w:val="ru-RU"/>
              </w:rPr>
              <w:t>автомобилей, объекты инженерной</w:t>
            </w:r>
          </w:p>
          <w:p w14:paraId="7F0D9DD9" w14:textId="77777777" w:rsidR="001F5D2B" w:rsidRDefault="001F5D2B" w:rsidP="00C24B66">
            <w:pPr>
              <w:pStyle w:val="TableParagraph"/>
              <w:spacing w:before="0"/>
              <w:ind w:right="534"/>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1F5D2B" w14:paraId="2A34CF11" w14:textId="77777777" w:rsidTr="00C24B66">
        <w:trPr>
          <w:trHeight w:val="1276"/>
        </w:trPr>
        <w:tc>
          <w:tcPr>
            <w:tcW w:w="708" w:type="dxa"/>
          </w:tcPr>
          <w:p w14:paraId="2F5BD0AB" w14:textId="77777777" w:rsidR="001F5D2B" w:rsidRDefault="001F5D2B" w:rsidP="00C24B66">
            <w:pPr>
              <w:pStyle w:val="TableParagraph"/>
              <w:spacing w:before="25"/>
              <w:ind w:left="7" w:right="2"/>
              <w:jc w:val="center"/>
              <w:rPr>
                <w:sz w:val="20"/>
              </w:rPr>
            </w:pPr>
            <w:r>
              <w:rPr>
                <w:spacing w:val="-5"/>
                <w:sz w:val="20"/>
              </w:rPr>
              <w:t>5.4</w:t>
            </w:r>
          </w:p>
        </w:tc>
        <w:tc>
          <w:tcPr>
            <w:tcW w:w="2890" w:type="dxa"/>
          </w:tcPr>
          <w:p w14:paraId="7060FECB" w14:textId="77777777" w:rsidR="001F5D2B" w:rsidRDefault="001F5D2B" w:rsidP="00C24B66">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14:paraId="541BA74F" w14:textId="77777777" w:rsidR="001F5D2B" w:rsidRPr="001F5D2B" w:rsidRDefault="001F5D2B" w:rsidP="00C24B66">
            <w:pPr>
              <w:pStyle w:val="TableParagraph"/>
              <w:tabs>
                <w:tab w:val="left" w:pos="1887"/>
                <w:tab w:val="left" w:pos="2684"/>
              </w:tabs>
              <w:spacing w:before="25"/>
              <w:ind w:right="19"/>
              <w:jc w:val="both"/>
              <w:rPr>
                <w:sz w:val="20"/>
                <w:lang w:val="ru-RU"/>
              </w:rPr>
            </w:pPr>
            <w:r w:rsidRPr="001F5D2B">
              <w:rPr>
                <w:spacing w:val="-2"/>
                <w:sz w:val="20"/>
                <w:lang w:val="ru-RU"/>
              </w:rPr>
              <w:t>Размещение</w:t>
            </w:r>
            <w:r w:rsidRPr="001F5D2B">
              <w:rPr>
                <w:sz w:val="20"/>
                <w:lang w:val="ru-RU"/>
              </w:rPr>
              <w:tab/>
            </w:r>
            <w:r w:rsidRPr="001F5D2B">
              <w:rPr>
                <w:spacing w:val="-2"/>
                <w:sz w:val="20"/>
                <w:lang w:val="ru-RU"/>
              </w:rPr>
              <w:t>сооружений, предназначенных</w:t>
            </w:r>
            <w:r w:rsidRPr="001F5D2B">
              <w:rPr>
                <w:sz w:val="20"/>
                <w:lang w:val="ru-RU"/>
              </w:rPr>
              <w:tab/>
            </w:r>
            <w:r w:rsidRPr="001F5D2B">
              <w:rPr>
                <w:sz w:val="20"/>
                <w:lang w:val="ru-RU"/>
              </w:rPr>
              <w:tab/>
            </w:r>
            <w:r w:rsidRPr="001F5D2B">
              <w:rPr>
                <w:spacing w:val="-4"/>
                <w:sz w:val="20"/>
                <w:lang w:val="ru-RU"/>
              </w:rPr>
              <w:t xml:space="preserve">для </w:t>
            </w:r>
            <w:r w:rsidRPr="001F5D2B">
              <w:rPr>
                <w:sz w:val="20"/>
                <w:lang w:val="ru-RU"/>
              </w:rPr>
              <w:t>причаливания, хранения и обслуживания яхт, катеров, лодок и других маломерных судов</w:t>
            </w:r>
          </w:p>
        </w:tc>
        <w:tc>
          <w:tcPr>
            <w:tcW w:w="3020" w:type="dxa"/>
          </w:tcPr>
          <w:p w14:paraId="43EE5B63"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2F2072A1" w14:textId="77777777" w:rsidTr="00C24B66">
        <w:trPr>
          <w:trHeight w:val="2253"/>
        </w:trPr>
        <w:tc>
          <w:tcPr>
            <w:tcW w:w="708" w:type="dxa"/>
          </w:tcPr>
          <w:p w14:paraId="46F87A72" w14:textId="77777777" w:rsidR="001F5D2B" w:rsidRDefault="001F5D2B" w:rsidP="00C24B66">
            <w:pPr>
              <w:pStyle w:val="TableParagraph"/>
              <w:ind w:left="7" w:right="2"/>
              <w:jc w:val="center"/>
              <w:rPr>
                <w:sz w:val="20"/>
              </w:rPr>
            </w:pPr>
            <w:r>
              <w:rPr>
                <w:spacing w:val="-5"/>
                <w:sz w:val="20"/>
              </w:rPr>
              <w:t>6.8</w:t>
            </w:r>
          </w:p>
        </w:tc>
        <w:tc>
          <w:tcPr>
            <w:tcW w:w="2890" w:type="dxa"/>
          </w:tcPr>
          <w:p w14:paraId="457E34E4" w14:textId="77777777" w:rsidR="001F5D2B" w:rsidRDefault="001F5D2B" w:rsidP="00C24B66">
            <w:pPr>
              <w:pStyle w:val="TableParagraph"/>
              <w:ind w:left="28"/>
              <w:rPr>
                <w:sz w:val="20"/>
              </w:rPr>
            </w:pPr>
            <w:r>
              <w:rPr>
                <w:spacing w:val="-2"/>
                <w:sz w:val="20"/>
              </w:rPr>
              <w:t>Связь</w:t>
            </w:r>
          </w:p>
        </w:tc>
        <w:tc>
          <w:tcPr>
            <w:tcW w:w="3022" w:type="dxa"/>
          </w:tcPr>
          <w:p w14:paraId="15BFE1A0" w14:textId="77777777" w:rsidR="001F5D2B" w:rsidRPr="001F5D2B" w:rsidRDefault="001F5D2B" w:rsidP="00C24B66">
            <w:pPr>
              <w:pStyle w:val="TableParagraph"/>
              <w:spacing w:line="243" w:lineRule="exact"/>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7D3F85F2" w14:textId="77777777" w:rsidR="001F5D2B" w:rsidRPr="001F5D2B" w:rsidRDefault="001F5D2B" w:rsidP="00C24B66">
            <w:pPr>
              <w:pStyle w:val="TableParagraph"/>
              <w:spacing w:before="0"/>
              <w:ind w:right="180"/>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0902986B" w14:textId="77777777" w:rsidR="001F5D2B" w:rsidRDefault="001F5D2B" w:rsidP="00C24B66">
            <w:pPr>
              <w:pStyle w:val="TableParagraph"/>
              <w:spacing w:before="1"/>
              <w:rPr>
                <w:sz w:val="20"/>
              </w:rPr>
            </w:pPr>
            <w:r>
              <w:rPr>
                <w:spacing w:val="-2"/>
                <w:sz w:val="20"/>
              </w:rPr>
              <w:t>связь</w:t>
            </w:r>
          </w:p>
        </w:tc>
        <w:tc>
          <w:tcPr>
            <w:tcW w:w="3020" w:type="dxa"/>
          </w:tcPr>
          <w:p w14:paraId="439DEBF4" w14:textId="77777777" w:rsidR="001F5D2B" w:rsidRPr="001F5D2B" w:rsidRDefault="001F5D2B" w:rsidP="00C24B66">
            <w:pPr>
              <w:pStyle w:val="TableParagraph"/>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1C71DA7E" w14:textId="77777777" w:rsidR="001F5D2B" w:rsidRPr="001F5D2B" w:rsidRDefault="001F5D2B" w:rsidP="00C24B66">
            <w:pPr>
              <w:pStyle w:val="TableParagraph"/>
              <w:spacing w:before="0"/>
              <w:ind w:right="38"/>
              <w:rPr>
                <w:sz w:val="20"/>
                <w:lang w:val="ru-RU"/>
              </w:rPr>
            </w:pPr>
            <w:r w:rsidRPr="001F5D2B">
              <w:rPr>
                <w:sz w:val="20"/>
                <w:lang w:val="ru-RU"/>
              </w:rPr>
              <w:t>корпуса, стоянки автомобилей, объекты для размещения служб охраны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локальные объекты инженерной</w:t>
            </w:r>
          </w:p>
          <w:p w14:paraId="56D7C7FF" w14:textId="77777777" w:rsidR="001F5D2B" w:rsidRPr="001F5D2B" w:rsidRDefault="001F5D2B" w:rsidP="00C24B66">
            <w:pPr>
              <w:pStyle w:val="TableParagraph"/>
              <w:spacing w:before="0"/>
              <w:ind w:right="38"/>
              <w:rPr>
                <w:sz w:val="20"/>
                <w:lang w:val="ru-RU"/>
              </w:rPr>
            </w:pPr>
            <w:r w:rsidRPr="001F5D2B">
              <w:rPr>
                <w:sz w:val="20"/>
                <w:lang w:val="ru-RU"/>
              </w:rPr>
              <w:t>инфраструктуры, объекты гражданской</w:t>
            </w:r>
            <w:r w:rsidRPr="001F5D2B">
              <w:rPr>
                <w:spacing w:val="-12"/>
                <w:sz w:val="20"/>
                <w:lang w:val="ru-RU"/>
              </w:rPr>
              <w:t xml:space="preserve"> </w:t>
            </w:r>
            <w:r w:rsidRPr="001F5D2B">
              <w:rPr>
                <w:sz w:val="20"/>
                <w:lang w:val="ru-RU"/>
              </w:rPr>
              <w:t>обороны,</w:t>
            </w:r>
            <w:r w:rsidRPr="001F5D2B">
              <w:rPr>
                <w:spacing w:val="-11"/>
                <w:sz w:val="20"/>
                <w:lang w:val="ru-RU"/>
              </w:rPr>
              <w:t xml:space="preserve"> </w:t>
            </w:r>
            <w:r w:rsidRPr="001F5D2B">
              <w:rPr>
                <w:sz w:val="20"/>
                <w:lang w:val="ru-RU"/>
              </w:rPr>
              <w:t>столовые для сотрудников предприятий</w:t>
            </w:r>
          </w:p>
        </w:tc>
      </w:tr>
      <w:tr w:rsidR="001F5D2B" w14:paraId="4D0370C7" w14:textId="77777777" w:rsidTr="00C24B66">
        <w:trPr>
          <w:trHeight w:val="1031"/>
        </w:trPr>
        <w:tc>
          <w:tcPr>
            <w:tcW w:w="708" w:type="dxa"/>
          </w:tcPr>
          <w:p w14:paraId="0ADA6109" w14:textId="77777777" w:rsidR="001F5D2B" w:rsidRDefault="001F5D2B" w:rsidP="00C24B66">
            <w:pPr>
              <w:pStyle w:val="TableParagraph"/>
              <w:ind w:left="7" w:right="5"/>
              <w:jc w:val="center"/>
              <w:rPr>
                <w:sz w:val="20"/>
              </w:rPr>
            </w:pPr>
            <w:r>
              <w:rPr>
                <w:spacing w:val="-2"/>
                <w:sz w:val="20"/>
              </w:rPr>
              <w:t>7.2.3</w:t>
            </w:r>
          </w:p>
        </w:tc>
        <w:tc>
          <w:tcPr>
            <w:tcW w:w="2890" w:type="dxa"/>
          </w:tcPr>
          <w:p w14:paraId="76C941E0" w14:textId="77777777" w:rsidR="001F5D2B" w:rsidRDefault="001F5D2B" w:rsidP="00C24B66">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14:paraId="21F123A4" w14:textId="77777777" w:rsidR="001F5D2B" w:rsidRPr="001F5D2B" w:rsidRDefault="001F5D2B" w:rsidP="00C24B66">
            <w:pPr>
              <w:pStyle w:val="TableParagraph"/>
              <w:ind w:right="564"/>
              <w:rPr>
                <w:sz w:val="20"/>
                <w:lang w:val="ru-RU"/>
              </w:rPr>
            </w:pPr>
            <w:r w:rsidRPr="001F5D2B">
              <w:rPr>
                <w:sz w:val="20"/>
                <w:lang w:val="ru-RU"/>
              </w:rPr>
              <w:t>Размещение стоянок автотранспортных средств, осуществляющих</w:t>
            </w:r>
            <w:r w:rsidRPr="001F5D2B">
              <w:rPr>
                <w:spacing w:val="-12"/>
                <w:sz w:val="20"/>
                <w:lang w:val="ru-RU"/>
              </w:rPr>
              <w:t xml:space="preserve"> </w:t>
            </w:r>
            <w:r w:rsidRPr="001F5D2B">
              <w:rPr>
                <w:sz w:val="20"/>
                <w:lang w:val="ru-RU"/>
              </w:rPr>
              <w:t>перевозки</w:t>
            </w:r>
          </w:p>
          <w:p w14:paraId="3AF10865" w14:textId="77777777" w:rsidR="001F5D2B" w:rsidRDefault="001F5D2B" w:rsidP="00C24B66">
            <w:pPr>
              <w:pStyle w:val="TableParagraph"/>
              <w:spacing w:before="0" w:line="244" w:lineRule="exact"/>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14:paraId="4BDBDEE9"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7CE83B53" w14:textId="77777777" w:rsidTr="00C24B66">
        <w:trPr>
          <w:trHeight w:val="1033"/>
        </w:trPr>
        <w:tc>
          <w:tcPr>
            <w:tcW w:w="708" w:type="dxa"/>
            <w:vMerge w:val="restart"/>
          </w:tcPr>
          <w:p w14:paraId="180A5DDC" w14:textId="77777777" w:rsidR="001F5D2B" w:rsidRDefault="001F5D2B" w:rsidP="00C24B66">
            <w:pPr>
              <w:pStyle w:val="TableParagraph"/>
              <w:ind w:left="225"/>
              <w:rPr>
                <w:sz w:val="20"/>
              </w:rPr>
            </w:pPr>
            <w:r>
              <w:rPr>
                <w:spacing w:val="-5"/>
                <w:sz w:val="20"/>
              </w:rPr>
              <w:t>8.3</w:t>
            </w:r>
          </w:p>
        </w:tc>
        <w:tc>
          <w:tcPr>
            <w:tcW w:w="2890" w:type="dxa"/>
            <w:vMerge w:val="restart"/>
          </w:tcPr>
          <w:p w14:paraId="60BF730C" w14:textId="77777777" w:rsidR="001F5D2B" w:rsidRDefault="001F5D2B" w:rsidP="00C24B66">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14:paraId="2BAD810E"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0" w:type="dxa"/>
          </w:tcPr>
          <w:p w14:paraId="3A3CCCEE"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498E8DF1" w14:textId="77777777" w:rsidR="001F5D2B" w:rsidRPr="001F5D2B" w:rsidRDefault="001F5D2B" w:rsidP="00C24B66">
            <w:pPr>
              <w:pStyle w:val="TableParagraph"/>
              <w:spacing w:before="0"/>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046AC3D1" w14:textId="77777777" w:rsidTr="00C24B66">
        <w:trPr>
          <w:trHeight w:val="300"/>
        </w:trPr>
        <w:tc>
          <w:tcPr>
            <w:tcW w:w="708" w:type="dxa"/>
            <w:vMerge/>
            <w:tcBorders>
              <w:top w:val="nil"/>
            </w:tcBorders>
          </w:tcPr>
          <w:p w14:paraId="7438EB1E" w14:textId="77777777" w:rsidR="001F5D2B" w:rsidRPr="001F5D2B" w:rsidRDefault="001F5D2B" w:rsidP="00C24B66">
            <w:pPr>
              <w:rPr>
                <w:sz w:val="2"/>
                <w:szCs w:val="2"/>
                <w:lang w:val="ru-RU"/>
              </w:rPr>
            </w:pPr>
          </w:p>
        </w:tc>
        <w:tc>
          <w:tcPr>
            <w:tcW w:w="2890" w:type="dxa"/>
            <w:vMerge/>
            <w:tcBorders>
              <w:top w:val="nil"/>
            </w:tcBorders>
          </w:tcPr>
          <w:p w14:paraId="46A0C36D" w14:textId="77777777" w:rsidR="001F5D2B" w:rsidRPr="001F5D2B" w:rsidRDefault="001F5D2B" w:rsidP="00C24B66">
            <w:pPr>
              <w:rPr>
                <w:sz w:val="2"/>
                <w:szCs w:val="2"/>
                <w:lang w:val="ru-RU"/>
              </w:rPr>
            </w:pPr>
          </w:p>
        </w:tc>
        <w:tc>
          <w:tcPr>
            <w:tcW w:w="3022" w:type="dxa"/>
          </w:tcPr>
          <w:p w14:paraId="20760B3C" w14:textId="77777777" w:rsidR="001F5D2B" w:rsidRDefault="001F5D2B" w:rsidP="00C24B66">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6B99C015"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62275730" w14:textId="77777777" w:rsidTr="00C24B66">
        <w:trPr>
          <w:trHeight w:val="299"/>
        </w:trPr>
        <w:tc>
          <w:tcPr>
            <w:tcW w:w="708" w:type="dxa"/>
            <w:vMerge/>
            <w:tcBorders>
              <w:top w:val="nil"/>
            </w:tcBorders>
          </w:tcPr>
          <w:p w14:paraId="0EE6E8D8" w14:textId="77777777" w:rsidR="001F5D2B" w:rsidRDefault="001F5D2B" w:rsidP="00C24B66">
            <w:pPr>
              <w:rPr>
                <w:sz w:val="2"/>
                <w:szCs w:val="2"/>
              </w:rPr>
            </w:pPr>
          </w:p>
        </w:tc>
        <w:tc>
          <w:tcPr>
            <w:tcW w:w="2890" w:type="dxa"/>
            <w:vMerge/>
            <w:tcBorders>
              <w:top w:val="nil"/>
            </w:tcBorders>
          </w:tcPr>
          <w:p w14:paraId="4B7F579F" w14:textId="77777777" w:rsidR="001F5D2B" w:rsidRDefault="001F5D2B" w:rsidP="00C24B66">
            <w:pPr>
              <w:rPr>
                <w:sz w:val="2"/>
                <w:szCs w:val="2"/>
              </w:rPr>
            </w:pPr>
          </w:p>
        </w:tc>
        <w:tc>
          <w:tcPr>
            <w:tcW w:w="3022" w:type="dxa"/>
          </w:tcPr>
          <w:p w14:paraId="6F514E98" w14:textId="77777777" w:rsidR="001F5D2B" w:rsidRDefault="001F5D2B" w:rsidP="00C24B66">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14:paraId="1D410346"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1A48C693" w14:textId="77777777" w:rsidR="001F5D2B" w:rsidRDefault="001F5D2B" w:rsidP="001F5D2B">
      <w:pPr>
        <w:rPr>
          <w:sz w:val="20"/>
        </w:rPr>
        <w:sectPr w:rsidR="001F5D2B">
          <w:type w:val="continuous"/>
          <w:pgSz w:w="11910" w:h="16840"/>
          <w:pgMar w:top="1080" w:right="0" w:bottom="840" w:left="0" w:header="739" w:footer="642" w:gutter="0"/>
          <w:cols w:space="720"/>
        </w:sectPr>
      </w:pPr>
    </w:p>
    <w:p w14:paraId="74F6ABB9" w14:textId="77777777" w:rsidR="001F5D2B" w:rsidRDefault="001F5D2B" w:rsidP="001F5D2B">
      <w:pPr>
        <w:pStyle w:val="a8"/>
        <w:numPr>
          <w:ilvl w:val="0"/>
          <w:numId w:val="21"/>
        </w:numPr>
        <w:tabs>
          <w:tab w:val="left" w:pos="2502"/>
        </w:tabs>
        <w:spacing w:before="2"/>
        <w:ind w:right="849" w:firstLine="707"/>
        <w:jc w:val="both"/>
        <w:rPr>
          <w:sz w:val="24"/>
        </w:rPr>
      </w:pPr>
      <w:r>
        <w:rPr>
          <w:sz w:val="24"/>
        </w:rPr>
        <w:lastRenderedPageBreak/>
        <w:t>Ограничения использования земельных участков и объектов капитального строительства указаны в Главе 7 настоящих Правил.</w:t>
      </w:r>
    </w:p>
    <w:p w14:paraId="3626CC7F" w14:textId="77777777" w:rsidR="001F5D2B" w:rsidRDefault="001F5D2B" w:rsidP="001F5D2B">
      <w:pPr>
        <w:pStyle w:val="a8"/>
        <w:numPr>
          <w:ilvl w:val="0"/>
          <w:numId w:val="21"/>
        </w:numPr>
        <w:tabs>
          <w:tab w:val="left" w:pos="2406"/>
        </w:tabs>
        <w:ind w:right="843" w:firstLine="707"/>
        <w:jc w:val="both"/>
        <w:rPr>
          <w:sz w:val="24"/>
        </w:rPr>
      </w:pPr>
      <w:r>
        <w:rPr>
          <w:sz w:val="24"/>
        </w:rPr>
        <w:t xml:space="preserve">Для зоны </w:t>
      </w:r>
      <w:r>
        <w:rPr>
          <w:b/>
          <w:sz w:val="24"/>
        </w:rPr>
        <w:t xml:space="preserve">ПЛ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097FFA62" w14:textId="77777777" w:rsidR="001F5D2B" w:rsidRDefault="001F5D2B" w:rsidP="001F5D2B">
      <w:pPr>
        <w:pStyle w:val="a6"/>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7C26AD68" w14:textId="77777777" w:rsidTr="00C24B66">
        <w:trPr>
          <w:trHeight w:val="343"/>
        </w:trPr>
        <w:tc>
          <w:tcPr>
            <w:tcW w:w="9756" w:type="dxa"/>
            <w:gridSpan w:val="2"/>
            <w:shd w:val="clear" w:color="auto" w:fill="D9D9D9"/>
          </w:tcPr>
          <w:p w14:paraId="0DB537B4" w14:textId="77777777" w:rsidR="001F5D2B" w:rsidRPr="001F5D2B" w:rsidRDefault="001F5D2B" w:rsidP="00C24B66">
            <w:pPr>
              <w:pStyle w:val="TableParagraph"/>
              <w:spacing w:before="50"/>
              <w:ind w:left="57"/>
              <w:rPr>
                <w:rFonts w:ascii="Times New Roman" w:hAnsi="Times New Roman"/>
                <w:sz w:val="20"/>
                <w:lang w:val="ru-RU"/>
              </w:rPr>
            </w:pPr>
            <w:r w:rsidRPr="001F5D2B">
              <w:rPr>
                <w:rFonts w:ascii="Times New Roman" w:hAnsi="Times New Roman"/>
                <w:sz w:val="20"/>
                <w:lang w:val="ru-RU"/>
              </w:rPr>
              <w:t>Параметры</w:t>
            </w:r>
            <w:r w:rsidRPr="001F5D2B">
              <w:rPr>
                <w:rFonts w:ascii="Times New Roman" w:hAnsi="Times New Roman"/>
                <w:spacing w:val="-12"/>
                <w:sz w:val="20"/>
                <w:lang w:val="ru-RU"/>
              </w:rPr>
              <w:t xml:space="preserve"> </w:t>
            </w:r>
            <w:r w:rsidRPr="001F5D2B">
              <w:rPr>
                <w:rFonts w:ascii="Times New Roman" w:hAnsi="Times New Roman"/>
                <w:sz w:val="20"/>
                <w:lang w:val="ru-RU"/>
              </w:rPr>
              <w:t>разрешённого</w:t>
            </w:r>
            <w:r w:rsidRPr="001F5D2B">
              <w:rPr>
                <w:rFonts w:ascii="Times New Roman" w:hAnsi="Times New Roman"/>
                <w:spacing w:val="-10"/>
                <w:sz w:val="20"/>
                <w:lang w:val="ru-RU"/>
              </w:rPr>
              <w:t xml:space="preserve"> </w:t>
            </w:r>
            <w:r w:rsidRPr="001F5D2B">
              <w:rPr>
                <w:rFonts w:ascii="Times New Roman" w:hAnsi="Times New Roman"/>
                <w:sz w:val="20"/>
                <w:lang w:val="ru-RU"/>
              </w:rPr>
              <w:t>строительства,</w:t>
            </w:r>
            <w:r w:rsidRPr="001F5D2B">
              <w:rPr>
                <w:rFonts w:ascii="Times New Roman" w:hAnsi="Times New Roman"/>
                <w:spacing w:val="-12"/>
                <w:sz w:val="20"/>
                <w:lang w:val="ru-RU"/>
              </w:rPr>
              <w:t xml:space="preserve"> </w:t>
            </w:r>
            <w:r w:rsidRPr="001F5D2B">
              <w:rPr>
                <w:rFonts w:ascii="Times New Roman" w:hAnsi="Times New Roman"/>
                <w:sz w:val="20"/>
                <w:lang w:val="ru-RU"/>
              </w:rPr>
              <w:t>реконструкции</w:t>
            </w:r>
            <w:r w:rsidRPr="001F5D2B">
              <w:rPr>
                <w:rFonts w:ascii="Times New Roman" w:hAnsi="Times New Roman"/>
                <w:spacing w:val="-10"/>
                <w:sz w:val="20"/>
                <w:lang w:val="ru-RU"/>
              </w:rPr>
              <w:t xml:space="preserve"> </w:t>
            </w:r>
            <w:r w:rsidRPr="001F5D2B">
              <w:rPr>
                <w:rFonts w:ascii="Times New Roman" w:hAnsi="Times New Roman"/>
                <w:sz w:val="20"/>
                <w:lang w:val="ru-RU"/>
              </w:rPr>
              <w:t>объектов</w:t>
            </w:r>
            <w:r w:rsidRPr="001F5D2B">
              <w:rPr>
                <w:rFonts w:ascii="Times New Roman" w:hAnsi="Times New Roman"/>
                <w:spacing w:val="-12"/>
                <w:sz w:val="20"/>
                <w:lang w:val="ru-RU"/>
              </w:rPr>
              <w:t xml:space="preserve"> </w:t>
            </w:r>
            <w:r w:rsidRPr="001F5D2B">
              <w:rPr>
                <w:rFonts w:ascii="Times New Roman" w:hAnsi="Times New Roman"/>
                <w:sz w:val="20"/>
                <w:lang w:val="ru-RU"/>
              </w:rPr>
              <w:t>капитального</w:t>
            </w:r>
            <w:r w:rsidRPr="001F5D2B">
              <w:rPr>
                <w:rFonts w:ascii="Times New Roman" w:hAnsi="Times New Roman"/>
                <w:spacing w:val="-11"/>
                <w:sz w:val="20"/>
                <w:lang w:val="ru-RU"/>
              </w:rPr>
              <w:t xml:space="preserve"> </w:t>
            </w:r>
            <w:r w:rsidRPr="001F5D2B">
              <w:rPr>
                <w:rFonts w:ascii="Times New Roman" w:hAnsi="Times New Roman"/>
                <w:spacing w:val="-2"/>
                <w:sz w:val="20"/>
                <w:lang w:val="ru-RU"/>
              </w:rPr>
              <w:t>строительства</w:t>
            </w:r>
          </w:p>
        </w:tc>
      </w:tr>
      <w:tr w:rsidR="001F5D2B" w14:paraId="4F19DC16" w14:textId="77777777" w:rsidTr="00C24B66">
        <w:trPr>
          <w:trHeight w:val="407"/>
        </w:trPr>
        <w:tc>
          <w:tcPr>
            <w:tcW w:w="9756" w:type="dxa"/>
            <w:gridSpan w:val="2"/>
          </w:tcPr>
          <w:p w14:paraId="72D777BF" w14:textId="77777777" w:rsidR="001F5D2B" w:rsidRPr="001F5D2B" w:rsidRDefault="001F5D2B" w:rsidP="00C24B66">
            <w:pPr>
              <w:pStyle w:val="TableParagraph"/>
              <w:spacing w:before="57"/>
              <w:ind w:left="57"/>
              <w:rPr>
                <w:b/>
                <w:sz w:val="24"/>
                <w:lang w:val="ru-RU"/>
              </w:rPr>
            </w:pPr>
            <w:r w:rsidRPr="001F5D2B">
              <w:rPr>
                <w:b/>
                <w:sz w:val="24"/>
                <w:lang w:val="ru-RU"/>
              </w:rPr>
              <w:t>Предельные</w:t>
            </w:r>
            <w:r w:rsidRPr="001F5D2B">
              <w:rPr>
                <w:b/>
                <w:spacing w:val="-5"/>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03262680" w14:textId="77777777" w:rsidTr="00C24B66">
        <w:trPr>
          <w:trHeight w:val="230"/>
        </w:trPr>
        <w:tc>
          <w:tcPr>
            <w:tcW w:w="3068" w:type="dxa"/>
          </w:tcPr>
          <w:p w14:paraId="2E1D2204"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2EAECE1E"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16C6DFE" w14:textId="77777777" w:rsidTr="00C24B66">
        <w:trPr>
          <w:trHeight w:val="345"/>
        </w:trPr>
        <w:tc>
          <w:tcPr>
            <w:tcW w:w="3068" w:type="dxa"/>
          </w:tcPr>
          <w:p w14:paraId="699FA88E"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2D12484D" w14:textId="77777777" w:rsidR="001F5D2B" w:rsidRDefault="001F5D2B" w:rsidP="00C24B66">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5FE42B4" w14:textId="77777777" w:rsidTr="00C24B66">
        <w:trPr>
          <w:trHeight w:val="405"/>
        </w:trPr>
        <w:tc>
          <w:tcPr>
            <w:tcW w:w="9756" w:type="dxa"/>
            <w:gridSpan w:val="2"/>
          </w:tcPr>
          <w:p w14:paraId="27C46FB5"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1DEA1FE2" w14:textId="77777777" w:rsidTr="00C24B66">
        <w:trPr>
          <w:trHeight w:val="244"/>
        </w:trPr>
        <w:tc>
          <w:tcPr>
            <w:tcW w:w="3068" w:type="dxa"/>
          </w:tcPr>
          <w:p w14:paraId="7651C5F5" w14:textId="77777777" w:rsidR="001F5D2B" w:rsidRDefault="001F5D2B" w:rsidP="00C24B66">
            <w:pPr>
              <w:pStyle w:val="TableParagraph"/>
              <w:spacing w:before="0" w:line="224"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3A244EA7" w14:textId="77777777" w:rsidR="001F5D2B" w:rsidRDefault="001F5D2B" w:rsidP="00C24B66">
            <w:pPr>
              <w:pStyle w:val="TableParagraph"/>
              <w:spacing w:before="0" w:line="224"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07753EE8" w14:textId="77777777" w:rsidTr="00C24B66">
        <w:trPr>
          <w:trHeight w:val="345"/>
        </w:trPr>
        <w:tc>
          <w:tcPr>
            <w:tcW w:w="3068" w:type="dxa"/>
          </w:tcPr>
          <w:p w14:paraId="39D5D1F5"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5AE467F6" w14:textId="77777777" w:rsidR="001F5D2B" w:rsidRDefault="001F5D2B" w:rsidP="00C24B66">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4F0F59D" w14:textId="77777777" w:rsidTr="00C24B66">
        <w:trPr>
          <w:trHeight w:val="405"/>
        </w:trPr>
        <w:tc>
          <w:tcPr>
            <w:tcW w:w="9756" w:type="dxa"/>
            <w:gridSpan w:val="2"/>
          </w:tcPr>
          <w:p w14:paraId="37FB0B65"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4FEFA53D" w14:textId="77777777" w:rsidTr="00C24B66">
        <w:trPr>
          <w:trHeight w:val="230"/>
        </w:trPr>
        <w:tc>
          <w:tcPr>
            <w:tcW w:w="3068" w:type="dxa"/>
          </w:tcPr>
          <w:p w14:paraId="1B0B4C4C"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14:paraId="1B7AC54C"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5FACC53" w14:textId="77777777" w:rsidTr="00C24B66">
        <w:trPr>
          <w:trHeight w:val="230"/>
        </w:trPr>
        <w:tc>
          <w:tcPr>
            <w:tcW w:w="3068" w:type="dxa"/>
          </w:tcPr>
          <w:p w14:paraId="37A2EA94"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14:paraId="000E0C4E"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7370D890" w14:textId="77777777" w:rsidTr="00C24B66">
        <w:trPr>
          <w:trHeight w:val="294"/>
        </w:trPr>
        <w:tc>
          <w:tcPr>
            <w:tcW w:w="9756" w:type="dxa"/>
            <w:gridSpan w:val="2"/>
          </w:tcPr>
          <w:p w14:paraId="717D6AA3" w14:textId="77777777" w:rsidR="001F5D2B" w:rsidRDefault="001F5D2B" w:rsidP="00C24B66">
            <w:pPr>
              <w:pStyle w:val="TableParagraph"/>
              <w:spacing w:before="1" w:line="273"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1A42A680" w14:textId="77777777" w:rsidTr="00C24B66">
        <w:trPr>
          <w:trHeight w:val="230"/>
        </w:trPr>
        <w:tc>
          <w:tcPr>
            <w:tcW w:w="3068" w:type="dxa"/>
          </w:tcPr>
          <w:p w14:paraId="4B30F523"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30391E0D"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4EACC7C4" w14:textId="77777777" w:rsidTr="00C24B66">
        <w:trPr>
          <w:trHeight w:val="230"/>
        </w:trPr>
        <w:tc>
          <w:tcPr>
            <w:tcW w:w="3068" w:type="dxa"/>
          </w:tcPr>
          <w:p w14:paraId="09FA44CF"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14:paraId="612E778A"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0DCCF062" w14:textId="77777777" w:rsidTr="00C24B66">
        <w:trPr>
          <w:trHeight w:val="292"/>
        </w:trPr>
        <w:tc>
          <w:tcPr>
            <w:tcW w:w="9756" w:type="dxa"/>
            <w:gridSpan w:val="2"/>
          </w:tcPr>
          <w:p w14:paraId="557893DA" w14:textId="77777777" w:rsidR="001F5D2B" w:rsidRDefault="001F5D2B" w:rsidP="00C24B66">
            <w:pPr>
              <w:pStyle w:val="TableParagraph"/>
              <w:spacing w:before="0" w:line="272" w:lineRule="exact"/>
              <w:ind w:left="57"/>
              <w:rPr>
                <w:b/>
                <w:sz w:val="24"/>
              </w:rPr>
            </w:pPr>
            <w:r>
              <w:rPr>
                <w:b/>
                <w:sz w:val="24"/>
              </w:rPr>
              <w:t>Процент</w:t>
            </w:r>
            <w:r>
              <w:rPr>
                <w:b/>
                <w:spacing w:val="-2"/>
                <w:sz w:val="24"/>
              </w:rPr>
              <w:t xml:space="preserve"> застройки</w:t>
            </w:r>
          </w:p>
        </w:tc>
      </w:tr>
      <w:tr w:rsidR="001F5D2B" w14:paraId="6A4A0B89" w14:textId="77777777" w:rsidTr="00C24B66">
        <w:trPr>
          <w:trHeight w:val="230"/>
        </w:trPr>
        <w:tc>
          <w:tcPr>
            <w:tcW w:w="3068" w:type="dxa"/>
          </w:tcPr>
          <w:p w14:paraId="0A2E9F72"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39A78299"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33FDEE16" w14:textId="77777777" w:rsidTr="00C24B66">
        <w:trPr>
          <w:trHeight w:val="230"/>
        </w:trPr>
        <w:tc>
          <w:tcPr>
            <w:tcW w:w="3068" w:type="dxa"/>
          </w:tcPr>
          <w:p w14:paraId="35A96C73" w14:textId="77777777" w:rsidR="001F5D2B" w:rsidRDefault="001F5D2B" w:rsidP="00C24B66">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14:paraId="3FB23DE9" w14:textId="77777777" w:rsidR="001F5D2B" w:rsidRDefault="001F5D2B" w:rsidP="00C24B66">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1F5D2B" w14:paraId="7FB6CFE1" w14:textId="77777777" w:rsidTr="00C24B66">
        <w:trPr>
          <w:trHeight w:val="993"/>
        </w:trPr>
        <w:tc>
          <w:tcPr>
            <w:tcW w:w="3068" w:type="dxa"/>
          </w:tcPr>
          <w:p w14:paraId="2FA37EAF"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2E3FDE5C"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634240A4" w14:textId="77777777" w:rsidR="001F5D2B" w:rsidRDefault="001F5D2B" w:rsidP="00C24B66">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14:paraId="2351F80E" w14:textId="77777777" w:rsidR="001F5D2B" w:rsidRDefault="001F5D2B" w:rsidP="001F5D2B">
      <w:pPr>
        <w:pStyle w:val="1"/>
        <w:spacing w:before="3"/>
      </w:pPr>
      <w:r>
        <w:t>Иные</w:t>
      </w:r>
      <w:r>
        <w:rPr>
          <w:spacing w:val="-3"/>
        </w:rPr>
        <w:t xml:space="preserve"> </w:t>
      </w:r>
      <w:r>
        <w:rPr>
          <w:spacing w:val="-2"/>
        </w:rPr>
        <w:t>показатели:</w:t>
      </w:r>
    </w:p>
    <w:p w14:paraId="1AA5FABE" w14:textId="77777777" w:rsidR="001F5D2B" w:rsidRDefault="001F5D2B" w:rsidP="001F5D2B">
      <w:pPr>
        <w:pStyle w:val="a8"/>
        <w:numPr>
          <w:ilvl w:val="1"/>
          <w:numId w:val="21"/>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14:paraId="6C9113B4" w14:textId="77777777" w:rsidR="001F5D2B" w:rsidRDefault="001F5D2B" w:rsidP="001F5D2B">
      <w:pPr>
        <w:pStyle w:val="a8"/>
        <w:numPr>
          <w:ilvl w:val="1"/>
          <w:numId w:val="21"/>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14:paraId="14ADC193" w14:textId="77777777" w:rsidR="001F5D2B" w:rsidRDefault="001F5D2B" w:rsidP="001F5D2B">
      <w:pPr>
        <w:pStyle w:val="a8"/>
        <w:numPr>
          <w:ilvl w:val="1"/>
          <w:numId w:val="21"/>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IV.</w:t>
      </w:r>
    </w:p>
    <w:p w14:paraId="68E7EE81" w14:textId="77777777" w:rsidR="001F5D2B" w:rsidRDefault="001F5D2B" w:rsidP="001F5D2B">
      <w:pPr>
        <w:pStyle w:val="a6"/>
        <w:ind w:left="0" w:firstLine="0"/>
        <w:jc w:val="left"/>
        <w:rPr>
          <w:sz w:val="20"/>
        </w:rPr>
      </w:pPr>
    </w:p>
    <w:p w14:paraId="24B5BD5B" w14:textId="77777777" w:rsidR="001F5D2B" w:rsidRDefault="001F5D2B" w:rsidP="001F5D2B">
      <w:pPr>
        <w:pStyle w:val="a6"/>
        <w:spacing w:before="202"/>
        <w:ind w:left="0" w:firstLine="0"/>
        <w:jc w:val="left"/>
        <w:rPr>
          <w:sz w:val="20"/>
        </w:rPr>
      </w:pPr>
      <w:r>
        <w:rPr>
          <w:noProof/>
          <w:lang w:eastAsia="ru-RU"/>
        </w:rPr>
        <mc:AlternateContent>
          <mc:Choice Requires="wpg">
            <w:drawing>
              <wp:anchor distT="0" distB="0" distL="0" distR="0" simplePos="0" relativeHeight="251700224" behindDoc="1" locked="0" layoutInCell="1" allowOverlap="1" wp14:anchorId="3D7FD0EA" wp14:editId="6B7E8329">
                <wp:simplePos x="0" y="0"/>
                <wp:positionH relativeFrom="page">
                  <wp:posOffset>849172</wp:posOffset>
                </wp:positionH>
                <wp:positionV relativeFrom="paragraph">
                  <wp:posOffset>299135</wp:posOffset>
                </wp:positionV>
                <wp:extent cx="6191885" cy="230504"/>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3" name="Graphic 143"/>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44" name="Textbox 144"/>
                        <wps:cNvSpPr txBox="1"/>
                        <wps:spPr>
                          <a:xfrm>
                            <a:off x="0" y="0"/>
                            <a:ext cx="6191885" cy="230504"/>
                          </a:xfrm>
                          <a:prstGeom prst="rect">
                            <a:avLst/>
                          </a:prstGeom>
                        </wps:spPr>
                        <wps:txbx>
                          <w:txbxContent>
                            <w:p w14:paraId="78F3E383" w14:textId="77777777" w:rsidR="001F5D2B" w:rsidRDefault="001F5D2B" w:rsidP="001F5D2B">
                              <w:pPr>
                                <w:spacing w:before="52"/>
                                <w:ind w:left="81"/>
                              </w:pPr>
                              <w:bookmarkStart w:id="86" w:name="_bookmark45"/>
                              <w:bookmarkEnd w:id="86"/>
                              <w:r>
                                <w:rPr>
                                  <w:color w:val="365238"/>
                                  <w:spacing w:val="11"/>
                                  <w:sz w:val="22"/>
                                </w:rPr>
                                <w:t>СТАТЬЯ</w:t>
                              </w:r>
                              <w:r>
                                <w:rPr>
                                  <w:color w:val="365238"/>
                                  <w:spacing w:val="28"/>
                                  <w:sz w:val="22"/>
                                </w:rPr>
                                <w:t xml:space="preserve"> </w:t>
                              </w:r>
                              <w:r>
                                <w:rPr>
                                  <w:color w:val="365238"/>
                                  <w:spacing w:val="10"/>
                                  <w:sz w:val="22"/>
                                </w:rPr>
                                <w:t>35.</w:t>
                              </w:r>
                              <w:r>
                                <w:rPr>
                                  <w:color w:val="365238"/>
                                  <w:spacing w:val="30"/>
                                  <w:sz w:val="22"/>
                                </w:rPr>
                                <w:t xml:space="preserve"> </w:t>
                              </w:r>
                              <w:r>
                                <w:rPr>
                                  <w:color w:val="365238"/>
                                  <w:spacing w:val="13"/>
                                  <w:sz w:val="22"/>
                                </w:rPr>
                                <w:t>ГРАДОСТРОИТЕЛЬНЫЙ</w:t>
                              </w:r>
                              <w:r>
                                <w:rPr>
                                  <w:color w:val="365238"/>
                                  <w:spacing w:val="29"/>
                                  <w:sz w:val="22"/>
                                </w:rPr>
                                <w:t xml:space="preserve"> </w:t>
                              </w:r>
                              <w:r>
                                <w:rPr>
                                  <w:color w:val="365238"/>
                                  <w:spacing w:val="13"/>
                                  <w:sz w:val="22"/>
                                </w:rPr>
                                <w:t>РЕГЛАМЕНТ</w:t>
                              </w:r>
                              <w:r>
                                <w:rPr>
                                  <w:color w:val="365238"/>
                                  <w:spacing w:val="32"/>
                                  <w:sz w:val="22"/>
                                </w:rPr>
                                <w:t xml:space="preserve"> </w:t>
                              </w:r>
                              <w:r>
                                <w:rPr>
                                  <w:color w:val="365238"/>
                                  <w:spacing w:val="10"/>
                                  <w:sz w:val="22"/>
                                </w:rPr>
                                <w:t>ЗОНЫ</w:t>
                              </w:r>
                              <w:r>
                                <w:rPr>
                                  <w:color w:val="365238"/>
                                  <w:spacing w:val="31"/>
                                  <w:sz w:val="22"/>
                                </w:rPr>
                                <w:t xml:space="preserve"> </w:t>
                              </w:r>
                              <w:r>
                                <w:rPr>
                                  <w:color w:val="365238"/>
                                  <w:spacing w:val="11"/>
                                  <w:sz w:val="22"/>
                                </w:rPr>
                                <w:t>ПАРКОВ</w:t>
                              </w:r>
                              <w:r>
                                <w:rPr>
                                  <w:color w:val="365238"/>
                                  <w:spacing w:val="31"/>
                                  <w:sz w:val="22"/>
                                </w:rPr>
                                <w:t xml:space="preserve"> </w:t>
                              </w:r>
                              <w:r>
                                <w:rPr>
                                  <w:color w:val="365238"/>
                                  <w:spacing w:val="14"/>
                                  <w:sz w:val="22"/>
                                </w:rPr>
                                <w:t>Р-</w:t>
                              </w:r>
                              <w:r>
                                <w:rPr>
                                  <w:color w:val="365238"/>
                                  <w:spacing w:val="-10"/>
                                  <w:sz w:val="22"/>
                                </w:rPr>
                                <w:t>1</w:t>
                              </w:r>
                            </w:p>
                          </w:txbxContent>
                        </wps:txbx>
                        <wps:bodyPr wrap="square" lIns="0" tIns="0" rIns="0" bIns="0" rtlCol="0">
                          <a:noAutofit/>
                        </wps:bodyPr>
                      </wps:wsp>
                    </wpg:wgp>
                  </a:graphicData>
                </a:graphic>
              </wp:anchor>
            </w:drawing>
          </mc:Choice>
          <mc:Fallback>
            <w:pict>
              <v:group w14:anchorId="3D7FD0EA" id="Group 142" o:spid="_x0000_s1155" style="position:absolute;margin-left:66.85pt;margin-top:23.55pt;width:487.55pt;height:18.15pt;z-index:-25161625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">
                <v:shape id="Graphic 143" o:spid="_x0000_s115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0+sEA&#10;AADcAAAADwAAAGRycy9kb3ducmV2LnhtbERPy6rCMBDdC/5DGMGNaOoDvfQaRQUvCm7qYz80Y1ts&#10;JqWJWv/+RhDczeE8Z75sTCkeVLvCsoLhIAJBnFpdcKbgfNr2f0A4j6yxtEwKXuRguWi35hhr++SE&#10;HkefiRDCLkYFufdVLKVLczLoBrYiDtzV1gZ9gHUmdY3PEG5KOYqiqTRYcGjIsaJNTunteDcK9j46&#10;766j6Ynt4XWZjdf3v2TdU6rbaVa/IDw1/iv+uHc6zJ+M4f1Mu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NPrBAAAA3AAAAA8AAAAAAAAAAAAAAAAAmAIAAGRycy9kb3du&#10;cmV2LnhtbFBLBQYAAAAABAAEAPUAAACGAwAAAAA=&#10;" path="m6191377,l9144,,,,,9131,,230111r9144,l9144,9131r6182233,l6191377,xe" fillcolor="#71a276" stroked="f">
                  <v:path arrowok="t"/>
                </v:shape>
                <v:shape id="Textbox 144" o:spid="_x0000_s115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14:paraId="78F3E383" w14:textId="77777777" w:rsidR="001F5D2B" w:rsidRDefault="001F5D2B" w:rsidP="001F5D2B">
                        <w:pPr>
                          <w:spacing w:before="52"/>
                          <w:ind w:left="81"/>
                        </w:pPr>
                        <w:bookmarkStart w:id="87" w:name="_bookmark45"/>
                        <w:bookmarkEnd w:id="87"/>
                        <w:r>
                          <w:rPr>
                            <w:color w:val="365238"/>
                            <w:spacing w:val="11"/>
                            <w:sz w:val="22"/>
                          </w:rPr>
                          <w:t>СТАТЬЯ</w:t>
                        </w:r>
                        <w:r>
                          <w:rPr>
                            <w:color w:val="365238"/>
                            <w:spacing w:val="28"/>
                            <w:sz w:val="22"/>
                          </w:rPr>
                          <w:t xml:space="preserve"> </w:t>
                        </w:r>
                        <w:r>
                          <w:rPr>
                            <w:color w:val="365238"/>
                            <w:spacing w:val="10"/>
                            <w:sz w:val="22"/>
                          </w:rPr>
                          <w:t>35.</w:t>
                        </w:r>
                        <w:r>
                          <w:rPr>
                            <w:color w:val="365238"/>
                            <w:spacing w:val="30"/>
                            <w:sz w:val="22"/>
                          </w:rPr>
                          <w:t xml:space="preserve"> </w:t>
                        </w:r>
                        <w:r>
                          <w:rPr>
                            <w:color w:val="365238"/>
                            <w:spacing w:val="13"/>
                            <w:sz w:val="22"/>
                          </w:rPr>
                          <w:t>ГРАДОСТРОИТЕЛЬНЫЙ</w:t>
                        </w:r>
                        <w:r>
                          <w:rPr>
                            <w:color w:val="365238"/>
                            <w:spacing w:val="29"/>
                            <w:sz w:val="22"/>
                          </w:rPr>
                          <w:t xml:space="preserve"> </w:t>
                        </w:r>
                        <w:r>
                          <w:rPr>
                            <w:color w:val="365238"/>
                            <w:spacing w:val="13"/>
                            <w:sz w:val="22"/>
                          </w:rPr>
                          <w:t>РЕГЛАМЕНТ</w:t>
                        </w:r>
                        <w:r>
                          <w:rPr>
                            <w:color w:val="365238"/>
                            <w:spacing w:val="32"/>
                            <w:sz w:val="22"/>
                          </w:rPr>
                          <w:t xml:space="preserve"> </w:t>
                        </w:r>
                        <w:r>
                          <w:rPr>
                            <w:color w:val="365238"/>
                            <w:spacing w:val="10"/>
                            <w:sz w:val="22"/>
                          </w:rPr>
                          <w:t>ЗОНЫ</w:t>
                        </w:r>
                        <w:r>
                          <w:rPr>
                            <w:color w:val="365238"/>
                            <w:spacing w:val="31"/>
                            <w:sz w:val="22"/>
                          </w:rPr>
                          <w:t xml:space="preserve"> </w:t>
                        </w:r>
                        <w:r>
                          <w:rPr>
                            <w:color w:val="365238"/>
                            <w:spacing w:val="11"/>
                            <w:sz w:val="22"/>
                          </w:rPr>
                          <w:t>ПАРКОВ</w:t>
                        </w:r>
                        <w:r>
                          <w:rPr>
                            <w:color w:val="365238"/>
                            <w:spacing w:val="31"/>
                            <w:sz w:val="22"/>
                          </w:rPr>
                          <w:t xml:space="preserve"> </w:t>
                        </w:r>
                        <w:r>
                          <w:rPr>
                            <w:color w:val="365238"/>
                            <w:spacing w:val="14"/>
                            <w:sz w:val="22"/>
                          </w:rPr>
                          <w:t>Р-</w:t>
                        </w:r>
                        <w:r>
                          <w:rPr>
                            <w:color w:val="365238"/>
                            <w:spacing w:val="-10"/>
                            <w:sz w:val="22"/>
                          </w:rPr>
                          <w:t>1</w:t>
                        </w:r>
                      </w:p>
                    </w:txbxContent>
                  </v:textbox>
                </v:shape>
                <w10:wrap type="topAndBottom" anchorx="page"/>
              </v:group>
            </w:pict>
          </mc:Fallback>
        </mc:AlternateContent>
      </w:r>
    </w:p>
    <w:p w14:paraId="6B2E1483" w14:textId="77777777" w:rsidR="001F5D2B" w:rsidRDefault="001F5D2B" w:rsidP="001F5D2B">
      <w:pPr>
        <w:pStyle w:val="a8"/>
        <w:numPr>
          <w:ilvl w:val="0"/>
          <w:numId w:val="20"/>
        </w:numPr>
        <w:tabs>
          <w:tab w:val="left" w:pos="2361"/>
          <w:tab w:val="left" w:pos="3069"/>
          <w:tab w:val="left" w:pos="3600"/>
          <w:tab w:val="left" w:pos="5081"/>
          <w:tab w:val="left" w:pos="5532"/>
          <w:tab w:val="left" w:pos="7026"/>
          <w:tab w:val="left" w:pos="8746"/>
          <w:tab w:val="left" w:pos="9337"/>
          <w:tab w:val="left" w:pos="10946"/>
        </w:tabs>
        <w:spacing w:before="119"/>
        <w:ind w:right="846" w:firstLine="707"/>
        <w:rPr>
          <w:sz w:val="24"/>
        </w:rPr>
      </w:pPr>
      <w:r>
        <w:rPr>
          <w:b/>
          <w:spacing w:val="-4"/>
          <w:sz w:val="24"/>
        </w:rPr>
        <w:t>Зона</w:t>
      </w:r>
      <w:r>
        <w:rPr>
          <w:b/>
          <w:sz w:val="24"/>
        </w:rPr>
        <w:tab/>
      </w:r>
      <w:r>
        <w:rPr>
          <w:b/>
          <w:spacing w:val="-4"/>
          <w:sz w:val="24"/>
        </w:rPr>
        <w:t>Р-1</w:t>
      </w:r>
      <w:r>
        <w:rPr>
          <w:b/>
          <w:sz w:val="24"/>
        </w:rPr>
        <w:tab/>
      </w:r>
      <w:r>
        <w:rPr>
          <w:spacing w:val="-2"/>
          <w:sz w:val="24"/>
        </w:rPr>
        <w:t>установлена</w:t>
      </w:r>
      <w:r>
        <w:rPr>
          <w:sz w:val="24"/>
        </w:rPr>
        <w:tab/>
      </w:r>
      <w:proofErr w:type="gramStart"/>
      <w:r>
        <w:rPr>
          <w:spacing w:val="-6"/>
          <w:sz w:val="24"/>
        </w:rPr>
        <w:t>на</w:t>
      </w:r>
      <w:r>
        <w:rPr>
          <w:sz w:val="24"/>
        </w:rPr>
        <w:tab/>
      </w:r>
      <w:r>
        <w:rPr>
          <w:spacing w:val="-2"/>
          <w:sz w:val="24"/>
        </w:rPr>
        <w:t>территориях</w:t>
      </w:r>
      <w:proofErr w:type="gramEnd"/>
      <w:r>
        <w:rPr>
          <w:sz w:val="24"/>
        </w:rPr>
        <w:tab/>
      </w:r>
      <w:r>
        <w:rPr>
          <w:spacing w:val="-2"/>
          <w:sz w:val="24"/>
        </w:rPr>
        <w:t>существующих</w:t>
      </w:r>
      <w:r>
        <w:rPr>
          <w:sz w:val="24"/>
        </w:rPr>
        <w:tab/>
      </w:r>
      <w:r>
        <w:rPr>
          <w:spacing w:val="-4"/>
          <w:sz w:val="24"/>
        </w:rPr>
        <w:t>или</w:t>
      </w:r>
      <w:r>
        <w:rPr>
          <w:sz w:val="24"/>
        </w:rPr>
        <w:tab/>
      </w:r>
      <w:r>
        <w:rPr>
          <w:spacing w:val="-2"/>
          <w:sz w:val="24"/>
        </w:rPr>
        <w:t>планируемых</w:t>
      </w:r>
      <w:r>
        <w:rPr>
          <w:sz w:val="24"/>
        </w:rPr>
        <w:tab/>
      </w:r>
      <w:r>
        <w:rPr>
          <w:spacing w:val="-10"/>
          <w:sz w:val="24"/>
        </w:rPr>
        <w:t xml:space="preserve">к </w:t>
      </w:r>
      <w:r>
        <w:rPr>
          <w:sz w:val="24"/>
        </w:rPr>
        <w:t>размещению парков, скверов, набережных.</w:t>
      </w:r>
    </w:p>
    <w:p w14:paraId="61D5D83A" w14:textId="77777777" w:rsidR="001F5D2B" w:rsidRDefault="001F5D2B" w:rsidP="001F5D2B">
      <w:pPr>
        <w:pStyle w:val="a8"/>
        <w:numPr>
          <w:ilvl w:val="0"/>
          <w:numId w:val="20"/>
        </w:numPr>
        <w:tabs>
          <w:tab w:val="left" w:pos="2361"/>
        </w:tabs>
        <w:ind w:right="853" w:firstLine="707"/>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 xml:space="preserve">капитального строительства и земельных участков зоны </w:t>
      </w:r>
      <w:r>
        <w:rPr>
          <w:b/>
          <w:sz w:val="24"/>
        </w:rPr>
        <w:t>Р-1</w:t>
      </w:r>
      <w:r>
        <w:t>:</w:t>
      </w:r>
    </w:p>
    <w:p w14:paraId="63D525F9" w14:textId="77777777" w:rsidR="001F5D2B" w:rsidRDefault="001F5D2B" w:rsidP="001F5D2B">
      <w:p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6D6AE5B7" w14:textId="77777777" w:rsidTr="00C24B66">
        <w:trPr>
          <w:trHeight w:val="720"/>
        </w:trPr>
        <w:tc>
          <w:tcPr>
            <w:tcW w:w="3598" w:type="dxa"/>
            <w:gridSpan w:val="2"/>
            <w:shd w:val="clear" w:color="auto" w:fill="D9D9D9"/>
          </w:tcPr>
          <w:p w14:paraId="031EB9CC"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4CCA6FA5"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D29F10D"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1D113D9E"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9758B39"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1475522E" w14:textId="77777777" w:rsidTr="00C24B66">
        <w:trPr>
          <w:trHeight w:val="304"/>
        </w:trPr>
        <w:tc>
          <w:tcPr>
            <w:tcW w:w="708" w:type="dxa"/>
            <w:shd w:val="clear" w:color="auto" w:fill="D9D9D9"/>
          </w:tcPr>
          <w:p w14:paraId="38FB9FC8"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282D90B4"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7150315" w14:textId="77777777" w:rsidR="001F5D2B" w:rsidRDefault="001F5D2B" w:rsidP="00C24B66">
            <w:pPr>
              <w:rPr>
                <w:sz w:val="2"/>
                <w:szCs w:val="2"/>
              </w:rPr>
            </w:pPr>
          </w:p>
        </w:tc>
        <w:tc>
          <w:tcPr>
            <w:tcW w:w="3020" w:type="dxa"/>
            <w:vMerge/>
            <w:tcBorders>
              <w:top w:val="nil"/>
            </w:tcBorders>
            <w:shd w:val="clear" w:color="auto" w:fill="D9D9D9"/>
          </w:tcPr>
          <w:p w14:paraId="7C243795" w14:textId="77777777" w:rsidR="001F5D2B" w:rsidRDefault="001F5D2B" w:rsidP="00C24B66">
            <w:pPr>
              <w:rPr>
                <w:sz w:val="2"/>
                <w:szCs w:val="2"/>
              </w:rPr>
            </w:pPr>
          </w:p>
        </w:tc>
      </w:tr>
      <w:tr w:rsidR="001F5D2B" w14:paraId="2D384115" w14:textId="77777777" w:rsidTr="00C24B66">
        <w:trPr>
          <w:trHeight w:val="5181"/>
        </w:trPr>
        <w:tc>
          <w:tcPr>
            <w:tcW w:w="708" w:type="dxa"/>
          </w:tcPr>
          <w:p w14:paraId="73DE7CB5" w14:textId="77777777" w:rsidR="001F5D2B" w:rsidRDefault="001F5D2B" w:rsidP="00C24B66">
            <w:pPr>
              <w:pStyle w:val="TableParagraph"/>
              <w:spacing w:before="25"/>
              <w:ind w:left="7" w:right="2"/>
              <w:jc w:val="center"/>
              <w:rPr>
                <w:sz w:val="20"/>
              </w:rPr>
            </w:pPr>
            <w:r>
              <w:rPr>
                <w:spacing w:val="-5"/>
                <w:sz w:val="20"/>
              </w:rPr>
              <w:t>3.6</w:t>
            </w:r>
          </w:p>
        </w:tc>
        <w:tc>
          <w:tcPr>
            <w:tcW w:w="2890" w:type="dxa"/>
          </w:tcPr>
          <w:p w14:paraId="39632F54" w14:textId="77777777" w:rsidR="001F5D2B" w:rsidRDefault="001F5D2B" w:rsidP="00C24B66">
            <w:pPr>
              <w:pStyle w:val="TableParagraph"/>
              <w:spacing w:before="25"/>
              <w:ind w:left="28"/>
              <w:rPr>
                <w:sz w:val="20"/>
              </w:rPr>
            </w:pPr>
            <w:r>
              <w:rPr>
                <w:spacing w:val="-2"/>
                <w:sz w:val="20"/>
              </w:rPr>
              <w:t>Культурное</w:t>
            </w:r>
            <w:r>
              <w:rPr>
                <w:spacing w:val="8"/>
                <w:sz w:val="20"/>
              </w:rPr>
              <w:t xml:space="preserve"> </w:t>
            </w:r>
            <w:r>
              <w:rPr>
                <w:spacing w:val="-2"/>
                <w:sz w:val="20"/>
              </w:rPr>
              <w:t>развитие</w:t>
            </w:r>
          </w:p>
        </w:tc>
        <w:tc>
          <w:tcPr>
            <w:tcW w:w="3022" w:type="dxa"/>
          </w:tcPr>
          <w:p w14:paraId="2D1B81DC" w14:textId="77777777" w:rsidR="001F5D2B" w:rsidRPr="001F5D2B" w:rsidRDefault="001F5D2B" w:rsidP="00C24B66">
            <w:pPr>
              <w:pStyle w:val="TableParagraph"/>
              <w:spacing w:before="25"/>
              <w:ind w:right="381"/>
              <w:rPr>
                <w:sz w:val="20"/>
                <w:lang w:val="ru-RU"/>
              </w:rPr>
            </w:pPr>
            <w:r w:rsidRPr="001F5D2B">
              <w:rPr>
                <w:sz w:val="20"/>
                <w:lang w:val="ru-RU"/>
              </w:rPr>
              <w:t>Объекты</w:t>
            </w:r>
            <w:r w:rsidRPr="001F5D2B">
              <w:rPr>
                <w:spacing w:val="-12"/>
                <w:sz w:val="20"/>
                <w:lang w:val="ru-RU"/>
              </w:rPr>
              <w:t xml:space="preserve"> </w:t>
            </w:r>
            <w:r w:rsidRPr="001F5D2B">
              <w:rPr>
                <w:sz w:val="20"/>
                <w:lang w:val="ru-RU"/>
              </w:rPr>
              <w:t>культурно-досуговой деятельности: музеи, выставочные залы,</w:t>
            </w:r>
          </w:p>
          <w:p w14:paraId="13518E52" w14:textId="77777777" w:rsidR="001F5D2B" w:rsidRPr="001F5D2B" w:rsidRDefault="001F5D2B" w:rsidP="00C24B66">
            <w:pPr>
              <w:pStyle w:val="TableParagraph"/>
              <w:spacing w:before="2"/>
              <w:ind w:right="115"/>
              <w:rPr>
                <w:sz w:val="20"/>
                <w:lang w:val="ru-RU"/>
              </w:rPr>
            </w:pPr>
            <w:r w:rsidRPr="001F5D2B">
              <w:rPr>
                <w:sz w:val="20"/>
                <w:lang w:val="ru-RU"/>
              </w:rPr>
              <w:t>художественные</w:t>
            </w:r>
            <w:r w:rsidRPr="001F5D2B">
              <w:rPr>
                <w:spacing w:val="-12"/>
                <w:sz w:val="20"/>
                <w:lang w:val="ru-RU"/>
              </w:rPr>
              <w:t xml:space="preserve"> </w:t>
            </w:r>
            <w:r w:rsidRPr="001F5D2B">
              <w:rPr>
                <w:sz w:val="20"/>
                <w:lang w:val="ru-RU"/>
              </w:rPr>
              <w:t>галереи,</w:t>
            </w:r>
            <w:r w:rsidRPr="001F5D2B">
              <w:rPr>
                <w:spacing w:val="-11"/>
                <w:sz w:val="20"/>
                <w:lang w:val="ru-RU"/>
              </w:rPr>
              <w:t xml:space="preserve"> </w:t>
            </w:r>
            <w:r w:rsidRPr="001F5D2B">
              <w:rPr>
                <w:sz w:val="20"/>
                <w:lang w:val="ru-RU"/>
              </w:rPr>
              <w:t>дома культуры, библиотеки,</w:t>
            </w:r>
          </w:p>
          <w:p w14:paraId="3ACD9883" w14:textId="77777777" w:rsidR="001F5D2B" w:rsidRPr="001F5D2B" w:rsidRDefault="001F5D2B" w:rsidP="00C24B66">
            <w:pPr>
              <w:pStyle w:val="TableParagraph"/>
              <w:spacing w:before="0"/>
              <w:ind w:right="115"/>
              <w:rPr>
                <w:sz w:val="20"/>
                <w:lang w:val="ru-RU"/>
              </w:rPr>
            </w:pPr>
            <w:r w:rsidRPr="001F5D2B">
              <w:rPr>
                <w:sz w:val="20"/>
                <w:lang w:val="ru-RU"/>
              </w:rPr>
              <w:t>кинотеатры</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кинозалы,</w:t>
            </w:r>
            <w:r w:rsidRPr="001F5D2B">
              <w:rPr>
                <w:spacing w:val="-11"/>
                <w:sz w:val="20"/>
                <w:lang w:val="ru-RU"/>
              </w:rPr>
              <w:t xml:space="preserve"> </w:t>
            </w:r>
            <w:r w:rsidRPr="001F5D2B">
              <w:rPr>
                <w:sz w:val="20"/>
                <w:lang w:val="ru-RU"/>
              </w:rPr>
              <w:t>театры, эстрады, концертные залы, читальные залы.</w:t>
            </w:r>
          </w:p>
          <w:p w14:paraId="7C60A052" w14:textId="77777777" w:rsidR="001F5D2B" w:rsidRPr="001F5D2B" w:rsidRDefault="001F5D2B" w:rsidP="00C24B66">
            <w:pPr>
              <w:pStyle w:val="TableParagraph"/>
              <w:spacing w:before="0"/>
              <w:ind w:right="115"/>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парков</w:t>
            </w:r>
            <w:r w:rsidRPr="001F5D2B">
              <w:rPr>
                <w:spacing w:val="-11"/>
                <w:sz w:val="20"/>
                <w:lang w:val="ru-RU"/>
              </w:rPr>
              <w:t xml:space="preserve"> </w:t>
            </w:r>
            <w:r w:rsidRPr="001F5D2B">
              <w:rPr>
                <w:sz w:val="20"/>
                <w:lang w:val="ru-RU"/>
              </w:rPr>
              <w:t>культуры</w:t>
            </w:r>
            <w:r w:rsidRPr="001F5D2B">
              <w:rPr>
                <w:spacing w:val="-11"/>
                <w:sz w:val="20"/>
                <w:lang w:val="ru-RU"/>
              </w:rPr>
              <w:t xml:space="preserve"> </w:t>
            </w:r>
            <w:r w:rsidRPr="001F5D2B">
              <w:rPr>
                <w:sz w:val="20"/>
                <w:lang w:val="ru-RU"/>
              </w:rPr>
              <w:t>и отдыха, скверы, бульвары,</w:t>
            </w:r>
          </w:p>
          <w:p w14:paraId="21F3559D" w14:textId="77777777" w:rsidR="001F5D2B" w:rsidRPr="001F5D2B" w:rsidRDefault="001F5D2B" w:rsidP="00C24B66">
            <w:pPr>
              <w:pStyle w:val="TableParagraph"/>
              <w:spacing w:before="0"/>
              <w:ind w:right="115"/>
              <w:rPr>
                <w:sz w:val="20"/>
                <w:lang w:val="ru-RU"/>
              </w:rPr>
            </w:pPr>
            <w:r w:rsidRPr="001F5D2B">
              <w:rPr>
                <w:sz w:val="20"/>
                <w:lang w:val="ru-RU"/>
              </w:rPr>
              <w:t>набережные, пешеходные проспекты,</w:t>
            </w:r>
            <w:r w:rsidRPr="001F5D2B">
              <w:rPr>
                <w:spacing w:val="-12"/>
                <w:sz w:val="20"/>
                <w:lang w:val="ru-RU"/>
              </w:rPr>
              <w:t xml:space="preserve"> </w:t>
            </w:r>
            <w:r w:rsidRPr="001F5D2B">
              <w:rPr>
                <w:sz w:val="20"/>
                <w:lang w:val="ru-RU"/>
              </w:rPr>
              <w:t>ботанические</w:t>
            </w:r>
            <w:r w:rsidRPr="001F5D2B">
              <w:rPr>
                <w:spacing w:val="-11"/>
                <w:sz w:val="20"/>
                <w:lang w:val="ru-RU"/>
              </w:rPr>
              <w:t xml:space="preserve"> </w:t>
            </w:r>
            <w:r w:rsidRPr="001F5D2B">
              <w:rPr>
                <w:sz w:val="20"/>
                <w:lang w:val="ru-RU"/>
              </w:rPr>
              <w:t>сады,</w:t>
            </w:r>
          </w:p>
          <w:p w14:paraId="0F282A33" w14:textId="77777777" w:rsidR="001F5D2B" w:rsidRPr="001F5D2B" w:rsidRDefault="001F5D2B" w:rsidP="00C24B66">
            <w:pPr>
              <w:pStyle w:val="TableParagraph"/>
              <w:spacing w:before="0"/>
              <w:ind w:right="115"/>
              <w:rPr>
                <w:sz w:val="20"/>
                <w:lang w:val="ru-RU"/>
              </w:rPr>
            </w:pPr>
            <w:r w:rsidRPr="001F5D2B">
              <w:rPr>
                <w:sz w:val="20"/>
                <w:lang w:val="ru-RU"/>
              </w:rPr>
              <w:t>площадки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пикников,</w:t>
            </w:r>
            <w:r w:rsidRPr="001F5D2B">
              <w:rPr>
                <w:spacing w:val="-11"/>
                <w:sz w:val="20"/>
                <w:lang w:val="ru-RU"/>
              </w:rPr>
              <w:t xml:space="preserve"> </w:t>
            </w:r>
            <w:r w:rsidRPr="001F5D2B">
              <w:rPr>
                <w:sz w:val="20"/>
                <w:lang w:val="ru-RU"/>
              </w:rPr>
              <w:t>прокат игрового и спортивного</w:t>
            </w:r>
          </w:p>
          <w:p w14:paraId="12E7A8EB" w14:textId="77777777" w:rsidR="001F5D2B" w:rsidRPr="001F5D2B" w:rsidRDefault="001F5D2B" w:rsidP="00C24B66">
            <w:pPr>
              <w:pStyle w:val="TableParagraph"/>
              <w:spacing w:before="1" w:line="243" w:lineRule="exact"/>
              <w:rPr>
                <w:sz w:val="20"/>
                <w:lang w:val="ru-RU"/>
              </w:rPr>
            </w:pPr>
            <w:r w:rsidRPr="001F5D2B">
              <w:rPr>
                <w:spacing w:val="-2"/>
                <w:sz w:val="20"/>
                <w:lang w:val="ru-RU"/>
              </w:rPr>
              <w:t>инвентаря.</w:t>
            </w:r>
          </w:p>
          <w:p w14:paraId="5C47F04C" w14:textId="77777777" w:rsidR="001F5D2B" w:rsidRPr="001F5D2B" w:rsidRDefault="001F5D2B" w:rsidP="00C24B66">
            <w:pPr>
              <w:pStyle w:val="TableParagraph"/>
              <w:spacing w:before="0" w:line="243" w:lineRule="exact"/>
              <w:rPr>
                <w:sz w:val="20"/>
                <w:lang w:val="ru-RU"/>
              </w:rPr>
            </w:pPr>
            <w:r w:rsidRPr="001F5D2B">
              <w:rPr>
                <w:sz w:val="20"/>
                <w:lang w:val="ru-RU"/>
              </w:rPr>
              <w:t>Здания</w:t>
            </w:r>
            <w:r w:rsidRPr="001F5D2B">
              <w:rPr>
                <w:spacing w:val="-9"/>
                <w:sz w:val="20"/>
                <w:lang w:val="ru-RU"/>
              </w:rPr>
              <w:t xml:space="preserve"> </w:t>
            </w:r>
            <w:r w:rsidRPr="001F5D2B">
              <w:rPr>
                <w:sz w:val="20"/>
                <w:lang w:val="ru-RU"/>
              </w:rPr>
              <w:t>и</w:t>
            </w:r>
            <w:r w:rsidRPr="001F5D2B">
              <w:rPr>
                <w:spacing w:val="-7"/>
                <w:sz w:val="20"/>
                <w:lang w:val="ru-RU"/>
              </w:rPr>
              <w:t xml:space="preserve"> </w:t>
            </w:r>
            <w:r w:rsidRPr="001F5D2B">
              <w:rPr>
                <w:sz w:val="20"/>
                <w:lang w:val="ru-RU"/>
              </w:rPr>
              <w:t>сооружения</w:t>
            </w:r>
            <w:r w:rsidRPr="001F5D2B">
              <w:rPr>
                <w:spacing w:val="-7"/>
                <w:sz w:val="20"/>
                <w:lang w:val="ru-RU"/>
              </w:rPr>
              <w:t xml:space="preserve"> </w:t>
            </w:r>
            <w:r w:rsidRPr="001F5D2B">
              <w:rPr>
                <w:spacing w:val="-5"/>
                <w:sz w:val="20"/>
                <w:lang w:val="ru-RU"/>
              </w:rPr>
              <w:t>для</w:t>
            </w:r>
          </w:p>
          <w:p w14:paraId="4EDA84E6" w14:textId="77777777" w:rsidR="001F5D2B" w:rsidRPr="001F5D2B" w:rsidRDefault="001F5D2B" w:rsidP="00C24B66">
            <w:pPr>
              <w:pStyle w:val="TableParagraph"/>
              <w:spacing w:before="0"/>
              <w:ind w:right="115"/>
              <w:rPr>
                <w:sz w:val="20"/>
                <w:lang w:val="ru-RU"/>
              </w:rPr>
            </w:pPr>
            <w:r w:rsidRPr="001F5D2B">
              <w:rPr>
                <w:sz w:val="20"/>
                <w:lang w:val="ru-RU"/>
              </w:rPr>
              <w:t>размещения</w:t>
            </w:r>
            <w:r w:rsidRPr="001F5D2B">
              <w:rPr>
                <w:spacing w:val="-12"/>
                <w:sz w:val="20"/>
                <w:lang w:val="ru-RU"/>
              </w:rPr>
              <w:t xml:space="preserve"> </w:t>
            </w:r>
            <w:r w:rsidRPr="001F5D2B">
              <w:rPr>
                <w:sz w:val="20"/>
                <w:lang w:val="ru-RU"/>
              </w:rPr>
              <w:t>цирков,</w:t>
            </w:r>
            <w:r w:rsidRPr="001F5D2B">
              <w:rPr>
                <w:spacing w:val="-11"/>
                <w:sz w:val="20"/>
                <w:lang w:val="ru-RU"/>
              </w:rPr>
              <w:t xml:space="preserve"> </w:t>
            </w:r>
            <w:proofErr w:type="gramStart"/>
            <w:r w:rsidRPr="001F5D2B">
              <w:rPr>
                <w:sz w:val="20"/>
                <w:lang w:val="ru-RU"/>
              </w:rPr>
              <w:t>зверинцев,,</w:t>
            </w:r>
            <w:proofErr w:type="gramEnd"/>
            <w:r w:rsidRPr="001F5D2B">
              <w:rPr>
                <w:sz w:val="20"/>
                <w:lang w:val="ru-RU"/>
              </w:rPr>
              <w:t xml:space="preserve"> зоопарков, зоосадов,</w:t>
            </w:r>
          </w:p>
          <w:p w14:paraId="30295DF9" w14:textId="77777777" w:rsidR="001F5D2B" w:rsidRPr="001F5D2B" w:rsidRDefault="001F5D2B" w:rsidP="00C24B66">
            <w:pPr>
              <w:pStyle w:val="TableParagraph"/>
              <w:spacing w:before="0"/>
              <w:ind w:right="115"/>
              <w:rPr>
                <w:sz w:val="20"/>
                <w:lang w:val="ru-RU"/>
              </w:rPr>
            </w:pPr>
            <w:r w:rsidRPr="001F5D2B">
              <w:rPr>
                <w:sz w:val="20"/>
                <w:lang w:val="ru-RU"/>
              </w:rPr>
              <w:t>океанариумов, иных видов деятельности</w:t>
            </w:r>
            <w:r w:rsidRPr="001F5D2B">
              <w:rPr>
                <w:spacing w:val="-12"/>
                <w:sz w:val="20"/>
                <w:lang w:val="ru-RU"/>
              </w:rPr>
              <w:t xml:space="preserve"> </w:t>
            </w:r>
            <w:r w:rsidRPr="001F5D2B">
              <w:rPr>
                <w:sz w:val="20"/>
                <w:lang w:val="ru-RU"/>
              </w:rPr>
              <w:t>по</w:t>
            </w:r>
            <w:r w:rsidRPr="001F5D2B">
              <w:rPr>
                <w:spacing w:val="-11"/>
                <w:sz w:val="20"/>
                <w:lang w:val="ru-RU"/>
              </w:rPr>
              <w:t xml:space="preserve"> </w:t>
            </w:r>
            <w:r w:rsidRPr="001F5D2B">
              <w:rPr>
                <w:sz w:val="20"/>
                <w:lang w:val="ru-RU"/>
              </w:rPr>
              <w:t>содержанию диких животных в неволе</w:t>
            </w:r>
          </w:p>
        </w:tc>
        <w:tc>
          <w:tcPr>
            <w:tcW w:w="3020" w:type="dxa"/>
          </w:tcPr>
          <w:p w14:paraId="3E06DAF2" w14:textId="77777777" w:rsidR="001F5D2B" w:rsidRPr="001F5D2B" w:rsidRDefault="001F5D2B" w:rsidP="00C24B66">
            <w:pPr>
              <w:pStyle w:val="TableParagraph"/>
              <w:spacing w:before="25"/>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280A4650" w14:textId="77777777" w:rsidR="001F5D2B" w:rsidRPr="001F5D2B" w:rsidRDefault="001F5D2B" w:rsidP="00C24B66">
            <w:pPr>
              <w:pStyle w:val="TableParagraph"/>
              <w:spacing w:before="1"/>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1CB00EA2" w14:textId="77777777" w:rsidTr="00C24B66">
        <w:trPr>
          <w:trHeight w:val="1276"/>
        </w:trPr>
        <w:tc>
          <w:tcPr>
            <w:tcW w:w="708" w:type="dxa"/>
          </w:tcPr>
          <w:p w14:paraId="62258A2F" w14:textId="77777777" w:rsidR="001F5D2B" w:rsidRDefault="001F5D2B" w:rsidP="00C24B66">
            <w:pPr>
              <w:pStyle w:val="TableParagraph"/>
              <w:ind w:left="7" w:right="5"/>
              <w:jc w:val="center"/>
              <w:rPr>
                <w:sz w:val="20"/>
              </w:rPr>
            </w:pPr>
            <w:r>
              <w:rPr>
                <w:spacing w:val="-2"/>
                <w:sz w:val="20"/>
              </w:rPr>
              <w:t>5.1.3</w:t>
            </w:r>
          </w:p>
        </w:tc>
        <w:tc>
          <w:tcPr>
            <w:tcW w:w="2890" w:type="dxa"/>
          </w:tcPr>
          <w:p w14:paraId="553318D2" w14:textId="77777777" w:rsidR="001F5D2B" w:rsidRDefault="001F5D2B" w:rsidP="00C24B66">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14:paraId="244C11C6" w14:textId="77777777" w:rsidR="001F5D2B" w:rsidRPr="001F5D2B" w:rsidRDefault="001F5D2B" w:rsidP="00C24B66">
            <w:pPr>
              <w:pStyle w:val="TableParagraph"/>
              <w:ind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и физкультурой на открытом воздухе (физкультурные площадки, беговые дорожки, поля для спортивной игры)</w:t>
            </w:r>
          </w:p>
        </w:tc>
        <w:tc>
          <w:tcPr>
            <w:tcW w:w="3020" w:type="dxa"/>
          </w:tcPr>
          <w:p w14:paraId="15529879"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A716AD9" w14:textId="77777777" w:rsidTr="00C24B66">
        <w:trPr>
          <w:trHeight w:val="1765"/>
        </w:trPr>
        <w:tc>
          <w:tcPr>
            <w:tcW w:w="708" w:type="dxa"/>
          </w:tcPr>
          <w:p w14:paraId="292E2AEE" w14:textId="77777777" w:rsidR="001F5D2B" w:rsidRDefault="001F5D2B" w:rsidP="00C24B66">
            <w:pPr>
              <w:pStyle w:val="TableParagraph"/>
              <w:ind w:left="7" w:right="5"/>
              <w:jc w:val="center"/>
              <w:rPr>
                <w:sz w:val="20"/>
              </w:rPr>
            </w:pPr>
            <w:r>
              <w:rPr>
                <w:spacing w:val="-2"/>
                <w:sz w:val="20"/>
              </w:rPr>
              <w:t>5.1.5</w:t>
            </w:r>
          </w:p>
        </w:tc>
        <w:tc>
          <w:tcPr>
            <w:tcW w:w="2890" w:type="dxa"/>
          </w:tcPr>
          <w:p w14:paraId="6B31AA46" w14:textId="77777777" w:rsidR="001F5D2B" w:rsidRDefault="001F5D2B" w:rsidP="00C24B66">
            <w:pPr>
              <w:pStyle w:val="TableParagraph"/>
              <w:ind w:left="28"/>
              <w:rPr>
                <w:sz w:val="20"/>
              </w:rPr>
            </w:pPr>
            <w:r>
              <w:rPr>
                <w:sz w:val="20"/>
              </w:rPr>
              <w:t>Водный</w:t>
            </w:r>
            <w:r>
              <w:rPr>
                <w:spacing w:val="-8"/>
                <w:sz w:val="20"/>
              </w:rPr>
              <w:t xml:space="preserve"> </w:t>
            </w:r>
            <w:r>
              <w:rPr>
                <w:spacing w:val="-2"/>
                <w:sz w:val="20"/>
              </w:rPr>
              <w:t>спорт</w:t>
            </w:r>
          </w:p>
        </w:tc>
        <w:tc>
          <w:tcPr>
            <w:tcW w:w="3022" w:type="dxa"/>
          </w:tcPr>
          <w:p w14:paraId="6B5E3A03" w14:textId="77777777" w:rsidR="001F5D2B" w:rsidRPr="001F5D2B" w:rsidRDefault="001F5D2B" w:rsidP="00C24B66">
            <w:pPr>
              <w:pStyle w:val="TableParagraph"/>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спортивных</w:t>
            </w:r>
          </w:p>
          <w:p w14:paraId="18E4653A" w14:textId="77777777" w:rsidR="001F5D2B" w:rsidRPr="001F5D2B" w:rsidRDefault="001F5D2B" w:rsidP="00C24B66">
            <w:pPr>
              <w:pStyle w:val="TableParagraph"/>
              <w:spacing w:before="1"/>
              <w:rPr>
                <w:sz w:val="20"/>
                <w:lang w:val="ru-RU"/>
              </w:rPr>
            </w:pPr>
            <w:r w:rsidRPr="001F5D2B">
              <w:rPr>
                <w:sz w:val="20"/>
                <w:lang w:val="ru-RU"/>
              </w:rPr>
              <w:t>сооружений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водными видами спорта (причалы и</w:t>
            </w:r>
          </w:p>
          <w:p w14:paraId="0D0C1759" w14:textId="77777777" w:rsidR="001F5D2B" w:rsidRPr="001F5D2B" w:rsidRDefault="001F5D2B" w:rsidP="00C24B66">
            <w:pPr>
              <w:pStyle w:val="TableParagraph"/>
              <w:spacing w:before="0"/>
              <w:rPr>
                <w:sz w:val="20"/>
                <w:lang w:val="ru-RU"/>
              </w:rPr>
            </w:pPr>
            <w:r w:rsidRPr="001F5D2B">
              <w:rPr>
                <w:sz w:val="20"/>
                <w:lang w:val="ru-RU"/>
              </w:rPr>
              <w:t>сооружения, необходимые для организации</w:t>
            </w:r>
            <w:r w:rsidRPr="001F5D2B">
              <w:rPr>
                <w:spacing w:val="-12"/>
                <w:sz w:val="20"/>
                <w:lang w:val="ru-RU"/>
              </w:rPr>
              <w:t xml:space="preserve"> </w:t>
            </w:r>
            <w:r w:rsidRPr="001F5D2B">
              <w:rPr>
                <w:sz w:val="20"/>
                <w:lang w:val="ru-RU"/>
              </w:rPr>
              <w:t>водных</w:t>
            </w:r>
            <w:r w:rsidRPr="001F5D2B">
              <w:rPr>
                <w:spacing w:val="-11"/>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спорта и хранения соответствующего</w:t>
            </w:r>
          </w:p>
          <w:p w14:paraId="23E86A6E" w14:textId="77777777" w:rsidR="001F5D2B" w:rsidRDefault="001F5D2B" w:rsidP="00C24B66">
            <w:pPr>
              <w:pStyle w:val="TableParagraph"/>
              <w:spacing w:before="1"/>
              <w:rPr>
                <w:sz w:val="20"/>
              </w:rPr>
            </w:pPr>
            <w:r>
              <w:rPr>
                <w:spacing w:val="-2"/>
                <w:sz w:val="20"/>
              </w:rPr>
              <w:t>инвентаря)</w:t>
            </w:r>
          </w:p>
        </w:tc>
        <w:tc>
          <w:tcPr>
            <w:tcW w:w="3020" w:type="dxa"/>
          </w:tcPr>
          <w:p w14:paraId="2647C12C"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29CA8C34" w14:textId="77777777" w:rsidR="001F5D2B" w:rsidRPr="001F5D2B" w:rsidRDefault="001F5D2B" w:rsidP="00C24B66">
            <w:pPr>
              <w:pStyle w:val="TableParagraph"/>
              <w:spacing w:before="2"/>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7E983432" w14:textId="77777777" w:rsidTr="00C24B66">
        <w:trPr>
          <w:trHeight w:val="2009"/>
        </w:trPr>
        <w:tc>
          <w:tcPr>
            <w:tcW w:w="708" w:type="dxa"/>
          </w:tcPr>
          <w:p w14:paraId="4C1CFD5E" w14:textId="77777777" w:rsidR="001F5D2B" w:rsidRDefault="001F5D2B" w:rsidP="00C24B66">
            <w:pPr>
              <w:pStyle w:val="TableParagraph"/>
              <w:ind w:left="7" w:right="2"/>
              <w:jc w:val="center"/>
              <w:rPr>
                <w:sz w:val="20"/>
              </w:rPr>
            </w:pPr>
            <w:r>
              <w:rPr>
                <w:spacing w:val="-5"/>
                <w:sz w:val="20"/>
              </w:rPr>
              <w:t>5.2</w:t>
            </w:r>
          </w:p>
        </w:tc>
        <w:tc>
          <w:tcPr>
            <w:tcW w:w="2890" w:type="dxa"/>
          </w:tcPr>
          <w:p w14:paraId="0F30E6A1" w14:textId="77777777" w:rsidR="001F5D2B" w:rsidRDefault="001F5D2B" w:rsidP="00C24B66">
            <w:pPr>
              <w:pStyle w:val="TableParagraph"/>
              <w:ind w:left="28"/>
              <w:rPr>
                <w:sz w:val="20"/>
              </w:rPr>
            </w:pPr>
            <w:r>
              <w:rPr>
                <w:spacing w:val="-2"/>
                <w:sz w:val="20"/>
              </w:rPr>
              <w:t>Природно-познавательный туризм</w:t>
            </w:r>
          </w:p>
        </w:tc>
        <w:tc>
          <w:tcPr>
            <w:tcW w:w="3022" w:type="dxa"/>
          </w:tcPr>
          <w:p w14:paraId="620C5C0B"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7"/>
                <w:sz w:val="20"/>
                <w:lang w:val="ru-RU"/>
              </w:rPr>
              <w:t xml:space="preserve"> </w:t>
            </w:r>
            <w:r w:rsidRPr="001F5D2B">
              <w:rPr>
                <w:sz w:val="20"/>
                <w:lang w:val="ru-RU"/>
              </w:rPr>
              <w:t>баз</w:t>
            </w:r>
            <w:r w:rsidRPr="001F5D2B">
              <w:rPr>
                <w:spacing w:val="-6"/>
                <w:sz w:val="20"/>
                <w:lang w:val="ru-RU"/>
              </w:rPr>
              <w:t xml:space="preserve"> </w:t>
            </w:r>
            <w:r w:rsidRPr="001F5D2B">
              <w:rPr>
                <w:sz w:val="20"/>
                <w:lang w:val="ru-RU"/>
              </w:rPr>
              <w:t>и</w:t>
            </w:r>
            <w:r w:rsidRPr="001F5D2B">
              <w:rPr>
                <w:spacing w:val="-2"/>
                <w:sz w:val="20"/>
                <w:lang w:val="ru-RU"/>
              </w:rPr>
              <w:t xml:space="preserve"> палаточных</w:t>
            </w:r>
          </w:p>
          <w:p w14:paraId="0F33FC9F" w14:textId="77777777" w:rsidR="001F5D2B" w:rsidRPr="001F5D2B" w:rsidRDefault="001F5D2B" w:rsidP="00C24B66">
            <w:pPr>
              <w:pStyle w:val="TableParagraph"/>
              <w:spacing w:before="1"/>
              <w:ind w:right="115"/>
              <w:rPr>
                <w:sz w:val="20"/>
                <w:lang w:val="ru-RU"/>
              </w:rPr>
            </w:pPr>
            <w:r w:rsidRPr="001F5D2B">
              <w:rPr>
                <w:sz w:val="20"/>
                <w:lang w:val="ru-RU"/>
              </w:rPr>
              <w:t>лагерей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проведения</w:t>
            </w:r>
            <w:r w:rsidRPr="001F5D2B">
              <w:rPr>
                <w:spacing w:val="-11"/>
                <w:sz w:val="20"/>
                <w:lang w:val="ru-RU"/>
              </w:rPr>
              <w:t xml:space="preserve"> </w:t>
            </w:r>
            <w:r w:rsidRPr="001F5D2B">
              <w:rPr>
                <w:sz w:val="20"/>
                <w:lang w:val="ru-RU"/>
              </w:rPr>
              <w:t>походов и экскурсий по ознакомлению с природой, пеших и конных прогулок, устройство троп и дорожек, размещение щитов с</w:t>
            </w:r>
          </w:p>
          <w:p w14:paraId="586F2572" w14:textId="77777777" w:rsidR="001F5D2B" w:rsidRPr="001F5D2B" w:rsidRDefault="001F5D2B" w:rsidP="00C24B66">
            <w:pPr>
              <w:pStyle w:val="TableParagraph"/>
              <w:spacing w:before="0"/>
              <w:ind w:right="35"/>
              <w:rPr>
                <w:sz w:val="20"/>
                <w:lang w:val="ru-RU"/>
              </w:rPr>
            </w:pPr>
            <w:r w:rsidRPr="001F5D2B">
              <w:rPr>
                <w:sz w:val="20"/>
                <w:lang w:val="ru-RU"/>
              </w:rPr>
              <w:t>познавательными</w:t>
            </w:r>
            <w:r w:rsidRPr="001F5D2B">
              <w:rPr>
                <w:spacing w:val="-12"/>
                <w:sz w:val="20"/>
                <w:lang w:val="ru-RU"/>
              </w:rPr>
              <w:t xml:space="preserve"> </w:t>
            </w:r>
            <w:r w:rsidRPr="001F5D2B">
              <w:rPr>
                <w:sz w:val="20"/>
                <w:lang w:val="ru-RU"/>
              </w:rPr>
              <w:t>сведениями</w:t>
            </w:r>
            <w:r w:rsidRPr="001F5D2B">
              <w:rPr>
                <w:spacing w:val="-11"/>
                <w:sz w:val="20"/>
                <w:lang w:val="ru-RU"/>
              </w:rPr>
              <w:t xml:space="preserve"> </w:t>
            </w:r>
            <w:r w:rsidRPr="001F5D2B">
              <w:rPr>
                <w:sz w:val="20"/>
                <w:lang w:val="ru-RU"/>
              </w:rPr>
              <w:t>об окружающей природной среде</w:t>
            </w:r>
          </w:p>
        </w:tc>
        <w:tc>
          <w:tcPr>
            <w:tcW w:w="3020" w:type="dxa"/>
          </w:tcPr>
          <w:p w14:paraId="3AFC5D68"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492AF01" w14:textId="77777777" w:rsidTr="00C24B66">
        <w:trPr>
          <w:trHeight w:val="2010"/>
        </w:trPr>
        <w:tc>
          <w:tcPr>
            <w:tcW w:w="708" w:type="dxa"/>
          </w:tcPr>
          <w:p w14:paraId="30176511" w14:textId="77777777" w:rsidR="001F5D2B" w:rsidRDefault="001F5D2B" w:rsidP="00C24B66">
            <w:pPr>
              <w:pStyle w:val="TableParagraph"/>
              <w:ind w:left="7" w:right="2"/>
              <w:jc w:val="center"/>
              <w:rPr>
                <w:sz w:val="20"/>
              </w:rPr>
            </w:pPr>
            <w:r>
              <w:rPr>
                <w:spacing w:val="-5"/>
                <w:sz w:val="20"/>
              </w:rPr>
              <w:t>9.0</w:t>
            </w:r>
          </w:p>
        </w:tc>
        <w:tc>
          <w:tcPr>
            <w:tcW w:w="2890" w:type="dxa"/>
          </w:tcPr>
          <w:p w14:paraId="0C8CFD3E" w14:textId="77777777" w:rsidR="001F5D2B" w:rsidRPr="001F5D2B" w:rsidRDefault="001F5D2B" w:rsidP="00C24B66">
            <w:pPr>
              <w:pStyle w:val="TableParagraph"/>
              <w:ind w:left="28" w:right="73"/>
              <w:rPr>
                <w:sz w:val="20"/>
                <w:lang w:val="ru-RU"/>
              </w:rPr>
            </w:pPr>
            <w:r w:rsidRPr="001F5D2B">
              <w:rPr>
                <w:sz w:val="20"/>
                <w:lang w:val="ru-RU"/>
              </w:rPr>
              <w:t>Деятельность</w:t>
            </w:r>
            <w:r w:rsidRPr="001F5D2B">
              <w:rPr>
                <w:spacing w:val="-12"/>
                <w:sz w:val="20"/>
                <w:lang w:val="ru-RU"/>
              </w:rPr>
              <w:t xml:space="preserve"> </w:t>
            </w:r>
            <w:r w:rsidRPr="001F5D2B">
              <w:rPr>
                <w:sz w:val="20"/>
                <w:lang w:val="ru-RU"/>
              </w:rPr>
              <w:t>по</w:t>
            </w:r>
            <w:r w:rsidRPr="001F5D2B">
              <w:rPr>
                <w:spacing w:val="-11"/>
                <w:sz w:val="20"/>
                <w:lang w:val="ru-RU"/>
              </w:rPr>
              <w:t xml:space="preserve"> </w:t>
            </w:r>
            <w:r w:rsidRPr="001F5D2B">
              <w:rPr>
                <w:sz w:val="20"/>
                <w:lang w:val="ru-RU"/>
              </w:rPr>
              <w:t>особой</w:t>
            </w:r>
            <w:r w:rsidRPr="001F5D2B">
              <w:rPr>
                <w:spacing w:val="-11"/>
                <w:sz w:val="20"/>
                <w:lang w:val="ru-RU"/>
              </w:rPr>
              <w:t xml:space="preserve"> </w:t>
            </w:r>
            <w:r w:rsidRPr="001F5D2B">
              <w:rPr>
                <w:sz w:val="20"/>
                <w:lang w:val="ru-RU"/>
              </w:rPr>
              <w:t>охране и изучению природы</w:t>
            </w:r>
          </w:p>
        </w:tc>
        <w:tc>
          <w:tcPr>
            <w:tcW w:w="3022" w:type="dxa"/>
          </w:tcPr>
          <w:p w14:paraId="17DBF29E" w14:textId="77777777" w:rsidR="001F5D2B" w:rsidRPr="001F5D2B" w:rsidRDefault="001F5D2B" w:rsidP="00C24B66">
            <w:pPr>
              <w:pStyle w:val="TableParagraph"/>
              <w:rPr>
                <w:sz w:val="20"/>
                <w:lang w:val="ru-RU"/>
              </w:rPr>
            </w:pPr>
            <w:r w:rsidRPr="001F5D2B">
              <w:rPr>
                <w:sz w:val="20"/>
                <w:lang w:val="ru-RU"/>
              </w:rPr>
              <w:t>Сохранение</w:t>
            </w:r>
            <w:r w:rsidRPr="001F5D2B">
              <w:rPr>
                <w:spacing w:val="-9"/>
                <w:sz w:val="20"/>
                <w:lang w:val="ru-RU"/>
              </w:rPr>
              <w:t xml:space="preserve"> </w:t>
            </w:r>
            <w:r w:rsidRPr="001F5D2B">
              <w:rPr>
                <w:sz w:val="20"/>
                <w:lang w:val="ru-RU"/>
              </w:rPr>
              <w:t>и</w:t>
            </w:r>
            <w:r w:rsidRPr="001F5D2B">
              <w:rPr>
                <w:spacing w:val="-7"/>
                <w:sz w:val="20"/>
                <w:lang w:val="ru-RU"/>
              </w:rPr>
              <w:t xml:space="preserve"> </w:t>
            </w:r>
            <w:proofErr w:type="gramStart"/>
            <w:r w:rsidRPr="001F5D2B">
              <w:rPr>
                <w:sz w:val="20"/>
                <w:lang w:val="ru-RU"/>
              </w:rPr>
              <w:t>из-</w:t>
            </w:r>
            <w:r w:rsidRPr="001F5D2B">
              <w:rPr>
                <w:spacing w:val="-2"/>
                <w:sz w:val="20"/>
                <w:lang w:val="ru-RU"/>
              </w:rPr>
              <w:t>учение</w:t>
            </w:r>
            <w:proofErr w:type="gramEnd"/>
          </w:p>
          <w:p w14:paraId="6BF748A0" w14:textId="77777777" w:rsidR="001F5D2B" w:rsidRPr="001F5D2B" w:rsidRDefault="001F5D2B" w:rsidP="00C24B66">
            <w:pPr>
              <w:pStyle w:val="TableParagraph"/>
              <w:spacing w:before="1"/>
              <w:ind w:right="35"/>
              <w:rPr>
                <w:sz w:val="20"/>
                <w:lang w:val="ru-RU"/>
              </w:rPr>
            </w:pPr>
            <w:r w:rsidRPr="001F5D2B">
              <w:rPr>
                <w:sz w:val="20"/>
                <w:lang w:val="ru-RU"/>
              </w:rPr>
              <w:t>растительного</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животного</w:t>
            </w:r>
            <w:r w:rsidRPr="001F5D2B">
              <w:rPr>
                <w:spacing w:val="-11"/>
                <w:sz w:val="20"/>
                <w:lang w:val="ru-RU"/>
              </w:rPr>
              <w:t xml:space="preserve"> </w:t>
            </w:r>
            <w:r w:rsidRPr="001F5D2B">
              <w:rPr>
                <w:sz w:val="20"/>
                <w:lang w:val="ru-RU"/>
              </w:rPr>
              <w:t>мира, создание особо охраняемых</w:t>
            </w:r>
          </w:p>
          <w:p w14:paraId="08AA08EE" w14:textId="77777777" w:rsidR="001F5D2B" w:rsidRPr="001F5D2B" w:rsidRDefault="001F5D2B" w:rsidP="00C24B66">
            <w:pPr>
              <w:pStyle w:val="TableParagraph"/>
              <w:spacing w:before="0"/>
              <w:ind w:right="115"/>
              <w:rPr>
                <w:sz w:val="20"/>
                <w:lang w:val="ru-RU"/>
              </w:rPr>
            </w:pPr>
            <w:r w:rsidRPr="001F5D2B">
              <w:rPr>
                <w:sz w:val="20"/>
                <w:lang w:val="ru-RU"/>
              </w:rPr>
              <w:t>природных территорий, в границах</w:t>
            </w:r>
            <w:r w:rsidRPr="001F5D2B">
              <w:rPr>
                <w:spacing w:val="-12"/>
                <w:sz w:val="20"/>
                <w:lang w:val="ru-RU"/>
              </w:rPr>
              <w:t xml:space="preserve"> </w:t>
            </w:r>
            <w:r w:rsidRPr="001F5D2B">
              <w:rPr>
                <w:sz w:val="20"/>
                <w:lang w:val="ru-RU"/>
              </w:rPr>
              <w:t>которых</w:t>
            </w:r>
            <w:r w:rsidRPr="001F5D2B">
              <w:rPr>
                <w:spacing w:val="-11"/>
                <w:sz w:val="20"/>
                <w:lang w:val="ru-RU"/>
              </w:rPr>
              <w:t xml:space="preserve"> </w:t>
            </w:r>
            <w:r w:rsidRPr="001F5D2B">
              <w:rPr>
                <w:sz w:val="20"/>
                <w:lang w:val="ru-RU"/>
              </w:rPr>
              <w:t>иная,</w:t>
            </w:r>
            <w:r w:rsidRPr="001F5D2B">
              <w:rPr>
                <w:spacing w:val="-11"/>
                <w:sz w:val="20"/>
                <w:lang w:val="ru-RU"/>
              </w:rPr>
              <w:t xml:space="preserve"> </w:t>
            </w:r>
            <w:r w:rsidRPr="001F5D2B">
              <w:rPr>
                <w:sz w:val="20"/>
                <w:lang w:val="ru-RU"/>
              </w:rPr>
              <w:t>не</w:t>
            </w:r>
          </w:p>
          <w:p w14:paraId="7E254E07" w14:textId="77777777" w:rsidR="001F5D2B" w:rsidRPr="001F5D2B" w:rsidRDefault="001F5D2B" w:rsidP="00C24B66">
            <w:pPr>
              <w:pStyle w:val="TableParagraph"/>
              <w:spacing w:before="0"/>
              <w:ind w:right="115"/>
              <w:rPr>
                <w:sz w:val="20"/>
                <w:lang w:val="ru-RU"/>
              </w:rPr>
            </w:pPr>
            <w:r w:rsidRPr="001F5D2B">
              <w:rPr>
                <w:sz w:val="20"/>
                <w:lang w:val="ru-RU"/>
              </w:rPr>
              <w:t>связанная</w:t>
            </w:r>
            <w:r w:rsidRPr="001F5D2B">
              <w:rPr>
                <w:spacing w:val="-11"/>
                <w:sz w:val="20"/>
                <w:lang w:val="ru-RU"/>
              </w:rPr>
              <w:t xml:space="preserve"> </w:t>
            </w:r>
            <w:r w:rsidRPr="001F5D2B">
              <w:rPr>
                <w:sz w:val="20"/>
                <w:lang w:val="ru-RU"/>
              </w:rPr>
              <w:t>с</w:t>
            </w:r>
            <w:r w:rsidRPr="001F5D2B">
              <w:rPr>
                <w:spacing w:val="-11"/>
                <w:sz w:val="20"/>
                <w:lang w:val="ru-RU"/>
              </w:rPr>
              <w:t xml:space="preserve"> </w:t>
            </w:r>
            <w:r w:rsidRPr="001F5D2B">
              <w:rPr>
                <w:sz w:val="20"/>
                <w:lang w:val="ru-RU"/>
              </w:rPr>
              <w:t>охраной</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изучением природы, хозяйственная</w:t>
            </w:r>
          </w:p>
          <w:p w14:paraId="782F4BE4" w14:textId="77777777" w:rsidR="001F5D2B" w:rsidRDefault="001F5D2B" w:rsidP="00C24B66">
            <w:pPr>
              <w:pStyle w:val="TableParagraph"/>
              <w:spacing w:before="0" w:line="243" w:lineRule="exact"/>
              <w:rPr>
                <w:sz w:val="20"/>
              </w:rPr>
            </w:pPr>
            <w:r>
              <w:rPr>
                <w:sz w:val="20"/>
              </w:rPr>
              <w:t>деятельность</w:t>
            </w:r>
            <w:r>
              <w:rPr>
                <w:spacing w:val="-8"/>
                <w:sz w:val="20"/>
              </w:rPr>
              <w:t xml:space="preserve"> </w:t>
            </w:r>
            <w:r>
              <w:rPr>
                <w:sz w:val="20"/>
              </w:rPr>
              <w:t>не</w:t>
            </w:r>
            <w:r>
              <w:rPr>
                <w:spacing w:val="-7"/>
                <w:sz w:val="20"/>
              </w:rPr>
              <w:t xml:space="preserve"> </w:t>
            </w:r>
            <w:r>
              <w:rPr>
                <w:spacing w:val="-2"/>
                <w:sz w:val="20"/>
              </w:rPr>
              <w:t>допускается</w:t>
            </w:r>
          </w:p>
        </w:tc>
        <w:tc>
          <w:tcPr>
            <w:tcW w:w="3020" w:type="dxa"/>
          </w:tcPr>
          <w:p w14:paraId="497F52A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AF83F82" w14:textId="77777777" w:rsidTr="00C24B66">
        <w:trPr>
          <w:trHeight w:val="300"/>
        </w:trPr>
        <w:tc>
          <w:tcPr>
            <w:tcW w:w="708" w:type="dxa"/>
            <w:vMerge w:val="restart"/>
          </w:tcPr>
          <w:p w14:paraId="7A508723" w14:textId="77777777" w:rsidR="001F5D2B" w:rsidRDefault="001F5D2B" w:rsidP="00C24B66">
            <w:pPr>
              <w:pStyle w:val="TableParagraph"/>
              <w:spacing w:before="25"/>
              <w:ind w:left="225"/>
              <w:rPr>
                <w:sz w:val="20"/>
              </w:rPr>
            </w:pPr>
            <w:r>
              <w:rPr>
                <w:spacing w:val="-5"/>
                <w:sz w:val="20"/>
              </w:rPr>
              <w:t>9.3</w:t>
            </w:r>
          </w:p>
        </w:tc>
        <w:tc>
          <w:tcPr>
            <w:tcW w:w="2890" w:type="dxa"/>
            <w:vMerge w:val="restart"/>
          </w:tcPr>
          <w:p w14:paraId="7E5D3861" w14:textId="77777777" w:rsidR="001F5D2B" w:rsidRDefault="001F5D2B" w:rsidP="00C24B66">
            <w:pPr>
              <w:pStyle w:val="TableParagraph"/>
              <w:spacing w:before="25"/>
              <w:ind w:left="28"/>
              <w:rPr>
                <w:sz w:val="20"/>
              </w:rPr>
            </w:pPr>
            <w:r>
              <w:rPr>
                <w:spacing w:val="-2"/>
                <w:sz w:val="20"/>
              </w:rPr>
              <w:t>Историко-культурная деятельность</w:t>
            </w:r>
          </w:p>
        </w:tc>
        <w:tc>
          <w:tcPr>
            <w:tcW w:w="3022" w:type="dxa"/>
          </w:tcPr>
          <w:p w14:paraId="5948EC61" w14:textId="77777777" w:rsidR="001F5D2B" w:rsidRDefault="001F5D2B" w:rsidP="00C24B66">
            <w:pPr>
              <w:pStyle w:val="TableParagraph"/>
              <w:spacing w:before="25"/>
              <w:rPr>
                <w:sz w:val="20"/>
              </w:rPr>
            </w:pPr>
            <w:r>
              <w:rPr>
                <w:spacing w:val="-2"/>
                <w:sz w:val="20"/>
              </w:rPr>
              <w:t>Мемориальные</w:t>
            </w:r>
            <w:r>
              <w:rPr>
                <w:spacing w:val="9"/>
                <w:sz w:val="20"/>
              </w:rPr>
              <w:t xml:space="preserve"> </w:t>
            </w:r>
            <w:r>
              <w:rPr>
                <w:spacing w:val="-2"/>
                <w:sz w:val="20"/>
              </w:rPr>
              <w:t>захоронения</w:t>
            </w:r>
          </w:p>
        </w:tc>
        <w:tc>
          <w:tcPr>
            <w:tcW w:w="3020" w:type="dxa"/>
          </w:tcPr>
          <w:p w14:paraId="5DA12AEA"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228EBD63" w14:textId="77777777" w:rsidTr="00C24B66">
        <w:trPr>
          <w:trHeight w:val="352"/>
        </w:trPr>
        <w:tc>
          <w:tcPr>
            <w:tcW w:w="708" w:type="dxa"/>
            <w:vMerge/>
            <w:tcBorders>
              <w:top w:val="nil"/>
            </w:tcBorders>
          </w:tcPr>
          <w:p w14:paraId="70A9124D" w14:textId="77777777" w:rsidR="001F5D2B" w:rsidRDefault="001F5D2B" w:rsidP="00C24B66">
            <w:pPr>
              <w:rPr>
                <w:sz w:val="2"/>
                <w:szCs w:val="2"/>
              </w:rPr>
            </w:pPr>
          </w:p>
        </w:tc>
        <w:tc>
          <w:tcPr>
            <w:tcW w:w="2890" w:type="dxa"/>
            <w:vMerge/>
            <w:tcBorders>
              <w:top w:val="nil"/>
            </w:tcBorders>
          </w:tcPr>
          <w:p w14:paraId="212FF708" w14:textId="77777777" w:rsidR="001F5D2B" w:rsidRDefault="001F5D2B" w:rsidP="00C24B66">
            <w:pPr>
              <w:rPr>
                <w:sz w:val="2"/>
                <w:szCs w:val="2"/>
              </w:rPr>
            </w:pPr>
          </w:p>
        </w:tc>
        <w:tc>
          <w:tcPr>
            <w:tcW w:w="3022" w:type="dxa"/>
          </w:tcPr>
          <w:p w14:paraId="4824A67A" w14:textId="77777777" w:rsidR="001F5D2B" w:rsidRDefault="001F5D2B" w:rsidP="00C24B66">
            <w:pPr>
              <w:pStyle w:val="TableParagraph"/>
              <w:rPr>
                <w:sz w:val="20"/>
              </w:rPr>
            </w:pPr>
            <w:r>
              <w:rPr>
                <w:spacing w:val="-2"/>
                <w:sz w:val="20"/>
              </w:rPr>
              <w:t>Памятники,</w:t>
            </w:r>
            <w:r>
              <w:rPr>
                <w:spacing w:val="6"/>
                <w:sz w:val="20"/>
              </w:rPr>
              <w:t xml:space="preserve"> </w:t>
            </w:r>
            <w:r>
              <w:rPr>
                <w:spacing w:val="-2"/>
                <w:sz w:val="20"/>
              </w:rPr>
              <w:t>мемориалы</w:t>
            </w:r>
          </w:p>
        </w:tc>
        <w:tc>
          <w:tcPr>
            <w:tcW w:w="3020" w:type="dxa"/>
          </w:tcPr>
          <w:p w14:paraId="4113757B"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6FDFD50" w14:textId="77777777" w:rsidTr="00C24B66">
        <w:trPr>
          <w:trHeight w:val="544"/>
        </w:trPr>
        <w:tc>
          <w:tcPr>
            <w:tcW w:w="708" w:type="dxa"/>
          </w:tcPr>
          <w:p w14:paraId="5904404D" w14:textId="77777777" w:rsidR="001F5D2B" w:rsidRDefault="001F5D2B" w:rsidP="00C24B66">
            <w:pPr>
              <w:pStyle w:val="TableParagraph"/>
              <w:ind w:left="175"/>
              <w:rPr>
                <w:sz w:val="20"/>
              </w:rPr>
            </w:pPr>
            <w:r>
              <w:rPr>
                <w:spacing w:val="-4"/>
                <w:sz w:val="20"/>
              </w:rPr>
              <w:t>12.0</w:t>
            </w:r>
          </w:p>
          <w:p w14:paraId="1323B2CD" w14:textId="77777777" w:rsidR="001F5D2B" w:rsidRDefault="001F5D2B" w:rsidP="00C24B66">
            <w:pPr>
              <w:pStyle w:val="TableParagraph"/>
              <w:spacing w:before="1"/>
              <w:ind w:left="100"/>
              <w:rPr>
                <w:sz w:val="16"/>
              </w:rPr>
            </w:pPr>
            <w:r>
              <w:rPr>
                <w:spacing w:val="-2"/>
                <w:sz w:val="16"/>
              </w:rPr>
              <w:t>(12.0.1-</w:t>
            </w:r>
          </w:p>
        </w:tc>
        <w:tc>
          <w:tcPr>
            <w:tcW w:w="2890" w:type="dxa"/>
          </w:tcPr>
          <w:p w14:paraId="5B8F1A5E" w14:textId="77777777" w:rsidR="001F5D2B" w:rsidRPr="001F5D2B" w:rsidRDefault="001F5D2B" w:rsidP="00C24B66">
            <w:pPr>
              <w:pStyle w:val="TableParagraph"/>
              <w:ind w:left="28"/>
              <w:rPr>
                <w:sz w:val="20"/>
                <w:lang w:val="ru-RU"/>
              </w:rPr>
            </w:pPr>
            <w:r w:rsidRPr="001F5D2B">
              <w:rPr>
                <w:sz w:val="20"/>
                <w:lang w:val="ru-RU"/>
              </w:rPr>
              <w:t>Земельные</w:t>
            </w:r>
            <w:r w:rsidRPr="001F5D2B">
              <w:rPr>
                <w:spacing w:val="-12"/>
                <w:sz w:val="20"/>
                <w:lang w:val="ru-RU"/>
              </w:rPr>
              <w:t xml:space="preserve"> </w:t>
            </w:r>
            <w:r w:rsidRPr="001F5D2B">
              <w:rPr>
                <w:sz w:val="20"/>
                <w:lang w:val="ru-RU"/>
              </w:rPr>
              <w:t>участки</w:t>
            </w:r>
            <w:r w:rsidRPr="001F5D2B">
              <w:rPr>
                <w:spacing w:val="-11"/>
                <w:sz w:val="20"/>
                <w:lang w:val="ru-RU"/>
              </w:rPr>
              <w:t xml:space="preserve"> </w:t>
            </w:r>
            <w:r w:rsidRPr="001F5D2B">
              <w:rPr>
                <w:sz w:val="20"/>
                <w:lang w:val="ru-RU"/>
              </w:rPr>
              <w:t>(территории) общего пользования</w:t>
            </w:r>
          </w:p>
        </w:tc>
        <w:tc>
          <w:tcPr>
            <w:tcW w:w="3022" w:type="dxa"/>
          </w:tcPr>
          <w:p w14:paraId="1BF37552" w14:textId="77777777" w:rsidR="001F5D2B" w:rsidRDefault="001F5D2B" w:rsidP="00C24B66">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14:paraId="65E8973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78EBA1DA"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47584BAB" w14:textId="77777777" w:rsidTr="00C24B66">
        <w:trPr>
          <w:trHeight w:val="720"/>
        </w:trPr>
        <w:tc>
          <w:tcPr>
            <w:tcW w:w="3598" w:type="dxa"/>
            <w:gridSpan w:val="2"/>
            <w:shd w:val="clear" w:color="auto" w:fill="D9D9D9"/>
          </w:tcPr>
          <w:p w14:paraId="02AD2674"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47A8E62A"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3592B1AD"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7B71137"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251C3CE1"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6602D061" w14:textId="77777777" w:rsidTr="00C24B66">
        <w:trPr>
          <w:trHeight w:val="304"/>
        </w:trPr>
        <w:tc>
          <w:tcPr>
            <w:tcW w:w="708" w:type="dxa"/>
            <w:shd w:val="clear" w:color="auto" w:fill="D9D9D9"/>
          </w:tcPr>
          <w:p w14:paraId="215BC759"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58FB6E35"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0BFCF08" w14:textId="77777777" w:rsidR="001F5D2B" w:rsidRDefault="001F5D2B" w:rsidP="00C24B66">
            <w:pPr>
              <w:rPr>
                <w:sz w:val="2"/>
                <w:szCs w:val="2"/>
              </w:rPr>
            </w:pPr>
          </w:p>
        </w:tc>
        <w:tc>
          <w:tcPr>
            <w:tcW w:w="3020" w:type="dxa"/>
            <w:vMerge/>
            <w:tcBorders>
              <w:top w:val="nil"/>
            </w:tcBorders>
            <w:shd w:val="clear" w:color="auto" w:fill="D9D9D9"/>
          </w:tcPr>
          <w:p w14:paraId="19762F57" w14:textId="77777777" w:rsidR="001F5D2B" w:rsidRDefault="001F5D2B" w:rsidP="00C24B66">
            <w:pPr>
              <w:rPr>
                <w:sz w:val="2"/>
                <w:szCs w:val="2"/>
              </w:rPr>
            </w:pPr>
          </w:p>
        </w:tc>
      </w:tr>
      <w:tr w:rsidR="001F5D2B" w14:paraId="43A51012" w14:textId="77777777" w:rsidTr="00C24B66">
        <w:trPr>
          <w:trHeight w:val="249"/>
        </w:trPr>
        <w:tc>
          <w:tcPr>
            <w:tcW w:w="708" w:type="dxa"/>
          </w:tcPr>
          <w:p w14:paraId="150106C9" w14:textId="77777777" w:rsidR="001F5D2B" w:rsidRDefault="001F5D2B" w:rsidP="00C24B66">
            <w:pPr>
              <w:pStyle w:val="TableParagraph"/>
              <w:spacing w:before="25"/>
              <w:ind w:left="7"/>
              <w:jc w:val="center"/>
              <w:rPr>
                <w:sz w:val="16"/>
              </w:rPr>
            </w:pPr>
            <w:r>
              <w:rPr>
                <w:spacing w:val="-2"/>
                <w:sz w:val="16"/>
              </w:rPr>
              <w:t>12.0.2)</w:t>
            </w:r>
          </w:p>
        </w:tc>
        <w:tc>
          <w:tcPr>
            <w:tcW w:w="2890" w:type="dxa"/>
          </w:tcPr>
          <w:p w14:paraId="636E15EC" w14:textId="77777777" w:rsidR="001F5D2B" w:rsidRDefault="001F5D2B" w:rsidP="00C24B66">
            <w:pPr>
              <w:pStyle w:val="TableParagraph"/>
              <w:spacing w:before="0"/>
              <w:ind w:left="0"/>
              <w:rPr>
                <w:rFonts w:ascii="Times New Roman"/>
                <w:sz w:val="18"/>
              </w:rPr>
            </w:pPr>
          </w:p>
        </w:tc>
        <w:tc>
          <w:tcPr>
            <w:tcW w:w="3022" w:type="dxa"/>
          </w:tcPr>
          <w:p w14:paraId="114BF4D3" w14:textId="77777777" w:rsidR="001F5D2B" w:rsidRDefault="001F5D2B" w:rsidP="00C24B66">
            <w:pPr>
              <w:pStyle w:val="TableParagraph"/>
              <w:spacing w:before="0"/>
              <w:ind w:left="0"/>
              <w:rPr>
                <w:rFonts w:ascii="Times New Roman"/>
                <w:sz w:val="18"/>
              </w:rPr>
            </w:pPr>
          </w:p>
        </w:tc>
        <w:tc>
          <w:tcPr>
            <w:tcW w:w="3020" w:type="dxa"/>
          </w:tcPr>
          <w:p w14:paraId="29FC0052" w14:textId="77777777" w:rsidR="001F5D2B" w:rsidRDefault="001F5D2B" w:rsidP="00C24B66">
            <w:pPr>
              <w:pStyle w:val="TableParagraph"/>
              <w:spacing w:before="0"/>
              <w:ind w:left="0"/>
              <w:rPr>
                <w:rFonts w:ascii="Times New Roman"/>
                <w:sz w:val="18"/>
              </w:rPr>
            </w:pPr>
          </w:p>
        </w:tc>
      </w:tr>
      <w:tr w:rsidR="001F5D2B" w14:paraId="4D7BDA5B" w14:textId="77777777" w:rsidTr="00C24B66">
        <w:trPr>
          <w:trHeight w:val="4696"/>
        </w:trPr>
        <w:tc>
          <w:tcPr>
            <w:tcW w:w="708" w:type="dxa"/>
          </w:tcPr>
          <w:p w14:paraId="2E666AEA" w14:textId="77777777" w:rsidR="001F5D2B" w:rsidRDefault="001F5D2B" w:rsidP="00C24B66">
            <w:pPr>
              <w:pStyle w:val="TableParagraph"/>
              <w:ind w:left="7" w:right="4"/>
              <w:jc w:val="center"/>
              <w:rPr>
                <w:sz w:val="20"/>
              </w:rPr>
            </w:pPr>
            <w:r>
              <w:rPr>
                <w:spacing w:val="-2"/>
                <w:sz w:val="20"/>
              </w:rPr>
              <w:t>12.0.1</w:t>
            </w:r>
          </w:p>
        </w:tc>
        <w:tc>
          <w:tcPr>
            <w:tcW w:w="2890" w:type="dxa"/>
          </w:tcPr>
          <w:p w14:paraId="2A206DD3"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14:paraId="3921F0D3"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улично-дорожной</w:t>
            </w:r>
            <w:r w:rsidRPr="001F5D2B">
              <w:rPr>
                <w:spacing w:val="-11"/>
                <w:sz w:val="20"/>
                <w:lang w:val="ru-RU"/>
              </w:rPr>
              <w:t xml:space="preserve"> </w:t>
            </w:r>
            <w:r w:rsidRPr="001F5D2B">
              <w:rPr>
                <w:sz w:val="20"/>
                <w:lang w:val="ru-RU"/>
              </w:rPr>
              <w:t>сети: автомобильные дороги,</w:t>
            </w:r>
          </w:p>
          <w:p w14:paraId="662098D4" w14:textId="77777777" w:rsidR="001F5D2B" w:rsidRPr="001F5D2B" w:rsidRDefault="001F5D2B" w:rsidP="00C24B66">
            <w:pPr>
              <w:pStyle w:val="TableParagraph"/>
              <w:spacing w:before="2"/>
              <w:ind w:right="35"/>
              <w:rPr>
                <w:sz w:val="20"/>
                <w:lang w:val="ru-RU"/>
              </w:rPr>
            </w:pPr>
            <w:r w:rsidRPr="001F5D2B">
              <w:rPr>
                <w:sz w:val="20"/>
                <w:lang w:val="ru-RU"/>
              </w:rPr>
              <w:t>пешеходные</w:t>
            </w:r>
            <w:r w:rsidRPr="001F5D2B">
              <w:rPr>
                <w:spacing w:val="-1"/>
                <w:sz w:val="20"/>
                <w:lang w:val="ru-RU"/>
              </w:rPr>
              <w:t xml:space="preserve"> </w:t>
            </w:r>
            <w:r w:rsidRPr="001F5D2B">
              <w:rPr>
                <w:sz w:val="20"/>
                <w:lang w:val="ru-RU"/>
              </w:rPr>
              <w:t>тротуары</w:t>
            </w:r>
            <w:r w:rsidRPr="001F5D2B">
              <w:rPr>
                <w:spacing w:val="-1"/>
                <w:sz w:val="20"/>
                <w:lang w:val="ru-RU"/>
              </w:rPr>
              <w:t xml:space="preserve"> </w:t>
            </w:r>
            <w:r w:rsidRPr="001F5D2B">
              <w:rPr>
                <w:sz w:val="20"/>
                <w:lang w:val="ru-RU"/>
              </w:rPr>
              <w:t>в границах населенных</w:t>
            </w:r>
            <w:r w:rsidRPr="001F5D2B">
              <w:rPr>
                <w:spacing w:val="-12"/>
                <w:sz w:val="20"/>
                <w:lang w:val="ru-RU"/>
              </w:rPr>
              <w:t xml:space="preserve"> </w:t>
            </w:r>
            <w:r w:rsidRPr="001F5D2B">
              <w:rPr>
                <w:sz w:val="20"/>
                <w:lang w:val="ru-RU"/>
              </w:rPr>
              <w:t>пунктов,</w:t>
            </w:r>
            <w:r w:rsidRPr="001F5D2B">
              <w:rPr>
                <w:spacing w:val="-11"/>
                <w:sz w:val="20"/>
                <w:lang w:val="ru-RU"/>
              </w:rPr>
              <w:t xml:space="preserve"> </w:t>
            </w:r>
            <w:r w:rsidRPr="001F5D2B">
              <w:rPr>
                <w:sz w:val="20"/>
                <w:lang w:val="ru-RU"/>
              </w:rPr>
              <w:t>пешеходные переходы, бульвары, площади, проезды,</w:t>
            </w:r>
            <w:r w:rsidRPr="001F5D2B">
              <w:rPr>
                <w:spacing w:val="-12"/>
                <w:sz w:val="20"/>
                <w:lang w:val="ru-RU"/>
              </w:rPr>
              <w:t xml:space="preserve"> </w:t>
            </w:r>
            <w:r w:rsidRPr="001F5D2B">
              <w:rPr>
                <w:sz w:val="20"/>
                <w:lang w:val="ru-RU"/>
              </w:rPr>
              <w:t>велодорожки</w:t>
            </w:r>
            <w:r w:rsidRPr="001F5D2B">
              <w:rPr>
                <w:spacing w:val="-11"/>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 xml:space="preserve">объекты велотранспортной и инженерной </w:t>
            </w:r>
            <w:r w:rsidRPr="001F5D2B">
              <w:rPr>
                <w:spacing w:val="-2"/>
                <w:sz w:val="20"/>
                <w:lang w:val="ru-RU"/>
              </w:rPr>
              <w:t>инфраструктуры;</w:t>
            </w:r>
          </w:p>
          <w:p w14:paraId="0B93F67A" w14:textId="77777777" w:rsidR="001F5D2B" w:rsidRPr="001F5D2B" w:rsidRDefault="001F5D2B" w:rsidP="00C24B66">
            <w:pPr>
              <w:pStyle w:val="TableParagraph"/>
              <w:spacing w:before="0"/>
              <w:ind w:right="115"/>
              <w:rPr>
                <w:sz w:val="20"/>
                <w:lang w:val="ru-RU"/>
              </w:rPr>
            </w:pPr>
            <w:r w:rsidRPr="001F5D2B">
              <w:rPr>
                <w:sz w:val="20"/>
                <w:lang w:val="ru-RU"/>
              </w:rPr>
              <w:t>размещение придорожных стоянок</w:t>
            </w:r>
            <w:r w:rsidRPr="001F5D2B">
              <w:rPr>
                <w:spacing w:val="-12"/>
                <w:sz w:val="20"/>
                <w:lang w:val="ru-RU"/>
              </w:rPr>
              <w:t xml:space="preserve"> </w:t>
            </w:r>
            <w:r w:rsidRPr="001F5D2B">
              <w:rPr>
                <w:sz w:val="20"/>
                <w:lang w:val="ru-RU"/>
              </w:rPr>
              <w:t>(парковок)</w:t>
            </w:r>
            <w:r w:rsidRPr="001F5D2B">
              <w:rPr>
                <w:spacing w:val="-11"/>
                <w:sz w:val="20"/>
                <w:lang w:val="ru-RU"/>
              </w:rPr>
              <w:t xml:space="preserve"> </w:t>
            </w:r>
            <w:r w:rsidRPr="001F5D2B">
              <w:rPr>
                <w:sz w:val="20"/>
                <w:lang w:val="ru-RU"/>
              </w:rPr>
              <w:t>транспортных средств в границах улиц и дорог, за исключением стоянок</w:t>
            </w:r>
          </w:p>
          <w:p w14:paraId="46636AA8" w14:textId="77777777" w:rsidR="001F5D2B" w:rsidRPr="001F5D2B" w:rsidRDefault="001F5D2B" w:rsidP="00C24B66">
            <w:pPr>
              <w:pStyle w:val="TableParagraph"/>
              <w:spacing w:before="0"/>
              <w:ind w:right="35"/>
              <w:rPr>
                <w:sz w:val="20"/>
                <w:lang w:val="ru-RU"/>
              </w:rPr>
            </w:pPr>
            <w:r w:rsidRPr="001F5D2B">
              <w:rPr>
                <w:sz w:val="20"/>
                <w:lang w:val="ru-RU"/>
              </w:rPr>
              <w:t>транспорта общего пользования, служебного</w:t>
            </w:r>
            <w:r w:rsidRPr="001F5D2B">
              <w:rPr>
                <w:spacing w:val="-12"/>
                <w:sz w:val="20"/>
                <w:lang w:val="ru-RU"/>
              </w:rPr>
              <w:t xml:space="preserve"> </w:t>
            </w:r>
            <w:r w:rsidRPr="001F5D2B">
              <w:rPr>
                <w:sz w:val="20"/>
                <w:lang w:val="ru-RU"/>
              </w:rPr>
              <w:t>транспорта,</w:t>
            </w:r>
            <w:r w:rsidRPr="001F5D2B">
              <w:rPr>
                <w:spacing w:val="-11"/>
                <w:sz w:val="20"/>
                <w:lang w:val="ru-RU"/>
              </w:rPr>
              <w:t xml:space="preserve"> </w:t>
            </w:r>
            <w:r w:rsidRPr="001F5D2B">
              <w:rPr>
                <w:sz w:val="20"/>
                <w:lang w:val="ru-RU"/>
              </w:rPr>
              <w:t>стоянок</w:t>
            </w:r>
            <w:r w:rsidRPr="001F5D2B">
              <w:rPr>
                <w:spacing w:val="-11"/>
                <w:sz w:val="20"/>
                <w:lang w:val="ru-RU"/>
              </w:rPr>
              <w:t xml:space="preserve"> </w:t>
            </w:r>
            <w:r w:rsidRPr="001F5D2B">
              <w:rPr>
                <w:sz w:val="20"/>
                <w:lang w:val="ru-RU"/>
              </w:rPr>
              <w:t>и гаражей для хранения личного транспорта, а также</w:t>
            </w:r>
          </w:p>
          <w:p w14:paraId="6EFF7BAE" w14:textId="77777777" w:rsidR="001F5D2B" w:rsidRPr="001F5D2B" w:rsidRDefault="001F5D2B" w:rsidP="00C24B66">
            <w:pPr>
              <w:pStyle w:val="TableParagraph"/>
              <w:spacing w:before="0"/>
              <w:ind w:right="115"/>
              <w:rPr>
                <w:sz w:val="20"/>
                <w:lang w:val="ru-RU"/>
              </w:rPr>
            </w:pPr>
            <w:r w:rsidRPr="001F5D2B">
              <w:rPr>
                <w:sz w:val="20"/>
                <w:lang w:val="ru-RU"/>
              </w:rPr>
              <w:t>некапитальных сооружений, предназначенных</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охраны транспортных средств</w:t>
            </w:r>
          </w:p>
        </w:tc>
        <w:tc>
          <w:tcPr>
            <w:tcW w:w="3020" w:type="dxa"/>
          </w:tcPr>
          <w:p w14:paraId="5A38BB72"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2DF6262" w14:textId="77777777" w:rsidTr="00C24B66">
        <w:trPr>
          <w:trHeight w:val="3717"/>
        </w:trPr>
        <w:tc>
          <w:tcPr>
            <w:tcW w:w="708" w:type="dxa"/>
          </w:tcPr>
          <w:p w14:paraId="2374BC03" w14:textId="77777777" w:rsidR="001F5D2B" w:rsidRDefault="001F5D2B" w:rsidP="00C24B66">
            <w:pPr>
              <w:pStyle w:val="TableParagraph"/>
              <w:ind w:left="7" w:right="4"/>
              <w:jc w:val="center"/>
              <w:rPr>
                <w:sz w:val="20"/>
              </w:rPr>
            </w:pPr>
            <w:r>
              <w:rPr>
                <w:spacing w:val="-2"/>
                <w:sz w:val="20"/>
              </w:rPr>
              <w:t>12.0.2</w:t>
            </w:r>
          </w:p>
        </w:tc>
        <w:tc>
          <w:tcPr>
            <w:tcW w:w="2890" w:type="dxa"/>
          </w:tcPr>
          <w:p w14:paraId="505D8898" w14:textId="77777777" w:rsidR="001F5D2B" w:rsidRDefault="001F5D2B" w:rsidP="00C24B66">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14:paraId="2F4E1054" w14:textId="77777777" w:rsidR="001F5D2B" w:rsidRPr="001F5D2B" w:rsidRDefault="001F5D2B" w:rsidP="00C24B66">
            <w:pPr>
              <w:pStyle w:val="TableParagraph"/>
              <w:spacing w:line="243" w:lineRule="exact"/>
              <w:rPr>
                <w:sz w:val="20"/>
                <w:lang w:val="ru-RU"/>
              </w:rPr>
            </w:pPr>
            <w:r w:rsidRPr="001F5D2B">
              <w:rPr>
                <w:spacing w:val="-2"/>
                <w:sz w:val="20"/>
                <w:lang w:val="ru-RU"/>
              </w:rPr>
              <w:t>Размещение</w:t>
            </w:r>
            <w:r w:rsidRPr="001F5D2B">
              <w:rPr>
                <w:spacing w:val="7"/>
                <w:sz w:val="20"/>
                <w:lang w:val="ru-RU"/>
              </w:rPr>
              <w:t xml:space="preserve"> </w:t>
            </w:r>
            <w:r w:rsidRPr="001F5D2B">
              <w:rPr>
                <w:spacing w:val="-2"/>
                <w:sz w:val="20"/>
                <w:lang w:val="ru-RU"/>
              </w:rPr>
              <w:t>декоративных,</w:t>
            </w:r>
          </w:p>
          <w:p w14:paraId="60D52993" w14:textId="77777777" w:rsidR="001F5D2B" w:rsidRPr="001F5D2B" w:rsidRDefault="001F5D2B" w:rsidP="00C24B66">
            <w:pPr>
              <w:pStyle w:val="TableParagraph"/>
              <w:spacing w:before="0"/>
              <w:ind w:right="439"/>
              <w:rPr>
                <w:sz w:val="20"/>
                <w:lang w:val="ru-RU"/>
              </w:rPr>
            </w:pPr>
            <w:r w:rsidRPr="001F5D2B">
              <w:rPr>
                <w:sz w:val="20"/>
                <w:lang w:val="ru-RU"/>
              </w:rPr>
              <w:t>технических,</w:t>
            </w:r>
            <w:r w:rsidRPr="001F5D2B">
              <w:rPr>
                <w:spacing w:val="-12"/>
                <w:sz w:val="20"/>
                <w:lang w:val="ru-RU"/>
              </w:rPr>
              <w:t xml:space="preserve"> </w:t>
            </w:r>
            <w:r w:rsidRPr="001F5D2B">
              <w:rPr>
                <w:sz w:val="20"/>
                <w:lang w:val="ru-RU"/>
              </w:rPr>
              <w:t>планировочных, конструктивных устройств,</w:t>
            </w:r>
          </w:p>
          <w:p w14:paraId="6CA8DC0B" w14:textId="77777777" w:rsidR="001F5D2B" w:rsidRPr="001F5D2B" w:rsidRDefault="001F5D2B" w:rsidP="00C24B66">
            <w:pPr>
              <w:pStyle w:val="TableParagraph"/>
              <w:spacing w:before="1" w:line="243" w:lineRule="exact"/>
              <w:rPr>
                <w:sz w:val="20"/>
                <w:lang w:val="ru-RU"/>
              </w:rPr>
            </w:pPr>
            <w:r w:rsidRPr="001F5D2B">
              <w:rPr>
                <w:sz w:val="20"/>
                <w:lang w:val="ru-RU"/>
              </w:rPr>
              <w:t>элементов</w:t>
            </w:r>
            <w:r w:rsidRPr="001F5D2B">
              <w:rPr>
                <w:spacing w:val="-10"/>
                <w:sz w:val="20"/>
                <w:lang w:val="ru-RU"/>
              </w:rPr>
              <w:t xml:space="preserve"> </w:t>
            </w:r>
            <w:r w:rsidRPr="001F5D2B">
              <w:rPr>
                <w:spacing w:val="-2"/>
                <w:sz w:val="20"/>
                <w:lang w:val="ru-RU"/>
              </w:rPr>
              <w:t>озеленения,</w:t>
            </w:r>
          </w:p>
          <w:p w14:paraId="250E8490" w14:textId="77777777" w:rsidR="001F5D2B" w:rsidRPr="001F5D2B" w:rsidRDefault="001F5D2B" w:rsidP="00C24B66">
            <w:pPr>
              <w:pStyle w:val="TableParagraph"/>
              <w:spacing w:before="0"/>
              <w:ind w:right="35"/>
              <w:rPr>
                <w:sz w:val="20"/>
                <w:lang w:val="ru-RU"/>
              </w:rPr>
            </w:pPr>
            <w:r w:rsidRPr="001F5D2B">
              <w:rPr>
                <w:sz w:val="20"/>
                <w:lang w:val="ru-RU"/>
              </w:rPr>
              <w:t>различных</w:t>
            </w:r>
            <w:r w:rsidRPr="001F5D2B">
              <w:rPr>
                <w:spacing w:val="-12"/>
                <w:sz w:val="20"/>
                <w:lang w:val="ru-RU"/>
              </w:rPr>
              <w:t xml:space="preserve"> </w:t>
            </w:r>
            <w:r w:rsidRPr="001F5D2B">
              <w:rPr>
                <w:sz w:val="20"/>
                <w:lang w:val="ru-RU"/>
              </w:rPr>
              <w:t>видов</w:t>
            </w:r>
            <w:r w:rsidRPr="001F5D2B">
              <w:rPr>
                <w:spacing w:val="-11"/>
                <w:sz w:val="20"/>
                <w:lang w:val="ru-RU"/>
              </w:rPr>
              <w:t xml:space="preserve"> </w:t>
            </w:r>
            <w:r w:rsidRPr="001F5D2B">
              <w:rPr>
                <w:sz w:val="20"/>
                <w:lang w:val="ru-RU"/>
              </w:rPr>
              <w:t>оборудования</w:t>
            </w:r>
            <w:r w:rsidRPr="001F5D2B">
              <w:rPr>
                <w:spacing w:val="-11"/>
                <w:sz w:val="20"/>
                <w:lang w:val="ru-RU"/>
              </w:rPr>
              <w:t xml:space="preserve"> </w:t>
            </w:r>
            <w:r w:rsidRPr="001F5D2B">
              <w:rPr>
                <w:sz w:val="20"/>
                <w:lang w:val="ru-RU"/>
              </w:rPr>
              <w:t>и оформления, малых</w:t>
            </w:r>
          </w:p>
          <w:p w14:paraId="390057D0" w14:textId="77777777" w:rsidR="001F5D2B" w:rsidRPr="001F5D2B" w:rsidRDefault="001F5D2B" w:rsidP="00C24B66">
            <w:pPr>
              <w:pStyle w:val="TableParagraph"/>
              <w:spacing w:before="1"/>
              <w:ind w:right="208"/>
              <w:rPr>
                <w:sz w:val="20"/>
                <w:lang w:val="ru-RU"/>
              </w:rPr>
            </w:pPr>
            <w:r w:rsidRPr="001F5D2B">
              <w:rPr>
                <w:sz w:val="20"/>
                <w:lang w:val="ru-RU"/>
              </w:rPr>
              <w:t>архитектурных форм, некапитальных</w:t>
            </w:r>
            <w:r w:rsidRPr="001F5D2B">
              <w:rPr>
                <w:spacing w:val="-12"/>
                <w:sz w:val="20"/>
                <w:lang w:val="ru-RU"/>
              </w:rPr>
              <w:t xml:space="preserve"> </w:t>
            </w:r>
            <w:r w:rsidRPr="001F5D2B">
              <w:rPr>
                <w:sz w:val="20"/>
                <w:lang w:val="ru-RU"/>
              </w:rPr>
              <w:t>нестационарных строений и сооружений,</w:t>
            </w:r>
          </w:p>
          <w:p w14:paraId="5D3595AF" w14:textId="77777777" w:rsidR="001F5D2B" w:rsidRPr="001F5D2B" w:rsidRDefault="001F5D2B" w:rsidP="00C24B66">
            <w:pPr>
              <w:pStyle w:val="TableParagraph"/>
              <w:spacing w:before="0"/>
              <w:ind w:right="115"/>
              <w:rPr>
                <w:sz w:val="20"/>
                <w:lang w:val="ru-RU"/>
              </w:rPr>
            </w:pPr>
            <w:r w:rsidRPr="001F5D2B">
              <w:rPr>
                <w:sz w:val="20"/>
                <w:lang w:val="ru-RU"/>
              </w:rPr>
              <w:t>информационных щитов и указателей, применяемых как составные</w:t>
            </w:r>
            <w:r w:rsidRPr="001F5D2B">
              <w:rPr>
                <w:spacing w:val="-12"/>
                <w:sz w:val="20"/>
                <w:lang w:val="ru-RU"/>
              </w:rPr>
              <w:t xml:space="preserve"> </w:t>
            </w:r>
            <w:r w:rsidRPr="001F5D2B">
              <w:rPr>
                <w:sz w:val="20"/>
                <w:lang w:val="ru-RU"/>
              </w:rPr>
              <w:t>части</w:t>
            </w:r>
            <w:r w:rsidRPr="001F5D2B">
              <w:rPr>
                <w:spacing w:val="-11"/>
                <w:sz w:val="20"/>
                <w:lang w:val="ru-RU"/>
              </w:rPr>
              <w:t xml:space="preserve"> </w:t>
            </w:r>
            <w:r w:rsidRPr="001F5D2B">
              <w:rPr>
                <w:sz w:val="20"/>
                <w:lang w:val="ru-RU"/>
              </w:rPr>
              <w:t>благоустройства территории; размещение общественных туалетов, площадок для сбора мусора</w:t>
            </w:r>
          </w:p>
        </w:tc>
        <w:tc>
          <w:tcPr>
            <w:tcW w:w="3020" w:type="dxa"/>
          </w:tcPr>
          <w:p w14:paraId="6BBC539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bl>
    <w:p w14:paraId="3ECE08C4" w14:textId="77777777" w:rsidR="001F5D2B" w:rsidRDefault="001F5D2B" w:rsidP="001F5D2B">
      <w:pPr>
        <w:pStyle w:val="a8"/>
        <w:numPr>
          <w:ilvl w:val="0"/>
          <w:numId w:val="20"/>
        </w:numPr>
        <w:tabs>
          <w:tab w:val="left" w:pos="2452"/>
        </w:tabs>
        <w:spacing w:before="124"/>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Р-1</w:t>
      </w:r>
      <w:r>
        <w:rPr>
          <w:sz w:val="24"/>
        </w:rPr>
        <w:t>:</w:t>
      </w:r>
    </w:p>
    <w:p w14:paraId="013325C4" w14:textId="77777777" w:rsidR="001F5D2B" w:rsidRDefault="001F5D2B" w:rsidP="001F5D2B">
      <w:pPr>
        <w:pStyle w:val="a6"/>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47BD2364" w14:textId="77777777" w:rsidTr="00C24B66">
        <w:trPr>
          <w:trHeight w:val="719"/>
        </w:trPr>
        <w:tc>
          <w:tcPr>
            <w:tcW w:w="3598" w:type="dxa"/>
            <w:gridSpan w:val="2"/>
            <w:shd w:val="clear" w:color="auto" w:fill="D9D9D9"/>
          </w:tcPr>
          <w:p w14:paraId="223C8C86" w14:textId="77777777" w:rsidR="001F5D2B" w:rsidRPr="001F5D2B" w:rsidRDefault="001F5D2B" w:rsidP="00C24B66">
            <w:pPr>
              <w:pStyle w:val="TableParagraph"/>
              <w:ind w:left="957"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07E7ACA1"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DD64117" w14:textId="77777777" w:rsidR="001F5D2B" w:rsidRPr="001F5D2B" w:rsidRDefault="001F5D2B" w:rsidP="00C24B66">
            <w:pPr>
              <w:pStyle w:val="TableParagraph"/>
              <w:spacing w:before="2"/>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7F8BF212"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36D29579" w14:textId="77777777" w:rsidR="001F5D2B" w:rsidRDefault="001F5D2B" w:rsidP="00C24B66">
            <w:pPr>
              <w:pStyle w:val="TableParagraph"/>
              <w:spacing w:before="0" w:line="244" w:lineRule="exact"/>
              <w:ind w:left="3"/>
              <w:jc w:val="center"/>
              <w:rPr>
                <w:sz w:val="20"/>
              </w:rPr>
            </w:pPr>
            <w:r>
              <w:rPr>
                <w:spacing w:val="-2"/>
                <w:sz w:val="20"/>
              </w:rPr>
              <w:t>строительства</w:t>
            </w:r>
          </w:p>
        </w:tc>
      </w:tr>
      <w:tr w:rsidR="001F5D2B" w14:paraId="6A646DA1" w14:textId="77777777" w:rsidTr="00C24B66">
        <w:trPr>
          <w:trHeight w:val="304"/>
        </w:trPr>
        <w:tc>
          <w:tcPr>
            <w:tcW w:w="708" w:type="dxa"/>
            <w:shd w:val="clear" w:color="auto" w:fill="D9D9D9"/>
          </w:tcPr>
          <w:p w14:paraId="3E038467"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27FB2B6D"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69BDBD6D" w14:textId="77777777" w:rsidR="001F5D2B" w:rsidRDefault="001F5D2B" w:rsidP="00C24B66">
            <w:pPr>
              <w:rPr>
                <w:sz w:val="2"/>
                <w:szCs w:val="2"/>
              </w:rPr>
            </w:pPr>
          </w:p>
        </w:tc>
        <w:tc>
          <w:tcPr>
            <w:tcW w:w="3020" w:type="dxa"/>
            <w:vMerge/>
            <w:tcBorders>
              <w:top w:val="nil"/>
            </w:tcBorders>
            <w:shd w:val="clear" w:color="auto" w:fill="D9D9D9"/>
          </w:tcPr>
          <w:p w14:paraId="2F18EDB8" w14:textId="77777777" w:rsidR="001F5D2B" w:rsidRDefault="001F5D2B" w:rsidP="00C24B66">
            <w:pPr>
              <w:rPr>
                <w:sz w:val="2"/>
                <w:szCs w:val="2"/>
              </w:rPr>
            </w:pPr>
          </w:p>
        </w:tc>
      </w:tr>
      <w:tr w:rsidR="001F5D2B" w14:paraId="325336EC" w14:textId="77777777" w:rsidTr="00C24B66">
        <w:trPr>
          <w:trHeight w:val="544"/>
        </w:trPr>
        <w:tc>
          <w:tcPr>
            <w:tcW w:w="708" w:type="dxa"/>
            <w:vMerge w:val="restart"/>
          </w:tcPr>
          <w:p w14:paraId="29CEA5C3" w14:textId="77777777" w:rsidR="001F5D2B" w:rsidRDefault="001F5D2B" w:rsidP="00C24B66">
            <w:pPr>
              <w:pStyle w:val="TableParagraph"/>
              <w:ind w:left="148"/>
              <w:rPr>
                <w:sz w:val="20"/>
              </w:rPr>
            </w:pPr>
            <w:r>
              <w:rPr>
                <w:spacing w:val="-2"/>
                <w:sz w:val="20"/>
              </w:rPr>
              <w:t>3.4.1</w:t>
            </w:r>
          </w:p>
        </w:tc>
        <w:tc>
          <w:tcPr>
            <w:tcW w:w="2890" w:type="dxa"/>
            <w:vMerge w:val="restart"/>
          </w:tcPr>
          <w:p w14:paraId="77B9EF5F" w14:textId="77777777" w:rsidR="001F5D2B" w:rsidRDefault="001F5D2B" w:rsidP="00C24B66">
            <w:pPr>
              <w:pStyle w:val="TableParagraph"/>
              <w:ind w:left="28"/>
              <w:rPr>
                <w:sz w:val="20"/>
              </w:rPr>
            </w:pPr>
            <w:r>
              <w:rPr>
                <w:spacing w:val="-2"/>
                <w:sz w:val="20"/>
              </w:rPr>
              <w:t>Амбулаторно-поликлиническое обслуживание</w:t>
            </w:r>
          </w:p>
        </w:tc>
        <w:tc>
          <w:tcPr>
            <w:tcW w:w="3022" w:type="dxa"/>
          </w:tcPr>
          <w:p w14:paraId="3320FEEE" w14:textId="77777777" w:rsidR="001F5D2B" w:rsidRPr="001F5D2B" w:rsidRDefault="001F5D2B" w:rsidP="00C24B66">
            <w:pPr>
              <w:pStyle w:val="TableParagraph"/>
              <w:ind w:right="115"/>
              <w:rPr>
                <w:sz w:val="20"/>
                <w:lang w:val="ru-RU"/>
              </w:rPr>
            </w:pPr>
            <w:r w:rsidRPr="001F5D2B">
              <w:rPr>
                <w:sz w:val="20"/>
                <w:lang w:val="ru-RU"/>
              </w:rPr>
              <w:t>Пункты</w:t>
            </w:r>
            <w:r w:rsidRPr="001F5D2B">
              <w:rPr>
                <w:spacing w:val="-12"/>
                <w:sz w:val="20"/>
                <w:lang w:val="ru-RU"/>
              </w:rPr>
              <w:t xml:space="preserve"> </w:t>
            </w:r>
            <w:r w:rsidRPr="001F5D2B">
              <w:rPr>
                <w:sz w:val="20"/>
                <w:lang w:val="ru-RU"/>
              </w:rPr>
              <w:t>оказания</w:t>
            </w:r>
            <w:r w:rsidRPr="001F5D2B">
              <w:rPr>
                <w:spacing w:val="-11"/>
                <w:sz w:val="20"/>
                <w:lang w:val="ru-RU"/>
              </w:rPr>
              <w:t xml:space="preserve"> </w:t>
            </w:r>
            <w:r w:rsidRPr="001F5D2B">
              <w:rPr>
                <w:sz w:val="20"/>
                <w:lang w:val="ru-RU"/>
              </w:rPr>
              <w:t>первой медицинской помощи</w:t>
            </w:r>
          </w:p>
        </w:tc>
        <w:tc>
          <w:tcPr>
            <w:tcW w:w="3020" w:type="dxa"/>
          </w:tcPr>
          <w:p w14:paraId="13E0CE3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75D61CC" w14:textId="77777777" w:rsidTr="00C24B66">
        <w:trPr>
          <w:trHeight w:val="299"/>
        </w:trPr>
        <w:tc>
          <w:tcPr>
            <w:tcW w:w="708" w:type="dxa"/>
            <w:vMerge/>
            <w:tcBorders>
              <w:top w:val="nil"/>
            </w:tcBorders>
          </w:tcPr>
          <w:p w14:paraId="3D6EBEA5" w14:textId="77777777" w:rsidR="001F5D2B" w:rsidRDefault="001F5D2B" w:rsidP="00C24B66">
            <w:pPr>
              <w:rPr>
                <w:sz w:val="2"/>
                <w:szCs w:val="2"/>
              </w:rPr>
            </w:pPr>
          </w:p>
        </w:tc>
        <w:tc>
          <w:tcPr>
            <w:tcW w:w="2890" w:type="dxa"/>
            <w:vMerge/>
            <w:tcBorders>
              <w:top w:val="nil"/>
            </w:tcBorders>
          </w:tcPr>
          <w:p w14:paraId="5C94A1A5" w14:textId="77777777" w:rsidR="001F5D2B" w:rsidRDefault="001F5D2B" w:rsidP="00C24B66">
            <w:pPr>
              <w:rPr>
                <w:sz w:val="2"/>
                <w:szCs w:val="2"/>
              </w:rPr>
            </w:pPr>
          </w:p>
        </w:tc>
        <w:tc>
          <w:tcPr>
            <w:tcW w:w="3022" w:type="dxa"/>
          </w:tcPr>
          <w:p w14:paraId="4D0A31C0" w14:textId="77777777" w:rsidR="001F5D2B" w:rsidRDefault="001F5D2B" w:rsidP="00C24B66">
            <w:pPr>
              <w:pStyle w:val="TableParagraph"/>
              <w:rPr>
                <w:sz w:val="20"/>
              </w:rPr>
            </w:pPr>
            <w:r>
              <w:rPr>
                <w:spacing w:val="-2"/>
                <w:sz w:val="20"/>
              </w:rPr>
              <w:t>Аптеки</w:t>
            </w:r>
          </w:p>
        </w:tc>
        <w:tc>
          <w:tcPr>
            <w:tcW w:w="3020" w:type="dxa"/>
          </w:tcPr>
          <w:p w14:paraId="1B23616D"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3E5ECE84" w14:textId="77777777" w:rsidTr="00C24B66">
        <w:trPr>
          <w:trHeight w:val="1766"/>
        </w:trPr>
        <w:tc>
          <w:tcPr>
            <w:tcW w:w="708" w:type="dxa"/>
          </w:tcPr>
          <w:p w14:paraId="147DA8BA" w14:textId="77777777" w:rsidR="001F5D2B" w:rsidRDefault="001F5D2B" w:rsidP="00C24B66">
            <w:pPr>
              <w:pStyle w:val="TableParagraph"/>
              <w:ind w:left="7" w:right="5"/>
              <w:jc w:val="center"/>
              <w:rPr>
                <w:sz w:val="20"/>
              </w:rPr>
            </w:pPr>
            <w:r>
              <w:rPr>
                <w:spacing w:val="-2"/>
                <w:sz w:val="20"/>
              </w:rPr>
              <w:t>3.7.1</w:t>
            </w:r>
          </w:p>
        </w:tc>
        <w:tc>
          <w:tcPr>
            <w:tcW w:w="2890" w:type="dxa"/>
          </w:tcPr>
          <w:p w14:paraId="33BEA457" w14:textId="77777777" w:rsidR="001F5D2B" w:rsidRDefault="001F5D2B" w:rsidP="00C24B66">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14:paraId="33B35CFF" w14:textId="77777777" w:rsidR="001F5D2B" w:rsidRPr="001F5D2B" w:rsidRDefault="001F5D2B" w:rsidP="00C24B66">
            <w:pPr>
              <w:pStyle w:val="TableParagraph"/>
              <w:ind w:right="115"/>
              <w:rPr>
                <w:sz w:val="20"/>
                <w:lang w:val="ru-RU"/>
              </w:rPr>
            </w:pPr>
            <w:r w:rsidRPr="001F5D2B">
              <w:rPr>
                <w:sz w:val="20"/>
                <w:lang w:val="ru-RU"/>
              </w:rPr>
              <w:t>Здания и сооружения, предназначенных для совершения религиозных обрядов</w:t>
            </w:r>
            <w:r w:rsidRPr="001F5D2B">
              <w:rPr>
                <w:spacing w:val="-10"/>
                <w:sz w:val="20"/>
                <w:lang w:val="ru-RU"/>
              </w:rPr>
              <w:t xml:space="preserve"> </w:t>
            </w:r>
            <w:r w:rsidRPr="001F5D2B">
              <w:rPr>
                <w:sz w:val="20"/>
                <w:lang w:val="ru-RU"/>
              </w:rPr>
              <w:t>и</w:t>
            </w:r>
            <w:r w:rsidRPr="001F5D2B">
              <w:rPr>
                <w:spacing w:val="-10"/>
                <w:sz w:val="20"/>
                <w:lang w:val="ru-RU"/>
              </w:rPr>
              <w:t xml:space="preserve"> </w:t>
            </w:r>
            <w:r w:rsidRPr="001F5D2B">
              <w:rPr>
                <w:sz w:val="20"/>
                <w:lang w:val="ru-RU"/>
              </w:rPr>
              <w:t>церемоний</w:t>
            </w:r>
            <w:r w:rsidRPr="001F5D2B">
              <w:rPr>
                <w:spacing w:val="-10"/>
                <w:sz w:val="20"/>
                <w:lang w:val="ru-RU"/>
              </w:rPr>
              <w:t xml:space="preserve"> </w:t>
            </w:r>
            <w:r w:rsidRPr="001F5D2B">
              <w:rPr>
                <w:sz w:val="20"/>
                <w:lang w:val="ru-RU"/>
              </w:rPr>
              <w:t>(в</w:t>
            </w:r>
            <w:r w:rsidRPr="001F5D2B">
              <w:rPr>
                <w:spacing w:val="-10"/>
                <w:sz w:val="20"/>
                <w:lang w:val="ru-RU"/>
              </w:rPr>
              <w:t xml:space="preserve"> </w:t>
            </w:r>
            <w:r w:rsidRPr="001F5D2B">
              <w:rPr>
                <w:sz w:val="20"/>
                <w:lang w:val="ru-RU"/>
              </w:rPr>
              <w:t>том</w:t>
            </w:r>
          </w:p>
          <w:p w14:paraId="03036FBE" w14:textId="77777777" w:rsidR="001F5D2B" w:rsidRPr="001F5D2B" w:rsidRDefault="001F5D2B" w:rsidP="00C24B66">
            <w:pPr>
              <w:pStyle w:val="TableParagraph"/>
              <w:spacing w:before="1"/>
              <w:ind w:right="115"/>
              <w:rPr>
                <w:sz w:val="20"/>
                <w:lang w:val="ru-RU"/>
              </w:rPr>
            </w:pPr>
            <w:r w:rsidRPr="001F5D2B">
              <w:rPr>
                <w:sz w:val="20"/>
                <w:lang w:val="ru-RU"/>
              </w:rPr>
              <w:t>числе</w:t>
            </w:r>
            <w:r w:rsidRPr="001F5D2B">
              <w:rPr>
                <w:spacing w:val="-12"/>
                <w:sz w:val="20"/>
                <w:lang w:val="ru-RU"/>
              </w:rPr>
              <w:t xml:space="preserve"> </w:t>
            </w:r>
            <w:r w:rsidRPr="001F5D2B">
              <w:rPr>
                <w:sz w:val="20"/>
                <w:lang w:val="ru-RU"/>
              </w:rPr>
              <w:t>церкви,</w:t>
            </w:r>
            <w:r w:rsidRPr="001F5D2B">
              <w:rPr>
                <w:spacing w:val="-11"/>
                <w:sz w:val="20"/>
                <w:lang w:val="ru-RU"/>
              </w:rPr>
              <w:t xml:space="preserve"> </w:t>
            </w:r>
            <w:r w:rsidRPr="001F5D2B">
              <w:rPr>
                <w:sz w:val="20"/>
                <w:lang w:val="ru-RU"/>
              </w:rPr>
              <w:t>соборы,</w:t>
            </w:r>
            <w:r w:rsidRPr="001F5D2B">
              <w:rPr>
                <w:spacing w:val="-11"/>
                <w:sz w:val="20"/>
                <w:lang w:val="ru-RU"/>
              </w:rPr>
              <w:t xml:space="preserve"> </w:t>
            </w:r>
            <w:r w:rsidRPr="001F5D2B">
              <w:rPr>
                <w:sz w:val="20"/>
                <w:lang w:val="ru-RU"/>
              </w:rPr>
              <w:t>храмы, часовни, мечети, молельные дома, синагоги)</w:t>
            </w:r>
          </w:p>
        </w:tc>
        <w:tc>
          <w:tcPr>
            <w:tcW w:w="3020" w:type="dxa"/>
          </w:tcPr>
          <w:p w14:paraId="35E27BFA" w14:textId="77777777" w:rsidR="001F5D2B" w:rsidRPr="001F5D2B" w:rsidRDefault="001F5D2B" w:rsidP="00C24B66">
            <w:pPr>
              <w:pStyle w:val="TableParagraph"/>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4CBB0941" w14:textId="77777777" w:rsidR="001F5D2B" w:rsidRPr="001F5D2B" w:rsidRDefault="001F5D2B" w:rsidP="00C24B66">
            <w:pPr>
              <w:pStyle w:val="TableParagraph"/>
              <w:spacing w:before="1"/>
              <w:ind w:right="38"/>
              <w:rPr>
                <w:sz w:val="20"/>
                <w:lang w:val="ru-RU"/>
              </w:rPr>
            </w:pPr>
            <w:r w:rsidRPr="001F5D2B">
              <w:rPr>
                <w:sz w:val="20"/>
                <w:lang w:val="ru-RU"/>
              </w:rPr>
              <w:t>локальные</w:t>
            </w:r>
            <w:r w:rsidRPr="001F5D2B">
              <w:rPr>
                <w:spacing w:val="-12"/>
                <w:sz w:val="20"/>
                <w:lang w:val="ru-RU"/>
              </w:rPr>
              <w:t xml:space="preserve"> </w:t>
            </w:r>
            <w:r w:rsidRPr="001F5D2B">
              <w:rPr>
                <w:sz w:val="20"/>
                <w:lang w:val="ru-RU"/>
              </w:rPr>
              <w:t>объекты</w:t>
            </w:r>
            <w:r w:rsidRPr="001F5D2B">
              <w:rPr>
                <w:spacing w:val="-11"/>
                <w:sz w:val="20"/>
                <w:lang w:val="ru-RU"/>
              </w:rPr>
              <w:t xml:space="preserve"> </w:t>
            </w:r>
            <w:r w:rsidRPr="001F5D2B">
              <w:rPr>
                <w:sz w:val="20"/>
                <w:lang w:val="ru-RU"/>
              </w:rPr>
              <w:t xml:space="preserve">инженерной </w:t>
            </w:r>
            <w:r w:rsidRPr="001F5D2B">
              <w:rPr>
                <w:spacing w:val="-2"/>
                <w:sz w:val="20"/>
                <w:lang w:val="ru-RU"/>
              </w:rPr>
              <w:t>инфраструктуры</w:t>
            </w:r>
          </w:p>
        </w:tc>
      </w:tr>
      <w:tr w:rsidR="001F5D2B" w14:paraId="75A45F89" w14:textId="77777777" w:rsidTr="00C24B66">
        <w:trPr>
          <w:trHeight w:val="299"/>
        </w:trPr>
        <w:tc>
          <w:tcPr>
            <w:tcW w:w="708" w:type="dxa"/>
          </w:tcPr>
          <w:p w14:paraId="562577DE" w14:textId="77777777" w:rsidR="001F5D2B" w:rsidRDefault="001F5D2B" w:rsidP="00C24B66">
            <w:pPr>
              <w:pStyle w:val="TableParagraph"/>
              <w:spacing w:before="25"/>
              <w:ind w:left="7" w:right="2"/>
              <w:jc w:val="center"/>
              <w:rPr>
                <w:sz w:val="20"/>
              </w:rPr>
            </w:pPr>
            <w:r>
              <w:rPr>
                <w:spacing w:val="-5"/>
                <w:sz w:val="20"/>
              </w:rPr>
              <w:t>4.4</w:t>
            </w:r>
          </w:p>
        </w:tc>
        <w:tc>
          <w:tcPr>
            <w:tcW w:w="2890" w:type="dxa"/>
          </w:tcPr>
          <w:p w14:paraId="76745849" w14:textId="77777777" w:rsidR="001F5D2B" w:rsidRDefault="001F5D2B" w:rsidP="00C24B66">
            <w:pPr>
              <w:pStyle w:val="TableParagraph"/>
              <w:spacing w:before="25"/>
              <w:ind w:left="28"/>
              <w:rPr>
                <w:sz w:val="20"/>
              </w:rPr>
            </w:pPr>
            <w:r>
              <w:rPr>
                <w:spacing w:val="-2"/>
                <w:sz w:val="20"/>
              </w:rPr>
              <w:t>Магазины</w:t>
            </w:r>
          </w:p>
        </w:tc>
        <w:tc>
          <w:tcPr>
            <w:tcW w:w="3022" w:type="dxa"/>
          </w:tcPr>
          <w:p w14:paraId="686BE426" w14:textId="77777777" w:rsidR="001F5D2B" w:rsidRDefault="001F5D2B" w:rsidP="00C24B66">
            <w:pPr>
              <w:pStyle w:val="TableParagraph"/>
              <w:spacing w:before="25"/>
              <w:rPr>
                <w:sz w:val="20"/>
              </w:rPr>
            </w:pPr>
            <w:r>
              <w:rPr>
                <w:sz w:val="20"/>
              </w:rPr>
              <w:t>Киоски,</w:t>
            </w:r>
            <w:r>
              <w:rPr>
                <w:spacing w:val="-10"/>
                <w:sz w:val="20"/>
              </w:rPr>
              <w:t xml:space="preserve"> </w:t>
            </w:r>
            <w:r>
              <w:rPr>
                <w:sz w:val="20"/>
              </w:rPr>
              <w:t>лоточная</w:t>
            </w:r>
            <w:r>
              <w:rPr>
                <w:spacing w:val="-11"/>
                <w:sz w:val="20"/>
              </w:rPr>
              <w:t xml:space="preserve"> </w:t>
            </w:r>
            <w:r>
              <w:rPr>
                <w:spacing w:val="-2"/>
                <w:sz w:val="20"/>
              </w:rPr>
              <w:t>торговля,</w:t>
            </w:r>
          </w:p>
        </w:tc>
        <w:tc>
          <w:tcPr>
            <w:tcW w:w="3020" w:type="dxa"/>
          </w:tcPr>
          <w:p w14:paraId="0E1C7AEC" w14:textId="77777777" w:rsidR="001F5D2B" w:rsidRDefault="001F5D2B" w:rsidP="00C24B66">
            <w:pPr>
              <w:pStyle w:val="TableParagraph"/>
              <w:spacing w:before="25"/>
              <w:rPr>
                <w:sz w:val="20"/>
              </w:rPr>
            </w:pPr>
            <w:r>
              <w:rPr>
                <w:sz w:val="20"/>
              </w:rPr>
              <w:t>Стоянки</w:t>
            </w:r>
            <w:r>
              <w:rPr>
                <w:spacing w:val="-8"/>
                <w:sz w:val="20"/>
              </w:rPr>
              <w:t xml:space="preserve"> </w:t>
            </w:r>
            <w:r>
              <w:rPr>
                <w:sz w:val="20"/>
              </w:rPr>
              <w:t>для</w:t>
            </w:r>
            <w:r>
              <w:rPr>
                <w:spacing w:val="-7"/>
                <w:sz w:val="20"/>
              </w:rPr>
              <w:t xml:space="preserve"> </w:t>
            </w:r>
            <w:r>
              <w:rPr>
                <w:spacing w:val="-2"/>
                <w:sz w:val="20"/>
              </w:rPr>
              <w:t>автомобилей,</w:t>
            </w:r>
          </w:p>
        </w:tc>
      </w:tr>
    </w:tbl>
    <w:p w14:paraId="3DF206A0"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66702482" w14:textId="77777777" w:rsidTr="00C24B66">
        <w:trPr>
          <w:trHeight w:val="720"/>
        </w:trPr>
        <w:tc>
          <w:tcPr>
            <w:tcW w:w="3598" w:type="dxa"/>
            <w:gridSpan w:val="2"/>
            <w:shd w:val="clear" w:color="auto" w:fill="D9D9D9"/>
          </w:tcPr>
          <w:p w14:paraId="08F50BB5"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3BCEE197"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0AB13899"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4BD4F7C9"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4432A852"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1A4694BA" w14:textId="77777777" w:rsidTr="00C24B66">
        <w:trPr>
          <w:trHeight w:val="304"/>
        </w:trPr>
        <w:tc>
          <w:tcPr>
            <w:tcW w:w="708" w:type="dxa"/>
            <w:shd w:val="clear" w:color="auto" w:fill="D9D9D9"/>
          </w:tcPr>
          <w:p w14:paraId="77357D71" w14:textId="77777777" w:rsidR="001F5D2B" w:rsidRDefault="001F5D2B" w:rsidP="00C24B66">
            <w:pPr>
              <w:pStyle w:val="TableParagraph"/>
              <w:ind w:left="7" w:right="2"/>
              <w:jc w:val="center"/>
              <w:rPr>
                <w:sz w:val="20"/>
              </w:rPr>
            </w:pPr>
            <w:r>
              <w:rPr>
                <w:spacing w:val="-5"/>
                <w:sz w:val="20"/>
              </w:rPr>
              <w:t>Код</w:t>
            </w:r>
          </w:p>
        </w:tc>
        <w:tc>
          <w:tcPr>
            <w:tcW w:w="2890" w:type="dxa"/>
            <w:shd w:val="clear" w:color="auto" w:fill="D9D9D9"/>
          </w:tcPr>
          <w:p w14:paraId="5A1A5FAB"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40D51AA2" w14:textId="77777777" w:rsidR="001F5D2B" w:rsidRDefault="001F5D2B" w:rsidP="00C24B66">
            <w:pPr>
              <w:rPr>
                <w:sz w:val="2"/>
                <w:szCs w:val="2"/>
              </w:rPr>
            </w:pPr>
          </w:p>
        </w:tc>
        <w:tc>
          <w:tcPr>
            <w:tcW w:w="3020" w:type="dxa"/>
            <w:vMerge/>
            <w:tcBorders>
              <w:top w:val="nil"/>
            </w:tcBorders>
            <w:shd w:val="clear" w:color="auto" w:fill="D9D9D9"/>
          </w:tcPr>
          <w:p w14:paraId="4A6B87D3" w14:textId="77777777" w:rsidR="001F5D2B" w:rsidRDefault="001F5D2B" w:rsidP="00C24B66">
            <w:pPr>
              <w:rPr>
                <w:sz w:val="2"/>
                <w:szCs w:val="2"/>
              </w:rPr>
            </w:pPr>
          </w:p>
        </w:tc>
      </w:tr>
      <w:tr w:rsidR="001F5D2B" w14:paraId="54A6E313" w14:textId="77777777" w:rsidTr="00C24B66">
        <w:trPr>
          <w:trHeight w:val="786"/>
        </w:trPr>
        <w:tc>
          <w:tcPr>
            <w:tcW w:w="708" w:type="dxa"/>
          </w:tcPr>
          <w:p w14:paraId="20C46CB4" w14:textId="77777777" w:rsidR="001F5D2B" w:rsidRDefault="001F5D2B" w:rsidP="00C24B66">
            <w:pPr>
              <w:pStyle w:val="TableParagraph"/>
              <w:spacing w:before="0"/>
              <w:ind w:left="0"/>
              <w:rPr>
                <w:rFonts w:ascii="Times New Roman"/>
                <w:sz w:val="18"/>
              </w:rPr>
            </w:pPr>
          </w:p>
        </w:tc>
        <w:tc>
          <w:tcPr>
            <w:tcW w:w="2890" w:type="dxa"/>
          </w:tcPr>
          <w:p w14:paraId="2A8AF3A8" w14:textId="77777777" w:rsidR="001F5D2B" w:rsidRDefault="001F5D2B" w:rsidP="00C24B66">
            <w:pPr>
              <w:pStyle w:val="TableParagraph"/>
              <w:spacing w:before="0"/>
              <w:ind w:left="0"/>
              <w:rPr>
                <w:rFonts w:ascii="Times New Roman"/>
                <w:sz w:val="18"/>
              </w:rPr>
            </w:pPr>
          </w:p>
        </w:tc>
        <w:tc>
          <w:tcPr>
            <w:tcW w:w="3022" w:type="dxa"/>
          </w:tcPr>
          <w:p w14:paraId="2FB24BB3" w14:textId="77777777" w:rsidR="001F5D2B" w:rsidRPr="001F5D2B" w:rsidRDefault="001F5D2B" w:rsidP="00C24B66">
            <w:pPr>
              <w:pStyle w:val="TableParagraph"/>
              <w:spacing w:before="25"/>
              <w:ind w:right="35"/>
              <w:rPr>
                <w:sz w:val="20"/>
                <w:lang w:val="ru-RU"/>
              </w:rPr>
            </w:pPr>
            <w:r w:rsidRPr="001F5D2B">
              <w:rPr>
                <w:sz w:val="20"/>
                <w:lang w:val="ru-RU"/>
              </w:rPr>
              <w:t>временные</w:t>
            </w:r>
            <w:r w:rsidRPr="001F5D2B">
              <w:rPr>
                <w:spacing w:val="-12"/>
                <w:sz w:val="20"/>
                <w:lang w:val="ru-RU"/>
              </w:rPr>
              <w:t xml:space="preserve"> </w:t>
            </w:r>
            <w:r w:rsidRPr="001F5D2B">
              <w:rPr>
                <w:sz w:val="20"/>
                <w:lang w:val="ru-RU"/>
              </w:rPr>
              <w:t>павильоны</w:t>
            </w:r>
            <w:r w:rsidRPr="001F5D2B">
              <w:rPr>
                <w:spacing w:val="-11"/>
                <w:sz w:val="20"/>
                <w:lang w:val="ru-RU"/>
              </w:rPr>
              <w:t xml:space="preserve"> </w:t>
            </w:r>
            <w:r w:rsidRPr="001F5D2B">
              <w:rPr>
                <w:sz w:val="20"/>
                <w:lang w:val="ru-RU"/>
              </w:rPr>
              <w:t>розничной торговли и обслуживания</w:t>
            </w:r>
          </w:p>
        </w:tc>
        <w:tc>
          <w:tcPr>
            <w:tcW w:w="3020" w:type="dxa"/>
          </w:tcPr>
          <w:p w14:paraId="660ED96F" w14:textId="77777777" w:rsidR="001F5D2B" w:rsidRPr="001F5D2B" w:rsidRDefault="001F5D2B" w:rsidP="00C24B66">
            <w:pPr>
              <w:pStyle w:val="TableParagraph"/>
              <w:spacing w:before="25"/>
              <w:rPr>
                <w:sz w:val="20"/>
                <w:lang w:val="ru-RU"/>
              </w:rPr>
            </w:pPr>
            <w:r w:rsidRPr="001F5D2B">
              <w:rPr>
                <w:sz w:val="20"/>
                <w:lang w:val="ru-RU"/>
              </w:rPr>
              <w:t>объекты</w:t>
            </w:r>
            <w:r w:rsidRPr="001F5D2B">
              <w:rPr>
                <w:spacing w:val="-11"/>
                <w:sz w:val="20"/>
                <w:lang w:val="ru-RU"/>
              </w:rPr>
              <w:t xml:space="preserve"> </w:t>
            </w:r>
            <w:r w:rsidRPr="001F5D2B">
              <w:rPr>
                <w:spacing w:val="-2"/>
                <w:sz w:val="20"/>
                <w:lang w:val="ru-RU"/>
              </w:rPr>
              <w:t>инженерной</w:t>
            </w:r>
          </w:p>
          <w:p w14:paraId="62B85522" w14:textId="77777777" w:rsidR="001F5D2B" w:rsidRPr="001F5D2B" w:rsidRDefault="001F5D2B" w:rsidP="00C24B66">
            <w:pPr>
              <w:pStyle w:val="TableParagraph"/>
              <w:spacing w:before="1"/>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2D5C78B9" w14:textId="77777777" w:rsidTr="00C24B66">
        <w:trPr>
          <w:trHeight w:val="1033"/>
        </w:trPr>
        <w:tc>
          <w:tcPr>
            <w:tcW w:w="708" w:type="dxa"/>
          </w:tcPr>
          <w:p w14:paraId="2162350F" w14:textId="77777777" w:rsidR="001F5D2B" w:rsidRDefault="001F5D2B" w:rsidP="00C24B66">
            <w:pPr>
              <w:pStyle w:val="TableParagraph"/>
              <w:ind w:left="7" w:right="2"/>
              <w:jc w:val="center"/>
              <w:rPr>
                <w:sz w:val="20"/>
              </w:rPr>
            </w:pPr>
            <w:r>
              <w:rPr>
                <w:spacing w:val="-5"/>
                <w:sz w:val="20"/>
              </w:rPr>
              <w:t>4.6</w:t>
            </w:r>
          </w:p>
        </w:tc>
        <w:tc>
          <w:tcPr>
            <w:tcW w:w="2890" w:type="dxa"/>
          </w:tcPr>
          <w:p w14:paraId="4F9A3C2B" w14:textId="77777777" w:rsidR="001F5D2B" w:rsidRDefault="001F5D2B" w:rsidP="00C24B66">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14:paraId="6B030E8B" w14:textId="77777777" w:rsidR="001F5D2B" w:rsidRPr="001F5D2B" w:rsidRDefault="001F5D2B" w:rsidP="00C24B66">
            <w:pPr>
              <w:pStyle w:val="TableParagraph"/>
              <w:ind w:right="487"/>
              <w:rPr>
                <w:sz w:val="20"/>
                <w:lang w:val="ru-RU"/>
              </w:rPr>
            </w:pPr>
            <w:r w:rsidRPr="001F5D2B">
              <w:rPr>
                <w:sz w:val="20"/>
                <w:lang w:val="ru-RU"/>
              </w:rPr>
              <w:t>Предприятия</w:t>
            </w:r>
            <w:r w:rsidRPr="001F5D2B">
              <w:rPr>
                <w:spacing w:val="-12"/>
                <w:sz w:val="20"/>
                <w:lang w:val="ru-RU"/>
              </w:rPr>
              <w:t xml:space="preserve"> </w:t>
            </w:r>
            <w:r w:rsidRPr="001F5D2B">
              <w:rPr>
                <w:sz w:val="20"/>
                <w:lang w:val="ru-RU"/>
              </w:rPr>
              <w:t>общественного питания всех типов</w:t>
            </w:r>
          </w:p>
        </w:tc>
        <w:tc>
          <w:tcPr>
            <w:tcW w:w="3020" w:type="dxa"/>
          </w:tcPr>
          <w:p w14:paraId="6F51CAED"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2FE2DD9C" w14:textId="77777777" w:rsidR="001F5D2B" w:rsidRPr="001F5D2B" w:rsidRDefault="001F5D2B" w:rsidP="00C24B66">
            <w:pPr>
              <w:pStyle w:val="TableParagraph"/>
              <w:spacing w:before="2"/>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0A9E4F2F" w14:textId="77777777" w:rsidTr="00C24B66">
        <w:trPr>
          <w:trHeight w:val="1764"/>
        </w:trPr>
        <w:tc>
          <w:tcPr>
            <w:tcW w:w="708" w:type="dxa"/>
          </w:tcPr>
          <w:p w14:paraId="4F901CE2" w14:textId="77777777" w:rsidR="001F5D2B" w:rsidRDefault="001F5D2B" w:rsidP="00C24B66">
            <w:pPr>
              <w:pStyle w:val="TableParagraph"/>
              <w:spacing w:before="25"/>
              <w:ind w:left="7" w:right="5"/>
              <w:jc w:val="center"/>
              <w:rPr>
                <w:sz w:val="20"/>
              </w:rPr>
            </w:pPr>
            <w:r>
              <w:rPr>
                <w:spacing w:val="-2"/>
                <w:sz w:val="20"/>
              </w:rPr>
              <w:t>4.8.1</w:t>
            </w:r>
          </w:p>
        </w:tc>
        <w:tc>
          <w:tcPr>
            <w:tcW w:w="2890" w:type="dxa"/>
          </w:tcPr>
          <w:p w14:paraId="66B0F579" w14:textId="77777777" w:rsidR="001F5D2B" w:rsidRDefault="001F5D2B" w:rsidP="00C24B66">
            <w:pPr>
              <w:pStyle w:val="TableParagraph"/>
              <w:spacing w:before="25"/>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14:paraId="2DC607F6" w14:textId="77777777" w:rsidR="001F5D2B" w:rsidRPr="001F5D2B" w:rsidRDefault="001F5D2B" w:rsidP="00C24B66">
            <w:pPr>
              <w:pStyle w:val="TableParagraph"/>
              <w:spacing w:before="25"/>
              <w:ind w:right="115"/>
              <w:rPr>
                <w:sz w:val="20"/>
                <w:lang w:val="ru-RU"/>
              </w:rPr>
            </w:pPr>
            <w:r w:rsidRPr="001F5D2B">
              <w:rPr>
                <w:sz w:val="20"/>
                <w:lang w:val="ru-RU"/>
              </w:rPr>
              <w:t>Размещение зданий и сооружений</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организации</w:t>
            </w:r>
          </w:p>
          <w:p w14:paraId="212C3C84" w14:textId="77777777" w:rsidR="001F5D2B" w:rsidRPr="001F5D2B" w:rsidRDefault="001F5D2B" w:rsidP="00C24B66">
            <w:pPr>
              <w:pStyle w:val="TableParagraph"/>
              <w:spacing w:before="1"/>
              <w:ind w:right="257"/>
              <w:rPr>
                <w:sz w:val="20"/>
                <w:lang w:val="ru-RU"/>
              </w:rPr>
            </w:pPr>
            <w:r w:rsidRPr="001F5D2B">
              <w:rPr>
                <w:sz w:val="20"/>
                <w:lang w:val="ru-RU"/>
              </w:rPr>
              <w:t>развлекательных</w:t>
            </w:r>
            <w:r w:rsidRPr="001F5D2B">
              <w:rPr>
                <w:spacing w:val="-12"/>
                <w:sz w:val="20"/>
                <w:lang w:val="ru-RU"/>
              </w:rPr>
              <w:t xml:space="preserve"> </w:t>
            </w:r>
            <w:r w:rsidRPr="001F5D2B">
              <w:rPr>
                <w:sz w:val="20"/>
                <w:lang w:val="ru-RU"/>
              </w:rPr>
              <w:t>мероприятий: дискотеки, танцевальные площадки, ночные клубы,</w:t>
            </w:r>
          </w:p>
          <w:p w14:paraId="391A46C1" w14:textId="77777777" w:rsidR="001F5D2B" w:rsidRPr="001F5D2B" w:rsidRDefault="001F5D2B" w:rsidP="00C24B66">
            <w:pPr>
              <w:pStyle w:val="TableParagraph"/>
              <w:spacing w:before="1"/>
              <w:rPr>
                <w:sz w:val="20"/>
                <w:lang w:val="ru-RU"/>
              </w:rPr>
            </w:pPr>
            <w:r w:rsidRPr="001F5D2B">
              <w:rPr>
                <w:sz w:val="20"/>
                <w:lang w:val="ru-RU"/>
              </w:rPr>
              <w:t>аквапарки,</w:t>
            </w:r>
            <w:r w:rsidRPr="001F5D2B">
              <w:rPr>
                <w:spacing w:val="-9"/>
                <w:sz w:val="20"/>
                <w:lang w:val="ru-RU"/>
              </w:rPr>
              <w:t xml:space="preserve"> </w:t>
            </w:r>
            <w:r w:rsidRPr="001F5D2B">
              <w:rPr>
                <w:spacing w:val="-2"/>
                <w:sz w:val="20"/>
                <w:lang w:val="ru-RU"/>
              </w:rPr>
              <w:t>боулинги,</w:t>
            </w:r>
          </w:p>
          <w:p w14:paraId="401939CC" w14:textId="77777777" w:rsidR="001F5D2B" w:rsidRPr="001F5D2B" w:rsidRDefault="001F5D2B" w:rsidP="00C24B66">
            <w:pPr>
              <w:pStyle w:val="TableParagraph"/>
              <w:spacing w:before="0"/>
              <w:rPr>
                <w:sz w:val="20"/>
                <w:lang w:val="ru-RU"/>
              </w:rPr>
            </w:pPr>
            <w:r w:rsidRPr="001F5D2B">
              <w:rPr>
                <w:spacing w:val="-2"/>
                <w:sz w:val="20"/>
                <w:lang w:val="ru-RU"/>
              </w:rPr>
              <w:t>аттракционы,</w:t>
            </w:r>
            <w:r w:rsidRPr="001F5D2B">
              <w:rPr>
                <w:spacing w:val="6"/>
                <w:sz w:val="20"/>
                <w:lang w:val="ru-RU"/>
              </w:rPr>
              <w:t xml:space="preserve"> </w:t>
            </w:r>
            <w:r w:rsidRPr="001F5D2B">
              <w:rPr>
                <w:spacing w:val="-2"/>
                <w:sz w:val="20"/>
                <w:lang w:val="ru-RU"/>
              </w:rPr>
              <w:t>игровые</w:t>
            </w:r>
            <w:r w:rsidRPr="001F5D2B">
              <w:rPr>
                <w:spacing w:val="9"/>
                <w:sz w:val="20"/>
                <w:lang w:val="ru-RU"/>
              </w:rPr>
              <w:t xml:space="preserve"> </w:t>
            </w:r>
            <w:r w:rsidRPr="001F5D2B">
              <w:rPr>
                <w:spacing w:val="-2"/>
                <w:sz w:val="20"/>
                <w:lang w:val="ru-RU"/>
              </w:rPr>
              <w:t>площадки</w:t>
            </w:r>
          </w:p>
        </w:tc>
        <w:tc>
          <w:tcPr>
            <w:tcW w:w="3020" w:type="dxa"/>
          </w:tcPr>
          <w:p w14:paraId="22CB1F3A" w14:textId="77777777" w:rsidR="001F5D2B" w:rsidRPr="001F5D2B" w:rsidRDefault="001F5D2B" w:rsidP="00C24B66">
            <w:pPr>
              <w:pStyle w:val="TableParagraph"/>
              <w:spacing w:before="25"/>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579BEEC" w14:textId="77777777" w:rsidR="001F5D2B" w:rsidRPr="001F5D2B" w:rsidRDefault="001F5D2B" w:rsidP="00C24B66">
            <w:pPr>
              <w:pStyle w:val="TableParagraph"/>
              <w:spacing w:before="1"/>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64B9DFE6" w14:textId="77777777" w:rsidTr="00C24B66">
        <w:trPr>
          <w:trHeight w:val="1033"/>
        </w:trPr>
        <w:tc>
          <w:tcPr>
            <w:tcW w:w="708" w:type="dxa"/>
          </w:tcPr>
          <w:p w14:paraId="765083AE" w14:textId="77777777" w:rsidR="001F5D2B" w:rsidRDefault="001F5D2B" w:rsidP="00C24B66">
            <w:pPr>
              <w:pStyle w:val="TableParagraph"/>
              <w:ind w:left="7" w:right="5"/>
              <w:jc w:val="center"/>
              <w:rPr>
                <w:sz w:val="20"/>
              </w:rPr>
            </w:pPr>
            <w:r>
              <w:rPr>
                <w:spacing w:val="-2"/>
                <w:sz w:val="20"/>
              </w:rPr>
              <w:t>5.1.2</w:t>
            </w:r>
          </w:p>
        </w:tc>
        <w:tc>
          <w:tcPr>
            <w:tcW w:w="2890" w:type="dxa"/>
          </w:tcPr>
          <w:p w14:paraId="09D8A09A" w14:textId="77777777" w:rsidR="001F5D2B" w:rsidRPr="001F5D2B" w:rsidRDefault="001F5D2B" w:rsidP="00C24B66">
            <w:pPr>
              <w:pStyle w:val="TableParagraph"/>
              <w:ind w:left="28"/>
              <w:rPr>
                <w:sz w:val="20"/>
                <w:lang w:val="ru-RU"/>
              </w:rPr>
            </w:pPr>
            <w:r w:rsidRPr="001F5D2B">
              <w:rPr>
                <w:sz w:val="20"/>
                <w:lang w:val="ru-RU"/>
              </w:rPr>
              <w:t>Обеспечение</w:t>
            </w:r>
            <w:r w:rsidRPr="001F5D2B">
              <w:rPr>
                <w:spacing w:val="-12"/>
                <w:sz w:val="20"/>
                <w:lang w:val="ru-RU"/>
              </w:rPr>
              <w:t xml:space="preserve"> </w:t>
            </w:r>
            <w:r w:rsidRPr="001F5D2B">
              <w:rPr>
                <w:sz w:val="20"/>
                <w:lang w:val="ru-RU"/>
              </w:rPr>
              <w:t>занятий</w:t>
            </w:r>
            <w:r w:rsidRPr="001F5D2B">
              <w:rPr>
                <w:spacing w:val="-11"/>
                <w:sz w:val="20"/>
                <w:lang w:val="ru-RU"/>
              </w:rPr>
              <w:t xml:space="preserve"> </w:t>
            </w:r>
            <w:r w:rsidRPr="001F5D2B">
              <w:rPr>
                <w:sz w:val="20"/>
                <w:lang w:val="ru-RU"/>
              </w:rPr>
              <w:t>спортом</w:t>
            </w:r>
            <w:r w:rsidRPr="001F5D2B">
              <w:rPr>
                <w:spacing w:val="-11"/>
                <w:sz w:val="20"/>
                <w:lang w:val="ru-RU"/>
              </w:rPr>
              <w:t xml:space="preserve"> </w:t>
            </w:r>
            <w:r w:rsidRPr="001F5D2B">
              <w:rPr>
                <w:sz w:val="20"/>
                <w:lang w:val="ru-RU"/>
              </w:rPr>
              <w:t xml:space="preserve">в </w:t>
            </w:r>
            <w:r w:rsidRPr="001F5D2B">
              <w:rPr>
                <w:spacing w:val="-2"/>
                <w:sz w:val="20"/>
                <w:lang w:val="ru-RU"/>
              </w:rPr>
              <w:t>помещениях</w:t>
            </w:r>
          </w:p>
        </w:tc>
        <w:tc>
          <w:tcPr>
            <w:tcW w:w="3022" w:type="dxa"/>
          </w:tcPr>
          <w:p w14:paraId="5695E71F" w14:textId="77777777" w:rsidR="001F5D2B" w:rsidRPr="001F5D2B" w:rsidRDefault="001F5D2B" w:rsidP="00C24B66">
            <w:pPr>
              <w:pStyle w:val="TableParagraph"/>
              <w:ind w:right="258"/>
              <w:jc w:val="both"/>
              <w:rPr>
                <w:sz w:val="20"/>
                <w:lang w:val="ru-RU"/>
              </w:rPr>
            </w:pPr>
            <w:r w:rsidRPr="001F5D2B">
              <w:rPr>
                <w:sz w:val="20"/>
                <w:lang w:val="ru-RU"/>
              </w:rPr>
              <w:t>Спортивные</w:t>
            </w:r>
            <w:r w:rsidRPr="001F5D2B">
              <w:rPr>
                <w:spacing w:val="-12"/>
                <w:sz w:val="20"/>
                <w:lang w:val="ru-RU"/>
              </w:rPr>
              <w:t xml:space="preserve"> </w:t>
            </w:r>
            <w:r w:rsidRPr="001F5D2B">
              <w:rPr>
                <w:sz w:val="20"/>
                <w:lang w:val="ru-RU"/>
              </w:rPr>
              <w:t>клубы,</w:t>
            </w:r>
            <w:r w:rsidRPr="001F5D2B">
              <w:rPr>
                <w:spacing w:val="-11"/>
                <w:sz w:val="20"/>
                <w:lang w:val="ru-RU"/>
              </w:rPr>
              <w:t xml:space="preserve"> </w:t>
            </w:r>
            <w:r w:rsidRPr="001F5D2B">
              <w:rPr>
                <w:sz w:val="20"/>
                <w:lang w:val="ru-RU"/>
              </w:rPr>
              <w:t>спортивные залы, бассейны, физкультурно- оздоровительные комплексы в зданиях и сооружениях</w:t>
            </w:r>
          </w:p>
        </w:tc>
        <w:tc>
          <w:tcPr>
            <w:tcW w:w="3020" w:type="dxa"/>
          </w:tcPr>
          <w:p w14:paraId="4FD06C6C"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09DC551D" w14:textId="77777777" w:rsidR="001F5D2B" w:rsidRPr="001F5D2B" w:rsidRDefault="001F5D2B" w:rsidP="00C24B66">
            <w:pPr>
              <w:pStyle w:val="TableParagraph"/>
              <w:spacing w:before="2"/>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04ACD829" w14:textId="77777777" w:rsidTr="00C24B66">
        <w:trPr>
          <w:trHeight w:val="1519"/>
        </w:trPr>
        <w:tc>
          <w:tcPr>
            <w:tcW w:w="708" w:type="dxa"/>
          </w:tcPr>
          <w:p w14:paraId="49CF5465" w14:textId="77777777" w:rsidR="001F5D2B" w:rsidRDefault="001F5D2B" w:rsidP="00C24B66">
            <w:pPr>
              <w:pStyle w:val="TableParagraph"/>
              <w:spacing w:before="25"/>
              <w:ind w:left="7" w:right="5"/>
              <w:jc w:val="center"/>
              <w:rPr>
                <w:sz w:val="20"/>
              </w:rPr>
            </w:pPr>
            <w:r>
              <w:rPr>
                <w:spacing w:val="-2"/>
                <w:sz w:val="20"/>
              </w:rPr>
              <w:t>5.1.4</w:t>
            </w:r>
          </w:p>
        </w:tc>
        <w:tc>
          <w:tcPr>
            <w:tcW w:w="2890" w:type="dxa"/>
          </w:tcPr>
          <w:p w14:paraId="31E5785D" w14:textId="77777777" w:rsidR="001F5D2B" w:rsidRPr="001F5D2B" w:rsidRDefault="001F5D2B" w:rsidP="00C24B66">
            <w:pPr>
              <w:pStyle w:val="TableParagraph"/>
              <w:spacing w:before="25"/>
              <w:ind w:left="28"/>
              <w:rPr>
                <w:sz w:val="20"/>
                <w:lang w:val="ru-RU"/>
              </w:rPr>
            </w:pPr>
            <w:r w:rsidRPr="001F5D2B">
              <w:rPr>
                <w:sz w:val="20"/>
                <w:lang w:val="ru-RU"/>
              </w:rPr>
              <w:t>Оборудованные</w:t>
            </w:r>
            <w:r w:rsidRPr="001F5D2B">
              <w:rPr>
                <w:spacing w:val="-12"/>
                <w:sz w:val="20"/>
                <w:lang w:val="ru-RU"/>
              </w:rPr>
              <w:t xml:space="preserve"> </w:t>
            </w:r>
            <w:r w:rsidRPr="001F5D2B">
              <w:rPr>
                <w:sz w:val="20"/>
                <w:lang w:val="ru-RU"/>
              </w:rPr>
              <w:t>площадки</w:t>
            </w:r>
            <w:r w:rsidRPr="001F5D2B">
              <w:rPr>
                <w:spacing w:val="-11"/>
                <w:sz w:val="20"/>
                <w:lang w:val="ru-RU"/>
              </w:rPr>
              <w:t xml:space="preserve"> </w:t>
            </w:r>
            <w:r w:rsidRPr="001F5D2B">
              <w:rPr>
                <w:sz w:val="20"/>
                <w:lang w:val="ru-RU"/>
              </w:rPr>
              <w:t>для занятий спортом</w:t>
            </w:r>
          </w:p>
        </w:tc>
        <w:tc>
          <w:tcPr>
            <w:tcW w:w="3022" w:type="dxa"/>
          </w:tcPr>
          <w:p w14:paraId="4B47612D" w14:textId="77777777" w:rsidR="001F5D2B" w:rsidRPr="001F5D2B" w:rsidRDefault="001F5D2B" w:rsidP="00C24B66">
            <w:pPr>
              <w:pStyle w:val="TableParagraph"/>
              <w:spacing w:before="25"/>
              <w:ind w:right="115"/>
              <w:rPr>
                <w:sz w:val="20"/>
                <w:lang w:val="ru-RU"/>
              </w:rPr>
            </w:pPr>
            <w:r w:rsidRPr="001F5D2B">
              <w:rPr>
                <w:sz w:val="20"/>
                <w:lang w:val="ru-RU"/>
              </w:rPr>
              <w:t>Площадки</w:t>
            </w:r>
            <w:r w:rsidRPr="001F5D2B">
              <w:rPr>
                <w:spacing w:val="-10"/>
                <w:sz w:val="20"/>
                <w:lang w:val="ru-RU"/>
              </w:rPr>
              <w:t xml:space="preserve"> </w:t>
            </w:r>
            <w:r w:rsidRPr="001F5D2B">
              <w:rPr>
                <w:sz w:val="20"/>
                <w:lang w:val="ru-RU"/>
              </w:rPr>
              <w:t>для</w:t>
            </w:r>
            <w:r w:rsidRPr="001F5D2B">
              <w:rPr>
                <w:spacing w:val="-12"/>
                <w:sz w:val="20"/>
                <w:lang w:val="ru-RU"/>
              </w:rPr>
              <w:t xml:space="preserve"> </w:t>
            </w:r>
            <w:r w:rsidRPr="001F5D2B">
              <w:rPr>
                <w:sz w:val="20"/>
                <w:lang w:val="ru-RU"/>
              </w:rPr>
              <w:t>занятия</w:t>
            </w:r>
            <w:r w:rsidRPr="001F5D2B">
              <w:rPr>
                <w:spacing w:val="-11"/>
                <w:sz w:val="20"/>
                <w:lang w:val="ru-RU"/>
              </w:rPr>
              <w:t xml:space="preserve"> </w:t>
            </w:r>
            <w:r w:rsidRPr="001F5D2B">
              <w:rPr>
                <w:sz w:val="20"/>
                <w:lang w:val="ru-RU"/>
              </w:rPr>
              <w:t>спортом</w:t>
            </w:r>
            <w:r w:rsidRPr="001F5D2B">
              <w:rPr>
                <w:spacing w:val="-10"/>
                <w:sz w:val="20"/>
                <w:lang w:val="ru-RU"/>
              </w:rPr>
              <w:t xml:space="preserve"> </w:t>
            </w:r>
            <w:r w:rsidRPr="001F5D2B">
              <w:rPr>
                <w:sz w:val="20"/>
                <w:lang w:val="ru-RU"/>
              </w:rPr>
              <w:t xml:space="preserve">и физкультурой на открытом воздухе (теннисные корты, автодромы, мотодромы, трамплины, спортивные </w:t>
            </w:r>
            <w:r w:rsidRPr="001F5D2B">
              <w:rPr>
                <w:spacing w:val="-2"/>
                <w:sz w:val="20"/>
                <w:lang w:val="ru-RU"/>
              </w:rPr>
              <w:t>стрельбища)</w:t>
            </w:r>
          </w:p>
        </w:tc>
        <w:tc>
          <w:tcPr>
            <w:tcW w:w="3020" w:type="dxa"/>
          </w:tcPr>
          <w:p w14:paraId="0C67C994"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r w:rsidR="001F5D2B" w14:paraId="420D1777" w14:textId="77777777" w:rsidTr="00C24B66">
        <w:trPr>
          <w:trHeight w:val="1278"/>
        </w:trPr>
        <w:tc>
          <w:tcPr>
            <w:tcW w:w="708" w:type="dxa"/>
          </w:tcPr>
          <w:p w14:paraId="75ED4281" w14:textId="77777777" w:rsidR="001F5D2B" w:rsidRDefault="001F5D2B" w:rsidP="00C24B66">
            <w:pPr>
              <w:pStyle w:val="TableParagraph"/>
              <w:ind w:left="7" w:right="5"/>
              <w:jc w:val="center"/>
              <w:rPr>
                <w:sz w:val="20"/>
              </w:rPr>
            </w:pPr>
            <w:r>
              <w:rPr>
                <w:spacing w:val="-2"/>
                <w:sz w:val="20"/>
              </w:rPr>
              <w:t>5.2.1</w:t>
            </w:r>
          </w:p>
        </w:tc>
        <w:tc>
          <w:tcPr>
            <w:tcW w:w="2890" w:type="dxa"/>
          </w:tcPr>
          <w:p w14:paraId="2A1D561C" w14:textId="77777777" w:rsidR="001F5D2B" w:rsidRDefault="001F5D2B" w:rsidP="00C24B66">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14:paraId="427D44C4" w14:textId="77777777" w:rsidR="001F5D2B" w:rsidRPr="001F5D2B" w:rsidRDefault="001F5D2B" w:rsidP="00C24B66">
            <w:pPr>
              <w:pStyle w:val="TableParagraph"/>
              <w:ind w:right="622"/>
              <w:jc w:val="both"/>
              <w:rPr>
                <w:sz w:val="20"/>
                <w:lang w:val="ru-RU"/>
              </w:rPr>
            </w:pPr>
            <w:r w:rsidRPr="001F5D2B">
              <w:rPr>
                <w:sz w:val="20"/>
                <w:lang w:val="ru-RU"/>
              </w:rPr>
              <w:t>Пансионаты,</w:t>
            </w:r>
            <w:r w:rsidRPr="001F5D2B">
              <w:rPr>
                <w:spacing w:val="-12"/>
                <w:sz w:val="20"/>
                <w:lang w:val="ru-RU"/>
              </w:rPr>
              <w:t xml:space="preserve"> </w:t>
            </w:r>
            <w:r w:rsidRPr="001F5D2B">
              <w:rPr>
                <w:sz w:val="20"/>
                <w:lang w:val="ru-RU"/>
              </w:rPr>
              <w:t>туристические гостиницы,</w:t>
            </w:r>
            <w:r w:rsidRPr="001F5D2B">
              <w:rPr>
                <w:spacing w:val="-12"/>
                <w:sz w:val="20"/>
                <w:lang w:val="ru-RU"/>
              </w:rPr>
              <w:t xml:space="preserve"> </w:t>
            </w:r>
            <w:r w:rsidRPr="001F5D2B">
              <w:rPr>
                <w:sz w:val="20"/>
                <w:lang w:val="ru-RU"/>
              </w:rPr>
              <w:t>кемпинги,</w:t>
            </w:r>
            <w:r w:rsidRPr="001F5D2B">
              <w:rPr>
                <w:spacing w:val="-11"/>
                <w:sz w:val="20"/>
                <w:lang w:val="ru-RU"/>
              </w:rPr>
              <w:t xml:space="preserve"> </w:t>
            </w:r>
            <w:r w:rsidRPr="001F5D2B">
              <w:rPr>
                <w:sz w:val="20"/>
                <w:lang w:val="ru-RU"/>
              </w:rPr>
              <w:t>дома отдыха, детские лагери</w:t>
            </w:r>
          </w:p>
        </w:tc>
        <w:tc>
          <w:tcPr>
            <w:tcW w:w="3020" w:type="dxa"/>
          </w:tcPr>
          <w:p w14:paraId="5AC3EFD0" w14:textId="77777777" w:rsidR="001F5D2B" w:rsidRPr="001F5D2B" w:rsidRDefault="001F5D2B" w:rsidP="00C24B66">
            <w:pPr>
              <w:pStyle w:val="TableParagraph"/>
              <w:ind w:right="696"/>
              <w:jc w:val="both"/>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 xml:space="preserve">постройки, </w:t>
            </w:r>
            <w:r w:rsidRPr="001F5D2B">
              <w:rPr>
                <w:rFonts w:ascii="Microsoft Sans Serif" w:hAnsi="Microsoft Sans Serif"/>
                <w:sz w:val="20"/>
                <w:lang w:val="ru-RU"/>
              </w:rPr>
              <w:t>с</w:t>
            </w:r>
            <w:r w:rsidRPr="001F5D2B">
              <w:rPr>
                <w:sz w:val="20"/>
                <w:lang w:val="ru-RU"/>
              </w:rPr>
              <w:t>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29D3EBE2" w14:textId="77777777" w:rsidR="001F5D2B" w:rsidRDefault="001F5D2B" w:rsidP="00C24B66">
            <w:pPr>
              <w:pStyle w:val="TableParagraph"/>
              <w:spacing w:before="0"/>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1F5D2B" w14:paraId="168456F1" w14:textId="77777777" w:rsidTr="00C24B66">
        <w:trPr>
          <w:trHeight w:val="1276"/>
        </w:trPr>
        <w:tc>
          <w:tcPr>
            <w:tcW w:w="708" w:type="dxa"/>
          </w:tcPr>
          <w:p w14:paraId="0B4A0C52" w14:textId="77777777" w:rsidR="001F5D2B" w:rsidRDefault="001F5D2B" w:rsidP="00C24B66">
            <w:pPr>
              <w:pStyle w:val="TableParagraph"/>
              <w:spacing w:before="25"/>
              <w:ind w:left="7" w:right="2"/>
              <w:jc w:val="center"/>
              <w:rPr>
                <w:sz w:val="20"/>
              </w:rPr>
            </w:pPr>
            <w:r>
              <w:rPr>
                <w:spacing w:val="-5"/>
                <w:sz w:val="20"/>
              </w:rPr>
              <w:t>5.4</w:t>
            </w:r>
          </w:p>
        </w:tc>
        <w:tc>
          <w:tcPr>
            <w:tcW w:w="2890" w:type="dxa"/>
          </w:tcPr>
          <w:p w14:paraId="32C76255" w14:textId="77777777" w:rsidR="001F5D2B" w:rsidRDefault="001F5D2B" w:rsidP="00C24B66">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14:paraId="261427BA" w14:textId="77777777" w:rsidR="001F5D2B" w:rsidRPr="001F5D2B" w:rsidRDefault="001F5D2B" w:rsidP="00C24B66">
            <w:pPr>
              <w:pStyle w:val="TableParagraph"/>
              <w:spacing w:before="25"/>
              <w:ind w:right="115"/>
              <w:rPr>
                <w:sz w:val="20"/>
                <w:lang w:val="ru-RU"/>
              </w:rPr>
            </w:pPr>
            <w:r w:rsidRPr="001F5D2B">
              <w:rPr>
                <w:sz w:val="20"/>
                <w:lang w:val="ru-RU"/>
              </w:rPr>
              <w:t>Сооружения</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причаливания, хранения и обслуживания яхт, катеров, лодок и других маломерных судов</w:t>
            </w:r>
          </w:p>
        </w:tc>
        <w:tc>
          <w:tcPr>
            <w:tcW w:w="3020" w:type="dxa"/>
          </w:tcPr>
          <w:p w14:paraId="6E44E408" w14:textId="77777777" w:rsidR="001F5D2B" w:rsidRPr="001F5D2B" w:rsidRDefault="001F5D2B" w:rsidP="00C24B66">
            <w:pPr>
              <w:pStyle w:val="TableParagraph"/>
              <w:spacing w:before="25"/>
              <w:ind w:right="696"/>
              <w:jc w:val="both"/>
              <w:rPr>
                <w:sz w:val="20"/>
                <w:lang w:val="ru-RU"/>
              </w:rPr>
            </w:pPr>
            <w:r w:rsidRPr="001F5D2B">
              <w:rPr>
                <w:sz w:val="20"/>
                <w:lang w:val="ru-RU"/>
              </w:rPr>
              <w:t>Хозяйственные</w:t>
            </w:r>
            <w:r w:rsidRPr="001F5D2B">
              <w:rPr>
                <w:spacing w:val="-12"/>
                <w:sz w:val="20"/>
                <w:lang w:val="ru-RU"/>
              </w:rPr>
              <w:t xml:space="preserve"> </w:t>
            </w:r>
            <w:r w:rsidRPr="001F5D2B">
              <w:rPr>
                <w:sz w:val="20"/>
                <w:lang w:val="ru-RU"/>
              </w:rPr>
              <w:t xml:space="preserve">постройки, </w:t>
            </w:r>
            <w:r w:rsidRPr="001F5D2B">
              <w:rPr>
                <w:rFonts w:ascii="Microsoft Sans Serif" w:hAnsi="Microsoft Sans Serif"/>
                <w:sz w:val="20"/>
                <w:lang w:val="ru-RU"/>
              </w:rPr>
              <w:t>с</w:t>
            </w:r>
            <w:r w:rsidRPr="001F5D2B">
              <w:rPr>
                <w:sz w:val="20"/>
                <w:lang w:val="ru-RU"/>
              </w:rPr>
              <w:t>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63ED0276" w14:textId="77777777" w:rsidR="001F5D2B" w:rsidRDefault="001F5D2B" w:rsidP="00C24B66">
            <w:pPr>
              <w:pStyle w:val="TableParagraph"/>
              <w:spacing w:before="2"/>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1F5D2B" w14:paraId="6CF19D33" w14:textId="77777777" w:rsidTr="00C24B66">
        <w:trPr>
          <w:trHeight w:val="545"/>
        </w:trPr>
        <w:tc>
          <w:tcPr>
            <w:tcW w:w="708" w:type="dxa"/>
          </w:tcPr>
          <w:p w14:paraId="6E080881" w14:textId="77777777" w:rsidR="001F5D2B" w:rsidRDefault="001F5D2B" w:rsidP="00C24B66">
            <w:pPr>
              <w:pStyle w:val="TableParagraph"/>
              <w:ind w:left="7" w:right="2"/>
              <w:jc w:val="center"/>
              <w:rPr>
                <w:sz w:val="20"/>
              </w:rPr>
            </w:pPr>
            <w:r>
              <w:rPr>
                <w:spacing w:val="-5"/>
                <w:sz w:val="20"/>
              </w:rPr>
              <w:t>6.7</w:t>
            </w:r>
          </w:p>
        </w:tc>
        <w:tc>
          <w:tcPr>
            <w:tcW w:w="2890" w:type="dxa"/>
          </w:tcPr>
          <w:p w14:paraId="453B3C77" w14:textId="77777777" w:rsidR="001F5D2B" w:rsidRDefault="001F5D2B" w:rsidP="00C24B66">
            <w:pPr>
              <w:pStyle w:val="TableParagraph"/>
              <w:ind w:left="28"/>
              <w:rPr>
                <w:sz w:val="20"/>
              </w:rPr>
            </w:pPr>
            <w:r>
              <w:rPr>
                <w:spacing w:val="-2"/>
                <w:sz w:val="20"/>
              </w:rPr>
              <w:t>Энергетика</w:t>
            </w:r>
          </w:p>
        </w:tc>
        <w:tc>
          <w:tcPr>
            <w:tcW w:w="3022" w:type="dxa"/>
          </w:tcPr>
          <w:p w14:paraId="0C8B87F6" w14:textId="77777777" w:rsidR="001F5D2B" w:rsidRDefault="001F5D2B" w:rsidP="00C24B66">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14:paraId="5FEB9CF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2EDAA847" w14:textId="77777777" w:rsidTr="00C24B66">
        <w:trPr>
          <w:trHeight w:val="2253"/>
        </w:trPr>
        <w:tc>
          <w:tcPr>
            <w:tcW w:w="708" w:type="dxa"/>
          </w:tcPr>
          <w:p w14:paraId="0C2895D5" w14:textId="77777777" w:rsidR="001F5D2B" w:rsidRDefault="001F5D2B" w:rsidP="00C24B66">
            <w:pPr>
              <w:pStyle w:val="TableParagraph"/>
              <w:ind w:left="7" w:right="2"/>
              <w:jc w:val="center"/>
              <w:rPr>
                <w:sz w:val="20"/>
              </w:rPr>
            </w:pPr>
            <w:r>
              <w:rPr>
                <w:spacing w:val="-5"/>
                <w:sz w:val="20"/>
              </w:rPr>
              <w:t>6.8</w:t>
            </w:r>
          </w:p>
        </w:tc>
        <w:tc>
          <w:tcPr>
            <w:tcW w:w="2890" w:type="dxa"/>
          </w:tcPr>
          <w:p w14:paraId="0C08B9DD" w14:textId="77777777" w:rsidR="001F5D2B" w:rsidRDefault="001F5D2B" w:rsidP="00C24B66">
            <w:pPr>
              <w:pStyle w:val="TableParagraph"/>
              <w:ind w:left="28"/>
              <w:rPr>
                <w:sz w:val="20"/>
              </w:rPr>
            </w:pPr>
            <w:r>
              <w:rPr>
                <w:spacing w:val="-2"/>
                <w:sz w:val="20"/>
              </w:rPr>
              <w:t>Связь</w:t>
            </w:r>
          </w:p>
        </w:tc>
        <w:tc>
          <w:tcPr>
            <w:tcW w:w="3022" w:type="dxa"/>
          </w:tcPr>
          <w:p w14:paraId="45CF1094" w14:textId="77777777" w:rsidR="001F5D2B" w:rsidRPr="001F5D2B" w:rsidRDefault="001F5D2B" w:rsidP="00C24B66">
            <w:pPr>
              <w:pStyle w:val="TableParagraph"/>
              <w:spacing w:line="243" w:lineRule="exact"/>
              <w:rPr>
                <w:sz w:val="20"/>
                <w:lang w:val="ru-RU"/>
              </w:rPr>
            </w:pPr>
            <w:r w:rsidRPr="001F5D2B">
              <w:rPr>
                <w:spacing w:val="-2"/>
                <w:sz w:val="20"/>
                <w:lang w:val="ru-RU"/>
              </w:rPr>
              <w:t>Объекты</w:t>
            </w:r>
            <w:r w:rsidRPr="001F5D2B">
              <w:rPr>
                <w:spacing w:val="2"/>
                <w:sz w:val="20"/>
                <w:lang w:val="ru-RU"/>
              </w:rPr>
              <w:t xml:space="preserve"> </w:t>
            </w:r>
            <w:r w:rsidRPr="001F5D2B">
              <w:rPr>
                <w:spacing w:val="-2"/>
                <w:sz w:val="20"/>
                <w:lang w:val="ru-RU"/>
              </w:rPr>
              <w:t>капитального</w:t>
            </w:r>
          </w:p>
          <w:p w14:paraId="33BBC792" w14:textId="77777777" w:rsidR="001F5D2B" w:rsidRPr="001F5D2B" w:rsidRDefault="001F5D2B" w:rsidP="00C24B66">
            <w:pPr>
              <w:pStyle w:val="TableParagraph"/>
              <w:spacing w:before="0"/>
              <w:ind w:right="180"/>
              <w:rPr>
                <w:sz w:val="20"/>
                <w:lang w:val="ru-RU"/>
              </w:rPr>
            </w:pPr>
            <w:r w:rsidRPr="001F5D2B">
              <w:rPr>
                <w:sz w:val="20"/>
                <w:lang w:val="ru-RU"/>
              </w:rPr>
              <w:t>строительства,</w:t>
            </w:r>
            <w:r w:rsidRPr="001F5D2B">
              <w:rPr>
                <w:spacing w:val="-12"/>
                <w:sz w:val="20"/>
                <w:lang w:val="ru-RU"/>
              </w:rPr>
              <w:t xml:space="preserve"> </w:t>
            </w:r>
            <w:r w:rsidRPr="001F5D2B">
              <w:rPr>
                <w:sz w:val="20"/>
                <w:lang w:val="ru-RU"/>
              </w:rPr>
              <w:t>обеспечивающие радиовещание, телевидение,</w:t>
            </w:r>
          </w:p>
          <w:p w14:paraId="45E402A8" w14:textId="77777777" w:rsidR="001F5D2B" w:rsidRDefault="001F5D2B" w:rsidP="00C24B66">
            <w:pPr>
              <w:pStyle w:val="TableParagraph"/>
              <w:spacing w:before="1"/>
              <w:rPr>
                <w:sz w:val="20"/>
              </w:rPr>
            </w:pPr>
            <w:r>
              <w:rPr>
                <w:spacing w:val="-2"/>
                <w:sz w:val="20"/>
              </w:rPr>
              <w:t>связь</w:t>
            </w:r>
          </w:p>
        </w:tc>
        <w:tc>
          <w:tcPr>
            <w:tcW w:w="3020" w:type="dxa"/>
          </w:tcPr>
          <w:p w14:paraId="5746BFF8" w14:textId="77777777" w:rsidR="001F5D2B" w:rsidRPr="001F5D2B" w:rsidRDefault="001F5D2B" w:rsidP="00C24B66">
            <w:pPr>
              <w:pStyle w:val="TableParagraph"/>
              <w:ind w:right="647"/>
              <w:rPr>
                <w:sz w:val="20"/>
                <w:lang w:val="ru-RU"/>
              </w:rPr>
            </w:pPr>
            <w:r w:rsidRPr="001F5D2B">
              <w:rPr>
                <w:sz w:val="20"/>
                <w:lang w:val="ru-RU"/>
              </w:rPr>
              <w:t xml:space="preserve">Хозяйственные постройки, </w:t>
            </w:r>
            <w:r w:rsidRPr="001F5D2B">
              <w:rPr>
                <w:spacing w:val="-2"/>
                <w:sz w:val="20"/>
                <w:lang w:val="ru-RU"/>
              </w:rPr>
              <w:t>административно-бытовые</w:t>
            </w:r>
          </w:p>
          <w:p w14:paraId="503F7E3C" w14:textId="77777777" w:rsidR="001F5D2B" w:rsidRPr="001F5D2B" w:rsidRDefault="001F5D2B" w:rsidP="00C24B66">
            <w:pPr>
              <w:pStyle w:val="TableParagraph"/>
              <w:spacing w:before="0"/>
              <w:ind w:right="38"/>
              <w:rPr>
                <w:sz w:val="20"/>
                <w:lang w:val="ru-RU"/>
              </w:rPr>
            </w:pPr>
            <w:r w:rsidRPr="001F5D2B">
              <w:rPr>
                <w:sz w:val="20"/>
                <w:lang w:val="ru-RU"/>
              </w:rPr>
              <w:t>корпуса, стоянки автомобилей, объекты</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размещения</w:t>
            </w:r>
            <w:r w:rsidRPr="001F5D2B">
              <w:rPr>
                <w:spacing w:val="-11"/>
                <w:sz w:val="20"/>
                <w:lang w:val="ru-RU"/>
              </w:rPr>
              <w:t xml:space="preserve"> </w:t>
            </w:r>
            <w:r w:rsidRPr="001F5D2B">
              <w:rPr>
                <w:sz w:val="20"/>
                <w:lang w:val="ru-RU"/>
              </w:rPr>
              <w:t>служб охраны</w:t>
            </w:r>
            <w:r w:rsidRPr="001F5D2B">
              <w:rPr>
                <w:spacing w:val="-1"/>
                <w:sz w:val="20"/>
                <w:lang w:val="ru-RU"/>
              </w:rPr>
              <w:t xml:space="preserve"> </w:t>
            </w:r>
            <w:r w:rsidRPr="001F5D2B">
              <w:rPr>
                <w:sz w:val="20"/>
                <w:lang w:val="ru-RU"/>
              </w:rPr>
              <w:t>и наблюдения, объекты инженерной инфраструктуры, объекты</w:t>
            </w:r>
            <w:r w:rsidRPr="001F5D2B">
              <w:rPr>
                <w:spacing w:val="-8"/>
                <w:sz w:val="20"/>
                <w:lang w:val="ru-RU"/>
              </w:rPr>
              <w:t xml:space="preserve"> </w:t>
            </w:r>
            <w:r w:rsidRPr="001F5D2B">
              <w:rPr>
                <w:sz w:val="20"/>
                <w:lang w:val="ru-RU"/>
              </w:rPr>
              <w:t>гражданской</w:t>
            </w:r>
            <w:r w:rsidRPr="001F5D2B">
              <w:rPr>
                <w:spacing w:val="-6"/>
                <w:sz w:val="20"/>
                <w:lang w:val="ru-RU"/>
              </w:rPr>
              <w:t xml:space="preserve"> </w:t>
            </w:r>
            <w:r w:rsidRPr="001F5D2B">
              <w:rPr>
                <w:sz w:val="20"/>
                <w:lang w:val="ru-RU"/>
              </w:rPr>
              <w:t xml:space="preserve">обороны, столовые для сотрудников </w:t>
            </w:r>
            <w:r w:rsidRPr="001F5D2B">
              <w:rPr>
                <w:spacing w:val="-2"/>
                <w:sz w:val="20"/>
                <w:lang w:val="ru-RU"/>
              </w:rPr>
              <w:t>предприятий</w:t>
            </w:r>
          </w:p>
        </w:tc>
      </w:tr>
      <w:tr w:rsidR="001F5D2B" w14:paraId="4B0226C0" w14:textId="77777777" w:rsidTr="00C24B66">
        <w:trPr>
          <w:trHeight w:val="1032"/>
        </w:trPr>
        <w:tc>
          <w:tcPr>
            <w:tcW w:w="708" w:type="dxa"/>
            <w:vMerge w:val="restart"/>
          </w:tcPr>
          <w:p w14:paraId="15767586" w14:textId="77777777" w:rsidR="001F5D2B" w:rsidRDefault="001F5D2B" w:rsidP="00C24B66">
            <w:pPr>
              <w:pStyle w:val="TableParagraph"/>
              <w:ind w:left="225"/>
              <w:rPr>
                <w:sz w:val="20"/>
              </w:rPr>
            </w:pPr>
            <w:r>
              <w:rPr>
                <w:spacing w:val="-5"/>
                <w:sz w:val="20"/>
              </w:rPr>
              <w:t>8.3</w:t>
            </w:r>
          </w:p>
        </w:tc>
        <w:tc>
          <w:tcPr>
            <w:tcW w:w="2890" w:type="dxa"/>
            <w:vMerge w:val="restart"/>
          </w:tcPr>
          <w:p w14:paraId="7C876553" w14:textId="77777777" w:rsidR="001F5D2B" w:rsidRDefault="001F5D2B" w:rsidP="00C24B66">
            <w:pPr>
              <w:pStyle w:val="TableParagraph"/>
              <w:tabs>
                <w:tab w:val="left" w:pos="1794"/>
              </w:tabs>
              <w:ind w:left="28" w:right="22"/>
              <w:rPr>
                <w:sz w:val="20"/>
              </w:rPr>
            </w:pPr>
            <w:r>
              <w:rPr>
                <w:spacing w:val="-2"/>
                <w:sz w:val="20"/>
              </w:rPr>
              <w:t>Обеспечение</w:t>
            </w:r>
            <w:r>
              <w:rPr>
                <w:sz w:val="20"/>
              </w:rPr>
              <w:tab/>
            </w:r>
            <w:r>
              <w:rPr>
                <w:spacing w:val="-2"/>
                <w:sz w:val="20"/>
              </w:rPr>
              <w:t>внутреннего правопорядка</w:t>
            </w:r>
          </w:p>
        </w:tc>
        <w:tc>
          <w:tcPr>
            <w:tcW w:w="3022" w:type="dxa"/>
          </w:tcPr>
          <w:p w14:paraId="71472493" w14:textId="77777777" w:rsidR="001F5D2B" w:rsidRPr="001F5D2B" w:rsidRDefault="001F5D2B" w:rsidP="00C24B66">
            <w:pPr>
              <w:pStyle w:val="TableParagraph"/>
              <w:ind w:right="115"/>
              <w:rPr>
                <w:sz w:val="20"/>
                <w:lang w:val="ru-RU"/>
              </w:rPr>
            </w:pPr>
            <w:r w:rsidRPr="001F5D2B">
              <w:rPr>
                <w:sz w:val="20"/>
                <w:lang w:val="ru-RU"/>
              </w:rPr>
              <w:t>Объекты</w:t>
            </w:r>
            <w:r w:rsidRPr="001F5D2B">
              <w:rPr>
                <w:spacing w:val="-12"/>
                <w:sz w:val="20"/>
                <w:lang w:val="ru-RU"/>
              </w:rPr>
              <w:t xml:space="preserve"> </w:t>
            </w:r>
            <w:r w:rsidRPr="001F5D2B">
              <w:rPr>
                <w:sz w:val="20"/>
                <w:lang w:val="ru-RU"/>
              </w:rPr>
              <w:t>органов</w:t>
            </w:r>
            <w:r w:rsidRPr="001F5D2B">
              <w:rPr>
                <w:spacing w:val="-11"/>
                <w:sz w:val="20"/>
                <w:lang w:val="ru-RU"/>
              </w:rPr>
              <w:t xml:space="preserve"> </w:t>
            </w:r>
            <w:r w:rsidRPr="001F5D2B">
              <w:rPr>
                <w:sz w:val="20"/>
                <w:lang w:val="ru-RU"/>
              </w:rPr>
              <w:t>внутренних</w:t>
            </w:r>
            <w:r w:rsidRPr="001F5D2B">
              <w:rPr>
                <w:spacing w:val="-11"/>
                <w:sz w:val="20"/>
                <w:lang w:val="ru-RU"/>
              </w:rPr>
              <w:t xml:space="preserve"> </w:t>
            </w:r>
            <w:r w:rsidRPr="001F5D2B">
              <w:rPr>
                <w:sz w:val="20"/>
                <w:lang w:val="ru-RU"/>
              </w:rPr>
              <w:t>дел и спасательных служб</w:t>
            </w:r>
          </w:p>
        </w:tc>
        <w:tc>
          <w:tcPr>
            <w:tcW w:w="3020" w:type="dxa"/>
          </w:tcPr>
          <w:p w14:paraId="51530C52" w14:textId="77777777" w:rsidR="001F5D2B" w:rsidRPr="001F5D2B" w:rsidRDefault="001F5D2B" w:rsidP="00C24B66">
            <w:pPr>
              <w:pStyle w:val="TableParagraph"/>
              <w:ind w:right="38"/>
              <w:rPr>
                <w:sz w:val="20"/>
                <w:lang w:val="ru-RU"/>
              </w:rPr>
            </w:pPr>
            <w:r w:rsidRPr="001F5D2B">
              <w:rPr>
                <w:sz w:val="20"/>
                <w:lang w:val="ru-RU"/>
              </w:rPr>
              <w:t>Стоянки</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автомобилей, объекты инженерной</w:t>
            </w:r>
          </w:p>
          <w:p w14:paraId="7A0C756F" w14:textId="77777777" w:rsidR="001F5D2B" w:rsidRPr="001F5D2B" w:rsidRDefault="001F5D2B" w:rsidP="00C24B66">
            <w:pPr>
              <w:pStyle w:val="TableParagraph"/>
              <w:spacing w:before="0"/>
              <w:ind w:right="527"/>
              <w:rPr>
                <w:sz w:val="20"/>
                <w:lang w:val="ru-RU"/>
              </w:rPr>
            </w:pPr>
            <w:r w:rsidRPr="001F5D2B">
              <w:rPr>
                <w:sz w:val="20"/>
                <w:lang w:val="ru-RU"/>
              </w:rPr>
              <w:t>инфраструктуры, элементы благоустройства</w:t>
            </w:r>
            <w:r w:rsidRPr="001F5D2B">
              <w:rPr>
                <w:spacing w:val="-12"/>
                <w:sz w:val="20"/>
                <w:lang w:val="ru-RU"/>
              </w:rPr>
              <w:t xml:space="preserve"> </w:t>
            </w:r>
            <w:r w:rsidRPr="001F5D2B">
              <w:rPr>
                <w:sz w:val="20"/>
                <w:lang w:val="ru-RU"/>
              </w:rPr>
              <w:t>территории</w:t>
            </w:r>
          </w:p>
        </w:tc>
      </w:tr>
      <w:tr w:rsidR="001F5D2B" w14:paraId="03A1C8A6" w14:textId="77777777" w:rsidTr="00C24B66">
        <w:trPr>
          <w:trHeight w:val="299"/>
        </w:trPr>
        <w:tc>
          <w:tcPr>
            <w:tcW w:w="708" w:type="dxa"/>
            <w:vMerge/>
            <w:tcBorders>
              <w:top w:val="nil"/>
            </w:tcBorders>
          </w:tcPr>
          <w:p w14:paraId="2C955E4E" w14:textId="77777777" w:rsidR="001F5D2B" w:rsidRPr="001F5D2B" w:rsidRDefault="001F5D2B" w:rsidP="00C24B66">
            <w:pPr>
              <w:rPr>
                <w:sz w:val="2"/>
                <w:szCs w:val="2"/>
                <w:lang w:val="ru-RU"/>
              </w:rPr>
            </w:pPr>
          </w:p>
        </w:tc>
        <w:tc>
          <w:tcPr>
            <w:tcW w:w="2890" w:type="dxa"/>
            <w:vMerge/>
            <w:tcBorders>
              <w:top w:val="nil"/>
            </w:tcBorders>
          </w:tcPr>
          <w:p w14:paraId="794FA5E8" w14:textId="77777777" w:rsidR="001F5D2B" w:rsidRPr="001F5D2B" w:rsidRDefault="001F5D2B" w:rsidP="00C24B66">
            <w:pPr>
              <w:rPr>
                <w:sz w:val="2"/>
                <w:szCs w:val="2"/>
                <w:lang w:val="ru-RU"/>
              </w:rPr>
            </w:pPr>
          </w:p>
        </w:tc>
        <w:tc>
          <w:tcPr>
            <w:tcW w:w="3022" w:type="dxa"/>
          </w:tcPr>
          <w:p w14:paraId="7F9CB1BC" w14:textId="77777777" w:rsidR="001F5D2B" w:rsidRDefault="001F5D2B" w:rsidP="00C24B66">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14:paraId="395B6E43"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07DFB60" w14:textId="77777777" w:rsidTr="00C24B66">
        <w:trPr>
          <w:trHeight w:val="301"/>
        </w:trPr>
        <w:tc>
          <w:tcPr>
            <w:tcW w:w="708" w:type="dxa"/>
            <w:vMerge/>
            <w:tcBorders>
              <w:top w:val="nil"/>
            </w:tcBorders>
          </w:tcPr>
          <w:p w14:paraId="709B46A4" w14:textId="77777777" w:rsidR="001F5D2B" w:rsidRDefault="001F5D2B" w:rsidP="00C24B66">
            <w:pPr>
              <w:rPr>
                <w:sz w:val="2"/>
                <w:szCs w:val="2"/>
              </w:rPr>
            </w:pPr>
          </w:p>
        </w:tc>
        <w:tc>
          <w:tcPr>
            <w:tcW w:w="2890" w:type="dxa"/>
            <w:vMerge/>
            <w:tcBorders>
              <w:top w:val="nil"/>
            </w:tcBorders>
          </w:tcPr>
          <w:p w14:paraId="0FF20694" w14:textId="77777777" w:rsidR="001F5D2B" w:rsidRDefault="001F5D2B" w:rsidP="00C24B66">
            <w:pPr>
              <w:rPr>
                <w:sz w:val="2"/>
                <w:szCs w:val="2"/>
              </w:rPr>
            </w:pPr>
          </w:p>
        </w:tc>
        <w:tc>
          <w:tcPr>
            <w:tcW w:w="3022" w:type="dxa"/>
          </w:tcPr>
          <w:p w14:paraId="52F31F20" w14:textId="77777777" w:rsidR="001F5D2B" w:rsidRDefault="001F5D2B" w:rsidP="00C24B66">
            <w:pPr>
              <w:pStyle w:val="TableParagraph"/>
              <w:rPr>
                <w:sz w:val="20"/>
              </w:rPr>
            </w:pPr>
            <w:r>
              <w:rPr>
                <w:sz w:val="20"/>
              </w:rPr>
              <w:t>Объекты</w:t>
            </w:r>
            <w:r>
              <w:rPr>
                <w:spacing w:val="-12"/>
                <w:sz w:val="20"/>
              </w:rPr>
              <w:t xml:space="preserve"> </w:t>
            </w:r>
            <w:r>
              <w:rPr>
                <w:sz w:val="20"/>
              </w:rPr>
              <w:t>пожарной</w:t>
            </w:r>
            <w:r>
              <w:rPr>
                <w:spacing w:val="-11"/>
                <w:sz w:val="20"/>
              </w:rPr>
              <w:t xml:space="preserve"> </w:t>
            </w:r>
            <w:r>
              <w:rPr>
                <w:spacing w:val="-2"/>
                <w:sz w:val="20"/>
              </w:rPr>
              <w:t>охраны</w:t>
            </w:r>
          </w:p>
        </w:tc>
        <w:tc>
          <w:tcPr>
            <w:tcW w:w="3020" w:type="dxa"/>
          </w:tcPr>
          <w:p w14:paraId="53FDF3C7"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F9582EE" w14:textId="77777777" w:rsidTr="00C24B66">
        <w:trPr>
          <w:trHeight w:val="299"/>
        </w:trPr>
        <w:tc>
          <w:tcPr>
            <w:tcW w:w="708" w:type="dxa"/>
          </w:tcPr>
          <w:p w14:paraId="0C2162CD" w14:textId="77777777" w:rsidR="001F5D2B" w:rsidRDefault="001F5D2B" w:rsidP="00C24B66">
            <w:pPr>
              <w:pStyle w:val="TableParagraph"/>
              <w:spacing w:before="25"/>
              <w:ind w:left="7" w:right="2"/>
              <w:jc w:val="center"/>
              <w:rPr>
                <w:sz w:val="20"/>
              </w:rPr>
            </w:pPr>
            <w:r>
              <w:rPr>
                <w:spacing w:val="-4"/>
                <w:sz w:val="20"/>
              </w:rPr>
              <w:t>11.1</w:t>
            </w:r>
          </w:p>
        </w:tc>
        <w:tc>
          <w:tcPr>
            <w:tcW w:w="2890" w:type="dxa"/>
          </w:tcPr>
          <w:p w14:paraId="77D80C8A" w14:textId="77777777" w:rsidR="001F5D2B" w:rsidRDefault="001F5D2B" w:rsidP="00C24B66">
            <w:pPr>
              <w:pStyle w:val="TableParagraph"/>
              <w:spacing w:before="25"/>
              <w:ind w:left="28"/>
              <w:rPr>
                <w:sz w:val="20"/>
              </w:rPr>
            </w:pPr>
            <w:r>
              <w:rPr>
                <w:sz w:val="20"/>
              </w:rPr>
              <w:t>Общее</w:t>
            </w:r>
            <w:r>
              <w:rPr>
                <w:spacing w:val="35"/>
                <w:sz w:val="20"/>
              </w:rPr>
              <w:t xml:space="preserve">  </w:t>
            </w:r>
            <w:r>
              <w:rPr>
                <w:sz w:val="20"/>
              </w:rPr>
              <w:t>пользование</w:t>
            </w:r>
            <w:r>
              <w:rPr>
                <w:spacing w:val="37"/>
                <w:sz w:val="20"/>
              </w:rPr>
              <w:t xml:space="preserve">  </w:t>
            </w:r>
            <w:r>
              <w:rPr>
                <w:spacing w:val="-2"/>
                <w:sz w:val="20"/>
              </w:rPr>
              <w:t>водными</w:t>
            </w:r>
          </w:p>
        </w:tc>
        <w:tc>
          <w:tcPr>
            <w:tcW w:w="3022" w:type="dxa"/>
          </w:tcPr>
          <w:p w14:paraId="36660192" w14:textId="77777777" w:rsidR="001F5D2B" w:rsidRDefault="001F5D2B" w:rsidP="00C24B66">
            <w:pPr>
              <w:pStyle w:val="TableParagraph"/>
              <w:spacing w:before="25"/>
              <w:rPr>
                <w:sz w:val="20"/>
              </w:rPr>
            </w:pPr>
            <w:r>
              <w:rPr>
                <w:spacing w:val="-2"/>
                <w:sz w:val="20"/>
              </w:rPr>
              <w:t>Использование</w:t>
            </w:r>
            <w:r>
              <w:rPr>
                <w:spacing w:val="12"/>
                <w:sz w:val="20"/>
              </w:rPr>
              <w:t xml:space="preserve"> </w:t>
            </w:r>
            <w:r>
              <w:rPr>
                <w:spacing w:val="-2"/>
                <w:sz w:val="20"/>
              </w:rPr>
              <w:t>земельных</w:t>
            </w:r>
          </w:p>
        </w:tc>
        <w:tc>
          <w:tcPr>
            <w:tcW w:w="3020" w:type="dxa"/>
          </w:tcPr>
          <w:p w14:paraId="02570633" w14:textId="77777777" w:rsidR="001F5D2B" w:rsidRDefault="001F5D2B" w:rsidP="00C24B66">
            <w:pPr>
              <w:pStyle w:val="TableParagraph"/>
              <w:spacing w:before="25"/>
              <w:rPr>
                <w:sz w:val="20"/>
              </w:rPr>
            </w:pPr>
            <w:r>
              <w:rPr>
                <w:sz w:val="20"/>
              </w:rPr>
              <w:t>Не</w:t>
            </w:r>
            <w:r>
              <w:rPr>
                <w:spacing w:val="-4"/>
                <w:sz w:val="20"/>
              </w:rPr>
              <w:t xml:space="preserve"> </w:t>
            </w:r>
            <w:r>
              <w:rPr>
                <w:spacing w:val="-2"/>
                <w:sz w:val="20"/>
              </w:rPr>
              <w:t>устанавливается</w:t>
            </w:r>
          </w:p>
        </w:tc>
      </w:tr>
    </w:tbl>
    <w:p w14:paraId="05CCCB58" w14:textId="77777777" w:rsidR="001F5D2B" w:rsidRDefault="001F5D2B" w:rsidP="001F5D2B">
      <w:pPr>
        <w:rPr>
          <w:sz w:val="20"/>
        </w:rPr>
        <w:sectPr w:rsidR="001F5D2B">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1F5D2B" w14:paraId="3A746ECF" w14:textId="77777777" w:rsidTr="00C24B66">
        <w:trPr>
          <w:trHeight w:val="720"/>
        </w:trPr>
        <w:tc>
          <w:tcPr>
            <w:tcW w:w="3598" w:type="dxa"/>
            <w:gridSpan w:val="2"/>
            <w:shd w:val="clear" w:color="auto" w:fill="D9D9D9"/>
          </w:tcPr>
          <w:p w14:paraId="1CA1A226" w14:textId="77777777" w:rsidR="001F5D2B" w:rsidRPr="001F5D2B" w:rsidRDefault="001F5D2B" w:rsidP="00C24B66">
            <w:pPr>
              <w:pStyle w:val="TableParagraph"/>
              <w:ind w:left="957"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3022" w:type="dxa"/>
            <w:vMerge w:val="restart"/>
            <w:shd w:val="clear" w:color="auto" w:fill="D9D9D9"/>
          </w:tcPr>
          <w:p w14:paraId="7FD6419A" w14:textId="77777777" w:rsidR="001F5D2B" w:rsidRPr="001F5D2B" w:rsidRDefault="001F5D2B" w:rsidP="00C24B66">
            <w:pPr>
              <w:pStyle w:val="TableParagraph"/>
              <w:ind w:left="6" w:right="2"/>
              <w:jc w:val="center"/>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объекта капитального</w:t>
            </w:r>
          </w:p>
          <w:p w14:paraId="599F9AD1" w14:textId="77777777" w:rsidR="001F5D2B" w:rsidRPr="001F5D2B" w:rsidRDefault="001F5D2B" w:rsidP="00C24B66">
            <w:pPr>
              <w:pStyle w:val="TableParagraph"/>
              <w:spacing w:before="0" w:line="243" w:lineRule="exact"/>
              <w:ind w:left="6" w:right="5"/>
              <w:jc w:val="center"/>
              <w:rPr>
                <w:sz w:val="20"/>
                <w:lang w:val="ru-RU"/>
              </w:rPr>
            </w:pPr>
            <w:r w:rsidRPr="001F5D2B">
              <w:rPr>
                <w:spacing w:val="-2"/>
                <w:sz w:val="20"/>
                <w:lang w:val="ru-RU"/>
              </w:rPr>
              <w:t>строительства</w:t>
            </w:r>
          </w:p>
        </w:tc>
        <w:tc>
          <w:tcPr>
            <w:tcW w:w="3020" w:type="dxa"/>
            <w:vMerge w:val="restart"/>
            <w:shd w:val="clear" w:color="auto" w:fill="D9D9D9"/>
          </w:tcPr>
          <w:p w14:paraId="5B033717" w14:textId="77777777" w:rsidR="001F5D2B" w:rsidRPr="001F5D2B" w:rsidRDefault="001F5D2B" w:rsidP="00C24B66">
            <w:pPr>
              <w:pStyle w:val="TableParagraph"/>
              <w:ind w:left="225" w:right="221"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25654E2A" w14:textId="77777777" w:rsidR="001F5D2B" w:rsidRDefault="001F5D2B" w:rsidP="00C24B66">
            <w:pPr>
              <w:pStyle w:val="TableParagraph"/>
              <w:spacing w:before="0"/>
              <w:ind w:left="3"/>
              <w:jc w:val="center"/>
              <w:rPr>
                <w:sz w:val="20"/>
              </w:rPr>
            </w:pPr>
            <w:r>
              <w:rPr>
                <w:spacing w:val="-2"/>
                <w:sz w:val="20"/>
              </w:rPr>
              <w:t>строительства</w:t>
            </w:r>
          </w:p>
        </w:tc>
      </w:tr>
      <w:tr w:rsidR="001F5D2B" w14:paraId="28136A92" w14:textId="77777777" w:rsidTr="00C24B66">
        <w:trPr>
          <w:trHeight w:val="304"/>
        </w:trPr>
        <w:tc>
          <w:tcPr>
            <w:tcW w:w="708" w:type="dxa"/>
            <w:shd w:val="clear" w:color="auto" w:fill="D9D9D9"/>
          </w:tcPr>
          <w:p w14:paraId="1FCBD4F7" w14:textId="77777777" w:rsidR="001F5D2B" w:rsidRDefault="001F5D2B" w:rsidP="00C24B66">
            <w:pPr>
              <w:pStyle w:val="TableParagraph"/>
              <w:ind w:left="189"/>
              <w:rPr>
                <w:sz w:val="20"/>
              </w:rPr>
            </w:pPr>
            <w:r>
              <w:rPr>
                <w:spacing w:val="-5"/>
                <w:sz w:val="20"/>
              </w:rPr>
              <w:t>Код</w:t>
            </w:r>
          </w:p>
        </w:tc>
        <w:tc>
          <w:tcPr>
            <w:tcW w:w="2890" w:type="dxa"/>
            <w:shd w:val="clear" w:color="auto" w:fill="D9D9D9"/>
          </w:tcPr>
          <w:p w14:paraId="69B5D26F" w14:textId="77777777" w:rsidR="001F5D2B" w:rsidRDefault="001F5D2B" w:rsidP="00C24B66">
            <w:pPr>
              <w:pStyle w:val="TableParagraph"/>
              <w:ind w:left="803"/>
              <w:rPr>
                <w:sz w:val="20"/>
              </w:rPr>
            </w:pPr>
            <w:r>
              <w:rPr>
                <w:spacing w:val="-2"/>
                <w:sz w:val="20"/>
              </w:rPr>
              <w:t>Наименование</w:t>
            </w:r>
          </w:p>
        </w:tc>
        <w:tc>
          <w:tcPr>
            <w:tcW w:w="3022" w:type="dxa"/>
            <w:vMerge/>
            <w:tcBorders>
              <w:top w:val="nil"/>
            </w:tcBorders>
            <w:shd w:val="clear" w:color="auto" w:fill="D9D9D9"/>
          </w:tcPr>
          <w:p w14:paraId="7F56C9D5" w14:textId="77777777" w:rsidR="001F5D2B" w:rsidRDefault="001F5D2B" w:rsidP="00C24B66">
            <w:pPr>
              <w:rPr>
                <w:sz w:val="2"/>
                <w:szCs w:val="2"/>
              </w:rPr>
            </w:pPr>
          </w:p>
        </w:tc>
        <w:tc>
          <w:tcPr>
            <w:tcW w:w="3020" w:type="dxa"/>
            <w:vMerge/>
            <w:tcBorders>
              <w:top w:val="nil"/>
            </w:tcBorders>
            <w:shd w:val="clear" w:color="auto" w:fill="D9D9D9"/>
          </w:tcPr>
          <w:p w14:paraId="3F89E498" w14:textId="77777777" w:rsidR="001F5D2B" w:rsidRDefault="001F5D2B" w:rsidP="00C24B66">
            <w:pPr>
              <w:rPr>
                <w:sz w:val="2"/>
                <w:szCs w:val="2"/>
              </w:rPr>
            </w:pPr>
          </w:p>
        </w:tc>
      </w:tr>
      <w:tr w:rsidR="001F5D2B" w14:paraId="3D755F2A" w14:textId="77777777" w:rsidTr="00C24B66">
        <w:trPr>
          <w:trHeight w:val="3472"/>
        </w:trPr>
        <w:tc>
          <w:tcPr>
            <w:tcW w:w="708" w:type="dxa"/>
          </w:tcPr>
          <w:p w14:paraId="0BEC243B" w14:textId="77777777" w:rsidR="001F5D2B" w:rsidRDefault="001F5D2B" w:rsidP="00C24B66">
            <w:pPr>
              <w:pStyle w:val="TableParagraph"/>
              <w:spacing w:before="0"/>
              <w:ind w:left="0"/>
              <w:rPr>
                <w:rFonts w:ascii="Times New Roman"/>
                <w:sz w:val="20"/>
              </w:rPr>
            </w:pPr>
          </w:p>
        </w:tc>
        <w:tc>
          <w:tcPr>
            <w:tcW w:w="2890" w:type="dxa"/>
          </w:tcPr>
          <w:p w14:paraId="7D369FF4" w14:textId="77777777" w:rsidR="001F5D2B" w:rsidRDefault="001F5D2B" w:rsidP="00C24B66">
            <w:pPr>
              <w:pStyle w:val="TableParagraph"/>
              <w:spacing w:before="25"/>
              <w:ind w:left="28"/>
              <w:rPr>
                <w:sz w:val="20"/>
              </w:rPr>
            </w:pPr>
            <w:r>
              <w:rPr>
                <w:spacing w:val="-2"/>
                <w:sz w:val="20"/>
              </w:rPr>
              <w:t>объектами</w:t>
            </w:r>
          </w:p>
        </w:tc>
        <w:tc>
          <w:tcPr>
            <w:tcW w:w="3022" w:type="dxa"/>
          </w:tcPr>
          <w:p w14:paraId="33A36082" w14:textId="77777777" w:rsidR="001F5D2B" w:rsidRPr="001F5D2B" w:rsidRDefault="001F5D2B" w:rsidP="00C24B66">
            <w:pPr>
              <w:pStyle w:val="TableParagraph"/>
              <w:spacing w:before="25"/>
              <w:ind w:right="115"/>
              <w:rPr>
                <w:sz w:val="20"/>
                <w:lang w:val="ru-RU"/>
              </w:rPr>
            </w:pPr>
            <w:r w:rsidRPr="001F5D2B">
              <w:rPr>
                <w:sz w:val="20"/>
                <w:lang w:val="ru-RU"/>
              </w:rPr>
              <w:t>участков, примыкающих к водным</w:t>
            </w:r>
            <w:r w:rsidRPr="001F5D2B">
              <w:rPr>
                <w:spacing w:val="-12"/>
                <w:sz w:val="20"/>
                <w:lang w:val="ru-RU"/>
              </w:rPr>
              <w:t xml:space="preserve"> </w:t>
            </w:r>
            <w:r w:rsidRPr="001F5D2B">
              <w:rPr>
                <w:sz w:val="20"/>
                <w:lang w:val="ru-RU"/>
              </w:rPr>
              <w:t>объектам</w:t>
            </w:r>
            <w:r w:rsidRPr="001F5D2B">
              <w:rPr>
                <w:spacing w:val="-11"/>
                <w:sz w:val="20"/>
                <w:lang w:val="ru-RU"/>
              </w:rPr>
              <w:t xml:space="preserve"> </w:t>
            </w:r>
            <w:r w:rsidRPr="001F5D2B">
              <w:rPr>
                <w:sz w:val="20"/>
                <w:lang w:val="ru-RU"/>
              </w:rPr>
              <w:t>способами, необходимыми для</w:t>
            </w:r>
          </w:p>
          <w:p w14:paraId="1DBA2149" w14:textId="77777777" w:rsidR="001F5D2B" w:rsidRPr="001F5D2B" w:rsidRDefault="001F5D2B" w:rsidP="00C24B66">
            <w:pPr>
              <w:pStyle w:val="TableParagraph"/>
              <w:spacing w:before="2"/>
              <w:ind w:right="115"/>
              <w:rPr>
                <w:sz w:val="20"/>
                <w:lang w:val="ru-RU"/>
              </w:rPr>
            </w:pPr>
            <w:r w:rsidRPr="001F5D2B">
              <w:rPr>
                <w:sz w:val="20"/>
                <w:lang w:val="ru-RU"/>
              </w:rPr>
              <w:t xml:space="preserve">осуществления общего </w:t>
            </w:r>
            <w:r w:rsidRPr="001F5D2B">
              <w:rPr>
                <w:spacing w:val="-2"/>
                <w:sz w:val="20"/>
                <w:lang w:val="ru-RU"/>
              </w:rPr>
              <w:t xml:space="preserve">водопользования: </w:t>
            </w:r>
            <w:r w:rsidRPr="001F5D2B">
              <w:rPr>
                <w:sz w:val="20"/>
                <w:lang w:val="ru-RU"/>
              </w:rPr>
              <w:t>водопользование</w:t>
            </w:r>
            <w:r w:rsidRPr="001F5D2B">
              <w:rPr>
                <w:spacing w:val="-12"/>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личных</w:t>
            </w:r>
          </w:p>
          <w:p w14:paraId="089BC0FE" w14:textId="77777777" w:rsidR="001F5D2B" w:rsidRPr="001F5D2B" w:rsidRDefault="001F5D2B" w:rsidP="00C24B66">
            <w:pPr>
              <w:pStyle w:val="TableParagraph"/>
              <w:spacing w:before="0"/>
              <w:ind w:right="35"/>
              <w:rPr>
                <w:sz w:val="20"/>
                <w:lang w:val="ru-RU"/>
              </w:rPr>
            </w:pPr>
            <w:r w:rsidRPr="001F5D2B">
              <w:rPr>
                <w:sz w:val="20"/>
                <w:lang w:val="ru-RU"/>
              </w:rPr>
              <w:t>нужд,</w:t>
            </w:r>
            <w:r w:rsidRPr="001F5D2B">
              <w:rPr>
                <w:spacing w:val="-11"/>
                <w:sz w:val="20"/>
                <w:lang w:val="ru-RU"/>
              </w:rPr>
              <w:t xml:space="preserve"> </w:t>
            </w:r>
            <w:r w:rsidRPr="001F5D2B">
              <w:rPr>
                <w:sz w:val="20"/>
                <w:lang w:val="ru-RU"/>
              </w:rPr>
              <w:t>забор</w:t>
            </w:r>
            <w:r w:rsidRPr="001F5D2B">
              <w:rPr>
                <w:spacing w:val="-11"/>
                <w:sz w:val="20"/>
                <w:lang w:val="ru-RU"/>
              </w:rPr>
              <w:t xml:space="preserve"> </w:t>
            </w:r>
            <w:r w:rsidRPr="001F5D2B">
              <w:rPr>
                <w:sz w:val="20"/>
                <w:lang w:val="ru-RU"/>
              </w:rPr>
              <w:t>водных</w:t>
            </w:r>
            <w:r w:rsidRPr="001F5D2B">
              <w:rPr>
                <w:spacing w:val="-11"/>
                <w:sz w:val="20"/>
                <w:lang w:val="ru-RU"/>
              </w:rPr>
              <w:t xml:space="preserve"> </w:t>
            </w:r>
            <w:r w:rsidRPr="001F5D2B">
              <w:rPr>
                <w:sz w:val="20"/>
                <w:lang w:val="ru-RU"/>
              </w:rPr>
              <w:t>ресурсов</w:t>
            </w:r>
            <w:r w:rsidRPr="001F5D2B">
              <w:rPr>
                <w:spacing w:val="-11"/>
                <w:sz w:val="20"/>
                <w:lang w:val="ru-RU"/>
              </w:rPr>
              <w:t xml:space="preserve"> </w:t>
            </w:r>
            <w:r w:rsidRPr="001F5D2B">
              <w:rPr>
                <w:sz w:val="20"/>
                <w:lang w:val="ru-RU"/>
              </w:rPr>
              <w:t>для питьевого и хозяйственно- бытового водоснабжения,</w:t>
            </w:r>
          </w:p>
          <w:p w14:paraId="5A479116" w14:textId="77777777" w:rsidR="001F5D2B" w:rsidRPr="001F5D2B" w:rsidRDefault="001F5D2B" w:rsidP="00C24B66">
            <w:pPr>
              <w:pStyle w:val="TableParagraph"/>
              <w:spacing w:before="0"/>
              <w:ind w:right="35"/>
              <w:rPr>
                <w:sz w:val="20"/>
                <w:lang w:val="ru-RU"/>
              </w:rPr>
            </w:pPr>
            <w:r w:rsidRPr="001F5D2B">
              <w:rPr>
                <w:sz w:val="20"/>
                <w:lang w:val="ru-RU"/>
              </w:rPr>
              <w:t>купание, использование маломерных судов, водных мотоциклов</w:t>
            </w:r>
            <w:r w:rsidRPr="001F5D2B">
              <w:rPr>
                <w:spacing w:val="-12"/>
                <w:sz w:val="20"/>
                <w:lang w:val="ru-RU"/>
              </w:rPr>
              <w:t xml:space="preserve"> </w:t>
            </w:r>
            <w:r w:rsidRPr="001F5D2B">
              <w:rPr>
                <w:sz w:val="20"/>
                <w:lang w:val="ru-RU"/>
              </w:rPr>
              <w:t>и</w:t>
            </w:r>
            <w:r w:rsidRPr="001F5D2B">
              <w:rPr>
                <w:spacing w:val="-11"/>
                <w:sz w:val="20"/>
                <w:lang w:val="ru-RU"/>
              </w:rPr>
              <w:t xml:space="preserve"> </w:t>
            </w:r>
            <w:r w:rsidRPr="001F5D2B">
              <w:rPr>
                <w:sz w:val="20"/>
                <w:lang w:val="ru-RU"/>
              </w:rPr>
              <w:t>других</w:t>
            </w:r>
            <w:r w:rsidRPr="001F5D2B">
              <w:rPr>
                <w:spacing w:val="-11"/>
                <w:sz w:val="20"/>
                <w:lang w:val="ru-RU"/>
              </w:rPr>
              <w:t xml:space="preserve"> </w:t>
            </w:r>
            <w:r w:rsidRPr="001F5D2B">
              <w:rPr>
                <w:sz w:val="20"/>
                <w:lang w:val="ru-RU"/>
              </w:rPr>
              <w:t>технических средств, предназначенных для отдыха на водных объектах</w:t>
            </w:r>
          </w:p>
        </w:tc>
        <w:tc>
          <w:tcPr>
            <w:tcW w:w="3020" w:type="dxa"/>
          </w:tcPr>
          <w:p w14:paraId="0695D768" w14:textId="77777777" w:rsidR="001F5D2B" w:rsidRPr="001F5D2B" w:rsidRDefault="001F5D2B" w:rsidP="00C24B66">
            <w:pPr>
              <w:pStyle w:val="TableParagraph"/>
              <w:spacing w:before="0"/>
              <w:ind w:left="0"/>
              <w:rPr>
                <w:rFonts w:ascii="Times New Roman"/>
                <w:sz w:val="20"/>
                <w:lang w:val="ru-RU"/>
              </w:rPr>
            </w:pPr>
          </w:p>
        </w:tc>
      </w:tr>
    </w:tbl>
    <w:p w14:paraId="5AD09271" w14:textId="77777777" w:rsidR="001F5D2B" w:rsidRDefault="001F5D2B" w:rsidP="001F5D2B">
      <w:pPr>
        <w:pStyle w:val="a8"/>
        <w:numPr>
          <w:ilvl w:val="0"/>
          <w:numId w:val="20"/>
        </w:numPr>
        <w:tabs>
          <w:tab w:val="left" w:pos="2502"/>
        </w:tabs>
        <w:spacing w:before="123"/>
        <w:ind w:right="849"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0E8EDE22" w14:textId="77777777" w:rsidR="001F5D2B" w:rsidRDefault="001F5D2B" w:rsidP="001F5D2B">
      <w:pPr>
        <w:pStyle w:val="a8"/>
        <w:numPr>
          <w:ilvl w:val="0"/>
          <w:numId w:val="20"/>
        </w:numPr>
        <w:tabs>
          <w:tab w:val="left" w:pos="2406"/>
        </w:tabs>
        <w:spacing w:before="122"/>
        <w:ind w:right="843" w:firstLine="707"/>
        <w:jc w:val="both"/>
        <w:rPr>
          <w:sz w:val="24"/>
        </w:rPr>
      </w:pPr>
      <w:r>
        <w:rPr>
          <w:sz w:val="24"/>
        </w:rPr>
        <w:t xml:space="preserve">Для зоны </w:t>
      </w:r>
      <w:r>
        <w:rPr>
          <w:b/>
          <w:sz w:val="24"/>
        </w:rPr>
        <w:t xml:space="preserve">Р-1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14:paraId="19EC731B" w14:textId="77777777" w:rsidR="001F5D2B" w:rsidRDefault="001F5D2B" w:rsidP="001F5D2B">
      <w:pPr>
        <w:pStyle w:val="a6"/>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245C7878" w14:textId="77777777" w:rsidTr="00C24B66">
        <w:trPr>
          <w:trHeight w:val="359"/>
        </w:trPr>
        <w:tc>
          <w:tcPr>
            <w:tcW w:w="9756" w:type="dxa"/>
            <w:gridSpan w:val="2"/>
            <w:shd w:val="clear" w:color="auto" w:fill="D9D9D9"/>
          </w:tcPr>
          <w:p w14:paraId="1F08817E"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6157D60C" w14:textId="77777777" w:rsidTr="00C24B66">
        <w:trPr>
          <w:trHeight w:val="405"/>
        </w:trPr>
        <w:tc>
          <w:tcPr>
            <w:tcW w:w="9756" w:type="dxa"/>
            <w:gridSpan w:val="2"/>
          </w:tcPr>
          <w:p w14:paraId="0A866831" w14:textId="77777777" w:rsidR="001F5D2B" w:rsidRPr="001F5D2B" w:rsidRDefault="001F5D2B" w:rsidP="00C24B66">
            <w:pPr>
              <w:pStyle w:val="TableParagraph"/>
              <w:spacing w:before="54"/>
              <w:ind w:left="57"/>
              <w:rPr>
                <w:b/>
                <w:sz w:val="24"/>
                <w:lang w:val="ru-RU"/>
              </w:rPr>
            </w:pPr>
            <w:r w:rsidRPr="001F5D2B">
              <w:rPr>
                <w:b/>
                <w:sz w:val="24"/>
                <w:lang w:val="ru-RU"/>
              </w:rPr>
              <w:t>Предельные</w:t>
            </w:r>
            <w:r w:rsidRPr="001F5D2B">
              <w:rPr>
                <w:b/>
                <w:spacing w:val="-6"/>
                <w:sz w:val="24"/>
                <w:lang w:val="ru-RU"/>
              </w:rPr>
              <w:t xml:space="preserve"> </w:t>
            </w:r>
            <w:r w:rsidRPr="001F5D2B">
              <w:rPr>
                <w:b/>
                <w:sz w:val="24"/>
                <w:lang w:val="ru-RU"/>
              </w:rPr>
              <w:t>(минимальные</w:t>
            </w:r>
            <w:r w:rsidRPr="001F5D2B">
              <w:rPr>
                <w:b/>
                <w:spacing w:val="-6"/>
                <w:sz w:val="24"/>
                <w:lang w:val="ru-RU"/>
              </w:rPr>
              <w:t xml:space="preserve"> </w:t>
            </w:r>
            <w:r w:rsidRPr="001F5D2B">
              <w:rPr>
                <w:b/>
                <w:sz w:val="24"/>
                <w:lang w:val="ru-RU"/>
              </w:rPr>
              <w:t>и</w:t>
            </w:r>
            <w:r w:rsidRPr="001F5D2B">
              <w:rPr>
                <w:b/>
                <w:spacing w:val="-4"/>
                <w:sz w:val="24"/>
                <w:lang w:val="ru-RU"/>
              </w:rPr>
              <w:t xml:space="preserve"> </w:t>
            </w:r>
            <w:r w:rsidRPr="001F5D2B">
              <w:rPr>
                <w:b/>
                <w:sz w:val="24"/>
                <w:lang w:val="ru-RU"/>
              </w:rPr>
              <w:t>(или)</w:t>
            </w:r>
            <w:r w:rsidRPr="001F5D2B">
              <w:rPr>
                <w:b/>
                <w:spacing w:val="-7"/>
                <w:sz w:val="24"/>
                <w:lang w:val="ru-RU"/>
              </w:rPr>
              <w:t xml:space="preserve"> </w:t>
            </w:r>
            <w:r w:rsidRPr="001F5D2B">
              <w:rPr>
                <w:b/>
                <w:sz w:val="24"/>
                <w:lang w:val="ru-RU"/>
              </w:rPr>
              <w:t>максимальные)</w:t>
            </w:r>
            <w:r w:rsidRPr="001F5D2B">
              <w:rPr>
                <w:b/>
                <w:spacing w:val="-5"/>
                <w:sz w:val="24"/>
                <w:lang w:val="ru-RU"/>
              </w:rPr>
              <w:t xml:space="preserve"> </w:t>
            </w:r>
            <w:r w:rsidRPr="001F5D2B">
              <w:rPr>
                <w:b/>
                <w:sz w:val="24"/>
                <w:lang w:val="ru-RU"/>
              </w:rPr>
              <w:t>размеры</w:t>
            </w:r>
            <w:r w:rsidRPr="001F5D2B">
              <w:rPr>
                <w:b/>
                <w:spacing w:val="-5"/>
                <w:sz w:val="24"/>
                <w:lang w:val="ru-RU"/>
              </w:rPr>
              <w:t xml:space="preserve"> </w:t>
            </w:r>
            <w:r w:rsidRPr="001F5D2B">
              <w:rPr>
                <w:b/>
                <w:sz w:val="24"/>
                <w:lang w:val="ru-RU"/>
              </w:rPr>
              <w:t>земельных</w:t>
            </w:r>
            <w:r w:rsidRPr="001F5D2B">
              <w:rPr>
                <w:b/>
                <w:spacing w:val="-4"/>
                <w:sz w:val="24"/>
                <w:lang w:val="ru-RU"/>
              </w:rPr>
              <w:t xml:space="preserve"> </w:t>
            </w:r>
            <w:r w:rsidRPr="001F5D2B">
              <w:rPr>
                <w:b/>
                <w:spacing w:val="-2"/>
                <w:sz w:val="24"/>
                <w:lang w:val="ru-RU"/>
              </w:rPr>
              <w:t>участков</w:t>
            </w:r>
          </w:p>
        </w:tc>
      </w:tr>
      <w:tr w:rsidR="001F5D2B" w14:paraId="4B806B7E" w14:textId="77777777" w:rsidTr="00C24B66">
        <w:trPr>
          <w:trHeight w:val="244"/>
        </w:trPr>
        <w:tc>
          <w:tcPr>
            <w:tcW w:w="3068" w:type="dxa"/>
          </w:tcPr>
          <w:p w14:paraId="01BB77AF" w14:textId="77777777" w:rsidR="001F5D2B" w:rsidRDefault="001F5D2B" w:rsidP="00C24B66">
            <w:pPr>
              <w:pStyle w:val="TableParagraph"/>
              <w:spacing w:before="0" w:line="224" w:lineRule="exact"/>
              <w:ind w:left="57"/>
              <w:rPr>
                <w:sz w:val="20"/>
              </w:rPr>
            </w:pPr>
            <w:r>
              <w:rPr>
                <w:spacing w:val="-2"/>
                <w:sz w:val="20"/>
              </w:rPr>
              <w:t>максимальный</w:t>
            </w:r>
          </w:p>
        </w:tc>
        <w:tc>
          <w:tcPr>
            <w:tcW w:w="6688" w:type="dxa"/>
          </w:tcPr>
          <w:p w14:paraId="0FEB2894"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69641C53" w14:textId="77777777" w:rsidTr="00C24B66">
        <w:trPr>
          <w:trHeight w:val="359"/>
        </w:trPr>
        <w:tc>
          <w:tcPr>
            <w:tcW w:w="3068" w:type="dxa"/>
          </w:tcPr>
          <w:p w14:paraId="18A89452" w14:textId="77777777" w:rsidR="001F5D2B" w:rsidRDefault="001F5D2B" w:rsidP="00C24B66">
            <w:pPr>
              <w:pStyle w:val="TableParagraph"/>
              <w:spacing w:before="56"/>
              <w:ind w:left="57"/>
              <w:rPr>
                <w:sz w:val="20"/>
              </w:rPr>
            </w:pPr>
            <w:r>
              <w:rPr>
                <w:spacing w:val="-2"/>
                <w:sz w:val="20"/>
              </w:rPr>
              <w:t>минимальный</w:t>
            </w:r>
          </w:p>
        </w:tc>
        <w:tc>
          <w:tcPr>
            <w:tcW w:w="6688" w:type="dxa"/>
          </w:tcPr>
          <w:p w14:paraId="164ED593" w14:textId="77777777" w:rsidR="001F5D2B" w:rsidRDefault="001F5D2B" w:rsidP="00C24B66">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1F5D2B" w14:paraId="458908E1" w14:textId="77777777" w:rsidTr="00C24B66">
        <w:trPr>
          <w:trHeight w:val="405"/>
        </w:trPr>
        <w:tc>
          <w:tcPr>
            <w:tcW w:w="9756" w:type="dxa"/>
            <w:gridSpan w:val="2"/>
          </w:tcPr>
          <w:p w14:paraId="409F97A2" w14:textId="77777777" w:rsidR="001F5D2B" w:rsidRDefault="001F5D2B" w:rsidP="00C24B66">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1F5D2B" w14:paraId="39D691BF" w14:textId="77777777" w:rsidTr="00C24B66">
        <w:trPr>
          <w:trHeight w:val="244"/>
        </w:trPr>
        <w:tc>
          <w:tcPr>
            <w:tcW w:w="3068" w:type="dxa"/>
          </w:tcPr>
          <w:p w14:paraId="35267036" w14:textId="77777777" w:rsidR="001F5D2B" w:rsidRDefault="001F5D2B" w:rsidP="00C24B66">
            <w:pPr>
              <w:pStyle w:val="TableParagraph"/>
              <w:spacing w:before="0" w:line="224" w:lineRule="exact"/>
              <w:ind w:left="57"/>
              <w:rPr>
                <w:sz w:val="20"/>
              </w:rPr>
            </w:pPr>
            <w:r>
              <w:rPr>
                <w:spacing w:val="-2"/>
                <w:sz w:val="20"/>
              </w:rPr>
              <w:t>максимальная</w:t>
            </w:r>
          </w:p>
        </w:tc>
        <w:tc>
          <w:tcPr>
            <w:tcW w:w="6688" w:type="dxa"/>
          </w:tcPr>
          <w:p w14:paraId="1EABA49B"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2FEC87DE" w14:textId="77777777" w:rsidTr="00C24B66">
        <w:trPr>
          <w:trHeight w:val="360"/>
        </w:trPr>
        <w:tc>
          <w:tcPr>
            <w:tcW w:w="3068" w:type="dxa"/>
          </w:tcPr>
          <w:p w14:paraId="77A21224" w14:textId="77777777" w:rsidR="001F5D2B" w:rsidRDefault="001F5D2B" w:rsidP="00C24B66">
            <w:pPr>
              <w:pStyle w:val="TableParagraph"/>
              <w:spacing w:before="57"/>
              <w:ind w:left="57"/>
              <w:rPr>
                <w:sz w:val="20"/>
              </w:rPr>
            </w:pPr>
            <w:r>
              <w:rPr>
                <w:spacing w:val="-2"/>
                <w:sz w:val="20"/>
              </w:rPr>
              <w:t>минимальная</w:t>
            </w:r>
          </w:p>
        </w:tc>
        <w:tc>
          <w:tcPr>
            <w:tcW w:w="6688" w:type="dxa"/>
          </w:tcPr>
          <w:p w14:paraId="1F9EF367" w14:textId="77777777" w:rsidR="001F5D2B" w:rsidRDefault="001F5D2B" w:rsidP="00C24B66">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r w:rsidR="001F5D2B" w14:paraId="498236F1" w14:textId="77777777" w:rsidTr="00C24B66">
        <w:trPr>
          <w:trHeight w:val="405"/>
        </w:trPr>
        <w:tc>
          <w:tcPr>
            <w:tcW w:w="9756" w:type="dxa"/>
            <w:gridSpan w:val="2"/>
          </w:tcPr>
          <w:p w14:paraId="20251423" w14:textId="77777777" w:rsidR="001F5D2B" w:rsidRDefault="001F5D2B" w:rsidP="00C24B66">
            <w:pPr>
              <w:pStyle w:val="TableParagraph"/>
              <w:spacing w:before="57"/>
              <w:ind w:left="57"/>
              <w:rPr>
                <w:b/>
                <w:sz w:val="24"/>
              </w:rPr>
            </w:pPr>
            <w:r>
              <w:rPr>
                <w:b/>
                <w:sz w:val="24"/>
              </w:rPr>
              <w:t xml:space="preserve">Количество </w:t>
            </w:r>
            <w:r>
              <w:rPr>
                <w:b/>
                <w:spacing w:val="-2"/>
                <w:sz w:val="24"/>
              </w:rPr>
              <w:t>этажей</w:t>
            </w:r>
          </w:p>
        </w:tc>
      </w:tr>
      <w:tr w:rsidR="001F5D2B" w14:paraId="176CB496" w14:textId="77777777" w:rsidTr="00C24B66">
        <w:trPr>
          <w:trHeight w:val="244"/>
        </w:trPr>
        <w:tc>
          <w:tcPr>
            <w:tcW w:w="3068" w:type="dxa"/>
          </w:tcPr>
          <w:p w14:paraId="2382862E" w14:textId="77777777" w:rsidR="001F5D2B" w:rsidRDefault="001F5D2B" w:rsidP="00C24B66">
            <w:pPr>
              <w:pStyle w:val="TableParagraph"/>
              <w:spacing w:before="1" w:line="223" w:lineRule="exact"/>
              <w:ind w:left="57"/>
              <w:rPr>
                <w:sz w:val="20"/>
              </w:rPr>
            </w:pPr>
            <w:r>
              <w:rPr>
                <w:spacing w:val="-2"/>
                <w:sz w:val="20"/>
              </w:rPr>
              <w:t>максимальное</w:t>
            </w:r>
          </w:p>
        </w:tc>
        <w:tc>
          <w:tcPr>
            <w:tcW w:w="6688" w:type="dxa"/>
          </w:tcPr>
          <w:p w14:paraId="61626940" w14:textId="77777777" w:rsidR="001F5D2B" w:rsidRDefault="001F5D2B" w:rsidP="00C24B66">
            <w:pPr>
              <w:pStyle w:val="TableParagraph"/>
              <w:spacing w:before="1" w:line="223" w:lineRule="exact"/>
              <w:ind w:left="54"/>
              <w:rPr>
                <w:sz w:val="20"/>
              </w:rPr>
            </w:pPr>
            <w:r>
              <w:rPr>
                <w:sz w:val="20"/>
              </w:rPr>
              <w:t>3</w:t>
            </w:r>
            <w:r>
              <w:rPr>
                <w:spacing w:val="-3"/>
                <w:sz w:val="20"/>
              </w:rPr>
              <w:t xml:space="preserve"> </w:t>
            </w:r>
            <w:r>
              <w:rPr>
                <w:spacing w:val="-4"/>
                <w:sz w:val="20"/>
              </w:rPr>
              <w:t>этажа</w:t>
            </w:r>
          </w:p>
        </w:tc>
      </w:tr>
      <w:tr w:rsidR="001F5D2B" w14:paraId="27D6A494" w14:textId="77777777" w:rsidTr="00C24B66">
        <w:trPr>
          <w:trHeight w:val="244"/>
        </w:trPr>
        <w:tc>
          <w:tcPr>
            <w:tcW w:w="3068" w:type="dxa"/>
          </w:tcPr>
          <w:p w14:paraId="4058AD64" w14:textId="77777777" w:rsidR="001F5D2B" w:rsidRDefault="001F5D2B" w:rsidP="00C24B66">
            <w:pPr>
              <w:pStyle w:val="TableParagraph"/>
              <w:spacing w:before="0" w:line="224" w:lineRule="exact"/>
              <w:ind w:left="57"/>
              <w:rPr>
                <w:sz w:val="20"/>
              </w:rPr>
            </w:pPr>
            <w:r>
              <w:rPr>
                <w:spacing w:val="-2"/>
                <w:sz w:val="20"/>
              </w:rPr>
              <w:t>минимальное</w:t>
            </w:r>
          </w:p>
        </w:tc>
        <w:tc>
          <w:tcPr>
            <w:tcW w:w="6688" w:type="dxa"/>
          </w:tcPr>
          <w:p w14:paraId="2500B96F"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40522B38" w14:textId="77777777" w:rsidTr="00C24B66">
        <w:trPr>
          <w:trHeight w:val="292"/>
        </w:trPr>
        <w:tc>
          <w:tcPr>
            <w:tcW w:w="9756" w:type="dxa"/>
            <w:gridSpan w:val="2"/>
          </w:tcPr>
          <w:p w14:paraId="70747FA7" w14:textId="77777777" w:rsidR="001F5D2B" w:rsidRDefault="001F5D2B" w:rsidP="00C24B66">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1F5D2B" w14:paraId="68EF527E" w14:textId="77777777" w:rsidTr="00C24B66">
        <w:trPr>
          <w:trHeight w:val="244"/>
        </w:trPr>
        <w:tc>
          <w:tcPr>
            <w:tcW w:w="3068" w:type="dxa"/>
          </w:tcPr>
          <w:p w14:paraId="2B50DF6F" w14:textId="77777777" w:rsidR="001F5D2B" w:rsidRDefault="001F5D2B" w:rsidP="00C24B66">
            <w:pPr>
              <w:pStyle w:val="TableParagraph"/>
              <w:spacing w:before="1" w:line="223" w:lineRule="exact"/>
              <w:ind w:left="57"/>
              <w:rPr>
                <w:sz w:val="20"/>
              </w:rPr>
            </w:pPr>
            <w:r>
              <w:rPr>
                <w:spacing w:val="-2"/>
                <w:sz w:val="20"/>
              </w:rPr>
              <w:t>максимальная</w:t>
            </w:r>
          </w:p>
        </w:tc>
        <w:tc>
          <w:tcPr>
            <w:tcW w:w="6688" w:type="dxa"/>
          </w:tcPr>
          <w:p w14:paraId="589861DD" w14:textId="77777777" w:rsidR="001F5D2B" w:rsidRDefault="001F5D2B" w:rsidP="00C24B66">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1F5D2B" w14:paraId="1A9514B6" w14:textId="77777777" w:rsidTr="00C24B66">
        <w:trPr>
          <w:trHeight w:val="244"/>
        </w:trPr>
        <w:tc>
          <w:tcPr>
            <w:tcW w:w="3068" w:type="dxa"/>
          </w:tcPr>
          <w:p w14:paraId="403CAB9A" w14:textId="77777777" w:rsidR="001F5D2B" w:rsidRDefault="001F5D2B" w:rsidP="00C24B66">
            <w:pPr>
              <w:pStyle w:val="TableParagraph"/>
              <w:spacing w:before="0" w:line="224" w:lineRule="exact"/>
              <w:ind w:left="57"/>
              <w:rPr>
                <w:sz w:val="20"/>
              </w:rPr>
            </w:pPr>
            <w:r>
              <w:rPr>
                <w:spacing w:val="-2"/>
                <w:sz w:val="20"/>
              </w:rPr>
              <w:t>минимальная</w:t>
            </w:r>
          </w:p>
        </w:tc>
        <w:tc>
          <w:tcPr>
            <w:tcW w:w="6688" w:type="dxa"/>
          </w:tcPr>
          <w:p w14:paraId="72900823" w14:textId="77777777" w:rsidR="001F5D2B" w:rsidRDefault="001F5D2B" w:rsidP="00C24B66">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1F5D2B" w14:paraId="462A16F4" w14:textId="77777777" w:rsidTr="00C24B66">
        <w:trPr>
          <w:trHeight w:val="292"/>
        </w:trPr>
        <w:tc>
          <w:tcPr>
            <w:tcW w:w="9756" w:type="dxa"/>
            <w:gridSpan w:val="2"/>
          </w:tcPr>
          <w:p w14:paraId="64485678" w14:textId="77777777" w:rsidR="001F5D2B" w:rsidRDefault="001F5D2B" w:rsidP="00C24B66">
            <w:pPr>
              <w:pStyle w:val="TableParagraph"/>
              <w:spacing w:before="0" w:line="272" w:lineRule="exact"/>
              <w:ind w:left="57"/>
              <w:rPr>
                <w:b/>
                <w:sz w:val="24"/>
              </w:rPr>
            </w:pPr>
            <w:r>
              <w:rPr>
                <w:b/>
                <w:sz w:val="24"/>
              </w:rPr>
              <w:t>Процент</w:t>
            </w:r>
            <w:r>
              <w:rPr>
                <w:b/>
                <w:spacing w:val="-2"/>
                <w:sz w:val="24"/>
              </w:rPr>
              <w:t xml:space="preserve"> застройки</w:t>
            </w:r>
          </w:p>
        </w:tc>
      </w:tr>
      <w:tr w:rsidR="001F5D2B" w14:paraId="1B675FAA" w14:textId="77777777" w:rsidTr="00C24B66">
        <w:trPr>
          <w:trHeight w:val="733"/>
        </w:trPr>
        <w:tc>
          <w:tcPr>
            <w:tcW w:w="3068" w:type="dxa"/>
          </w:tcPr>
          <w:p w14:paraId="57BF74EB" w14:textId="77777777" w:rsidR="001F5D2B" w:rsidRDefault="001F5D2B" w:rsidP="00C24B66">
            <w:pPr>
              <w:pStyle w:val="TableParagraph"/>
              <w:spacing w:before="1"/>
              <w:ind w:left="57"/>
              <w:rPr>
                <w:sz w:val="20"/>
              </w:rPr>
            </w:pPr>
            <w:r>
              <w:rPr>
                <w:spacing w:val="-2"/>
                <w:sz w:val="20"/>
              </w:rPr>
              <w:t>максимальный</w:t>
            </w:r>
          </w:p>
        </w:tc>
        <w:tc>
          <w:tcPr>
            <w:tcW w:w="6688" w:type="dxa"/>
          </w:tcPr>
          <w:p w14:paraId="66F532E3" w14:textId="77777777" w:rsidR="001F5D2B" w:rsidRPr="001F5D2B" w:rsidRDefault="001F5D2B" w:rsidP="00C24B66">
            <w:pPr>
              <w:pStyle w:val="TableParagraph"/>
              <w:spacing w:before="1"/>
              <w:ind w:left="54" w:right="5084"/>
              <w:rPr>
                <w:sz w:val="20"/>
                <w:lang w:val="ru-RU"/>
              </w:rPr>
            </w:pPr>
            <w:r w:rsidRPr="001F5D2B">
              <w:rPr>
                <w:sz w:val="20"/>
                <w:lang w:val="ru-RU"/>
              </w:rPr>
              <w:t>7%</w:t>
            </w:r>
            <w:r w:rsidRPr="001F5D2B">
              <w:rPr>
                <w:spacing w:val="-12"/>
                <w:sz w:val="20"/>
                <w:lang w:val="ru-RU"/>
              </w:rPr>
              <w:t xml:space="preserve"> </w:t>
            </w:r>
            <w:r w:rsidRPr="001F5D2B">
              <w:rPr>
                <w:sz w:val="20"/>
                <w:lang w:val="ru-RU"/>
              </w:rPr>
              <w:t>-</w:t>
            </w:r>
            <w:r w:rsidRPr="001F5D2B">
              <w:rPr>
                <w:spacing w:val="-11"/>
                <w:sz w:val="20"/>
                <w:lang w:val="ru-RU"/>
              </w:rPr>
              <w:t xml:space="preserve"> </w:t>
            </w:r>
            <w:r w:rsidRPr="001F5D2B">
              <w:rPr>
                <w:sz w:val="20"/>
                <w:lang w:val="ru-RU"/>
              </w:rPr>
              <w:t>для</w:t>
            </w:r>
            <w:r w:rsidRPr="001F5D2B">
              <w:rPr>
                <w:spacing w:val="-11"/>
                <w:sz w:val="20"/>
                <w:lang w:val="ru-RU"/>
              </w:rPr>
              <w:t xml:space="preserve"> </w:t>
            </w:r>
            <w:r w:rsidRPr="001F5D2B">
              <w:rPr>
                <w:sz w:val="20"/>
                <w:lang w:val="ru-RU"/>
              </w:rPr>
              <w:t>парков 5% - для сада</w:t>
            </w:r>
          </w:p>
          <w:p w14:paraId="67AE0E4C" w14:textId="77777777" w:rsidR="001F5D2B" w:rsidRPr="001F5D2B" w:rsidRDefault="001F5D2B" w:rsidP="00C24B66">
            <w:pPr>
              <w:pStyle w:val="TableParagraph"/>
              <w:spacing w:before="0" w:line="224" w:lineRule="exact"/>
              <w:ind w:left="54"/>
              <w:rPr>
                <w:sz w:val="20"/>
                <w:lang w:val="ru-RU"/>
              </w:rPr>
            </w:pPr>
            <w:r w:rsidRPr="001F5D2B">
              <w:rPr>
                <w:sz w:val="20"/>
                <w:lang w:val="ru-RU"/>
              </w:rPr>
              <w:t>не</w:t>
            </w:r>
            <w:r w:rsidRPr="001F5D2B">
              <w:rPr>
                <w:spacing w:val="-8"/>
                <w:sz w:val="20"/>
                <w:lang w:val="ru-RU"/>
              </w:rPr>
              <w:t xml:space="preserve"> </w:t>
            </w:r>
            <w:r w:rsidRPr="001F5D2B">
              <w:rPr>
                <w:sz w:val="20"/>
                <w:lang w:val="ru-RU"/>
              </w:rPr>
              <w:t>ограничено</w:t>
            </w:r>
            <w:r w:rsidRPr="001F5D2B">
              <w:rPr>
                <w:spacing w:val="-6"/>
                <w:sz w:val="20"/>
                <w:lang w:val="ru-RU"/>
              </w:rPr>
              <w:t xml:space="preserve"> </w:t>
            </w:r>
            <w:r w:rsidRPr="001F5D2B">
              <w:rPr>
                <w:sz w:val="20"/>
                <w:lang w:val="ru-RU"/>
              </w:rPr>
              <w:t>–</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остальных</w:t>
            </w:r>
            <w:r w:rsidRPr="001F5D2B">
              <w:rPr>
                <w:spacing w:val="-7"/>
                <w:sz w:val="20"/>
                <w:lang w:val="ru-RU"/>
              </w:rPr>
              <w:t xml:space="preserve"> </w:t>
            </w:r>
            <w:r w:rsidRPr="001F5D2B">
              <w:rPr>
                <w:sz w:val="20"/>
                <w:lang w:val="ru-RU"/>
              </w:rPr>
              <w:t>видов</w:t>
            </w:r>
            <w:r w:rsidRPr="001F5D2B">
              <w:rPr>
                <w:spacing w:val="-6"/>
                <w:sz w:val="20"/>
                <w:lang w:val="ru-RU"/>
              </w:rPr>
              <w:t xml:space="preserve"> </w:t>
            </w:r>
            <w:r w:rsidRPr="001F5D2B">
              <w:rPr>
                <w:sz w:val="20"/>
                <w:lang w:val="ru-RU"/>
              </w:rPr>
              <w:t>разрешенного</w:t>
            </w:r>
            <w:r w:rsidRPr="001F5D2B">
              <w:rPr>
                <w:spacing w:val="-7"/>
                <w:sz w:val="20"/>
                <w:lang w:val="ru-RU"/>
              </w:rPr>
              <w:t xml:space="preserve"> </w:t>
            </w:r>
            <w:r w:rsidRPr="001F5D2B">
              <w:rPr>
                <w:spacing w:val="-2"/>
                <w:sz w:val="20"/>
                <w:lang w:val="ru-RU"/>
              </w:rPr>
              <w:t>использования</w:t>
            </w:r>
          </w:p>
        </w:tc>
      </w:tr>
      <w:tr w:rsidR="001F5D2B" w14:paraId="5DC3C5E5" w14:textId="77777777" w:rsidTr="00C24B66">
        <w:trPr>
          <w:trHeight w:val="244"/>
        </w:trPr>
        <w:tc>
          <w:tcPr>
            <w:tcW w:w="3068" w:type="dxa"/>
          </w:tcPr>
          <w:p w14:paraId="67CDBF5E" w14:textId="77777777" w:rsidR="001F5D2B" w:rsidRDefault="001F5D2B" w:rsidP="00C24B66">
            <w:pPr>
              <w:pStyle w:val="TableParagraph"/>
              <w:spacing w:before="0" w:line="225" w:lineRule="exact"/>
              <w:ind w:left="57"/>
              <w:rPr>
                <w:sz w:val="20"/>
              </w:rPr>
            </w:pPr>
            <w:r>
              <w:rPr>
                <w:spacing w:val="-2"/>
                <w:sz w:val="20"/>
              </w:rPr>
              <w:t>минимальный</w:t>
            </w:r>
          </w:p>
        </w:tc>
        <w:tc>
          <w:tcPr>
            <w:tcW w:w="6688" w:type="dxa"/>
          </w:tcPr>
          <w:p w14:paraId="5B336558" w14:textId="77777777" w:rsidR="001F5D2B" w:rsidRDefault="001F5D2B" w:rsidP="00C24B66">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1F5D2B" w14:paraId="6BA59D4E" w14:textId="77777777" w:rsidTr="00C24B66">
        <w:trPr>
          <w:trHeight w:val="993"/>
        </w:trPr>
        <w:tc>
          <w:tcPr>
            <w:tcW w:w="3068" w:type="dxa"/>
          </w:tcPr>
          <w:p w14:paraId="3A8BD5BB" w14:textId="77777777" w:rsidR="001F5D2B" w:rsidRPr="001F5D2B" w:rsidRDefault="001F5D2B" w:rsidP="00C24B66">
            <w:pPr>
              <w:pStyle w:val="TableParagraph"/>
              <w:spacing w:before="57"/>
              <w:ind w:left="57"/>
              <w:rPr>
                <w:b/>
                <w:sz w:val="24"/>
                <w:lang w:val="ru-RU"/>
              </w:rPr>
            </w:pPr>
            <w:r w:rsidRPr="001F5D2B">
              <w:rPr>
                <w:b/>
                <w:sz w:val="24"/>
                <w:lang w:val="ru-RU"/>
              </w:rPr>
              <w:t>Минимальный</w:t>
            </w:r>
            <w:r w:rsidRPr="001F5D2B">
              <w:rPr>
                <w:b/>
                <w:spacing w:val="-14"/>
                <w:sz w:val="24"/>
                <w:lang w:val="ru-RU"/>
              </w:rPr>
              <w:t xml:space="preserve"> </w:t>
            </w:r>
            <w:r w:rsidRPr="001F5D2B">
              <w:rPr>
                <w:b/>
                <w:sz w:val="24"/>
                <w:lang w:val="ru-RU"/>
              </w:rPr>
              <w:t>отступ</w:t>
            </w:r>
            <w:r w:rsidRPr="001F5D2B">
              <w:rPr>
                <w:b/>
                <w:spacing w:val="-14"/>
                <w:sz w:val="24"/>
                <w:lang w:val="ru-RU"/>
              </w:rPr>
              <w:t xml:space="preserve"> </w:t>
            </w:r>
            <w:r w:rsidRPr="001F5D2B">
              <w:rPr>
                <w:b/>
                <w:sz w:val="24"/>
                <w:lang w:val="ru-RU"/>
              </w:rPr>
              <w:t>от границы земельного</w:t>
            </w:r>
          </w:p>
          <w:p w14:paraId="21934439" w14:textId="77777777" w:rsidR="001F5D2B" w:rsidRPr="001F5D2B" w:rsidRDefault="001F5D2B" w:rsidP="00C24B66">
            <w:pPr>
              <w:pStyle w:val="TableParagraph"/>
              <w:spacing w:before="0" w:line="293" w:lineRule="exact"/>
              <w:ind w:left="57"/>
              <w:rPr>
                <w:b/>
                <w:sz w:val="24"/>
                <w:lang w:val="ru-RU"/>
              </w:rPr>
            </w:pPr>
            <w:r w:rsidRPr="001F5D2B">
              <w:rPr>
                <w:b/>
                <w:spacing w:val="-2"/>
                <w:sz w:val="24"/>
                <w:lang w:val="ru-RU"/>
              </w:rPr>
              <w:t>участка</w:t>
            </w:r>
          </w:p>
        </w:tc>
        <w:tc>
          <w:tcPr>
            <w:tcW w:w="6688" w:type="dxa"/>
          </w:tcPr>
          <w:p w14:paraId="29ACF7A7" w14:textId="77777777" w:rsidR="001F5D2B" w:rsidRDefault="001F5D2B" w:rsidP="00C24B66">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bl>
    <w:p w14:paraId="4B9098CB" w14:textId="77777777" w:rsidR="001F5D2B" w:rsidRDefault="001F5D2B" w:rsidP="001F5D2B">
      <w:pPr>
        <w:rPr>
          <w:sz w:val="20"/>
        </w:rPr>
        <w:sectPr w:rsidR="001F5D2B">
          <w:type w:val="continuous"/>
          <w:pgSz w:w="11910" w:h="16840"/>
          <w:pgMar w:top="1080" w:right="0" w:bottom="840" w:left="0" w:header="739" w:footer="642" w:gutter="0"/>
          <w:cols w:space="720"/>
        </w:sectPr>
      </w:pPr>
    </w:p>
    <w:p w14:paraId="05428D79" w14:textId="77777777" w:rsidR="001F5D2B" w:rsidRDefault="001F5D2B" w:rsidP="001F5D2B">
      <w:pPr>
        <w:pStyle w:val="a6"/>
        <w:spacing w:before="2"/>
        <w:ind w:left="0" w:firstLine="0"/>
        <w:jc w:val="left"/>
      </w:pPr>
    </w:p>
    <w:p w14:paraId="653A19BF" w14:textId="77777777" w:rsidR="001F5D2B" w:rsidRDefault="001F5D2B" w:rsidP="001F5D2B">
      <w:pPr>
        <w:pStyle w:val="1"/>
      </w:pPr>
      <w:r>
        <w:t>Иные</w:t>
      </w:r>
      <w:r>
        <w:rPr>
          <w:spacing w:val="-3"/>
        </w:rPr>
        <w:t xml:space="preserve"> </w:t>
      </w:r>
      <w:r>
        <w:rPr>
          <w:spacing w:val="-2"/>
        </w:rPr>
        <w:t>показатели:</w:t>
      </w:r>
    </w:p>
    <w:p w14:paraId="00FA9679" w14:textId="77777777" w:rsidR="001F5D2B" w:rsidRDefault="001F5D2B" w:rsidP="001F5D2B">
      <w:pPr>
        <w:pStyle w:val="a8"/>
        <w:numPr>
          <w:ilvl w:val="1"/>
          <w:numId w:val="20"/>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14:paraId="286B4A85" w14:textId="77777777" w:rsidR="001F5D2B" w:rsidRDefault="001F5D2B" w:rsidP="001F5D2B">
      <w:pPr>
        <w:spacing w:after="4" w:line="266" w:lineRule="exact"/>
        <w:ind w:left="1418"/>
        <w:rPr>
          <w:i/>
        </w:rPr>
      </w:pPr>
      <w:r>
        <w:rPr>
          <w:i/>
          <w:sz w:val="22"/>
        </w:rPr>
        <w:t>Таблица</w:t>
      </w:r>
      <w:r>
        <w:rPr>
          <w:i/>
          <w:spacing w:val="-11"/>
          <w:sz w:val="22"/>
        </w:rPr>
        <w:t xml:space="preserve"> </w:t>
      </w:r>
      <w:r>
        <w:rPr>
          <w:i/>
          <w:sz w:val="22"/>
        </w:rPr>
        <w:t>1-</w:t>
      </w:r>
      <w:r>
        <w:rPr>
          <w:i/>
          <w:spacing w:val="-10"/>
          <w:sz w:val="22"/>
        </w:rPr>
        <w:t xml:space="preserve"> </w:t>
      </w:r>
      <w:r>
        <w:rPr>
          <w:i/>
          <w:sz w:val="22"/>
        </w:rPr>
        <w:t>Минимально</w:t>
      </w:r>
      <w:r>
        <w:rPr>
          <w:i/>
          <w:spacing w:val="-10"/>
          <w:sz w:val="22"/>
        </w:rPr>
        <w:t xml:space="preserve"> </w:t>
      </w:r>
      <w:r>
        <w:rPr>
          <w:i/>
          <w:sz w:val="22"/>
        </w:rPr>
        <w:t>допустимая</w:t>
      </w:r>
      <w:r>
        <w:rPr>
          <w:i/>
          <w:spacing w:val="-7"/>
          <w:sz w:val="22"/>
        </w:rPr>
        <w:t xml:space="preserve"> </w:t>
      </w:r>
      <w:r>
        <w:rPr>
          <w:i/>
          <w:sz w:val="22"/>
        </w:rPr>
        <w:t>площадь</w:t>
      </w:r>
      <w:r>
        <w:rPr>
          <w:i/>
          <w:spacing w:val="-7"/>
          <w:sz w:val="22"/>
        </w:rPr>
        <w:t xml:space="preserve"> </w:t>
      </w:r>
      <w:r>
        <w:rPr>
          <w:i/>
          <w:sz w:val="22"/>
        </w:rPr>
        <w:t>озелененной</w:t>
      </w:r>
      <w:r>
        <w:rPr>
          <w:i/>
          <w:spacing w:val="-8"/>
          <w:sz w:val="22"/>
        </w:rPr>
        <w:t xml:space="preserve"> </w:t>
      </w:r>
      <w:r>
        <w:rPr>
          <w:i/>
          <w:sz w:val="22"/>
        </w:rPr>
        <w:t>территории</w:t>
      </w:r>
      <w:r>
        <w:rPr>
          <w:i/>
          <w:spacing w:val="-7"/>
          <w:sz w:val="22"/>
        </w:rPr>
        <w:t xml:space="preserve"> </w:t>
      </w:r>
      <w:r>
        <w:rPr>
          <w:i/>
          <w:sz w:val="22"/>
        </w:rPr>
        <w:t>земельных</w:t>
      </w:r>
      <w:r>
        <w:rPr>
          <w:i/>
          <w:spacing w:val="-7"/>
          <w:sz w:val="22"/>
        </w:rPr>
        <w:t xml:space="preserve"> </w:t>
      </w:r>
      <w:r>
        <w:rPr>
          <w:i/>
          <w:spacing w:val="-2"/>
          <w:sz w:val="2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1F5D2B" w14:paraId="1FEBE69E" w14:textId="77777777" w:rsidTr="00C24B66">
        <w:trPr>
          <w:trHeight w:val="489"/>
        </w:trPr>
        <w:tc>
          <w:tcPr>
            <w:tcW w:w="540" w:type="dxa"/>
            <w:shd w:val="clear" w:color="auto" w:fill="D9D9D9"/>
          </w:tcPr>
          <w:p w14:paraId="37168A63" w14:textId="77777777" w:rsidR="001F5D2B" w:rsidRDefault="001F5D2B" w:rsidP="00C24B66">
            <w:pPr>
              <w:pStyle w:val="TableParagraph"/>
              <w:spacing w:before="1" w:line="243" w:lineRule="exact"/>
              <w:ind w:left="167"/>
              <w:rPr>
                <w:sz w:val="20"/>
              </w:rPr>
            </w:pPr>
            <w:r>
              <w:rPr>
                <w:spacing w:val="-10"/>
                <w:sz w:val="20"/>
              </w:rPr>
              <w:t>№</w:t>
            </w:r>
          </w:p>
          <w:p w14:paraId="76C7D489" w14:textId="77777777" w:rsidR="001F5D2B" w:rsidRDefault="001F5D2B" w:rsidP="00C24B66">
            <w:pPr>
              <w:pStyle w:val="TableParagraph"/>
              <w:spacing w:before="0" w:line="225" w:lineRule="exact"/>
              <w:ind w:left="127"/>
              <w:rPr>
                <w:sz w:val="20"/>
              </w:rPr>
            </w:pPr>
            <w:r>
              <w:rPr>
                <w:spacing w:val="-5"/>
                <w:sz w:val="20"/>
              </w:rPr>
              <w:t>п/п</w:t>
            </w:r>
          </w:p>
        </w:tc>
        <w:tc>
          <w:tcPr>
            <w:tcW w:w="6135" w:type="dxa"/>
            <w:shd w:val="clear" w:color="auto" w:fill="D9D9D9"/>
          </w:tcPr>
          <w:p w14:paraId="6B3188BF" w14:textId="77777777" w:rsidR="001F5D2B" w:rsidRDefault="001F5D2B" w:rsidP="00C24B66">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14:paraId="665806B0" w14:textId="77777777" w:rsidR="001F5D2B" w:rsidRDefault="001F5D2B" w:rsidP="00C24B66">
            <w:pPr>
              <w:pStyle w:val="TableParagraph"/>
              <w:spacing w:before="1" w:line="243" w:lineRule="exact"/>
              <w:ind w:left="468"/>
              <w:rPr>
                <w:sz w:val="20"/>
              </w:rPr>
            </w:pPr>
            <w:r>
              <w:rPr>
                <w:spacing w:val="-2"/>
                <w:sz w:val="20"/>
              </w:rPr>
              <w:t>Минимальная</w:t>
            </w:r>
            <w:r>
              <w:rPr>
                <w:spacing w:val="8"/>
                <w:sz w:val="20"/>
              </w:rPr>
              <w:t xml:space="preserve"> </w:t>
            </w:r>
            <w:r>
              <w:rPr>
                <w:spacing w:val="-2"/>
                <w:sz w:val="20"/>
              </w:rPr>
              <w:t>площадь</w:t>
            </w:r>
          </w:p>
          <w:p w14:paraId="5A057F27" w14:textId="77777777" w:rsidR="001F5D2B" w:rsidRDefault="001F5D2B" w:rsidP="00C24B66">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1F5D2B" w14:paraId="7976B70B" w14:textId="77777777" w:rsidTr="00C24B66">
        <w:trPr>
          <w:trHeight w:val="244"/>
        </w:trPr>
        <w:tc>
          <w:tcPr>
            <w:tcW w:w="540" w:type="dxa"/>
          </w:tcPr>
          <w:p w14:paraId="37FB0102" w14:textId="77777777" w:rsidR="001F5D2B" w:rsidRDefault="001F5D2B" w:rsidP="00C24B66">
            <w:pPr>
              <w:pStyle w:val="TableParagraph"/>
              <w:spacing w:before="0" w:line="224" w:lineRule="exact"/>
              <w:ind w:left="7"/>
              <w:jc w:val="center"/>
              <w:rPr>
                <w:sz w:val="20"/>
              </w:rPr>
            </w:pPr>
            <w:r>
              <w:rPr>
                <w:spacing w:val="-10"/>
                <w:sz w:val="20"/>
              </w:rPr>
              <w:t>1</w:t>
            </w:r>
          </w:p>
        </w:tc>
        <w:tc>
          <w:tcPr>
            <w:tcW w:w="6135" w:type="dxa"/>
          </w:tcPr>
          <w:p w14:paraId="336279C0" w14:textId="77777777" w:rsidR="001F5D2B" w:rsidRDefault="001F5D2B" w:rsidP="00C24B66">
            <w:pPr>
              <w:pStyle w:val="TableParagraph"/>
              <w:spacing w:before="0" w:line="224" w:lineRule="exact"/>
              <w:ind w:left="10"/>
              <w:jc w:val="center"/>
              <w:rPr>
                <w:sz w:val="20"/>
              </w:rPr>
            </w:pPr>
            <w:r>
              <w:rPr>
                <w:spacing w:val="-10"/>
                <w:sz w:val="20"/>
              </w:rPr>
              <w:t>2</w:t>
            </w:r>
          </w:p>
        </w:tc>
        <w:tc>
          <w:tcPr>
            <w:tcW w:w="2964" w:type="dxa"/>
          </w:tcPr>
          <w:p w14:paraId="63E5944A" w14:textId="77777777" w:rsidR="001F5D2B" w:rsidRDefault="001F5D2B" w:rsidP="00C24B66">
            <w:pPr>
              <w:pStyle w:val="TableParagraph"/>
              <w:spacing w:before="0" w:line="224" w:lineRule="exact"/>
              <w:ind w:left="9"/>
              <w:jc w:val="center"/>
              <w:rPr>
                <w:sz w:val="20"/>
              </w:rPr>
            </w:pPr>
            <w:r>
              <w:rPr>
                <w:spacing w:val="-10"/>
                <w:sz w:val="20"/>
              </w:rPr>
              <w:t>3</w:t>
            </w:r>
          </w:p>
        </w:tc>
      </w:tr>
      <w:tr w:rsidR="001F5D2B" w14:paraId="3984FA57" w14:textId="77777777" w:rsidTr="00C24B66">
        <w:trPr>
          <w:trHeight w:val="486"/>
        </w:trPr>
        <w:tc>
          <w:tcPr>
            <w:tcW w:w="540" w:type="dxa"/>
          </w:tcPr>
          <w:p w14:paraId="5A590ADE" w14:textId="77777777" w:rsidR="001F5D2B" w:rsidRDefault="001F5D2B" w:rsidP="00C24B66">
            <w:pPr>
              <w:pStyle w:val="TableParagraph"/>
              <w:spacing w:before="121"/>
              <w:ind w:left="7"/>
              <w:jc w:val="center"/>
              <w:rPr>
                <w:sz w:val="20"/>
              </w:rPr>
            </w:pPr>
            <w:r>
              <w:rPr>
                <w:spacing w:val="-10"/>
                <w:sz w:val="20"/>
              </w:rPr>
              <w:t>1</w:t>
            </w:r>
          </w:p>
        </w:tc>
        <w:tc>
          <w:tcPr>
            <w:tcW w:w="6135" w:type="dxa"/>
          </w:tcPr>
          <w:p w14:paraId="2502D9D1" w14:textId="77777777" w:rsidR="001F5D2B" w:rsidRPr="001F5D2B" w:rsidRDefault="001F5D2B" w:rsidP="00C24B66">
            <w:pPr>
              <w:pStyle w:val="TableParagraph"/>
              <w:spacing w:before="0" w:line="243" w:lineRule="exact"/>
              <w:ind w:left="10" w:right="8"/>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скверы,</w:t>
            </w:r>
            <w:r w:rsidRPr="001F5D2B">
              <w:rPr>
                <w:spacing w:val="-8"/>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специальные</w:t>
            </w:r>
            <w:r w:rsidRPr="001F5D2B">
              <w:rPr>
                <w:spacing w:val="-9"/>
                <w:sz w:val="20"/>
                <w:lang w:val="ru-RU"/>
              </w:rPr>
              <w:t xml:space="preserve"> </w:t>
            </w:r>
            <w:r w:rsidRPr="001F5D2B">
              <w:rPr>
                <w:sz w:val="20"/>
                <w:lang w:val="ru-RU"/>
              </w:rPr>
              <w:t>парки</w:t>
            </w:r>
            <w:r w:rsidRPr="001F5D2B">
              <w:rPr>
                <w:spacing w:val="-8"/>
                <w:sz w:val="20"/>
                <w:lang w:val="ru-RU"/>
              </w:rPr>
              <w:t xml:space="preserve"> </w:t>
            </w:r>
            <w:r w:rsidRPr="001F5D2B">
              <w:rPr>
                <w:sz w:val="20"/>
                <w:lang w:val="ru-RU"/>
              </w:rPr>
              <w:t>(зоопарки,</w:t>
            </w:r>
            <w:r w:rsidRPr="001F5D2B">
              <w:rPr>
                <w:spacing w:val="-8"/>
                <w:sz w:val="20"/>
                <w:lang w:val="ru-RU"/>
              </w:rPr>
              <w:t xml:space="preserve"> </w:t>
            </w:r>
            <w:r w:rsidRPr="001F5D2B">
              <w:rPr>
                <w:spacing w:val="-2"/>
                <w:sz w:val="20"/>
                <w:lang w:val="ru-RU"/>
              </w:rPr>
              <w:t>ботанические</w:t>
            </w:r>
          </w:p>
          <w:p w14:paraId="796AE15E" w14:textId="77777777" w:rsidR="001F5D2B" w:rsidRPr="001F5D2B" w:rsidRDefault="001F5D2B" w:rsidP="00C24B66">
            <w:pPr>
              <w:pStyle w:val="TableParagraph"/>
              <w:spacing w:before="0" w:line="223" w:lineRule="exact"/>
              <w:ind w:left="10" w:right="1"/>
              <w:jc w:val="center"/>
              <w:rPr>
                <w:sz w:val="20"/>
                <w:lang w:val="ru-RU"/>
              </w:rPr>
            </w:pPr>
            <w:r w:rsidRPr="001F5D2B">
              <w:rPr>
                <w:sz w:val="20"/>
                <w:lang w:val="ru-RU"/>
              </w:rPr>
              <w:t>сады),</w:t>
            </w:r>
            <w:r w:rsidRPr="001F5D2B">
              <w:rPr>
                <w:spacing w:val="-9"/>
                <w:sz w:val="20"/>
                <w:lang w:val="ru-RU"/>
              </w:rPr>
              <w:t xml:space="preserve"> </w:t>
            </w:r>
            <w:r w:rsidRPr="001F5D2B">
              <w:rPr>
                <w:sz w:val="20"/>
                <w:lang w:val="ru-RU"/>
              </w:rPr>
              <w:t>комплексы</w:t>
            </w:r>
            <w:r w:rsidRPr="001F5D2B">
              <w:rPr>
                <w:spacing w:val="-9"/>
                <w:sz w:val="20"/>
                <w:lang w:val="ru-RU"/>
              </w:rPr>
              <w:t xml:space="preserve"> </w:t>
            </w:r>
            <w:r w:rsidRPr="001F5D2B">
              <w:rPr>
                <w:sz w:val="20"/>
                <w:lang w:val="ru-RU"/>
              </w:rPr>
              <w:t>аттракционов,</w:t>
            </w:r>
            <w:r w:rsidRPr="001F5D2B">
              <w:rPr>
                <w:spacing w:val="-8"/>
                <w:sz w:val="20"/>
                <w:lang w:val="ru-RU"/>
              </w:rPr>
              <w:t xml:space="preserve"> </w:t>
            </w:r>
            <w:r w:rsidRPr="001F5D2B">
              <w:rPr>
                <w:sz w:val="20"/>
                <w:lang w:val="ru-RU"/>
              </w:rPr>
              <w:t>луна-парки,</w:t>
            </w:r>
            <w:r w:rsidRPr="001F5D2B">
              <w:rPr>
                <w:spacing w:val="-8"/>
                <w:sz w:val="20"/>
                <w:lang w:val="ru-RU"/>
              </w:rPr>
              <w:t xml:space="preserve"> </w:t>
            </w:r>
            <w:r w:rsidRPr="001F5D2B">
              <w:rPr>
                <w:spacing w:val="-2"/>
                <w:sz w:val="20"/>
                <w:lang w:val="ru-RU"/>
              </w:rPr>
              <w:t>аквапарки</w:t>
            </w:r>
          </w:p>
        </w:tc>
        <w:tc>
          <w:tcPr>
            <w:tcW w:w="2964" w:type="dxa"/>
          </w:tcPr>
          <w:p w14:paraId="1454C711" w14:textId="77777777" w:rsidR="001F5D2B" w:rsidRDefault="001F5D2B" w:rsidP="00C24B66">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14:paraId="13658AA8" w14:textId="77777777" w:rsidR="001F5D2B" w:rsidRDefault="001F5D2B" w:rsidP="00C24B66">
            <w:pPr>
              <w:pStyle w:val="TableParagraph"/>
              <w:spacing w:before="0" w:line="223" w:lineRule="exact"/>
              <w:ind w:left="9"/>
              <w:jc w:val="center"/>
              <w:rPr>
                <w:sz w:val="20"/>
              </w:rPr>
            </w:pPr>
            <w:r>
              <w:rPr>
                <w:spacing w:val="-2"/>
                <w:sz w:val="20"/>
              </w:rPr>
              <w:t>участка</w:t>
            </w:r>
          </w:p>
        </w:tc>
      </w:tr>
      <w:tr w:rsidR="001F5D2B" w14:paraId="598E161B" w14:textId="77777777" w:rsidTr="00C24B66">
        <w:trPr>
          <w:trHeight w:val="734"/>
        </w:trPr>
        <w:tc>
          <w:tcPr>
            <w:tcW w:w="540" w:type="dxa"/>
          </w:tcPr>
          <w:p w14:paraId="3D84B4FF" w14:textId="77777777" w:rsidR="001F5D2B" w:rsidRDefault="001F5D2B" w:rsidP="00C24B66">
            <w:pPr>
              <w:pStyle w:val="TableParagraph"/>
              <w:spacing w:before="243"/>
              <w:ind w:left="7"/>
              <w:jc w:val="center"/>
              <w:rPr>
                <w:sz w:val="20"/>
              </w:rPr>
            </w:pPr>
            <w:r>
              <w:rPr>
                <w:spacing w:val="-10"/>
                <w:sz w:val="20"/>
              </w:rPr>
              <w:t>2</w:t>
            </w:r>
          </w:p>
        </w:tc>
        <w:tc>
          <w:tcPr>
            <w:tcW w:w="6135" w:type="dxa"/>
          </w:tcPr>
          <w:p w14:paraId="272068DD" w14:textId="77777777" w:rsidR="001F5D2B" w:rsidRPr="001F5D2B" w:rsidRDefault="001F5D2B" w:rsidP="00C24B66">
            <w:pPr>
              <w:pStyle w:val="TableParagraph"/>
              <w:spacing w:before="1" w:line="243" w:lineRule="exact"/>
              <w:ind w:left="10" w:right="7"/>
              <w:jc w:val="center"/>
              <w:rPr>
                <w:sz w:val="20"/>
                <w:lang w:val="ru-RU"/>
              </w:rPr>
            </w:pPr>
            <w:r w:rsidRPr="001F5D2B">
              <w:rPr>
                <w:sz w:val="20"/>
                <w:lang w:val="ru-RU"/>
              </w:rPr>
              <w:t>Открытые</w:t>
            </w:r>
            <w:r w:rsidRPr="001F5D2B">
              <w:rPr>
                <w:spacing w:val="-7"/>
                <w:sz w:val="20"/>
                <w:lang w:val="ru-RU"/>
              </w:rPr>
              <w:t xml:space="preserve"> </w:t>
            </w:r>
            <w:r w:rsidRPr="001F5D2B">
              <w:rPr>
                <w:sz w:val="20"/>
                <w:lang w:val="ru-RU"/>
              </w:rPr>
              <w:t>объекты</w:t>
            </w:r>
            <w:r w:rsidRPr="001F5D2B">
              <w:rPr>
                <w:spacing w:val="-9"/>
                <w:sz w:val="20"/>
                <w:lang w:val="ru-RU"/>
              </w:rPr>
              <w:t xml:space="preserve"> </w:t>
            </w:r>
            <w:r w:rsidRPr="001F5D2B">
              <w:rPr>
                <w:sz w:val="20"/>
                <w:lang w:val="ru-RU"/>
              </w:rPr>
              <w:t>физической</w:t>
            </w:r>
            <w:r w:rsidRPr="001F5D2B">
              <w:rPr>
                <w:spacing w:val="-6"/>
                <w:sz w:val="20"/>
                <w:lang w:val="ru-RU"/>
              </w:rPr>
              <w:t xml:space="preserve"> </w:t>
            </w:r>
            <w:r w:rsidRPr="001F5D2B">
              <w:rPr>
                <w:sz w:val="20"/>
                <w:lang w:val="ru-RU"/>
              </w:rPr>
              <w:t>культуры</w:t>
            </w:r>
            <w:r w:rsidRPr="001F5D2B">
              <w:rPr>
                <w:spacing w:val="-8"/>
                <w:sz w:val="20"/>
                <w:lang w:val="ru-RU"/>
              </w:rPr>
              <w:t xml:space="preserve"> </w:t>
            </w:r>
            <w:r w:rsidRPr="001F5D2B">
              <w:rPr>
                <w:sz w:val="20"/>
                <w:lang w:val="ru-RU"/>
              </w:rPr>
              <w:t>и</w:t>
            </w:r>
            <w:r w:rsidRPr="001F5D2B">
              <w:rPr>
                <w:spacing w:val="-7"/>
                <w:sz w:val="20"/>
                <w:lang w:val="ru-RU"/>
              </w:rPr>
              <w:t xml:space="preserve"> </w:t>
            </w:r>
            <w:r w:rsidRPr="001F5D2B">
              <w:rPr>
                <w:sz w:val="20"/>
                <w:lang w:val="ru-RU"/>
              </w:rPr>
              <w:t>спорта,</w:t>
            </w:r>
            <w:r w:rsidRPr="001F5D2B">
              <w:rPr>
                <w:spacing w:val="-6"/>
                <w:sz w:val="20"/>
                <w:lang w:val="ru-RU"/>
              </w:rPr>
              <w:t xml:space="preserve"> </w:t>
            </w:r>
            <w:r w:rsidRPr="001F5D2B">
              <w:rPr>
                <w:spacing w:val="-2"/>
                <w:sz w:val="20"/>
                <w:lang w:val="ru-RU"/>
              </w:rPr>
              <w:t>крытые</w:t>
            </w:r>
          </w:p>
          <w:p w14:paraId="2163B20A" w14:textId="77777777" w:rsidR="001F5D2B" w:rsidRPr="001F5D2B" w:rsidRDefault="001F5D2B" w:rsidP="00C24B66">
            <w:pPr>
              <w:pStyle w:val="TableParagraph"/>
              <w:spacing w:before="0" w:line="243" w:lineRule="exact"/>
              <w:ind w:left="10" w:right="4"/>
              <w:jc w:val="center"/>
              <w:rPr>
                <w:sz w:val="20"/>
                <w:lang w:val="ru-RU"/>
              </w:rPr>
            </w:pPr>
            <w:r w:rsidRPr="001F5D2B">
              <w:rPr>
                <w:sz w:val="20"/>
                <w:lang w:val="ru-RU"/>
              </w:rPr>
              <w:t>спортивные</w:t>
            </w:r>
            <w:r w:rsidRPr="001F5D2B">
              <w:rPr>
                <w:spacing w:val="-8"/>
                <w:sz w:val="20"/>
                <w:lang w:val="ru-RU"/>
              </w:rPr>
              <w:t xml:space="preserve"> </w:t>
            </w:r>
            <w:r w:rsidRPr="001F5D2B">
              <w:rPr>
                <w:sz w:val="20"/>
                <w:lang w:val="ru-RU"/>
              </w:rPr>
              <w:t>комплексы</w:t>
            </w:r>
            <w:r w:rsidRPr="001F5D2B">
              <w:rPr>
                <w:spacing w:val="-7"/>
                <w:sz w:val="20"/>
                <w:lang w:val="ru-RU"/>
              </w:rPr>
              <w:t xml:space="preserve"> </w:t>
            </w:r>
            <w:r w:rsidRPr="001F5D2B">
              <w:rPr>
                <w:sz w:val="20"/>
                <w:lang w:val="ru-RU"/>
              </w:rPr>
              <w:t>с</w:t>
            </w:r>
            <w:r w:rsidRPr="001F5D2B">
              <w:rPr>
                <w:spacing w:val="-6"/>
                <w:sz w:val="20"/>
                <w:lang w:val="ru-RU"/>
              </w:rPr>
              <w:t xml:space="preserve"> </w:t>
            </w:r>
            <w:r w:rsidRPr="001F5D2B">
              <w:rPr>
                <w:sz w:val="20"/>
                <w:lang w:val="ru-RU"/>
              </w:rPr>
              <w:t>трибунами</w:t>
            </w:r>
            <w:r w:rsidRPr="001F5D2B">
              <w:rPr>
                <w:spacing w:val="-6"/>
                <w:sz w:val="20"/>
                <w:lang w:val="ru-RU"/>
              </w:rPr>
              <w:t xml:space="preserve"> </w:t>
            </w:r>
            <w:r w:rsidRPr="001F5D2B">
              <w:rPr>
                <w:sz w:val="20"/>
                <w:lang w:val="ru-RU"/>
              </w:rPr>
              <w:t>для</w:t>
            </w:r>
            <w:r w:rsidRPr="001F5D2B">
              <w:rPr>
                <w:spacing w:val="-6"/>
                <w:sz w:val="20"/>
                <w:lang w:val="ru-RU"/>
              </w:rPr>
              <w:t xml:space="preserve"> </w:t>
            </w:r>
            <w:r w:rsidRPr="001F5D2B">
              <w:rPr>
                <w:sz w:val="20"/>
                <w:lang w:val="ru-RU"/>
              </w:rPr>
              <w:t>зрителей</w:t>
            </w:r>
            <w:r w:rsidRPr="001F5D2B">
              <w:rPr>
                <w:spacing w:val="-6"/>
                <w:sz w:val="20"/>
                <w:lang w:val="ru-RU"/>
              </w:rPr>
              <w:t xml:space="preserve"> </w:t>
            </w:r>
            <w:r w:rsidRPr="001F5D2B">
              <w:rPr>
                <w:sz w:val="20"/>
                <w:lang w:val="ru-RU"/>
              </w:rPr>
              <w:t>при</w:t>
            </w:r>
            <w:r w:rsidRPr="001F5D2B">
              <w:rPr>
                <w:spacing w:val="-6"/>
                <w:sz w:val="20"/>
                <w:lang w:val="ru-RU"/>
              </w:rPr>
              <w:t xml:space="preserve"> </w:t>
            </w:r>
            <w:r w:rsidRPr="001F5D2B">
              <w:rPr>
                <w:spacing w:val="-2"/>
                <w:sz w:val="20"/>
                <w:lang w:val="ru-RU"/>
              </w:rPr>
              <w:t>количестве</w:t>
            </w:r>
          </w:p>
          <w:p w14:paraId="08B1F59D" w14:textId="77777777" w:rsidR="001F5D2B" w:rsidRPr="001F5D2B" w:rsidRDefault="001F5D2B" w:rsidP="00C24B66">
            <w:pPr>
              <w:pStyle w:val="TableParagraph"/>
              <w:spacing w:before="1" w:line="225" w:lineRule="exact"/>
              <w:ind w:left="10" w:right="9"/>
              <w:jc w:val="center"/>
              <w:rPr>
                <w:sz w:val="20"/>
                <w:lang w:val="ru-RU"/>
              </w:rPr>
            </w:pPr>
            <w:r w:rsidRPr="001F5D2B">
              <w:rPr>
                <w:sz w:val="20"/>
                <w:lang w:val="ru-RU"/>
              </w:rPr>
              <w:t>мест</w:t>
            </w:r>
            <w:r w:rsidRPr="001F5D2B">
              <w:rPr>
                <w:spacing w:val="-7"/>
                <w:sz w:val="20"/>
                <w:lang w:val="ru-RU"/>
              </w:rPr>
              <w:t xml:space="preserve"> </w:t>
            </w:r>
            <w:r w:rsidRPr="001F5D2B">
              <w:rPr>
                <w:sz w:val="20"/>
                <w:lang w:val="ru-RU"/>
              </w:rPr>
              <w:t>свыше</w:t>
            </w:r>
            <w:r w:rsidRPr="001F5D2B">
              <w:rPr>
                <w:spacing w:val="-7"/>
                <w:sz w:val="20"/>
                <w:lang w:val="ru-RU"/>
              </w:rPr>
              <w:t xml:space="preserve"> </w:t>
            </w:r>
            <w:r w:rsidRPr="001F5D2B">
              <w:rPr>
                <w:sz w:val="20"/>
                <w:lang w:val="ru-RU"/>
              </w:rPr>
              <w:t>1</w:t>
            </w:r>
            <w:r w:rsidRPr="001F5D2B">
              <w:rPr>
                <w:spacing w:val="-6"/>
                <w:sz w:val="20"/>
                <w:lang w:val="ru-RU"/>
              </w:rPr>
              <w:t xml:space="preserve"> </w:t>
            </w:r>
            <w:r w:rsidRPr="001F5D2B">
              <w:rPr>
                <w:sz w:val="20"/>
                <w:lang w:val="ru-RU"/>
              </w:rPr>
              <w:t>тысячи,</w:t>
            </w:r>
            <w:r w:rsidRPr="001F5D2B">
              <w:rPr>
                <w:spacing w:val="-5"/>
                <w:sz w:val="20"/>
                <w:lang w:val="ru-RU"/>
              </w:rPr>
              <w:t xml:space="preserve"> </w:t>
            </w:r>
            <w:r w:rsidRPr="001F5D2B">
              <w:rPr>
                <w:sz w:val="20"/>
                <w:lang w:val="ru-RU"/>
              </w:rPr>
              <w:t>объекты</w:t>
            </w:r>
            <w:r w:rsidRPr="001F5D2B">
              <w:rPr>
                <w:spacing w:val="-8"/>
                <w:sz w:val="20"/>
                <w:lang w:val="ru-RU"/>
              </w:rPr>
              <w:t xml:space="preserve"> </w:t>
            </w:r>
            <w:r w:rsidRPr="001F5D2B">
              <w:rPr>
                <w:sz w:val="20"/>
                <w:lang w:val="ru-RU"/>
              </w:rPr>
              <w:t>ритуальной</w:t>
            </w:r>
            <w:r w:rsidRPr="001F5D2B">
              <w:rPr>
                <w:spacing w:val="-6"/>
                <w:sz w:val="20"/>
                <w:lang w:val="ru-RU"/>
              </w:rPr>
              <w:t xml:space="preserve"> </w:t>
            </w:r>
            <w:r w:rsidRPr="001F5D2B">
              <w:rPr>
                <w:spacing w:val="-2"/>
                <w:sz w:val="20"/>
                <w:lang w:val="ru-RU"/>
              </w:rPr>
              <w:t>деятельности</w:t>
            </w:r>
          </w:p>
        </w:tc>
        <w:tc>
          <w:tcPr>
            <w:tcW w:w="2964" w:type="dxa"/>
          </w:tcPr>
          <w:p w14:paraId="2E28428E" w14:textId="77777777" w:rsidR="001F5D2B" w:rsidRDefault="001F5D2B" w:rsidP="00C24B66">
            <w:pPr>
              <w:pStyle w:val="TableParagraph"/>
              <w:spacing w:before="1"/>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1F5D2B" w14:paraId="6FE5D27C" w14:textId="77777777" w:rsidTr="00C24B66">
        <w:trPr>
          <w:trHeight w:val="244"/>
        </w:trPr>
        <w:tc>
          <w:tcPr>
            <w:tcW w:w="540" w:type="dxa"/>
          </w:tcPr>
          <w:p w14:paraId="3AF2DF74" w14:textId="77777777" w:rsidR="001F5D2B" w:rsidRDefault="001F5D2B" w:rsidP="00C24B66">
            <w:pPr>
              <w:pStyle w:val="TableParagraph"/>
              <w:spacing w:before="0" w:line="224" w:lineRule="exact"/>
              <w:ind w:left="7"/>
              <w:jc w:val="center"/>
              <w:rPr>
                <w:sz w:val="20"/>
              </w:rPr>
            </w:pPr>
            <w:r>
              <w:rPr>
                <w:spacing w:val="-10"/>
                <w:sz w:val="20"/>
              </w:rPr>
              <w:t>3</w:t>
            </w:r>
          </w:p>
        </w:tc>
        <w:tc>
          <w:tcPr>
            <w:tcW w:w="6135" w:type="dxa"/>
          </w:tcPr>
          <w:p w14:paraId="12733039" w14:textId="77777777" w:rsidR="001F5D2B" w:rsidRDefault="001F5D2B" w:rsidP="00C24B66">
            <w:pPr>
              <w:pStyle w:val="TableParagraph"/>
              <w:spacing w:before="0" w:line="224" w:lineRule="exact"/>
              <w:ind w:left="10" w:right="3"/>
              <w:jc w:val="center"/>
              <w:rPr>
                <w:sz w:val="20"/>
              </w:rPr>
            </w:pPr>
            <w:r>
              <w:rPr>
                <w:spacing w:val="-2"/>
                <w:sz w:val="20"/>
              </w:rPr>
              <w:t>Прочие</w:t>
            </w:r>
          </w:p>
        </w:tc>
        <w:tc>
          <w:tcPr>
            <w:tcW w:w="2964" w:type="dxa"/>
          </w:tcPr>
          <w:p w14:paraId="680DAE55" w14:textId="77777777" w:rsidR="001F5D2B" w:rsidRDefault="001F5D2B" w:rsidP="00C24B66">
            <w:pPr>
              <w:pStyle w:val="TableParagraph"/>
              <w:spacing w:before="0" w:line="224" w:lineRule="exact"/>
              <w:ind w:left="9" w:right="4"/>
              <w:jc w:val="center"/>
              <w:rPr>
                <w:sz w:val="20"/>
              </w:rPr>
            </w:pPr>
            <w:r>
              <w:rPr>
                <w:sz w:val="20"/>
              </w:rPr>
              <w:t>не</w:t>
            </w:r>
            <w:r>
              <w:rPr>
                <w:spacing w:val="-5"/>
                <w:sz w:val="20"/>
              </w:rPr>
              <w:t xml:space="preserve"> </w:t>
            </w:r>
            <w:r>
              <w:rPr>
                <w:spacing w:val="-2"/>
                <w:sz w:val="20"/>
              </w:rPr>
              <w:t>устанавливается</w:t>
            </w:r>
          </w:p>
        </w:tc>
      </w:tr>
    </w:tbl>
    <w:p w14:paraId="5EC8D68E" w14:textId="77777777" w:rsidR="001F5D2B" w:rsidRDefault="001F5D2B" w:rsidP="001F5D2B">
      <w:pPr>
        <w:pStyle w:val="a8"/>
        <w:numPr>
          <w:ilvl w:val="1"/>
          <w:numId w:val="20"/>
        </w:numPr>
        <w:tabs>
          <w:tab w:val="left" w:pos="2459"/>
          <w:tab w:val="left" w:pos="2690"/>
          <w:tab w:val="left" w:pos="2820"/>
          <w:tab w:val="left" w:pos="3132"/>
          <w:tab w:val="left" w:pos="4407"/>
          <w:tab w:val="left" w:pos="4718"/>
          <w:tab w:val="left" w:pos="5804"/>
          <w:tab w:val="left" w:pos="6098"/>
          <w:tab w:val="left" w:pos="7426"/>
          <w:tab w:val="left" w:pos="7704"/>
          <w:tab w:val="left" w:pos="8033"/>
          <w:tab w:val="left" w:pos="8285"/>
          <w:tab w:val="left" w:pos="9232"/>
          <w:tab w:val="left" w:pos="9405"/>
        </w:tabs>
        <w:spacing w:before="1"/>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r>
        <w:rPr>
          <w:spacing w:val="-2"/>
          <w:sz w:val="24"/>
        </w:rPr>
        <w:t>машино-мест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r>
        <w:rPr>
          <w:i/>
          <w:spacing w:val="-2"/>
        </w:rPr>
        <w:t>машино-мест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1F5D2B" w14:paraId="2214067D" w14:textId="77777777" w:rsidTr="00C24B66">
        <w:trPr>
          <w:trHeight w:val="486"/>
        </w:trPr>
        <w:tc>
          <w:tcPr>
            <w:tcW w:w="715" w:type="dxa"/>
            <w:shd w:val="clear" w:color="auto" w:fill="D9D9D9"/>
          </w:tcPr>
          <w:p w14:paraId="59DBFAFF" w14:textId="77777777" w:rsidR="001F5D2B" w:rsidRDefault="001F5D2B" w:rsidP="00C24B66">
            <w:pPr>
              <w:pStyle w:val="TableParagraph"/>
              <w:spacing w:before="0" w:line="243" w:lineRule="exact"/>
              <w:ind w:left="9" w:right="2"/>
              <w:jc w:val="center"/>
              <w:rPr>
                <w:sz w:val="20"/>
              </w:rPr>
            </w:pPr>
            <w:r>
              <w:rPr>
                <w:spacing w:val="-10"/>
                <w:sz w:val="20"/>
              </w:rPr>
              <w:t>№</w:t>
            </w:r>
          </w:p>
          <w:p w14:paraId="6738FAAD" w14:textId="77777777" w:rsidR="001F5D2B" w:rsidRDefault="001F5D2B" w:rsidP="00C24B66">
            <w:pPr>
              <w:pStyle w:val="TableParagraph"/>
              <w:spacing w:before="0" w:line="223" w:lineRule="exact"/>
              <w:ind w:left="9" w:right="4"/>
              <w:jc w:val="center"/>
              <w:rPr>
                <w:sz w:val="20"/>
              </w:rPr>
            </w:pPr>
            <w:r>
              <w:rPr>
                <w:spacing w:val="-5"/>
                <w:sz w:val="20"/>
              </w:rPr>
              <w:t>п/п</w:t>
            </w:r>
          </w:p>
        </w:tc>
        <w:tc>
          <w:tcPr>
            <w:tcW w:w="4815" w:type="dxa"/>
            <w:shd w:val="clear" w:color="auto" w:fill="D9D9D9"/>
          </w:tcPr>
          <w:p w14:paraId="0FF5AA39" w14:textId="77777777" w:rsidR="001F5D2B" w:rsidRDefault="001F5D2B" w:rsidP="00C24B66">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14:paraId="5E900B58" w14:textId="77777777" w:rsidR="001F5D2B" w:rsidRDefault="001F5D2B" w:rsidP="00C24B66">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14:paraId="5710297A" w14:textId="77777777" w:rsidR="001F5D2B" w:rsidRDefault="001F5D2B" w:rsidP="00C24B66">
            <w:pPr>
              <w:pStyle w:val="TableParagraph"/>
              <w:spacing w:before="0" w:line="223" w:lineRule="exact"/>
              <w:ind w:left="11" w:right="6"/>
              <w:jc w:val="center"/>
              <w:rPr>
                <w:sz w:val="20"/>
              </w:rPr>
            </w:pPr>
            <w:r>
              <w:rPr>
                <w:spacing w:val="-2"/>
                <w:sz w:val="20"/>
              </w:rPr>
              <w:t>машино-</w:t>
            </w:r>
            <w:r>
              <w:rPr>
                <w:spacing w:val="-4"/>
                <w:sz w:val="20"/>
              </w:rPr>
              <w:t>мест</w:t>
            </w:r>
          </w:p>
        </w:tc>
      </w:tr>
      <w:tr w:rsidR="001F5D2B" w14:paraId="5A6E57CD" w14:textId="77777777" w:rsidTr="00C24B66">
        <w:trPr>
          <w:trHeight w:val="733"/>
        </w:trPr>
        <w:tc>
          <w:tcPr>
            <w:tcW w:w="715" w:type="dxa"/>
          </w:tcPr>
          <w:p w14:paraId="7549A2BA" w14:textId="77777777" w:rsidR="001F5D2B" w:rsidRDefault="001F5D2B" w:rsidP="00C24B66">
            <w:pPr>
              <w:pStyle w:val="TableParagraph"/>
              <w:spacing w:before="243"/>
              <w:ind w:left="9"/>
              <w:jc w:val="center"/>
              <w:rPr>
                <w:sz w:val="20"/>
              </w:rPr>
            </w:pPr>
            <w:r>
              <w:rPr>
                <w:spacing w:val="-10"/>
                <w:sz w:val="20"/>
              </w:rPr>
              <w:t>1</w:t>
            </w:r>
          </w:p>
        </w:tc>
        <w:tc>
          <w:tcPr>
            <w:tcW w:w="4815" w:type="dxa"/>
          </w:tcPr>
          <w:p w14:paraId="24F4B80D" w14:textId="77777777" w:rsidR="001F5D2B" w:rsidRPr="001F5D2B" w:rsidRDefault="001F5D2B" w:rsidP="00C24B66">
            <w:pPr>
              <w:pStyle w:val="TableParagraph"/>
              <w:spacing w:before="243"/>
              <w:ind w:left="6" w:right="7"/>
              <w:jc w:val="center"/>
              <w:rPr>
                <w:sz w:val="20"/>
                <w:lang w:val="ru-RU"/>
              </w:rPr>
            </w:pPr>
            <w:r w:rsidRPr="001F5D2B">
              <w:rPr>
                <w:sz w:val="20"/>
                <w:lang w:val="ru-RU"/>
              </w:rPr>
              <w:t>Объекты</w:t>
            </w:r>
            <w:r w:rsidRPr="001F5D2B">
              <w:rPr>
                <w:spacing w:val="-9"/>
                <w:sz w:val="20"/>
                <w:lang w:val="ru-RU"/>
              </w:rPr>
              <w:t xml:space="preserve"> </w:t>
            </w:r>
            <w:r w:rsidRPr="001F5D2B">
              <w:rPr>
                <w:sz w:val="20"/>
                <w:lang w:val="ru-RU"/>
              </w:rPr>
              <w:t>физической</w:t>
            </w:r>
            <w:r w:rsidRPr="001F5D2B">
              <w:rPr>
                <w:spacing w:val="-6"/>
                <w:sz w:val="20"/>
                <w:lang w:val="ru-RU"/>
              </w:rPr>
              <w:t xml:space="preserve"> </w:t>
            </w:r>
            <w:r w:rsidRPr="001F5D2B">
              <w:rPr>
                <w:sz w:val="20"/>
                <w:lang w:val="ru-RU"/>
              </w:rPr>
              <w:t>культуры</w:t>
            </w:r>
            <w:r w:rsidRPr="001F5D2B">
              <w:rPr>
                <w:spacing w:val="-8"/>
                <w:sz w:val="20"/>
                <w:lang w:val="ru-RU"/>
              </w:rPr>
              <w:t xml:space="preserve"> </w:t>
            </w:r>
            <w:r w:rsidRPr="001F5D2B">
              <w:rPr>
                <w:sz w:val="20"/>
                <w:lang w:val="ru-RU"/>
              </w:rPr>
              <w:t>и</w:t>
            </w:r>
            <w:r w:rsidRPr="001F5D2B">
              <w:rPr>
                <w:spacing w:val="-6"/>
                <w:sz w:val="20"/>
                <w:lang w:val="ru-RU"/>
              </w:rPr>
              <w:t xml:space="preserve"> </w:t>
            </w:r>
            <w:r w:rsidRPr="001F5D2B">
              <w:rPr>
                <w:spacing w:val="-2"/>
                <w:sz w:val="20"/>
                <w:lang w:val="ru-RU"/>
              </w:rPr>
              <w:t>спорта</w:t>
            </w:r>
          </w:p>
        </w:tc>
        <w:tc>
          <w:tcPr>
            <w:tcW w:w="4109" w:type="dxa"/>
          </w:tcPr>
          <w:p w14:paraId="5B459593" w14:textId="77777777" w:rsidR="001F5D2B" w:rsidRPr="001F5D2B" w:rsidRDefault="001F5D2B" w:rsidP="00C24B66">
            <w:pPr>
              <w:pStyle w:val="TableParagraph"/>
              <w:spacing w:before="1"/>
              <w:ind w:left="11"/>
              <w:jc w:val="center"/>
              <w:rPr>
                <w:sz w:val="20"/>
                <w:lang w:val="ru-RU"/>
              </w:rPr>
            </w:pPr>
            <w:r w:rsidRPr="001F5D2B">
              <w:rPr>
                <w:sz w:val="20"/>
                <w:lang w:val="ru-RU"/>
              </w:rPr>
              <w:t>1</w:t>
            </w:r>
            <w:r w:rsidRPr="001F5D2B">
              <w:rPr>
                <w:spacing w:val="-12"/>
                <w:sz w:val="20"/>
                <w:lang w:val="ru-RU"/>
              </w:rPr>
              <w:t xml:space="preserve"> </w:t>
            </w:r>
            <w:r w:rsidRPr="001F5D2B">
              <w:rPr>
                <w:sz w:val="20"/>
                <w:lang w:val="ru-RU"/>
              </w:rPr>
              <w:t>машино-место</w:t>
            </w:r>
            <w:r w:rsidRPr="001F5D2B">
              <w:rPr>
                <w:spacing w:val="-9"/>
                <w:sz w:val="20"/>
                <w:lang w:val="ru-RU"/>
              </w:rPr>
              <w:t xml:space="preserve"> </w:t>
            </w:r>
            <w:r w:rsidRPr="001F5D2B">
              <w:rPr>
                <w:sz w:val="20"/>
                <w:lang w:val="ru-RU"/>
              </w:rPr>
              <w:t>на</w:t>
            </w:r>
            <w:r w:rsidRPr="001F5D2B">
              <w:rPr>
                <w:spacing w:val="-11"/>
                <w:sz w:val="20"/>
                <w:lang w:val="ru-RU"/>
              </w:rPr>
              <w:t xml:space="preserve"> </w:t>
            </w:r>
            <w:r w:rsidRPr="001F5D2B">
              <w:rPr>
                <w:sz w:val="20"/>
                <w:lang w:val="ru-RU"/>
              </w:rPr>
              <w:t>10</w:t>
            </w:r>
            <w:r w:rsidRPr="001F5D2B">
              <w:rPr>
                <w:spacing w:val="-12"/>
                <w:sz w:val="20"/>
                <w:lang w:val="ru-RU"/>
              </w:rPr>
              <w:t xml:space="preserve"> </w:t>
            </w:r>
            <w:r w:rsidRPr="001F5D2B">
              <w:rPr>
                <w:sz w:val="20"/>
                <w:lang w:val="ru-RU"/>
              </w:rPr>
              <w:t>единовременных посетителей (включая зрителей) при их</w:t>
            </w:r>
          </w:p>
          <w:p w14:paraId="178813DA" w14:textId="77777777" w:rsidR="001F5D2B" w:rsidRDefault="001F5D2B" w:rsidP="00C24B66">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1F5D2B" w14:paraId="352D3B6C" w14:textId="77777777" w:rsidTr="00C24B66">
        <w:trPr>
          <w:trHeight w:val="731"/>
        </w:trPr>
        <w:tc>
          <w:tcPr>
            <w:tcW w:w="715" w:type="dxa"/>
          </w:tcPr>
          <w:p w14:paraId="562B49DC" w14:textId="77777777" w:rsidR="001F5D2B" w:rsidRDefault="001F5D2B" w:rsidP="00C24B66">
            <w:pPr>
              <w:pStyle w:val="TableParagraph"/>
              <w:spacing w:before="243"/>
              <w:ind w:left="9"/>
              <w:jc w:val="center"/>
              <w:rPr>
                <w:sz w:val="20"/>
              </w:rPr>
            </w:pPr>
            <w:r>
              <w:rPr>
                <w:spacing w:val="-10"/>
                <w:sz w:val="20"/>
              </w:rPr>
              <w:t>2</w:t>
            </w:r>
          </w:p>
        </w:tc>
        <w:tc>
          <w:tcPr>
            <w:tcW w:w="4815" w:type="dxa"/>
          </w:tcPr>
          <w:p w14:paraId="55BD5676" w14:textId="77777777" w:rsidR="001F5D2B" w:rsidRPr="001F5D2B" w:rsidRDefault="001F5D2B" w:rsidP="00C24B66">
            <w:pPr>
              <w:pStyle w:val="TableParagraph"/>
              <w:spacing w:before="0" w:line="243" w:lineRule="exact"/>
              <w:ind w:left="6" w:right="4"/>
              <w:jc w:val="center"/>
              <w:rPr>
                <w:sz w:val="20"/>
                <w:lang w:val="ru-RU"/>
              </w:rPr>
            </w:pPr>
            <w:r w:rsidRPr="001F5D2B">
              <w:rPr>
                <w:sz w:val="20"/>
                <w:lang w:val="ru-RU"/>
              </w:rPr>
              <w:t>Земельные</w:t>
            </w:r>
            <w:r w:rsidRPr="001F5D2B">
              <w:rPr>
                <w:spacing w:val="-8"/>
                <w:sz w:val="20"/>
                <w:lang w:val="ru-RU"/>
              </w:rPr>
              <w:t xml:space="preserve"> </w:t>
            </w:r>
            <w:r w:rsidRPr="001F5D2B">
              <w:rPr>
                <w:sz w:val="20"/>
                <w:lang w:val="ru-RU"/>
              </w:rPr>
              <w:t>участки</w:t>
            </w:r>
            <w:r w:rsidRPr="001F5D2B">
              <w:rPr>
                <w:spacing w:val="-7"/>
                <w:sz w:val="20"/>
                <w:lang w:val="ru-RU"/>
              </w:rPr>
              <w:t xml:space="preserve"> </w:t>
            </w:r>
            <w:r w:rsidRPr="001F5D2B">
              <w:rPr>
                <w:sz w:val="20"/>
                <w:lang w:val="ru-RU"/>
              </w:rPr>
              <w:t>садов,</w:t>
            </w:r>
            <w:r w:rsidRPr="001F5D2B">
              <w:rPr>
                <w:spacing w:val="-7"/>
                <w:sz w:val="20"/>
                <w:lang w:val="ru-RU"/>
              </w:rPr>
              <w:t xml:space="preserve"> </w:t>
            </w:r>
            <w:r w:rsidRPr="001F5D2B">
              <w:rPr>
                <w:sz w:val="20"/>
                <w:lang w:val="ru-RU"/>
              </w:rPr>
              <w:t>скверов,</w:t>
            </w:r>
            <w:r w:rsidRPr="001F5D2B">
              <w:rPr>
                <w:spacing w:val="-7"/>
                <w:sz w:val="20"/>
                <w:lang w:val="ru-RU"/>
              </w:rPr>
              <w:t xml:space="preserve"> </w:t>
            </w:r>
            <w:r w:rsidRPr="001F5D2B">
              <w:rPr>
                <w:spacing w:val="-2"/>
                <w:sz w:val="20"/>
                <w:lang w:val="ru-RU"/>
              </w:rPr>
              <w:t>парков,</w:t>
            </w:r>
          </w:p>
          <w:p w14:paraId="5BAAC907" w14:textId="77777777" w:rsidR="001F5D2B" w:rsidRPr="001F5D2B" w:rsidRDefault="001F5D2B" w:rsidP="00C24B66">
            <w:pPr>
              <w:pStyle w:val="TableParagraph"/>
              <w:spacing w:before="0" w:line="243" w:lineRule="exact"/>
              <w:ind w:left="6" w:right="2"/>
              <w:jc w:val="center"/>
              <w:rPr>
                <w:sz w:val="20"/>
                <w:lang w:val="ru-RU"/>
              </w:rPr>
            </w:pPr>
            <w:r w:rsidRPr="001F5D2B">
              <w:rPr>
                <w:spacing w:val="-2"/>
                <w:sz w:val="20"/>
                <w:lang w:val="ru-RU"/>
              </w:rPr>
              <w:t>комплексов</w:t>
            </w:r>
            <w:r w:rsidRPr="001F5D2B">
              <w:rPr>
                <w:spacing w:val="11"/>
                <w:sz w:val="20"/>
                <w:lang w:val="ru-RU"/>
              </w:rPr>
              <w:t xml:space="preserve"> </w:t>
            </w:r>
            <w:r w:rsidRPr="001F5D2B">
              <w:rPr>
                <w:spacing w:val="-2"/>
                <w:sz w:val="20"/>
                <w:lang w:val="ru-RU"/>
              </w:rPr>
              <w:t>аттракционов,</w:t>
            </w:r>
            <w:r w:rsidRPr="001F5D2B">
              <w:rPr>
                <w:spacing w:val="11"/>
                <w:sz w:val="20"/>
                <w:lang w:val="ru-RU"/>
              </w:rPr>
              <w:t xml:space="preserve"> </w:t>
            </w:r>
            <w:r w:rsidRPr="001F5D2B">
              <w:rPr>
                <w:spacing w:val="-2"/>
                <w:sz w:val="20"/>
                <w:lang w:val="ru-RU"/>
              </w:rPr>
              <w:t>луна-парков,</w:t>
            </w:r>
            <w:r w:rsidRPr="001F5D2B">
              <w:rPr>
                <w:spacing w:val="10"/>
                <w:sz w:val="20"/>
                <w:lang w:val="ru-RU"/>
              </w:rPr>
              <w:t xml:space="preserve"> </w:t>
            </w:r>
            <w:r w:rsidRPr="001F5D2B">
              <w:rPr>
                <w:spacing w:val="-2"/>
                <w:sz w:val="20"/>
                <w:lang w:val="ru-RU"/>
              </w:rPr>
              <w:t>аквапарков,</w:t>
            </w:r>
          </w:p>
          <w:p w14:paraId="41EEFB6B" w14:textId="77777777" w:rsidR="001F5D2B" w:rsidRDefault="001F5D2B" w:rsidP="00C24B66">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14:paraId="0830049A" w14:textId="77777777" w:rsidR="001F5D2B" w:rsidRPr="001F5D2B" w:rsidRDefault="001F5D2B" w:rsidP="00C24B66">
            <w:pPr>
              <w:pStyle w:val="TableParagraph"/>
              <w:spacing w:before="243"/>
              <w:ind w:left="117"/>
              <w:rPr>
                <w:sz w:val="20"/>
                <w:lang w:val="ru-RU"/>
              </w:rPr>
            </w:pPr>
            <w:r w:rsidRPr="001F5D2B">
              <w:rPr>
                <w:sz w:val="20"/>
                <w:lang w:val="ru-RU"/>
              </w:rPr>
              <w:t>3</w:t>
            </w:r>
            <w:r w:rsidRPr="001F5D2B">
              <w:rPr>
                <w:spacing w:val="-7"/>
                <w:sz w:val="20"/>
                <w:lang w:val="ru-RU"/>
              </w:rPr>
              <w:t xml:space="preserve"> </w:t>
            </w:r>
            <w:r w:rsidRPr="001F5D2B">
              <w:rPr>
                <w:sz w:val="20"/>
                <w:lang w:val="ru-RU"/>
              </w:rPr>
              <w:t>машино-места</w:t>
            </w:r>
            <w:r w:rsidRPr="001F5D2B">
              <w:rPr>
                <w:spacing w:val="-3"/>
                <w:sz w:val="20"/>
                <w:lang w:val="ru-RU"/>
              </w:rPr>
              <w:t xml:space="preserve"> </w:t>
            </w:r>
            <w:r w:rsidRPr="001F5D2B">
              <w:rPr>
                <w:sz w:val="20"/>
                <w:lang w:val="ru-RU"/>
              </w:rPr>
              <w:t>на</w:t>
            </w:r>
            <w:r w:rsidRPr="001F5D2B">
              <w:rPr>
                <w:spacing w:val="-6"/>
                <w:sz w:val="20"/>
                <w:lang w:val="ru-RU"/>
              </w:rPr>
              <w:t xml:space="preserve"> </w:t>
            </w:r>
            <w:r w:rsidRPr="001F5D2B">
              <w:rPr>
                <w:sz w:val="20"/>
                <w:lang w:val="ru-RU"/>
              </w:rPr>
              <w:t>1,0</w:t>
            </w:r>
            <w:r w:rsidRPr="001F5D2B">
              <w:rPr>
                <w:spacing w:val="-5"/>
                <w:sz w:val="20"/>
                <w:lang w:val="ru-RU"/>
              </w:rPr>
              <w:t xml:space="preserve"> </w:t>
            </w:r>
            <w:r w:rsidRPr="001F5D2B">
              <w:rPr>
                <w:sz w:val="20"/>
                <w:lang w:val="ru-RU"/>
              </w:rPr>
              <w:t>га</w:t>
            </w:r>
            <w:r w:rsidRPr="001F5D2B">
              <w:rPr>
                <w:spacing w:val="-6"/>
                <w:sz w:val="20"/>
                <w:lang w:val="ru-RU"/>
              </w:rPr>
              <w:t xml:space="preserve"> </w:t>
            </w:r>
            <w:r w:rsidRPr="001F5D2B">
              <w:rPr>
                <w:sz w:val="20"/>
                <w:lang w:val="ru-RU"/>
              </w:rPr>
              <w:t>территории</w:t>
            </w:r>
            <w:r w:rsidRPr="001F5D2B">
              <w:rPr>
                <w:spacing w:val="-5"/>
                <w:sz w:val="20"/>
                <w:lang w:val="ru-RU"/>
              </w:rPr>
              <w:t xml:space="preserve"> </w:t>
            </w:r>
            <w:r w:rsidRPr="001F5D2B">
              <w:rPr>
                <w:spacing w:val="-2"/>
                <w:sz w:val="20"/>
                <w:lang w:val="ru-RU"/>
              </w:rPr>
              <w:t>участка</w:t>
            </w:r>
          </w:p>
        </w:tc>
      </w:tr>
    </w:tbl>
    <w:p w14:paraId="234D6FE9" w14:textId="77777777" w:rsidR="001F5D2B" w:rsidRDefault="001F5D2B" w:rsidP="001F5D2B">
      <w:pPr>
        <w:pStyle w:val="a8"/>
        <w:numPr>
          <w:ilvl w:val="1"/>
          <w:numId w:val="20"/>
        </w:numPr>
        <w:tabs>
          <w:tab w:val="left" w:pos="2695"/>
          <w:tab w:val="left" w:pos="4530"/>
          <w:tab w:val="left" w:pos="5322"/>
          <w:tab w:val="left" w:pos="6610"/>
          <w:tab w:val="left" w:pos="7176"/>
          <w:tab w:val="left" w:pos="8992"/>
          <w:tab w:val="left" w:pos="10105"/>
        </w:tabs>
        <w:spacing w:before="278"/>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V.</w:t>
      </w:r>
    </w:p>
    <w:p w14:paraId="6CCAF0AB" w14:textId="77777777" w:rsidR="001F5D2B" w:rsidRDefault="001F5D2B" w:rsidP="001F5D2B">
      <w:pPr>
        <w:pStyle w:val="a6"/>
        <w:ind w:left="0" w:firstLine="0"/>
        <w:jc w:val="left"/>
        <w:rPr>
          <w:sz w:val="20"/>
        </w:rPr>
      </w:pPr>
    </w:p>
    <w:p w14:paraId="407FC4B6" w14:textId="77777777" w:rsidR="001F5D2B" w:rsidRDefault="001F5D2B" w:rsidP="001F5D2B">
      <w:pPr>
        <w:pStyle w:val="a6"/>
        <w:spacing w:before="80"/>
        <w:ind w:left="0" w:firstLine="0"/>
        <w:jc w:val="left"/>
        <w:rPr>
          <w:sz w:val="20"/>
        </w:rPr>
      </w:pPr>
      <w:r>
        <w:rPr>
          <w:noProof/>
          <w:lang w:eastAsia="ru-RU"/>
        </w:rPr>
        <mc:AlternateContent>
          <mc:Choice Requires="wpg">
            <w:drawing>
              <wp:anchor distT="0" distB="0" distL="0" distR="0" simplePos="0" relativeHeight="251701248" behindDoc="1" locked="0" layoutInCell="1" allowOverlap="1" wp14:anchorId="6F7ABA25" wp14:editId="52442031">
                <wp:simplePos x="0" y="0"/>
                <wp:positionH relativeFrom="page">
                  <wp:posOffset>849172</wp:posOffset>
                </wp:positionH>
                <wp:positionV relativeFrom="paragraph">
                  <wp:posOffset>221438</wp:posOffset>
                </wp:positionV>
                <wp:extent cx="6191885" cy="42862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46" name="Graphic 146"/>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7" name="Textbox 147"/>
                        <wps:cNvSpPr txBox="1"/>
                        <wps:spPr>
                          <a:xfrm>
                            <a:off x="0" y="0"/>
                            <a:ext cx="6191885" cy="428625"/>
                          </a:xfrm>
                          <a:prstGeom prst="rect">
                            <a:avLst/>
                          </a:prstGeom>
                        </wps:spPr>
                        <wps:txbx>
                          <w:txbxContent>
                            <w:p w14:paraId="2FA70503" w14:textId="77777777" w:rsidR="001F5D2B" w:rsidRDefault="001F5D2B" w:rsidP="001F5D2B">
                              <w:pPr>
                                <w:spacing w:before="52" w:line="276" w:lineRule="auto"/>
                                <w:ind w:left="81" w:right="324"/>
                              </w:pPr>
                              <w:bookmarkStart w:id="88" w:name="_bookmark46"/>
                              <w:bookmarkEnd w:id="88"/>
                              <w:r>
                                <w:rPr>
                                  <w:color w:val="365238"/>
                                  <w:spacing w:val="11"/>
                                  <w:sz w:val="22"/>
                                </w:rPr>
                                <w:t xml:space="preserve">СТАТЬЯ </w:t>
                              </w:r>
                              <w:r>
                                <w:rPr>
                                  <w:color w:val="365238"/>
                                  <w:spacing w:val="10"/>
                                  <w:sz w:val="22"/>
                                </w:rPr>
                                <w:t xml:space="preserve">36.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РАЗМЕЩЕНИЯ ОБЪЕКТОВ ЗАХОРОНЕНИЯ </w:t>
                              </w:r>
                              <w:r>
                                <w:rPr>
                                  <w:color w:val="365238"/>
                                  <w:spacing w:val="14"/>
                                  <w:sz w:val="22"/>
                                </w:rPr>
                                <w:t>СП-</w:t>
                              </w:r>
                              <w:r>
                                <w:rPr>
                                  <w:color w:val="365238"/>
                                  <w:sz w:val="22"/>
                                </w:rPr>
                                <w:t>1</w:t>
                              </w:r>
                            </w:p>
                          </w:txbxContent>
                        </wps:txbx>
                        <wps:bodyPr wrap="square" lIns="0" tIns="0" rIns="0" bIns="0" rtlCol="0">
                          <a:noAutofit/>
                        </wps:bodyPr>
                      </wps:wsp>
                    </wpg:wgp>
                  </a:graphicData>
                </a:graphic>
              </wp:anchor>
            </w:drawing>
          </mc:Choice>
          <mc:Fallback>
            <w:pict>
              <v:group w14:anchorId="6F7ABA25" id="Group 145" o:spid="_x0000_s1158" style="position:absolute;margin-left:66.85pt;margin-top:17.45pt;width:487.55pt;height:33.75pt;z-index:-25161523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">
                <v:shape id="Graphic 146" o:spid="_x0000_s1159"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wHcIA&#10;AADcAAAADwAAAGRycy9kb3ducmV2LnhtbERPTWvCQBC9C/0PyxS8iG6UIiF1lVIRPBWjgtfp7jQJ&#10;zc7G7Jqk/94tCN7m8T5ntRlsLTpqfeVYwXyWgCDWzlRcKDifdtMUhA/IBmvHpOCPPGzWL6MVZsb1&#10;nFN3DIWIIewzVFCG0GRSel2SRT9zDXHkflxrMUTYFtK02MdwW8tFkiylxYpjQ4kNfZakf483q+AS&#10;dv2BL/n39Sy3zZdb6ImrUqXGr8PHO4hAQ3iKH+69ifPflvD/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DAdwgAAANwAAAAPAAAAAAAAAAAAAAAAAJgCAABkcnMvZG93&#10;bnJldi54bWxQSwUGAAAAAAQABAD1AAAAhwMAAAAA&#10;" path="m6191377,l9144,,,,,9144,,231648,,428244r9144,l9144,231648r,-222504l6191377,9144r,-9144xe" fillcolor="#71a276" stroked="f">
                  <v:path arrowok="t"/>
                </v:shape>
                <v:shape id="Textbox 147" o:spid="_x0000_s1160"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14:paraId="2FA70503" w14:textId="77777777" w:rsidR="001F5D2B" w:rsidRDefault="001F5D2B" w:rsidP="001F5D2B">
                        <w:pPr>
                          <w:spacing w:before="52" w:line="276" w:lineRule="auto"/>
                          <w:ind w:left="81" w:right="324"/>
                        </w:pPr>
                        <w:bookmarkStart w:id="89" w:name="_bookmark46"/>
                        <w:bookmarkEnd w:id="89"/>
                        <w:r>
                          <w:rPr>
                            <w:color w:val="365238"/>
                            <w:spacing w:val="11"/>
                            <w:sz w:val="22"/>
                          </w:rPr>
                          <w:t xml:space="preserve">СТАТЬЯ </w:t>
                        </w:r>
                        <w:r>
                          <w:rPr>
                            <w:color w:val="365238"/>
                            <w:spacing w:val="10"/>
                            <w:sz w:val="22"/>
                          </w:rPr>
                          <w:t xml:space="preserve">36. </w:t>
                        </w:r>
                        <w:r>
                          <w:rPr>
                            <w:color w:val="365238"/>
                            <w:spacing w:val="13"/>
                            <w:sz w:val="22"/>
                          </w:rPr>
                          <w:t xml:space="preserve">ГРАДОСТРОИТЕЛЬНЫЙ </w:t>
                        </w:r>
                        <w:r>
                          <w:rPr>
                            <w:color w:val="365238"/>
                            <w:spacing w:val="12"/>
                            <w:sz w:val="22"/>
                          </w:rPr>
                          <w:t xml:space="preserve">РЕГЛАМЕНТ </w:t>
                        </w:r>
                        <w:r>
                          <w:rPr>
                            <w:color w:val="365238"/>
                            <w:spacing w:val="10"/>
                            <w:sz w:val="22"/>
                          </w:rPr>
                          <w:t xml:space="preserve">ЗОНЫ </w:t>
                        </w:r>
                        <w:r>
                          <w:rPr>
                            <w:color w:val="365238"/>
                            <w:spacing w:val="12"/>
                            <w:sz w:val="22"/>
                          </w:rPr>
                          <w:t xml:space="preserve">РАЗМЕЩЕНИЯ ОБЪЕКТОВ ЗАХОРОНЕНИЯ </w:t>
                        </w:r>
                        <w:r>
                          <w:rPr>
                            <w:color w:val="365238"/>
                            <w:spacing w:val="14"/>
                            <w:sz w:val="22"/>
                          </w:rPr>
                          <w:t>СП-</w:t>
                        </w:r>
                        <w:r>
                          <w:rPr>
                            <w:color w:val="365238"/>
                            <w:sz w:val="22"/>
                          </w:rPr>
                          <w:t>1</w:t>
                        </w:r>
                      </w:p>
                    </w:txbxContent>
                  </v:textbox>
                </v:shape>
                <w10:wrap type="topAndBottom" anchorx="page"/>
              </v:group>
            </w:pict>
          </mc:Fallback>
        </mc:AlternateContent>
      </w:r>
    </w:p>
    <w:p w14:paraId="00AA45E0" w14:textId="77777777" w:rsidR="001F5D2B" w:rsidRDefault="001F5D2B" w:rsidP="001F5D2B">
      <w:pPr>
        <w:pStyle w:val="a8"/>
        <w:numPr>
          <w:ilvl w:val="0"/>
          <w:numId w:val="19"/>
        </w:numPr>
        <w:tabs>
          <w:tab w:val="left" w:pos="2585"/>
        </w:tabs>
        <w:spacing w:before="119"/>
        <w:ind w:right="852" w:firstLine="851"/>
        <w:jc w:val="both"/>
        <w:rPr>
          <w:rFonts w:ascii="Times New Roman" w:hAnsi="Times New Roman"/>
          <w:sz w:val="24"/>
        </w:rPr>
      </w:pPr>
      <w:r>
        <w:rPr>
          <w:b/>
          <w:sz w:val="24"/>
        </w:rPr>
        <w:t xml:space="preserve">Зона СП-1 </w:t>
      </w:r>
      <w:r>
        <w:rPr>
          <w:sz w:val="24"/>
        </w:rPr>
        <w:t>установлена для обеспечения правовых условий формирования территорий,</w:t>
      </w:r>
      <w:r>
        <w:rPr>
          <w:spacing w:val="-7"/>
          <w:sz w:val="24"/>
        </w:rPr>
        <w:t xml:space="preserve"> </w:t>
      </w:r>
      <w:r>
        <w:rPr>
          <w:sz w:val="24"/>
        </w:rPr>
        <w:t>на</w:t>
      </w:r>
      <w:r>
        <w:rPr>
          <w:spacing w:val="-5"/>
          <w:sz w:val="24"/>
        </w:rPr>
        <w:t xml:space="preserve"> </w:t>
      </w:r>
      <w:r>
        <w:rPr>
          <w:sz w:val="24"/>
        </w:rPr>
        <w:t>которых</w:t>
      </w:r>
      <w:r>
        <w:rPr>
          <w:spacing w:val="-6"/>
          <w:sz w:val="24"/>
        </w:rPr>
        <w:t xml:space="preserve"> </w:t>
      </w:r>
      <w:r>
        <w:rPr>
          <w:sz w:val="24"/>
        </w:rPr>
        <w:t>осуществляется</w:t>
      </w:r>
      <w:r>
        <w:rPr>
          <w:spacing w:val="-6"/>
          <w:sz w:val="24"/>
        </w:rPr>
        <w:t xml:space="preserve"> </w:t>
      </w:r>
      <w:r>
        <w:rPr>
          <w:sz w:val="24"/>
        </w:rPr>
        <w:t>специализированная</w:t>
      </w:r>
      <w:r>
        <w:rPr>
          <w:spacing w:val="-6"/>
          <w:sz w:val="24"/>
        </w:rPr>
        <w:t xml:space="preserve"> </w:t>
      </w:r>
      <w:r>
        <w:rPr>
          <w:sz w:val="24"/>
        </w:rPr>
        <w:t>деятельность</w:t>
      </w:r>
      <w:r>
        <w:rPr>
          <w:spacing w:val="-4"/>
          <w:sz w:val="24"/>
        </w:rPr>
        <w:t xml:space="preserve"> </w:t>
      </w:r>
      <w:r>
        <w:rPr>
          <w:sz w:val="24"/>
        </w:rPr>
        <w:t>по</w:t>
      </w:r>
      <w:r>
        <w:rPr>
          <w:spacing w:val="-4"/>
          <w:sz w:val="24"/>
        </w:rPr>
        <w:t xml:space="preserve"> </w:t>
      </w:r>
      <w:r>
        <w:rPr>
          <w:sz w:val="24"/>
        </w:rPr>
        <w:t>организации</w:t>
      </w:r>
      <w:r>
        <w:rPr>
          <w:spacing w:val="-5"/>
          <w:sz w:val="24"/>
        </w:rPr>
        <w:t xml:space="preserve"> </w:t>
      </w:r>
      <w:r>
        <w:rPr>
          <w:sz w:val="24"/>
        </w:rPr>
        <w:t>и содержанию мест захоронений.</w:t>
      </w:r>
    </w:p>
    <w:p w14:paraId="1F4747FE" w14:textId="77777777" w:rsidR="001F5D2B" w:rsidRDefault="001F5D2B" w:rsidP="001F5D2B">
      <w:pPr>
        <w:pStyle w:val="a8"/>
        <w:numPr>
          <w:ilvl w:val="0"/>
          <w:numId w:val="19"/>
        </w:numPr>
        <w:tabs>
          <w:tab w:val="left" w:pos="2542"/>
        </w:tabs>
        <w:ind w:right="850" w:firstLine="851"/>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СП-1</w:t>
      </w:r>
      <w:r>
        <w:rPr>
          <w:sz w:val="24"/>
        </w:rPr>
        <w:t>:</w:t>
      </w:r>
    </w:p>
    <w:p w14:paraId="0CA195CC" w14:textId="77777777" w:rsidR="001F5D2B" w:rsidRDefault="001F5D2B" w:rsidP="001F5D2B">
      <w:pPr>
        <w:pStyle w:val="a6"/>
        <w:spacing w:before="10" w:after="1"/>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1F5D2B" w14:paraId="392270B5" w14:textId="77777777" w:rsidTr="00C24B66">
        <w:trPr>
          <w:trHeight w:val="899"/>
        </w:trPr>
        <w:tc>
          <w:tcPr>
            <w:tcW w:w="2645" w:type="dxa"/>
            <w:gridSpan w:val="2"/>
            <w:shd w:val="clear" w:color="auto" w:fill="D9D9D9"/>
          </w:tcPr>
          <w:p w14:paraId="2DFC6CC5" w14:textId="77777777" w:rsidR="001F5D2B" w:rsidRPr="001F5D2B" w:rsidRDefault="001F5D2B" w:rsidP="00C24B66">
            <w:pPr>
              <w:pStyle w:val="TableParagraph"/>
              <w:spacing w:line="276" w:lineRule="auto"/>
              <w:ind w:left="9"/>
              <w:jc w:val="center"/>
              <w:rPr>
                <w:sz w:val="20"/>
                <w:lang w:val="ru-RU"/>
              </w:rPr>
            </w:pPr>
            <w:r w:rsidRPr="001F5D2B">
              <w:rPr>
                <w:sz w:val="20"/>
                <w:lang w:val="ru-RU"/>
              </w:rPr>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57" w:type="dxa"/>
            <w:vMerge w:val="restart"/>
            <w:shd w:val="clear" w:color="auto" w:fill="D9D9D9"/>
          </w:tcPr>
          <w:p w14:paraId="47E57F7F" w14:textId="77777777" w:rsidR="001F5D2B" w:rsidRPr="001F5D2B" w:rsidRDefault="001F5D2B" w:rsidP="00C24B66">
            <w:pPr>
              <w:pStyle w:val="TableParagraph"/>
              <w:ind w:left="10" w:right="5"/>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4A58F6A0" w14:textId="77777777" w:rsidR="001F5D2B" w:rsidRPr="001F5D2B" w:rsidRDefault="001F5D2B" w:rsidP="00C24B66">
            <w:pPr>
              <w:pStyle w:val="TableParagraph"/>
              <w:spacing w:before="37" w:line="276" w:lineRule="auto"/>
              <w:ind w:left="10"/>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95" w:type="dxa"/>
            <w:vMerge w:val="restart"/>
            <w:shd w:val="clear" w:color="auto" w:fill="D9D9D9"/>
          </w:tcPr>
          <w:p w14:paraId="51FA4538" w14:textId="77777777" w:rsidR="001F5D2B" w:rsidRPr="001F5D2B" w:rsidRDefault="001F5D2B" w:rsidP="00C24B66">
            <w:pPr>
              <w:pStyle w:val="TableParagraph"/>
              <w:spacing w:line="276" w:lineRule="auto"/>
              <w:ind w:left="314" w:right="307"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093E612B" w14:textId="77777777" w:rsidR="001F5D2B" w:rsidRDefault="001F5D2B" w:rsidP="00C24B66">
            <w:pPr>
              <w:pStyle w:val="TableParagraph"/>
              <w:spacing w:before="1"/>
              <w:ind w:left="6"/>
              <w:jc w:val="center"/>
              <w:rPr>
                <w:sz w:val="20"/>
              </w:rPr>
            </w:pPr>
            <w:r>
              <w:rPr>
                <w:spacing w:val="-2"/>
                <w:sz w:val="20"/>
              </w:rPr>
              <w:t>строительства</w:t>
            </w:r>
          </w:p>
        </w:tc>
      </w:tr>
      <w:tr w:rsidR="001F5D2B" w14:paraId="2E1E18E8" w14:textId="77777777" w:rsidTr="00C24B66">
        <w:trPr>
          <w:trHeight w:val="335"/>
        </w:trPr>
        <w:tc>
          <w:tcPr>
            <w:tcW w:w="715" w:type="dxa"/>
            <w:shd w:val="clear" w:color="auto" w:fill="D9D9D9"/>
          </w:tcPr>
          <w:p w14:paraId="794AB188" w14:textId="77777777" w:rsidR="001F5D2B" w:rsidRDefault="001F5D2B" w:rsidP="00C24B66">
            <w:pPr>
              <w:pStyle w:val="TableParagraph"/>
              <w:spacing w:before="25"/>
              <w:ind w:left="9" w:right="2"/>
              <w:jc w:val="center"/>
              <w:rPr>
                <w:sz w:val="20"/>
              </w:rPr>
            </w:pPr>
            <w:r>
              <w:rPr>
                <w:spacing w:val="-5"/>
                <w:sz w:val="20"/>
              </w:rPr>
              <w:t>Код</w:t>
            </w:r>
          </w:p>
        </w:tc>
        <w:tc>
          <w:tcPr>
            <w:tcW w:w="1930" w:type="dxa"/>
            <w:shd w:val="clear" w:color="auto" w:fill="D9D9D9"/>
          </w:tcPr>
          <w:p w14:paraId="4189B02F" w14:textId="77777777" w:rsidR="001F5D2B" w:rsidRDefault="001F5D2B" w:rsidP="00C24B66">
            <w:pPr>
              <w:pStyle w:val="TableParagraph"/>
              <w:spacing w:before="25"/>
              <w:ind w:left="321"/>
              <w:rPr>
                <w:sz w:val="20"/>
              </w:rPr>
            </w:pPr>
            <w:r>
              <w:rPr>
                <w:spacing w:val="-2"/>
                <w:sz w:val="20"/>
              </w:rPr>
              <w:t>Наименование</w:t>
            </w:r>
          </w:p>
        </w:tc>
        <w:tc>
          <w:tcPr>
            <w:tcW w:w="3857" w:type="dxa"/>
            <w:vMerge/>
            <w:tcBorders>
              <w:top w:val="nil"/>
            </w:tcBorders>
            <w:shd w:val="clear" w:color="auto" w:fill="D9D9D9"/>
          </w:tcPr>
          <w:p w14:paraId="5A38C5A0" w14:textId="77777777" w:rsidR="001F5D2B" w:rsidRDefault="001F5D2B" w:rsidP="00C24B66">
            <w:pPr>
              <w:rPr>
                <w:sz w:val="2"/>
                <w:szCs w:val="2"/>
              </w:rPr>
            </w:pPr>
          </w:p>
        </w:tc>
        <w:tc>
          <w:tcPr>
            <w:tcW w:w="3195" w:type="dxa"/>
            <w:vMerge/>
            <w:tcBorders>
              <w:top w:val="nil"/>
            </w:tcBorders>
            <w:shd w:val="clear" w:color="auto" w:fill="D9D9D9"/>
          </w:tcPr>
          <w:p w14:paraId="4F028110" w14:textId="77777777" w:rsidR="001F5D2B" w:rsidRDefault="001F5D2B" w:rsidP="00C24B66">
            <w:pPr>
              <w:rPr>
                <w:sz w:val="2"/>
                <w:szCs w:val="2"/>
              </w:rPr>
            </w:pPr>
          </w:p>
        </w:tc>
      </w:tr>
      <w:tr w:rsidR="001F5D2B" w14:paraId="56B049F3" w14:textId="77777777" w:rsidTr="00C24B66">
        <w:trPr>
          <w:trHeight w:val="1521"/>
        </w:trPr>
        <w:tc>
          <w:tcPr>
            <w:tcW w:w="715" w:type="dxa"/>
          </w:tcPr>
          <w:p w14:paraId="53AE4ACE" w14:textId="77777777" w:rsidR="001F5D2B" w:rsidRDefault="001F5D2B" w:rsidP="00C24B66">
            <w:pPr>
              <w:pStyle w:val="TableParagraph"/>
              <w:ind w:left="9" w:right="2"/>
              <w:jc w:val="center"/>
              <w:rPr>
                <w:sz w:val="20"/>
              </w:rPr>
            </w:pPr>
            <w:r>
              <w:rPr>
                <w:spacing w:val="-5"/>
                <w:sz w:val="20"/>
              </w:rPr>
              <w:t>3.3</w:t>
            </w:r>
          </w:p>
        </w:tc>
        <w:tc>
          <w:tcPr>
            <w:tcW w:w="1930" w:type="dxa"/>
          </w:tcPr>
          <w:p w14:paraId="6078A876" w14:textId="77777777" w:rsidR="001F5D2B" w:rsidRDefault="001F5D2B" w:rsidP="00C24B66">
            <w:pPr>
              <w:pStyle w:val="TableParagraph"/>
              <w:rPr>
                <w:sz w:val="20"/>
              </w:rPr>
            </w:pPr>
            <w:r>
              <w:rPr>
                <w:spacing w:val="-2"/>
                <w:sz w:val="20"/>
              </w:rPr>
              <w:t>Бытовое</w:t>
            </w:r>
          </w:p>
          <w:p w14:paraId="0FE398BA" w14:textId="77777777" w:rsidR="001F5D2B" w:rsidRDefault="001F5D2B" w:rsidP="00C24B66">
            <w:pPr>
              <w:pStyle w:val="TableParagraph"/>
              <w:spacing w:before="37"/>
              <w:rPr>
                <w:sz w:val="20"/>
              </w:rPr>
            </w:pPr>
            <w:r>
              <w:rPr>
                <w:spacing w:val="-2"/>
                <w:sz w:val="20"/>
              </w:rPr>
              <w:t>обслуживание</w:t>
            </w:r>
          </w:p>
        </w:tc>
        <w:tc>
          <w:tcPr>
            <w:tcW w:w="3857" w:type="dxa"/>
          </w:tcPr>
          <w:p w14:paraId="2966D397" w14:textId="77777777" w:rsidR="001F5D2B" w:rsidRPr="001F5D2B" w:rsidRDefault="001F5D2B" w:rsidP="00C24B66">
            <w:pPr>
              <w:pStyle w:val="TableParagraph"/>
              <w:spacing w:line="276" w:lineRule="auto"/>
              <w:ind w:left="28" w:right="18"/>
              <w:jc w:val="both"/>
              <w:rPr>
                <w:sz w:val="20"/>
                <w:lang w:val="ru-RU"/>
              </w:rPr>
            </w:pPr>
            <w:r w:rsidRPr="001F5D2B">
              <w:rPr>
                <w:sz w:val="20"/>
                <w:lang w:val="ru-RU"/>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3195" w:type="dxa"/>
          </w:tcPr>
          <w:p w14:paraId="68D00E49" w14:textId="77777777" w:rsidR="001F5D2B" w:rsidRPr="001F5D2B" w:rsidRDefault="001F5D2B" w:rsidP="00C24B66">
            <w:pPr>
              <w:pStyle w:val="TableParagraph"/>
              <w:tabs>
                <w:tab w:val="left" w:pos="2125"/>
                <w:tab w:val="left" w:pos="2222"/>
              </w:tabs>
              <w:ind w:left="29" w:right="18"/>
              <w:jc w:val="both"/>
              <w:rPr>
                <w:sz w:val="20"/>
                <w:lang w:val="ru-RU"/>
              </w:rPr>
            </w:pPr>
            <w:r w:rsidRPr="001F5D2B">
              <w:rPr>
                <w:spacing w:val="-2"/>
                <w:sz w:val="20"/>
                <w:lang w:val="ru-RU"/>
              </w:rPr>
              <w:t>Хозяйственные</w:t>
            </w:r>
            <w:r w:rsidRPr="001F5D2B">
              <w:rPr>
                <w:sz w:val="20"/>
                <w:lang w:val="ru-RU"/>
              </w:rPr>
              <w:tab/>
            </w:r>
            <w:r w:rsidRPr="001F5D2B">
              <w:rPr>
                <w:sz w:val="20"/>
                <w:lang w:val="ru-RU"/>
              </w:rPr>
              <w:tab/>
            </w:r>
            <w:r w:rsidRPr="001F5D2B">
              <w:rPr>
                <w:spacing w:val="-2"/>
                <w:sz w:val="20"/>
                <w:lang w:val="ru-RU"/>
              </w:rPr>
              <w:t xml:space="preserve">постройки, </w:t>
            </w:r>
            <w:r w:rsidRPr="001F5D2B">
              <w:rPr>
                <w:sz w:val="20"/>
                <w:lang w:val="ru-RU"/>
              </w:rPr>
              <w:t xml:space="preserve">открытые места для стоянки </w:t>
            </w:r>
            <w:proofErr w:type="gramStart"/>
            <w:r w:rsidRPr="001F5D2B">
              <w:rPr>
                <w:spacing w:val="-2"/>
                <w:sz w:val="20"/>
                <w:lang w:val="ru-RU"/>
              </w:rPr>
              <w:t>автомобилей,</w:t>
            </w:r>
            <w:r w:rsidRPr="001F5D2B">
              <w:rPr>
                <w:sz w:val="20"/>
                <w:lang w:val="ru-RU"/>
              </w:rPr>
              <w:tab/>
            </w:r>
            <w:proofErr w:type="gramEnd"/>
            <w:r w:rsidRPr="001F5D2B">
              <w:rPr>
                <w:spacing w:val="-2"/>
                <w:sz w:val="20"/>
                <w:lang w:val="ru-RU"/>
              </w:rPr>
              <w:t>сооружения</w:t>
            </w:r>
          </w:p>
          <w:p w14:paraId="10C0FCD6" w14:textId="77777777" w:rsidR="001F5D2B" w:rsidRPr="001F5D2B" w:rsidRDefault="001F5D2B" w:rsidP="00C24B66">
            <w:pPr>
              <w:pStyle w:val="TableParagraph"/>
              <w:tabs>
                <w:tab w:val="left" w:pos="2012"/>
              </w:tabs>
              <w:spacing w:before="0"/>
              <w:ind w:left="29" w:right="20"/>
              <w:jc w:val="both"/>
              <w:rPr>
                <w:sz w:val="20"/>
                <w:lang w:val="ru-RU"/>
              </w:rPr>
            </w:pPr>
            <w:r w:rsidRPr="001F5D2B">
              <w:rPr>
                <w:spacing w:val="-2"/>
                <w:sz w:val="20"/>
                <w:lang w:val="ru-RU"/>
              </w:rPr>
              <w:t>локального</w:t>
            </w:r>
            <w:r w:rsidRPr="001F5D2B">
              <w:rPr>
                <w:sz w:val="20"/>
                <w:lang w:val="ru-RU"/>
              </w:rPr>
              <w:tab/>
            </w:r>
            <w:r w:rsidRPr="001F5D2B">
              <w:rPr>
                <w:spacing w:val="-2"/>
                <w:sz w:val="20"/>
                <w:lang w:val="ru-RU"/>
              </w:rPr>
              <w:t xml:space="preserve">инженерного </w:t>
            </w:r>
            <w:r w:rsidRPr="001F5D2B">
              <w:rPr>
                <w:sz w:val="20"/>
                <w:lang w:val="ru-RU"/>
              </w:rPr>
              <w:t xml:space="preserve">обеспечения, площадки для сбора </w:t>
            </w:r>
            <w:r w:rsidRPr="001F5D2B">
              <w:rPr>
                <w:spacing w:val="-2"/>
                <w:sz w:val="20"/>
                <w:lang w:val="ru-RU"/>
              </w:rPr>
              <w:t>мусора</w:t>
            </w:r>
          </w:p>
        </w:tc>
      </w:tr>
    </w:tbl>
    <w:p w14:paraId="4411CF8F" w14:textId="77777777" w:rsidR="001F5D2B" w:rsidRDefault="001F5D2B" w:rsidP="001F5D2B">
      <w:pPr>
        <w:jc w:val="both"/>
        <w:rPr>
          <w:sz w:val="20"/>
        </w:rPr>
        <w:sectPr w:rsidR="001F5D2B">
          <w:pgSz w:w="11910" w:h="16840"/>
          <w:pgMar w:top="1080" w:right="0" w:bottom="1743"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1F5D2B" w14:paraId="05D2E9AA" w14:textId="77777777" w:rsidTr="00C24B66">
        <w:trPr>
          <w:trHeight w:val="900"/>
        </w:trPr>
        <w:tc>
          <w:tcPr>
            <w:tcW w:w="2645" w:type="dxa"/>
            <w:gridSpan w:val="2"/>
            <w:shd w:val="clear" w:color="auto" w:fill="D9D9D9"/>
          </w:tcPr>
          <w:p w14:paraId="7A548A72" w14:textId="77777777" w:rsidR="001F5D2B" w:rsidRPr="001F5D2B" w:rsidRDefault="001F5D2B" w:rsidP="00C24B66">
            <w:pPr>
              <w:pStyle w:val="TableParagraph"/>
              <w:spacing w:line="276" w:lineRule="auto"/>
              <w:ind w:left="9"/>
              <w:jc w:val="center"/>
              <w:rPr>
                <w:sz w:val="20"/>
                <w:lang w:val="ru-RU"/>
              </w:rPr>
            </w:pPr>
            <w:r w:rsidRPr="001F5D2B">
              <w:rPr>
                <w:sz w:val="20"/>
                <w:lang w:val="ru-RU"/>
              </w:rPr>
              <w:lastRenderedPageBreak/>
              <w:t>Основной</w:t>
            </w:r>
            <w:r w:rsidRPr="001F5D2B">
              <w:rPr>
                <w:spacing w:val="-12"/>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 xml:space="preserve">разрешённого использования земельного </w:t>
            </w:r>
            <w:r w:rsidRPr="001F5D2B">
              <w:rPr>
                <w:spacing w:val="-2"/>
                <w:sz w:val="20"/>
                <w:lang w:val="ru-RU"/>
              </w:rPr>
              <w:t>участка</w:t>
            </w:r>
          </w:p>
        </w:tc>
        <w:tc>
          <w:tcPr>
            <w:tcW w:w="3857" w:type="dxa"/>
            <w:vMerge w:val="restart"/>
            <w:shd w:val="clear" w:color="auto" w:fill="D9D9D9"/>
          </w:tcPr>
          <w:p w14:paraId="18502E07" w14:textId="77777777" w:rsidR="001F5D2B" w:rsidRPr="001F5D2B" w:rsidRDefault="001F5D2B" w:rsidP="00C24B66">
            <w:pPr>
              <w:pStyle w:val="TableParagraph"/>
              <w:ind w:left="10" w:right="5"/>
              <w:jc w:val="center"/>
              <w:rPr>
                <w:sz w:val="20"/>
                <w:lang w:val="ru-RU"/>
              </w:rPr>
            </w:pPr>
            <w:r w:rsidRPr="001F5D2B">
              <w:rPr>
                <w:sz w:val="20"/>
                <w:lang w:val="ru-RU"/>
              </w:rPr>
              <w:t>Основной</w:t>
            </w:r>
            <w:r w:rsidRPr="001F5D2B">
              <w:rPr>
                <w:spacing w:val="-6"/>
                <w:sz w:val="20"/>
                <w:lang w:val="ru-RU"/>
              </w:rPr>
              <w:t xml:space="preserve"> </w:t>
            </w:r>
            <w:r w:rsidRPr="001F5D2B">
              <w:rPr>
                <w:sz w:val="20"/>
                <w:lang w:val="ru-RU"/>
              </w:rPr>
              <w:t>вид</w:t>
            </w:r>
            <w:r w:rsidRPr="001F5D2B">
              <w:rPr>
                <w:spacing w:val="-7"/>
                <w:sz w:val="20"/>
                <w:lang w:val="ru-RU"/>
              </w:rPr>
              <w:t xml:space="preserve"> </w:t>
            </w:r>
            <w:r w:rsidRPr="001F5D2B">
              <w:rPr>
                <w:spacing w:val="-2"/>
                <w:sz w:val="20"/>
                <w:lang w:val="ru-RU"/>
              </w:rPr>
              <w:t>разрешённого</w:t>
            </w:r>
          </w:p>
          <w:p w14:paraId="57028AB3" w14:textId="77777777" w:rsidR="001F5D2B" w:rsidRPr="001F5D2B" w:rsidRDefault="001F5D2B" w:rsidP="00C24B66">
            <w:pPr>
              <w:pStyle w:val="TableParagraph"/>
              <w:spacing w:before="37" w:line="276" w:lineRule="auto"/>
              <w:ind w:left="10"/>
              <w:jc w:val="center"/>
              <w:rPr>
                <w:sz w:val="20"/>
                <w:lang w:val="ru-RU"/>
              </w:rPr>
            </w:pPr>
            <w:r w:rsidRPr="001F5D2B">
              <w:rPr>
                <w:sz w:val="20"/>
                <w:lang w:val="ru-RU"/>
              </w:rPr>
              <w:t>использования</w:t>
            </w:r>
            <w:r w:rsidRPr="001F5D2B">
              <w:rPr>
                <w:spacing w:val="-12"/>
                <w:sz w:val="20"/>
                <w:lang w:val="ru-RU"/>
              </w:rPr>
              <w:t xml:space="preserve"> </w:t>
            </w:r>
            <w:r w:rsidRPr="001F5D2B">
              <w:rPr>
                <w:sz w:val="20"/>
                <w:lang w:val="ru-RU"/>
              </w:rPr>
              <w:t>объекта</w:t>
            </w:r>
            <w:r w:rsidRPr="001F5D2B">
              <w:rPr>
                <w:spacing w:val="-11"/>
                <w:sz w:val="20"/>
                <w:lang w:val="ru-RU"/>
              </w:rPr>
              <w:t xml:space="preserve"> </w:t>
            </w:r>
            <w:r w:rsidRPr="001F5D2B">
              <w:rPr>
                <w:sz w:val="20"/>
                <w:lang w:val="ru-RU"/>
              </w:rPr>
              <w:t xml:space="preserve">капитального </w:t>
            </w:r>
            <w:r w:rsidRPr="001F5D2B">
              <w:rPr>
                <w:spacing w:val="-2"/>
                <w:sz w:val="20"/>
                <w:lang w:val="ru-RU"/>
              </w:rPr>
              <w:t>строительства</w:t>
            </w:r>
          </w:p>
        </w:tc>
        <w:tc>
          <w:tcPr>
            <w:tcW w:w="3195" w:type="dxa"/>
            <w:vMerge w:val="restart"/>
            <w:shd w:val="clear" w:color="auto" w:fill="D9D9D9"/>
          </w:tcPr>
          <w:p w14:paraId="178FCBCC" w14:textId="77777777" w:rsidR="001F5D2B" w:rsidRPr="001F5D2B" w:rsidRDefault="001F5D2B" w:rsidP="00C24B66">
            <w:pPr>
              <w:pStyle w:val="TableParagraph"/>
              <w:spacing w:line="276" w:lineRule="auto"/>
              <w:ind w:left="314" w:right="307" w:firstLine="4"/>
              <w:jc w:val="center"/>
              <w:rPr>
                <w:sz w:val="20"/>
                <w:lang w:val="ru-RU"/>
              </w:rPr>
            </w:pPr>
            <w:r w:rsidRPr="001F5D2B">
              <w:rPr>
                <w:sz w:val="20"/>
                <w:lang w:val="ru-RU"/>
              </w:rPr>
              <w:t>Вспомогательный вид разрешённого</w:t>
            </w:r>
            <w:r w:rsidRPr="001F5D2B">
              <w:rPr>
                <w:spacing w:val="-12"/>
                <w:sz w:val="20"/>
                <w:lang w:val="ru-RU"/>
              </w:rPr>
              <w:t xml:space="preserve"> </w:t>
            </w:r>
            <w:r w:rsidRPr="001F5D2B">
              <w:rPr>
                <w:sz w:val="20"/>
                <w:lang w:val="ru-RU"/>
              </w:rPr>
              <w:t>использования объекта капитального</w:t>
            </w:r>
          </w:p>
          <w:p w14:paraId="028A11A0" w14:textId="77777777" w:rsidR="001F5D2B" w:rsidRDefault="001F5D2B" w:rsidP="00C24B66">
            <w:pPr>
              <w:pStyle w:val="TableParagraph"/>
              <w:spacing w:before="1"/>
              <w:ind w:left="6"/>
              <w:jc w:val="center"/>
              <w:rPr>
                <w:sz w:val="20"/>
              </w:rPr>
            </w:pPr>
            <w:r>
              <w:rPr>
                <w:spacing w:val="-2"/>
                <w:sz w:val="20"/>
              </w:rPr>
              <w:t>строительства</w:t>
            </w:r>
          </w:p>
        </w:tc>
      </w:tr>
      <w:tr w:rsidR="001F5D2B" w14:paraId="452AF5FA" w14:textId="77777777" w:rsidTr="00C24B66">
        <w:trPr>
          <w:trHeight w:val="335"/>
        </w:trPr>
        <w:tc>
          <w:tcPr>
            <w:tcW w:w="715" w:type="dxa"/>
            <w:shd w:val="clear" w:color="auto" w:fill="D9D9D9"/>
          </w:tcPr>
          <w:p w14:paraId="075ADDA1" w14:textId="77777777" w:rsidR="001F5D2B" w:rsidRDefault="001F5D2B" w:rsidP="00C24B66">
            <w:pPr>
              <w:pStyle w:val="TableParagraph"/>
              <w:spacing w:before="25"/>
              <w:ind w:left="9" w:right="2"/>
              <w:jc w:val="center"/>
              <w:rPr>
                <w:sz w:val="20"/>
              </w:rPr>
            </w:pPr>
            <w:r>
              <w:rPr>
                <w:spacing w:val="-5"/>
                <w:sz w:val="20"/>
              </w:rPr>
              <w:t>Код</w:t>
            </w:r>
          </w:p>
        </w:tc>
        <w:tc>
          <w:tcPr>
            <w:tcW w:w="1930" w:type="dxa"/>
            <w:shd w:val="clear" w:color="auto" w:fill="D9D9D9"/>
          </w:tcPr>
          <w:p w14:paraId="43F51CCE" w14:textId="77777777" w:rsidR="001F5D2B" w:rsidRDefault="001F5D2B" w:rsidP="00C24B66">
            <w:pPr>
              <w:pStyle w:val="TableParagraph"/>
              <w:spacing w:before="25"/>
              <w:ind w:left="321"/>
              <w:rPr>
                <w:sz w:val="20"/>
              </w:rPr>
            </w:pPr>
            <w:r>
              <w:rPr>
                <w:spacing w:val="-2"/>
                <w:sz w:val="20"/>
              </w:rPr>
              <w:t>Наименование</w:t>
            </w:r>
          </w:p>
        </w:tc>
        <w:tc>
          <w:tcPr>
            <w:tcW w:w="3857" w:type="dxa"/>
            <w:vMerge/>
            <w:tcBorders>
              <w:top w:val="nil"/>
            </w:tcBorders>
            <w:shd w:val="clear" w:color="auto" w:fill="D9D9D9"/>
          </w:tcPr>
          <w:p w14:paraId="2D5EE5AE" w14:textId="77777777" w:rsidR="001F5D2B" w:rsidRDefault="001F5D2B" w:rsidP="00C24B66">
            <w:pPr>
              <w:rPr>
                <w:sz w:val="2"/>
                <w:szCs w:val="2"/>
              </w:rPr>
            </w:pPr>
          </w:p>
        </w:tc>
        <w:tc>
          <w:tcPr>
            <w:tcW w:w="3195" w:type="dxa"/>
            <w:vMerge/>
            <w:tcBorders>
              <w:top w:val="nil"/>
            </w:tcBorders>
            <w:shd w:val="clear" w:color="auto" w:fill="D9D9D9"/>
          </w:tcPr>
          <w:p w14:paraId="2C9E04CD" w14:textId="77777777" w:rsidR="001F5D2B" w:rsidRDefault="001F5D2B" w:rsidP="00C24B66">
            <w:pPr>
              <w:rPr>
                <w:sz w:val="2"/>
                <w:szCs w:val="2"/>
              </w:rPr>
            </w:pPr>
          </w:p>
        </w:tc>
      </w:tr>
      <w:tr w:rsidR="001F5D2B" w14:paraId="721E9389" w14:textId="77777777" w:rsidTr="00C24B66">
        <w:trPr>
          <w:trHeight w:val="4557"/>
        </w:trPr>
        <w:tc>
          <w:tcPr>
            <w:tcW w:w="715" w:type="dxa"/>
          </w:tcPr>
          <w:p w14:paraId="1C2B58EE" w14:textId="77777777" w:rsidR="001F5D2B" w:rsidRDefault="001F5D2B" w:rsidP="00C24B66">
            <w:pPr>
              <w:pStyle w:val="TableParagraph"/>
              <w:ind w:left="9" w:right="4"/>
              <w:jc w:val="center"/>
              <w:rPr>
                <w:sz w:val="20"/>
              </w:rPr>
            </w:pPr>
            <w:r>
              <w:rPr>
                <w:spacing w:val="-2"/>
                <w:sz w:val="20"/>
              </w:rPr>
              <w:t>12.0.1</w:t>
            </w:r>
          </w:p>
        </w:tc>
        <w:tc>
          <w:tcPr>
            <w:tcW w:w="1930" w:type="dxa"/>
          </w:tcPr>
          <w:p w14:paraId="45FF6586" w14:textId="77777777" w:rsidR="001F5D2B" w:rsidRDefault="001F5D2B" w:rsidP="00C24B66">
            <w:pPr>
              <w:pStyle w:val="TableParagraph"/>
              <w:spacing w:line="276" w:lineRule="auto"/>
              <w:ind w:right="116"/>
              <w:rPr>
                <w:sz w:val="20"/>
              </w:rPr>
            </w:pPr>
            <w:r>
              <w:rPr>
                <w:spacing w:val="-2"/>
                <w:sz w:val="20"/>
              </w:rPr>
              <w:t xml:space="preserve">Улично-дорожная </w:t>
            </w:r>
            <w:r>
              <w:rPr>
                <w:spacing w:val="-4"/>
                <w:sz w:val="20"/>
              </w:rPr>
              <w:t>сеть</w:t>
            </w:r>
          </w:p>
        </w:tc>
        <w:tc>
          <w:tcPr>
            <w:tcW w:w="3857" w:type="dxa"/>
          </w:tcPr>
          <w:p w14:paraId="71E68EF5" w14:textId="77777777" w:rsidR="001F5D2B" w:rsidRPr="001F5D2B" w:rsidRDefault="001F5D2B" w:rsidP="00C24B66">
            <w:pPr>
              <w:pStyle w:val="TableParagraph"/>
              <w:tabs>
                <w:tab w:val="left" w:pos="1475"/>
                <w:tab w:val="left" w:pos="1537"/>
                <w:tab w:val="left" w:pos="1738"/>
                <w:tab w:val="left" w:pos="2122"/>
                <w:tab w:val="left" w:pos="2223"/>
                <w:tab w:val="left" w:pos="2743"/>
                <w:tab w:val="left" w:pos="2899"/>
                <w:tab w:val="left" w:pos="3192"/>
              </w:tabs>
              <w:spacing w:line="276" w:lineRule="auto"/>
              <w:ind w:left="28" w:right="14"/>
              <w:jc w:val="both"/>
              <w:rPr>
                <w:sz w:val="20"/>
                <w:lang w:val="ru-RU"/>
              </w:rPr>
            </w:pPr>
            <w:r w:rsidRPr="001F5D2B">
              <w:rPr>
                <w:sz w:val="20"/>
                <w:lang w:val="ru-RU"/>
              </w:rPr>
              <w:t xml:space="preserve">Размещение объектов улично-дорожной сети: автомобильных дорог, трамвайных путей и пешеходных тротуаров в границах </w:t>
            </w:r>
            <w:r w:rsidRPr="001F5D2B">
              <w:rPr>
                <w:spacing w:val="-2"/>
                <w:sz w:val="20"/>
                <w:lang w:val="ru-RU"/>
              </w:rPr>
              <w:t>населенных</w:t>
            </w:r>
            <w:r w:rsidRPr="001F5D2B">
              <w:rPr>
                <w:sz w:val="20"/>
                <w:lang w:val="ru-RU"/>
              </w:rPr>
              <w:tab/>
            </w:r>
            <w:r w:rsidRPr="001F5D2B">
              <w:rPr>
                <w:sz w:val="20"/>
                <w:lang w:val="ru-RU"/>
              </w:rPr>
              <w:tab/>
            </w:r>
            <w:r w:rsidRPr="001F5D2B">
              <w:rPr>
                <w:spacing w:val="-2"/>
                <w:sz w:val="20"/>
                <w:lang w:val="ru-RU"/>
              </w:rPr>
              <w:t>пунктов,</w:t>
            </w:r>
            <w:r w:rsidRPr="001F5D2B">
              <w:rPr>
                <w:sz w:val="20"/>
                <w:lang w:val="ru-RU"/>
              </w:rPr>
              <w:tab/>
            </w:r>
            <w:r w:rsidRPr="001F5D2B">
              <w:rPr>
                <w:spacing w:val="-12"/>
                <w:sz w:val="20"/>
                <w:lang w:val="ru-RU"/>
              </w:rPr>
              <w:t xml:space="preserve"> </w:t>
            </w:r>
            <w:r w:rsidRPr="001F5D2B">
              <w:rPr>
                <w:spacing w:val="-4"/>
                <w:sz w:val="20"/>
                <w:lang w:val="ru-RU"/>
              </w:rPr>
              <w:t xml:space="preserve">пешеходных </w:t>
            </w:r>
            <w:r w:rsidRPr="001F5D2B">
              <w:rPr>
                <w:spacing w:val="-2"/>
                <w:sz w:val="20"/>
                <w:lang w:val="ru-RU"/>
              </w:rPr>
              <w:t>переходов,</w:t>
            </w:r>
            <w:r w:rsidRPr="001F5D2B">
              <w:rPr>
                <w:sz w:val="20"/>
                <w:lang w:val="ru-RU"/>
              </w:rPr>
              <w:tab/>
            </w:r>
            <w:r w:rsidRPr="001F5D2B">
              <w:rPr>
                <w:spacing w:val="-2"/>
                <w:sz w:val="20"/>
                <w:lang w:val="ru-RU"/>
              </w:rPr>
              <w:t>бульваров,</w:t>
            </w:r>
            <w:r w:rsidRPr="001F5D2B">
              <w:rPr>
                <w:sz w:val="20"/>
                <w:lang w:val="ru-RU"/>
              </w:rPr>
              <w:tab/>
            </w:r>
            <w:r w:rsidRPr="001F5D2B">
              <w:rPr>
                <w:sz w:val="20"/>
                <w:lang w:val="ru-RU"/>
              </w:rPr>
              <w:tab/>
            </w:r>
            <w:r w:rsidRPr="001F5D2B">
              <w:rPr>
                <w:spacing w:val="-2"/>
                <w:sz w:val="20"/>
                <w:lang w:val="ru-RU"/>
              </w:rPr>
              <w:t xml:space="preserve">площадей, </w:t>
            </w:r>
            <w:r w:rsidRPr="001F5D2B">
              <w:rPr>
                <w:sz w:val="20"/>
                <w:lang w:val="ru-RU"/>
              </w:rPr>
              <w:t xml:space="preserve">проездов, велодорожек и объектов </w:t>
            </w:r>
            <w:r w:rsidRPr="001F5D2B">
              <w:rPr>
                <w:spacing w:val="-2"/>
                <w:sz w:val="20"/>
                <w:lang w:val="ru-RU"/>
              </w:rPr>
              <w:t>велотранспортной</w:t>
            </w:r>
            <w:r w:rsidRPr="001F5D2B">
              <w:rPr>
                <w:sz w:val="20"/>
                <w:lang w:val="ru-RU"/>
              </w:rPr>
              <w:tab/>
            </w:r>
            <w:r w:rsidRPr="001F5D2B">
              <w:rPr>
                <w:sz w:val="20"/>
                <w:lang w:val="ru-RU"/>
              </w:rPr>
              <w:tab/>
            </w:r>
            <w:r w:rsidRPr="001F5D2B">
              <w:rPr>
                <w:spacing w:val="-10"/>
                <w:sz w:val="20"/>
                <w:lang w:val="ru-RU"/>
              </w:rPr>
              <w:t>и</w:t>
            </w:r>
            <w:r w:rsidRPr="001F5D2B">
              <w:rPr>
                <w:sz w:val="20"/>
                <w:lang w:val="ru-RU"/>
              </w:rPr>
              <w:tab/>
            </w:r>
            <w:r w:rsidRPr="001F5D2B">
              <w:rPr>
                <w:sz w:val="20"/>
                <w:lang w:val="ru-RU"/>
              </w:rPr>
              <w:tab/>
            </w:r>
            <w:r w:rsidRPr="001F5D2B">
              <w:rPr>
                <w:spacing w:val="-2"/>
                <w:sz w:val="20"/>
                <w:lang w:val="ru-RU"/>
              </w:rPr>
              <w:t>инженерной инфраструктуры;</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12"/>
                <w:sz w:val="20"/>
                <w:lang w:val="ru-RU"/>
              </w:rPr>
              <w:t xml:space="preserve"> </w:t>
            </w:r>
            <w:r w:rsidRPr="001F5D2B">
              <w:rPr>
                <w:sz w:val="20"/>
                <w:lang w:val="ru-RU"/>
              </w:rPr>
              <w:t xml:space="preserve">размещение </w:t>
            </w:r>
            <w:r w:rsidRPr="001F5D2B">
              <w:rPr>
                <w:spacing w:val="-2"/>
                <w:sz w:val="20"/>
                <w:lang w:val="ru-RU"/>
              </w:rPr>
              <w:t>придорожных</w:t>
            </w:r>
            <w:r w:rsidRPr="001F5D2B">
              <w:rPr>
                <w:sz w:val="20"/>
                <w:lang w:val="ru-RU"/>
              </w:rPr>
              <w:tab/>
            </w:r>
            <w:r w:rsidRPr="001F5D2B">
              <w:rPr>
                <w:sz w:val="20"/>
                <w:lang w:val="ru-RU"/>
              </w:rPr>
              <w:tab/>
            </w:r>
            <w:r w:rsidRPr="001F5D2B">
              <w:rPr>
                <w:sz w:val="20"/>
                <w:lang w:val="ru-RU"/>
              </w:rPr>
              <w:tab/>
            </w:r>
            <w:r w:rsidRPr="001F5D2B">
              <w:rPr>
                <w:spacing w:val="-2"/>
                <w:sz w:val="20"/>
                <w:lang w:val="ru-RU"/>
              </w:rPr>
              <w:t>стоянок</w:t>
            </w:r>
            <w:r w:rsidRPr="001F5D2B">
              <w:rPr>
                <w:sz w:val="20"/>
                <w:lang w:val="ru-RU"/>
              </w:rPr>
              <w:tab/>
            </w:r>
            <w:r w:rsidRPr="001F5D2B">
              <w:rPr>
                <w:sz w:val="20"/>
                <w:lang w:val="ru-RU"/>
              </w:rPr>
              <w:tab/>
            </w:r>
            <w:r w:rsidRPr="001F5D2B">
              <w:rPr>
                <w:spacing w:val="-12"/>
                <w:sz w:val="20"/>
                <w:lang w:val="ru-RU"/>
              </w:rPr>
              <w:t xml:space="preserve"> </w:t>
            </w:r>
            <w:r w:rsidRPr="001F5D2B">
              <w:rPr>
                <w:spacing w:val="-4"/>
                <w:sz w:val="20"/>
                <w:lang w:val="ru-RU"/>
              </w:rPr>
              <w:t xml:space="preserve">(парковок) </w:t>
            </w:r>
            <w:r w:rsidRPr="001F5D2B">
              <w:rPr>
                <w:sz w:val="20"/>
                <w:lang w:val="ru-RU"/>
              </w:rPr>
              <w:t>транспортных средств</w:t>
            </w:r>
            <w:r w:rsidRPr="001F5D2B">
              <w:rPr>
                <w:spacing w:val="-2"/>
                <w:sz w:val="20"/>
                <w:lang w:val="ru-RU"/>
              </w:rPr>
              <w:t xml:space="preserve"> </w:t>
            </w:r>
            <w:r w:rsidRPr="001F5D2B">
              <w:rPr>
                <w:sz w:val="20"/>
                <w:lang w:val="ru-RU"/>
              </w:rPr>
              <w:t>в</w:t>
            </w:r>
            <w:r w:rsidRPr="001F5D2B">
              <w:rPr>
                <w:spacing w:val="-2"/>
                <w:sz w:val="20"/>
                <w:lang w:val="ru-RU"/>
              </w:rPr>
              <w:t xml:space="preserve"> </w:t>
            </w:r>
            <w:r w:rsidRPr="001F5D2B">
              <w:rPr>
                <w:sz w:val="20"/>
                <w:lang w:val="ru-RU"/>
              </w:rPr>
              <w:t>границах</w:t>
            </w:r>
            <w:r w:rsidRPr="001F5D2B">
              <w:rPr>
                <w:spacing w:val="-2"/>
                <w:sz w:val="20"/>
                <w:lang w:val="ru-RU"/>
              </w:rPr>
              <w:t xml:space="preserve"> </w:t>
            </w:r>
            <w:r w:rsidRPr="001F5D2B">
              <w:rPr>
                <w:sz w:val="20"/>
                <w:lang w:val="ru-RU"/>
              </w:rPr>
              <w:t xml:space="preserve">городских улиц и дорог, за исключением предусмотренных видами разрешенного использования с кодами 2.7.1, 4.9, 7.2.3, а также некапитальных сооружений, </w:t>
            </w:r>
            <w:r w:rsidRPr="001F5D2B">
              <w:rPr>
                <w:spacing w:val="-2"/>
                <w:sz w:val="20"/>
                <w:lang w:val="ru-RU"/>
              </w:rPr>
              <w:t>предназначенных</w:t>
            </w:r>
            <w:r w:rsidRPr="001F5D2B">
              <w:rPr>
                <w:sz w:val="20"/>
                <w:lang w:val="ru-RU"/>
              </w:rPr>
              <w:tab/>
            </w:r>
            <w:r w:rsidRPr="001F5D2B">
              <w:rPr>
                <w:sz w:val="20"/>
                <w:lang w:val="ru-RU"/>
              </w:rPr>
              <w:tab/>
            </w:r>
            <w:r w:rsidRPr="001F5D2B">
              <w:rPr>
                <w:sz w:val="20"/>
                <w:lang w:val="ru-RU"/>
              </w:rPr>
              <w:tab/>
            </w:r>
            <w:r w:rsidRPr="001F5D2B">
              <w:rPr>
                <w:sz w:val="20"/>
                <w:lang w:val="ru-RU"/>
              </w:rPr>
              <w:tab/>
            </w:r>
            <w:r w:rsidRPr="001F5D2B">
              <w:rPr>
                <w:spacing w:val="-4"/>
                <w:sz w:val="20"/>
                <w:lang w:val="ru-RU"/>
              </w:rPr>
              <w:t>для</w:t>
            </w:r>
            <w:r w:rsidRPr="001F5D2B">
              <w:rPr>
                <w:sz w:val="20"/>
                <w:lang w:val="ru-RU"/>
              </w:rPr>
              <w:tab/>
            </w:r>
            <w:r w:rsidRPr="001F5D2B">
              <w:rPr>
                <w:sz w:val="20"/>
                <w:lang w:val="ru-RU"/>
              </w:rPr>
              <w:tab/>
            </w:r>
            <w:r w:rsidRPr="001F5D2B">
              <w:rPr>
                <w:sz w:val="20"/>
                <w:lang w:val="ru-RU"/>
              </w:rPr>
              <w:tab/>
            </w:r>
            <w:r w:rsidRPr="001F5D2B">
              <w:rPr>
                <w:spacing w:val="-2"/>
                <w:sz w:val="20"/>
                <w:lang w:val="ru-RU"/>
              </w:rPr>
              <w:t xml:space="preserve">охраны </w:t>
            </w:r>
            <w:r w:rsidRPr="001F5D2B">
              <w:rPr>
                <w:sz w:val="20"/>
                <w:lang w:val="ru-RU"/>
              </w:rPr>
              <w:t>транспортных средств</w:t>
            </w:r>
          </w:p>
        </w:tc>
        <w:tc>
          <w:tcPr>
            <w:tcW w:w="3195" w:type="dxa"/>
          </w:tcPr>
          <w:p w14:paraId="35073F92" w14:textId="77777777" w:rsidR="001F5D2B" w:rsidRDefault="001F5D2B" w:rsidP="00C24B66">
            <w:pPr>
              <w:pStyle w:val="TableParagraph"/>
              <w:ind w:left="29"/>
              <w:rPr>
                <w:sz w:val="20"/>
              </w:rPr>
            </w:pPr>
            <w:r>
              <w:rPr>
                <w:sz w:val="20"/>
              </w:rPr>
              <w:t>Не</w:t>
            </w:r>
            <w:r>
              <w:rPr>
                <w:spacing w:val="-4"/>
                <w:sz w:val="20"/>
              </w:rPr>
              <w:t xml:space="preserve"> </w:t>
            </w:r>
            <w:r>
              <w:rPr>
                <w:spacing w:val="-2"/>
                <w:sz w:val="20"/>
              </w:rPr>
              <w:t>устанавливается</w:t>
            </w:r>
          </w:p>
        </w:tc>
      </w:tr>
      <w:tr w:rsidR="001F5D2B" w14:paraId="68734937" w14:textId="77777777" w:rsidTr="00C24B66">
        <w:trPr>
          <w:trHeight w:val="1740"/>
        </w:trPr>
        <w:tc>
          <w:tcPr>
            <w:tcW w:w="715" w:type="dxa"/>
          </w:tcPr>
          <w:p w14:paraId="1A0EE442" w14:textId="77777777" w:rsidR="001F5D2B" w:rsidRDefault="001F5D2B" w:rsidP="00C24B66">
            <w:pPr>
              <w:pStyle w:val="TableParagraph"/>
              <w:spacing w:before="25"/>
              <w:ind w:left="9" w:right="2"/>
              <w:jc w:val="center"/>
              <w:rPr>
                <w:sz w:val="20"/>
              </w:rPr>
            </w:pPr>
            <w:r>
              <w:rPr>
                <w:spacing w:val="-4"/>
                <w:sz w:val="20"/>
              </w:rPr>
              <w:t>12.1</w:t>
            </w:r>
          </w:p>
        </w:tc>
        <w:tc>
          <w:tcPr>
            <w:tcW w:w="1930" w:type="dxa"/>
          </w:tcPr>
          <w:p w14:paraId="48578A9F" w14:textId="77777777" w:rsidR="001F5D2B" w:rsidRDefault="001F5D2B" w:rsidP="00C24B66">
            <w:pPr>
              <w:pStyle w:val="TableParagraph"/>
              <w:spacing w:before="25" w:line="276" w:lineRule="auto"/>
              <w:rPr>
                <w:sz w:val="20"/>
              </w:rPr>
            </w:pPr>
            <w:r>
              <w:rPr>
                <w:spacing w:val="-2"/>
                <w:sz w:val="20"/>
              </w:rPr>
              <w:t>Ритуальная деятельность</w:t>
            </w:r>
          </w:p>
        </w:tc>
        <w:tc>
          <w:tcPr>
            <w:tcW w:w="3857" w:type="dxa"/>
          </w:tcPr>
          <w:p w14:paraId="616DDD03" w14:textId="77777777" w:rsidR="001F5D2B" w:rsidRPr="001F5D2B" w:rsidRDefault="001F5D2B" w:rsidP="00C24B66">
            <w:pPr>
              <w:pStyle w:val="TableParagraph"/>
              <w:tabs>
                <w:tab w:val="left" w:pos="1893"/>
                <w:tab w:val="left" w:pos="2742"/>
                <w:tab w:val="left" w:pos="3616"/>
              </w:tabs>
              <w:spacing w:before="25" w:line="276" w:lineRule="auto"/>
              <w:ind w:left="28" w:right="15"/>
              <w:jc w:val="both"/>
              <w:rPr>
                <w:sz w:val="20"/>
                <w:lang w:val="ru-RU"/>
              </w:rPr>
            </w:pPr>
            <w:r w:rsidRPr="001F5D2B">
              <w:rPr>
                <w:sz w:val="20"/>
                <w:lang w:val="ru-RU"/>
              </w:rPr>
              <w:t xml:space="preserve">Размещение кладбищ, крематориев и мест </w:t>
            </w:r>
            <w:proofErr w:type="gramStart"/>
            <w:r w:rsidRPr="001F5D2B">
              <w:rPr>
                <w:spacing w:val="-2"/>
                <w:sz w:val="20"/>
                <w:lang w:val="ru-RU"/>
              </w:rPr>
              <w:t>захоронения;</w:t>
            </w:r>
            <w:r w:rsidRPr="001F5D2B">
              <w:rPr>
                <w:sz w:val="20"/>
                <w:lang w:val="ru-RU"/>
              </w:rPr>
              <w:tab/>
            </w:r>
            <w:proofErr w:type="gramEnd"/>
            <w:r w:rsidRPr="001F5D2B">
              <w:rPr>
                <w:sz w:val="20"/>
                <w:lang w:val="ru-RU"/>
              </w:rPr>
              <w:tab/>
            </w:r>
            <w:r w:rsidRPr="001F5D2B">
              <w:rPr>
                <w:spacing w:val="-2"/>
                <w:sz w:val="20"/>
                <w:lang w:val="ru-RU"/>
              </w:rPr>
              <w:t xml:space="preserve">размещение </w:t>
            </w:r>
            <w:r w:rsidRPr="001F5D2B">
              <w:rPr>
                <w:sz w:val="20"/>
                <w:lang w:val="ru-RU"/>
              </w:rPr>
              <w:t xml:space="preserve">соответствующих культовых сооружений; </w:t>
            </w:r>
            <w:r w:rsidRPr="001F5D2B">
              <w:rPr>
                <w:spacing w:val="-2"/>
                <w:sz w:val="20"/>
                <w:lang w:val="ru-RU"/>
              </w:rPr>
              <w:t>осуществление</w:t>
            </w:r>
            <w:r w:rsidRPr="001F5D2B">
              <w:rPr>
                <w:sz w:val="20"/>
                <w:lang w:val="ru-RU"/>
              </w:rPr>
              <w:tab/>
            </w:r>
            <w:r w:rsidRPr="001F5D2B">
              <w:rPr>
                <w:spacing w:val="-2"/>
                <w:sz w:val="20"/>
                <w:lang w:val="ru-RU"/>
              </w:rPr>
              <w:t>деятельности</w:t>
            </w:r>
            <w:r w:rsidRPr="001F5D2B">
              <w:rPr>
                <w:sz w:val="20"/>
                <w:lang w:val="ru-RU"/>
              </w:rPr>
              <w:tab/>
            </w:r>
            <w:r w:rsidRPr="001F5D2B">
              <w:rPr>
                <w:spacing w:val="-6"/>
                <w:sz w:val="20"/>
                <w:lang w:val="ru-RU"/>
              </w:rPr>
              <w:t>по</w:t>
            </w:r>
            <w:r w:rsidRPr="001F5D2B">
              <w:rPr>
                <w:sz w:val="20"/>
                <w:lang w:val="ru-RU"/>
              </w:rPr>
              <w:t xml:space="preserve"> производству продукции ритуально- обрядового назначения</w:t>
            </w:r>
          </w:p>
        </w:tc>
        <w:tc>
          <w:tcPr>
            <w:tcW w:w="3195" w:type="dxa"/>
          </w:tcPr>
          <w:p w14:paraId="4EC4A178" w14:textId="77777777" w:rsidR="001F5D2B" w:rsidRPr="001F5D2B" w:rsidRDefault="001F5D2B" w:rsidP="00C24B66">
            <w:pPr>
              <w:pStyle w:val="TableParagraph"/>
              <w:spacing w:before="25" w:line="276" w:lineRule="auto"/>
              <w:ind w:left="29" w:right="19"/>
              <w:jc w:val="both"/>
              <w:rPr>
                <w:sz w:val="20"/>
                <w:lang w:val="ru-RU"/>
              </w:rPr>
            </w:pPr>
            <w:r w:rsidRPr="001F5D2B">
              <w:rPr>
                <w:sz w:val="20"/>
                <w:lang w:val="ru-RU"/>
              </w:rPr>
              <w:t>Хозяйственные постройки, гаражи для служебного и специального транспорта,</w:t>
            </w:r>
            <w:r w:rsidRPr="001F5D2B">
              <w:rPr>
                <w:spacing w:val="-2"/>
                <w:sz w:val="20"/>
                <w:lang w:val="ru-RU"/>
              </w:rPr>
              <w:t xml:space="preserve"> </w:t>
            </w:r>
            <w:r w:rsidRPr="001F5D2B">
              <w:rPr>
                <w:sz w:val="20"/>
                <w:lang w:val="ru-RU"/>
              </w:rPr>
              <w:t>стоянки</w:t>
            </w:r>
            <w:r w:rsidRPr="001F5D2B">
              <w:rPr>
                <w:spacing w:val="-2"/>
                <w:sz w:val="20"/>
                <w:lang w:val="ru-RU"/>
              </w:rPr>
              <w:t xml:space="preserve"> </w:t>
            </w:r>
            <w:r w:rsidRPr="001F5D2B">
              <w:rPr>
                <w:sz w:val="20"/>
                <w:lang w:val="ru-RU"/>
              </w:rPr>
              <w:t>автотранспорта</w:t>
            </w:r>
          </w:p>
        </w:tc>
      </w:tr>
    </w:tbl>
    <w:p w14:paraId="29CCADE8" w14:textId="77777777" w:rsidR="001F5D2B" w:rsidRDefault="001F5D2B" w:rsidP="001F5D2B">
      <w:pPr>
        <w:pStyle w:val="a8"/>
        <w:numPr>
          <w:ilvl w:val="0"/>
          <w:numId w:val="19"/>
        </w:numPr>
        <w:tabs>
          <w:tab w:val="left" w:pos="2576"/>
        </w:tabs>
        <w:spacing w:before="123"/>
        <w:ind w:right="850" w:firstLine="851"/>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 зоны СП-1:</w:t>
      </w:r>
    </w:p>
    <w:p w14:paraId="2C38587A" w14:textId="77777777" w:rsidR="001F5D2B" w:rsidRDefault="001F5D2B" w:rsidP="001F5D2B">
      <w:pPr>
        <w:pStyle w:val="a6"/>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1F5D2B" w14:paraId="6FCE1BF8" w14:textId="77777777" w:rsidTr="00C24B66">
        <w:trPr>
          <w:trHeight w:val="899"/>
        </w:trPr>
        <w:tc>
          <w:tcPr>
            <w:tcW w:w="2645" w:type="dxa"/>
            <w:gridSpan w:val="2"/>
            <w:shd w:val="clear" w:color="auto" w:fill="D9D9D9"/>
          </w:tcPr>
          <w:p w14:paraId="08A706D5" w14:textId="77777777" w:rsidR="001F5D2B" w:rsidRPr="001F5D2B" w:rsidRDefault="001F5D2B" w:rsidP="00C24B66">
            <w:pPr>
              <w:pStyle w:val="TableParagraph"/>
              <w:spacing w:line="276" w:lineRule="auto"/>
              <w:ind w:left="155" w:right="144" w:hanging="2"/>
              <w:jc w:val="center"/>
              <w:rPr>
                <w:sz w:val="20"/>
                <w:lang w:val="ru-RU"/>
              </w:rPr>
            </w:pPr>
            <w:r w:rsidRPr="001F5D2B">
              <w:rPr>
                <w:sz w:val="20"/>
                <w:lang w:val="ru-RU"/>
              </w:rPr>
              <w:t>Условно</w:t>
            </w:r>
            <w:r w:rsidRPr="001F5D2B">
              <w:rPr>
                <w:spacing w:val="-3"/>
                <w:sz w:val="20"/>
                <w:lang w:val="ru-RU"/>
              </w:rPr>
              <w:t xml:space="preserve"> </w:t>
            </w:r>
            <w:r w:rsidRPr="001F5D2B">
              <w:rPr>
                <w:sz w:val="20"/>
                <w:lang w:val="ru-RU"/>
              </w:rPr>
              <w:t>разрешенный</w:t>
            </w:r>
            <w:r w:rsidRPr="001F5D2B">
              <w:rPr>
                <w:spacing w:val="-3"/>
                <w:sz w:val="20"/>
                <w:lang w:val="ru-RU"/>
              </w:rPr>
              <w:t xml:space="preserve"> </w:t>
            </w:r>
            <w:r w:rsidRPr="001F5D2B">
              <w:rPr>
                <w:sz w:val="20"/>
                <w:lang w:val="ru-RU"/>
              </w:rPr>
              <w:t>вид использования</w:t>
            </w:r>
            <w:r w:rsidRPr="001F5D2B">
              <w:rPr>
                <w:spacing w:val="-12"/>
                <w:sz w:val="20"/>
                <w:lang w:val="ru-RU"/>
              </w:rPr>
              <w:t xml:space="preserve"> </w:t>
            </w:r>
            <w:r w:rsidRPr="001F5D2B">
              <w:rPr>
                <w:sz w:val="20"/>
                <w:lang w:val="ru-RU"/>
              </w:rPr>
              <w:t xml:space="preserve">земельного </w:t>
            </w:r>
            <w:r w:rsidRPr="001F5D2B">
              <w:rPr>
                <w:spacing w:val="-2"/>
                <w:sz w:val="20"/>
                <w:lang w:val="ru-RU"/>
              </w:rPr>
              <w:t>участка</w:t>
            </w:r>
          </w:p>
        </w:tc>
        <w:tc>
          <w:tcPr>
            <w:tcW w:w="3855" w:type="dxa"/>
            <w:vMerge w:val="restart"/>
            <w:shd w:val="clear" w:color="auto" w:fill="D9D9D9"/>
          </w:tcPr>
          <w:p w14:paraId="0ABDC9F0" w14:textId="77777777" w:rsidR="001F5D2B" w:rsidRPr="001F5D2B" w:rsidRDefault="001F5D2B" w:rsidP="00C24B66">
            <w:pPr>
              <w:pStyle w:val="TableParagraph"/>
              <w:spacing w:line="276" w:lineRule="auto"/>
              <w:ind w:left="357" w:right="20" w:hanging="248"/>
              <w:rPr>
                <w:sz w:val="20"/>
                <w:lang w:val="ru-RU"/>
              </w:rPr>
            </w:pPr>
            <w:r w:rsidRPr="001F5D2B">
              <w:rPr>
                <w:sz w:val="20"/>
                <w:lang w:val="ru-RU"/>
              </w:rPr>
              <w:t>Условно</w:t>
            </w:r>
            <w:r w:rsidRPr="001F5D2B">
              <w:rPr>
                <w:spacing w:val="-12"/>
                <w:sz w:val="20"/>
                <w:lang w:val="ru-RU"/>
              </w:rPr>
              <w:t xml:space="preserve"> </w:t>
            </w:r>
            <w:r w:rsidRPr="001F5D2B">
              <w:rPr>
                <w:sz w:val="20"/>
                <w:lang w:val="ru-RU"/>
              </w:rPr>
              <w:t>разрешенный</w:t>
            </w:r>
            <w:r w:rsidRPr="001F5D2B">
              <w:rPr>
                <w:spacing w:val="-11"/>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использования объекта капитального строительства</w:t>
            </w:r>
          </w:p>
        </w:tc>
        <w:tc>
          <w:tcPr>
            <w:tcW w:w="3198" w:type="dxa"/>
            <w:vMerge w:val="restart"/>
            <w:shd w:val="clear" w:color="auto" w:fill="D9D9D9"/>
          </w:tcPr>
          <w:p w14:paraId="2DF8A447" w14:textId="77777777" w:rsidR="001F5D2B" w:rsidRPr="001F5D2B" w:rsidRDefault="001F5D2B" w:rsidP="00C24B66">
            <w:pPr>
              <w:pStyle w:val="TableParagraph"/>
              <w:spacing w:line="276" w:lineRule="auto"/>
              <w:ind w:left="587" w:right="581" w:firstLine="1"/>
              <w:jc w:val="center"/>
              <w:rPr>
                <w:sz w:val="20"/>
                <w:lang w:val="ru-RU"/>
              </w:rPr>
            </w:pPr>
            <w:r w:rsidRPr="001F5D2B">
              <w:rPr>
                <w:sz w:val="20"/>
                <w:lang w:val="ru-RU"/>
              </w:rPr>
              <w:t>Вспомогательный вид использования</w:t>
            </w:r>
            <w:r w:rsidRPr="001F5D2B">
              <w:rPr>
                <w:spacing w:val="-12"/>
                <w:sz w:val="20"/>
                <w:lang w:val="ru-RU"/>
              </w:rPr>
              <w:t xml:space="preserve"> </w:t>
            </w:r>
            <w:r w:rsidRPr="001F5D2B">
              <w:rPr>
                <w:sz w:val="20"/>
                <w:lang w:val="ru-RU"/>
              </w:rPr>
              <w:t>объекта</w:t>
            </w:r>
          </w:p>
          <w:p w14:paraId="36C2F217" w14:textId="77777777" w:rsidR="001F5D2B" w:rsidRPr="001F5D2B" w:rsidRDefault="001F5D2B" w:rsidP="00C24B66">
            <w:pPr>
              <w:pStyle w:val="TableParagraph"/>
              <w:spacing w:before="1"/>
              <w:ind w:left="4"/>
              <w:jc w:val="center"/>
              <w:rPr>
                <w:sz w:val="20"/>
                <w:lang w:val="ru-RU"/>
              </w:rPr>
            </w:pP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5B3D770B" w14:textId="77777777" w:rsidTr="00C24B66">
        <w:trPr>
          <w:trHeight w:val="335"/>
        </w:trPr>
        <w:tc>
          <w:tcPr>
            <w:tcW w:w="715" w:type="dxa"/>
            <w:shd w:val="clear" w:color="auto" w:fill="D9D9D9"/>
          </w:tcPr>
          <w:p w14:paraId="5113DB19" w14:textId="77777777" w:rsidR="001F5D2B" w:rsidRDefault="001F5D2B" w:rsidP="00C24B66">
            <w:pPr>
              <w:pStyle w:val="TableParagraph"/>
              <w:ind w:left="9" w:right="2"/>
              <w:jc w:val="center"/>
              <w:rPr>
                <w:sz w:val="20"/>
              </w:rPr>
            </w:pPr>
            <w:r>
              <w:rPr>
                <w:spacing w:val="-5"/>
                <w:sz w:val="20"/>
              </w:rPr>
              <w:t>Код</w:t>
            </w:r>
          </w:p>
        </w:tc>
        <w:tc>
          <w:tcPr>
            <w:tcW w:w="1930" w:type="dxa"/>
            <w:shd w:val="clear" w:color="auto" w:fill="D9D9D9"/>
          </w:tcPr>
          <w:p w14:paraId="01C93E67" w14:textId="77777777" w:rsidR="001F5D2B" w:rsidRDefault="001F5D2B" w:rsidP="00C24B66">
            <w:pPr>
              <w:pStyle w:val="TableParagraph"/>
              <w:ind w:left="321"/>
              <w:rPr>
                <w:sz w:val="20"/>
              </w:rPr>
            </w:pPr>
            <w:r>
              <w:rPr>
                <w:spacing w:val="-2"/>
                <w:sz w:val="20"/>
              </w:rPr>
              <w:t>Наименование</w:t>
            </w:r>
          </w:p>
        </w:tc>
        <w:tc>
          <w:tcPr>
            <w:tcW w:w="3855" w:type="dxa"/>
            <w:vMerge/>
            <w:tcBorders>
              <w:top w:val="nil"/>
            </w:tcBorders>
            <w:shd w:val="clear" w:color="auto" w:fill="D9D9D9"/>
          </w:tcPr>
          <w:p w14:paraId="206BB39C" w14:textId="77777777" w:rsidR="001F5D2B" w:rsidRDefault="001F5D2B" w:rsidP="00C24B66">
            <w:pPr>
              <w:rPr>
                <w:sz w:val="2"/>
                <w:szCs w:val="2"/>
              </w:rPr>
            </w:pPr>
          </w:p>
        </w:tc>
        <w:tc>
          <w:tcPr>
            <w:tcW w:w="3198" w:type="dxa"/>
            <w:vMerge/>
            <w:tcBorders>
              <w:top w:val="nil"/>
            </w:tcBorders>
            <w:shd w:val="clear" w:color="auto" w:fill="D9D9D9"/>
          </w:tcPr>
          <w:p w14:paraId="5ED6385F" w14:textId="77777777" w:rsidR="001F5D2B" w:rsidRDefault="001F5D2B" w:rsidP="00C24B66">
            <w:pPr>
              <w:rPr>
                <w:sz w:val="2"/>
                <w:szCs w:val="2"/>
              </w:rPr>
            </w:pPr>
          </w:p>
        </w:tc>
      </w:tr>
      <w:tr w:rsidR="001F5D2B" w14:paraId="50A500F3" w14:textId="77777777" w:rsidTr="00C24B66">
        <w:trPr>
          <w:trHeight w:val="1461"/>
        </w:trPr>
        <w:tc>
          <w:tcPr>
            <w:tcW w:w="715" w:type="dxa"/>
          </w:tcPr>
          <w:p w14:paraId="600CB55D" w14:textId="77777777" w:rsidR="001F5D2B" w:rsidRDefault="001F5D2B" w:rsidP="00C24B66">
            <w:pPr>
              <w:pStyle w:val="TableParagraph"/>
              <w:ind w:left="9" w:right="4"/>
              <w:jc w:val="center"/>
              <w:rPr>
                <w:sz w:val="20"/>
              </w:rPr>
            </w:pPr>
            <w:r>
              <w:rPr>
                <w:spacing w:val="-2"/>
                <w:sz w:val="20"/>
              </w:rPr>
              <w:t>3.7.1</w:t>
            </w:r>
          </w:p>
        </w:tc>
        <w:tc>
          <w:tcPr>
            <w:tcW w:w="1930" w:type="dxa"/>
          </w:tcPr>
          <w:p w14:paraId="62969EDA" w14:textId="77777777" w:rsidR="001F5D2B" w:rsidRDefault="001F5D2B" w:rsidP="00C24B66">
            <w:pPr>
              <w:pStyle w:val="TableParagraph"/>
              <w:spacing w:line="276" w:lineRule="auto"/>
              <w:ind w:right="116"/>
              <w:rPr>
                <w:sz w:val="20"/>
              </w:rPr>
            </w:pPr>
            <w:r>
              <w:rPr>
                <w:spacing w:val="-2"/>
                <w:sz w:val="20"/>
              </w:rPr>
              <w:t>Осуществление религиозных обрядов</w:t>
            </w:r>
          </w:p>
        </w:tc>
        <w:tc>
          <w:tcPr>
            <w:tcW w:w="3855" w:type="dxa"/>
          </w:tcPr>
          <w:p w14:paraId="47590AE1" w14:textId="77777777" w:rsidR="001F5D2B" w:rsidRPr="001F5D2B" w:rsidRDefault="001F5D2B" w:rsidP="00C24B66">
            <w:pPr>
              <w:pStyle w:val="TableParagraph"/>
              <w:spacing w:line="276" w:lineRule="auto"/>
              <w:ind w:left="28" w:right="18"/>
              <w:jc w:val="both"/>
              <w:rPr>
                <w:sz w:val="20"/>
                <w:lang w:val="ru-RU"/>
              </w:rPr>
            </w:pPr>
            <w:r w:rsidRPr="001F5D2B">
              <w:rPr>
                <w:sz w:val="20"/>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198" w:type="dxa"/>
          </w:tcPr>
          <w:p w14:paraId="3E0332FA" w14:textId="77777777" w:rsidR="001F5D2B" w:rsidRPr="001F5D2B" w:rsidRDefault="001F5D2B" w:rsidP="00C24B66">
            <w:pPr>
              <w:pStyle w:val="TableParagraph"/>
              <w:ind w:left="28"/>
              <w:jc w:val="both"/>
              <w:rPr>
                <w:sz w:val="20"/>
                <w:lang w:val="ru-RU"/>
              </w:rPr>
            </w:pPr>
            <w:r w:rsidRPr="001F5D2B">
              <w:rPr>
                <w:spacing w:val="-2"/>
                <w:sz w:val="20"/>
                <w:lang w:val="ru-RU"/>
              </w:rPr>
              <w:t>Хозяйственные</w:t>
            </w:r>
            <w:r w:rsidRPr="001F5D2B">
              <w:rPr>
                <w:spacing w:val="8"/>
                <w:sz w:val="20"/>
                <w:lang w:val="ru-RU"/>
              </w:rPr>
              <w:t xml:space="preserve"> </w:t>
            </w:r>
            <w:r w:rsidRPr="001F5D2B">
              <w:rPr>
                <w:spacing w:val="-2"/>
                <w:sz w:val="20"/>
                <w:lang w:val="ru-RU"/>
              </w:rPr>
              <w:t>постройки;</w:t>
            </w:r>
          </w:p>
          <w:p w14:paraId="1BC78779" w14:textId="77777777" w:rsidR="001F5D2B" w:rsidRPr="001F5D2B" w:rsidRDefault="001F5D2B" w:rsidP="00C24B66">
            <w:pPr>
              <w:pStyle w:val="TableParagraph"/>
              <w:tabs>
                <w:tab w:val="left" w:pos="1424"/>
                <w:tab w:val="left" w:pos="2127"/>
              </w:tabs>
              <w:spacing w:before="37" w:line="276" w:lineRule="auto"/>
              <w:ind w:left="28" w:right="16"/>
              <w:jc w:val="both"/>
              <w:rPr>
                <w:sz w:val="20"/>
                <w:lang w:val="ru-RU"/>
              </w:rPr>
            </w:pPr>
            <w:r w:rsidRPr="001F5D2B">
              <w:rPr>
                <w:spacing w:val="-2"/>
                <w:sz w:val="20"/>
                <w:lang w:val="ru-RU"/>
              </w:rPr>
              <w:t>Строения</w:t>
            </w:r>
            <w:r w:rsidRPr="001F5D2B">
              <w:rPr>
                <w:sz w:val="20"/>
                <w:lang w:val="ru-RU"/>
              </w:rPr>
              <w:tab/>
            </w:r>
            <w:r w:rsidRPr="001F5D2B">
              <w:rPr>
                <w:spacing w:val="-10"/>
                <w:sz w:val="20"/>
                <w:lang w:val="ru-RU"/>
              </w:rPr>
              <w:t>и</w:t>
            </w:r>
            <w:r w:rsidRPr="001F5D2B">
              <w:rPr>
                <w:sz w:val="20"/>
                <w:lang w:val="ru-RU"/>
              </w:rPr>
              <w:tab/>
            </w:r>
            <w:r w:rsidRPr="001F5D2B">
              <w:rPr>
                <w:spacing w:val="-2"/>
                <w:sz w:val="20"/>
                <w:lang w:val="ru-RU"/>
              </w:rPr>
              <w:t xml:space="preserve">сооружения </w:t>
            </w:r>
            <w:r w:rsidRPr="001F5D2B">
              <w:rPr>
                <w:sz w:val="20"/>
                <w:lang w:val="ru-RU"/>
              </w:rPr>
              <w:t>вспомогательного назначения для отправления культа.</w:t>
            </w:r>
          </w:p>
        </w:tc>
      </w:tr>
      <w:tr w:rsidR="001F5D2B" w14:paraId="15AF99C6" w14:textId="77777777" w:rsidTr="00C24B66">
        <w:trPr>
          <w:trHeight w:val="1521"/>
        </w:trPr>
        <w:tc>
          <w:tcPr>
            <w:tcW w:w="715" w:type="dxa"/>
          </w:tcPr>
          <w:p w14:paraId="65225BDE" w14:textId="77777777" w:rsidR="001F5D2B" w:rsidRDefault="001F5D2B" w:rsidP="00C24B66">
            <w:pPr>
              <w:pStyle w:val="TableParagraph"/>
              <w:ind w:left="9" w:right="2"/>
              <w:jc w:val="center"/>
              <w:rPr>
                <w:sz w:val="20"/>
              </w:rPr>
            </w:pPr>
            <w:r>
              <w:rPr>
                <w:spacing w:val="-5"/>
                <w:sz w:val="20"/>
              </w:rPr>
              <w:t>4.4</w:t>
            </w:r>
          </w:p>
        </w:tc>
        <w:tc>
          <w:tcPr>
            <w:tcW w:w="1930" w:type="dxa"/>
          </w:tcPr>
          <w:p w14:paraId="722B3B92" w14:textId="77777777" w:rsidR="001F5D2B" w:rsidRDefault="001F5D2B" w:rsidP="00C24B66">
            <w:pPr>
              <w:pStyle w:val="TableParagraph"/>
              <w:rPr>
                <w:sz w:val="20"/>
              </w:rPr>
            </w:pPr>
            <w:r>
              <w:rPr>
                <w:spacing w:val="-2"/>
                <w:sz w:val="20"/>
              </w:rPr>
              <w:t>Магазины</w:t>
            </w:r>
          </w:p>
        </w:tc>
        <w:tc>
          <w:tcPr>
            <w:tcW w:w="3855" w:type="dxa"/>
          </w:tcPr>
          <w:p w14:paraId="7F994DC4" w14:textId="77777777" w:rsidR="001F5D2B" w:rsidRPr="001F5D2B" w:rsidRDefault="001F5D2B" w:rsidP="00C24B66">
            <w:pPr>
              <w:pStyle w:val="TableParagraph"/>
              <w:spacing w:line="276" w:lineRule="auto"/>
              <w:ind w:left="28" w:right="18"/>
              <w:jc w:val="both"/>
              <w:rPr>
                <w:sz w:val="20"/>
                <w:lang w:val="ru-RU"/>
              </w:rPr>
            </w:pPr>
            <w:r w:rsidRPr="001F5D2B">
              <w:rPr>
                <w:sz w:val="20"/>
                <w:lang w:val="ru-RU"/>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3198" w:type="dxa"/>
          </w:tcPr>
          <w:p w14:paraId="3749509D" w14:textId="77777777" w:rsidR="001F5D2B" w:rsidRPr="001F5D2B" w:rsidRDefault="001F5D2B" w:rsidP="00C24B66">
            <w:pPr>
              <w:pStyle w:val="TableParagraph"/>
              <w:tabs>
                <w:tab w:val="left" w:pos="2127"/>
                <w:tab w:val="left" w:pos="2224"/>
              </w:tabs>
              <w:ind w:left="28" w:right="18"/>
              <w:jc w:val="both"/>
              <w:rPr>
                <w:sz w:val="20"/>
                <w:lang w:val="ru-RU"/>
              </w:rPr>
            </w:pPr>
            <w:r w:rsidRPr="001F5D2B">
              <w:rPr>
                <w:spacing w:val="-2"/>
                <w:sz w:val="20"/>
                <w:lang w:val="ru-RU"/>
              </w:rPr>
              <w:t>Хозяйственные</w:t>
            </w:r>
            <w:r w:rsidRPr="001F5D2B">
              <w:rPr>
                <w:sz w:val="20"/>
                <w:lang w:val="ru-RU"/>
              </w:rPr>
              <w:tab/>
            </w:r>
            <w:r w:rsidRPr="001F5D2B">
              <w:rPr>
                <w:sz w:val="20"/>
                <w:lang w:val="ru-RU"/>
              </w:rPr>
              <w:tab/>
            </w:r>
            <w:r w:rsidRPr="001F5D2B">
              <w:rPr>
                <w:spacing w:val="-2"/>
                <w:sz w:val="20"/>
                <w:lang w:val="ru-RU"/>
              </w:rPr>
              <w:t xml:space="preserve">постройки, </w:t>
            </w:r>
            <w:r w:rsidRPr="001F5D2B">
              <w:rPr>
                <w:sz w:val="20"/>
                <w:lang w:val="ru-RU"/>
              </w:rPr>
              <w:t xml:space="preserve">открытые места для стоянки </w:t>
            </w:r>
            <w:proofErr w:type="gramStart"/>
            <w:r w:rsidRPr="001F5D2B">
              <w:rPr>
                <w:spacing w:val="-2"/>
                <w:sz w:val="20"/>
                <w:lang w:val="ru-RU"/>
              </w:rPr>
              <w:t>автомобилей,</w:t>
            </w:r>
            <w:r w:rsidRPr="001F5D2B">
              <w:rPr>
                <w:sz w:val="20"/>
                <w:lang w:val="ru-RU"/>
              </w:rPr>
              <w:tab/>
            </w:r>
            <w:proofErr w:type="gramEnd"/>
            <w:r w:rsidRPr="001F5D2B">
              <w:rPr>
                <w:spacing w:val="-2"/>
                <w:sz w:val="20"/>
                <w:lang w:val="ru-RU"/>
              </w:rPr>
              <w:t>сооружения</w:t>
            </w:r>
          </w:p>
          <w:p w14:paraId="12A66CFB" w14:textId="77777777" w:rsidR="001F5D2B" w:rsidRPr="001F5D2B" w:rsidRDefault="001F5D2B" w:rsidP="00C24B66">
            <w:pPr>
              <w:pStyle w:val="TableParagraph"/>
              <w:tabs>
                <w:tab w:val="left" w:pos="2014"/>
              </w:tabs>
              <w:spacing w:before="0"/>
              <w:ind w:left="28" w:right="23"/>
              <w:jc w:val="both"/>
              <w:rPr>
                <w:sz w:val="20"/>
                <w:lang w:val="ru-RU"/>
              </w:rPr>
            </w:pPr>
            <w:r w:rsidRPr="001F5D2B">
              <w:rPr>
                <w:spacing w:val="-2"/>
                <w:sz w:val="20"/>
                <w:lang w:val="ru-RU"/>
              </w:rPr>
              <w:t>локального</w:t>
            </w:r>
            <w:r w:rsidRPr="001F5D2B">
              <w:rPr>
                <w:sz w:val="20"/>
                <w:lang w:val="ru-RU"/>
              </w:rPr>
              <w:tab/>
            </w:r>
            <w:r w:rsidRPr="001F5D2B">
              <w:rPr>
                <w:spacing w:val="-2"/>
                <w:sz w:val="20"/>
                <w:lang w:val="ru-RU"/>
              </w:rPr>
              <w:t xml:space="preserve">инженерного </w:t>
            </w:r>
            <w:r w:rsidRPr="001F5D2B">
              <w:rPr>
                <w:sz w:val="20"/>
                <w:lang w:val="ru-RU"/>
              </w:rPr>
              <w:t xml:space="preserve">обеспечения, площадки для сбора </w:t>
            </w:r>
            <w:r w:rsidRPr="001F5D2B">
              <w:rPr>
                <w:spacing w:val="-2"/>
                <w:sz w:val="20"/>
                <w:lang w:val="ru-RU"/>
              </w:rPr>
              <w:t>мусора</w:t>
            </w:r>
          </w:p>
        </w:tc>
      </w:tr>
    </w:tbl>
    <w:p w14:paraId="0CAB0A70" w14:textId="77777777" w:rsidR="001F5D2B" w:rsidRDefault="001F5D2B" w:rsidP="001F5D2B">
      <w:pPr>
        <w:jc w:val="both"/>
        <w:rPr>
          <w:sz w:val="20"/>
        </w:rPr>
        <w:sectPr w:rsidR="001F5D2B">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1F5D2B" w14:paraId="4F3D6FC7" w14:textId="77777777" w:rsidTr="00C24B66">
        <w:trPr>
          <w:trHeight w:val="900"/>
        </w:trPr>
        <w:tc>
          <w:tcPr>
            <w:tcW w:w="2645" w:type="dxa"/>
            <w:gridSpan w:val="2"/>
            <w:shd w:val="clear" w:color="auto" w:fill="D9D9D9"/>
          </w:tcPr>
          <w:p w14:paraId="18BC256F" w14:textId="77777777" w:rsidR="001F5D2B" w:rsidRPr="001F5D2B" w:rsidRDefault="001F5D2B" w:rsidP="00C24B66">
            <w:pPr>
              <w:pStyle w:val="TableParagraph"/>
              <w:spacing w:line="276" w:lineRule="auto"/>
              <w:ind w:left="155" w:right="144" w:hanging="2"/>
              <w:jc w:val="center"/>
              <w:rPr>
                <w:sz w:val="20"/>
                <w:lang w:val="ru-RU"/>
              </w:rPr>
            </w:pPr>
            <w:r w:rsidRPr="001F5D2B">
              <w:rPr>
                <w:sz w:val="20"/>
                <w:lang w:val="ru-RU"/>
              </w:rPr>
              <w:lastRenderedPageBreak/>
              <w:t>Условно</w:t>
            </w:r>
            <w:r w:rsidRPr="001F5D2B">
              <w:rPr>
                <w:spacing w:val="-3"/>
                <w:sz w:val="20"/>
                <w:lang w:val="ru-RU"/>
              </w:rPr>
              <w:t xml:space="preserve"> </w:t>
            </w:r>
            <w:r w:rsidRPr="001F5D2B">
              <w:rPr>
                <w:sz w:val="20"/>
                <w:lang w:val="ru-RU"/>
              </w:rPr>
              <w:t>разрешенный</w:t>
            </w:r>
            <w:r w:rsidRPr="001F5D2B">
              <w:rPr>
                <w:spacing w:val="-3"/>
                <w:sz w:val="20"/>
                <w:lang w:val="ru-RU"/>
              </w:rPr>
              <w:t xml:space="preserve"> </w:t>
            </w:r>
            <w:r w:rsidRPr="001F5D2B">
              <w:rPr>
                <w:sz w:val="20"/>
                <w:lang w:val="ru-RU"/>
              </w:rPr>
              <w:t>вид использования</w:t>
            </w:r>
            <w:r w:rsidRPr="001F5D2B">
              <w:rPr>
                <w:spacing w:val="-12"/>
                <w:sz w:val="20"/>
                <w:lang w:val="ru-RU"/>
              </w:rPr>
              <w:t xml:space="preserve"> </w:t>
            </w:r>
            <w:r w:rsidRPr="001F5D2B">
              <w:rPr>
                <w:sz w:val="20"/>
                <w:lang w:val="ru-RU"/>
              </w:rPr>
              <w:t xml:space="preserve">земельного </w:t>
            </w:r>
            <w:r w:rsidRPr="001F5D2B">
              <w:rPr>
                <w:spacing w:val="-2"/>
                <w:sz w:val="20"/>
                <w:lang w:val="ru-RU"/>
              </w:rPr>
              <w:t>участка</w:t>
            </w:r>
          </w:p>
        </w:tc>
        <w:tc>
          <w:tcPr>
            <w:tcW w:w="3855" w:type="dxa"/>
            <w:vMerge w:val="restart"/>
            <w:shd w:val="clear" w:color="auto" w:fill="D9D9D9"/>
          </w:tcPr>
          <w:p w14:paraId="04F4D664" w14:textId="77777777" w:rsidR="001F5D2B" w:rsidRPr="001F5D2B" w:rsidRDefault="001F5D2B" w:rsidP="00C24B66">
            <w:pPr>
              <w:pStyle w:val="TableParagraph"/>
              <w:spacing w:line="276" w:lineRule="auto"/>
              <w:ind w:left="357" w:right="20" w:hanging="248"/>
              <w:rPr>
                <w:sz w:val="20"/>
                <w:lang w:val="ru-RU"/>
              </w:rPr>
            </w:pPr>
            <w:r w:rsidRPr="001F5D2B">
              <w:rPr>
                <w:sz w:val="20"/>
                <w:lang w:val="ru-RU"/>
              </w:rPr>
              <w:t>Условно</w:t>
            </w:r>
            <w:r w:rsidRPr="001F5D2B">
              <w:rPr>
                <w:spacing w:val="-12"/>
                <w:sz w:val="20"/>
                <w:lang w:val="ru-RU"/>
              </w:rPr>
              <w:t xml:space="preserve"> </w:t>
            </w:r>
            <w:r w:rsidRPr="001F5D2B">
              <w:rPr>
                <w:sz w:val="20"/>
                <w:lang w:val="ru-RU"/>
              </w:rPr>
              <w:t>разрешенный</w:t>
            </w:r>
            <w:r w:rsidRPr="001F5D2B">
              <w:rPr>
                <w:spacing w:val="-11"/>
                <w:sz w:val="20"/>
                <w:lang w:val="ru-RU"/>
              </w:rPr>
              <w:t xml:space="preserve"> </w:t>
            </w:r>
            <w:r w:rsidRPr="001F5D2B">
              <w:rPr>
                <w:sz w:val="20"/>
                <w:lang w:val="ru-RU"/>
              </w:rPr>
              <w:t>вид</w:t>
            </w:r>
            <w:r w:rsidRPr="001F5D2B">
              <w:rPr>
                <w:spacing w:val="-11"/>
                <w:sz w:val="20"/>
                <w:lang w:val="ru-RU"/>
              </w:rPr>
              <w:t xml:space="preserve"> </w:t>
            </w:r>
            <w:r w:rsidRPr="001F5D2B">
              <w:rPr>
                <w:sz w:val="20"/>
                <w:lang w:val="ru-RU"/>
              </w:rPr>
              <w:t>использования объекта капитального строительства</w:t>
            </w:r>
          </w:p>
        </w:tc>
        <w:tc>
          <w:tcPr>
            <w:tcW w:w="3198" w:type="dxa"/>
            <w:vMerge w:val="restart"/>
            <w:shd w:val="clear" w:color="auto" w:fill="D9D9D9"/>
          </w:tcPr>
          <w:p w14:paraId="3FD15D3F" w14:textId="77777777" w:rsidR="001F5D2B" w:rsidRPr="001F5D2B" w:rsidRDefault="001F5D2B" w:rsidP="00C24B66">
            <w:pPr>
              <w:pStyle w:val="TableParagraph"/>
              <w:spacing w:line="276" w:lineRule="auto"/>
              <w:ind w:left="587" w:right="581" w:firstLine="1"/>
              <w:jc w:val="center"/>
              <w:rPr>
                <w:sz w:val="20"/>
                <w:lang w:val="ru-RU"/>
              </w:rPr>
            </w:pPr>
            <w:r w:rsidRPr="001F5D2B">
              <w:rPr>
                <w:sz w:val="20"/>
                <w:lang w:val="ru-RU"/>
              </w:rPr>
              <w:t>Вспомогательный вид использования</w:t>
            </w:r>
            <w:r w:rsidRPr="001F5D2B">
              <w:rPr>
                <w:spacing w:val="-12"/>
                <w:sz w:val="20"/>
                <w:lang w:val="ru-RU"/>
              </w:rPr>
              <w:t xml:space="preserve"> </w:t>
            </w:r>
            <w:r w:rsidRPr="001F5D2B">
              <w:rPr>
                <w:sz w:val="20"/>
                <w:lang w:val="ru-RU"/>
              </w:rPr>
              <w:t>объекта</w:t>
            </w:r>
          </w:p>
          <w:p w14:paraId="5DF30616" w14:textId="77777777" w:rsidR="001F5D2B" w:rsidRPr="001F5D2B" w:rsidRDefault="001F5D2B" w:rsidP="00C24B66">
            <w:pPr>
              <w:pStyle w:val="TableParagraph"/>
              <w:spacing w:before="1"/>
              <w:ind w:left="4"/>
              <w:jc w:val="center"/>
              <w:rPr>
                <w:sz w:val="20"/>
                <w:lang w:val="ru-RU"/>
              </w:rPr>
            </w:pP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52EAF198" w14:textId="77777777" w:rsidTr="00C24B66">
        <w:trPr>
          <w:trHeight w:val="335"/>
        </w:trPr>
        <w:tc>
          <w:tcPr>
            <w:tcW w:w="715" w:type="dxa"/>
            <w:shd w:val="clear" w:color="auto" w:fill="D9D9D9"/>
          </w:tcPr>
          <w:p w14:paraId="02F613D1" w14:textId="77777777" w:rsidR="001F5D2B" w:rsidRDefault="001F5D2B" w:rsidP="00C24B66">
            <w:pPr>
              <w:pStyle w:val="TableParagraph"/>
              <w:spacing w:before="25"/>
              <w:ind w:left="9" w:right="2"/>
              <w:jc w:val="center"/>
              <w:rPr>
                <w:sz w:val="20"/>
              </w:rPr>
            </w:pPr>
            <w:r>
              <w:rPr>
                <w:spacing w:val="-5"/>
                <w:sz w:val="20"/>
              </w:rPr>
              <w:t>Код</w:t>
            </w:r>
          </w:p>
        </w:tc>
        <w:tc>
          <w:tcPr>
            <w:tcW w:w="1930" w:type="dxa"/>
            <w:shd w:val="clear" w:color="auto" w:fill="D9D9D9"/>
          </w:tcPr>
          <w:p w14:paraId="3562E955" w14:textId="77777777" w:rsidR="001F5D2B" w:rsidRDefault="001F5D2B" w:rsidP="00C24B66">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14:paraId="2E9E2265" w14:textId="77777777" w:rsidR="001F5D2B" w:rsidRDefault="001F5D2B" w:rsidP="00C24B66">
            <w:pPr>
              <w:rPr>
                <w:sz w:val="2"/>
                <w:szCs w:val="2"/>
              </w:rPr>
            </w:pPr>
          </w:p>
        </w:tc>
        <w:tc>
          <w:tcPr>
            <w:tcW w:w="3198" w:type="dxa"/>
            <w:vMerge/>
            <w:tcBorders>
              <w:top w:val="nil"/>
            </w:tcBorders>
            <w:shd w:val="clear" w:color="auto" w:fill="D9D9D9"/>
          </w:tcPr>
          <w:p w14:paraId="039A563C" w14:textId="77777777" w:rsidR="001F5D2B" w:rsidRDefault="001F5D2B" w:rsidP="00C24B66">
            <w:pPr>
              <w:rPr>
                <w:sz w:val="2"/>
                <w:szCs w:val="2"/>
              </w:rPr>
            </w:pPr>
          </w:p>
        </w:tc>
      </w:tr>
      <w:tr w:rsidR="001F5D2B" w14:paraId="5488FAE8" w14:textId="77777777" w:rsidTr="00C24B66">
        <w:trPr>
          <w:trHeight w:val="2983"/>
        </w:trPr>
        <w:tc>
          <w:tcPr>
            <w:tcW w:w="715" w:type="dxa"/>
          </w:tcPr>
          <w:p w14:paraId="1A433E18" w14:textId="77777777" w:rsidR="001F5D2B" w:rsidRDefault="001F5D2B" w:rsidP="00C24B66">
            <w:pPr>
              <w:pStyle w:val="TableParagraph"/>
              <w:ind w:left="9" w:right="2"/>
              <w:jc w:val="center"/>
              <w:rPr>
                <w:sz w:val="20"/>
              </w:rPr>
            </w:pPr>
            <w:r>
              <w:rPr>
                <w:spacing w:val="-5"/>
                <w:sz w:val="20"/>
              </w:rPr>
              <w:t>6.7</w:t>
            </w:r>
          </w:p>
        </w:tc>
        <w:tc>
          <w:tcPr>
            <w:tcW w:w="1930" w:type="dxa"/>
          </w:tcPr>
          <w:p w14:paraId="20B1EB73" w14:textId="77777777" w:rsidR="001F5D2B" w:rsidRDefault="001F5D2B" w:rsidP="00C24B66">
            <w:pPr>
              <w:pStyle w:val="TableParagraph"/>
              <w:rPr>
                <w:sz w:val="20"/>
              </w:rPr>
            </w:pPr>
            <w:r>
              <w:rPr>
                <w:spacing w:val="-2"/>
                <w:sz w:val="20"/>
              </w:rPr>
              <w:t>Энергетика</w:t>
            </w:r>
          </w:p>
        </w:tc>
        <w:tc>
          <w:tcPr>
            <w:tcW w:w="3855" w:type="dxa"/>
          </w:tcPr>
          <w:p w14:paraId="64A24E40" w14:textId="77777777" w:rsidR="001F5D2B" w:rsidRPr="001F5D2B" w:rsidRDefault="001F5D2B" w:rsidP="00C24B66">
            <w:pPr>
              <w:pStyle w:val="TableParagraph"/>
              <w:tabs>
                <w:tab w:val="left" w:pos="1532"/>
                <w:tab w:val="left" w:pos="3117"/>
              </w:tabs>
              <w:spacing w:line="276" w:lineRule="auto"/>
              <w:ind w:left="28" w:right="20"/>
              <w:jc w:val="both"/>
              <w:rPr>
                <w:sz w:val="20"/>
                <w:lang w:val="ru-RU"/>
              </w:rPr>
            </w:pPr>
            <w:r w:rsidRPr="001F5D2B">
              <w:rPr>
                <w:sz w:val="20"/>
                <w:lang w:val="ru-RU"/>
              </w:rPr>
              <w:t xml:space="preserve">Размещение объектов электросетевого хозяйства, за исключением объектов </w:t>
            </w:r>
            <w:proofErr w:type="gramStart"/>
            <w:r w:rsidRPr="001F5D2B">
              <w:rPr>
                <w:spacing w:val="-2"/>
                <w:sz w:val="20"/>
                <w:lang w:val="ru-RU"/>
              </w:rPr>
              <w:t>энергетики,</w:t>
            </w:r>
            <w:r w:rsidRPr="001F5D2B">
              <w:rPr>
                <w:sz w:val="20"/>
                <w:lang w:val="ru-RU"/>
              </w:rPr>
              <w:tab/>
            </w:r>
            <w:proofErr w:type="gramEnd"/>
            <w:r w:rsidRPr="001F5D2B">
              <w:rPr>
                <w:spacing w:val="-2"/>
                <w:sz w:val="20"/>
                <w:lang w:val="ru-RU"/>
              </w:rPr>
              <w:t>размещение</w:t>
            </w:r>
            <w:r w:rsidRPr="001F5D2B">
              <w:rPr>
                <w:sz w:val="20"/>
                <w:lang w:val="ru-RU"/>
              </w:rPr>
              <w:tab/>
            </w:r>
            <w:r w:rsidRPr="001F5D2B">
              <w:rPr>
                <w:spacing w:val="-2"/>
                <w:sz w:val="20"/>
                <w:lang w:val="ru-RU"/>
              </w:rPr>
              <w:t xml:space="preserve">которых </w:t>
            </w:r>
            <w:r w:rsidRPr="001F5D2B">
              <w:rPr>
                <w:sz w:val="20"/>
                <w:lang w:val="ru-RU"/>
              </w:rPr>
              <w:t>предусмотрено содержанием вида разрешенного использования с кодом 3.1</w:t>
            </w:r>
          </w:p>
        </w:tc>
        <w:tc>
          <w:tcPr>
            <w:tcW w:w="3198" w:type="dxa"/>
          </w:tcPr>
          <w:p w14:paraId="41A0E549" w14:textId="77777777" w:rsidR="001F5D2B" w:rsidRPr="001F5D2B" w:rsidRDefault="001F5D2B" w:rsidP="00C24B66">
            <w:pPr>
              <w:pStyle w:val="TableParagraph"/>
              <w:tabs>
                <w:tab w:val="left" w:pos="1738"/>
                <w:tab w:val="left" w:pos="2281"/>
                <w:tab w:val="left" w:pos="2461"/>
              </w:tabs>
              <w:spacing w:before="229" w:line="276" w:lineRule="auto"/>
              <w:ind w:left="28" w:right="19"/>
              <w:jc w:val="both"/>
              <w:rPr>
                <w:sz w:val="20"/>
                <w:lang w:val="ru-RU"/>
              </w:rPr>
            </w:pPr>
            <w:r w:rsidRPr="001F5D2B">
              <w:rPr>
                <w:sz w:val="20"/>
                <w:lang w:val="ru-RU"/>
              </w:rPr>
              <w:t xml:space="preserve">Вспомогательные здания и </w:t>
            </w:r>
            <w:proofErr w:type="gramStart"/>
            <w:r w:rsidRPr="001F5D2B">
              <w:rPr>
                <w:spacing w:val="-2"/>
                <w:sz w:val="20"/>
                <w:lang w:val="ru-RU"/>
              </w:rPr>
              <w:t>сооружения,</w:t>
            </w:r>
            <w:r w:rsidRPr="001F5D2B">
              <w:rPr>
                <w:sz w:val="20"/>
                <w:lang w:val="ru-RU"/>
              </w:rPr>
              <w:tab/>
            </w:r>
            <w:proofErr w:type="gramEnd"/>
            <w:r w:rsidRPr="001F5D2B">
              <w:rPr>
                <w:spacing w:val="-10"/>
                <w:sz w:val="20"/>
                <w:lang w:val="ru-RU"/>
              </w:rPr>
              <w:t>в</w:t>
            </w:r>
            <w:r w:rsidRPr="001F5D2B">
              <w:rPr>
                <w:sz w:val="20"/>
                <w:lang w:val="ru-RU"/>
              </w:rPr>
              <w:tab/>
            </w:r>
            <w:r w:rsidRPr="001F5D2B">
              <w:rPr>
                <w:sz w:val="20"/>
                <w:lang w:val="ru-RU"/>
              </w:rPr>
              <w:tab/>
            </w:r>
            <w:r w:rsidRPr="001F5D2B">
              <w:rPr>
                <w:spacing w:val="-2"/>
                <w:sz w:val="20"/>
                <w:lang w:val="ru-RU"/>
              </w:rPr>
              <w:t>которых осуществляются</w:t>
            </w:r>
            <w:r w:rsidRPr="001F5D2B">
              <w:rPr>
                <w:sz w:val="20"/>
                <w:lang w:val="ru-RU"/>
              </w:rPr>
              <w:tab/>
            </w:r>
            <w:r w:rsidRPr="001F5D2B">
              <w:rPr>
                <w:sz w:val="20"/>
                <w:lang w:val="ru-RU"/>
              </w:rPr>
              <w:tab/>
            </w:r>
            <w:r w:rsidRPr="001F5D2B">
              <w:rPr>
                <w:spacing w:val="-2"/>
                <w:sz w:val="20"/>
                <w:lang w:val="ru-RU"/>
              </w:rPr>
              <w:t xml:space="preserve">операции, </w:t>
            </w:r>
            <w:r w:rsidRPr="001F5D2B">
              <w:rPr>
                <w:sz w:val="20"/>
                <w:lang w:val="ru-RU"/>
              </w:rPr>
              <w:t>технологически связанные с основным видом разрешённого использования,</w:t>
            </w:r>
            <w:r w:rsidRPr="001F5D2B">
              <w:rPr>
                <w:spacing w:val="-1"/>
                <w:sz w:val="20"/>
                <w:lang w:val="ru-RU"/>
              </w:rPr>
              <w:t xml:space="preserve"> </w:t>
            </w:r>
            <w:r w:rsidRPr="001F5D2B">
              <w:rPr>
                <w:sz w:val="20"/>
                <w:lang w:val="ru-RU"/>
              </w:rPr>
              <w:t>открытые</w:t>
            </w:r>
            <w:r w:rsidRPr="001F5D2B">
              <w:rPr>
                <w:spacing w:val="-1"/>
                <w:sz w:val="20"/>
                <w:lang w:val="ru-RU"/>
              </w:rPr>
              <w:t xml:space="preserve"> </w:t>
            </w:r>
            <w:r w:rsidRPr="001F5D2B">
              <w:rPr>
                <w:sz w:val="20"/>
                <w:lang w:val="ru-RU"/>
              </w:rPr>
              <w:t>места для стоянки автомобилей, площадки</w:t>
            </w:r>
            <w:r w:rsidRPr="001F5D2B">
              <w:rPr>
                <w:spacing w:val="40"/>
                <w:sz w:val="20"/>
                <w:lang w:val="ru-RU"/>
              </w:rPr>
              <w:t xml:space="preserve"> </w:t>
            </w:r>
            <w:r w:rsidRPr="001F5D2B">
              <w:rPr>
                <w:sz w:val="20"/>
                <w:lang w:val="ru-RU"/>
              </w:rPr>
              <w:t>для сбора мусора, в том числе и производственных отходов</w:t>
            </w:r>
          </w:p>
        </w:tc>
      </w:tr>
      <w:tr w:rsidR="001F5D2B" w14:paraId="3DBDD34E" w14:textId="77777777" w:rsidTr="00C24B66">
        <w:trPr>
          <w:trHeight w:val="4267"/>
        </w:trPr>
        <w:tc>
          <w:tcPr>
            <w:tcW w:w="715" w:type="dxa"/>
          </w:tcPr>
          <w:p w14:paraId="260E8ADF" w14:textId="77777777" w:rsidR="001F5D2B" w:rsidRDefault="001F5D2B" w:rsidP="00C24B66">
            <w:pPr>
              <w:pStyle w:val="TableParagraph"/>
              <w:ind w:left="9" w:right="2"/>
              <w:jc w:val="center"/>
              <w:rPr>
                <w:sz w:val="20"/>
              </w:rPr>
            </w:pPr>
            <w:r>
              <w:rPr>
                <w:spacing w:val="-5"/>
                <w:sz w:val="20"/>
              </w:rPr>
              <w:t>9.3</w:t>
            </w:r>
          </w:p>
        </w:tc>
        <w:tc>
          <w:tcPr>
            <w:tcW w:w="1930" w:type="dxa"/>
          </w:tcPr>
          <w:p w14:paraId="16F258C4" w14:textId="77777777" w:rsidR="001F5D2B" w:rsidRDefault="001F5D2B" w:rsidP="00C24B66">
            <w:pPr>
              <w:pStyle w:val="TableParagraph"/>
              <w:spacing w:line="276" w:lineRule="auto"/>
              <w:rPr>
                <w:sz w:val="20"/>
              </w:rPr>
            </w:pPr>
            <w:r>
              <w:rPr>
                <w:spacing w:val="-2"/>
                <w:sz w:val="20"/>
              </w:rPr>
              <w:t>Историко-культурная деятельность</w:t>
            </w:r>
          </w:p>
        </w:tc>
        <w:tc>
          <w:tcPr>
            <w:tcW w:w="3855" w:type="dxa"/>
          </w:tcPr>
          <w:p w14:paraId="6A44232E" w14:textId="77777777" w:rsidR="001F5D2B" w:rsidRPr="001F5D2B" w:rsidRDefault="001F5D2B" w:rsidP="00C24B66">
            <w:pPr>
              <w:pStyle w:val="TableParagraph"/>
              <w:spacing w:line="276" w:lineRule="auto"/>
              <w:ind w:left="28" w:right="17"/>
              <w:jc w:val="both"/>
              <w:rPr>
                <w:sz w:val="20"/>
                <w:lang w:val="ru-RU"/>
              </w:rPr>
            </w:pPr>
            <w:r w:rsidRPr="001F5D2B">
              <w:rPr>
                <w:sz w:val="20"/>
                <w:lang w:val="ru-RU"/>
              </w:rPr>
              <w:t>Сохранение и изучение объектов культурного наследия народов Российской Федерации (памятников истории и культуры), в том числе:</w:t>
            </w:r>
          </w:p>
          <w:p w14:paraId="53067C98" w14:textId="77777777" w:rsidR="001F5D2B" w:rsidRPr="001F5D2B" w:rsidRDefault="001F5D2B" w:rsidP="00C24B66">
            <w:pPr>
              <w:pStyle w:val="TableParagraph"/>
              <w:tabs>
                <w:tab w:val="left" w:pos="2468"/>
                <w:tab w:val="left" w:pos="2629"/>
                <w:tab w:val="left" w:pos="3429"/>
              </w:tabs>
              <w:spacing w:before="1" w:line="276" w:lineRule="auto"/>
              <w:ind w:left="28" w:right="17"/>
              <w:jc w:val="both"/>
              <w:rPr>
                <w:sz w:val="20"/>
                <w:lang w:val="ru-RU"/>
              </w:rPr>
            </w:pPr>
            <w:r w:rsidRPr="001F5D2B">
              <w:rPr>
                <w:sz w:val="20"/>
                <w:lang w:val="ru-RU"/>
              </w:rPr>
              <w:t xml:space="preserve">объектов археологического наследия, </w:t>
            </w:r>
            <w:r w:rsidRPr="001F5D2B">
              <w:rPr>
                <w:spacing w:val="-2"/>
                <w:sz w:val="20"/>
                <w:lang w:val="ru-RU"/>
              </w:rPr>
              <w:t>достопримечательных</w:t>
            </w:r>
            <w:r w:rsidRPr="001F5D2B">
              <w:rPr>
                <w:sz w:val="20"/>
                <w:lang w:val="ru-RU"/>
              </w:rPr>
              <w:tab/>
            </w:r>
            <w:proofErr w:type="gramStart"/>
            <w:r w:rsidRPr="001F5D2B">
              <w:rPr>
                <w:spacing w:val="-2"/>
                <w:sz w:val="20"/>
                <w:lang w:val="ru-RU"/>
              </w:rPr>
              <w:t>мест,</w:t>
            </w:r>
            <w:r w:rsidRPr="001F5D2B">
              <w:rPr>
                <w:sz w:val="20"/>
                <w:lang w:val="ru-RU"/>
              </w:rPr>
              <w:tab/>
            </w:r>
            <w:proofErr w:type="gramEnd"/>
            <w:r w:rsidRPr="001F5D2B">
              <w:rPr>
                <w:spacing w:val="-4"/>
                <w:sz w:val="20"/>
                <w:lang w:val="ru-RU"/>
              </w:rPr>
              <w:t xml:space="preserve">мест </w:t>
            </w:r>
            <w:r w:rsidRPr="001F5D2B">
              <w:rPr>
                <w:sz w:val="20"/>
                <w:lang w:val="ru-RU"/>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1F5D2B">
              <w:rPr>
                <w:spacing w:val="-2"/>
                <w:sz w:val="20"/>
                <w:lang w:val="ru-RU"/>
              </w:rPr>
              <w:t>хозяйственная</w:t>
            </w:r>
            <w:r w:rsidRPr="001F5D2B">
              <w:rPr>
                <w:sz w:val="20"/>
                <w:lang w:val="ru-RU"/>
              </w:rPr>
              <w:tab/>
            </w:r>
            <w:r w:rsidRPr="001F5D2B">
              <w:rPr>
                <w:sz w:val="20"/>
                <w:lang w:val="ru-RU"/>
              </w:rPr>
              <w:tab/>
            </w:r>
            <w:r w:rsidRPr="001F5D2B">
              <w:rPr>
                <w:spacing w:val="-2"/>
                <w:sz w:val="20"/>
                <w:lang w:val="ru-RU"/>
              </w:rPr>
              <w:t xml:space="preserve">деятельность, </w:t>
            </w:r>
            <w:r w:rsidRPr="001F5D2B">
              <w:rPr>
                <w:sz w:val="20"/>
                <w:lang w:val="ru-RU"/>
              </w:rPr>
              <w:t>обеспечивающая познавательный туризм</w:t>
            </w:r>
          </w:p>
        </w:tc>
        <w:tc>
          <w:tcPr>
            <w:tcW w:w="3198" w:type="dxa"/>
          </w:tcPr>
          <w:p w14:paraId="3AE6A7BD" w14:textId="77777777" w:rsidR="001F5D2B" w:rsidRDefault="001F5D2B" w:rsidP="00C24B66">
            <w:pPr>
              <w:pStyle w:val="TableParagraph"/>
              <w:ind w:left="28"/>
              <w:rPr>
                <w:sz w:val="20"/>
              </w:rPr>
            </w:pPr>
            <w:r>
              <w:rPr>
                <w:sz w:val="20"/>
              </w:rPr>
              <w:t>Не</w:t>
            </w:r>
            <w:r>
              <w:rPr>
                <w:spacing w:val="-4"/>
                <w:sz w:val="20"/>
              </w:rPr>
              <w:t xml:space="preserve"> </w:t>
            </w:r>
            <w:r>
              <w:rPr>
                <w:spacing w:val="-2"/>
                <w:sz w:val="20"/>
              </w:rPr>
              <w:t>устанавливается</w:t>
            </w:r>
          </w:p>
        </w:tc>
      </w:tr>
      <w:tr w:rsidR="001F5D2B" w14:paraId="12FFD3BF" w14:textId="77777777" w:rsidTr="00C24B66">
        <w:trPr>
          <w:trHeight w:val="2865"/>
        </w:trPr>
        <w:tc>
          <w:tcPr>
            <w:tcW w:w="715" w:type="dxa"/>
          </w:tcPr>
          <w:p w14:paraId="3660226A" w14:textId="77777777" w:rsidR="001F5D2B" w:rsidRDefault="001F5D2B" w:rsidP="00C24B66">
            <w:pPr>
              <w:pStyle w:val="TableParagraph"/>
              <w:ind w:left="9" w:right="4"/>
              <w:jc w:val="center"/>
              <w:rPr>
                <w:sz w:val="20"/>
              </w:rPr>
            </w:pPr>
            <w:r>
              <w:rPr>
                <w:spacing w:val="-2"/>
                <w:sz w:val="20"/>
              </w:rPr>
              <w:t>12.0.2</w:t>
            </w:r>
          </w:p>
        </w:tc>
        <w:tc>
          <w:tcPr>
            <w:tcW w:w="1930" w:type="dxa"/>
          </w:tcPr>
          <w:p w14:paraId="21151680" w14:textId="77777777" w:rsidR="001F5D2B" w:rsidRDefault="001F5D2B" w:rsidP="00C24B66">
            <w:pPr>
              <w:pStyle w:val="TableParagraph"/>
              <w:spacing w:line="276" w:lineRule="auto"/>
              <w:rPr>
                <w:sz w:val="20"/>
              </w:rPr>
            </w:pPr>
            <w:r>
              <w:rPr>
                <w:spacing w:val="-2"/>
                <w:sz w:val="20"/>
              </w:rPr>
              <w:t>Благоустройство территории</w:t>
            </w:r>
          </w:p>
        </w:tc>
        <w:tc>
          <w:tcPr>
            <w:tcW w:w="3855" w:type="dxa"/>
          </w:tcPr>
          <w:p w14:paraId="410CE5BF" w14:textId="77777777" w:rsidR="001F5D2B" w:rsidRPr="001F5D2B" w:rsidRDefault="001F5D2B" w:rsidP="00C24B66">
            <w:pPr>
              <w:pStyle w:val="TableParagraph"/>
              <w:spacing w:line="276" w:lineRule="auto"/>
              <w:ind w:left="28" w:right="17"/>
              <w:jc w:val="both"/>
              <w:rPr>
                <w:sz w:val="20"/>
                <w:lang w:val="ru-RU"/>
              </w:rPr>
            </w:pPr>
            <w:r w:rsidRPr="001F5D2B">
              <w:rPr>
                <w:sz w:val="20"/>
                <w:lang w:val="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r w:rsidRPr="001F5D2B">
              <w:rPr>
                <w:spacing w:val="-12"/>
                <w:sz w:val="20"/>
                <w:lang w:val="ru-RU"/>
              </w:rPr>
              <w:t xml:space="preserve"> </w:t>
            </w:r>
            <w:r w:rsidRPr="001F5D2B">
              <w:rPr>
                <w:sz w:val="20"/>
                <w:lang w:val="ru-RU"/>
              </w:rPr>
              <w:t>территории,</w:t>
            </w:r>
            <w:r w:rsidRPr="001F5D2B">
              <w:rPr>
                <w:spacing w:val="-11"/>
                <w:sz w:val="20"/>
                <w:lang w:val="ru-RU"/>
              </w:rPr>
              <w:t xml:space="preserve"> </w:t>
            </w:r>
            <w:r w:rsidRPr="001F5D2B">
              <w:rPr>
                <w:sz w:val="20"/>
                <w:lang w:val="ru-RU"/>
              </w:rPr>
              <w:t xml:space="preserve">общественных </w:t>
            </w:r>
            <w:r w:rsidRPr="001F5D2B">
              <w:rPr>
                <w:spacing w:val="-2"/>
                <w:sz w:val="20"/>
                <w:lang w:val="ru-RU"/>
              </w:rPr>
              <w:t>туалетов</w:t>
            </w:r>
          </w:p>
        </w:tc>
        <w:tc>
          <w:tcPr>
            <w:tcW w:w="3198" w:type="dxa"/>
          </w:tcPr>
          <w:p w14:paraId="26D6A189" w14:textId="77777777" w:rsidR="001F5D2B" w:rsidRDefault="001F5D2B" w:rsidP="00C24B66">
            <w:pPr>
              <w:pStyle w:val="TableParagraph"/>
              <w:ind w:left="28"/>
              <w:rPr>
                <w:sz w:val="20"/>
              </w:rPr>
            </w:pPr>
            <w:r>
              <w:rPr>
                <w:sz w:val="20"/>
              </w:rPr>
              <w:t>Не</w:t>
            </w:r>
            <w:r>
              <w:rPr>
                <w:spacing w:val="-4"/>
                <w:sz w:val="20"/>
              </w:rPr>
              <w:t xml:space="preserve"> </w:t>
            </w:r>
            <w:r>
              <w:rPr>
                <w:spacing w:val="-2"/>
                <w:sz w:val="20"/>
              </w:rPr>
              <w:t>устанавливается</w:t>
            </w:r>
          </w:p>
        </w:tc>
      </w:tr>
    </w:tbl>
    <w:p w14:paraId="7B6B0B18" w14:textId="77777777" w:rsidR="001F5D2B" w:rsidRDefault="001F5D2B" w:rsidP="001F5D2B">
      <w:pPr>
        <w:pStyle w:val="a8"/>
        <w:numPr>
          <w:ilvl w:val="0"/>
          <w:numId w:val="19"/>
        </w:numPr>
        <w:tabs>
          <w:tab w:val="left" w:pos="2627"/>
        </w:tabs>
        <w:spacing w:before="124"/>
        <w:ind w:right="848" w:firstLine="851"/>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14:paraId="54958736" w14:textId="77777777" w:rsidR="001F5D2B" w:rsidRDefault="001F5D2B" w:rsidP="001F5D2B">
      <w:pPr>
        <w:pStyle w:val="a8"/>
        <w:numPr>
          <w:ilvl w:val="0"/>
          <w:numId w:val="19"/>
        </w:numPr>
        <w:tabs>
          <w:tab w:val="left" w:pos="2538"/>
        </w:tabs>
        <w:spacing w:before="119"/>
        <w:ind w:right="843" w:firstLine="851"/>
        <w:jc w:val="both"/>
        <w:rPr>
          <w:sz w:val="24"/>
        </w:rPr>
      </w:pPr>
      <w:r>
        <w:rPr>
          <w:sz w:val="24"/>
        </w:rPr>
        <w:t xml:space="preserve">Для зоны С-1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w:t>
      </w:r>
      <w:proofErr w:type="gramStart"/>
      <w:r>
        <w:rPr>
          <w:sz w:val="24"/>
        </w:rPr>
        <w:t>также</w:t>
      </w:r>
      <w:r>
        <w:rPr>
          <w:spacing w:val="38"/>
          <w:sz w:val="24"/>
        </w:rPr>
        <w:t xml:space="preserve">  </w:t>
      </w:r>
      <w:r>
        <w:rPr>
          <w:sz w:val="24"/>
        </w:rPr>
        <w:t>иным</w:t>
      </w:r>
      <w:proofErr w:type="gramEnd"/>
      <w:r>
        <w:rPr>
          <w:spacing w:val="39"/>
          <w:sz w:val="24"/>
        </w:rPr>
        <w:t xml:space="preserve">  </w:t>
      </w:r>
      <w:r>
        <w:rPr>
          <w:sz w:val="24"/>
        </w:rPr>
        <w:t>техническим</w:t>
      </w:r>
      <w:r>
        <w:rPr>
          <w:spacing w:val="40"/>
          <w:sz w:val="24"/>
        </w:rPr>
        <w:t xml:space="preserve">  </w:t>
      </w:r>
      <w:r>
        <w:rPr>
          <w:sz w:val="24"/>
        </w:rPr>
        <w:t>регламентам.</w:t>
      </w:r>
      <w:r>
        <w:rPr>
          <w:spacing w:val="38"/>
          <w:sz w:val="24"/>
        </w:rPr>
        <w:t xml:space="preserve">  </w:t>
      </w:r>
      <w:proofErr w:type="gramStart"/>
      <w:r>
        <w:rPr>
          <w:sz w:val="24"/>
        </w:rPr>
        <w:t>Отсутствие</w:t>
      </w:r>
      <w:r>
        <w:rPr>
          <w:spacing w:val="39"/>
          <w:sz w:val="24"/>
        </w:rPr>
        <w:t xml:space="preserve">  </w:t>
      </w:r>
      <w:r>
        <w:rPr>
          <w:sz w:val="24"/>
        </w:rPr>
        <w:t>ограничений</w:t>
      </w:r>
      <w:proofErr w:type="gramEnd"/>
      <w:r>
        <w:rPr>
          <w:spacing w:val="39"/>
          <w:sz w:val="24"/>
        </w:rPr>
        <w:t xml:space="preserve">  </w:t>
      </w:r>
      <w:r>
        <w:rPr>
          <w:sz w:val="24"/>
        </w:rPr>
        <w:t>по</w:t>
      </w:r>
      <w:r>
        <w:rPr>
          <w:spacing w:val="39"/>
          <w:sz w:val="24"/>
        </w:rPr>
        <w:t xml:space="preserve">  </w:t>
      </w:r>
      <w:r>
        <w:rPr>
          <w:sz w:val="24"/>
        </w:rPr>
        <w:t>тем</w:t>
      </w:r>
      <w:r>
        <w:rPr>
          <w:spacing w:val="39"/>
          <w:sz w:val="24"/>
        </w:rPr>
        <w:t xml:space="preserve">  </w:t>
      </w:r>
      <w:r>
        <w:rPr>
          <w:sz w:val="24"/>
        </w:rPr>
        <w:t>или</w:t>
      </w:r>
      <w:r>
        <w:rPr>
          <w:spacing w:val="39"/>
          <w:sz w:val="24"/>
        </w:rPr>
        <w:t xml:space="preserve">  </w:t>
      </w:r>
      <w:r>
        <w:rPr>
          <w:spacing w:val="-4"/>
          <w:sz w:val="24"/>
        </w:rPr>
        <w:t>иным</w:t>
      </w:r>
    </w:p>
    <w:p w14:paraId="07710740" w14:textId="77777777" w:rsidR="001F5D2B" w:rsidRDefault="001F5D2B" w:rsidP="001F5D2B">
      <w:pPr>
        <w:jc w:val="both"/>
        <w:sectPr w:rsidR="001F5D2B">
          <w:pgSz w:w="11910" w:h="16840"/>
          <w:pgMar w:top="1080" w:right="0" w:bottom="840" w:left="0" w:header="739" w:footer="642" w:gutter="0"/>
          <w:cols w:space="720"/>
        </w:sectPr>
      </w:pPr>
    </w:p>
    <w:p w14:paraId="162FD38E" w14:textId="77777777" w:rsidR="001F5D2B" w:rsidRDefault="001F5D2B" w:rsidP="001F5D2B">
      <w:pPr>
        <w:pStyle w:val="a6"/>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14:paraId="43D3B5FE" w14:textId="77777777" w:rsidR="001F5D2B" w:rsidRDefault="001F5D2B" w:rsidP="001F5D2B">
      <w:pPr>
        <w:pStyle w:val="a6"/>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1F5D2B" w14:paraId="24BEA25B" w14:textId="77777777" w:rsidTr="00C24B66">
        <w:trPr>
          <w:trHeight w:val="395"/>
        </w:trPr>
        <w:tc>
          <w:tcPr>
            <w:tcW w:w="9756" w:type="dxa"/>
            <w:gridSpan w:val="2"/>
            <w:shd w:val="clear" w:color="auto" w:fill="D9D9D9"/>
          </w:tcPr>
          <w:p w14:paraId="2BF9AF16" w14:textId="77777777" w:rsidR="001F5D2B" w:rsidRPr="001F5D2B" w:rsidRDefault="001F5D2B" w:rsidP="00C24B66">
            <w:pPr>
              <w:pStyle w:val="TableParagraph"/>
              <w:spacing w:before="56"/>
              <w:ind w:left="57"/>
              <w:rPr>
                <w:sz w:val="20"/>
                <w:lang w:val="ru-RU"/>
              </w:rPr>
            </w:pPr>
            <w:r w:rsidRPr="001F5D2B">
              <w:rPr>
                <w:spacing w:val="-2"/>
                <w:sz w:val="20"/>
                <w:lang w:val="ru-RU"/>
              </w:rPr>
              <w:t>Параметры</w:t>
            </w:r>
            <w:r w:rsidRPr="001F5D2B">
              <w:rPr>
                <w:spacing w:val="9"/>
                <w:sz w:val="20"/>
                <w:lang w:val="ru-RU"/>
              </w:rPr>
              <w:t xml:space="preserve"> </w:t>
            </w:r>
            <w:r w:rsidRPr="001F5D2B">
              <w:rPr>
                <w:spacing w:val="-2"/>
                <w:sz w:val="20"/>
                <w:lang w:val="ru-RU"/>
              </w:rPr>
              <w:t>разрешённого</w:t>
            </w:r>
            <w:r w:rsidRPr="001F5D2B">
              <w:rPr>
                <w:spacing w:val="11"/>
                <w:sz w:val="20"/>
                <w:lang w:val="ru-RU"/>
              </w:rPr>
              <w:t xml:space="preserve"> </w:t>
            </w:r>
            <w:r w:rsidRPr="001F5D2B">
              <w:rPr>
                <w:spacing w:val="-2"/>
                <w:sz w:val="20"/>
                <w:lang w:val="ru-RU"/>
              </w:rPr>
              <w:t>строительства,</w:t>
            </w:r>
            <w:r w:rsidRPr="001F5D2B">
              <w:rPr>
                <w:spacing w:val="10"/>
                <w:sz w:val="20"/>
                <w:lang w:val="ru-RU"/>
              </w:rPr>
              <w:t xml:space="preserve"> </w:t>
            </w:r>
            <w:r w:rsidRPr="001F5D2B">
              <w:rPr>
                <w:spacing w:val="-2"/>
                <w:sz w:val="20"/>
                <w:lang w:val="ru-RU"/>
              </w:rPr>
              <w:t>реконструкции</w:t>
            </w:r>
            <w:r w:rsidRPr="001F5D2B">
              <w:rPr>
                <w:spacing w:val="11"/>
                <w:sz w:val="20"/>
                <w:lang w:val="ru-RU"/>
              </w:rPr>
              <w:t xml:space="preserve"> </w:t>
            </w:r>
            <w:r w:rsidRPr="001F5D2B">
              <w:rPr>
                <w:spacing w:val="-2"/>
                <w:sz w:val="20"/>
                <w:lang w:val="ru-RU"/>
              </w:rPr>
              <w:t>объектов</w:t>
            </w:r>
            <w:r w:rsidRPr="001F5D2B">
              <w:rPr>
                <w:spacing w:val="11"/>
                <w:sz w:val="20"/>
                <w:lang w:val="ru-RU"/>
              </w:rPr>
              <w:t xml:space="preserve"> </w:t>
            </w:r>
            <w:r w:rsidRPr="001F5D2B">
              <w:rPr>
                <w:spacing w:val="-2"/>
                <w:sz w:val="20"/>
                <w:lang w:val="ru-RU"/>
              </w:rPr>
              <w:t>капитального</w:t>
            </w:r>
            <w:r w:rsidRPr="001F5D2B">
              <w:rPr>
                <w:spacing w:val="11"/>
                <w:sz w:val="20"/>
                <w:lang w:val="ru-RU"/>
              </w:rPr>
              <w:t xml:space="preserve"> </w:t>
            </w:r>
            <w:r w:rsidRPr="001F5D2B">
              <w:rPr>
                <w:spacing w:val="-2"/>
                <w:sz w:val="20"/>
                <w:lang w:val="ru-RU"/>
              </w:rPr>
              <w:t>строительства</w:t>
            </w:r>
          </w:p>
        </w:tc>
      </w:tr>
      <w:tr w:rsidR="001F5D2B" w14:paraId="536FD5EA" w14:textId="77777777" w:rsidTr="00C24B66">
        <w:trPr>
          <w:trHeight w:val="342"/>
        </w:trPr>
        <w:tc>
          <w:tcPr>
            <w:tcW w:w="9756" w:type="dxa"/>
            <w:gridSpan w:val="2"/>
          </w:tcPr>
          <w:p w14:paraId="40673BD9" w14:textId="77777777" w:rsidR="001F5D2B" w:rsidRPr="001F5D2B" w:rsidRDefault="001F5D2B" w:rsidP="00C24B66">
            <w:pPr>
              <w:pStyle w:val="TableParagraph"/>
              <w:spacing w:before="55"/>
              <w:ind w:left="57"/>
              <w:rPr>
                <w:rFonts w:ascii="Times New Roman" w:hAnsi="Times New Roman"/>
                <w:b/>
                <w:sz w:val="20"/>
                <w:lang w:val="ru-RU"/>
              </w:rPr>
            </w:pPr>
            <w:r w:rsidRPr="001F5D2B">
              <w:rPr>
                <w:rFonts w:ascii="Times New Roman" w:hAnsi="Times New Roman"/>
                <w:b/>
                <w:sz w:val="20"/>
                <w:lang w:val="ru-RU"/>
              </w:rPr>
              <w:t>Предельные</w:t>
            </w:r>
            <w:r w:rsidRPr="001F5D2B">
              <w:rPr>
                <w:rFonts w:ascii="Times New Roman" w:hAnsi="Times New Roman"/>
                <w:b/>
                <w:spacing w:val="-11"/>
                <w:sz w:val="20"/>
                <w:lang w:val="ru-RU"/>
              </w:rPr>
              <w:t xml:space="preserve"> </w:t>
            </w:r>
            <w:r w:rsidRPr="001F5D2B">
              <w:rPr>
                <w:rFonts w:ascii="Times New Roman" w:hAnsi="Times New Roman"/>
                <w:b/>
                <w:sz w:val="20"/>
                <w:lang w:val="ru-RU"/>
              </w:rPr>
              <w:t>(минимальные</w:t>
            </w:r>
            <w:r w:rsidRPr="001F5D2B">
              <w:rPr>
                <w:rFonts w:ascii="Times New Roman" w:hAnsi="Times New Roman"/>
                <w:b/>
                <w:spacing w:val="-10"/>
                <w:sz w:val="20"/>
                <w:lang w:val="ru-RU"/>
              </w:rPr>
              <w:t xml:space="preserve"> </w:t>
            </w:r>
            <w:r w:rsidRPr="001F5D2B">
              <w:rPr>
                <w:rFonts w:ascii="Times New Roman" w:hAnsi="Times New Roman"/>
                <w:b/>
                <w:sz w:val="20"/>
                <w:lang w:val="ru-RU"/>
              </w:rPr>
              <w:t>и</w:t>
            </w:r>
            <w:r w:rsidRPr="001F5D2B">
              <w:rPr>
                <w:rFonts w:ascii="Times New Roman" w:hAnsi="Times New Roman"/>
                <w:b/>
                <w:spacing w:val="-10"/>
                <w:sz w:val="20"/>
                <w:lang w:val="ru-RU"/>
              </w:rPr>
              <w:t xml:space="preserve"> </w:t>
            </w:r>
            <w:r w:rsidRPr="001F5D2B">
              <w:rPr>
                <w:rFonts w:ascii="Times New Roman" w:hAnsi="Times New Roman"/>
                <w:b/>
                <w:sz w:val="20"/>
                <w:lang w:val="ru-RU"/>
              </w:rPr>
              <w:t>(или)</w:t>
            </w:r>
            <w:r w:rsidRPr="001F5D2B">
              <w:rPr>
                <w:rFonts w:ascii="Times New Roman" w:hAnsi="Times New Roman"/>
                <w:b/>
                <w:spacing w:val="-9"/>
                <w:sz w:val="20"/>
                <w:lang w:val="ru-RU"/>
              </w:rPr>
              <w:t xml:space="preserve"> </w:t>
            </w:r>
            <w:r w:rsidRPr="001F5D2B">
              <w:rPr>
                <w:rFonts w:ascii="Times New Roman" w:hAnsi="Times New Roman"/>
                <w:b/>
                <w:sz w:val="20"/>
                <w:lang w:val="ru-RU"/>
              </w:rPr>
              <w:t>максимальные)</w:t>
            </w:r>
            <w:r w:rsidRPr="001F5D2B">
              <w:rPr>
                <w:rFonts w:ascii="Times New Roman" w:hAnsi="Times New Roman"/>
                <w:b/>
                <w:spacing w:val="-10"/>
                <w:sz w:val="20"/>
                <w:lang w:val="ru-RU"/>
              </w:rPr>
              <w:t xml:space="preserve"> </w:t>
            </w:r>
            <w:r w:rsidRPr="001F5D2B">
              <w:rPr>
                <w:rFonts w:ascii="Times New Roman" w:hAnsi="Times New Roman"/>
                <w:b/>
                <w:sz w:val="20"/>
                <w:lang w:val="ru-RU"/>
              </w:rPr>
              <w:t>размеры</w:t>
            </w:r>
            <w:r w:rsidRPr="001F5D2B">
              <w:rPr>
                <w:rFonts w:ascii="Times New Roman" w:hAnsi="Times New Roman"/>
                <w:b/>
                <w:spacing w:val="-10"/>
                <w:sz w:val="20"/>
                <w:lang w:val="ru-RU"/>
              </w:rPr>
              <w:t xml:space="preserve"> </w:t>
            </w:r>
            <w:r w:rsidRPr="001F5D2B">
              <w:rPr>
                <w:rFonts w:ascii="Times New Roman" w:hAnsi="Times New Roman"/>
                <w:b/>
                <w:sz w:val="20"/>
                <w:lang w:val="ru-RU"/>
              </w:rPr>
              <w:t>земельных</w:t>
            </w:r>
            <w:r w:rsidRPr="001F5D2B">
              <w:rPr>
                <w:rFonts w:ascii="Times New Roman" w:hAnsi="Times New Roman"/>
                <w:b/>
                <w:spacing w:val="-11"/>
                <w:sz w:val="20"/>
                <w:lang w:val="ru-RU"/>
              </w:rPr>
              <w:t xml:space="preserve"> </w:t>
            </w:r>
            <w:r w:rsidRPr="001F5D2B">
              <w:rPr>
                <w:rFonts w:ascii="Times New Roman" w:hAnsi="Times New Roman"/>
                <w:b/>
                <w:spacing w:val="-2"/>
                <w:sz w:val="20"/>
                <w:lang w:val="ru-RU"/>
              </w:rPr>
              <w:t>участков</w:t>
            </w:r>
          </w:p>
        </w:tc>
      </w:tr>
      <w:tr w:rsidR="001F5D2B" w14:paraId="4F991643" w14:textId="77777777" w:rsidTr="00C24B66">
        <w:trPr>
          <w:trHeight w:val="282"/>
        </w:trPr>
        <w:tc>
          <w:tcPr>
            <w:tcW w:w="3068" w:type="dxa"/>
          </w:tcPr>
          <w:p w14:paraId="046E42EF" w14:textId="77777777" w:rsidR="001F5D2B" w:rsidRDefault="001F5D2B" w:rsidP="00C24B66">
            <w:pPr>
              <w:pStyle w:val="TableParagraph"/>
              <w:spacing w:before="0" w:line="225" w:lineRule="exact"/>
              <w:ind w:left="57"/>
              <w:rPr>
                <w:rFonts w:ascii="Times New Roman" w:hAnsi="Times New Roman"/>
                <w:sz w:val="20"/>
              </w:rPr>
            </w:pPr>
            <w:r>
              <w:rPr>
                <w:rFonts w:ascii="Times New Roman" w:hAnsi="Times New Roman"/>
                <w:spacing w:val="-2"/>
                <w:sz w:val="20"/>
              </w:rPr>
              <w:t>максимальный</w:t>
            </w:r>
          </w:p>
        </w:tc>
        <w:tc>
          <w:tcPr>
            <w:tcW w:w="6688" w:type="dxa"/>
          </w:tcPr>
          <w:p w14:paraId="150A84E6" w14:textId="77777777" w:rsidR="001F5D2B" w:rsidRDefault="001F5D2B" w:rsidP="00C24B66">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76206F08" w14:textId="77777777" w:rsidTr="00C24B66">
        <w:trPr>
          <w:trHeight w:val="393"/>
        </w:trPr>
        <w:tc>
          <w:tcPr>
            <w:tcW w:w="3068" w:type="dxa"/>
          </w:tcPr>
          <w:p w14:paraId="3EF7F6B6"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14:paraId="49C06CF2" w14:textId="77777777" w:rsidR="001F5D2B" w:rsidRDefault="001F5D2B" w:rsidP="00C24B66">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099AFB83" w14:textId="77777777" w:rsidTr="00C24B66">
        <w:trPr>
          <w:trHeight w:val="345"/>
        </w:trPr>
        <w:tc>
          <w:tcPr>
            <w:tcW w:w="9756" w:type="dxa"/>
            <w:gridSpan w:val="2"/>
          </w:tcPr>
          <w:p w14:paraId="55506E0E" w14:textId="77777777" w:rsidR="001F5D2B" w:rsidRDefault="001F5D2B" w:rsidP="00C24B66">
            <w:pPr>
              <w:pStyle w:val="TableParagraph"/>
              <w:spacing w:before="55"/>
              <w:ind w:left="57"/>
              <w:rPr>
                <w:rFonts w:ascii="Times New Roman" w:hAnsi="Times New Roman"/>
                <w:b/>
                <w:sz w:val="20"/>
              </w:rPr>
            </w:pPr>
            <w:r>
              <w:rPr>
                <w:rFonts w:ascii="Times New Roman" w:hAnsi="Times New Roman"/>
                <w:b/>
                <w:sz w:val="20"/>
              </w:rPr>
              <w:t>Площадь</w:t>
            </w:r>
            <w:r>
              <w:rPr>
                <w:rFonts w:ascii="Times New Roman" w:hAnsi="Times New Roman"/>
                <w:b/>
                <w:spacing w:val="-9"/>
                <w:sz w:val="20"/>
              </w:rPr>
              <w:t xml:space="preserve"> </w:t>
            </w:r>
            <w:r>
              <w:rPr>
                <w:rFonts w:ascii="Times New Roman" w:hAnsi="Times New Roman"/>
                <w:b/>
                <w:sz w:val="20"/>
              </w:rPr>
              <w:t>земельного</w:t>
            </w:r>
            <w:r>
              <w:rPr>
                <w:rFonts w:ascii="Times New Roman" w:hAnsi="Times New Roman"/>
                <w:b/>
                <w:spacing w:val="-10"/>
                <w:sz w:val="20"/>
              </w:rPr>
              <w:t xml:space="preserve"> </w:t>
            </w:r>
            <w:r>
              <w:rPr>
                <w:rFonts w:ascii="Times New Roman" w:hAnsi="Times New Roman"/>
                <w:b/>
                <w:spacing w:val="-2"/>
                <w:sz w:val="20"/>
              </w:rPr>
              <w:t>участка</w:t>
            </w:r>
          </w:p>
        </w:tc>
      </w:tr>
      <w:tr w:rsidR="001F5D2B" w14:paraId="25FA7537" w14:textId="77777777" w:rsidTr="00C24B66">
        <w:trPr>
          <w:trHeight w:val="976"/>
        </w:trPr>
        <w:tc>
          <w:tcPr>
            <w:tcW w:w="3068" w:type="dxa"/>
          </w:tcPr>
          <w:p w14:paraId="19AF7DB3" w14:textId="77777777" w:rsidR="001F5D2B" w:rsidRDefault="001F5D2B" w:rsidP="00C24B66">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14:paraId="7C75FCD6" w14:textId="77777777" w:rsidR="001F5D2B" w:rsidRPr="001F5D2B" w:rsidRDefault="001F5D2B" w:rsidP="00C24B66">
            <w:pPr>
              <w:pStyle w:val="TableParagraph"/>
              <w:spacing w:before="0"/>
              <w:ind w:left="54" w:right="101"/>
              <w:rPr>
                <w:sz w:val="20"/>
                <w:lang w:val="ru-RU"/>
              </w:rPr>
            </w:pPr>
            <w:r w:rsidRPr="001F5D2B">
              <w:rPr>
                <w:sz w:val="20"/>
                <w:lang w:val="ru-RU"/>
              </w:rPr>
              <w:t>размер земельного участка для кладбища определяется с учётом количества</w:t>
            </w:r>
            <w:r w:rsidRPr="001F5D2B">
              <w:rPr>
                <w:spacing w:val="-6"/>
                <w:sz w:val="20"/>
                <w:lang w:val="ru-RU"/>
              </w:rPr>
              <w:t xml:space="preserve"> </w:t>
            </w:r>
            <w:r w:rsidRPr="001F5D2B">
              <w:rPr>
                <w:sz w:val="20"/>
                <w:lang w:val="ru-RU"/>
              </w:rPr>
              <w:t>жителей</w:t>
            </w:r>
            <w:r w:rsidRPr="001F5D2B">
              <w:rPr>
                <w:spacing w:val="-6"/>
                <w:sz w:val="20"/>
                <w:lang w:val="ru-RU"/>
              </w:rPr>
              <w:t xml:space="preserve"> </w:t>
            </w:r>
            <w:r w:rsidRPr="001F5D2B">
              <w:rPr>
                <w:sz w:val="20"/>
                <w:lang w:val="ru-RU"/>
              </w:rPr>
              <w:t>конкретного</w:t>
            </w:r>
            <w:r w:rsidRPr="001F5D2B">
              <w:rPr>
                <w:spacing w:val="-6"/>
                <w:sz w:val="20"/>
                <w:lang w:val="ru-RU"/>
              </w:rPr>
              <w:t xml:space="preserve"> </w:t>
            </w:r>
            <w:r w:rsidRPr="001F5D2B">
              <w:rPr>
                <w:sz w:val="20"/>
                <w:lang w:val="ru-RU"/>
              </w:rPr>
              <w:t>населенного</w:t>
            </w:r>
            <w:r w:rsidRPr="001F5D2B">
              <w:rPr>
                <w:spacing w:val="-6"/>
                <w:sz w:val="20"/>
                <w:lang w:val="ru-RU"/>
              </w:rPr>
              <w:t xml:space="preserve"> </w:t>
            </w:r>
            <w:r w:rsidRPr="001F5D2B">
              <w:rPr>
                <w:sz w:val="20"/>
                <w:lang w:val="ru-RU"/>
              </w:rPr>
              <w:t>пункта,</w:t>
            </w:r>
            <w:r w:rsidRPr="001F5D2B">
              <w:rPr>
                <w:spacing w:val="-6"/>
                <w:sz w:val="20"/>
                <w:lang w:val="ru-RU"/>
              </w:rPr>
              <w:t xml:space="preserve"> </w:t>
            </w:r>
            <w:r w:rsidRPr="001F5D2B">
              <w:rPr>
                <w:sz w:val="20"/>
                <w:lang w:val="ru-RU"/>
              </w:rPr>
              <w:t>но</w:t>
            </w:r>
            <w:r w:rsidRPr="001F5D2B">
              <w:rPr>
                <w:spacing w:val="-6"/>
                <w:sz w:val="20"/>
                <w:lang w:val="ru-RU"/>
              </w:rPr>
              <w:t xml:space="preserve"> </w:t>
            </w:r>
            <w:r w:rsidRPr="001F5D2B">
              <w:rPr>
                <w:sz w:val="20"/>
                <w:lang w:val="ru-RU"/>
              </w:rPr>
              <w:t>не</w:t>
            </w:r>
            <w:r w:rsidRPr="001F5D2B">
              <w:rPr>
                <w:spacing w:val="-8"/>
                <w:sz w:val="20"/>
                <w:lang w:val="ru-RU"/>
              </w:rPr>
              <w:t xml:space="preserve"> </w:t>
            </w:r>
            <w:r w:rsidRPr="001F5D2B">
              <w:rPr>
                <w:sz w:val="20"/>
                <w:lang w:val="ru-RU"/>
              </w:rPr>
              <w:t>может</w:t>
            </w:r>
          </w:p>
          <w:p w14:paraId="5571A284" w14:textId="77777777" w:rsidR="001F5D2B" w:rsidRPr="001F5D2B" w:rsidRDefault="001F5D2B" w:rsidP="00C24B66">
            <w:pPr>
              <w:pStyle w:val="TableParagraph"/>
              <w:spacing w:before="0" w:line="243" w:lineRule="exact"/>
              <w:ind w:left="54"/>
              <w:rPr>
                <w:sz w:val="20"/>
                <w:lang w:val="ru-RU"/>
              </w:rPr>
            </w:pPr>
            <w:r w:rsidRPr="001F5D2B">
              <w:rPr>
                <w:sz w:val="20"/>
                <w:lang w:val="ru-RU"/>
              </w:rPr>
              <w:t>превышать</w:t>
            </w:r>
            <w:r w:rsidRPr="001F5D2B">
              <w:rPr>
                <w:spacing w:val="-7"/>
                <w:sz w:val="20"/>
                <w:lang w:val="ru-RU"/>
              </w:rPr>
              <w:t xml:space="preserve"> </w:t>
            </w:r>
            <w:r w:rsidRPr="001F5D2B">
              <w:rPr>
                <w:sz w:val="20"/>
                <w:lang w:val="ru-RU"/>
              </w:rPr>
              <w:t>40</w:t>
            </w:r>
            <w:r w:rsidRPr="001F5D2B">
              <w:rPr>
                <w:spacing w:val="-7"/>
                <w:sz w:val="20"/>
                <w:lang w:val="ru-RU"/>
              </w:rPr>
              <w:t xml:space="preserve"> </w:t>
            </w:r>
            <w:r w:rsidRPr="001F5D2B">
              <w:rPr>
                <w:sz w:val="20"/>
                <w:lang w:val="ru-RU"/>
              </w:rPr>
              <w:t>га</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остальных</w:t>
            </w:r>
            <w:r w:rsidRPr="001F5D2B">
              <w:rPr>
                <w:spacing w:val="-6"/>
                <w:sz w:val="20"/>
                <w:lang w:val="ru-RU"/>
              </w:rPr>
              <w:t xml:space="preserve"> </w:t>
            </w:r>
            <w:r w:rsidRPr="001F5D2B">
              <w:rPr>
                <w:sz w:val="20"/>
                <w:lang w:val="ru-RU"/>
              </w:rPr>
              <w:t>видов</w:t>
            </w:r>
            <w:r w:rsidRPr="001F5D2B">
              <w:rPr>
                <w:spacing w:val="-7"/>
                <w:sz w:val="20"/>
                <w:lang w:val="ru-RU"/>
              </w:rPr>
              <w:t xml:space="preserve"> </w:t>
            </w:r>
            <w:r w:rsidRPr="001F5D2B">
              <w:rPr>
                <w:sz w:val="20"/>
                <w:lang w:val="ru-RU"/>
              </w:rPr>
              <w:t>разрешенного</w:t>
            </w:r>
            <w:r w:rsidRPr="001F5D2B">
              <w:rPr>
                <w:spacing w:val="-6"/>
                <w:sz w:val="20"/>
                <w:lang w:val="ru-RU"/>
              </w:rPr>
              <w:t xml:space="preserve"> </w:t>
            </w:r>
            <w:r w:rsidRPr="001F5D2B">
              <w:rPr>
                <w:sz w:val="20"/>
                <w:lang w:val="ru-RU"/>
              </w:rPr>
              <w:t>использования</w:t>
            </w:r>
            <w:r w:rsidRPr="001F5D2B">
              <w:rPr>
                <w:spacing w:val="-3"/>
                <w:sz w:val="20"/>
                <w:lang w:val="ru-RU"/>
              </w:rPr>
              <w:t xml:space="preserve"> </w:t>
            </w:r>
            <w:r w:rsidRPr="001F5D2B">
              <w:rPr>
                <w:sz w:val="20"/>
                <w:lang w:val="ru-RU"/>
              </w:rPr>
              <w:t>–</w:t>
            </w:r>
            <w:r w:rsidRPr="001F5D2B">
              <w:rPr>
                <w:spacing w:val="-6"/>
                <w:sz w:val="20"/>
                <w:lang w:val="ru-RU"/>
              </w:rPr>
              <w:t xml:space="preserve"> </w:t>
            </w:r>
            <w:r w:rsidRPr="001F5D2B">
              <w:rPr>
                <w:spacing w:val="-5"/>
                <w:sz w:val="20"/>
                <w:lang w:val="ru-RU"/>
              </w:rPr>
              <w:t>не</w:t>
            </w:r>
          </w:p>
          <w:p w14:paraId="037476B3" w14:textId="77777777" w:rsidR="001F5D2B" w:rsidRDefault="001F5D2B" w:rsidP="00C24B66">
            <w:pPr>
              <w:pStyle w:val="TableParagraph"/>
              <w:spacing w:before="0" w:line="225" w:lineRule="exact"/>
              <w:ind w:left="54"/>
              <w:rPr>
                <w:sz w:val="20"/>
              </w:rPr>
            </w:pPr>
            <w:r>
              <w:rPr>
                <w:sz w:val="20"/>
              </w:rPr>
              <w:t>подлежит</w:t>
            </w:r>
            <w:r>
              <w:rPr>
                <w:spacing w:val="-11"/>
                <w:sz w:val="20"/>
              </w:rPr>
              <w:t xml:space="preserve"> </w:t>
            </w:r>
            <w:r>
              <w:rPr>
                <w:spacing w:val="-2"/>
                <w:sz w:val="20"/>
              </w:rPr>
              <w:t>установлению</w:t>
            </w:r>
          </w:p>
        </w:tc>
      </w:tr>
      <w:tr w:rsidR="001F5D2B" w14:paraId="7462D755" w14:textId="77777777" w:rsidTr="00C24B66">
        <w:trPr>
          <w:trHeight w:val="357"/>
        </w:trPr>
        <w:tc>
          <w:tcPr>
            <w:tcW w:w="3068" w:type="dxa"/>
          </w:tcPr>
          <w:p w14:paraId="146F7DB3" w14:textId="77777777" w:rsidR="001F5D2B" w:rsidRDefault="001F5D2B" w:rsidP="00C24B66">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14:paraId="1435F0C8" w14:textId="77777777" w:rsidR="001F5D2B" w:rsidRDefault="001F5D2B" w:rsidP="00C24B66">
            <w:pPr>
              <w:pStyle w:val="TableParagraph"/>
              <w:spacing w:before="56"/>
              <w:ind w:left="54"/>
              <w:rPr>
                <w:sz w:val="20"/>
              </w:rPr>
            </w:pPr>
            <w:r>
              <w:rPr>
                <w:sz w:val="20"/>
              </w:rPr>
              <w:t>0,24</w:t>
            </w:r>
            <w:r>
              <w:rPr>
                <w:spacing w:val="-4"/>
                <w:sz w:val="20"/>
              </w:rPr>
              <w:t xml:space="preserve"> </w:t>
            </w:r>
            <w:r>
              <w:rPr>
                <w:sz w:val="20"/>
              </w:rPr>
              <w:t>га</w:t>
            </w:r>
            <w:r>
              <w:rPr>
                <w:spacing w:val="-3"/>
                <w:sz w:val="20"/>
              </w:rPr>
              <w:t xml:space="preserve"> </w:t>
            </w:r>
            <w:r>
              <w:rPr>
                <w:sz w:val="20"/>
              </w:rPr>
              <w:t>на</w:t>
            </w:r>
            <w:r>
              <w:rPr>
                <w:spacing w:val="-3"/>
                <w:sz w:val="20"/>
              </w:rPr>
              <w:t xml:space="preserve"> </w:t>
            </w:r>
            <w:r>
              <w:rPr>
                <w:sz w:val="20"/>
              </w:rPr>
              <w:t>1000</w:t>
            </w:r>
            <w:r>
              <w:rPr>
                <w:spacing w:val="-4"/>
                <w:sz w:val="20"/>
              </w:rPr>
              <w:t xml:space="preserve"> </w:t>
            </w:r>
            <w:r>
              <w:rPr>
                <w:spacing w:val="-2"/>
                <w:sz w:val="20"/>
              </w:rPr>
              <w:t>человек</w:t>
            </w:r>
          </w:p>
        </w:tc>
      </w:tr>
      <w:tr w:rsidR="001F5D2B" w14:paraId="09BC04B8" w14:textId="77777777" w:rsidTr="00C24B66">
        <w:trPr>
          <w:trHeight w:val="345"/>
        </w:trPr>
        <w:tc>
          <w:tcPr>
            <w:tcW w:w="9756" w:type="dxa"/>
            <w:gridSpan w:val="2"/>
          </w:tcPr>
          <w:p w14:paraId="0EEBDE4E" w14:textId="77777777" w:rsidR="001F5D2B" w:rsidRDefault="001F5D2B" w:rsidP="00C24B66">
            <w:pPr>
              <w:pStyle w:val="TableParagraph"/>
              <w:spacing w:before="55"/>
              <w:ind w:left="57"/>
              <w:rPr>
                <w:rFonts w:ascii="Times New Roman" w:hAnsi="Times New Roman"/>
                <w:b/>
                <w:sz w:val="20"/>
              </w:rPr>
            </w:pPr>
            <w:r>
              <w:rPr>
                <w:rFonts w:ascii="Times New Roman" w:hAnsi="Times New Roman"/>
                <w:b/>
                <w:sz w:val="20"/>
              </w:rPr>
              <w:t>Количество</w:t>
            </w:r>
            <w:r>
              <w:rPr>
                <w:rFonts w:ascii="Times New Roman" w:hAnsi="Times New Roman"/>
                <w:b/>
                <w:spacing w:val="-9"/>
                <w:sz w:val="20"/>
              </w:rPr>
              <w:t xml:space="preserve"> </w:t>
            </w:r>
            <w:r>
              <w:rPr>
                <w:rFonts w:ascii="Times New Roman" w:hAnsi="Times New Roman"/>
                <w:b/>
                <w:spacing w:val="-2"/>
                <w:sz w:val="20"/>
              </w:rPr>
              <w:t>этажей</w:t>
            </w:r>
          </w:p>
        </w:tc>
      </w:tr>
      <w:tr w:rsidR="001F5D2B" w14:paraId="64AE9EDF" w14:textId="77777777" w:rsidTr="00C24B66">
        <w:trPr>
          <w:trHeight w:val="280"/>
        </w:trPr>
        <w:tc>
          <w:tcPr>
            <w:tcW w:w="3068" w:type="dxa"/>
          </w:tcPr>
          <w:p w14:paraId="0D0DCB08" w14:textId="77777777" w:rsidR="001F5D2B" w:rsidRDefault="001F5D2B" w:rsidP="00C24B66">
            <w:pPr>
              <w:pStyle w:val="TableParagraph"/>
              <w:spacing w:before="0" w:line="243" w:lineRule="exact"/>
              <w:ind w:left="57"/>
              <w:rPr>
                <w:sz w:val="20"/>
              </w:rPr>
            </w:pPr>
            <w:r>
              <w:rPr>
                <w:spacing w:val="-2"/>
                <w:sz w:val="20"/>
              </w:rPr>
              <w:t>максимальное</w:t>
            </w:r>
          </w:p>
        </w:tc>
        <w:tc>
          <w:tcPr>
            <w:tcW w:w="6688" w:type="dxa"/>
          </w:tcPr>
          <w:p w14:paraId="6532B09F"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0EB5F30F" w14:textId="77777777" w:rsidTr="00C24B66">
        <w:trPr>
          <w:trHeight w:val="280"/>
        </w:trPr>
        <w:tc>
          <w:tcPr>
            <w:tcW w:w="3068" w:type="dxa"/>
          </w:tcPr>
          <w:p w14:paraId="1A11CC6C" w14:textId="77777777" w:rsidR="001F5D2B" w:rsidRDefault="001F5D2B" w:rsidP="00C24B66">
            <w:pPr>
              <w:pStyle w:val="TableParagraph"/>
              <w:spacing w:before="0" w:line="243" w:lineRule="exact"/>
              <w:ind w:left="57"/>
              <w:rPr>
                <w:sz w:val="20"/>
              </w:rPr>
            </w:pPr>
            <w:r>
              <w:rPr>
                <w:spacing w:val="-2"/>
                <w:sz w:val="20"/>
              </w:rPr>
              <w:t>минимальное</w:t>
            </w:r>
          </w:p>
        </w:tc>
        <w:tc>
          <w:tcPr>
            <w:tcW w:w="6688" w:type="dxa"/>
          </w:tcPr>
          <w:p w14:paraId="37DC04EE"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563765FC" w14:textId="77777777" w:rsidTr="00C24B66">
        <w:trPr>
          <w:trHeight w:val="230"/>
        </w:trPr>
        <w:tc>
          <w:tcPr>
            <w:tcW w:w="9756" w:type="dxa"/>
            <w:gridSpan w:val="2"/>
          </w:tcPr>
          <w:p w14:paraId="753A3CB2" w14:textId="77777777" w:rsidR="001F5D2B" w:rsidRDefault="001F5D2B" w:rsidP="00C24B66">
            <w:pPr>
              <w:pStyle w:val="TableParagraph"/>
              <w:spacing w:before="0" w:line="210" w:lineRule="exact"/>
              <w:ind w:left="57"/>
              <w:rPr>
                <w:rFonts w:ascii="Times New Roman" w:hAnsi="Times New Roman"/>
                <w:b/>
                <w:sz w:val="20"/>
              </w:rPr>
            </w:pPr>
            <w:r>
              <w:rPr>
                <w:rFonts w:ascii="Times New Roman" w:hAnsi="Times New Roman"/>
                <w:b/>
                <w:sz w:val="20"/>
              </w:rPr>
              <w:t>Высота</w:t>
            </w:r>
            <w:r>
              <w:rPr>
                <w:rFonts w:ascii="Times New Roman" w:hAnsi="Times New Roman"/>
                <w:b/>
                <w:spacing w:val="-6"/>
                <w:sz w:val="20"/>
              </w:rPr>
              <w:t xml:space="preserve"> </w:t>
            </w:r>
            <w:r>
              <w:rPr>
                <w:rFonts w:ascii="Times New Roman" w:hAnsi="Times New Roman"/>
                <w:b/>
                <w:sz w:val="20"/>
              </w:rPr>
              <w:t>зданий,</w:t>
            </w:r>
            <w:r>
              <w:rPr>
                <w:rFonts w:ascii="Times New Roman" w:hAnsi="Times New Roman"/>
                <w:b/>
                <w:spacing w:val="-6"/>
                <w:sz w:val="20"/>
              </w:rPr>
              <w:t xml:space="preserve"> </w:t>
            </w:r>
            <w:r>
              <w:rPr>
                <w:rFonts w:ascii="Times New Roman" w:hAnsi="Times New Roman"/>
                <w:b/>
                <w:spacing w:val="-2"/>
                <w:sz w:val="20"/>
              </w:rPr>
              <w:t>сооружений</w:t>
            </w:r>
          </w:p>
        </w:tc>
      </w:tr>
      <w:tr w:rsidR="001F5D2B" w14:paraId="11D17EBC" w14:textId="77777777" w:rsidTr="00C24B66">
        <w:trPr>
          <w:trHeight w:val="280"/>
        </w:trPr>
        <w:tc>
          <w:tcPr>
            <w:tcW w:w="3068" w:type="dxa"/>
          </w:tcPr>
          <w:p w14:paraId="26504EFD" w14:textId="77777777" w:rsidR="001F5D2B" w:rsidRDefault="001F5D2B" w:rsidP="00C24B66">
            <w:pPr>
              <w:pStyle w:val="TableParagraph"/>
              <w:spacing w:before="0" w:line="243" w:lineRule="exact"/>
              <w:ind w:left="57"/>
              <w:rPr>
                <w:sz w:val="20"/>
              </w:rPr>
            </w:pPr>
            <w:r>
              <w:rPr>
                <w:spacing w:val="-2"/>
                <w:sz w:val="20"/>
              </w:rPr>
              <w:t>максимальная</w:t>
            </w:r>
          </w:p>
        </w:tc>
        <w:tc>
          <w:tcPr>
            <w:tcW w:w="6688" w:type="dxa"/>
          </w:tcPr>
          <w:p w14:paraId="71F2FC99"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6B07BBCC" w14:textId="77777777" w:rsidTr="00C24B66">
        <w:trPr>
          <w:trHeight w:val="280"/>
        </w:trPr>
        <w:tc>
          <w:tcPr>
            <w:tcW w:w="3068" w:type="dxa"/>
          </w:tcPr>
          <w:p w14:paraId="2CF79D3B" w14:textId="77777777" w:rsidR="001F5D2B" w:rsidRDefault="001F5D2B" w:rsidP="00C24B66">
            <w:pPr>
              <w:pStyle w:val="TableParagraph"/>
              <w:spacing w:before="0" w:line="243" w:lineRule="exact"/>
              <w:ind w:left="57"/>
              <w:rPr>
                <w:sz w:val="20"/>
              </w:rPr>
            </w:pPr>
            <w:r>
              <w:rPr>
                <w:spacing w:val="-2"/>
                <w:sz w:val="20"/>
              </w:rPr>
              <w:t>минимальная</w:t>
            </w:r>
          </w:p>
        </w:tc>
        <w:tc>
          <w:tcPr>
            <w:tcW w:w="6688" w:type="dxa"/>
          </w:tcPr>
          <w:p w14:paraId="3257BD59"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3255676F" w14:textId="77777777" w:rsidTr="00C24B66">
        <w:trPr>
          <w:trHeight w:val="230"/>
        </w:trPr>
        <w:tc>
          <w:tcPr>
            <w:tcW w:w="9756" w:type="dxa"/>
            <w:gridSpan w:val="2"/>
          </w:tcPr>
          <w:p w14:paraId="22BC715B" w14:textId="77777777" w:rsidR="001F5D2B" w:rsidRDefault="001F5D2B" w:rsidP="00C24B66">
            <w:pPr>
              <w:pStyle w:val="TableParagraph"/>
              <w:spacing w:before="0" w:line="210" w:lineRule="exact"/>
              <w:ind w:left="57"/>
              <w:rPr>
                <w:rFonts w:ascii="Times New Roman" w:hAnsi="Times New Roman"/>
                <w:b/>
                <w:sz w:val="20"/>
              </w:rPr>
            </w:pPr>
            <w:r>
              <w:rPr>
                <w:rFonts w:ascii="Times New Roman" w:hAnsi="Times New Roman"/>
                <w:b/>
                <w:sz w:val="20"/>
              </w:rPr>
              <w:t>Процент</w:t>
            </w:r>
            <w:r>
              <w:rPr>
                <w:rFonts w:ascii="Times New Roman" w:hAnsi="Times New Roman"/>
                <w:b/>
                <w:spacing w:val="-6"/>
                <w:sz w:val="20"/>
              </w:rPr>
              <w:t xml:space="preserve"> </w:t>
            </w:r>
            <w:r>
              <w:rPr>
                <w:rFonts w:ascii="Times New Roman" w:hAnsi="Times New Roman"/>
                <w:b/>
                <w:spacing w:val="-2"/>
                <w:sz w:val="20"/>
              </w:rPr>
              <w:t>застройки</w:t>
            </w:r>
          </w:p>
        </w:tc>
      </w:tr>
      <w:tr w:rsidR="001F5D2B" w14:paraId="29067FD2" w14:textId="77777777" w:rsidTr="00C24B66">
        <w:trPr>
          <w:trHeight w:val="280"/>
        </w:trPr>
        <w:tc>
          <w:tcPr>
            <w:tcW w:w="3068" w:type="dxa"/>
          </w:tcPr>
          <w:p w14:paraId="116DC9B8" w14:textId="77777777" w:rsidR="001F5D2B" w:rsidRDefault="001F5D2B" w:rsidP="00C24B66">
            <w:pPr>
              <w:pStyle w:val="TableParagraph"/>
              <w:spacing w:before="0" w:line="243" w:lineRule="exact"/>
              <w:ind w:left="57"/>
              <w:rPr>
                <w:sz w:val="20"/>
              </w:rPr>
            </w:pPr>
            <w:r>
              <w:rPr>
                <w:spacing w:val="-2"/>
                <w:sz w:val="20"/>
              </w:rPr>
              <w:t>максимальный</w:t>
            </w:r>
          </w:p>
        </w:tc>
        <w:tc>
          <w:tcPr>
            <w:tcW w:w="6688" w:type="dxa"/>
          </w:tcPr>
          <w:p w14:paraId="3BE05AC1" w14:textId="77777777" w:rsidR="001F5D2B" w:rsidRDefault="001F5D2B" w:rsidP="00C24B66">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596D18CE" w14:textId="77777777" w:rsidTr="00C24B66">
        <w:trPr>
          <w:trHeight w:val="282"/>
        </w:trPr>
        <w:tc>
          <w:tcPr>
            <w:tcW w:w="3068" w:type="dxa"/>
          </w:tcPr>
          <w:p w14:paraId="79626FBB" w14:textId="77777777" w:rsidR="001F5D2B" w:rsidRDefault="001F5D2B" w:rsidP="00C24B66">
            <w:pPr>
              <w:pStyle w:val="TableParagraph"/>
              <w:spacing w:before="1"/>
              <w:ind w:left="57"/>
              <w:rPr>
                <w:sz w:val="20"/>
              </w:rPr>
            </w:pPr>
            <w:r>
              <w:rPr>
                <w:spacing w:val="-2"/>
                <w:sz w:val="20"/>
              </w:rPr>
              <w:t>минимальный</w:t>
            </w:r>
          </w:p>
        </w:tc>
        <w:tc>
          <w:tcPr>
            <w:tcW w:w="6688" w:type="dxa"/>
          </w:tcPr>
          <w:p w14:paraId="50654DF9" w14:textId="77777777" w:rsidR="001F5D2B" w:rsidRDefault="001F5D2B" w:rsidP="00C24B66">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1F5D2B" w14:paraId="32CA6FB3" w14:textId="77777777" w:rsidTr="00C24B66">
        <w:trPr>
          <w:trHeight w:val="674"/>
        </w:trPr>
        <w:tc>
          <w:tcPr>
            <w:tcW w:w="3068" w:type="dxa"/>
          </w:tcPr>
          <w:p w14:paraId="495D7E63" w14:textId="77777777" w:rsidR="001F5D2B" w:rsidRPr="001F5D2B" w:rsidRDefault="001F5D2B" w:rsidP="00C24B66">
            <w:pPr>
              <w:pStyle w:val="TableParagraph"/>
              <w:spacing w:before="56" w:line="276" w:lineRule="auto"/>
              <w:ind w:left="57"/>
              <w:rPr>
                <w:b/>
                <w:sz w:val="20"/>
                <w:lang w:val="ru-RU"/>
              </w:rPr>
            </w:pPr>
            <w:r w:rsidRPr="001F5D2B">
              <w:rPr>
                <w:b/>
                <w:sz w:val="20"/>
                <w:lang w:val="ru-RU"/>
              </w:rPr>
              <w:t>Минимальный</w:t>
            </w:r>
            <w:r w:rsidRPr="001F5D2B">
              <w:rPr>
                <w:b/>
                <w:spacing w:val="-12"/>
                <w:sz w:val="20"/>
                <w:lang w:val="ru-RU"/>
              </w:rPr>
              <w:t xml:space="preserve"> </w:t>
            </w:r>
            <w:r w:rsidRPr="001F5D2B">
              <w:rPr>
                <w:b/>
                <w:sz w:val="20"/>
                <w:lang w:val="ru-RU"/>
              </w:rPr>
              <w:t>отступ</w:t>
            </w:r>
            <w:r w:rsidRPr="001F5D2B">
              <w:rPr>
                <w:b/>
                <w:spacing w:val="-11"/>
                <w:sz w:val="20"/>
                <w:lang w:val="ru-RU"/>
              </w:rPr>
              <w:t xml:space="preserve"> </w:t>
            </w:r>
            <w:r w:rsidRPr="001F5D2B">
              <w:rPr>
                <w:b/>
                <w:sz w:val="20"/>
                <w:lang w:val="ru-RU"/>
              </w:rPr>
              <w:t>от</w:t>
            </w:r>
            <w:r w:rsidRPr="001F5D2B">
              <w:rPr>
                <w:b/>
                <w:spacing w:val="-11"/>
                <w:sz w:val="20"/>
                <w:lang w:val="ru-RU"/>
              </w:rPr>
              <w:t xml:space="preserve"> </w:t>
            </w:r>
            <w:r w:rsidRPr="001F5D2B">
              <w:rPr>
                <w:b/>
                <w:sz w:val="20"/>
                <w:lang w:val="ru-RU"/>
              </w:rPr>
              <w:t>границы земельного участка</w:t>
            </w:r>
          </w:p>
        </w:tc>
        <w:tc>
          <w:tcPr>
            <w:tcW w:w="6688" w:type="dxa"/>
          </w:tcPr>
          <w:p w14:paraId="22C676DB" w14:textId="77777777" w:rsidR="001F5D2B" w:rsidRDefault="001F5D2B" w:rsidP="00C24B66">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14:paraId="1B2BEC16" w14:textId="77777777" w:rsidR="001F5D2B" w:rsidRDefault="001F5D2B" w:rsidP="001F5D2B">
      <w:pPr>
        <w:pStyle w:val="a8"/>
        <w:numPr>
          <w:ilvl w:val="0"/>
          <w:numId w:val="19"/>
        </w:numPr>
        <w:tabs>
          <w:tab w:val="left" w:pos="2699"/>
          <w:tab w:val="left" w:pos="4109"/>
          <w:tab w:val="left" w:pos="5828"/>
          <w:tab w:val="left" w:pos="7522"/>
          <w:tab w:val="left" w:pos="9002"/>
          <w:tab w:val="left" w:pos="9364"/>
          <w:tab w:val="left" w:pos="10952"/>
        </w:tabs>
        <w:spacing w:before="126"/>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14:paraId="7F0CDB75" w14:textId="77777777" w:rsidR="001F5D2B" w:rsidRDefault="001F5D2B" w:rsidP="001F5D2B">
      <w:pPr>
        <w:pStyle w:val="a6"/>
        <w:ind w:left="0" w:firstLine="0"/>
        <w:jc w:val="left"/>
        <w:rPr>
          <w:sz w:val="20"/>
        </w:rPr>
      </w:pPr>
    </w:p>
    <w:p w14:paraId="2B4C250C"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702272" behindDoc="1" locked="0" layoutInCell="1" allowOverlap="1" wp14:anchorId="1A93D04B" wp14:editId="33AA9494">
                <wp:simplePos x="0" y="0"/>
                <wp:positionH relativeFrom="page">
                  <wp:posOffset>849172</wp:posOffset>
                </wp:positionH>
                <wp:positionV relativeFrom="paragraph">
                  <wp:posOffset>299416</wp:posOffset>
                </wp:positionV>
                <wp:extent cx="6191885" cy="230504"/>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9" name="Graphic 149"/>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0" name="Textbox 150"/>
                        <wps:cNvSpPr txBox="1"/>
                        <wps:spPr>
                          <a:xfrm>
                            <a:off x="0" y="0"/>
                            <a:ext cx="6191885" cy="230504"/>
                          </a:xfrm>
                          <a:prstGeom prst="rect">
                            <a:avLst/>
                          </a:prstGeom>
                        </wps:spPr>
                        <wps:txbx>
                          <w:txbxContent>
                            <w:p w14:paraId="5C7A211F" w14:textId="77777777" w:rsidR="001F5D2B" w:rsidRDefault="001F5D2B" w:rsidP="001F5D2B">
                              <w:pPr>
                                <w:tabs>
                                  <w:tab w:val="left" w:pos="1166"/>
                                  <w:tab w:val="left" w:pos="1787"/>
                                  <w:tab w:val="left" w:pos="3329"/>
                                  <w:tab w:val="left" w:pos="5025"/>
                                  <w:tab w:val="left" w:pos="6931"/>
                                  <w:tab w:val="left" w:pos="8875"/>
                                </w:tabs>
                                <w:spacing w:before="52"/>
                                <w:ind w:left="81"/>
                              </w:pPr>
                              <w:bookmarkStart w:id="90" w:name="_bookmark47"/>
                              <w:bookmarkEnd w:id="90"/>
                              <w:r>
                                <w:rPr>
                                  <w:color w:val="365238"/>
                                  <w:spacing w:val="9"/>
                                  <w:sz w:val="22"/>
                                </w:rPr>
                                <w:t>СТАТЬЯ</w:t>
                              </w:r>
                              <w:r>
                                <w:rPr>
                                  <w:color w:val="365238"/>
                                  <w:sz w:val="22"/>
                                </w:rPr>
                                <w:tab/>
                              </w:r>
                              <w:r>
                                <w:rPr>
                                  <w:color w:val="365238"/>
                                  <w:spacing w:val="5"/>
                                  <w:sz w:val="22"/>
                                </w:rPr>
                                <w:t>37.</w:t>
                              </w:r>
                              <w:r>
                                <w:rPr>
                                  <w:color w:val="365238"/>
                                  <w:sz w:val="22"/>
                                </w:rPr>
                                <w:tab/>
                              </w:r>
                              <w:r>
                                <w:rPr>
                                  <w:color w:val="365238"/>
                                  <w:spacing w:val="10"/>
                                  <w:sz w:val="22"/>
                                </w:rPr>
                                <w:t>РАСЧЕТНЫЕ</w:t>
                              </w:r>
                              <w:r>
                                <w:rPr>
                                  <w:color w:val="365238"/>
                                  <w:sz w:val="22"/>
                                </w:rPr>
                                <w:tab/>
                              </w:r>
                              <w:r>
                                <w:rPr>
                                  <w:color w:val="365238"/>
                                  <w:spacing w:val="10"/>
                                  <w:sz w:val="22"/>
                                </w:rPr>
                                <w:t>ПОКАЗАТЕЛИ</w:t>
                              </w:r>
                              <w:r>
                                <w:rPr>
                                  <w:color w:val="365238"/>
                                  <w:sz w:val="22"/>
                                </w:rPr>
                                <w:tab/>
                              </w:r>
                              <w:r>
                                <w:rPr>
                                  <w:color w:val="365238"/>
                                  <w:spacing w:val="10"/>
                                  <w:sz w:val="22"/>
                                </w:rPr>
                                <w:t>МИНИМАЛЬНО</w:t>
                              </w:r>
                              <w:r>
                                <w:rPr>
                                  <w:color w:val="365238"/>
                                  <w:sz w:val="22"/>
                                </w:rPr>
                                <w:tab/>
                              </w:r>
                              <w:r>
                                <w:rPr>
                                  <w:color w:val="365238"/>
                                  <w:spacing w:val="11"/>
                                  <w:sz w:val="22"/>
                                </w:rPr>
                                <w:t>ДОПУСТИМОГО</w:t>
                              </w:r>
                              <w:r>
                                <w:rPr>
                                  <w:color w:val="365238"/>
                                  <w:sz w:val="22"/>
                                </w:rPr>
                                <w:tab/>
                              </w:r>
                              <w:r>
                                <w:rPr>
                                  <w:color w:val="365238"/>
                                  <w:spacing w:val="8"/>
                                  <w:sz w:val="22"/>
                                </w:rPr>
                                <w:t>УРОВНЯ</w:t>
                              </w:r>
                            </w:p>
                          </w:txbxContent>
                        </wps:txbx>
                        <wps:bodyPr wrap="square" lIns="0" tIns="0" rIns="0" bIns="0" rtlCol="0">
                          <a:noAutofit/>
                        </wps:bodyPr>
                      </wps:wsp>
                    </wpg:wgp>
                  </a:graphicData>
                </a:graphic>
              </wp:anchor>
            </w:drawing>
          </mc:Choice>
          <mc:Fallback>
            <w:pict>
              <v:group w14:anchorId="1A93D04B" id="Group 148" o:spid="_x0000_s1161" style="position:absolute;margin-left:66.85pt;margin-top:23.6pt;width:487.55pt;height:18.15pt;z-index:-25161420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">
                <v:shape id="Graphic 149" o:spid="_x0000_s1162"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DEMMA&#10;AADcAAAADwAAAGRycy9kb3ducmV2LnhtbERPS2vCQBC+F/oflin0UsxGKz5iNqKFFgUvvu5DdvLA&#10;7GzIrhr/fVco9DYf33PSZW8acaPO1ZYVDKMYBHFudc2lgtPxezAD4TyyxsYyKXiQg2X2+pJiou2d&#10;93Q7+FKEEHYJKqi8bxMpXV6RQRfZljhwhe0M+gC7UuoO7yHcNHIUxxNpsObQUGFLXxXll8PVKNj6&#10;+LQpRpMj293jPP1cX3/26w+l3t/61QKEp97/i//cGx3mj+fwf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4DEMMAAADcAAAADwAAAAAAAAAAAAAAAACYAgAAZHJzL2Rv&#10;d25yZXYueG1sUEsFBgAAAAAEAAQA9QAAAIgDAAAAAA==&#10;" path="m6191377,l9144,,,,,9144,,230124r9144,l9144,9144r6182233,l6191377,xe" fillcolor="#71a276" stroked="f">
                  <v:path arrowok="t"/>
                </v:shape>
                <v:shape id="Textbox 150" o:spid="_x0000_s1163"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5C7A211F" w14:textId="77777777" w:rsidR="001F5D2B" w:rsidRDefault="001F5D2B" w:rsidP="001F5D2B">
                        <w:pPr>
                          <w:tabs>
                            <w:tab w:val="left" w:pos="1166"/>
                            <w:tab w:val="left" w:pos="1787"/>
                            <w:tab w:val="left" w:pos="3329"/>
                            <w:tab w:val="left" w:pos="5025"/>
                            <w:tab w:val="left" w:pos="6931"/>
                            <w:tab w:val="left" w:pos="8875"/>
                          </w:tabs>
                          <w:spacing w:before="52"/>
                          <w:ind w:left="81"/>
                        </w:pPr>
                        <w:bookmarkStart w:id="91" w:name="_bookmark47"/>
                        <w:bookmarkEnd w:id="91"/>
                        <w:r>
                          <w:rPr>
                            <w:color w:val="365238"/>
                            <w:spacing w:val="9"/>
                            <w:sz w:val="22"/>
                          </w:rPr>
                          <w:t>СТАТЬЯ</w:t>
                        </w:r>
                        <w:r>
                          <w:rPr>
                            <w:color w:val="365238"/>
                            <w:sz w:val="22"/>
                          </w:rPr>
                          <w:tab/>
                        </w:r>
                        <w:r>
                          <w:rPr>
                            <w:color w:val="365238"/>
                            <w:spacing w:val="5"/>
                            <w:sz w:val="22"/>
                          </w:rPr>
                          <w:t>37.</w:t>
                        </w:r>
                        <w:r>
                          <w:rPr>
                            <w:color w:val="365238"/>
                            <w:sz w:val="22"/>
                          </w:rPr>
                          <w:tab/>
                        </w:r>
                        <w:r>
                          <w:rPr>
                            <w:color w:val="365238"/>
                            <w:spacing w:val="10"/>
                            <w:sz w:val="22"/>
                          </w:rPr>
                          <w:t>РАСЧЕТНЫЕ</w:t>
                        </w:r>
                        <w:r>
                          <w:rPr>
                            <w:color w:val="365238"/>
                            <w:sz w:val="22"/>
                          </w:rPr>
                          <w:tab/>
                        </w:r>
                        <w:r>
                          <w:rPr>
                            <w:color w:val="365238"/>
                            <w:spacing w:val="10"/>
                            <w:sz w:val="22"/>
                          </w:rPr>
                          <w:t>ПОКАЗАТЕЛИ</w:t>
                        </w:r>
                        <w:r>
                          <w:rPr>
                            <w:color w:val="365238"/>
                            <w:sz w:val="22"/>
                          </w:rPr>
                          <w:tab/>
                        </w:r>
                        <w:r>
                          <w:rPr>
                            <w:color w:val="365238"/>
                            <w:spacing w:val="10"/>
                            <w:sz w:val="22"/>
                          </w:rPr>
                          <w:t>МИНИМАЛЬНО</w:t>
                        </w:r>
                        <w:r>
                          <w:rPr>
                            <w:color w:val="365238"/>
                            <w:sz w:val="22"/>
                          </w:rPr>
                          <w:tab/>
                        </w:r>
                        <w:r>
                          <w:rPr>
                            <w:color w:val="365238"/>
                            <w:spacing w:val="11"/>
                            <w:sz w:val="22"/>
                          </w:rPr>
                          <w:t>ДОПУСТИМОГО</w:t>
                        </w:r>
                        <w:r>
                          <w:rPr>
                            <w:color w:val="365238"/>
                            <w:sz w:val="22"/>
                          </w:rPr>
                          <w:tab/>
                        </w:r>
                        <w:r>
                          <w:rPr>
                            <w:color w:val="365238"/>
                            <w:spacing w:val="8"/>
                            <w:sz w:val="22"/>
                          </w:rPr>
                          <w:t>УРОВНЯ</w:t>
                        </w:r>
                      </w:p>
                    </w:txbxContent>
                  </v:textbox>
                </v:shape>
                <w10:wrap type="topAndBottom" anchorx="page"/>
              </v:group>
            </w:pict>
          </mc:Fallback>
        </mc:AlternateContent>
      </w:r>
    </w:p>
    <w:p w14:paraId="2335F57C" w14:textId="77777777" w:rsidR="001F5D2B" w:rsidRDefault="001F5D2B" w:rsidP="001F5D2B">
      <w:pPr>
        <w:pStyle w:val="a6"/>
        <w:spacing w:before="4"/>
        <w:ind w:left="0" w:firstLine="0"/>
        <w:jc w:val="left"/>
        <w:rPr>
          <w:sz w:val="3"/>
        </w:rPr>
      </w:pPr>
    </w:p>
    <w:tbl>
      <w:tblPr>
        <w:tblStyle w:val="TableNormal"/>
        <w:tblW w:w="0" w:type="auto"/>
        <w:tblInd w:w="1376" w:type="dxa"/>
        <w:tblLayout w:type="fixed"/>
        <w:tblLook w:val="01E0" w:firstRow="1" w:lastRow="1" w:firstColumn="1" w:lastColumn="1" w:noHBand="0" w:noVBand="0"/>
      </w:tblPr>
      <w:tblGrid>
        <w:gridCol w:w="2215"/>
        <w:gridCol w:w="1638"/>
        <w:gridCol w:w="3897"/>
        <w:gridCol w:w="1974"/>
      </w:tblGrid>
      <w:tr w:rsidR="001F5D2B" w14:paraId="23614766" w14:textId="77777777" w:rsidTr="00C24B66">
        <w:trPr>
          <w:trHeight w:val="265"/>
        </w:trPr>
        <w:tc>
          <w:tcPr>
            <w:tcW w:w="2215" w:type="dxa"/>
          </w:tcPr>
          <w:p w14:paraId="68174B65" w14:textId="77777777" w:rsidR="001F5D2B" w:rsidRDefault="001F5D2B" w:rsidP="00C24B66">
            <w:pPr>
              <w:pStyle w:val="TableParagraph"/>
              <w:spacing w:before="0" w:line="225" w:lineRule="exact"/>
              <w:ind w:left="50"/>
            </w:pPr>
            <w:r>
              <w:rPr>
                <w:color w:val="365238"/>
                <w:spacing w:val="10"/>
              </w:rPr>
              <w:t>ОБЕСПЕЧЕННОСТИ</w:t>
            </w:r>
          </w:p>
        </w:tc>
        <w:tc>
          <w:tcPr>
            <w:tcW w:w="1638" w:type="dxa"/>
          </w:tcPr>
          <w:p w14:paraId="60B4481E" w14:textId="77777777" w:rsidR="001F5D2B" w:rsidRDefault="001F5D2B" w:rsidP="00C24B66">
            <w:pPr>
              <w:pStyle w:val="TableParagraph"/>
              <w:spacing w:before="0" w:line="225" w:lineRule="exact"/>
              <w:ind w:left="0" w:right="160"/>
              <w:jc w:val="right"/>
            </w:pPr>
            <w:r>
              <w:rPr>
                <w:color w:val="365238"/>
                <w:spacing w:val="11"/>
              </w:rPr>
              <w:t>ТЕРРИТОРИИ</w:t>
            </w:r>
          </w:p>
        </w:tc>
        <w:tc>
          <w:tcPr>
            <w:tcW w:w="3897" w:type="dxa"/>
          </w:tcPr>
          <w:p w14:paraId="7F3F8C59" w14:textId="77777777" w:rsidR="001F5D2B" w:rsidRDefault="001F5D2B" w:rsidP="00C24B66">
            <w:pPr>
              <w:pStyle w:val="TableParagraph"/>
              <w:tabs>
                <w:tab w:val="left" w:pos="1632"/>
              </w:tabs>
              <w:spacing w:before="0" w:line="225" w:lineRule="exact"/>
              <w:ind w:left="0" w:right="1"/>
              <w:jc w:val="center"/>
            </w:pPr>
            <w:r>
              <w:rPr>
                <w:color w:val="365238"/>
                <w:spacing w:val="10"/>
              </w:rPr>
              <w:t>ОБЪЕКТАМИ</w:t>
            </w:r>
            <w:r>
              <w:rPr>
                <w:color w:val="365238"/>
              </w:rPr>
              <w:tab/>
            </w:r>
            <w:r>
              <w:rPr>
                <w:color w:val="365238"/>
                <w:spacing w:val="11"/>
              </w:rPr>
              <w:t>КОММУНАЛЬНОЙ,</w:t>
            </w:r>
          </w:p>
        </w:tc>
        <w:tc>
          <w:tcPr>
            <w:tcW w:w="1974" w:type="dxa"/>
          </w:tcPr>
          <w:p w14:paraId="43F83049" w14:textId="77777777" w:rsidR="001F5D2B" w:rsidRDefault="001F5D2B" w:rsidP="00C24B66">
            <w:pPr>
              <w:pStyle w:val="TableParagraph"/>
              <w:spacing w:before="0" w:line="225" w:lineRule="exact"/>
              <w:ind w:left="109"/>
              <w:jc w:val="center"/>
            </w:pPr>
            <w:r>
              <w:rPr>
                <w:color w:val="365238"/>
                <w:spacing w:val="11"/>
              </w:rPr>
              <w:t>ТРАНСПОРТНОЙ,</w:t>
            </w:r>
          </w:p>
        </w:tc>
      </w:tr>
      <w:tr w:rsidR="001F5D2B" w14:paraId="414405E6" w14:textId="77777777" w:rsidTr="00C24B66">
        <w:trPr>
          <w:trHeight w:val="265"/>
        </w:trPr>
        <w:tc>
          <w:tcPr>
            <w:tcW w:w="2215" w:type="dxa"/>
          </w:tcPr>
          <w:p w14:paraId="65FCD697" w14:textId="77777777" w:rsidR="001F5D2B" w:rsidRDefault="001F5D2B" w:rsidP="00C24B66">
            <w:pPr>
              <w:pStyle w:val="TableParagraph"/>
              <w:tabs>
                <w:tab w:val="left" w:pos="1915"/>
              </w:tabs>
              <w:spacing w:before="0" w:line="245" w:lineRule="exact"/>
              <w:ind w:left="50"/>
            </w:pPr>
            <w:r>
              <w:rPr>
                <w:color w:val="365238"/>
                <w:spacing w:val="10"/>
              </w:rPr>
              <w:t>СОЦИАЛЬНОЙ</w:t>
            </w:r>
            <w:r>
              <w:rPr>
                <w:color w:val="365238"/>
              </w:rPr>
              <w:tab/>
            </w:r>
            <w:r>
              <w:rPr>
                <w:color w:val="365238"/>
                <w:spacing w:val="-5"/>
              </w:rPr>
              <w:t>ИН</w:t>
            </w:r>
          </w:p>
        </w:tc>
        <w:tc>
          <w:tcPr>
            <w:tcW w:w="1638" w:type="dxa"/>
          </w:tcPr>
          <w:p w14:paraId="2FC14416" w14:textId="77777777" w:rsidR="001F5D2B" w:rsidRDefault="001F5D2B" w:rsidP="00C24B66">
            <w:pPr>
              <w:pStyle w:val="TableParagraph"/>
              <w:spacing w:before="0" w:line="245" w:lineRule="exact"/>
              <w:ind w:left="0" w:right="168"/>
              <w:jc w:val="right"/>
            </w:pPr>
            <w:r>
              <w:rPr>
                <w:color w:val="365238"/>
                <w:spacing w:val="11"/>
              </w:rPr>
              <w:t>ФРАСТРУКТУР</w:t>
            </w:r>
          </w:p>
        </w:tc>
        <w:tc>
          <w:tcPr>
            <w:tcW w:w="3897" w:type="dxa"/>
          </w:tcPr>
          <w:p w14:paraId="245DC2AE" w14:textId="77777777" w:rsidR="001F5D2B" w:rsidRDefault="001F5D2B" w:rsidP="00C24B66">
            <w:pPr>
              <w:pStyle w:val="TableParagraph"/>
              <w:tabs>
                <w:tab w:val="left" w:pos="584"/>
                <w:tab w:val="left" w:pos="2192"/>
              </w:tabs>
              <w:spacing w:before="0" w:line="245" w:lineRule="exact"/>
              <w:ind w:left="58"/>
              <w:jc w:val="center"/>
            </w:pPr>
            <w:r>
              <w:rPr>
                <w:color w:val="365238"/>
                <w:spacing w:val="-10"/>
              </w:rPr>
              <w:t>И</w:t>
            </w:r>
            <w:r>
              <w:rPr>
                <w:color w:val="365238"/>
              </w:rPr>
              <w:tab/>
            </w:r>
            <w:r>
              <w:rPr>
                <w:color w:val="365238"/>
                <w:spacing w:val="9"/>
              </w:rPr>
              <w:t>РАСЧЕТНЫЕ</w:t>
            </w:r>
            <w:r>
              <w:rPr>
                <w:color w:val="365238"/>
              </w:rPr>
              <w:tab/>
            </w:r>
            <w:r>
              <w:rPr>
                <w:color w:val="365238"/>
                <w:spacing w:val="11"/>
              </w:rPr>
              <w:t>ПОКАЗАТЕЛИ</w:t>
            </w:r>
          </w:p>
        </w:tc>
        <w:tc>
          <w:tcPr>
            <w:tcW w:w="1974" w:type="dxa"/>
          </w:tcPr>
          <w:p w14:paraId="3C025A03" w14:textId="77777777" w:rsidR="001F5D2B" w:rsidRDefault="001F5D2B" w:rsidP="00C24B66">
            <w:pPr>
              <w:pStyle w:val="TableParagraph"/>
              <w:spacing w:before="0" w:line="245" w:lineRule="exact"/>
              <w:ind w:left="172"/>
              <w:jc w:val="center"/>
            </w:pPr>
            <w:r>
              <w:rPr>
                <w:color w:val="365238"/>
                <w:spacing w:val="10"/>
              </w:rPr>
              <w:t>МАКСИМАЛЬНО</w:t>
            </w:r>
          </w:p>
        </w:tc>
      </w:tr>
    </w:tbl>
    <w:p w14:paraId="69A3161A" w14:textId="77777777" w:rsidR="001F5D2B" w:rsidRDefault="001F5D2B" w:rsidP="001F5D2B">
      <w:pPr>
        <w:spacing w:before="45" w:line="276" w:lineRule="auto"/>
        <w:ind w:left="1418" w:right="861"/>
        <w:jc w:val="both"/>
      </w:pPr>
      <w:r>
        <w:rPr>
          <w:noProof/>
          <w:lang w:eastAsia="ru-RU"/>
        </w:rPr>
        <mc:AlternateContent>
          <mc:Choice Requires="wps">
            <w:drawing>
              <wp:anchor distT="0" distB="0" distL="0" distR="0" simplePos="0" relativeHeight="251663360" behindDoc="0" locked="0" layoutInCell="1" allowOverlap="1" wp14:anchorId="3212C89C" wp14:editId="15A6D028">
                <wp:simplePos x="0" y="0"/>
                <wp:positionH relativeFrom="page">
                  <wp:posOffset>849172</wp:posOffset>
                </wp:positionH>
                <wp:positionV relativeFrom="paragraph">
                  <wp:posOffset>-362344</wp:posOffset>
                </wp:positionV>
                <wp:extent cx="9525" cy="117729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177290"/>
                        </a:xfrm>
                        <a:custGeom>
                          <a:avLst/>
                          <a:gdLst/>
                          <a:ahLst/>
                          <a:cxnLst/>
                          <a:rect l="l" t="t" r="r" b="b"/>
                          <a:pathLst>
                            <a:path w="9525" h="1177290">
                              <a:moveTo>
                                <a:pt x="9144" y="784936"/>
                              </a:moveTo>
                              <a:lnTo>
                                <a:pt x="0" y="784936"/>
                              </a:lnTo>
                              <a:lnTo>
                                <a:pt x="0" y="981837"/>
                              </a:lnTo>
                              <a:lnTo>
                                <a:pt x="0" y="1176909"/>
                              </a:lnTo>
                              <a:lnTo>
                                <a:pt x="9144" y="1176909"/>
                              </a:lnTo>
                              <a:lnTo>
                                <a:pt x="9144" y="981837"/>
                              </a:lnTo>
                              <a:lnTo>
                                <a:pt x="9144" y="784936"/>
                              </a:lnTo>
                              <a:close/>
                            </a:path>
                            <a:path w="9525" h="1177290">
                              <a:moveTo>
                                <a:pt x="9144" y="0"/>
                              </a:moveTo>
                              <a:lnTo>
                                <a:pt x="0" y="0"/>
                              </a:lnTo>
                              <a:lnTo>
                                <a:pt x="0" y="196596"/>
                              </a:lnTo>
                              <a:lnTo>
                                <a:pt x="0" y="393192"/>
                              </a:lnTo>
                              <a:lnTo>
                                <a:pt x="0" y="588264"/>
                              </a:lnTo>
                              <a:lnTo>
                                <a:pt x="0" y="784860"/>
                              </a:lnTo>
                              <a:lnTo>
                                <a:pt x="9144" y="784860"/>
                              </a:lnTo>
                              <a:lnTo>
                                <a:pt x="9144" y="588264"/>
                              </a:lnTo>
                              <a:lnTo>
                                <a:pt x="9144" y="393192"/>
                              </a:lnTo>
                              <a:lnTo>
                                <a:pt x="9144" y="196596"/>
                              </a:lnTo>
                              <a:lnTo>
                                <a:pt x="9144" y="0"/>
                              </a:lnTo>
                              <a:close/>
                            </a:path>
                          </a:pathLst>
                        </a:custGeom>
                        <a:solidFill>
                          <a:srgbClr val="71A276"/>
                        </a:solidFill>
                      </wps:spPr>
                      <wps:bodyPr wrap="square" lIns="0" tIns="0" rIns="0" bIns="0" rtlCol="0">
                        <a:prstTxWarp prst="textNoShape">
                          <a:avLst/>
                        </a:prstTxWarp>
                        <a:noAutofit/>
                      </wps:bodyPr>
                    </wps:wsp>
                  </a:graphicData>
                </a:graphic>
              </wp:anchor>
            </w:drawing>
          </mc:Choice>
          <mc:Fallback>
            <w:pict>
              <v:shape w14:anchorId="04707A3C" id="Graphic 151" o:spid="_x0000_s1026" style="position:absolute;margin-left:66.85pt;margin-top:-28.55pt;width:.75pt;height:92.7pt;z-index:251663360;visibility:visible;mso-wrap-style:square;mso-wrap-distance-left:0;mso-wrap-distance-top:0;mso-wrap-distance-right:0;mso-wrap-distance-bottom:0;mso-position-horizontal:absolute;mso-position-horizontal-relative:page;mso-position-vertical:absolute;mso-position-vertical-relative:text;v-text-anchor:top" coordsize="9525,11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" path="m9144,784936r-9144,l,981837r,195072l9144,1176909r,-195072l9144,784936xem9144,l,,,196596,,393192,,588264,,784860r9144,l9144,588264r,-195072l9144,196596,9144,xe" fillcolor="#71a276" stroked="f">
                <v:path arrowok="t"/>
                <w10:wrap anchorx="page"/>
              </v:shape>
            </w:pict>
          </mc:Fallback>
        </mc:AlternateContent>
      </w:r>
      <w:r>
        <w:rPr>
          <w:color w:val="365238"/>
          <w:spacing w:val="12"/>
          <w:sz w:val="22"/>
        </w:rPr>
        <w:t xml:space="preserve">ДОПУСТИМОГО </w:t>
      </w:r>
      <w:r>
        <w:rPr>
          <w:color w:val="365238"/>
          <w:spacing w:val="11"/>
          <w:sz w:val="22"/>
        </w:rPr>
        <w:t xml:space="preserve">УРОВНЯ </w:t>
      </w:r>
      <w:r>
        <w:rPr>
          <w:color w:val="365238"/>
          <w:spacing w:val="13"/>
          <w:sz w:val="22"/>
        </w:rPr>
        <w:t xml:space="preserve">ТЕРРИТОРИАЛЬНОЙ </w:t>
      </w:r>
      <w:r>
        <w:rPr>
          <w:color w:val="365238"/>
          <w:spacing w:val="12"/>
          <w:sz w:val="22"/>
        </w:rPr>
        <w:t xml:space="preserve">ДОСТУПНОСТИ УКАЗАННЫХ ОБЪЕКТОВ </w:t>
      </w:r>
      <w:r>
        <w:rPr>
          <w:color w:val="365238"/>
          <w:spacing w:val="9"/>
          <w:sz w:val="22"/>
        </w:rPr>
        <w:t xml:space="preserve">ДЛЯ </w:t>
      </w:r>
      <w:r>
        <w:rPr>
          <w:color w:val="365238"/>
          <w:spacing w:val="12"/>
          <w:sz w:val="22"/>
        </w:rPr>
        <w:t xml:space="preserve">НАСЕЛЕНИЯ </w:t>
      </w:r>
      <w:r>
        <w:rPr>
          <w:color w:val="365238"/>
          <w:sz w:val="22"/>
        </w:rPr>
        <w:t xml:space="preserve">В </w:t>
      </w:r>
      <w:r>
        <w:rPr>
          <w:color w:val="365238"/>
          <w:spacing w:val="12"/>
          <w:sz w:val="22"/>
        </w:rPr>
        <w:t xml:space="preserve">СЛУЧАЕ, </w:t>
      </w:r>
      <w:r>
        <w:rPr>
          <w:color w:val="365238"/>
          <w:spacing w:val="10"/>
          <w:sz w:val="22"/>
        </w:rPr>
        <w:t xml:space="preserve">ЕСЛИ </w:t>
      </w:r>
      <w:r>
        <w:rPr>
          <w:color w:val="365238"/>
          <w:sz w:val="22"/>
        </w:rPr>
        <w:t xml:space="preserve">В </w:t>
      </w:r>
      <w:r>
        <w:rPr>
          <w:color w:val="365238"/>
          <w:spacing w:val="12"/>
          <w:sz w:val="22"/>
        </w:rPr>
        <w:t xml:space="preserve">ГРАНИЦАХ </w:t>
      </w:r>
      <w:r>
        <w:rPr>
          <w:color w:val="365238"/>
          <w:spacing w:val="13"/>
          <w:sz w:val="22"/>
        </w:rPr>
        <w:t xml:space="preserve">ТЕРРИТОРИАЛЬНОЙ </w:t>
      </w:r>
      <w:r>
        <w:rPr>
          <w:color w:val="365238"/>
          <w:spacing w:val="11"/>
          <w:sz w:val="22"/>
        </w:rPr>
        <w:t xml:space="preserve">ЗОНЫ, </w:t>
      </w:r>
      <w:r>
        <w:rPr>
          <w:color w:val="365238"/>
          <w:spacing w:val="13"/>
          <w:sz w:val="22"/>
        </w:rPr>
        <w:t xml:space="preserve">ПРИМЕНИТЕЛЬНО </w:t>
      </w:r>
      <w:r>
        <w:rPr>
          <w:color w:val="365238"/>
          <w:sz w:val="22"/>
        </w:rPr>
        <w:t xml:space="preserve">К </w:t>
      </w:r>
      <w:r>
        <w:rPr>
          <w:color w:val="365238"/>
          <w:spacing w:val="12"/>
          <w:sz w:val="22"/>
        </w:rPr>
        <w:t xml:space="preserve">КОТОРОЙ </w:t>
      </w:r>
      <w:r>
        <w:rPr>
          <w:color w:val="365238"/>
          <w:spacing w:val="13"/>
          <w:sz w:val="22"/>
        </w:rPr>
        <w:t xml:space="preserve">УСТАНАВЛИВАЕТСЯ ГРАДОСТРОИТЕЛЬНЫЙ </w:t>
      </w:r>
      <w:r>
        <w:rPr>
          <w:color w:val="365238"/>
          <w:spacing w:val="12"/>
          <w:sz w:val="22"/>
        </w:rPr>
        <w:t xml:space="preserve">РЕГЛАМЕНТ, </w:t>
      </w:r>
      <w:r>
        <w:rPr>
          <w:color w:val="365238"/>
          <w:spacing w:val="13"/>
          <w:sz w:val="22"/>
        </w:rPr>
        <w:t xml:space="preserve">ПРЕДУСМАТРИВАЕТСЯ </w:t>
      </w:r>
      <w:r>
        <w:rPr>
          <w:color w:val="365238"/>
          <w:spacing w:val="12"/>
          <w:sz w:val="22"/>
        </w:rPr>
        <w:t xml:space="preserve">ОСУЩЕСТВЛЕНИЕ </w:t>
      </w:r>
      <w:r>
        <w:rPr>
          <w:color w:val="365238"/>
          <w:spacing w:val="13"/>
          <w:sz w:val="22"/>
        </w:rPr>
        <w:t xml:space="preserve">ДЕЯТЕЛЬНОСТИ </w:t>
      </w:r>
      <w:r>
        <w:rPr>
          <w:color w:val="365238"/>
          <w:sz w:val="22"/>
        </w:rPr>
        <w:t>ПО</w:t>
      </w:r>
      <w:r>
        <w:rPr>
          <w:color w:val="365238"/>
          <w:spacing w:val="13"/>
          <w:sz w:val="22"/>
        </w:rPr>
        <w:t xml:space="preserve"> КОМПЛЕКСНОМУ </w:t>
      </w:r>
      <w:r>
        <w:rPr>
          <w:color w:val="365238"/>
          <w:spacing w:val="12"/>
          <w:sz w:val="22"/>
        </w:rPr>
        <w:t xml:space="preserve">РАЗВИТИЮ </w:t>
      </w:r>
      <w:r>
        <w:rPr>
          <w:color w:val="365238"/>
          <w:spacing w:val="14"/>
          <w:sz w:val="22"/>
        </w:rPr>
        <w:t>ТЕРРИТОРИИ</w:t>
      </w:r>
    </w:p>
    <w:p w14:paraId="3093E393" w14:textId="77777777" w:rsidR="001F5D2B" w:rsidRDefault="001F5D2B" w:rsidP="001F5D2B">
      <w:pPr>
        <w:pStyle w:val="a8"/>
        <w:numPr>
          <w:ilvl w:val="0"/>
          <w:numId w:val="18"/>
        </w:numPr>
        <w:tabs>
          <w:tab w:val="left" w:pos="2411"/>
        </w:tabs>
        <w:spacing w:before="122"/>
        <w:ind w:right="845" w:firstLine="707"/>
        <w:jc w:val="both"/>
        <w:rPr>
          <w:sz w:val="24"/>
        </w:rPr>
      </w:pPr>
      <w:r>
        <w:rPr>
          <w:sz w:val="24"/>
        </w:rPr>
        <w:t>Деятельность по комплексному развитию территории - осуществляемая в целях обеспечения наиболее эффективного использования территории деятельность по</w:t>
      </w:r>
      <w:r>
        <w:rPr>
          <w:spacing w:val="40"/>
          <w:sz w:val="24"/>
        </w:rPr>
        <w:t xml:space="preserve"> </w:t>
      </w:r>
      <w:r>
        <w:rPr>
          <w:sz w:val="24"/>
        </w:rPr>
        <w:t>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348E491B" w14:textId="77777777" w:rsidR="001F5D2B" w:rsidRDefault="001F5D2B" w:rsidP="001F5D2B">
      <w:pPr>
        <w:pStyle w:val="a8"/>
        <w:numPr>
          <w:ilvl w:val="0"/>
          <w:numId w:val="18"/>
        </w:numPr>
        <w:tabs>
          <w:tab w:val="left" w:pos="2597"/>
        </w:tabs>
        <w:spacing w:before="121"/>
        <w:ind w:right="703" w:firstLine="899"/>
        <w:jc w:val="both"/>
        <w:rPr>
          <w:rFonts w:ascii="Times New Roman" w:hAnsi="Times New Roman"/>
          <w:sz w:val="24"/>
        </w:rPr>
      </w:pPr>
      <w:r>
        <w:rPr>
          <w:sz w:val="24"/>
        </w:rPr>
        <w:t>В границах Осановецкого сельского поселения не планируется осуществление деятельности по комплексному развитию территории.</w:t>
      </w:r>
    </w:p>
    <w:p w14:paraId="51976E51" w14:textId="77777777" w:rsidR="001F5D2B" w:rsidRDefault="001F5D2B" w:rsidP="001F5D2B">
      <w:pPr>
        <w:jc w:val="both"/>
        <w:sectPr w:rsidR="001F5D2B">
          <w:pgSz w:w="11910" w:h="16840"/>
          <w:pgMar w:top="1080" w:right="0" w:bottom="840" w:left="0" w:header="739" w:footer="642" w:gutter="0"/>
          <w:cols w:space="720"/>
        </w:sectPr>
      </w:pPr>
    </w:p>
    <w:p w14:paraId="39700DA4" w14:textId="77777777" w:rsidR="001F5D2B" w:rsidRDefault="001F5D2B" w:rsidP="001F5D2B">
      <w:pPr>
        <w:pStyle w:val="a8"/>
        <w:numPr>
          <w:ilvl w:val="0"/>
          <w:numId w:val="18"/>
        </w:numPr>
        <w:tabs>
          <w:tab w:val="left" w:pos="2600"/>
        </w:tabs>
        <w:spacing w:before="2"/>
        <w:ind w:right="706" w:firstLine="899"/>
        <w:jc w:val="both"/>
        <w:rPr>
          <w:sz w:val="24"/>
        </w:rPr>
      </w:pPr>
      <w:r>
        <w:rPr>
          <w:sz w:val="24"/>
        </w:rPr>
        <w:lastRenderedPageBreak/>
        <w:t>На карте границ территориальных зон сельского поселения не устанавливаются территории, в границах которых предусматривается осуществление деятельности по комплексному развитию территории.</w:t>
      </w:r>
    </w:p>
    <w:p w14:paraId="1AC81BDB" w14:textId="77777777" w:rsidR="001F5D2B" w:rsidRDefault="001F5D2B" w:rsidP="001F5D2B">
      <w:pPr>
        <w:pStyle w:val="a8"/>
        <w:numPr>
          <w:ilvl w:val="0"/>
          <w:numId w:val="18"/>
        </w:numPr>
        <w:tabs>
          <w:tab w:val="left" w:pos="2536"/>
        </w:tabs>
        <w:ind w:right="845" w:firstLine="707"/>
        <w:jc w:val="both"/>
        <w:rPr>
          <w:sz w:val="24"/>
        </w:rPr>
      </w:pPr>
      <w:r>
        <w:rPr>
          <w:sz w:val="24"/>
        </w:rPr>
        <w:t>В градостроительном регламенте не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Pr>
          <w:spacing w:val="40"/>
          <w:sz w:val="24"/>
        </w:rPr>
        <w:t xml:space="preserve"> </w:t>
      </w:r>
      <w:r>
        <w:rPr>
          <w:sz w:val="24"/>
        </w:rPr>
        <w:t>допустимого уровня территориальной доступности указанных объектов для населения.</w:t>
      </w:r>
    </w:p>
    <w:p w14:paraId="09E15AC8" w14:textId="77777777" w:rsidR="001F5D2B" w:rsidRDefault="001F5D2B" w:rsidP="001F5D2B">
      <w:pPr>
        <w:jc w:val="both"/>
        <w:sectPr w:rsidR="001F5D2B">
          <w:pgSz w:w="11910" w:h="16840"/>
          <w:pgMar w:top="1080" w:right="0" w:bottom="840" w:left="0" w:header="739" w:footer="642" w:gutter="0"/>
          <w:cols w:space="720"/>
        </w:sectPr>
      </w:pPr>
    </w:p>
    <w:p w14:paraId="2564634E"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3B8C4CF2" wp14:editId="1070C585">
                <wp:extent cx="6234430" cy="861694"/>
                <wp:effectExtent l="0" t="0" r="0" b="508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861694"/>
                          <a:chOff x="0" y="0"/>
                          <a:chExt cx="6234430" cy="861694"/>
                        </a:xfrm>
                      </wpg:grpSpPr>
                      <wps:wsp>
                        <wps:cNvPr id="153" name="Graphic 153"/>
                        <wps:cNvSpPr/>
                        <wps:spPr>
                          <a:xfrm>
                            <a:off x="0" y="0"/>
                            <a:ext cx="6234430" cy="861694"/>
                          </a:xfrm>
                          <a:custGeom>
                            <a:avLst/>
                            <a:gdLst/>
                            <a:ahLst/>
                            <a:cxnLst/>
                            <a:rect l="l" t="t" r="r" b="b"/>
                            <a:pathLst>
                              <a:path w="6234430" h="861694">
                                <a:moveTo>
                                  <a:pt x="6195949" y="0"/>
                                </a:moveTo>
                                <a:lnTo>
                                  <a:pt x="38100" y="0"/>
                                </a:lnTo>
                                <a:lnTo>
                                  <a:pt x="0" y="0"/>
                                </a:lnTo>
                                <a:lnTo>
                                  <a:pt x="0" y="38100"/>
                                </a:lnTo>
                                <a:lnTo>
                                  <a:pt x="0" y="861314"/>
                                </a:lnTo>
                                <a:lnTo>
                                  <a:pt x="38100" y="861314"/>
                                </a:lnTo>
                                <a:lnTo>
                                  <a:pt x="6195949" y="861314"/>
                                </a:lnTo>
                                <a:lnTo>
                                  <a:pt x="6195949" y="823214"/>
                                </a:lnTo>
                                <a:lnTo>
                                  <a:pt x="6195949" y="626618"/>
                                </a:lnTo>
                                <a:lnTo>
                                  <a:pt x="6195949" y="431546"/>
                                </a:lnTo>
                                <a:lnTo>
                                  <a:pt x="6195949" y="234696"/>
                                </a:lnTo>
                                <a:lnTo>
                                  <a:pt x="6195949" y="38100"/>
                                </a:lnTo>
                                <a:lnTo>
                                  <a:pt x="6195949" y="0"/>
                                </a:lnTo>
                                <a:close/>
                              </a:path>
                              <a:path w="6234430" h="861694">
                                <a:moveTo>
                                  <a:pt x="6234125" y="0"/>
                                </a:moveTo>
                                <a:lnTo>
                                  <a:pt x="6196025" y="0"/>
                                </a:lnTo>
                                <a:lnTo>
                                  <a:pt x="6196025" y="38100"/>
                                </a:lnTo>
                                <a:lnTo>
                                  <a:pt x="6196025" y="234645"/>
                                </a:lnTo>
                                <a:lnTo>
                                  <a:pt x="6196025" y="861314"/>
                                </a:lnTo>
                                <a:lnTo>
                                  <a:pt x="6234125" y="861314"/>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54" name="Textbox 154"/>
                        <wps:cNvSpPr txBox="1"/>
                        <wps:spPr>
                          <a:xfrm>
                            <a:off x="0" y="0"/>
                            <a:ext cx="6234430" cy="861694"/>
                          </a:xfrm>
                          <a:prstGeom prst="rect">
                            <a:avLst/>
                          </a:prstGeom>
                        </wps:spPr>
                        <wps:txbx>
                          <w:txbxContent>
                            <w:p w14:paraId="724F7788" w14:textId="77777777" w:rsidR="001F5D2B" w:rsidRDefault="001F5D2B" w:rsidP="001F5D2B">
                              <w:pPr>
                                <w:spacing w:before="59"/>
                                <w:ind w:left="88"/>
                              </w:pPr>
                              <w:bookmarkStart w:id="92" w:name="_bookmark48"/>
                              <w:bookmarkEnd w:id="92"/>
                              <w:r>
                                <w:rPr>
                                  <w:spacing w:val="11"/>
                                  <w:sz w:val="22"/>
                                </w:rPr>
                                <w:t>ГЛАВА</w:t>
                              </w:r>
                              <w:r>
                                <w:rPr>
                                  <w:spacing w:val="31"/>
                                  <w:sz w:val="22"/>
                                </w:rPr>
                                <w:t xml:space="preserve"> </w:t>
                              </w:r>
                              <w:r>
                                <w:rPr>
                                  <w:sz w:val="22"/>
                                </w:rPr>
                                <w:t>7.</w:t>
                              </w:r>
                              <w:r>
                                <w:rPr>
                                  <w:spacing w:val="33"/>
                                  <w:sz w:val="22"/>
                                </w:rPr>
                                <w:t xml:space="preserve"> </w:t>
                              </w:r>
                              <w:r>
                                <w:rPr>
                                  <w:spacing w:val="12"/>
                                  <w:sz w:val="22"/>
                                </w:rPr>
                                <w:t>ОГРАНИЧЕНИЯ</w:t>
                              </w:r>
                              <w:r>
                                <w:rPr>
                                  <w:spacing w:val="33"/>
                                  <w:sz w:val="22"/>
                                </w:rPr>
                                <w:t xml:space="preserve"> </w:t>
                              </w:r>
                              <w:r>
                                <w:rPr>
                                  <w:spacing w:val="13"/>
                                  <w:sz w:val="22"/>
                                </w:rPr>
                                <w:t>ИСПОЛЬЗОВАНИЯ</w:t>
                              </w:r>
                              <w:r>
                                <w:rPr>
                                  <w:spacing w:val="33"/>
                                  <w:sz w:val="22"/>
                                </w:rPr>
                                <w:t xml:space="preserve"> </w:t>
                              </w:r>
                              <w:r>
                                <w:rPr>
                                  <w:spacing w:val="12"/>
                                  <w:sz w:val="22"/>
                                </w:rPr>
                                <w:t>ЗЕМЕЛЬНЫХ</w:t>
                              </w:r>
                              <w:r>
                                <w:rPr>
                                  <w:spacing w:val="33"/>
                                  <w:sz w:val="22"/>
                                </w:rPr>
                                <w:t xml:space="preserve"> </w:t>
                              </w:r>
                              <w:r>
                                <w:rPr>
                                  <w:spacing w:val="12"/>
                                  <w:sz w:val="22"/>
                                </w:rPr>
                                <w:t>УЧАСТКОВ</w:t>
                              </w:r>
                              <w:r>
                                <w:rPr>
                                  <w:spacing w:val="34"/>
                                  <w:sz w:val="22"/>
                                </w:rPr>
                                <w:t xml:space="preserve"> </w:t>
                              </w:r>
                              <w:r>
                                <w:rPr>
                                  <w:sz w:val="22"/>
                                </w:rPr>
                                <w:t>И</w:t>
                              </w:r>
                              <w:r>
                                <w:rPr>
                                  <w:spacing w:val="33"/>
                                  <w:sz w:val="22"/>
                                </w:rPr>
                                <w:t xml:space="preserve"> </w:t>
                              </w:r>
                              <w:r>
                                <w:rPr>
                                  <w:spacing w:val="8"/>
                                  <w:sz w:val="22"/>
                                </w:rPr>
                                <w:t>ОБЪЕКТОВ</w:t>
                              </w:r>
                            </w:p>
                            <w:p w14:paraId="6DA99470" w14:textId="77777777" w:rsidR="001F5D2B" w:rsidRDefault="001F5D2B" w:rsidP="001F5D2B">
                              <w:pPr>
                                <w:spacing w:before="39"/>
                                <w:ind w:left="88"/>
                              </w:pPr>
                              <w:r>
                                <w:rPr>
                                  <w:spacing w:val="12"/>
                                  <w:sz w:val="22"/>
                                </w:rPr>
                                <w:t>КАПИТАЛЬНОГО</w:t>
                              </w:r>
                              <w:r>
                                <w:rPr>
                                  <w:spacing w:val="34"/>
                                  <w:sz w:val="22"/>
                                </w:rPr>
                                <w:t xml:space="preserve"> </w:t>
                              </w:r>
                              <w:r>
                                <w:rPr>
                                  <w:spacing w:val="13"/>
                                  <w:sz w:val="22"/>
                                </w:rPr>
                                <w:t>СТРОИТЕЛЬСТВА</w:t>
                              </w:r>
                              <w:r>
                                <w:rPr>
                                  <w:spacing w:val="33"/>
                                  <w:sz w:val="22"/>
                                </w:rPr>
                                <w:t xml:space="preserve"> </w:t>
                              </w:r>
                              <w:r>
                                <w:rPr>
                                  <w:sz w:val="22"/>
                                </w:rPr>
                                <w:t>ПО</w:t>
                              </w:r>
                              <w:r>
                                <w:rPr>
                                  <w:spacing w:val="34"/>
                                  <w:sz w:val="22"/>
                                </w:rPr>
                                <w:t xml:space="preserve"> </w:t>
                              </w:r>
                              <w:r>
                                <w:rPr>
                                  <w:spacing w:val="12"/>
                                  <w:sz w:val="22"/>
                                </w:rPr>
                                <w:t>УСЛОВИЯМ</w:t>
                              </w:r>
                              <w:r>
                                <w:rPr>
                                  <w:spacing w:val="35"/>
                                  <w:sz w:val="22"/>
                                </w:rPr>
                                <w:t xml:space="preserve"> </w:t>
                              </w:r>
                              <w:r>
                                <w:rPr>
                                  <w:spacing w:val="12"/>
                                  <w:sz w:val="22"/>
                                </w:rPr>
                                <w:t>ОХРАНЫ</w:t>
                              </w:r>
                              <w:r>
                                <w:rPr>
                                  <w:spacing w:val="33"/>
                                  <w:sz w:val="22"/>
                                </w:rPr>
                                <w:t xml:space="preserve"> </w:t>
                              </w:r>
                              <w:r>
                                <w:rPr>
                                  <w:spacing w:val="12"/>
                                  <w:sz w:val="22"/>
                                </w:rPr>
                                <w:t>ОКРУЖАЮЩЕЙ</w:t>
                              </w:r>
                              <w:r>
                                <w:rPr>
                                  <w:spacing w:val="35"/>
                                  <w:sz w:val="22"/>
                                </w:rPr>
                                <w:t xml:space="preserve"> </w:t>
                              </w:r>
                              <w:r>
                                <w:rPr>
                                  <w:spacing w:val="8"/>
                                  <w:sz w:val="22"/>
                                </w:rPr>
                                <w:t>СРЕДЫ,</w:t>
                              </w:r>
                            </w:p>
                            <w:p w14:paraId="1DB08C98" w14:textId="77777777" w:rsidR="001F5D2B" w:rsidRDefault="001F5D2B" w:rsidP="001F5D2B">
                              <w:pPr>
                                <w:spacing w:before="41" w:line="273" w:lineRule="auto"/>
                                <w:ind w:left="88" w:right="423"/>
                              </w:pPr>
                              <w:r>
                                <w:rPr>
                                  <w:spacing w:val="11"/>
                                  <w:sz w:val="22"/>
                                </w:rPr>
                                <w:t xml:space="preserve">ЗАЩИТЫ </w:t>
                              </w:r>
                              <w:r>
                                <w:rPr>
                                  <w:sz w:val="22"/>
                                </w:rPr>
                                <w:t xml:space="preserve">ОТ </w:t>
                              </w:r>
                              <w:r>
                                <w:rPr>
                                  <w:spacing w:val="12"/>
                                  <w:sz w:val="22"/>
                                </w:rPr>
                                <w:t xml:space="preserve">ЧРЕЗВЫЧАЙНЫХ СИТУАЦИЙ </w:t>
                              </w:r>
                              <w:r>
                                <w:rPr>
                                  <w:spacing w:val="13"/>
                                  <w:sz w:val="22"/>
                                </w:rPr>
                                <w:t xml:space="preserve">ПРИРОДНОГО </w:t>
                              </w:r>
                              <w:r>
                                <w:rPr>
                                  <w:sz w:val="22"/>
                                </w:rPr>
                                <w:t xml:space="preserve">И </w:t>
                              </w:r>
                              <w:r>
                                <w:rPr>
                                  <w:spacing w:val="12"/>
                                  <w:sz w:val="22"/>
                                </w:rPr>
                                <w:t xml:space="preserve">ТЕХНОГЕННОГО </w:t>
                              </w:r>
                              <w:r>
                                <w:rPr>
                                  <w:spacing w:val="13"/>
                                  <w:sz w:val="22"/>
                                </w:rPr>
                                <w:t xml:space="preserve">ХАРАКТЕРА </w:t>
                              </w:r>
                              <w:r>
                                <w:rPr>
                                  <w:sz w:val="22"/>
                                </w:rPr>
                                <w:t xml:space="preserve">И </w:t>
                              </w:r>
                              <w:r>
                                <w:rPr>
                                  <w:spacing w:val="10"/>
                                  <w:sz w:val="22"/>
                                </w:rPr>
                                <w:t xml:space="preserve">ИНЫМ </w:t>
                              </w:r>
                              <w:r>
                                <w:rPr>
                                  <w:spacing w:val="12"/>
                                  <w:sz w:val="22"/>
                                </w:rPr>
                                <w:t>ВОПРОСАМ</w:t>
                              </w:r>
                            </w:p>
                          </w:txbxContent>
                        </wps:txbx>
                        <wps:bodyPr wrap="square" lIns="0" tIns="0" rIns="0" bIns="0" rtlCol="0">
                          <a:noAutofit/>
                        </wps:bodyPr>
                      </wps:wsp>
                    </wpg:wgp>
                  </a:graphicData>
                </a:graphic>
              </wp:inline>
            </w:drawing>
          </mc:Choice>
          <mc:Fallback>
            <w:pict>
              <v:group w14:anchorId="3B8C4CF2" id="Group 152" o:spid="_x0000_s1164" style="width:490.9pt;height:67.85pt;mso-position-horizontal-relative:char;mso-position-vertical-relative:line" coordsize="62344,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">
                <v:shape id="Graphic 153" o:spid="_x0000_s1165" style="position:absolute;width:62344;height:8616;visibility:visible;mso-wrap-style:square;v-text-anchor:top" coordsize="6234430,86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Or8AA&#10;AADcAAAADwAAAGRycy9kb3ducmV2LnhtbERPzYrCMBC+C/sOYRb2pum6KNI1iiuIerPqAwzNmHZt&#10;JqWJtfr0RhC8zcf3O9N5ZyvRUuNLxwq+BwkI4tzpko2C42HVn4DwAVlj5ZgU3MjDfPbRm2Kq3ZUz&#10;avfBiBjCPkUFRQh1KqXPC7LoB64mjtzJNRZDhI2RusFrDLeVHCbJWFosOTYUWNOyoPy8v1gFwewO&#10;q2Ne4vhuMl633d//9pQp9fXZLX5BBOrCW/xyb3ScP/qB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hOr8AAAADcAAAADwAAAAAAAAAAAAAAAACYAgAAZHJzL2Rvd25y&#10;ZXYueG1sUEsFBgAAAAAEAAQA9QAAAIUDAAAAAA==&#10;" path="m6195949,l38100,,,,,38100,,861314r38100,l6195949,861314r,-38100l6195949,626618r,-195072l6195949,234696r,-196596l6195949,xem6234125,r-38100,l6196025,38100r,196545l6196025,861314r38100,l6234125,38100r,-38100xe" fillcolor="#e1ebe2" stroked="f">
                  <v:path arrowok="t"/>
                </v:shape>
                <v:shape id="Textbox 154" o:spid="_x0000_s1166" type="#_x0000_t202" style="position:absolute;width:62344;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14:paraId="724F7788" w14:textId="77777777" w:rsidR="001F5D2B" w:rsidRDefault="001F5D2B" w:rsidP="001F5D2B">
                        <w:pPr>
                          <w:spacing w:before="59"/>
                          <w:ind w:left="88"/>
                        </w:pPr>
                        <w:bookmarkStart w:id="93" w:name="_bookmark48"/>
                        <w:bookmarkEnd w:id="93"/>
                        <w:r>
                          <w:rPr>
                            <w:spacing w:val="11"/>
                            <w:sz w:val="22"/>
                          </w:rPr>
                          <w:t>ГЛАВА</w:t>
                        </w:r>
                        <w:r>
                          <w:rPr>
                            <w:spacing w:val="31"/>
                            <w:sz w:val="22"/>
                          </w:rPr>
                          <w:t xml:space="preserve"> </w:t>
                        </w:r>
                        <w:r>
                          <w:rPr>
                            <w:sz w:val="22"/>
                          </w:rPr>
                          <w:t>7.</w:t>
                        </w:r>
                        <w:r>
                          <w:rPr>
                            <w:spacing w:val="33"/>
                            <w:sz w:val="22"/>
                          </w:rPr>
                          <w:t xml:space="preserve"> </w:t>
                        </w:r>
                        <w:r>
                          <w:rPr>
                            <w:spacing w:val="12"/>
                            <w:sz w:val="22"/>
                          </w:rPr>
                          <w:t>ОГРАНИЧЕНИЯ</w:t>
                        </w:r>
                        <w:r>
                          <w:rPr>
                            <w:spacing w:val="33"/>
                            <w:sz w:val="22"/>
                          </w:rPr>
                          <w:t xml:space="preserve"> </w:t>
                        </w:r>
                        <w:r>
                          <w:rPr>
                            <w:spacing w:val="13"/>
                            <w:sz w:val="22"/>
                          </w:rPr>
                          <w:t>ИСПОЛЬЗОВАНИЯ</w:t>
                        </w:r>
                        <w:r>
                          <w:rPr>
                            <w:spacing w:val="33"/>
                            <w:sz w:val="22"/>
                          </w:rPr>
                          <w:t xml:space="preserve"> </w:t>
                        </w:r>
                        <w:r>
                          <w:rPr>
                            <w:spacing w:val="12"/>
                            <w:sz w:val="22"/>
                          </w:rPr>
                          <w:t>ЗЕМЕЛЬНЫХ</w:t>
                        </w:r>
                        <w:r>
                          <w:rPr>
                            <w:spacing w:val="33"/>
                            <w:sz w:val="22"/>
                          </w:rPr>
                          <w:t xml:space="preserve"> </w:t>
                        </w:r>
                        <w:r>
                          <w:rPr>
                            <w:spacing w:val="12"/>
                            <w:sz w:val="22"/>
                          </w:rPr>
                          <w:t>УЧАСТКОВ</w:t>
                        </w:r>
                        <w:r>
                          <w:rPr>
                            <w:spacing w:val="34"/>
                            <w:sz w:val="22"/>
                          </w:rPr>
                          <w:t xml:space="preserve"> </w:t>
                        </w:r>
                        <w:r>
                          <w:rPr>
                            <w:sz w:val="22"/>
                          </w:rPr>
                          <w:t>И</w:t>
                        </w:r>
                        <w:r>
                          <w:rPr>
                            <w:spacing w:val="33"/>
                            <w:sz w:val="22"/>
                          </w:rPr>
                          <w:t xml:space="preserve"> </w:t>
                        </w:r>
                        <w:r>
                          <w:rPr>
                            <w:spacing w:val="8"/>
                            <w:sz w:val="22"/>
                          </w:rPr>
                          <w:t>ОБЪЕКТОВ</w:t>
                        </w:r>
                      </w:p>
                      <w:p w14:paraId="6DA99470" w14:textId="77777777" w:rsidR="001F5D2B" w:rsidRDefault="001F5D2B" w:rsidP="001F5D2B">
                        <w:pPr>
                          <w:spacing w:before="39"/>
                          <w:ind w:left="88"/>
                        </w:pPr>
                        <w:r>
                          <w:rPr>
                            <w:spacing w:val="12"/>
                            <w:sz w:val="22"/>
                          </w:rPr>
                          <w:t>КАПИТАЛЬНОГО</w:t>
                        </w:r>
                        <w:r>
                          <w:rPr>
                            <w:spacing w:val="34"/>
                            <w:sz w:val="22"/>
                          </w:rPr>
                          <w:t xml:space="preserve"> </w:t>
                        </w:r>
                        <w:r>
                          <w:rPr>
                            <w:spacing w:val="13"/>
                            <w:sz w:val="22"/>
                          </w:rPr>
                          <w:t>СТРОИТЕЛЬСТВА</w:t>
                        </w:r>
                        <w:r>
                          <w:rPr>
                            <w:spacing w:val="33"/>
                            <w:sz w:val="22"/>
                          </w:rPr>
                          <w:t xml:space="preserve"> </w:t>
                        </w:r>
                        <w:r>
                          <w:rPr>
                            <w:sz w:val="22"/>
                          </w:rPr>
                          <w:t>ПО</w:t>
                        </w:r>
                        <w:r>
                          <w:rPr>
                            <w:spacing w:val="34"/>
                            <w:sz w:val="22"/>
                          </w:rPr>
                          <w:t xml:space="preserve"> </w:t>
                        </w:r>
                        <w:r>
                          <w:rPr>
                            <w:spacing w:val="12"/>
                            <w:sz w:val="22"/>
                          </w:rPr>
                          <w:t>УСЛОВИЯМ</w:t>
                        </w:r>
                        <w:r>
                          <w:rPr>
                            <w:spacing w:val="35"/>
                            <w:sz w:val="22"/>
                          </w:rPr>
                          <w:t xml:space="preserve"> </w:t>
                        </w:r>
                        <w:r>
                          <w:rPr>
                            <w:spacing w:val="12"/>
                            <w:sz w:val="22"/>
                          </w:rPr>
                          <w:t>ОХРАНЫ</w:t>
                        </w:r>
                        <w:r>
                          <w:rPr>
                            <w:spacing w:val="33"/>
                            <w:sz w:val="22"/>
                          </w:rPr>
                          <w:t xml:space="preserve"> </w:t>
                        </w:r>
                        <w:r>
                          <w:rPr>
                            <w:spacing w:val="12"/>
                            <w:sz w:val="22"/>
                          </w:rPr>
                          <w:t>ОКРУЖАЮЩЕЙ</w:t>
                        </w:r>
                        <w:r>
                          <w:rPr>
                            <w:spacing w:val="35"/>
                            <w:sz w:val="22"/>
                          </w:rPr>
                          <w:t xml:space="preserve"> </w:t>
                        </w:r>
                        <w:r>
                          <w:rPr>
                            <w:spacing w:val="8"/>
                            <w:sz w:val="22"/>
                          </w:rPr>
                          <w:t>СРЕДЫ,</w:t>
                        </w:r>
                      </w:p>
                      <w:p w14:paraId="1DB08C98" w14:textId="77777777" w:rsidR="001F5D2B" w:rsidRDefault="001F5D2B" w:rsidP="001F5D2B">
                        <w:pPr>
                          <w:spacing w:before="41" w:line="273" w:lineRule="auto"/>
                          <w:ind w:left="88" w:right="423"/>
                        </w:pPr>
                        <w:r>
                          <w:rPr>
                            <w:spacing w:val="11"/>
                            <w:sz w:val="22"/>
                          </w:rPr>
                          <w:t xml:space="preserve">ЗАЩИТЫ </w:t>
                        </w:r>
                        <w:r>
                          <w:rPr>
                            <w:sz w:val="22"/>
                          </w:rPr>
                          <w:t xml:space="preserve">ОТ </w:t>
                        </w:r>
                        <w:r>
                          <w:rPr>
                            <w:spacing w:val="12"/>
                            <w:sz w:val="22"/>
                          </w:rPr>
                          <w:t xml:space="preserve">ЧРЕЗВЫЧАЙНЫХ СИТУАЦИЙ </w:t>
                        </w:r>
                        <w:r>
                          <w:rPr>
                            <w:spacing w:val="13"/>
                            <w:sz w:val="22"/>
                          </w:rPr>
                          <w:t xml:space="preserve">ПРИРОДНОГО </w:t>
                        </w:r>
                        <w:r>
                          <w:rPr>
                            <w:sz w:val="22"/>
                          </w:rPr>
                          <w:t xml:space="preserve">И </w:t>
                        </w:r>
                        <w:r>
                          <w:rPr>
                            <w:spacing w:val="12"/>
                            <w:sz w:val="22"/>
                          </w:rPr>
                          <w:t xml:space="preserve">ТЕХНОГЕННОГО </w:t>
                        </w:r>
                        <w:r>
                          <w:rPr>
                            <w:spacing w:val="13"/>
                            <w:sz w:val="22"/>
                          </w:rPr>
                          <w:t xml:space="preserve">ХАРАКТЕРА </w:t>
                        </w:r>
                        <w:r>
                          <w:rPr>
                            <w:sz w:val="22"/>
                          </w:rPr>
                          <w:t xml:space="preserve">И </w:t>
                        </w:r>
                        <w:r>
                          <w:rPr>
                            <w:spacing w:val="10"/>
                            <w:sz w:val="22"/>
                          </w:rPr>
                          <w:t xml:space="preserve">ИНЫМ </w:t>
                        </w:r>
                        <w:r>
                          <w:rPr>
                            <w:spacing w:val="12"/>
                            <w:sz w:val="22"/>
                          </w:rPr>
                          <w:t>ВОПРОСАМ</w:t>
                        </w:r>
                      </w:p>
                    </w:txbxContent>
                  </v:textbox>
                </v:shape>
                <w10:anchorlock/>
              </v:group>
            </w:pict>
          </mc:Fallback>
        </mc:AlternateContent>
      </w:r>
    </w:p>
    <w:p w14:paraId="1742671A" w14:textId="77777777" w:rsidR="001F5D2B" w:rsidRDefault="001F5D2B" w:rsidP="001F5D2B">
      <w:pPr>
        <w:pStyle w:val="a6"/>
        <w:spacing w:before="1"/>
        <w:ind w:left="0" w:firstLine="0"/>
        <w:jc w:val="left"/>
        <w:rPr>
          <w:sz w:val="20"/>
        </w:rPr>
      </w:pPr>
      <w:r>
        <w:rPr>
          <w:noProof/>
          <w:lang w:eastAsia="ru-RU"/>
        </w:rPr>
        <mc:AlternateContent>
          <mc:Choice Requires="wpg">
            <w:drawing>
              <wp:anchor distT="0" distB="0" distL="0" distR="0" simplePos="0" relativeHeight="251703296" behindDoc="1" locked="0" layoutInCell="1" allowOverlap="1" wp14:anchorId="51563E7B" wp14:editId="74A7D33D">
                <wp:simplePos x="0" y="0"/>
                <wp:positionH relativeFrom="page">
                  <wp:posOffset>849172</wp:posOffset>
                </wp:positionH>
                <wp:positionV relativeFrom="paragraph">
                  <wp:posOffset>171069</wp:posOffset>
                </wp:positionV>
                <wp:extent cx="6191885" cy="62357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6" name="Graphic 156"/>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7" name="Textbox 157"/>
                        <wps:cNvSpPr txBox="1"/>
                        <wps:spPr>
                          <a:xfrm>
                            <a:off x="0" y="0"/>
                            <a:ext cx="6191885" cy="623570"/>
                          </a:xfrm>
                          <a:prstGeom prst="rect">
                            <a:avLst/>
                          </a:prstGeom>
                        </wps:spPr>
                        <wps:txbx>
                          <w:txbxContent>
                            <w:p w14:paraId="567CB832" w14:textId="77777777" w:rsidR="001F5D2B" w:rsidRDefault="001F5D2B" w:rsidP="001F5D2B">
                              <w:pPr>
                                <w:spacing w:before="52"/>
                                <w:ind w:left="81"/>
                              </w:pPr>
                              <w:bookmarkStart w:id="94" w:name="_bookmark49"/>
                              <w:bookmarkEnd w:id="94"/>
                              <w:r>
                                <w:rPr>
                                  <w:color w:val="365238"/>
                                  <w:spacing w:val="11"/>
                                  <w:sz w:val="22"/>
                                </w:rPr>
                                <w:t>СТАТЬЯ</w:t>
                              </w:r>
                              <w:r>
                                <w:rPr>
                                  <w:color w:val="365238"/>
                                  <w:spacing w:val="30"/>
                                  <w:sz w:val="22"/>
                                </w:rPr>
                                <w:t xml:space="preserve"> </w:t>
                              </w:r>
                              <w:r>
                                <w:rPr>
                                  <w:color w:val="365238"/>
                                  <w:spacing w:val="10"/>
                                  <w:sz w:val="22"/>
                                </w:rPr>
                                <w:t>38.</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09B34523" w14:textId="77777777" w:rsidR="001F5D2B" w:rsidRDefault="001F5D2B" w:rsidP="001F5D2B">
                              <w:pPr>
                                <w:spacing w:before="41" w:line="273"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ОБЪЕКТОВ КУЛЬТУРНОГО </w:t>
                              </w:r>
                              <w:r>
                                <w:rPr>
                                  <w:color w:val="365238"/>
                                  <w:spacing w:val="10"/>
                                  <w:sz w:val="22"/>
                                </w:rPr>
                                <w:t>НАСЛЕДИЯ</w:t>
                              </w:r>
                            </w:p>
                          </w:txbxContent>
                        </wps:txbx>
                        <wps:bodyPr wrap="square" lIns="0" tIns="0" rIns="0" bIns="0" rtlCol="0">
                          <a:noAutofit/>
                        </wps:bodyPr>
                      </wps:wsp>
                    </wpg:wgp>
                  </a:graphicData>
                </a:graphic>
              </wp:anchor>
            </w:drawing>
          </mc:Choice>
          <mc:Fallback>
            <w:pict>
              <v:group w14:anchorId="51563E7B" id="Group 155" o:spid="_x0000_s1167" style="position:absolute;margin-left:66.85pt;margin-top:13.45pt;width:487.55pt;height:49.1pt;z-index:-251613184;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">
                <v:shape id="Graphic 156" o:spid="_x0000_s1168"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5cEA&#10;AADcAAAADwAAAGRycy9kb3ducmV2LnhtbERPS4vCMBC+C/sfwix401RhRatRyrKyXgQfy56HZmyL&#10;zaQmsdZ/bwTB23x8z1msOlOLlpyvLCsYDRMQxLnVFRcK/o7rwRSED8gaa8uk4E4eVsuP3gJTbW+8&#10;p/YQChFD2KeooAyhSaX0eUkG/dA2xJE7WWcwROgKqR3eYrip5ThJJtJgxbGhxIa+S8rPh6tRcLnU&#10;u1mL2f78+5/l3m/l+sedlOp/dtkcRKAuvMUv90bH+V8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iAOXBAAAA3AAAAA8AAAAAAAAAAAAAAAAAmAIAAGRycy9kb3du&#10;cmV2LnhtbFBLBQYAAAAABAAEAPUAAACGAwAAAAA=&#10;" path="m6191377,l9144,,,,,9144,,231648,,426720,,623316r9144,l9144,426720r,-195072l9144,9144r6182233,l6191377,xe" fillcolor="#71a276" stroked="f">
                  <v:path arrowok="t"/>
                </v:shape>
                <v:shape id="Textbox 157" o:spid="_x0000_s1169"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14:paraId="567CB832" w14:textId="77777777" w:rsidR="001F5D2B" w:rsidRDefault="001F5D2B" w:rsidP="001F5D2B">
                        <w:pPr>
                          <w:spacing w:before="52"/>
                          <w:ind w:left="81"/>
                        </w:pPr>
                        <w:bookmarkStart w:id="95" w:name="_bookmark49"/>
                        <w:bookmarkEnd w:id="95"/>
                        <w:r>
                          <w:rPr>
                            <w:color w:val="365238"/>
                            <w:spacing w:val="11"/>
                            <w:sz w:val="22"/>
                          </w:rPr>
                          <w:t>СТАТЬЯ</w:t>
                        </w:r>
                        <w:r>
                          <w:rPr>
                            <w:color w:val="365238"/>
                            <w:spacing w:val="30"/>
                            <w:sz w:val="22"/>
                          </w:rPr>
                          <w:t xml:space="preserve"> </w:t>
                        </w:r>
                        <w:r>
                          <w:rPr>
                            <w:color w:val="365238"/>
                            <w:spacing w:val="10"/>
                            <w:sz w:val="22"/>
                          </w:rPr>
                          <w:t>38.</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09B34523" w14:textId="77777777" w:rsidR="001F5D2B" w:rsidRDefault="001F5D2B" w:rsidP="001F5D2B">
                        <w:pPr>
                          <w:spacing w:before="41" w:line="273"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ОБЪЕКТОВ КУЛЬТУРНОГО </w:t>
                        </w:r>
                        <w:r>
                          <w:rPr>
                            <w:color w:val="365238"/>
                            <w:spacing w:val="10"/>
                            <w:sz w:val="22"/>
                          </w:rPr>
                          <w:t>НАСЛЕДИЯ</w:t>
                        </w:r>
                      </w:p>
                    </w:txbxContent>
                  </v:textbox>
                </v:shape>
                <w10:wrap type="topAndBottom" anchorx="page"/>
              </v:group>
            </w:pict>
          </mc:Fallback>
        </mc:AlternateContent>
      </w:r>
    </w:p>
    <w:p w14:paraId="697A1A06" w14:textId="77777777" w:rsidR="001F5D2B" w:rsidRDefault="001F5D2B" w:rsidP="001F5D2B">
      <w:pPr>
        <w:pStyle w:val="a8"/>
        <w:numPr>
          <w:ilvl w:val="0"/>
          <w:numId w:val="17"/>
        </w:numPr>
        <w:tabs>
          <w:tab w:val="left" w:pos="2500"/>
        </w:tabs>
        <w:spacing w:before="119"/>
        <w:ind w:right="851" w:firstLine="707"/>
        <w:jc w:val="both"/>
        <w:rPr>
          <w:sz w:val="24"/>
        </w:rPr>
      </w:pPr>
      <w:r>
        <w:rPr>
          <w:sz w:val="24"/>
        </w:rPr>
        <w:t xml:space="preserve">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w:t>
      </w:r>
      <w:r>
        <w:rPr>
          <w:spacing w:val="-2"/>
          <w:sz w:val="24"/>
        </w:rPr>
        <w:t>территории.</w:t>
      </w:r>
    </w:p>
    <w:p w14:paraId="0C454042" w14:textId="77777777" w:rsidR="001F5D2B" w:rsidRDefault="001F5D2B" w:rsidP="001F5D2B">
      <w:pPr>
        <w:pStyle w:val="a8"/>
        <w:numPr>
          <w:ilvl w:val="0"/>
          <w:numId w:val="17"/>
        </w:numPr>
        <w:tabs>
          <w:tab w:val="left" w:pos="2425"/>
        </w:tabs>
        <w:ind w:right="848" w:firstLine="707"/>
        <w:jc w:val="both"/>
        <w:rPr>
          <w:sz w:val="24"/>
        </w:rPr>
      </w:pPr>
      <w:r>
        <w:rPr>
          <w:sz w:val="24"/>
        </w:rPr>
        <w:t>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14:paraId="57BEE2EA" w14:textId="77777777" w:rsidR="001F5D2B" w:rsidRDefault="001F5D2B" w:rsidP="001F5D2B">
      <w:pPr>
        <w:pStyle w:val="a8"/>
        <w:numPr>
          <w:ilvl w:val="0"/>
          <w:numId w:val="17"/>
        </w:numPr>
        <w:tabs>
          <w:tab w:val="left" w:pos="2389"/>
        </w:tabs>
        <w:spacing w:before="119"/>
        <w:ind w:right="847" w:firstLine="707"/>
        <w:jc w:val="both"/>
        <w:rPr>
          <w:sz w:val="24"/>
        </w:rPr>
      </w:pPr>
      <w:r>
        <w:rPr>
          <w:sz w:val="24"/>
        </w:rPr>
        <w:t xml:space="preserve">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w:t>
      </w:r>
      <w:r>
        <w:rPr>
          <w:spacing w:val="-2"/>
          <w:sz w:val="24"/>
        </w:rPr>
        <w:t>определяется:</w:t>
      </w:r>
    </w:p>
    <w:p w14:paraId="51141B06" w14:textId="77777777" w:rsidR="001F5D2B" w:rsidRDefault="001F5D2B" w:rsidP="001F5D2B">
      <w:pPr>
        <w:pStyle w:val="a8"/>
        <w:numPr>
          <w:ilvl w:val="1"/>
          <w:numId w:val="17"/>
        </w:numPr>
        <w:tabs>
          <w:tab w:val="left" w:pos="2442"/>
        </w:tabs>
        <w:spacing w:before="122"/>
        <w:ind w:right="843" w:firstLine="707"/>
        <w:jc w:val="both"/>
        <w:rPr>
          <w:sz w:val="24"/>
        </w:rPr>
      </w:pPr>
      <w:r>
        <w:rPr>
          <w:sz w:val="24"/>
        </w:rPr>
        <w:t>градостроительными регламентами, определёнными статьями 28-36 настоящих Правил применительно к соответствующим территориальным зонам, обозначенным на</w:t>
      </w:r>
      <w:r>
        <w:rPr>
          <w:spacing w:val="40"/>
          <w:sz w:val="24"/>
        </w:rPr>
        <w:t xml:space="preserve"> </w:t>
      </w:r>
      <w:r>
        <w:rPr>
          <w:sz w:val="24"/>
        </w:rPr>
        <w:t xml:space="preserve">карте градостроительного зонирования с учетом ограничений, определенных настоящей </w:t>
      </w:r>
      <w:r>
        <w:rPr>
          <w:spacing w:val="-2"/>
          <w:sz w:val="24"/>
        </w:rPr>
        <w:t>статьей;</w:t>
      </w:r>
    </w:p>
    <w:p w14:paraId="0B5DA43A" w14:textId="77777777" w:rsidR="001F5D2B" w:rsidRDefault="001F5D2B" w:rsidP="001F5D2B">
      <w:pPr>
        <w:pStyle w:val="a8"/>
        <w:numPr>
          <w:ilvl w:val="1"/>
          <w:numId w:val="17"/>
        </w:numPr>
        <w:tabs>
          <w:tab w:val="left" w:pos="2706"/>
        </w:tabs>
        <w:ind w:right="850" w:firstLine="707"/>
        <w:jc w:val="both"/>
        <w:rPr>
          <w:sz w:val="24"/>
        </w:rPr>
      </w:pPr>
      <w:r>
        <w:rPr>
          <w:sz w:val="24"/>
        </w:rPr>
        <w:t>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Главе 7 настоящих правил.</w:t>
      </w:r>
    </w:p>
    <w:p w14:paraId="2271FFE4" w14:textId="77777777" w:rsidR="001F5D2B" w:rsidRDefault="001F5D2B" w:rsidP="001F5D2B">
      <w:pPr>
        <w:pStyle w:val="a6"/>
        <w:spacing w:before="119"/>
        <w:ind w:right="845"/>
      </w:pPr>
      <w:r>
        <w:t xml:space="preserve">В соответствии со ст.35,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и ст.16 Областного закона от 22.10.2004 №178-3С «Об объектах культурного наследия (памятниках истории и культуры) в Ивановской области»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w:t>
      </w:r>
      <w:r>
        <w:rPr>
          <w:spacing w:val="-2"/>
        </w:rPr>
        <w:t>уничтожения.</w:t>
      </w:r>
    </w:p>
    <w:p w14:paraId="0A7297DC" w14:textId="77777777" w:rsidR="001F5D2B" w:rsidRDefault="001F5D2B" w:rsidP="001F5D2B">
      <w:pPr>
        <w:pStyle w:val="a6"/>
        <w:spacing w:before="122"/>
        <w:ind w:right="849"/>
      </w:pPr>
      <w: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при обеспечении заказчиком работ требований к сохранности, расположенных</w:t>
      </w:r>
      <w:r>
        <w:rPr>
          <w:spacing w:val="-2"/>
        </w:rPr>
        <w:t xml:space="preserve"> </w:t>
      </w:r>
      <w:r>
        <w:t>на</w:t>
      </w:r>
      <w:r>
        <w:rPr>
          <w:spacing w:val="-1"/>
        </w:rPr>
        <w:t xml:space="preserve"> </w:t>
      </w:r>
      <w:r>
        <w:t>данной</w:t>
      </w:r>
      <w:r>
        <w:rPr>
          <w:spacing w:val="-2"/>
        </w:rPr>
        <w:t xml:space="preserve"> </w:t>
      </w:r>
      <w:r>
        <w:t>территории</w:t>
      </w:r>
      <w:r>
        <w:rPr>
          <w:spacing w:val="-3"/>
        </w:rPr>
        <w:t xml:space="preserve"> </w:t>
      </w:r>
      <w:r>
        <w:t>объектов</w:t>
      </w:r>
      <w:r>
        <w:rPr>
          <w:spacing w:val="-1"/>
        </w:rPr>
        <w:t xml:space="preserve"> </w:t>
      </w:r>
      <w:r>
        <w:t>культурного</w:t>
      </w:r>
      <w:r>
        <w:rPr>
          <w:spacing w:val="-1"/>
        </w:rPr>
        <w:t xml:space="preserve"> </w:t>
      </w:r>
      <w:r>
        <w:t>наследия,</w:t>
      </w:r>
      <w:r>
        <w:rPr>
          <w:spacing w:val="-1"/>
        </w:rPr>
        <w:t xml:space="preserve"> </w:t>
      </w:r>
      <w:r>
        <w:t>указанных</w:t>
      </w:r>
      <w:r>
        <w:rPr>
          <w:spacing w:val="-2"/>
        </w:rPr>
        <w:t xml:space="preserve"> </w:t>
      </w:r>
      <w:r>
        <w:t>в</w:t>
      </w:r>
      <w:r>
        <w:rPr>
          <w:spacing w:val="-1"/>
        </w:rPr>
        <w:t xml:space="preserve"> </w:t>
      </w:r>
      <w:r>
        <w:t>пункте 3 стр.36 Федерального закона №73-ФЗ.</w:t>
      </w:r>
    </w:p>
    <w:p w14:paraId="69389814" w14:textId="77777777" w:rsidR="001F5D2B" w:rsidRDefault="001F5D2B" w:rsidP="001F5D2B">
      <w:pPr>
        <w:sectPr w:rsidR="001F5D2B">
          <w:pgSz w:w="11910" w:h="16840"/>
          <w:pgMar w:top="1080" w:right="0" w:bottom="840" w:left="0" w:header="739" w:footer="642" w:gutter="0"/>
          <w:cols w:space="720"/>
        </w:sectPr>
      </w:pPr>
    </w:p>
    <w:p w14:paraId="3B2F2A35" w14:textId="77777777" w:rsidR="001F5D2B" w:rsidRDefault="001F5D2B" w:rsidP="001F5D2B">
      <w:pPr>
        <w:pStyle w:val="a8"/>
        <w:numPr>
          <w:ilvl w:val="0"/>
          <w:numId w:val="16"/>
        </w:numPr>
        <w:tabs>
          <w:tab w:val="left" w:pos="2502"/>
        </w:tabs>
        <w:spacing w:before="2"/>
        <w:ind w:right="851" w:firstLine="707"/>
        <w:jc w:val="both"/>
        <w:rPr>
          <w:sz w:val="24"/>
        </w:rPr>
      </w:pPr>
      <w:r>
        <w:rPr>
          <w:sz w:val="24"/>
        </w:rPr>
        <w:lastRenderedPageBreak/>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14:paraId="1B72FF29" w14:textId="77777777" w:rsidR="001F5D2B" w:rsidRDefault="001F5D2B" w:rsidP="001F5D2B">
      <w:pPr>
        <w:pStyle w:val="a8"/>
        <w:numPr>
          <w:ilvl w:val="0"/>
          <w:numId w:val="16"/>
        </w:numPr>
        <w:tabs>
          <w:tab w:val="left" w:pos="2519"/>
        </w:tabs>
        <w:ind w:right="846" w:firstLine="707"/>
        <w:jc w:val="both"/>
        <w:rPr>
          <w:sz w:val="24"/>
        </w:rPr>
      </w:pPr>
      <w:r>
        <w:rPr>
          <w:sz w:val="24"/>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w:t>
      </w:r>
      <w:r>
        <w:rPr>
          <w:spacing w:val="40"/>
          <w:sz w:val="24"/>
        </w:rPr>
        <w:t xml:space="preserve"> </w:t>
      </w:r>
      <w:r>
        <w:rPr>
          <w:sz w:val="24"/>
        </w:rPr>
        <w:t>культурного наследия, расположенных на территории сельского поселения.</w:t>
      </w:r>
    </w:p>
    <w:p w14:paraId="25B37B72" w14:textId="77777777" w:rsidR="001F5D2B" w:rsidRDefault="001F5D2B" w:rsidP="001F5D2B">
      <w:pPr>
        <w:pStyle w:val="a8"/>
        <w:numPr>
          <w:ilvl w:val="0"/>
          <w:numId w:val="16"/>
        </w:numPr>
        <w:tabs>
          <w:tab w:val="left" w:pos="2502"/>
        </w:tabs>
        <w:spacing w:before="122"/>
        <w:ind w:right="849" w:firstLine="707"/>
        <w:jc w:val="both"/>
        <w:rPr>
          <w:sz w:val="24"/>
        </w:rPr>
      </w:pPr>
      <w:r>
        <w:rPr>
          <w:sz w:val="24"/>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14:paraId="71939D0D" w14:textId="77777777" w:rsidR="001F5D2B" w:rsidRDefault="001F5D2B" w:rsidP="001F5D2B">
      <w:pPr>
        <w:pStyle w:val="a8"/>
        <w:numPr>
          <w:ilvl w:val="1"/>
          <w:numId w:val="16"/>
        </w:numPr>
        <w:tabs>
          <w:tab w:val="left" w:pos="2835"/>
        </w:tabs>
        <w:spacing w:before="119"/>
        <w:ind w:right="851" w:firstLine="787"/>
        <w:jc w:val="both"/>
        <w:rPr>
          <w:sz w:val="24"/>
        </w:rPr>
      </w:pPr>
      <w:r>
        <w:rPr>
          <w:sz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46FCF75B" w14:textId="77777777" w:rsidR="001F5D2B" w:rsidRDefault="001F5D2B" w:rsidP="001F5D2B">
      <w:pPr>
        <w:pStyle w:val="a8"/>
        <w:numPr>
          <w:ilvl w:val="1"/>
          <w:numId w:val="16"/>
        </w:numPr>
        <w:tabs>
          <w:tab w:val="left" w:pos="2836"/>
        </w:tabs>
        <w:spacing w:before="1"/>
        <w:ind w:left="2836" w:hanging="630"/>
        <w:jc w:val="both"/>
        <w:rPr>
          <w:sz w:val="24"/>
        </w:rPr>
      </w:pPr>
      <w:r>
        <w:rPr>
          <w:sz w:val="24"/>
        </w:rPr>
        <w:t>к</w:t>
      </w:r>
      <w:r>
        <w:rPr>
          <w:spacing w:val="-7"/>
          <w:sz w:val="24"/>
        </w:rPr>
        <w:t xml:space="preserve"> </w:t>
      </w:r>
      <w:r>
        <w:rPr>
          <w:sz w:val="24"/>
        </w:rPr>
        <w:t>стилевым</w:t>
      </w:r>
      <w:r>
        <w:rPr>
          <w:spacing w:val="-4"/>
          <w:sz w:val="24"/>
        </w:rPr>
        <w:t xml:space="preserve"> </w:t>
      </w:r>
      <w:r>
        <w:rPr>
          <w:sz w:val="24"/>
        </w:rPr>
        <w:t>характеристикам</w:t>
      </w:r>
      <w:r>
        <w:rPr>
          <w:spacing w:val="-4"/>
          <w:sz w:val="24"/>
        </w:rPr>
        <w:t xml:space="preserve"> </w:t>
      </w:r>
      <w:r>
        <w:rPr>
          <w:spacing w:val="-2"/>
          <w:sz w:val="24"/>
        </w:rPr>
        <w:t>застройки;</w:t>
      </w:r>
    </w:p>
    <w:p w14:paraId="71AA2CCE" w14:textId="77777777" w:rsidR="001F5D2B" w:rsidRDefault="001F5D2B" w:rsidP="001F5D2B">
      <w:pPr>
        <w:pStyle w:val="a8"/>
        <w:numPr>
          <w:ilvl w:val="1"/>
          <w:numId w:val="16"/>
        </w:numPr>
        <w:tabs>
          <w:tab w:val="left" w:pos="2835"/>
        </w:tabs>
        <w:spacing w:before="0"/>
        <w:ind w:right="851" w:firstLine="787"/>
        <w:jc w:val="both"/>
        <w:rPr>
          <w:sz w:val="24"/>
        </w:rPr>
      </w:pPr>
      <w:r>
        <w:rPr>
          <w:sz w:val="24"/>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2885D75E" w14:textId="77777777" w:rsidR="001F5D2B" w:rsidRDefault="001F5D2B" w:rsidP="001F5D2B">
      <w:pPr>
        <w:pStyle w:val="a6"/>
        <w:ind w:left="0" w:firstLine="0"/>
        <w:jc w:val="left"/>
        <w:rPr>
          <w:sz w:val="20"/>
        </w:rPr>
      </w:pPr>
    </w:p>
    <w:p w14:paraId="31A406CB" w14:textId="77777777" w:rsidR="001F5D2B" w:rsidRDefault="001F5D2B" w:rsidP="001F5D2B">
      <w:pPr>
        <w:pStyle w:val="a6"/>
        <w:spacing w:before="200"/>
        <w:ind w:left="0" w:firstLine="0"/>
        <w:jc w:val="left"/>
        <w:rPr>
          <w:sz w:val="20"/>
        </w:rPr>
      </w:pPr>
      <w:r>
        <w:rPr>
          <w:noProof/>
          <w:lang w:eastAsia="ru-RU"/>
        </w:rPr>
        <mc:AlternateContent>
          <mc:Choice Requires="wpg">
            <w:drawing>
              <wp:anchor distT="0" distB="0" distL="0" distR="0" simplePos="0" relativeHeight="251704320" behindDoc="1" locked="0" layoutInCell="1" allowOverlap="1" wp14:anchorId="655FD434" wp14:editId="285CB146">
                <wp:simplePos x="0" y="0"/>
                <wp:positionH relativeFrom="page">
                  <wp:posOffset>849172</wp:posOffset>
                </wp:positionH>
                <wp:positionV relativeFrom="paragraph">
                  <wp:posOffset>297515</wp:posOffset>
                </wp:positionV>
                <wp:extent cx="6191885" cy="62357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9" name="Graphic 15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0" name="Textbox 160"/>
                        <wps:cNvSpPr txBox="1"/>
                        <wps:spPr>
                          <a:xfrm>
                            <a:off x="0" y="0"/>
                            <a:ext cx="6191885" cy="623570"/>
                          </a:xfrm>
                          <a:prstGeom prst="rect">
                            <a:avLst/>
                          </a:prstGeom>
                        </wps:spPr>
                        <wps:txbx>
                          <w:txbxContent>
                            <w:p w14:paraId="0D459FD4" w14:textId="77777777" w:rsidR="001F5D2B" w:rsidRDefault="001F5D2B" w:rsidP="001F5D2B">
                              <w:pPr>
                                <w:spacing w:before="52"/>
                                <w:ind w:left="81"/>
                              </w:pPr>
                              <w:bookmarkStart w:id="96" w:name="_bookmark50"/>
                              <w:bookmarkEnd w:id="96"/>
                              <w:r>
                                <w:rPr>
                                  <w:color w:val="365238"/>
                                  <w:spacing w:val="11"/>
                                  <w:sz w:val="22"/>
                                </w:rPr>
                                <w:t>СТАТЬЯ</w:t>
                              </w:r>
                              <w:r>
                                <w:rPr>
                                  <w:color w:val="365238"/>
                                  <w:spacing w:val="30"/>
                                  <w:sz w:val="22"/>
                                </w:rPr>
                                <w:t xml:space="preserve"> </w:t>
                              </w:r>
                              <w:r>
                                <w:rPr>
                                  <w:color w:val="365238"/>
                                  <w:spacing w:val="10"/>
                                  <w:sz w:val="22"/>
                                </w:rPr>
                                <w:t>39.</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43114CCD" w14:textId="77777777" w:rsidR="001F5D2B" w:rsidRDefault="001F5D2B" w:rsidP="001F5D2B">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w:t>
                              </w:r>
                              <w:r>
                                <w:rPr>
                                  <w:color w:val="365238"/>
                                  <w:spacing w:val="11"/>
                                  <w:sz w:val="22"/>
                                </w:rPr>
                                <w:t xml:space="preserve">ОХРАНЫ </w:t>
                              </w:r>
                              <w:r>
                                <w:rPr>
                                  <w:color w:val="365238"/>
                                  <w:spacing w:val="13"/>
                                  <w:sz w:val="22"/>
                                </w:rPr>
                                <w:t xml:space="preserve">ИСТОЧНИКОВ </w:t>
                              </w:r>
                              <w:r>
                                <w:rPr>
                                  <w:color w:val="365238"/>
                                  <w:spacing w:val="12"/>
                                  <w:sz w:val="22"/>
                                </w:rPr>
                                <w:t xml:space="preserve">ПИТЬЕВОГО </w:t>
                              </w:r>
                              <w:r>
                                <w:rPr>
                                  <w:color w:val="365238"/>
                                  <w:spacing w:val="10"/>
                                  <w:sz w:val="22"/>
                                </w:rPr>
                                <w:t>ВОДОСНАБЖЕНИЯ</w:t>
                              </w:r>
                            </w:p>
                          </w:txbxContent>
                        </wps:txbx>
                        <wps:bodyPr wrap="square" lIns="0" tIns="0" rIns="0" bIns="0" rtlCol="0">
                          <a:noAutofit/>
                        </wps:bodyPr>
                      </wps:wsp>
                    </wpg:wgp>
                  </a:graphicData>
                </a:graphic>
              </wp:anchor>
            </w:drawing>
          </mc:Choice>
          <mc:Fallback>
            <w:pict>
              <v:group w14:anchorId="655FD434" id="Group 158" o:spid="_x0000_s1170" style="position:absolute;margin-left:66.85pt;margin-top:23.45pt;width:487.55pt;height:49.1pt;z-index:-25161216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">
                <v:shape id="Graphic 159" o:spid="_x0000_s1171"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8IA&#10;AADcAAAADwAAAGRycy9kb3ducmV2LnhtbERPTWvCQBC9F/wPywje6saCpUbXEKTBXgrVFs9DdkxC&#10;srPJ7hrTf98tFHqbx/ucXTaZTozkfGNZwWqZgCAurW64UvD1WTy+gPABWWNnmRR8k4dsP3vYYart&#10;nU80nkMlYgj7FBXUIfSplL6syaBf2p44clfrDIYIXSW1w3sMN518SpJnabDh2FBjT4eayvZ8MwqG&#10;ofvYjJif2uMlL71/l8Wruyq1mE/5FkSgKfyL/9xvOs5fb+D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XwgAAANwAAAAPAAAAAAAAAAAAAAAAAJgCAABkcnMvZG93&#10;bnJldi54bWxQSwUGAAAAAAQABAD1AAAAhwMAAAAA&#10;" path="m6191377,l9144,,,,,9144,,231648,,428244,,623316r9144,l9144,428244r,-196596l9144,9144r6182233,l6191377,xe" fillcolor="#71a276" stroked="f">
                  <v:path arrowok="t"/>
                </v:shape>
                <v:shape id="Textbox 160" o:spid="_x0000_s1172"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14:paraId="0D459FD4" w14:textId="77777777" w:rsidR="001F5D2B" w:rsidRDefault="001F5D2B" w:rsidP="001F5D2B">
                        <w:pPr>
                          <w:spacing w:before="52"/>
                          <w:ind w:left="81"/>
                        </w:pPr>
                        <w:bookmarkStart w:id="97" w:name="_bookmark50"/>
                        <w:bookmarkEnd w:id="97"/>
                        <w:r>
                          <w:rPr>
                            <w:color w:val="365238"/>
                            <w:spacing w:val="11"/>
                            <w:sz w:val="22"/>
                          </w:rPr>
                          <w:t>СТАТЬЯ</w:t>
                        </w:r>
                        <w:r>
                          <w:rPr>
                            <w:color w:val="365238"/>
                            <w:spacing w:val="30"/>
                            <w:sz w:val="22"/>
                          </w:rPr>
                          <w:t xml:space="preserve"> </w:t>
                        </w:r>
                        <w:r>
                          <w:rPr>
                            <w:color w:val="365238"/>
                            <w:spacing w:val="10"/>
                            <w:sz w:val="22"/>
                          </w:rPr>
                          <w:t>39.</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3"/>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43114CCD" w14:textId="77777777" w:rsidR="001F5D2B" w:rsidRDefault="001F5D2B" w:rsidP="001F5D2B">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w:t>
                        </w:r>
                        <w:r>
                          <w:rPr>
                            <w:color w:val="365238"/>
                            <w:spacing w:val="11"/>
                            <w:sz w:val="22"/>
                          </w:rPr>
                          <w:t xml:space="preserve">ОХРАНЫ </w:t>
                        </w:r>
                        <w:r>
                          <w:rPr>
                            <w:color w:val="365238"/>
                            <w:spacing w:val="13"/>
                            <w:sz w:val="22"/>
                          </w:rPr>
                          <w:t xml:space="preserve">ИСТОЧНИКОВ </w:t>
                        </w:r>
                        <w:r>
                          <w:rPr>
                            <w:color w:val="365238"/>
                            <w:spacing w:val="12"/>
                            <w:sz w:val="22"/>
                          </w:rPr>
                          <w:t xml:space="preserve">ПИТЬЕВОГО </w:t>
                        </w:r>
                        <w:r>
                          <w:rPr>
                            <w:color w:val="365238"/>
                            <w:spacing w:val="10"/>
                            <w:sz w:val="22"/>
                          </w:rPr>
                          <w:t>ВОДОСНАБЖЕНИЯ</w:t>
                        </w:r>
                      </w:p>
                    </w:txbxContent>
                  </v:textbox>
                </v:shape>
                <w10:wrap type="topAndBottom" anchorx="page"/>
              </v:group>
            </w:pict>
          </mc:Fallback>
        </mc:AlternateContent>
      </w:r>
    </w:p>
    <w:p w14:paraId="7CA564D2" w14:textId="77777777" w:rsidR="001F5D2B" w:rsidRDefault="001F5D2B" w:rsidP="001F5D2B">
      <w:pPr>
        <w:pStyle w:val="a8"/>
        <w:numPr>
          <w:ilvl w:val="2"/>
          <w:numId w:val="16"/>
        </w:numPr>
        <w:tabs>
          <w:tab w:val="left" w:pos="2430"/>
        </w:tabs>
        <w:spacing w:before="119"/>
        <w:ind w:right="844" w:firstLine="707"/>
        <w:jc w:val="both"/>
        <w:rPr>
          <w:sz w:val="20"/>
        </w:rPr>
      </w:pPr>
      <w:r>
        <w:rPr>
          <w:sz w:val="24"/>
        </w:rPr>
        <w:t>На территории зон санитарной охраны источников питьевого водоснабжения (далее ЗСО) в соответствии с законодательством Российской Федерации о санитарно- 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7019CCA3" w14:textId="77777777" w:rsidR="001F5D2B" w:rsidRDefault="001F5D2B" w:rsidP="001F5D2B">
      <w:pPr>
        <w:pStyle w:val="a8"/>
        <w:numPr>
          <w:ilvl w:val="2"/>
          <w:numId w:val="16"/>
        </w:numPr>
        <w:tabs>
          <w:tab w:val="left" w:pos="2548"/>
        </w:tabs>
        <w:spacing w:before="122"/>
        <w:ind w:right="847" w:firstLine="707"/>
        <w:jc w:val="both"/>
        <w:rPr>
          <w:sz w:val="24"/>
        </w:rPr>
      </w:pPr>
      <w:r>
        <w:rPr>
          <w:sz w:val="24"/>
        </w:rPr>
        <w:t>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w:t>
      </w:r>
      <w:r>
        <w:rPr>
          <w:spacing w:val="-1"/>
          <w:sz w:val="24"/>
        </w:rPr>
        <w:t xml:space="preserve"> </w:t>
      </w:r>
      <w:r>
        <w:rPr>
          <w:sz w:val="24"/>
        </w:rPr>
        <w:t>разрабатываемого</w:t>
      </w:r>
      <w:r>
        <w:rPr>
          <w:spacing w:val="-3"/>
          <w:sz w:val="24"/>
        </w:rPr>
        <w:t xml:space="preserve"> </w:t>
      </w:r>
      <w:r>
        <w:rPr>
          <w:sz w:val="24"/>
        </w:rPr>
        <w:t>и</w:t>
      </w:r>
      <w:r>
        <w:rPr>
          <w:spacing w:val="-2"/>
          <w:sz w:val="24"/>
        </w:rPr>
        <w:t xml:space="preserve"> </w:t>
      </w:r>
      <w:r>
        <w:rPr>
          <w:sz w:val="24"/>
        </w:rPr>
        <w:t>утверждаемого</w:t>
      </w:r>
      <w:r>
        <w:rPr>
          <w:spacing w:val="-1"/>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действующим</w:t>
      </w:r>
      <w:r>
        <w:rPr>
          <w:spacing w:val="-1"/>
          <w:sz w:val="24"/>
        </w:rPr>
        <w:t xml:space="preserve"> </w:t>
      </w:r>
      <w:r>
        <w:rPr>
          <w:sz w:val="24"/>
        </w:rPr>
        <w:t>законодательством, и внесено в качестве изменений в Правила.</w:t>
      </w:r>
    </w:p>
    <w:p w14:paraId="28CC8F43" w14:textId="77777777" w:rsidR="001F5D2B" w:rsidRDefault="001F5D2B" w:rsidP="001F5D2B">
      <w:pPr>
        <w:pStyle w:val="a8"/>
        <w:numPr>
          <w:ilvl w:val="2"/>
          <w:numId w:val="16"/>
        </w:numPr>
        <w:tabs>
          <w:tab w:val="left" w:pos="2361"/>
        </w:tabs>
        <w:spacing w:before="119"/>
        <w:ind w:left="2361" w:hanging="235"/>
        <w:jc w:val="both"/>
        <w:rPr>
          <w:sz w:val="24"/>
        </w:rPr>
      </w:pPr>
      <w:r>
        <w:rPr>
          <w:sz w:val="24"/>
        </w:rPr>
        <w:t>Режим</w:t>
      </w:r>
      <w:r>
        <w:rPr>
          <w:spacing w:val="-3"/>
          <w:sz w:val="24"/>
        </w:rPr>
        <w:t xml:space="preserve"> </w:t>
      </w:r>
      <w:r>
        <w:rPr>
          <w:sz w:val="24"/>
        </w:rPr>
        <w:t>ЗСО</w:t>
      </w:r>
      <w:r>
        <w:rPr>
          <w:spacing w:val="-2"/>
          <w:sz w:val="24"/>
        </w:rPr>
        <w:t xml:space="preserve"> включает:</w:t>
      </w:r>
    </w:p>
    <w:p w14:paraId="4AA0D588" w14:textId="77777777" w:rsidR="001F5D2B" w:rsidRDefault="001F5D2B" w:rsidP="001F5D2B">
      <w:pPr>
        <w:pStyle w:val="a8"/>
        <w:numPr>
          <w:ilvl w:val="0"/>
          <w:numId w:val="15"/>
        </w:numPr>
        <w:tabs>
          <w:tab w:val="left" w:pos="2138"/>
        </w:tabs>
        <w:spacing w:before="119"/>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4"/>
          <w:sz w:val="24"/>
        </w:rPr>
        <w:t xml:space="preserve"> </w:t>
      </w:r>
      <w:r>
        <w:rPr>
          <w:sz w:val="24"/>
        </w:rPr>
        <w:t>ЗСО</w:t>
      </w:r>
      <w:r>
        <w:rPr>
          <w:spacing w:val="-6"/>
          <w:sz w:val="24"/>
        </w:rPr>
        <w:t xml:space="preserve"> </w:t>
      </w:r>
      <w:r>
        <w:rPr>
          <w:sz w:val="24"/>
        </w:rPr>
        <w:t>подземных</w:t>
      </w:r>
      <w:r>
        <w:rPr>
          <w:spacing w:val="-6"/>
          <w:sz w:val="24"/>
        </w:rPr>
        <w:t xml:space="preserve"> </w:t>
      </w:r>
      <w:r>
        <w:rPr>
          <w:sz w:val="24"/>
        </w:rPr>
        <w:t>источников</w:t>
      </w:r>
      <w:r>
        <w:rPr>
          <w:spacing w:val="-4"/>
          <w:sz w:val="24"/>
        </w:rPr>
        <w:t xml:space="preserve"> </w:t>
      </w:r>
      <w:r>
        <w:rPr>
          <w:spacing w:val="-2"/>
          <w:sz w:val="24"/>
        </w:rPr>
        <w:t>водоснабжения;</w:t>
      </w:r>
    </w:p>
    <w:p w14:paraId="172C943B" w14:textId="77777777" w:rsidR="001F5D2B" w:rsidRDefault="001F5D2B" w:rsidP="001F5D2B">
      <w:pPr>
        <w:pStyle w:val="a8"/>
        <w:numPr>
          <w:ilvl w:val="0"/>
          <w:numId w:val="15"/>
        </w:numPr>
        <w:tabs>
          <w:tab w:val="left" w:pos="2138"/>
        </w:tabs>
        <w:spacing w:before="2" w:line="305" w:lineRule="exact"/>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5"/>
          <w:sz w:val="24"/>
        </w:rPr>
        <w:t xml:space="preserve"> </w:t>
      </w:r>
      <w:r>
        <w:rPr>
          <w:sz w:val="24"/>
        </w:rPr>
        <w:t>ЗСО</w:t>
      </w:r>
      <w:r>
        <w:rPr>
          <w:spacing w:val="-6"/>
          <w:sz w:val="24"/>
        </w:rPr>
        <w:t xml:space="preserve"> </w:t>
      </w:r>
      <w:r>
        <w:rPr>
          <w:sz w:val="24"/>
        </w:rPr>
        <w:t>поверхностных</w:t>
      </w:r>
      <w:r>
        <w:rPr>
          <w:spacing w:val="-6"/>
          <w:sz w:val="24"/>
        </w:rPr>
        <w:t xml:space="preserve"> </w:t>
      </w:r>
      <w:r>
        <w:rPr>
          <w:sz w:val="24"/>
        </w:rPr>
        <w:t>источников</w:t>
      </w:r>
      <w:r>
        <w:rPr>
          <w:spacing w:val="-5"/>
          <w:sz w:val="24"/>
        </w:rPr>
        <w:t xml:space="preserve"> </w:t>
      </w:r>
      <w:r>
        <w:rPr>
          <w:spacing w:val="-2"/>
          <w:sz w:val="24"/>
        </w:rPr>
        <w:t>водоснабжения;</w:t>
      </w:r>
    </w:p>
    <w:p w14:paraId="243F5C66" w14:textId="77777777" w:rsidR="001F5D2B" w:rsidRDefault="001F5D2B" w:rsidP="001F5D2B">
      <w:pPr>
        <w:pStyle w:val="a8"/>
        <w:numPr>
          <w:ilvl w:val="0"/>
          <w:numId w:val="15"/>
        </w:numPr>
        <w:tabs>
          <w:tab w:val="left" w:pos="2138"/>
        </w:tabs>
        <w:spacing w:before="0" w:line="305" w:lineRule="exact"/>
        <w:jc w:val="left"/>
        <w:rPr>
          <w:sz w:val="24"/>
        </w:rPr>
      </w:pPr>
      <w:r>
        <w:rPr>
          <w:sz w:val="24"/>
        </w:rPr>
        <w:t>мероприятия</w:t>
      </w:r>
      <w:r>
        <w:rPr>
          <w:spacing w:val="-9"/>
          <w:sz w:val="24"/>
        </w:rPr>
        <w:t xml:space="preserve"> </w:t>
      </w:r>
      <w:r>
        <w:rPr>
          <w:sz w:val="24"/>
        </w:rPr>
        <w:t>по</w:t>
      </w:r>
      <w:r>
        <w:rPr>
          <w:spacing w:val="-5"/>
          <w:sz w:val="24"/>
        </w:rPr>
        <w:t xml:space="preserve"> </w:t>
      </w:r>
      <w:r>
        <w:rPr>
          <w:sz w:val="24"/>
        </w:rPr>
        <w:t>санитарно-защитной</w:t>
      </w:r>
      <w:r>
        <w:rPr>
          <w:spacing w:val="-5"/>
          <w:sz w:val="24"/>
        </w:rPr>
        <w:t xml:space="preserve"> </w:t>
      </w:r>
      <w:r>
        <w:rPr>
          <w:sz w:val="24"/>
        </w:rPr>
        <w:t>полосе</w:t>
      </w:r>
      <w:r>
        <w:rPr>
          <w:spacing w:val="-7"/>
          <w:sz w:val="24"/>
        </w:rPr>
        <w:t xml:space="preserve"> </w:t>
      </w:r>
      <w:r>
        <w:rPr>
          <w:spacing w:val="-2"/>
          <w:sz w:val="24"/>
        </w:rPr>
        <w:t>водоводов.</w:t>
      </w:r>
    </w:p>
    <w:p w14:paraId="2DC87B0A" w14:textId="77777777" w:rsidR="001F5D2B" w:rsidRDefault="001F5D2B" w:rsidP="001F5D2B">
      <w:pPr>
        <w:pStyle w:val="a8"/>
        <w:numPr>
          <w:ilvl w:val="2"/>
          <w:numId w:val="16"/>
        </w:numPr>
        <w:tabs>
          <w:tab w:val="left" w:pos="2361"/>
        </w:tabs>
        <w:spacing w:line="338" w:lineRule="auto"/>
        <w:ind w:left="2126" w:right="1944" w:firstLine="0"/>
        <w:jc w:val="both"/>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9"/>
          <w:sz w:val="24"/>
        </w:rPr>
        <w:t xml:space="preserve"> </w:t>
      </w:r>
      <w:r>
        <w:rPr>
          <w:sz w:val="24"/>
        </w:rPr>
        <w:t>ЗСО</w:t>
      </w:r>
      <w:r>
        <w:rPr>
          <w:spacing w:val="-7"/>
          <w:sz w:val="24"/>
        </w:rPr>
        <w:t xml:space="preserve"> </w:t>
      </w:r>
      <w:r>
        <w:rPr>
          <w:sz w:val="24"/>
        </w:rPr>
        <w:t>подземных</w:t>
      </w:r>
      <w:r>
        <w:rPr>
          <w:spacing w:val="-7"/>
          <w:sz w:val="24"/>
        </w:rPr>
        <w:t xml:space="preserve"> </w:t>
      </w:r>
      <w:r>
        <w:rPr>
          <w:sz w:val="24"/>
        </w:rPr>
        <w:t>источников</w:t>
      </w:r>
      <w:r>
        <w:rPr>
          <w:spacing w:val="-6"/>
          <w:sz w:val="24"/>
        </w:rPr>
        <w:t xml:space="preserve"> </w:t>
      </w:r>
      <w:r>
        <w:rPr>
          <w:sz w:val="24"/>
        </w:rPr>
        <w:t>водоснабжения. а) Мероприятия по первому поясу:</w:t>
      </w:r>
    </w:p>
    <w:p w14:paraId="7F24FB22" w14:textId="77777777" w:rsidR="001F5D2B" w:rsidRDefault="001F5D2B" w:rsidP="001F5D2B">
      <w:pPr>
        <w:pStyle w:val="a8"/>
        <w:numPr>
          <w:ilvl w:val="0"/>
          <w:numId w:val="14"/>
        </w:numPr>
        <w:tabs>
          <w:tab w:val="left" w:pos="2180"/>
        </w:tabs>
        <w:spacing w:before="2"/>
        <w:ind w:right="851" w:firstLine="427"/>
        <w:rPr>
          <w:sz w:val="24"/>
        </w:rPr>
      </w:pPr>
      <w:r>
        <w:rPr>
          <w:sz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8C332A6" w14:textId="77777777" w:rsidR="001F5D2B" w:rsidRDefault="001F5D2B" w:rsidP="001F5D2B">
      <w:pPr>
        <w:pStyle w:val="a8"/>
        <w:numPr>
          <w:ilvl w:val="0"/>
          <w:numId w:val="14"/>
        </w:numPr>
        <w:tabs>
          <w:tab w:val="left" w:pos="2180"/>
        </w:tabs>
        <w:spacing w:before="0"/>
        <w:ind w:right="848" w:firstLine="427"/>
        <w:rPr>
          <w:sz w:val="24"/>
        </w:rPr>
      </w:pPr>
      <w:r>
        <w:rPr>
          <w:sz w:val="24"/>
        </w:rPr>
        <w:t>Не допускается посадка высокоствольных деревьев, все виды строительства, не имеющие</w:t>
      </w:r>
      <w:r>
        <w:rPr>
          <w:spacing w:val="73"/>
          <w:sz w:val="24"/>
        </w:rPr>
        <w:t xml:space="preserve"> </w:t>
      </w:r>
      <w:r>
        <w:rPr>
          <w:sz w:val="24"/>
        </w:rPr>
        <w:t>непосредственного</w:t>
      </w:r>
      <w:r>
        <w:rPr>
          <w:spacing w:val="76"/>
          <w:sz w:val="24"/>
        </w:rPr>
        <w:t xml:space="preserve"> </w:t>
      </w:r>
      <w:r>
        <w:rPr>
          <w:sz w:val="24"/>
        </w:rPr>
        <w:t>отношения</w:t>
      </w:r>
      <w:r>
        <w:rPr>
          <w:spacing w:val="73"/>
          <w:sz w:val="24"/>
        </w:rPr>
        <w:t xml:space="preserve"> </w:t>
      </w:r>
      <w:r>
        <w:rPr>
          <w:sz w:val="24"/>
        </w:rPr>
        <w:t>к</w:t>
      </w:r>
      <w:r>
        <w:rPr>
          <w:spacing w:val="72"/>
          <w:sz w:val="24"/>
        </w:rPr>
        <w:t xml:space="preserve"> </w:t>
      </w:r>
      <w:r>
        <w:rPr>
          <w:sz w:val="24"/>
        </w:rPr>
        <w:t>эксплуатации,</w:t>
      </w:r>
      <w:r>
        <w:rPr>
          <w:spacing w:val="74"/>
          <w:sz w:val="24"/>
        </w:rPr>
        <w:t xml:space="preserve"> </w:t>
      </w:r>
      <w:r>
        <w:rPr>
          <w:sz w:val="24"/>
        </w:rPr>
        <w:t>реконструкции</w:t>
      </w:r>
      <w:r>
        <w:rPr>
          <w:spacing w:val="74"/>
          <w:sz w:val="24"/>
        </w:rPr>
        <w:t xml:space="preserve"> </w:t>
      </w:r>
      <w:r>
        <w:rPr>
          <w:sz w:val="24"/>
        </w:rPr>
        <w:t>и</w:t>
      </w:r>
      <w:r>
        <w:rPr>
          <w:spacing w:val="75"/>
          <w:sz w:val="24"/>
        </w:rPr>
        <w:t xml:space="preserve"> </w:t>
      </w:r>
      <w:r>
        <w:rPr>
          <w:spacing w:val="-2"/>
          <w:sz w:val="24"/>
        </w:rPr>
        <w:t>расширению</w:t>
      </w:r>
    </w:p>
    <w:p w14:paraId="037AE858" w14:textId="77777777" w:rsidR="001F5D2B" w:rsidRDefault="001F5D2B" w:rsidP="001F5D2B">
      <w:pPr>
        <w:jc w:val="both"/>
        <w:sectPr w:rsidR="001F5D2B">
          <w:pgSz w:w="11910" w:h="16840"/>
          <w:pgMar w:top="1080" w:right="0" w:bottom="840" w:left="0" w:header="739" w:footer="642" w:gutter="0"/>
          <w:cols w:space="720"/>
        </w:sectPr>
      </w:pPr>
    </w:p>
    <w:p w14:paraId="1D3029E0" w14:textId="77777777" w:rsidR="001F5D2B" w:rsidRDefault="001F5D2B" w:rsidP="001F5D2B">
      <w:pPr>
        <w:pStyle w:val="a6"/>
        <w:spacing w:before="2"/>
        <w:ind w:right="845" w:firstLine="0"/>
      </w:pPr>
      <w: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5BC328CD" w14:textId="77777777" w:rsidR="001F5D2B" w:rsidRDefault="001F5D2B" w:rsidP="001F5D2B">
      <w:pPr>
        <w:pStyle w:val="a8"/>
        <w:numPr>
          <w:ilvl w:val="0"/>
          <w:numId w:val="14"/>
        </w:numPr>
        <w:tabs>
          <w:tab w:val="left" w:pos="2125"/>
        </w:tabs>
        <w:spacing w:before="0"/>
        <w:ind w:right="846" w:firstLine="427"/>
        <w:rPr>
          <w:sz w:val="24"/>
        </w:rPr>
      </w:pPr>
      <w:r>
        <w:rPr>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w:t>
      </w:r>
      <w:r>
        <w:rPr>
          <w:spacing w:val="-3"/>
          <w:sz w:val="24"/>
        </w:rPr>
        <w:t xml:space="preserve"> </w:t>
      </w:r>
      <w:r>
        <w:rPr>
          <w:sz w:val="24"/>
        </w:rPr>
        <w:t>на территории</w:t>
      </w:r>
      <w:r>
        <w:rPr>
          <w:spacing w:val="-1"/>
          <w:sz w:val="24"/>
        </w:rPr>
        <w:t xml:space="preserve"> </w:t>
      </w:r>
      <w:r>
        <w:rPr>
          <w:sz w:val="24"/>
        </w:rPr>
        <w:t>второго</w:t>
      </w:r>
      <w:r>
        <w:rPr>
          <w:spacing w:val="-2"/>
          <w:sz w:val="24"/>
        </w:rPr>
        <w:t xml:space="preserve"> </w:t>
      </w:r>
      <w:r>
        <w:rPr>
          <w:sz w:val="24"/>
        </w:rPr>
        <w:t>пояса.</w:t>
      </w:r>
      <w:r>
        <w:rPr>
          <w:spacing w:val="-1"/>
          <w:sz w:val="24"/>
        </w:rPr>
        <w:t xml:space="preserve"> </w:t>
      </w:r>
      <w:r>
        <w:rPr>
          <w:sz w:val="24"/>
        </w:rPr>
        <w:t>В</w:t>
      </w:r>
      <w:r>
        <w:rPr>
          <w:spacing w:val="-1"/>
          <w:sz w:val="24"/>
        </w:rPr>
        <w:t xml:space="preserve"> </w:t>
      </w:r>
      <w:r>
        <w:rPr>
          <w:sz w:val="24"/>
        </w:rPr>
        <w:t>исключительных случаях</w:t>
      </w:r>
      <w:r>
        <w:rPr>
          <w:spacing w:val="-2"/>
          <w:sz w:val="24"/>
        </w:rPr>
        <w:t xml:space="preserve"> </w:t>
      </w:r>
      <w:r>
        <w:rPr>
          <w:sz w:val="24"/>
        </w:rPr>
        <w:t>при</w:t>
      </w:r>
      <w:r>
        <w:rPr>
          <w:spacing w:val="-1"/>
          <w:sz w:val="24"/>
        </w:rPr>
        <w:t xml:space="preserve"> </w:t>
      </w:r>
      <w:r>
        <w:rPr>
          <w:sz w:val="24"/>
        </w:rPr>
        <w:t>отсутствии канализации должны устраиваться водонепроницаемые приемники нечистот и бытовых отходов,</w:t>
      </w:r>
      <w:r>
        <w:rPr>
          <w:spacing w:val="-2"/>
          <w:sz w:val="24"/>
        </w:rPr>
        <w:t xml:space="preserve"> </w:t>
      </w:r>
      <w:r>
        <w:rPr>
          <w:sz w:val="24"/>
        </w:rPr>
        <w:t>расположенные</w:t>
      </w:r>
      <w:r>
        <w:rPr>
          <w:spacing w:val="-2"/>
          <w:sz w:val="24"/>
        </w:rPr>
        <w:t xml:space="preserve"> </w:t>
      </w:r>
      <w:r>
        <w:rPr>
          <w:sz w:val="24"/>
        </w:rPr>
        <w:t>в</w:t>
      </w:r>
      <w:r>
        <w:rPr>
          <w:spacing w:val="-3"/>
          <w:sz w:val="24"/>
        </w:rPr>
        <w:t xml:space="preserve"> </w:t>
      </w:r>
      <w:r>
        <w:rPr>
          <w:sz w:val="24"/>
        </w:rPr>
        <w:t>местах,</w:t>
      </w:r>
      <w:r>
        <w:rPr>
          <w:spacing w:val="-3"/>
          <w:sz w:val="24"/>
        </w:rPr>
        <w:t xml:space="preserve"> </w:t>
      </w:r>
      <w:r>
        <w:rPr>
          <w:sz w:val="24"/>
        </w:rPr>
        <w:t>исключающих</w:t>
      </w:r>
      <w:r>
        <w:rPr>
          <w:spacing w:val="-4"/>
          <w:sz w:val="24"/>
        </w:rPr>
        <w:t xml:space="preserve"> </w:t>
      </w:r>
      <w:r>
        <w:rPr>
          <w:sz w:val="24"/>
        </w:rPr>
        <w:t>загрязнение</w:t>
      </w:r>
      <w:r>
        <w:rPr>
          <w:spacing w:val="-2"/>
          <w:sz w:val="24"/>
        </w:rPr>
        <w:t xml:space="preserve"> </w:t>
      </w:r>
      <w:r>
        <w:rPr>
          <w:sz w:val="24"/>
        </w:rPr>
        <w:t>территории</w:t>
      </w:r>
      <w:r>
        <w:rPr>
          <w:spacing w:val="-3"/>
          <w:sz w:val="24"/>
        </w:rPr>
        <w:t xml:space="preserve"> </w:t>
      </w:r>
      <w:r>
        <w:rPr>
          <w:sz w:val="24"/>
        </w:rPr>
        <w:t>первого</w:t>
      </w:r>
      <w:r>
        <w:rPr>
          <w:spacing w:val="-2"/>
          <w:sz w:val="24"/>
        </w:rPr>
        <w:t xml:space="preserve"> </w:t>
      </w:r>
      <w:r>
        <w:rPr>
          <w:sz w:val="24"/>
        </w:rPr>
        <w:t>пояса</w:t>
      </w:r>
      <w:r>
        <w:rPr>
          <w:spacing w:val="-3"/>
          <w:sz w:val="24"/>
        </w:rPr>
        <w:t xml:space="preserve"> </w:t>
      </w:r>
      <w:r>
        <w:rPr>
          <w:sz w:val="24"/>
        </w:rPr>
        <w:t>ЗСО при их вывозе.</w:t>
      </w:r>
    </w:p>
    <w:p w14:paraId="690123AD" w14:textId="77777777" w:rsidR="001F5D2B" w:rsidRDefault="001F5D2B" w:rsidP="001F5D2B">
      <w:pPr>
        <w:pStyle w:val="a8"/>
        <w:numPr>
          <w:ilvl w:val="0"/>
          <w:numId w:val="14"/>
        </w:numPr>
        <w:tabs>
          <w:tab w:val="left" w:pos="2125"/>
        </w:tabs>
        <w:spacing w:before="1"/>
        <w:ind w:right="852" w:firstLine="427"/>
        <w:rPr>
          <w:sz w:val="24"/>
        </w:rPr>
      </w:pPr>
      <w:r>
        <w:rPr>
          <w:sz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6BC29091" w14:textId="77777777" w:rsidR="001F5D2B" w:rsidRDefault="001F5D2B" w:rsidP="001F5D2B">
      <w:pPr>
        <w:pStyle w:val="a8"/>
        <w:numPr>
          <w:ilvl w:val="0"/>
          <w:numId w:val="14"/>
        </w:numPr>
        <w:tabs>
          <w:tab w:val="left" w:pos="2125"/>
        </w:tabs>
        <w:spacing w:before="0"/>
        <w:ind w:right="852" w:firstLine="427"/>
        <w:rPr>
          <w:sz w:val="24"/>
        </w:rPr>
      </w:pPr>
      <w:r>
        <w:rPr>
          <w:sz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230FA05" w14:textId="77777777" w:rsidR="001F5D2B" w:rsidRDefault="001F5D2B" w:rsidP="001F5D2B">
      <w:pPr>
        <w:pStyle w:val="a6"/>
        <w:spacing w:before="240"/>
        <w:ind w:left="0" w:firstLine="0"/>
        <w:jc w:val="left"/>
      </w:pPr>
    </w:p>
    <w:p w14:paraId="4BF468A8" w14:textId="77777777" w:rsidR="001F5D2B" w:rsidRDefault="001F5D2B" w:rsidP="001F5D2B">
      <w:pPr>
        <w:pStyle w:val="a6"/>
        <w:ind w:left="2126" w:firstLine="0"/>
      </w:pPr>
      <w:r>
        <w:t>б)</w:t>
      </w:r>
      <w:r>
        <w:rPr>
          <w:spacing w:val="-6"/>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5"/>
        </w:rPr>
        <w:t xml:space="preserve"> </w:t>
      </w:r>
      <w:r>
        <w:rPr>
          <w:spacing w:val="-2"/>
        </w:rPr>
        <w:t>поясам:</w:t>
      </w:r>
    </w:p>
    <w:p w14:paraId="7A5FE2DF" w14:textId="77777777" w:rsidR="001F5D2B" w:rsidRDefault="001F5D2B" w:rsidP="001F5D2B">
      <w:pPr>
        <w:pStyle w:val="a8"/>
        <w:numPr>
          <w:ilvl w:val="0"/>
          <w:numId w:val="14"/>
        </w:numPr>
        <w:tabs>
          <w:tab w:val="left" w:pos="2125"/>
        </w:tabs>
        <w:ind w:right="853" w:firstLine="427"/>
        <w:rPr>
          <w:sz w:val="24"/>
        </w:rPr>
      </w:pPr>
      <w:r>
        <w:rPr>
          <w:sz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4B8F9027" w14:textId="77777777" w:rsidR="001F5D2B" w:rsidRDefault="001F5D2B" w:rsidP="001F5D2B">
      <w:pPr>
        <w:pStyle w:val="a8"/>
        <w:numPr>
          <w:ilvl w:val="0"/>
          <w:numId w:val="14"/>
        </w:numPr>
        <w:tabs>
          <w:tab w:val="left" w:pos="2125"/>
        </w:tabs>
        <w:spacing w:before="1"/>
        <w:ind w:right="852" w:firstLine="427"/>
        <w:rPr>
          <w:sz w:val="24"/>
        </w:rPr>
      </w:pPr>
      <w:r>
        <w:rPr>
          <w:sz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14:paraId="5D9A0DD8" w14:textId="77777777" w:rsidR="001F5D2B" w:rsidRDefault="001F5D2B" w:rsidP="001F5D2B">
      <w:pPr>
        <w:pStyle w:val="a8"/>
        <w:numPr>
          <w:ilvl w:val="0"/>
          <w:numId w:val="14"/>
        </w:numPr>
        <w:tabs>
          <w:tab w:val="left" w:pos="2125"/>
        </w:tabs>
        <w:spacing w:before="0"/>
        <w:ind w:right="845" w:firstLine="427"/>
        <w:rPr>
          <w:sz w:val="24"/>
        </w:rPr>
      </w:pPr>
      <w:r>
        <w:rPr>
          <w:sz w:val="24"/>
        </w:rPr>
        <w:t>Запрещение закачки отработанных вод в подземные горизонты, подземного складирования твердых отходов и разработки недр земли.</w:t>
      </w:r>
    </w:p>
    <w:p w14:paraId="7A1203F6" w14:textId="77777777" w:rsidR="001F5D2B" w:rsidRDefault="001F5D2B" w:rsidP="001F5D2B">
      <w:pPr>
        <w:pStyle w:val="a8"/>
        <w:numPr>
          <w:ilvl w:val="0"/>
          <w:numId w:val="14"/>
        </w:numPr>
        <w:tabs>
          <w:tab w:val="left" w:pos="2125"/>
        </w:tabs>
        <w:spacing w:before="0"/>
        <w:ind w:right="845" w:firstLine="427"/>
        <w:rPr>
          <w:sz w:val="24"/>
        </w:rPr>
      </w:pPr>
      <w:r>
        <w:rPr>
          <w:sz w:val="24"/>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202EF52C" w14:textId="77777777" w:rsidR="001F5D2B" w:rsidRDefault="001F5D2B" w:rsidP="001F5D2B">
      <w:pPr>
        <w:pStyle w:val="a8"/>
        <w:numPr>
          <w:ilvl w:val="0"/>
          <w:numId w:val="14"/>
        </w:numPr>
        <w:tabs>
          <w:tab w:val="left" w:pos="2125"/>
        </w:tabs>
        <w:spacing w:before="2"/>
        <w:ind w:right="851" w:firstLine="427"/>
        <w:rPr>
          <w:sz w:val="24"/>
        </w:rPr>
      </w:pPr>
      <w:r>
        <w:rPr>
          <w:sz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448055C0" w14:textId="77777777" w:rsidR="001F5D2B" w:rsidRDefault="001F5D2B" w:rsidP="001F5D2B">
      <w:pPr>
        <w:pStyle w:val="a6"/>
        <w:spacing w:before="119"/>
        <w:ind w:left="0" w:firstLine="0"/>
        <w:jc w:val="left"/>
      </w:pPr>
    </w:p>
    <w:p w14:paraId="0A668C82" w14:textId="77777777" w:rsidR="001F5D2B" w:rsidRDefault="001F5D2B" w:rsidP="001F5D2B">
      <w:pPr>
        <w:pStyle w:val="a6"/>
        <w:ind w:right="848"/>
      </w:pPr>
      <w:r>
        <w:t>в) 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14:paraId="1B28FDF8" w14:textId="77777777" w:rsidR="001F5D2B" w:rsidRDefault="001F5D2B" w:rsidP="001F5D2B">
      <w:pPr>
        <w:sectPr w:rsidR="001F5D2B">
          <w:pgSz w:w="11910" w:h="16840"/>
          <w:pgMar w:top="1080" w:right="0" w:bottom="840" w:left="0" w:header="739" w:footer="642" w:gutter="0"/>
          <w:cols w:space="720"/>
        </w:sectPr>
      </w:pPr>
    </w:p>
    <w:p w14:paraId="0EA3C30D" w14:textId="77777777" w:rsidR="001F5D2B" w:rsidRDefault="001F5D2B" w:rsidP="001F5D2B">
      <w:pPr>
        <w:pStyle w:val="a6"/>
        <w:spacing w:before="2"/>
        <w:ind w:left="1846" w:firstLine="0"/>
      </w:pPr>
      <w:r>
        <w:lastRenderedPageBreak/>
        <w:t xml:space="preserve">Не </w:t>
      </w:r>
      <w:r>
        <w:rPr>
          <w:spacing w:val="-2"/>
        </w:rPr>
        <w:t>допускается:</w:t>
      </w:r>
    </w:p>
    <w:p w14:paraId="3B7E86CA" w14:textId="77777777" w:rsidR="001F5D2B" w:rsidRDefault="001F5D2B" w:rsidP="001F5D2B">
      <w:pPr>
        <w:pStyle w:val="a8"/>
        <w:numPr>
          <w:ilvl w:val="0"/>
          <w:numId w:val="14"/>
        </w:numPr>
        <w:tabs>
          <w:tab w:val="left" w:pos="2125"/>
        </w:tabs>
        <w:spacing w:before="0"/>
        <w:ind w:right="845" w:firstLine="427"/>
        <w:rPr>
          <w:sz w:val="24"/>
        </w:rPr>
      </w:pPr>
      <w:r>
        <w:rPr>
          <w:sz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0005CEA6" w14:textId="77777777" w:rsidR="001F5D2B" w:rsidRDefault="001F5D2B" w:rsidP="001F5D2B">
      <w:pPr>
        <w:pStyle w:val="a8"/>
        <w:numPr>
          <w:ilvl w:val="0"/>
          <w:numId w:val="14"/>
        </w:numPr>
        <w:tabs>
          <w:tab w:val="left" w:pos="2126"/>
        </w:tabs>
        <w:spacing w:before="0"/>
        <w:ind w:left="2126" w:hanging="280"/>
        <w:rPr>
          <w:sz w:val="24"/>
        </w:rPr>
      </w:pPr>
      <w:r>
        <w:rPr>
          <w:sz w:val="24"/>
        </w:rPr>
        <w:t>применение</w:t>
      </w:r>
      <w:r>
        <w:rPr>
          <w:spacing w:val="-4"/>
          <w:sz w:val="24"/>
        </w:rPr>
        <w:t xml:space="preserve"> </w:t>
      </w:r>
      <w:r>
        <w:rPr>
          <w:sz w:val="24"/>
        </w:rPr>
        <w:t>удобрений</w:t>
      </w:r>
      <w:r>
        <w:rPr>
          <w:spacing w:val="-4"/>
          <w:sz w:val="24"/>
        </w:rPr>
        <w:t xml:space="preserve"> </w:t>
      </w:r>
      <w:r>
        <w:rPr>
          <w:sz w:val="24"/>
        </w:rPr>
        <w:t>и</w:t>
      </w:r>
      <w:r>
        <w:rPr>
          <w:spacing w:val="-3"/>
          <w:sz w:val="24"/>
        </w:rPr>
        <w:t xml:space="preserve"> </w:t>
      </w:r>
      <w:r>
        <w:rPr>
          <w:spacing w:val="-2"/>
          <w:sz w:val="24"/>
        </w:rPr>
        <w:t>ядохимикатов;</w:t>
      </w:r>
    </w:p>
    <w:p w14:paraId="79D572EB" w14:textId="77777777" w:rsidR="001F5D2B" w:rsidRDefault="001F5D2B" w:rsidP="001F5D2B">
      <w:pPr>
        <w:pStyle w:val="a8"/>
        <w:numPr>
          <w:ilvl w:val="0"/>
          <w:numId w:val="14"/>
        </w:numPr>
        <w:tabs>
          <w:tab w:val="left" w:pos="2126"/>
        </w:tabs>
        <w:spacing w:before="2"/>
        <w:ind w:left="2126" w:hanging="280"/>
        <w:rPr>
          <w:sz w:val="24"/>
        </w:rPr>
      </w:pPr>
      <w:r>
        <w:rPr>
          <w:sz w:val="24"/>
        </w:rPr>
        <w:t>рубка</w:t>
      </w:r>
      <w:r>
        <w:rPr>
          <w:spacing w:val="-3"/>
          <w:sz w:val="24"/>
        </w:rPr>
        <w:t xml:space="preserve"> </w:t>
      </w:r>
      <w:r>
        <w:rPr>
          <w:sz w:val="24"/>
        </w:rPr>
        <w:t>леса</w:t>
      </w:r>
      <w:r>
        <w:rPr>
          <w:spacing w:val="-2"/>
          <w:sz w:val="24"/>
        </w:rPr>
        <w:t xml:space="preserve"> </w:t>
      </w:r>
      <w:r>
        <w:rPr>
          <w:sz w:val="24"/>
        </w:rPr>
        <w:t>главного</w:t>
      </w:r>
      <w:r>
        <w:rPr>
          <w:spacing w:val="-3"/>
          <w:sz w:val="24"/>
        </w:rPr>
        <w:t xml:space="preserve"> </w:t>
      </w:r>
      <w:r>
        <w:rPr>
          <w:sz w:val="24"/>
        </w:rPr>
        <w:t>пользования</w:t>
      </w:r>
      <w:r>
        <w:rPr>
          <w:spacing w:val="-3"/>
          <w:sz w:val="24"/>
        </w:rPr>
        <w:t xml:space="preserve"> </w:t>
      </w:r>
      <w:r>
        <w:rPr>
          <w:sz w:val="24"/>
        </w:rPr>
        <w:t>и</w:t>
      </w:r>
      <w:r>
        <w:rPr>
          <w:spacing w:val="-2"/>
          <w:sz w:val="24"/>
        </w:rPr>
        <w:t xml:space="preserve"> реконструкции.</w:t>
      </w:r>
    </w:p>
    <w:p w14:paraId="0CA69F8E" w14:textId="77777777" w:rsidR="001F5D2B" w:rsidRDefault="001F5D2B" w:rsidP="001F5D2B">
      <w:pPr>
        <w:pStyle w:val="a8"/>
        <w:numPr>
          <w:ilvl w:val="0"/>
          <w:numId w:val="14"/>
        </w:numPr>
        <w:tabs>
          <w:tab w:val="left" w:pos="2125"/>
        </w:tabs>
        <w:spacing w:before="0"/>
        <w:ind w:right="850"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6F43C780" w14:textId="77777777" w:rsidR="001F5D2B" w:rsidRDefault="001F5D2B" w:rsidP="001F5D2B">
      <w:pPr>
        <w:pStyle w:val="a6"/>
        <w:spacing w:before="119"/>
        <w:ind w:left="0" w:firstLine="0"/>
        <w:jc w:val="left"/>
      </w:pPr>
    </w:p>
    <w:p w14:paraId="16496D31" w14:textId="77777777" w:rsidR="001F5D2B" w:rsidRDefault="001F5D2B" w:rsidP="001F5D2B">
      <w:pPr>
        <w:pStyle w:val="a8"/>
        <w:numPr>
          <w:ilvl w:val="2"/>
          <w:numId w:val="16"/>
        </w:numPr>
        <w:tabs>
          <w:tab w:val="left" w:pos="2361"/>
        </w:tabs>
        <w:spacing w:before="0" w:line="338" w:lineRule="auto"/>
        <w:ind w:left="2126" w:right="1607" w:firstLine="0"/>
        <w:jc w:val="both"/>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8"/>
          <w:sz w:val="24"/>
        </w:rPr>
        <w:t xml:space="preserve"> </w:t>
      </w:r>
      <w:r>
        <w:rPr>
          <w:sz w:val="24"/>
        </w:rPr>
        <w:t>ЗСО</w:t>
      </w:r>
      <w:r>
        <w:rPr>
          <w:spacing w:val="-7"/>
          <w:sz w:val="24"/>
        </w:rPr>
        <w:t xml:space="preserve"> </w:t>
      </w:r>
      <w:r>
        <w:rPr>
          <w:sz w:val="24"/>
        </w:rPr>
        <w:t>поверхностных</w:t>
      </w:r>
      <w:r>
        <w:rPr>
          <w:spacing w:val="-7"/>
          <w:sz w:val="24"/>
        </w:rPr>
        <w:t xml:space="preserve"> </w:t>
      </w:r>
      <w:r>
        <w:rPr>
          <w:sz w:val="24"/>
        </w:rPr>
        <w:t>источников</w:t>
      </w:r>
      <w:r>
        <w:rPr>
          <w:spacing w:val="-6"/>
          <w:sz w:val="24"/>
        </w:rPr>
        <w:t xml:space="preserve"> </w:t>
      </w:r>
      <w:proofErr w:type="gramStart"/>
      <w:r>
        <w:rPr>
          <w:sz w:val="24"/>
        </w:rPr>
        <w:t>водоснабжения</w:t>
      </w:r>
      <w:proofErr w:type="gramEnd"/>
      <w:r>
        <w:rPr>
          <w:sz w:val="24"/>
        </w:rPr>
        <w:t xml:space="preserve"> а) Мероприятия по первому поясу:</w:t>
      </w:r>
    </w:p>
    <w:p w14:paraId="19EEB5AA" w14:textId="77777777" w:rsidR="001F5D2B" w:rsidRDefault="001F5D2B" w:rsidP="001F5D2B">
      <w:pPr>
        <w:pStyle w:val="a8"/>
        <w:numPr>
          <w:ilvl w:val="0"/>
          <w:numId w:val="14"/>
        </w:numPr>
        <w:tabs>
          <w:tab w:val="left" w:pos="2125"/>
        </w:tabs>
        <w:spacing w:before="0"/>
        <w:ind w:right="852" w:firstLine="427"/>
        <w:rPr>
          <w:sz w:val="24"/>
        </w:rPr>
      </w:pPr>
      <w:r>
        <w:rPr>
          <w:sz w:val="24"/>
        </w:rPr>
        <w:t>На территории первого пояса ЗСО поверхностного источника водоснабжения должны предусматриваться мероприятия, установленные для подземных источников</w:t>
      </w:r>
      <w:r>
        <w:rPr>
          <w:spacing w:val="80"/>
          <w:sz w:val="24"/>
        </w:rPr>
        <w:t xml:space="preserve"> </w:t>
      </w:r>
      <w:r>
        <w:rPr>
          <w:spacing w:val="-2"/>
          <w:sz w:val="24"/>
        </w:rPr>
        <w:t>водоснабжения</w:t>
      </w:r>
    </w:p>
    <w:p w14:paraId="75BBEB75" w14:textId="77777777" w:rsidR="001F5D2B" w:rsidRDefault="001F5D2B" w:rsidP="001F5D2B">
      <w:pPr>
        <w:pStyle w:val="a8"/>
        <w:numPr>
          <w:ilvl w:val="0"/>
          <w:numId w:val="14"/>
        </w:numPr>
        <w:tabs>
          <w:tab w:val="left" w:pos="2125"/>
        </w:tabs>
        <w:spacing w:before="0"/>
        <w:ind w:right="848" w:firstLine="427"/>
        <w:rPr>
          <w:sz w:val="24"/>
        </w:rPr>
      </w:pPr>
      <w:r>
        <w:rPr>
          <w:sz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w:t>
      </w:r>
    </w:p>
    <w:p w14:paraId="4544EA41" w14:textId="77777777" w:rsidR="001F5D2B" w:rsidRDefault="001F5D2B" w:rsidP="001F5D2B">
      <w:pPr>
        <w:pStyle w:val="a6"/>
        <w:spacing w:before="122"/>
        <w:ind w:left="2126" w:firstLine="0"/>
      </w:pPr>
      <w:r>
        <w:t>б)</w:t>
      </w:r>
      <w:r>
        <w:rPr>
          <w:spacing w:val="-4"/>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6"/>
        </w:rPr>
        <w:t xml:space="preserve"> </w:t>
      </w:r>
      <w:r>
        <w:t>поясам</w:t>
      </w:r>
      <w:r>
        <w:rPr>
          <w:spacing w:val="-1"/>
        </w:rPr>
        <w:t xml:space="preserve"> </w:t>
      </w:r>
      <w:r>
        <w:rPr>
          <w:spacing w:val="-4"/>
        </w:rPr>
        <w:t>ЗСО:</w:t>
      </w:r>
    </w:p>
    <w:p w14:paraId="7FDB981A" w14:textId="77777777" w:rsidR="001F5D2B" w:rsidRDefault="001F5D2B" w:rsidP="001F5D2B">
      <w:pPr>
        <w:pStyle w:val="a8"/>
        <w:numPr>
          <w:ilvl w:val="0"/>
          <w:numId w:val="14"/>
        </w:numPr>
        <w:tabs>
          <w:tab w:val="left" w:pos="2125"/>
        </w:tabs>
        <w:spacing w:before="119"/>
        <w:ind w:right="844" w:firstLine="427"/>
        <w:rPr>
          <w:sz w:val="24"/>
        </w:rPr>
      </w:pPr>
      <w:r>
        <w:rPr>
          <w:sz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эпидемиологического надзора.</w:t>
      </w:r>
    </w:p>
    <w:p w14:paraId="26670B24" w14:textId="77777777" w:rsidR="001F5D2B" w:rsidRDefault="001F5D2B" w:rsidP="001F5D2B">
      <w:pPr>
        <w:pStyle w:val="a8"/>
        <w:numPr>
          <w:ilvl w:val="0"/>
          <w:numId w:val="14"/>
        </w:numPr>
        <w:tabs>
          <w:tab w:val="left" w:pos="2125"/>
        </w:tabs>
        <w:spacing w:before="0"/>
        <w:ind w:right="849" w:firstLine="427"/>
        <w:rPr>
          <w:sz w:val="24"/>
        </w:rPr>
      </w:pPr>
      <w:r>
        <w:rPr>
          <w:sz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5A233AEB" w14:textId="77777777" w:rsidR="001F5D2B" w:rsidRDefault="001F5D2B" w:rsidP="001F5D2B">
      <w:pPr>
        <w:pStyle w:val="a8"/>
        <w:numPr>
          <w:ilvl w:val="0"/>
          <w:numId w:val="14"/>
        </w:numPr>
        <w:tabs>
          <w:tab w:val="left" w:pos="2125"/>
        </w:tabs>
        <w:spacing w:before="0"/>
        <w:ind w:right="853" w:firstLine="427"/>
        <w:rPr>
          <w:sz w:val="24"/>
        </w:rPr>
      </w:pPr>
      <w:r>
        <w:rPr>
          <w:sz w:val="24"/>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w:t>
      </w:r>
      <w:r>
        <w:rPr>
          <w:spacing w:val="-4"/>
          <w:sz w:val="24"/>
        </w:rPr>
        <w:t>вод.</w:t>
      </w:r>
    </w:p>
    <w:p w14:paraId="14983738" w14:textId="77777777" w:rsidR="001F5D2B" w:rsidRDefault="001F5D2B" w:rsidP="001F5D2B">
      <w:pPr>
        <w:pStyle w:val="a8"/>
        <w:numPr>
          <w:ilvl w:val="0"/>
          <w:numId w:val="14"/>
        </w:numPr>
        <w:tabs>
          <w:tab w:val="left" w:pos="2125"/>
        </w:tabs>
        <w:spacing w:before="0"/>
        <w:ind w:right="844" w:firstLine="427"/>
        <w:rPr>
          <w:sz w:val="24"/>
        </w:rPr>
      </w:pPr>
      <w:r>
        <w:rPr>
          <w:sz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эпидемиологического надзора лишь при обосновании гидрологическими расчетами отсутствия ухудшения качества воды в створе водозабора.</w:t>
      </w:r>
    </w:p>
    <w:p w14:paraId="2E8B1DC3" w14:textId="77777777" w:rsidR="001F5D2B" w:rsidRDefault="001F5D2B" w:rsidP="001F5D2B">
      <w:pPr>
        <w:pStyle w:val="a8"/>
        <w:numPr>
          <w:ilvl w:val="0"/>
          <w:numId w:val="14"/>
        </w:numPr>
        <w:tabs>
          <w:tab w:val="left" w:pos="2125"/>
        </w:tabs>
        <w:spacing w:before="1"/>
        <w:ind w:right="844" w:firstLine="427"/>
        <w:rPr>
          <w:sz w:val="24"/>
        </w:rPr>
      </w:pPr>
      <w:r>
        <w:rPr>
          <w:sz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 эпидемиологическое заключение.</w:t>
      </w:r>
    </w:p>
    <w:p w14:paraId="2A018115" w14:textId="77777777" w:rsidR="001F5D2B" w:rsidRDefault="001F5D2B" w:rsidP="001F5D2B">
      <w:pPr>
        <w:pStyle w:val="a6"/>
        <w:spacing w:before="120"/>
        <w:ind w:right="849"/>
      </w:pPr>
      <w:r>
        <w:t xml:space="preserve">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w:t>
      </w:r>
      <w:r>
        <w:rPr>
          <w:spacing w:val="-2"/>
        </w:rPr>
        <w:t>мероприятия:</w:t>
      </w:r>
    </w:p>
    <w:p w14:paraId="16C1C1CC" w14:textId="77777777" w:rsidR="001F5D2B" w:rsidRDefault="001F5D2B" w:rsidP="001F5D2B">
      <w:pPr>
        <w:pStyle w:val="a8"/>
        <w:numPr>
          <w:ilvl w:val="0"/>
          <w:numId w:val="14"/>
        </w:numPr>
        <w:tabs>
          <w:tab w:val="left" w:pos="2125"/>
        </w:tabs>
        <w:spacing w:before="119"/>
        <w:ind w:right="845" w:firstLine="427"/>
        <w:rPr>
          <w:sz w:val="24"/>
        </w:rPr>
      </w:pPr>
      <w:r>
        <w:rPr>
          <w:sz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w:t>
      </w:r>
      <w:r>
        <w:rPr>
          <w:spacing w:val="80"/>
          <w:w w:val="150"/>
          <w:sz w:val="24"/>
        </w:rPr>
        <w:t xml:space="preserve"> </w:t>
      </w:r>
      <w:r>
        <w:rPr>
          <w:sz w:val="24"/>
        </w:rPr>
        <w:t>горизонта</w:t>
      </w:r>
      <w:r>
        <w:rPr>
          <w:spacing w:val="80"/>
          <w:w w:val="150"/>
          <w:sz w:val="24"/>
        </w:rPr>
        <w:t xml:space="preserve"> </w:t>
      </w:r>
      <w:r>
        <w:rPr>
          <w:sz w:val="24"/>
        </w:rPr>
        <w:t>от</w:t>
      </w:r>
      <w:r>
        <w:rPr>
          <w:spacing w:val="80"/>
          <w:w w:val="150"/>
          <w:sz w:val="24"/>
        </w:rPr>
        <w:t xml:space="preserve"> </w:t>
      </w:r>
      <w:r>
        <w:rPr>
          <w:sz w:val="24"/>
        </w:rPr>
        <w:t>загрязнения</w:t>
      </w:r>
      <w:r>
        <w:rPr>
          <w:spacing w:val="80"/>
          <w:w w:val="150"/>
          <w:sz w:val="24"/>
        </w:rPr>
        <w:t xml:space="preserve"> </w:t>
      </w:r>
      <w:r>
        <w:rPr>
          <w:sz w:val="24"/>
        </w:rPr>
        <w:t>при</w:t>
      </w:r>
      <w:r>
        <w:rPr>
          <w:spacing w:val="80"/>
          <w:w w:val="150"/>
          <w:sz w:val="24"/>
        </w:rPr>
        <w:t xml:space="preserve"> </w:t>
      </w:r>
      <w:r>
        <w:rPr>
          <w:sz w:val="24"/>
        </w:rPr>
        <w:t>наличии</w:t>
      </w:r>
      <w:r>
        <w:rPr>
          <w:spacing w:val="80"/>
          <w:w w:val="150"/>
          <w:sz w:val="24"/>
        </w:rPr>
        <w:t xml:space="preserve"> </w:t>
      </w:r>
      <w:r>
        <w:rPr>
          <w:sz w:val="24"/>
        </w:rPr>
        <w:t>санитарно-эпидемиологического</w:t>
      </w:r>
    </w:p>
    <w:p w14:paraId="2234674F" w14:textId="77777777" w:rsidR="001F5D2B" w:rsidRDefault="001F5D2B" w:rsidP="001F5D2B">
      <w:pPr>
        <w:jc w:val="both"/>
        <w:sectPr w:rsidR="001F5D2B">
          <w:pgSz w:w="11910" w:h="16840"/>
          <w:pgMar w:top="1080" w:right="0" w:bottom="840" w:left="0" w:header="739" w:footer="642" w:gutter="0"/>
          <w:cols w:space="720"/>
        </w:sectPr>
      </w:pPr>
    </w:p>
    <w:p w14:paraId="4F6BFE04" w14:textId="77777777" w:rsidR="001F5D2B" w:rsidRDefault="001F5D2B" w:rsidP="001F5D2B">
      <w:pPr>
        <w:pStyle w:val="a6"/>
        <w:spacing w:before="2"/>
        <w:ind w:right="849" w:firstLine="0"/>
      </w:pPr>
      <w:r>
        <w:lastRenderedPageBreak/>
        <w:t>заключения</w:t>
      </w:r>
      <w:r>
        <w:rPr>
          <w:spacing w:val="-2"/>
        </w:rPr>
        <w:t xml:space="preserve"> </w:t>
      </w:r>
      <w:r>
        <w:t>центра</w:t>
      </w:r>
      <w:r>
        <w:rPr>
          <w:spacing w:val="-3"/>
        </w:rPr>
        <w:t xml:space="preserve"> </w:t>
      </w:r>
      <w:r>
        <w:t>государственного</w:t>
      </w:r>
      <w:r>
        <w:rPr>
          <w:spacing w:val="-3"/>
        </w:rPr>
        <w:t xml:space="preserve"> </w:t>
      </w:r>
      <w:r>
        <w:t>санитарно-эпидемиологического</w:t>
      </w:r>
      <w:r>
        <w:rPr>
          <w:spacing w:val="-3"/>
        </w:rPr>
        <w:t xml:space="preserve"> </w:t>
      </w:r>
      <w:r>
        <w:t>надзора,</w:t>
      </w:r>
      <w:r>
        <w:rPr>
          <w:spacing w:val="-3"/>
        </w:rPr>
        <w:t xml:space="preserve"> </w:t>
      </w:r>
      <w:r>
        <w:t>выданного</w:t>
      </w:r>
      <w:r>
        <w:rPr>
          <w:spacing w:val="-5"/>
        </w:rPr>
        <w:t xml:space="preserve"> </w:t>
      </w:r>
      <w:r>
        <w:t>с учетом заключения органов геологического контроля.</w:t>
      </w:r>
    </w:p>
    <w:p w14:paraId="7CFCC1C1" w14:textId="77777777" w:rsidR="001F5D2B" w:rsidRDefault="001F5D2B" w:rsidP="001F5D2B">
      <w:pPr>
        <w:pStyle w:val="a8"/>
        <w:numPr>
          <w:ilvl w:val="0"/>
          <w:numId w:val="14"/>
        </w:numPr>
        <w:tabs>
          <w:tab w:val="left" w:pos="2125"/>
        </w:tabs>
        <w:spacing w:before="0"/>
        <w:ind w:right="849" w:firstLine="427"/>
        <w:rPr>
          <w:sz w:val="24"/>
        </w:rPr>
      </w:pPr>
      <w:r>
        <w:rPr>
          <w:sz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07A2154F" w14:textId="77777777" w:rsidR="001F5D2B" w:rsidRDefault="001F5D2B" w:rsidP="001F5D2B">
      <w:pPr>
        <w:pStyle w:val="a8"/>
        <w:numPr>
          <w:ilvl w:val="0"/>
          <w:numId w:val="14"/>
        </w:numPr>
        <w:tabs>
          <w:tab w:val="left" w:pos="2125"/>
        </w:tabs>
        <w:spacing w:before="2"/>
        <w:ind w:right="848"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7018257A" w14:textId="77777777" w:rsidR="001F5D2B" w:rsidRDefault="001F5D2B" w:rsidP="001F5D2B">
      <w:pPr>
        <w:pStyle w:val="a8"/>
        <w:numPr>
          <w:ilvl w:val="0"/>
          <w:numId w:val="14"/>
        </w:numPr>
        <w:tabs>
          <w:tab w:val="left" w:pos="2125"/>
        </w:tabs>
        <w:spacing w:before="0"/>
        <w:ind w:right="850" w:firstLine="427"/>
        <w:rPr>
          <w:sz w:val="24"/>
        </w:rPr>
      </w:pPr>
      <w:r>
        <w:rPr>
          <w:sz w:val="24"/>
        </w:rPr>
        <w:t xml:space="preserve">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w:t>
      </w:r>
      <w:r>
        <w:rPr>
          <w:spacing w:val="-2"/>
          <w:sz w:val="24"/>
        </w:rPr>
        <w:t>леса.</w:t>
      </w:r>
    </w:p>
    <w:p w14:paraId="6962B8D9" w14:textId="77777777" w:rsidR="001F5D2B" w:rsidRDefault="001F5D2B" w:rsidP="001F5D2B">
      <w:pPr>
        <w:pStyle w:val="a8"/>
        <w:numPr>
          <w:ilvl w:val="0"/>
          <w:numId w:val="14"/>
        </w:numPr>
        <w:tabs>
          <w:tab w:val="left" w:pos="2125"/>
        </w:tabs>
        <w:spacing w:before="0"/>
        <w:ind w:right="851" w:firstLine="427"/>
        <w:rPr>
          <w:sz w:val="24"/>
        </w:rPr>
      </w:pPr>
      <w:r>
        <w:rPr>
          <w:sz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B5A3CAB" w14:textId="77777777" w:rsidR="001F5D2B" w:rsidRDefault="001F5D2B" w:rsidP="001F5D2B">
      <w:pPr>
        <w:pStyle w:val="a8"/>
        <w:numPr>
          <w:ilvl w:val="0"/>
          <w:numId w:val="14"/>
        </w:numPr>
        <w:tabs>
          <w:tab w:val="left" w:pos="2125"/>
        </w:tabs>
        <w:spacing w:before="0"/>
        <w:ind w:right="847" w:firstLine="427"/>
        <w:rPr>
          <w:sz w:val="24"/>
        </w:rPr>
      </w:pPr>
      <w:r>
        <w:rPr>
          <w:sz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1FD62BD0" w14:textId="77777777" w:rsidR="001F5D2B" w:rsidRDefault="001F5D2B" w:rsidP="001F5D2B">
      <w:pPr>
        <w:pStyle w:val="a8"/>
        <w:numPr>
          <w:ilvl w:val="0"/>
          <w:numId w:val="14"/>
        </w:numPr>
        <w:tabs>
          <w:tab w:val="left" w:pos="2125"/>
        </w:tabs>
        <w:spacing w:before="0"/>
        <w:ind w:right="847" w:firstLine="427"/>
        <w:rPr>
          <w:sz w:val="24"/>
        </w:rPr>
      </w:pPr>
      <w:r>
        <w:rPr>
          <w:sz w:val="24"/>
        </w:rPr>
        <w:t>В границах второго пояса зоны санитарной охраны запрещается сброс промышленных, сельскохозяйственных, поселковых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765B8D2C" w14:textId="77777777" w:rsidR="001F5D2B" w:rsidRDefault="001F5D2B" w:rsidP="001F5D2B">
      <w:pPr>
        <w:pStyle w:val="a8"/>
        <w:numPr>
          <w:ilvl w:val="2"/>
          <w:numId w:val="16"/>
        </w:numPr>
        <w:tabs>
          <w:tab w:val="left" w:pos="2361"/>
        </w:tabs>
        <w:ind w:left="2361" w:hanging="235"/>
        <w:jc w:val="both"/>
        <w:rPr>
          <w:sz w:val="24"/>
        </w:rPr>
      </w:pPr>
      <w:r>
        <w:rPr>
          <w:sz w:val="24"/>
        </w:rPr>
        <w:t>Мероприятия</w:t>
      </w:r>
      <w:r>
        <w:rPr>
          <w:spacing w:val="-9"/>
          <w:sz w:val="24"/>
        </w:rPr>
        <w:t xml:space="preserve"> </w:t>
      </w:r>
      <w:r>
        <w:rPr>
          <w:sz w:val="24"/>
        </w:rPr>
        <w:t>по</w:t>
      </w:r>
      <w:r>
        <w:rPr>
          <w:spacing w:val="-6"/>
          <w:sz w:val="24"/>
        </w:rPr>
        <w:t xml:space="preserve"> </w:t>
      </w:r>
      <w:r>
        <w:rPr>
          <w:sz w:val="24"/>
        </w:rPr>
        <w:t>санитарно-защитной</w:t>
      </w:r>
      <w:r>
        <w:rPr>
          <w:spacing w:val="-5"/>
          <w:sz w:val="24"/>
        </w:rPr>
        <w:t xml:space="preserve"> </w:t>
      </w:r>
      <w:r>
        <w:rPr>
          <w:sz w:val="24"/>
        </w:rPr>
        <w:t>полосе</w:t>
      </w:r>
      <w:r>
        <w:rPr>
          <w:spacing w:val="-4"/>
          <w:sz w:val="24"/>
        </w:rPr>
        <w:t xml:space="preserve"> </w:t>
      </w:r>
      <w:r>
        <w:rPr>
          <w:spacing w:val="-2"/>
          <w:sz w:val="24"/>
        </w:rPr>
        <w:t>водоводов:</w:t>
      </w:r>
    </w:p>
    <w:p w14:paraId="3143BD2F" w14:textId="77777777" w:rsidR="001F5D2B" w:rsidRDefault="001F5D2B" w:rsidP="001F5D2B">
      <w:pPr>
        <w:pStyle w:val="a6"/>
        <w:spacing w:before="120"/>
        <w:ind w:right="851"/>
      </w:pPr>
      <w:r>
        <w:t>а) В пределах санитарно-защитной полосы водоводов должны отсутствовать источники загрязнения почвы и грунтовых вод.</w:t>
      </w:r>
    </w:p>
    <w:p w14:paraId="0EBD72A5" w14:textId="77777777" w:rsidR="001F5D2B" w:rsidRDefault="001F5D2B" w:rsidP="001F5D2B">
      <w:pPr>
        <w:pStyle w:val="a6"/>
        <w:spacing w:before="120"/>
        <w:ind w:right="852"/>
      </w:pPr>
      <w:r>
        <w:t xml:space="preserve">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r>
        <w:rPr>
          <w:spacing w:val="-2"/>
        </w:rPr>
        <w:t>предприятий.</w:t>
      </w:r>
    </w:p>
    <w:p w14:paraId="14E3CAC2" w14:textId="77777777" w:rsidR="001F5D2B" w:rsidRDefault="001F5D2B" w:rsidP="001F5D2B">
      <w:pPr>
        <w:pStyle w:val="a6"/>
        <w:ind w:left="0" w:firstLine="0"/>
        <w:jc w:val="left"/>
        <w:rPr>
          <w:sz w:val="20"/>
        </w:rPr>
      </w:pPr>
    </w:p>
    <w:p w14:paraId="01E62B67" w14:textId="77777777" w:rsidR="001F5D2B" w:rsidRDefault="001F5D2B" w:rsidP="001F5D2B">
      <w:pPr>
        <w:pStyle w:val="a6"/>
        <w:spacing w:before="176"/>
        <w:ind w:left="0" w:firstLine="0"/>
        <w:jc w:val="left"/>
        <w:rPr>
          <w:sz w:val="20"/>
        </w:rPr>
      </w:pPr>
      <w:r>
        <w:rPr>
          <w:noProof/>
          <w:lang w:eastAsia="ru-RU"/>
        </w:rPr>
        <mc:AlternateContent>
          <mc:Choice Requires="wpg">
            <w:drawing>
              <wp:anchor distT="0" distB="0" distL="0" distR="0" simplePos="0" relativeHeight="251705344" behindDoc="1" locked="0" layoutInCell="1" allowOverlap="1" wp14:anchorId="070990DE" wp14:editId="15073E3D">
                <wp:simplePos x="0" y="0"/>
                <wp:positionH relativeFrom="page">
                  <wp:posOffset>849172</wp:posOffset>
                </wp:positionH>
                <wp:positionV relativeFrom="paragraph">
                  <wp:posOffset>282612</wp:posOffset>
                </wp:positionV>
                <wp:extent cx="6191885" cy="62357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2" name="Graphic 162"/>
                        <wps:cNvSpPr/>
                        <wps:spPr>
                          <a:xfrm>
                            <a:off x="0" y="0"/>
                            <a:ext cx="6191885" cy="623570"/>
                          </a:xfrm>
                          <a:custGeom>
                            <a:avLst/>
                            <a:gdLst/>
                            <a:ahLst/>
                            <a:cxnLst/>
                            <a:rect l="l" t="t" r="r" b="b"/>
                            <a:pathLst>
                              <a:path w="6191885" h="623570">
                                <a:moveTo>
                                  <a:pt x="9144" y="231660"/>
                                </a:moveTo>
                                <a:lnTo>
                                  <a:pt x="0" y="231660"/>
                                </a:lnTo>
                                <a:lnTo>
                                  <a:pt x="0" y="428244"/>
                                </a:lnTo>
                                <a:lnTo>
                                  <a:pt x="0" y="623316"/>
                                </a:lnTo>
                                <a:lnTo>
                                  <a:pt x="9144" y="623316"/>
                                </a:lnTo>
                                <a:lnTo>
                                  <a:pt x="9144" y="428244"/>
                                </a:lnTo>
                                <a:lnTo>
                                  <a:pt x="9144" y="231660"/>
                                </a:lnTo>
                                <a:close/>
                              </a:path>
                              <a:path w="6191885" h="623570">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3" name="Textbox 163"/>
                        <wps:cNvSpPr txBox="1"/>
                        <wps:spPr>
                          <a:xfrm>
                            <a:off x="0" y="0"/>
                            <a:ext cx="6191885" cy="623570"/>
                          </a:xfrm>
                          <a:prstGeom prst="rect">
                            <a:avLst/>
                          </a:prstGeom>
                        </wps:spPr>
                        <wps:txbx>
                          <w:txbxContent>
                            <w:p w14:paraId="11D3D58D" w14:textId="77777777" w:rsidR="001F5D2B" w:rsidRDefault="001F5D2B" w:rsidP="001F5D2B">
                              <w:pPr>
                                <w:spacing w:before="52" w:line="276" w:lineRule="auto"/>
                                <w:ind w:left="81" w:right="968"/>
                                <w:jc w:val="both"/>
                              </w:pPr>
                              <w:bookmarkStart w:id="98" w:name="_bookmark51"/>
                              <w:bookmarkEnd w:id="98"/>
                              <w:r>
                                <w:rPr>
                                  <w:color w:val="365238"/>
                                  <w:spacing w:val="11"/>
                                  <w:sz w:val="22"/>
                                </w:rPr>
                                <w:t xml:space="preserve">СТАТЬЯ </w:t>
                              </w:r>
                              <w:r>
                                <w:rPr>
                                  <w:color w:val="365238"/>
                                  <w:spacing w:val="10"/>
                                  <w:sz w:val="22"/>
                                </w:rPr>
                                <w:t xml:space="preserve">40.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w:t>
                              </w:r>
                              <w:r>
                                <w:rPr>
                                  <w:color w:val="365238"/>
                                  <w:sz w:val="22"/>
                                </w:rPr>
                                <w:t xml:space="preserve">ПО </w:t>
                              </w:r>
                              <w:r>
                                <w:rPr>
                                  <w:color w:val="365238"/>
                                  <w:spacing w:val="13"/>
                                  <w:sz w:val="22"/>
                                </w:rPr>
                                <w:t xml:space="preserve">УСЛОВИЯМ </w:t>
                              </w:r>
                              <w:r>
                                <w:rPr>
                                  <w:color w:val="365238"/>
                                  <w:spacing w:val="11"/>
                                  <w:sz w:val="22"/>
                                </w:rPr>
                                <w:t xml:space="preserve">ОХРАНЫ </w:t>
                              </w:r>
                              <w:r>
                                <w:rPr>
                                  <w:color w:val="365238"/>
                                  <w:spacing w:val="12"/>
                                  <w:sz w:val="22"/>
                                </w:rPr>
                                <w:t xml:space="preserve">ВОДООХРАННЫХ </w:t>
                              </w:r>
                              <w:r>
                                <w:rPr>
                                  <w:color w:val="365238"/>
                                  <w:spacing w:val="9"/>
                                  <w:sz w:val="22"/>
                                </w:rPr>
                                <w:t xml:space="preserve">ЗОН </w:t>
                              </w:r>
                              <w:r>
                                <w:rPr>
                                  <w:color w:val="365238"/>
                                  <w:sz w:val="22"/>
                                </w:rPr>
                                <w:t xml:space="preserve">И </w:t>
                              </w:r>
                              <w:r>
                                <w:rPr>
                                  <w:color w:val="365238"/>
                                  <w:spacing w:val="12"/>
                                  <w:sz w:val="22"/>
                                </w:rPr>
                                <w:t xml:space="preserve">ПРИБРЕЖНЫХ ЗАЩИТНЫХ </w:t>
                              </w:r>
                              <w:r>
                                <w:rPr>
                                  <w:color w:val="365238"/>
                                  <w:spacing w:val="10"/>
                                  <w:sz w:val="22"/>
                                </w:rPr>
                                <w:t xml:space="preserve">ПОЛОС </w:t>
                              </w:r>
                              <w:r>
                                <w:rPr>
                                  <w:color w:val="365238"/>
                                  <w:spacing w:val="11"/>
                                  <w:sz w:val="22"/>
                                </w:rPr>
                                <w:t xml:space="preserve">ВОДНЫХ </w:t>
                              </w:r>
                              <w:r>
                                <w:rPr>
                                  <w:color w:val="365238"/>
                                  <w:spacing w:val="13"/>
                                  <w:sz w:val="22"/>
                                </w:rPr>
                                <w:t>ОБЪЕКТОВ</w:t>
                              </w:r>
                            </w:p>
                          </w:txbxContent>
                        </wps:txbx>
                        <wps:bodyPr wrap="square" lIns="0" tIns="0" rIns="0" bIns="0" rtlCol="0">
                          <a:noAutofit/>
                        </wps:bodyPr>
                      </wps:wsp>
                    </wpg:wgp>
                  </a:graphicData>
                </a:graphic>
              </wp:anchor>
            </w:drawing>
          </mc:Choice>
          <mc:Fallback>
            <w:pict>
              <v:group w14:anchorId="070990DE" id="Group 161" o:spid="_x0000_s1173" style="position:absolute;margin-left:66.85pt;margin-top:22.25pt;width:487.55pt;height:49.1pt;z-index:-25161113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">
                <v:shape id="Graphic 162" o:spid="_x0000_s117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OPcAA&#10;AADcAAAADwAAAGRycy9kb3ducmV2LnhtbERPy6rCMBDdC/5DGMGdpgqKVKOI4APhQn2A27EZ22Iz&#10;KU3U+vc3guBuDuc5s0VjSvGk2hWWFQz6EQji1OqCMwXn07o3AeE8ssbSMil4k4PFvN2aYaztiw/0&#10;PPpMhBB2MSrIva9iKV2ak0HXtxVx4G62NugDrDOpa3yFcFPKYRSNpcGCQ0OOFa1ySu/Hh1GwekT3&#10;P30ZbVJzTa6JS5rt3hyU6naa5RSEp8b/xF/3Tof54yF8ngkX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XOPcAAAADcAAAADwAAAAAAAAAAAAAAAACYAgAAZHJzL2Rvd25y&#10;ZXYueG1sUEsFBgAAAAAEAAQA9QAAAIUDAAAAAA==&#10;" path="m9144,231660r-9144,l,428244,,623316r9144,l9144,428244r,-196584xem6191377,l9144,,,,,9144,,231648r9144,l9144,9144r6182233,l6191377,xe" fillcolor="#71a276" stroked="f">
                  <v:path arrowok="t"/>
                </v:shape>
                <v:shape id="Textbox 163" o:spid="_x0000_s117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14:paraId="11D3D58D" w14:textId="77777777" w:rsidR="001F5D2B" w:rsidRDefault="001F5D2B" w:rsidP="001F5D2B">
                        <w:pPr>
                          <w:spacing w:before="52" w:line="276" w:lineRule="auto"/>
                          <w:ind w:left="81" w:right="968"/>
                          <w:jc w:val="both"/>
                        </w:pPr>
                        <w:bookmarkStart w:id="99" w:name="_bookmark51"/>
                        <w:bookmarkEnd w:id="99"/>
                        <w:r>
                          <w:rPr>
                            <w:color w:val="365238"/>
                            <w:spacing w:val="11"/>
                            <w:sz w:val="22"/>
                          </w:rPr>
                          <w:t xml:space="preserve">СТАТЬЯ </w:t>
                        </w:r>
                        <w:r>
                          <w:rPr>
                            <w:color w:val="365238"/>
                            <w:spacing w:val="10"/>
                            <w:sz w:val="22"/>
                          </w:rPr>
                          <w:t xml:space="preserve">40.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w:t>
                        </w:r>
                        <w:r>
                          <w:rPr>
                            <w:color w:val="365238"/>
                            <w:sz w:val="22"/>
                          </w:rPr>
                          <w:t xml:space="preserve">ПО </w:t>
                        </w:r>
                        <w:r>
                          <w:rPr>
                            <w:color w:val="365238"/>
                            <w:spacing w:val="13"/>
                            <w:sz w:val="22"/>
                          </w:rPr>
                          <w:t xml:space="preserve">УСЛОВИЯМ </w:t>
                        </w:r>
                        <w:r>
                          <w:rPr>
                            <w:color w:val="365238"/>
                            <w:spacing w:val="11"/>
                            <w:sz w:val="22"/>
                          </w:rPr>
                          <w:t xml:space="preserve">ОХРАНЫ </w:t>
                        </w:r>
                        <w:r>
                          <w:rPr>
                            <w:color w:val="365238"/>
                            <w:spacing w:val="12"/>
                            <w:sz w:val="22"/>
                          </w:rPr>
                          <w:t xml:space="preserve">ВОДООХРАННЫХ </w:t>
                        </w:r>
                        <w:r>
                          <w:rPr>
                            <w:color w:val="365238"/>
                            <w:spacing w:val="9"/>
                            <w:sz w:val="22"/>
                          </w:rPr>
                          <w:t xml:space="preserve">ЗОН </w:t>
                        </w:r>
                        <w:r>
                          <w:rPr>
                            <w:color w:val="365238"/>
                            <w:sz w:val="22"/>
                          </w:rPr>
                          <w:t xml:space="preserve">И </w:t>
                        </w:r>
                        <w:r>
                          <w:rPr>
                            <w:color w:val="365238"/>
                            <w:spacing w:val="12"/>
                            <w:sz w:val="22"/>
                          </w:rPr>
                          <w:t xml:space="preserve">ПРИБРЕЖНЫХ ЗАЩИТНЫХ </w:t>
                        </w:r>
                        <w:r>
                          <w:rPr>
                            <w:color w:val="365238"/>
                            <w:spacing w:val="10"/>
                            <w:sz w:val="22"/>
                          </w:rPr>
                          <w:t xml:space="preserve">ПОЛОС </w:t>
                        </w:r>
                        <w:r>
                          <w:rPr>
                            <w:color w:val="365238"/>
                            <w:spacing w:val="11"/>
                            <w:sz w:val="22"/>
                          </w:rPr>
                          <w:t xml:space="preserve">ВОДНЫХ </w:t>
                        </w:r>
                        <w:r>
                          <w:rPr>
                            <w:color w:val="365238"/>
                            <w:spacing w:val="13"/>
                            <w:sz w:val="22"/>
                          </w:rPr>
                          <w:t>ОБЪЕКТОВ</w:t>
                        </w:r>
                      </w:p>
                    </w:txbxContent>
                  </v:textbox>
                </v:shape>
                <w10:wrap type="topAndBottom" anchorx="page"/>
              </v:group>
            </w:pict>
          </mc:Fallback>
        </mc:AlternateContent>
      </w:r>
    </w:p>
    <w:p w14:paraId="761BC75C" w14:textId="77777777" w:rsidR="001F5D2B" w:rsidRDefault="001F5D2B" w:rsidP="001F5D2B">
      <w:pPr>
        <w:pStyle w:val="a8"/>
        <w:numPr>
          <w:ilvl w:val="3"/>
          <w:numId w:val="16"/>
        </w:numPr>
        <w:tabs>
          <w:tab w:val="left" w:pos="2339"/>
        </w:tabs>
        <w:spacing w:before="119"/>
        <w:ind w:left="2339" w:hanging="213"/>
        <w:jc w:val="both"/>
        <w:rPr>
          <w:sz w:val="20"/>
        </w:rPr>
      </w:pPr>
      <w:r>
        <w:rPr>
          <w:sz w:val="24"/>
        </w:rPr>
        <w:t>На</w:t>
      </w:r>
      <w:r>
        <w:rPr>
          <w:spacing w:val="-6"/>
          <w:sz w:val="24"/>
        </w:rPr>
        <w:t xml:space="preserve"> </w:t>
      </w:r>
      <w:r>
        <w:rPr>
          <w:sz w:val="24"/>
        </w:rPr>
        <w:t>территории</w:t>
      </w:r>
      <w:r>
        <w:rPr>
          <w:spacing w:val="-6"/>
          <w:sz w:val="24"/>
        </w:rPr>
        <w:t xml:space="preserve"> </w:t>
      </w:r>
      <w:r>
        <w:rPr>
          <w:sz w:val="24"/>
        </w:rPr>
        <w:t>водоохранных</w:t>
      </w:r>
      <w:r>
        <w:rPr>
          <w:spacing w:val="-4"/>
          <w:sz w:val="24"/>
        </w:rPr>
        <w:t xml:space="preserve"> </w:t>
      </w:r>
      <w:r>
        <w:rPr>
          <w:sz w:val="24"/>
        </w:rPr>
        <w:t>зон</w:t>
      </w:r>
      <w:r>
        <w:rPr>
          <w:spacing w:val="-4"/>
          <w:sz w:val="24"/>
        </w:rPr>
        <w:t xml:space="preserve"> </w:t>
      </w:r>
      <w:r>
        <w:rPr>
          <w:spacing w:val="-2"/>
          <w:sz w:val="24"/>
        </w:rPr>
        <w:t>запрещается:</w:t>
      </w:r>
    </w:p>
    <w:p w14:paraId="22BC166D" w14:textId="77777777" w:rsidR="001F5D2B" w:rsidRDefault="001F5D2B" w:rsidP="001F5D2B">
      <w:pPr>
        <w:pStyle w:val="a6"/>
        <w:spacing w:before="120"/>
        <w:ind w:left="2126" w:firstLine="0"/>
      </w:pPr>
      <w:r>
        <w:t>а)</w:t>
      </w:r>
      <w:r>
        <w:rPr>
          <w:spacing w:val="-6"/>
        </w:rPr>
        <w:t xml:space="preserve"> </w:t>
      </w:r>
      <w:r>
        <w:t>использование</w:t>
      </w:r>
      <w:r>
        <w:rPr>
          <w:spacing w:val="-1"/>
        </w:rPr>
        <w:t xml:space="preserve"> </w:t>
      </w:r>
      <w:r>
        <w:t>сточных</w:t>
      </w:r>
      <w:r>
        <w:rPr>
          <w:spacing w:val="-4"/>
        </w:rPr>
        <w:t xml:space="preserve"> </w:t>
      </w:r>
      <w:r>
        <w:t>вод</w:t>
      </w:r>
      <w:r>
        <w:rPr>
          <w:spacing w:val="-3"/>
        </w:rPr>
        <w:t xml:space="preserve"> </w:t>
      </w:r>
      <w:r>
        <w:t>для</w:t>
      </w:r>
      <w:r>
        <w:rPr>
          <w:spacing w:val="-3"/>
        </w:rPr>
        <w:t xml:space="preserve"> </w:t>
      </w:r>
      <w:r>
        <w:t>удобрения</w:t>
      </w:r>
      <w:r>
        <w:rPr>
          <w:spacing w:val="-5"/>
        </w:rPr>
        <w:t xml:space="preserve"> </w:t>
      </w:r>
      <w:r>
        <w:rPr>
          <w:spacing w:val="-4"/>
        </w:rPr>
        <w:t>почв;</w:t>
      </w:r>
    </w:p>
    <w:p w14:paraId="24B523B3" w14:textId="77777777" w:rsidR="001F5D2B" w:rsidRDefault="001F5D2B" w:rsidP="001F5D2B">
      <w:pPr>
        <w:pStyle w:val="a6"/>
        <w:spacing w:before="120"/>
        <w:ind w:right="846"/>
      </w:pPr>
      <w: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5427442C" w14:textId="77777777" w:rsidR="001F5D2B" w:rsidRDefault="001F5D2B" w:rsidP="001F5D2B">
      <w:pPr>
        <w:pStyle w:val="a6"/>
        <w:spacing w:before="122"/>
        <w:ind w:left="2126" w:firstLine="0"/>
      </w:pPr>
      <w:r>
        <w:t>в)</w:t>
      </w:r>
      <w:r>
        <w:rPr>
          <w:spacing w:val="-6"/>
        </w:rPr>
        <w:t xml:space="preserve"> </w:t>
      </w:r>
      <w:r>
        <w:t>осуществление</w:t>
      </w:r>
      <w:r>
        <w:rPr>
          <w:spacing w:val="-3"/>
        </w:rPr>
        <w:t xml:space="preserve"> </w:t>
      </w:r>
      <w:r>
        <w:t>авиационных</w:t>
      </w:r>
      <w:r>
        <w:rPr>
          <w:spacing w:val="-3"/>
        </w:rPr>
        <w:t xml:space="preserve"> </w:t>
      </w:r>
      <w:r>
        <w:t>мер</w:t>
      </w:r>
      <w:r>
        <w:rPr>
          <w:spacing w:val="-2"/>
        </w:rPr>
        <w:t xml:space="preserve"> </w:t>
      </w:r>
      <w:r>
        <w:t>по</w:t>
      </w:r>
      <w:r>
        <w:rPr>
          <w:spacing w:val="-4"/>
        </w:rPr>
        <w:t xml:space="preserve"> </w:t>
      </w:r>
      <w:r>
        <w:t>борьбе</w:t>
      </w:r>
      <w:r>
        <w:rPr>
          <w:spacing w:val="-3"/>
        </w:rPr>
        <w:t xml:space="preserve"> </w:t>
      </w:r>
      <w:r>
        <w:t>с</w:t>
      </w:r>
      <w:r>
        <w:rPr>
          <w:spacing w:val="-3"/>
        </w:rPr>
        <w:t xml:space="preserve"> </w:t>
      </w:r>
      <w:r>
        <w:t>вредителями</w:t>
      </w:r>
      <w:r>
        <w:rPr>
          <w:spacing w:val="-3"/>
        </w:rPr>
        <w:t xml:space="preserve"> </w:t>
      </w:r>
      <w:r>
        <w:t>и</w:t>
      </w:r>
      <w:r>
        <w:rPr>
          <w:spacing w:val="-4"/>
        </w:rPr>
        <w:t xml:space="preserve"> </w:t>
      </w:r>
      <w:r>
        <w:t>болезнями</w:t>
      </w:r>
      <w:r>
        <w:rPr>
          <w:spacing w:val="-3"/>
        </w:rPr>
        <w:t xml:space="preserve"> </w:t>
      </w:r>
      <w:r>
        <w:rPr>
          <w:spacing w:val="-2"/>
        </w:rPr>
        <w:t>растений;</w:t>
      </w:r>
    </w:p>
    <w:p w14:paraId="016F2407" w14:textId="77777777" w:rsidR="001F5D2B" w:rsidRDefault="001F5D2B" w:rsidP="001F5D2B">
      <w:pPr>
        <w:sectPr w:rsidR="001F5D2B">
          <w:pgSz w:w="11910" w:h="16840"/>
          <w:pgMar w:top="1080" w:right="0" w:bottom="840" w:left="0" w:header="739" w:footer="642" w:gutter="0"/>
          <w:cols w:space="720"/>
        </w:sectPr>
      </w:pPr>
    </w:p>
    <w:p w14:paraId="1FC5E46E" w14:textId="77777777" w:rsidR="001F5D2B" w:rsidRDefault="001F5D2B" w:rsidP="001F5D2B">
      <w:pPr>
        <w:pStyle w:val="a6"/>
        <w:spacing w:before="2"/>
        <w:ind w:right="845"/>
      </w:pPr>
      <w:r>
        <w:lastRenderedPageBreak/>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5D9192C" w14:textId="77777777" w:rsidR="001F5D2B" w:rsidRDefault="001F5D2B" w:rsidP="001F5D2B">
      <w:pPr>
        <w:pStyle w:val="a8"/>
        <w:numPr>
          <w:ilvl w:val="3"/>
          <w:numId w:val="16"/>
        </w:numPr>
        <w:tabs>
          <w:tab w:val="left" w:pos="2497"/>
        </w:tabs>
        <w:ind w:left="1418" w:right="852" w:firstLine="707"/>
        <w:jc w:val="both"/>
        <w:rPr>
          <w:sz w:val="24"/>
        </w:rPr>
      </w:pPr>
      <w:r>
        <w:rPr>
          <w:sz w:val="24"/>
        </w:rPr>
        <w:t>В границах прибрежных защитных полос, наряду с вышеперечисленными ограничениями, запрещается:</w:t>
      </w:r>
    </w:p>
    <w:p w14:paraId="74A7575A" w14:textId="77777777" w:rsidR="001F5D2B" w:rsidRDefault="001F5D2B" w:rsidP="001F5D2B">
      <w:pPr>
        <w:pStyle w:val="a6"/>
        <w:spacing w:before="122"/>
        <w:ind w:left="2126" w:firstLine="0"/>
        <w:jc w:val="left"/>
      </w:pPr>
      <w:r>
        <w:t>а)</w:t>
      </w:r>
      <w:r>
        <w:rPr>
          <w:spacing w:val="-2"/>
        </w:rPr>
        <w:t xml:space="preserve"> </w:t>
      </w:r>
      <w:r>
        <w:t xml:space="preserve">распашка </w:t>
      </w:r>
      <w:r>
        <w:rPr>
          <w:spacing w:val="-2"/>
        </w:rPr>
        <w:t>земель;</w:t>
      </w:r>
    </w:p>
    <w:p w14:paraId="52CF2040" w14:textId="77777777" w:rsidR="001F5D2B" w:rsidRDefault="001F5D2B" w:rsidP="001F5D2B">
      <w:pPr>
        <w:pStyle w:val="a6"/>
        <w:spacing w:before="120"/>
        <w:ind w:left="2126" w:firstLine="0"/>
        <w:jc w:val="left"/>
      </w:pPr>
      <w:r>
        <w:t>б)</w:t>
      </w:r>
      <w:r>
        <w:rPr>
          <w:spacing w:val="-4"/>
        </w:rPr>
        <w:t xml:space="preserve"> </w:t>
      </w:r>
      <w:r>
        <w:t>размещение</w:t>
      </w:r>
      <w:r>
        <w:rPr>
          <w:spacing w:val="-2"/>
        </w:rPr>
        <w:t xml:space="preserve"> </w:t>
      </w:r>
      <w:r>
        <w:t>отвалов</w:t>
      </w:r>
      <w:r>
        <w:rPr>
          <w:spacing w:val="-4"/>
        </w:rPr>
        <w:t xml:space="preserve"> </w:t>
      </w:r>
      <w:r>
        <w:t>размываемых</w:t>
      </w:r>
      <w:r>
        <w:rPr>
          <w:spacing w:val="-3"/>
        </w:rPr>
        <w:t xml:space="preserve"> </w:t>
      </w:r>
      <w:r>
        <w:rPr>
          <w:spacing w:val="-2"/>
        </w:rPr>
        <w:t>грунтов;</w:t>
      </w:r>
    </w:p>
    <w:p w14:paraId="6F1525EB" w14:textId="77777777" w:rsidR="001F5D2B" w:rsidRDefault="001F5D2B" w:rsidP="001F5D2B">
      <w:pPr>
        <w:pStyle w:val="a6"/>
        <w:spacing w:before="120"/>
        <w:ind w:left="2126" w:firstLine="0"/>
        <w:jc w:val="left"/>
      </w:pPr>
      <w:r>
        <w:t>в)</w:t>
      </w:r>
      <w:r>
        <w:rPr>
          <w:spacing w:val="58"/>
        </w:rPr>
        <w:t xml:space="preserve"> </w:t>
      </w:r>
      <w:r>
        <w:t>выпас</w:t>
      </w:r>
      <w:r>
        <w:rPr>
          <w:spacing w:val="59"/>
        </w:rPr>
        <w:t xml:space="preserve"> </w:t>
      </w:r>
      <w:r>
        <w:t>сельскохозяйственных</w:t>
      </w:r>
      <w:r>
        <w:rPr>
          <w:spacing w:val="58"/>
        </w:rPr>
        <w:t xml:space="preserve"> </w:t>
      </w:r>
      <w:r>
        <w:t>животных</w:t>
      </w:r>
      <w:r>
        <w:rPr>
          <w:spacing w:val="59"/>
        </w:rPr>
        <w:t xml:space="preserve"> </w:t>
      </w:r>
      <w:r>
        <w:t>и</w:t>
      </w:r>
      <w:r>
        <w:rPr>
          <w:spacing w:val="57"/>
        </w:rPr>
        <w:t xml:space="preserve"> </w:t>
      </w:r>
      <w:r>
        <w:t>организация</w:t>
      </w:r>
      <w:r>
        <w:rPr>
          <w:spacing w:val="58"/>
        </w:rPr>
        <w:t xml:space="preserve"> </w:t>
      </w:r>
      <w:r>
        <w:t>для</w:t>
      </w:r>
      <w:r>
        <w:rPr>
          <w:spacing w:val="58"/>
        </w:rPr>
        <w:t xml:space="preserve"> </w:t>
      </w:r>
      <w:r>
        <w:t>них</w:t>
      </w:r>
      <w:r>
        <w:rPr>
          <w:spacing w:val="58"/>
        </w:rPr>
        <w:t xml:space="preserve"> </w:t>
      </w:r>
      <w:r>
        <w:t>летних</w:t>
      </w:r>
      <w:r>
        <w:rPr>
          <w:spacing w:val="58"/>
        </w:rPr>
        <w:t xml:space="preserve"> </w:t>
      </w:r>
      <w:r>
        <w:rPr>
          <w:spacing w:val="-2"/>
        </w:rPr>
        <w:t>лагерей,</w:t>
      </w:r>
    </w:p>
    <w:p w14:paraId="195C8D14" w14:textId="77777777" w:rsidR="001F5D2B" w:rsidRDefault="001F5D2B" w:rsidP="001F5D2B">
      <w:pPr>
        <w:pStyle w:val="a6"/>
        <w:ind w:firstLine="0"/>
        <w:jc w:val="left"/>
      </w:pPr>
      <w:r>
        <w:rPr>
          <w:spacing w:val="-2"/>
        </w:rPr>
        <w:t>ванн.</w:t>
      </w:r>
    </w:p>
    <w:p w14:paraId="0E9CF08A" w14:textId="77777777" w:rsidR="001F5D2B" w:rsidRDefault="001F5D2B" w:rsidP="001F5D2B">
      <w:pPr>
        <w:pStyle w:val="a8"/>
        <w:numPr>
          <w:ilvl w:val="3"/>
          <w:numId w:val="16"/>
        </w:numPr>
        <w:tabs>
          <w:tab w:val="left" w:pos="2512"/>
          <w:tab w:val="left" w:pos="2846"/>
          <w:tab w:val="left" w:pos="3978"/>
          <w:tab w:val="left" w:pos="5673"/>
          <w:tab w:val="left" w:pos="6232"/>
          <w:tab w:val="left" w:pos="7736"/>
          <w:tab w:val="left" w:pos="9690"/>
        </w:tabs>
        <w:spacing w:before="119"/>
        <w:ind w:left="2512" w:hanging="386"/>
        <w:rPr>
          <w:sz w:val="24"/>
        </w:rPr>
      </w:pPr>
      <w:r>
        <w:rPr>
          <w:spacing w:val="-10"/>
          <w:sz w:val="24"/>
        </w:rPr>
        <w:t>В</w:t>
      </w:r>
      <w:r>
        <w:rPr>
          <w:sz w:val="24"/>
        </w:rPr>
        <w:tab/>
      </w:r>
      <w:r>
        <w:rPr>
          <w:spacing w:val="-2"/>
          <w:sz w:val="24"/>
        </w:rPr>
        <w:t>границах</w:t>
      </w:r>
      <w:r>
        <w:rPr>
          <w:sz w:val="24"/>
        </w:rPr>
        <w:tab/>
      </w:r>
      <w:r>
        <w:rPr>
          <w:spacing w:val="-2"/>
          <w:sz w:val="24"/>
        </w:rPr>
        <w:t>водоохранных</w:t>
      </w:r>
      <w:r>
        <w:rPr>
          <w:sz w:val="24"/>
        </w:rPr>
        <w:tab/>
      </w:r>
      <w:r>
        <w:rPr>
          <w:spacing w:val="-5"/>
          <w:sz w:val="24"/>
        </w:rPr>
        <w:t>зон</w:t>
      </w:r>
      <w:r>
        <w:rPr>
          <w:sz w:val="24"/>
        </w:rPr>
        <w:tab/>
      </w:r>
      <w:r>
        <w:rPr>
          <w:spacing w:val="-2"/>
          <w:sz w:val="24"/>
        </w:rPr>
        <w:t>допускаются</w:t>
      </w:r>
      <w:r>
        <w:rPr>
          <w:sz w:val="24"/>
        </w:rPr>
        <w:tab/>
      </w:r>
      <w:proofErr w:type="gramStart"/>
      <w:r>
        <w:rPr>
          <w:spacing w:val="-2"/>
          <w:sz w:val="24"/>
        </w:rPr>
        <w:t>проектирование,</w:t>
      </w:r>
      <w:r>
        <w:rPr>
          <w:sz w:val="24"/>
        </w:rPr>
        <w:tab/>
      </w:r>
      <w:proofErr w:type="gramEnd"/>
      <w:r>
        <w:rPr>
          <w:spacing w:val="-2"/>
          <w:sz w:val="24"/>
        </w:rPr>
        <w:t>размещение,</w:t>
      </w:r>
    </w:p>
    <w:p w14:paraId="35C4A16B" w14:textId="77777777" w:rsidR="001F5D2B" w:rsidRDefault="001F5D2B" w:rsidP="001F5D2B">
      <w:pPr>
        <w:pStyle w:val="a6"/>
        <w:ind w:right="847" w:firstLine="0"/>
      </w:pPr>
      <w:r>
        <w:t>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371640E" w14:textId="77777777" w:rsidR="001F5D2B" w:rsidRDefault="001F5D2B" w:rsidP="001F5D2B">
      <w:pPr>
        <w:pStyle w:val="a6"/>
        <w:ind w:left="0" w:firstLine="0"/>
        <w:jc w:val="left"/>
        <w:rPr>
          <w:sz w:val="20"/>
        </w:rPr>
      </w:pPr>
    </w:p>
    <w:p w14:paraId="4018534A"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706368" behindDoc="1" locked="0" layoutInCell="1" allowOverlap="1" wp14:anchorId="51EB565E" wp14:editId="4C5D346E">
                <wp:simplePos x="0" y="0"/>
                <wp:positionH relativeFrom="page">
                  <wp:posOffset>849172</wp:posOffset>
                </wp:positionH>
                <wp:positionV relativeFrom="paragraph">
                  <wp:posOffset>298257</wp:posOffset>
                </wp:positionV>
                <wp:extent cx="6191885" cy="62357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5" name="Graphic 165"/>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6" name="Textbox 166"/>
                        <wps:cNvSpPr txBox="1"/>
                        <wps:spPr>
                          <a:xfrm>
                            <a:off x="0" y="0"/>
                            <a:ext cx="6191885" cy="623570"/>
                          </a:xfrm>
                          <a:prstGeom prst="rect">
                            <a:avLst/>
                          </a:prstGeom>
                        </wps:spPr>
                        <wps:txbx>
                          <w:txbxContent>
                            <w:p w14:paraId="4A37E8CD" w14:textId="77777777" w:rsidR="001F5D2B" w:rsidRDefault="001F5D2B" w:rsidP="001F5D2B">
                              <w:pPr>
                                <w:spacing w:before="52"/>
                                <w:ind w:left="81"/>
                              </w:pPr>
                              <w:bookmarkStart w:id="100" w:name="_bookmark52"/>
                              <w:bookmarkEnd w:id="100"/>
                              <w:r>
                                <w:rPr>
                                  <w:color w:val="365238"/>
                                  <w:spacing w:val="11"/>
                                  <w:sz w:val="22"/>
                                </w:rPr>
                                <w:t>СТАТЬЯ</w:t>
                              </w:r>
                              <w:r>
                                <w:rPr>
                                  <w:color w:val="365238"/>
                                  <w:spacing w:val="29"/>
                                  <w:sz w:val="22"/>
                                </w:rPr>
                                <w:t xml:space="preserve"> </w:t>
                              </w:r>
                              <w:r>
                                <w:rPr>
                                  <w:color w:val="365238"/>
                                  <w:spacing w:val="10"/>
                                  <w:sz w:val="22"/>
                                </w:rPr>
                                <w:t>41.</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5DEAF00A" w14:textId="77777777" w:rsidR="001F5D2B" w:rsidRDefault="001F5D2B" w:rsidP="001F5D2B">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СТАЦИОНАРНЫХ ПУНКТОВ НАБЛЮДЕНИЙ </w:t>
                              </w:r>
                              <w:r>
                                <w:rPr>
                                  <w:color w:val="365238"/>
                                  <w:sz w:val="22"/>
                                </w:rPr>
                                <w:t>ЗА</w:t>
                              </w:r>
                              <w:r>
                                <w:rPr>
                                  <w:color w:val="365238"/>
                                  <w:spacing w:val="13"/>
                                  <w:sz w:val="22"/>
                                </w:rPr>
                                <w:t xml:space="preserve"> СОСТОЯНИЕМ </w:t>
                              </w:r>
                              <w:r>
                                <w:rPr>
                                  <w:color w:val="365238"/>
                                  <w:spacing w:val="12"/>
                                  <w:sz w:val="22"/>
                                </w:rPr>
                                <w:t xml:space="preserve">ОКРУЖАЮЩЕЙ СРЕДЫ, </w:t>
                              </w:r>
                              <w:r>
                                <w:rPr>
                                  <w:color w:val="365238"/>
                                  <w:sz w:val="22"/>
                                </w:rPr>
                                <w:t>ЕЕ</w:t>
                              </w:r>
                              <w:r>
                                <w:rPr>
                                  <w:color w:val="365238"/>
                                  <w:spacing w:val="12"/>
                                  <w:sz w:val="22"/>
                                </w:rPr>
                                <w:t xml:space="preserve"> ЗАГРЯЗНЕНИЕМ</w:t>
                              </w:r>
                            </w:p>
                          </w:txbxContent>
                        </wps:txbx>
                        <wps:bodyPr wrap="square" lIns="0" tIns="0" rIns="0" bIns="0" rtlCol="0">
                          <a:noAutofit/>
                        </wps:bodyPr>
                      </wps:wsp>
                    </wpg:wgp>
                  </a:graphicData>
                </a:graphic>
              </wp:anchor>
            </w:drawing>
          </mc:Choice>
          <mc:Fallback>
            <w:pict>
              <v:group w14:anchorId="51EB565E" id="Group 164" o:spid="_x0000_s1176" style="position:absolute;margin-left:66.85pt;margin-top:23.5pt;width:487.55pt;height:49.1pt;z-index:-25161011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">
                <v:shape id="Graphic 165" o:spid="_x0000_s1177"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UL8EA&#10;AADcAAAADwAAAGRycy9kb3ducmV2LnhtbERPS4vCMBC+C/sfwix401RhRatRyrKyXgQfy56HZmyL&#10;zaQmsdZ/bwTB23x8z1msOlOLlpyvLCsYDRMQxLnVFRcK/o7rwRSED8gaa8uk4E4eVsuP3gJTbW+8&#10;p/YQChFD2KeooAyhSaX0eUkG/dA2xJE7WWcwROgKqR3eYrip5ThJJtJgxbGhxIa+S8rPh6tRcLnU&#10;u1mL2f78+5/l3m/l+sedlOp/dtkcRKAuvMUv90bH+Z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VC/BAAAA3AAAAA8AAAAAAAAAAAAAAAAAmAIAAGRycy9kb3du&#10;cmV2LnhtbFBLBQYAAAAABAAEAPUAAACGAwAAAAA=&#10;" path="m6191377,l9144,,,,,9144,,231648,,428244,,623316r9144,l9144,428244r,-196596l9144,9144r6182233,l6191377,xe" fillcolor="#71a276" stroked="f">
                  <v:path arrowok="t"/>
                </v:shape>
                <v:shape id="Textbox 166" o:spid="_x0000_s1178"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14:paraId="4A37E8CD" w14:textId="77777777" w:rsidR="001F5D2B" w:rsidRDefault="001F5D2B" w:rsidP="001F5D2B">
                        <w:pPr>
                          <w:spacing w:before="52"/>
                          <w:ind w:left="81"/>
                        </w:pPr>
                        <w:bookmarkStart w:id="101" w:name="_bookmark52"/>
                        <w:bookmarkEnd w:id="101"/>
                        <w:r>
                          <w:rPr>
                            <w:color w:val="365238"/>
                            <w:spacing w:val="11"/>
                            <w:sz w:val="22"/>
                          </w:rPr>
                          <w:t>СТАТЬЯ</w:t>
                        </w:r>
                        <w:r>
                          <w:rPr>
                            <w:color w:val="365238"/>
                            <w:spacing w:val="29"/>
                            <w:sz w:val="22"/>
                          </w:rPr>
                          <w:t xml:space="preserve"> </w:t>
                        </w:r>
                        <w:r>
                          <w:rPr>
                            <w:color w:val="365238"/>
                            <w:spacing w:val="10"/>
                            <w:sz w:val="22"/>
                          </w:rPr>
                          <w:t>41.</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5DEAF00A" w14:textId="77777777" w:rsidR="001F5D2B" w:rsidRDefault="001F5D2B" w:rsidP="001F5D2B">
                        <w:pPr>
                          <w:spacing w:before="41" w:line="276" w:lineRule="auto"/>
                          <w:ind w:left="8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СТАЦИОНАРНЫХ ПУНКТОВ НАБЛЮДЕНИЙ </w:t>
                        </w:r>
                        <w:r>
                          <w:rPr>
                            <w:color w:val="365238"/>
                            <w:sz w:val="22"/>
                          </w:rPr>
                          <w:t>ЗА</w:t>
                        </w:r>
                        <w:r>
                          <w:rPr>
                            <w:color w:val="365238"/>
                            <w:spacing w:val="13"/>
                            <w:sz w:val="22"/>
                          </w:rPr>
                          <w:t xml:space="preserve"> СОСТОЯНИЕМ </w:t>
                        </w:r>
                        <w:r>
                          <w:rPr>
                            <w:color w:val="365238"/>
                            <w:spacing w:val="12"/>
                            <w:sz w:val="22"/>
                          </w:rPr>
                          <w:t xml:space="preserve">ОКРУЖАЮЩЕЙ СРЕДЫ, </w:t>
                        </w:r>
                        <w:r>
                          <w:rPr>
                            <w:color w:val="365238"/>
                            <w:sz w:val="22"/>
                          </w:rPr>
                          <w:t>ЕЕ</w:t>
                        </w:r>
                        <w:r>
                          <w:rPr>
                            <w:color w:val="365238"/>
                            <w:spacing w:val="12"/>
                            <w:sz w:val="22"/>
                          </w:rPr>
                          <w:t xml:space="preserve"> ЗАГРЯЗНЕНИЕМ</w:t>
                        </w:r>
                      </w:p>
                    </w:txbxContent>
                  </v:textbox>
                </v:shape>
                <w10:wrap type="topAndBottom" anchorx="page"/>
              </v:group>
            </w:pict>
          </mc:Fallback>
        </mc:AlternateContent>
      </w:r>
    </w:p>
    <w:p w14:paraId="00400E6F" w14:textId="77777777" w:rsidR="001F5D2B" w:rsidRDefault="001F5D2B" w:rsidP="001F5D2B">
      <w:pPr>
        <w:pStyle w:val="a8"/>
        <w:numPr>
          <w:ilvl w:val="4"/>
          <w:numId w:val="16"/>
        </w:numPr>
        <w:tabs>
          <w:tab w:val="left" w:pos="2419"/>
        </w:tabs>
        <w:spacing w:before="119"/>
        <w:ind w:right="846" w:firstLine="707"/>
        <w:jc w:val="both"/>
        <w:rPr>
          <w:sz w:val="20"/>
        </w:rPr>
      </w:pPr>
      <w:r>
        <w:rPr>
          <w:sz w:val="24"/>
        </w:rPr>
        <w:t>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347675EB" w14:textId="77777777" w:rsidR="001F5D2B" w:rsidRDefault="001F5D2B" w:rsidP="001F5D2B">
      <w:pPr>
        <w:pStyle w:val="a8"/>
        <w:numPr>
          <w:ilvl w:val="4"/>
          <w:numId w:val="16"/>
        </w:numPr>
        <w:tabs>
          <w:tab w:val="left" w:pos="2454"/>
        </w:tabs>
        <w:spacing w:before="122"/>
        <w:ind w:right="847" w:firstLine="707"/>
        <w:jc w:val="both"/>
        <w:rPr>
          <w:sz w:val="24"/>
        </w:rPr>
      </w:pPr>
      <w:r>
        <w:rPr>
          <w:sz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w:t>
      </w:r>
      <w:r>
        <w:rPr>
          <w:spacing w:val="-2"/>
          <w:sz w:val="24"/>
        </w:rPr>
        <w:t xml:space="preserve"> </w:t>
      </w:r>
      <w:r>
        <w:rPr>
          <w:sz w:val="24"/>
        </w:rPr>
        <w:t>быть</w:t>
      </w:r>
      <w:r>
        <w:rPr>
          <w:spacing w:val="-2"/>
          <w:sz w:val="24"/>
        </w:rPr>
        <w:t xml:space="preserve"> </w:t>
      </w:r>
      <w:r>
        <w:rPr>
          <w:sz w:val="24"/>
        </w:rPr>
        <w:t>установлены</w:t>
      </w:r>
      <w:r>
        <w:rPr>
          <w:spacing w:val="-2"/>
          <w:sz w:val="24"/>
        </w:rPr>
        <w:t xml:space="preserve"> </w:t>
      </w:r>
      <w:r>
        <w:rPr>
          <w:sz w:val="24"/>
        </w:rPr>
        <w:t>сервитуты</w:t>
      </w:r>
      <w:r>
        <w:rPr>
          <w:spacing w:val="-2"/>
          <w:sz w:val="24"/>
        </w:rPr>
        <w:t xml:space="preserve"> </w:t>
      </w:r>
      <w:r>
        <w:rPr>
          <w:sz w:val="24"/>
        </w:rPr>
        <w:t>в</w:t>
      </w:r>
      <w:r>
        <w:rPr>
          <w:spacing w:val="-5"/>
          <w:sz w:val="24"/>
        </w:rPr>
        <w:t xml:space="preserve"> </w:t>
      </w:r>
      <w:r>
        <w:rPr>
          <w:sz w:val="24"/>
        </w:rPr>
        <w:t>порядке,</w:t>
      </w:r>
      <w:r>
        <w:rPr>
          <w:spacing w:val="-2"/>
          <w:sz w:val="24"/>
        </w:rPr>
        <w:t xml:space="preserve"> </w:t>
      </w:r>
      <w:r>
        <w:rPr>
          <w:sz w:val="24"/>
        </w:rPr>
        <w:t>определенном</w:t>
      </w:r>
      <w:r>
        <w:rPr>
          <w:spacing w:val="-2"/>
          <w:sz w:val="24"/>
        </w:rPr>
        <w:t xml:space="preserve"> </w:t>
      </w:r>
      <w:r>
        <w:rPr>
          <w:sz w:val="24"/>
        </w:rPr>
        <w:t>законодательством</w:t>
      </w:r>
      <w:r>
        <w:rPr>
          <w:spacing w:val="-2"/>
          <w:sz w:val="24"/>
        </w:rPr>
        <w:t xml:space="preserve"> </w:t>
      </w:r>
      <w:r>
        <w:rPr>
          <w:sz w:val="24"/>
        </w:rPr>
        <w:t xml:space="preserve">Российской </w:t>
      </w:r>
      <w:r>
        <w:rPr>
          <w:spacing w:val="-2"/>
          <w:sz w:val="24"/>
        </w:rPr>
        <w:t>Федерации.</w:t>
      </w:r>
    </w:p>
    <w:p w14:paraId="3F9677B0" w14:textId="77777777" w:rsidR="001F5D2B" w:rsidRDefault="001F5D2B" w:rsidP="001F5D2B">
      <w:pPr>
        <w:pStyle w:val="a6"/>
        <w:ind w:left="0" w:firstLine="0"/>
        <w:jc w:val="left"/>
        <w:rPr>
          <w:sz w:val="20"/>
        </w:rPr>
      </w:pPr>
    </w:p>
    <w:p w14:paraId="0A7A6F76" w14:textId="77777777" w:rsidR="001F5D2B" w:rsidRDefault="001F5D2B" w:rsidP="001F5D2B">
      <w:pPr>
        <w:pStyle w:val="a6"/>
        <w:ind w:left="0" w:firstLine="0"/>
        <w:jc w:val="left"/>
        <w:rPr>
          <w:sz w:val="20"/>
        </w:rPr>
      </w:pPr>
    </w:p>
    <w:p w14:paraId="1612B126" w14:textId="77777777" w:rsidR="001F5D2B" w:rsidRDefault="001F5D2B" w:rsidP="001F5D2B">
      <w:pPr>
        <w:pStyle w:val="a6"/>
        <w:spacing w:before="110"/>
        <w:ind w:left="0" w:firstLine="0"/>
        <w:jc w:val="left"/>
        <w:rPr>
          <w:sz w:val="20"/>
        </w:rPr>
      </w:pPr>
      <w:r>
        <w:rPr>
          <w:noProof/>
          <w:lang w:eastAsia="ru-RU"/>
        </w:rPr>
        <mc:AlternateContent>
          <mc:Choice Requires="wpg">
            <w:drawing>
              <wp:anchor distT="0" distB="0" distL="0" distR="0" simplePos="0" relativeHeight="251707392" behindDoc="1" locked="0" layoutInCell="1" allowOverlap="1" wp14:anchorId="2EB14976" wp14:editId="625C041D">
                <wp:simplePos x="0" y="0"/>
                <wp:positionH relativeFrom="page">
                  <wp:posOffset>849172</wp:posOffset>
                </wp:positionH>
                <wp:positionV relativeFrom="paragraph">
                  <wp:posOffset>240557</wp:posOffset>
                </wp:positionV>
                <wp:extent cx="6191885" cy="62357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8" name="Graphic 168"/>
                        <wps:cNvSpPr/>
                        <wps:spPr>
                          <a:xfrm>
                            <a:off x="0" y="0"/>
                            <a:ext cx="6191885" cy="623570"/>
                          </a:xfrm>
                          <a:custGeom>
                            <a:avLst/>
                            <a:gdLst/>
                            <a:ahLst/>
                            <a:cxnLst/>
                            <a:rect l="l" t="t" r="r" b="b"/>
                            <a:pathLst>
                              <a:path w="6191885" h="623570">
                                <a:moveTo>
                                  <a:pt x="9144" y="426732"/>
                                </a:moveTo>
                                <a:lnTo>
                                  <a:pt x="0" y="426732"/>
                                </a:lnTo>
                                <a:lnTo>
                                  <a:pt x="0" y="623316"/>
                                </a:lnTo>
                                <a:lnTo>
                                  <a:pt x="9144" y="623316"/>
                                </a:lnTo>
                                <a:lnTo>
                                  <a:pt x="9144" y="426732"/>
                                </a:lnTo>
                                <a:close/>
                              </a:path>
                              <a:path w="6191885" h="62357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9" name="Textbox 169"/>
                        <wps:cNvSpPr txBox="1"/>
                        <wps:spPr>
                          <a:xfrm>
                            <a:off x="0" y="0"/>
                            <a:ext cx="6191885" cy="623570"/>
                          </a:xfrm>
                          <a:prstGeom prst="rect">
                            <a:avLst/>
                          </a:prstGeom>
                        </wps:spPr>
                        <wps:txbx>
                          <w:txbxContent>
                            <w:p w14:paraId="53DAF9FA" w14:textId="77777777" w:rsidR="001F5D2B" w:rsidRDefault="001F5D2B" w:rsidP="001F5D2B">
                              <w:pPr>
                                <w:spacing w:before="52"/>
                                <w:ind w:left="81"/>
                              </w:pPr>
                              <w:bookmarkStart w:id="102" w:name="_bookmark53"/>
                              <w:bookmarkEnd w:id="102"/>
                              <w:r>
                                <w:rPr>
                                  <w:color w:val="365238"/>
                                  <w:spacing w:val="11"/>
                                  <w:sz w:val="22"/>
                                </w:rPr>
                                <w:t>СТАТЬЯ</w:t>
                              </w:r>
                              <w:r>
                                <w:rPr>
                                  <w:color w:val="365238"/>
                                  <w:spacing w:val="29"/>
                                  <w:sz w:val="22"/>
                                </w:rPr>
                                <w:t xml:space="preserve"> </w:t>
                              </w:r>
                              <w:r>
                                <w:rPr>
                                  <w:color w:val="365238"/>
                                  <w:spacing w:val="10"/>
                                  <w:sz w:val="22"/>
                                </w:rPr>
                                <w:t>42.</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12B4D9F8" w14:textId="77777777" w:rsidR="001F5D2B" w:rsidRDefault="001F5D2B" w:rsidP="001F5D2B">
                              <w:pPr>
                                <w:spacing w:before="38" w:line="276" w:lineRule="auto"/>
                                <w:ind w:left="81" w:right="46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САНИТАРНЫХ, ЗАЩИТНЫХ </w:t>
                              </w:r>
                              <w:r>
                                <w:rPr>
                                  <w:color w:val="365238"/>
                                  <w:sz w:val="22"/>
                                </w:rPr>
                                <w:t xml:space="preserve">И </w:t>
                              </w:r>
                              <w:r>
                                <w:rPr>
                                  <w:color w:val="365238"/>
                                  <w:spacing w:val="13"/>
                                  <w:sz w:val="22"/>
                                </w:rPr>
                                <w:t>САНИТАРНО-</w:t>
                              </w:r>
                              <w:r>
                                <w:rPr>
                                  <w:color w:val="365238"/>
                                  <w:spacing w:val="12"/>
                                  <w:sz w:val="22"/>
                                </w:rPr>
                                <w:t xml:space="preserve">ЗАЩИТНЫХ </w:t>
                              </w:r>
                              <w:r>
                                <w:rPr>
                                  <w:color w:val="365238"/>
                                  <w:spacing w:val="9"/>
                                  <w:sz w:val="22"/>
                                </w:rPr>
                                <w:t>ЗОН</w:t>
                              </w:r>
                            </w:p>
                          </w:txbxContent>
                        </wps:txbx>
                        <wps:bodyPr wrap="square" lIns="0" tIns="0" rIns="0" bIns="0" rtlCol="0">
                          <a:noAutofit/>
                        </wps:bodyPr>
                      </wps:wsp>
                    </wpg:wgp>
                  </a:graphicData>
                </a:graphic>
              </wp:anchor>
            </w:drawing>
          </mc:Choice>
          <mc:Fallback>
            <w:pict>
              <v:group w14:anchorId="2EB14976" id="Group 167" o:spid="_x0000_s1179" style="position:absolute;margin-left:66.85pt;margin-top:18.95pt;width:487.55pt;height:49.1pt;z-index:-251609088;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">
                <v:shape id="Graphic 168" o:spid="_x0000_s1180"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518QA&#10;AADcAAAADwAAAGRycy9kb3ducmV2LnhtbESPQYvCQAyF78L+hyELe9OpgiLVUUTYVRaEqgt7jZ3Y&#10;FjuZ0hm1/ntzELwlvJf3vsyXnavVjdpQeTYwHCSgiHNvKy4M/B2/+1NQISJbrD2TgQcFWC4+enNM&#10;rb/znm6HWCgJ4ZCigTLGJtU65CU5DAPfEIt29q3DKGtbaNviXcJdrUdJMtEOK5aGEhtal5RfDldn&#10;YH1NLjv7P/7J3Sk7ZSHrNr9ub8zXZ7eagYrUxbf5db21gj8RWnlGJ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dfEAAAA3AAAAA8AAAAAAAAAAAAAAAAAmAIAAGRycy9k&#10;b3ducmV2LnhtbFBLBQYAAAAABAAEAPUAAACJAwAAAAA=&#10;" path="m9144,426732r-9144,l,623316r9144,l9144,426732xem6191377,l9144,,,,,9144,,230124,,426720r9144,l9144,230124r,-220980l6191377,9144r,-9144xe" fillcolor="#71a276" stroked="f">
                  <v:path arrowok="t"/>
                </v:shape>
                <v:shape id="Textbox 169" o:spid="_x0000_s1181"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14:paraId="53DAF9FA" w14:textId="77777777" w:rsidR="001F5D2B" w:rsidRDefault="001F5D2B" w:rsidP="001F5D2B">
                        <w:pPr>
                          <w:spacing w:before="52"/>
                          <w:ind w:left="81"/>
                        </w:pPr>
                        <w:bookmarkStart w:id="103" w:name="_bookmark53"/>
                        <w:bookmarkEnd w:id="103"/>
                        <w:r>
                          <w:rPr>
                            <w:color w:val="365238"/>
                            <w:spacing w:val="11"/>
                            <w:sz w:val="22"/>
                          </w:rPr>
                          <w:t>СТАТЬЯ</w:t>
                        </w:r>
                        <w:r>
                          <w:rPr>
                            <w:color w:val="365238"/>
                            <w:spacing w:val="29"/>
                            <w:sz w:val="22"/>
                          </w:rPr>
                          <w:t xml:space="preserve"> </w:t>
                        </w:r>
                        <w:r>
                          <w:rPr>
                            <w:color w:val="365238"/>
                            <w:spacing w:val="10"/>
                            <w:sz w:val="22"/>
                          </w:rPr>
                          <w:t>42.</w:t>
                        </w:r>
                        <w:r>
                          <w:rPr>
                            <w:color w:val="365238"/>
                            <w:spacing w:val="30"/>
                            <w:sz w:val="22"/>
                          </w:rPr>
                          <w:t xml:space="preserve"> </w:t>
                        </w:r>
                        <w:r>
                          <w:rPr>
                            <w:color w:val="365238"/>
                            <w:spacing w:val="12"/>
                            <w:sz w:val="22"/>
                          </w:rPr>
                          <w:t>ОГРАНИЧЕНИЯ</w:t>
                        </w:r>
                        <w:r>
                          <w:rPr>
                            <w:color w:val="365238"/>
                            <w:spacing w:val="31"/>
                            <w:sz w:val="22"/>
                          </w:rPr>
                          <w:t xml:space="preserve"> </w:t>
                        </w:r>
                        <w:r>
                          <w:rPr>
                            <w:color w:val="365238"/>
                            <w:spacing w:val="13"/>
                            <w:sz w:val="22"/>
                          </w:rPr>
                          <w:t>ИСПОЛЬЗОВАНИЯ</w:t>
                        </w:r>
                        <w:r>
                          <w:rPr>
                            <w:color w:val="365238"/>
                            <w:spacing w:val="34"/>
                            <w:sz w:val="22"/>
                          </w:rPr>
                          <w:t xml:space="preserve"> </w:t>
                        </w:r>
                        <w:r>
                          <w:rPr>
                            <w:color w:val="365238"/>
                            <w:spacing w:val="12"/>
                            <w:sz w:val="22"/>
                          </w:rPr>
                          <w:t>ЗЕМЕЛЬНЫХ</w:t>
                        </w:r>
                        <w:r>
                          <w:rPr>
                            <w:color w:val="365238"/>
                            <w:spacing w:val="31"/>
                            <w:sz w:val="22"/>
                          </w:rPr>
                          <w:t xml:space="preserve"> </w:t>
                        </w:r>
                        <w:r>
                          <w:rPr>
                            <w:color w:val="365238"/>
                            <w:spacing w:val="12"/>
                            <w:sz w:val="22"/>
                          </w:rPr>
                          <w:t>УЧАСТКОВ</w:t>
                        </w:r>
                        <w:r>
                          <w:rPr>
                            <w:color w:val="365238"/>
                            <w:spacing w:val="31"/>
                            <w:sz w:val="22"/>
                          </w:rPr>
                          <w:t xml:space="preserve"> </w:t>
                        </w:r>
                        <w:r>
                          <w:rPr>
                            <w:color w:val="365238"/>
                            <w:sz w:val="22"/>
                          </w:rPr>
                          <w:t>И</w:t>
                        </w:r>
                        <w:r>
                          <w:rPr>
                            <w:color w:val="365238"/>
                            <w:spacing w:val="32"/>
                            <w:sz w:val="22"/>
                          </w:rPr>
                          <w:t xml:space="preserve"> </w:t>
                        </w:r>
                        <w:r>
                          <w:rPr>
                            <w:color w:val="365238"/>
                            <w:spacing w:val="10"/>
                            <w:sz w:val="22"/>
                          </w:rPr>
                          <w:t>ОБЪЕКТОВ</w:t>
                        </w:r>
                      </w:p>
                      <w:p w14:paraId="12B4D9F8" w14:textId="77777777" w:rsidR="001F5D2B" w:rsidRDefault="001F5D2B" w:rsidP="001F5D2B">
                        <w:pPr>
                          <w:spacing w:before="38" w:line="276" w:lineRule="auto"/>
                          <w:ind w:left="81" w:right="461"/>
                        </w:pPr>
                        <w:r>
                          <w:rPr>
                            <w:color w:val="365238"/>
                            <w:spacing w:val="12"/>
                            <w:sz w:val="22"/>
                          </w:rPr>
                          <w:t xml:space="preserve">КАПИТАЛЬНОГО </w:t>
                        </w:r>
                        <w:r>
                          <w:rPr>
                            <w:color w:val="365238"/>
                            <w:spacing w:val="13"/>
                            <w:sz w:val="22"/>
                          </w:rPr>
                          <w:t xml:space="preserve">СТРОИТЕЛЬСТВА </w:t>
                        </w:r>
                        <w:r>
                          <w:rPr>
                            <w:color w:val="365238"/>
                            <w:sz w:val="22"/>
                          </w:rPr>
                          <w:t>ПО</w:t>
                        </w:r>
                        <w:r>
                          <w:rPr>
                            <w:color w:val="365238"/>
                            <w:spacing w:val="12"/>
                            <w:sz w:val="22"/>
                          </w:rPr>
                          <w:t xml:space="preserve"> УСЛОВИЯМ ОХРАНЫ САНИТАРНЫХ, ЗАЩИТНЫХ </w:t>
                        </w:r>
                        <w:r>
                          <w:rPr>
                            <w:color w:val="365238"/>
                            <w:sz w:val="22"/>
                          </w:rPr>
                          <w:t xml:space="preserve">И </w:t>
                        </w:r>
                        <w:r>
                          <w:rPr>
                            <w:color w:val="365238"/>
                            <w:spacing w:val="13"/>
                            <w:sz w:val="22"/>
                          </w:rPr>
                          <w:t>САНИТАРНО-</w:t>
                        </w:r>
                        <w:r>
                          <w:rPr>
                            <w:color w:val="365238"/>
                            <w:spacing w:val="12"/>
                            <w:sz w:val="22"/>
                          </w:rPr>
                          <w:t xml:space="preserve">ЗАЩИТНЫХ </w:t>
                        </w:r>
                        <w:r>
                          <w:rPr>
                            <w:color w:val="365238"/>
                            <w:spacing w:val="9"/>
                            <w:sz w:val="22"/>
                          </w:rPr>
                          <w:t>ЗОН</w:t>
                        </w:r>
                      </w:p>
                    </w:txbxContent>
                  </v:textbox>
                </v:shape>
                <w10:wrap type="topAndBottom" anchorx="page"/>
              </v:group>
            </w:pict>
          </mc:Fallback>
        </mc:AlternateContent>
      </w:r>
    </w:p>
    <w:p w14:paraId="6622C9E1" w14:textId="77777777" w:rsidR="001F5D2B" w:rsidRDefault="001F5D2B" w:rsidP="001F5D2B">
      <w:pPr>
        <w:pStyle w:val="a8"/>
        <w:numPr>
          <w:ilvl w:val="0"/>
          <w:numId w:val="13"/>
        </w:numPr>
        <w:tabs>
          <w:tab w:val="left" w:pos="2361"/>
        </w:tabs>
        <w:spacing w:before="119"/>
        <w:ind w:left="2361" w:hanging="235"/>
        <w:rPr>
          <w:sz w:val="24"/>
        </w:rPr>
      </w:pPr>
      <w:r>
        <w:rPr>
          <w:sz w:val="24"/>
        </w:rPr>
        <w:t>На</w:t>
      </w:r>
      <w:r>
        <w:rPr>
          <w:spacing w:val="-5"/>
          <w:sz w:val="24"/>
        </w:rPr>
        <w:t xml:space="preserve"> </w:t>
      </w:r>
      <w:r>
        <w:rPr>
          <w:sz w:val="24"/>
        </w:rPr>
        <w:t>территории</w:t>
      </w:r>
      <w:r>
        <w:rPr>
          <w:spacing w:val="-5"/>
          <w:sz w:val="24"/>
        </w:rPr>
        <w:t xml:space="preserve"> </w:t>
      </w:r>
      <w:r>
        <w:rPr>
          <w:sz w:val="24"/>
        </w:rPr>
        <w:t>санитарно-защитной</w:t>
      </w:r>
      <w:r>
        <w:rPr>
          <w:spacing w:val="-4"/>
          <w:sz w:val="24"/>
        </w:rPr>
        <w:t xml:space="preserve"> </w:t>
      </w:r>
      <w:r>
        <w:rPr>
          <w:sz w:val="24"/>
        </w:rPr>
        <w:t>зоны</w:t>
      </w:r>
      <w:r>
        <w:rPr>
          <w:spacing w:val="-4"/>
          <w:sz w:val="24"/>
        </w:rPr>
        <w:t xml:space="preserve"> </w:t>
      </w:r>
      <w:r>
        <w:rPr>
          <w:sz w:val="24"/>
        </w:rPr>
        <w:t>не</w:t>
      </w:r>
      <w:r>
        <w:rPr>
          <w:spacing w:val="-6"/>
          <w:sz w:val="24"/>
        </w:rPr>
        <w:t xml:space="preserve"> </w:t>
      </w:r>
      <w:r>
        <w:rPr>
          <w:sz w:val="24"/>
        </w:rPr>
        <w:t>допускается</w:t>
      </w:r>
      <w:r>
        <w:rPr>
          <w:spacing w:val="-5"/>
          <w:sz w:val="24"/>
        </w:rPr>
        <w:t xml:space="preserve"> </w:t>
      </w:r>
      <w:r>
        <w:rPr>
          <w:spacing w:val="-2"/>
          <w:sz w:val="24"/>
        </w:rPr>
        <w:t>размещение:</w:t>
      </w:r>
    </w:p>
    <w:p w14:paraId="5FA7BD17" w14:textId="77777777" w:rsidR="001F5D2B" w:rsidRDefault="001F5D2B" w:rsidP="001F5D2B">
      <w:pPr>
        <w:pStyle w:val="a8"/>
        <w:numPr>
          <w:ilvl w:val="0"/>
          <w:numId w:val="12"/>
        </w:numPr>
        <w:tabs>
          <w:tab w:val="left" w:pos="2126"/>
        </w:tabs>
        <w:spacing w:before="119" w:line="305" w:lineRule="exact"/>
        <w:ind w:left="2126" w:hanging="280"/>
        <w:jc w:val="left"/>
        <w:rPr>
          <w:sz w:val="24"/>
        </w:rPr>
      </w:pPr>
      <w:r>
        <w:rPr>
          <w:sz w:val="24"/>
        </w:rPr>
        <w:t>жилой</w:t>
      </w:r>
      <w:r>
        <w:rPr>
          <w:spacing w:val="-6"/>
          <w:sz w:val="24"/>
        </w:rPr>
        <w:t xml:space="preserve"> </w:t>
      </w:r>
      <w:r>
        <w:rPr>
          <w:sz w:val="24"/>
        </w:rPr>
        <w:t>застройки,</w:t>
      </w:r>
      <w:r>
        <w:rPr>
          <w:spacing w:val="-3"/>
          <w:sz w:val="24"/>
        </w:rPr>
        <w:t xml:space="preserve"> </w:t>
      </w:r>
      <w:r>
        <w:rPr>
          <w:sz w:val="24"/>
        </w:rPr>
        <w:t>включая</w:t>
      </w:r>
      <w:r>
        <w:rPr>
          <w:spacing w:val="-4"/>
          <w:sz w:val="24"/>
        </w:rPr>
        <w:t xml:space="preserve"> </w:t>
      </w:r>
      <w:r>
        <w:rPr>
          <w:sz w:val="24"/>
        </w:rPr>
        <w:t>отдельные</w:t>
      </w:r>
      <w:r>
        <w:rPr>
          <w:spacing w:val="-5"/>
          <w:sz w:val="24"/>
        </w:rPr>
        <w:t xml:space="preserve"> </w:t>
      </w:r>
      <w:r>
        <w:rPr>
          <w:sz w:val="24"/>
        </w:rPr>
        <w:t>жилые</w:t>
      </w:r>
      <w:r>
        <w:rPr>
          <w:spacing w:val="-5"/>
          <w:sz w:val="24"/>
        </w:rPr>
        <w:t xml:space="preserve"> </w:t>
      </w:r>
      <w:r>
        <w:rPr>
          <w:spacing w:val="-2"/>
          <w:sz w:val="24"/>
        </w:rPr>
        <w:t>дома,</w:t>
      </w:r>
    </w:p>
    <w:p w14:paraId="410DFAF7" w14:textId="77777777" w:rsidR="001F5D2B" w:rsidRDefault="001F5D2B" w:rsidP="001F5D2B">
      <w:pPr>
        <w:pStyle w:val="a8"/>
        <w:numPr>
          <w:ilvl w:val="0"/>
          <w:numId w:val="12"/>
        </w:numPr>
        <w:tabs>
          <w:tab w:val="left" w:pos="2125"/>
        </w:tabs>
        <w:spacing w:before="0" w:line="242" w:lineRule="auto"/>
        <w:ind w:right="853" w:firstLine="427"/>
        <w:jc w:val="left"/>
        <w:rPr>
          <w:sz w:val="24"/>
        </w:rPr>
      </w:pPr>
      <w:r>
        <w:rPr>
          <w:sz w:val="24"/>
        </w:rPr>
        <w:t>ландшафтно-рекреационных</w:t>
      </w:r>
      <w:r>
        <w:rPr>
          <w:spacing w:val="40"/>
          <w:sz w:val="24"/>
        </w:rPr>
        <w:t xml:space="preserve"> </w:t>
      </w:r>
      <w:r>
        <w:rPr>
          <w:sz w:val="24"/>
        </w:rPr>
        <w:t>зон,</w:t>
      </w:r>
      <w:r>
        <w:rPr>
          <w:spacing w:val="40"/>
          <w:sz w:val="24"/>
        </w:rPr>
        <w:t xml:space="preserve"> </w:t>
      </w:r>
      <w:r>
        <w:rPr>
          <w:sz w:val="24"/>
        </w:rPr>
        <w:t>зон</w:t>
      </w:r>
      <w:r>
        <w:rPr>
          <w:spacing w:val="40"/>
          <w:sz w:val="24"/>
        </w:rPr>
        <w:t xml:space="preserve"> </w:t>
      </w:r>
      <w:r>
        <w:rPr>
          <w:sz w:val="24"/>
        </w:rPr>
        <w:t>отдыха,</w:t>
      </w:r>
      <w:r>
        <w:rPr>
          <w:spacing w:val="40"/>
          <w:sz w:val="24"/>
        </w:rPr>
        <w:t xml:space="preserve"> </w:t>
      </w:r>
      <w:r>
        <w:rPr>
          <w:sz w:val="24"/>
        </w:rPr>
        <w:t>территорий</w:t>
      </w:r>
      <w:r>
        <w:rPr>
          <w:spacing w:val="40"/>
          <w:sz w:val="24"/>
        </w:rPr>
        <w:t xml:space="preserve"> </w:t>
      </w:r>
      <w:r>
        <w:rPr>
          <w:sz w:val="24"/>
        </w:rPr>
        <w:t>курортов,</w:t>
      </w:r>
      <w:r>
        <w:rPr>
          <w:spacing w:val="40"/>
          <w:sz w:val="24"/>
        </w:rPr>
        <w:t xml:space="preserve"> </w:t>
      </w:r>
      <w:r>
        <w:rPr>
          <w:sz w:val="24"/>
        </w:rPr>
        <w:t>санаториев</w:t>
      </w:r>
      <w:r>
        <w:rPr>
          <w:spacing w:val="40"/>
          <w:sz w:val="24"/>
        </w:rPr>
        <w:t xml:space="preserve"> </w:t>
      </w:r>
      <w:r>
        <w:rPr>
          <w:sz w:val="24"/>
        </w:rPr>
        <w:t>и домов отдыха,</w:t>
      </w:r>
    </w:p>
    <w:p w14:paraId="5061A6E1" w14:textId="77777777" w:rsidR="001F5D2B" w:rsidRDefault="001F5D2B" w:rsidP="001F5D2B">
      <w:pPr>
        <w:pStyle w:val="a8"/>
        <w:numPr>
          <w:ilvl w:val="0"/>
          <w:numId w:val="12"/>
        </w:numPr>
        <w:tabs>
          <w:tab w:val="left" w:pos="2125"/>
        </w:tabs>
        <w:spacing w:before="0"/>
        <w:ind w:right="852" w:firstLine="427"/>
        <w:jc w:val="left"/>
        <w:rPr>
          <w:sz w:val="24"/>
        </w:rPr>
      </w:pPr>
      <w:r>
        <w:rPr>
          <w:sz w:val="24"/>
        </w:rPr>
        <w:t>территорий</w:t>
      </w:r>
      <w:r>
        <w:rPr>
          <w:spacing w:val="26"/>
          <w:sz w:val="24"/>
        </w:rPr>
        <w:t xml:space="preserve"> </w:t>
      </w:r>
      <w:r>
        <w:rPr>
          <w:sz w:val="24"/>
        </w:rPr>
        <w:t>садоводческих</w:t>
      </w:r>
      <w:r>
        <w:rPr>
          <w:spacing w:val="28"/>
          <w:sz w:val="24"/>
        </w:rPr>
        <w:t xml:space="preserve"> </w:t>
      </w:r>
      <w:r>
        <w:rPr>
          <w:sz w:val="24"/>
        </w:rPr>
        <w:t>товариществ</w:t>
      </w:r>
      <w:r>
        <w:rPr>
          <w:spacing w:val="27"/>
          <w:sz w:val="24"/>
        </w:rPr>
        <w:t xml:space="preserve"> </w:t>
      </w:r>
      <w:r>
        <w:rPr>
          <w:sz w:val="24"/>
        </w:rPr>
        <w:t>и</w:t>
      </w:r>
      <w:r>
        <w:rPr>
          <w:spacing w:val="26"/>
          <w:sz w:val="24"/>
        </w:rPr>
        <w:t xml:space="preserve"> </w:t>
      </w:r>
      <w:r>
        <w:rPr>
          <w:sz w:val="24"/>
        </w:rPr>
        <w:t>коттеджной</w:t>
      </w:r>
      <w:r>
        <w:rPr>
          <w:spacing w:val="26"/>
          <w:sz w:val="24"/>
        </w:rPr>
        <w:t xml:space="preserve"> </w:t>
      </w:r>
      <w:r>
        <w:rPr>
          <w:sz w:val="24"/>
        </w:rPr>
        <w:t>застройки,</w:t>
      </w:r>
      <w:r>
        <w:rPr>
          <w:spacing w:val="28"/>
          <w:sz w:val="24"/>
        </w:rPr>
        <w:t xml:space="preserve"> </w:t>
      </w:r>
      <w:r>
        <w:rPr>
          <w:sz w:val="24"/>
        </w:rPr>
        <w:t>коллективных</w:t>
      </w:r>
      <w:r>
        <w:rPr>
          <w:spacing w:val="28"/>
          <w:sz w:val="24"/>
        </w:rPr>
        <w:t xml:space="preserve"> </w:t>
      </w:r>
      <w:r>
        <w:rPr>
          <w:sz w:val="24"/>
        </w:rPr>
        <w:t>или индивидуальных дачных и садово-огородных участков,</w:t>
      </w:r>
    </w:p>
    <w:p w14:paraId="4D4BD4B6"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спортивных</w:t>
      </w:r>
      <w:r>
        <w:rPr>
          <w:spacing w:val="-5"/>
          <w:sz w:val="24"/>
        </w:rPr>
        <w:t xml:space="preserve"> </w:t>
      </w:r>
      <w:r>
        <w:rPr>
          <w:spacing w:val="-2"/>
          <w:sz w:val="24"/>
        </w:rPr>
        <w:t>сооружений,</w:t>
      </w:r>
    </w:p>
    <w:p w14:paraId="712C3530"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детских</w:t>
      </w:r>
      <w:r>
        <w:rPr>
          <w:spacing w:val="-3"/>
          <w:sz w:val="24"/>
        </w:rPr>
        <w:t xml:space="preserve"> </w:t>
      </w:r>
      <w:r>
        <w:rPr>
          <w:spacing w:val="-2"/>
          <w:sz w:val="24"/>
        </w:rPr>
        <w:t>площадок,</w:t>
      </w:r>
    </w:p>
    <w:p w14:paraId="480161EE"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образовательных</w:t>
      </w:r>
      <w:r>
        <w:rPr>
          <w:spacing w:val="-5"/>
          <w:sz w:val="24"/>
        </w:rPr>
        <w:t xml:space="preserve"> </w:t>
      </w:r>
      <w:r>
        <w:rPr>
          <w:sz w:val="24"/>
        </w:rPr>
        <w:t>и</w:t>
      </w:r>
      <w:r>
        <w:rPr>
          <w:spacing w:val="-4"/>
          <w:sz w:val="24"/>
        </w:rPr>
        <w:t xml:space="preserve"> </w:t>
      </w:r>
      <w:r>
        <w:rPr>
          <w:sz w:val="24"/>
        </w:rPr>
        <w:t>детских</w:t>
      </w:r>
      <w:r>
        <w:rPr>
          <w:spacing w:val="-4"/>
          <w:sz w:val="24"/>
        </w:rPr>
        <w:t xml:space="preserve"> </w:t>
      </w:r>
      <w:r>
        <w:rPr>
          <w:spacing w:val="-2"/>
          <w:sz w:val="24"/>
        </w:rPr>
        <w:t>учреждений,</w:t>
      </w:r>
    </w:p>
    <w:p w14:paraId="7816CC16" w14:textId="77777777" w:rsidR="001F5D2B" w:rsidRDefault="001F5D2B" w:rsidP="001F5D2B">
      <w:pPr>
        <w:spacing w:line="305" w:lineRule="exact"/>
        <w:sectPr w:rsidR="001F5D2B">
          <w:pgSz w:w="11910" w:h="16840"/>
          <w:pgMar w:top="1080" w:right="0" w:bottom="840" w:left="0" w:header="739" w:footer="642" w:gutter="0"/>
          <w:cols w:space="720"/>
        </w:sectPr>
      </w:pPr>
    </w:p>
    <w:p w14:paraId="1DA06606" w14:textId="77777777" w:rsidR="001F5D2B" w:rsidRDefault="001F5D2B" w:rsidP="001F5D2B">
      <w:pPr>
        <w:pStyle w:val="a8"/>
        <w:numPr>
          <w:ilvl w:val="0"/>
          <w:numId w:val="12"/>
        </w:numPr>
        <w:tabs>
          <w:tab w:val="left" w:pos="2126"/>
        </w:tabs>
        <w:spacing w:before="1"/>
        <w:ind w:left="2126" w:hanging="280"/>
        <w:jc w:val="left"/>
        <w:rPr>
          <w:sz w:val="24"/>
        </w:rPr>
      </w:pPr>
      <w:r>
        <w:rPr>
          <w:sz w:val="24"/>
        </w:rPr>
        <w:lastRenderedPageBreak/>
        <w:t>лечебно-профилактических</w:t>
      </w:r>
      <w:r>
        <w:rPr>
          <w:spacing w:val="-8"/>
          <w:sz w:val="24"/>
        </w:rPr>
        <w:t xml:space="preserve"> </w:t>
      </w:r>
      <w:r>
        <w:rPr>
          <w:sz w:val="24"/>
        </w:rPr>
        <w:t>и</w:t>
      </w:r>
      <w:r>
        <w:rPr>
          <w:spacing w:val="-5"/>
          <w:sz w:val="24"/>
        </w:rPr>
        <w:t xml:space="preserve"> </w:t>
      </w:r>
      <w:r>
        <w:rPr>
          <w:sz w:val="24"/>
        </w:rPr>
        <w:t>оздоровительных</w:t>
      </w:r>
      <w:r>
        <w:rPr>
          <w:spacing w:val="-3"/>
          <w:sz w:val="24"/>
        </w:rPr>
        <w:t xml:space="preserve"> </w:t>
      </w:r>
      <w:r>
        <w:rPr>
          <w:sz w:val="24"/>
        </w:rPr>
        <w:t>учреждений</w:t>
      </w:r>
      <w:r>
        <w:rPr>
          <w:spacing w:val="-4"/>
          <w:sz w:val="24"/>
        </w:rPr>
        <w:t xml:space="preserve"> </w:t>
      </w:r>
      <w:r>
        <w:rPr>
          <w:sz w:val="24"/>
        </w:rPr>
        <w:t>общего</w:t>
      </w:r>
      <w:r>
        <w:rPr>
          <w:spacing w:val="-4"/>
          <w:sz w:val="24"/>
        </w:rPr>
        <w:t xml:space="preserve"> </w:t>
      </w:r>
      <w:r>
        <w:rPr>
          <w:spacing w:val="-2"/>
          <w:sz w:val="24"/>
        </w:rPr>
        <w:t>пользования,</w:t>
      </w:r>
    </w:p>
    <w:p w14:paraId="2D76BBBD" w14:textId="77777777" w:rsidR="001F5D2B" w:rsidRDefault="001F5D2B" w:rsidP="001F5D2B">
      <w:pPr>
        <w:pStyle w:val="a8"/>
        <w:numPr>
          <w:ilvl w:val="0"/>
          <w:numId w:val="12"/>
        </w:numPr>
        <w:tabs>
          <w:tab w:val="left" w:pos="2126"/>
        </w:tabs>
        <w:spacing w:before="2"/>
        <w:ind w:left="2126" w:hanging="280"/>
        <w:jc w:val="left"/>
        <w:rPr>
          <w:sz w:val="24"/>
        </w:rPr>
      </w:pPr>
      <w:r>
        <w:rPr>
          <w:sz w:val="24"/>
        </w:rPr>
        <w:t>других</w:t>
      </w:r>
      <w:r>
        <w:rPr>
          <w:spacing w:val="-7"/>
          <w:sz w:val="24"/>
        </w:rPr>
        <w:t xml:space="preserve"> </w:t>
      </w:r>
      <w:r>
        <w:rPr>
          <w:sz w:val="24"/>
        </w:rPr>
        <w:t>территорий</w:t>
      </w:r>
      <w:r>
        <w:rPr>
          <w:spacing w:val="-4"/>
          <w:sz w:val="24"/>
        </w:rPr>
        <w:t xml:space="preserve"> </w:t>
      </w:r>
      <w:r>
        <w:rPr>
          <w:sz w:val="24"/>
        </w:rPr>
        <w:t>с</w:t>
      </w:r>
      <w:r>
        <w:rPr>
          <w:spacing w:val="-6"/>
          <w:sz w:val="24"/>
        </w:rPr>
        <w:t xml:space="preserve"> </w:t>
      </w:r>
      <w:r>
        <w:rPr>
          <w:sz w:val="24"/>
        </w:rPr>
        <w:t>нормируемыми</w:t>
      </w:r>
      <w:r>
        <w:rPr>
          <w:spacing w:val="-5"/>
          <w:sz w:val="24"/>
        </w:rPr>
        <w:t xml:space="preserve"> </w:t>
      </w:r>
      <w:r>
        <w:rPr>
          <w:sz w:val="24"/>
        </w:rPr>
        <w:t>показателями</w:t>
      </w:r>
      <w:r>
        <w:rPr>
          <w:spacing w:val="-4"/>
          <w:sz w:val="24"/>
        </w:rPr>
        <w:t xml:space="preserve"> </w:t>
      </w:r>
      <w:r>
        <w:rPr>
          <w:sz w:val="24"/>
        </w:rPr>
        <w:t>качества</w:t>
      </w:r>
      <w:r>
        <w:rPr>
          <w:spacing w:val="-4"/>
          <w:sz w:val="24"/>
        </w:rPr>
        <w:t xml:space="preserve"> </w:t>
      </w:r>
      <w:r>
        <w:rPr>
          <w:sz w:val="24"/>
        </w:rPr>
        <w:t>среды</w:t>
      </w:r>
      <w:r>
        <w:rPr>
          <w:spacing w:val="-4"/>
          <w:sz w:val="24"/>
        </w:rPr>
        <w:t xml:space="preserve"> </w:t>
      </w:r>
      <w:r>
        <w:rPr>
          <w:spacing w:val="-2"/>
          <w:sz w:val="24"/>
        </w:rPr>
        <w:t>обитания.</w:t>
      </w:r>
    </w:p>
    <w:p w14:paraId="3F0D070B" w14:textId="77777777" w:rsidR="001F5D2B" w:rsidRDefault="001F5D2B" w:rsidP="001F5D2B">
      <w:pPr>
        <w:pStyle w:val="a6"/>
        <w:spacing w:before="120"/>
        <w:ind w:left="0" w:firstLine="0"/>
        <w:jc w:val="left"/>
      </w:pPr>
    </w:p>
    <w:p w14:paraId="71D4127A" w14:textId="77777777" w:rsidR="001F5D2B" w:rsidRDefault="001F5D2B" w:rsidP="001F5D2B">
      <w:pPr>
        <w:pStyle w:val="a8"/>
        <w:numPr>
          <w:ilvl w:val="0"/>
          <w:numId w:val="13"/>
        </w:numPr>
        <w:tabs>
          <w:tab w:val="left" w:pos="2517"/>
          <w:tab w:val="left" w:pos="2855"/>
          <w:tab w:val="left" w:pos="5203"/>
          <w:tab w:val="left" w:pos="5886"/>
          <w:tab w:val="left" w:pos="6222"/>
          <w:tab w:val="left" w:pos="6670"/>
          <w:tab w:val="left" w:pos="8076"/>
          <w:tab w:val="left" w:pos="9229"/>
          <w:tab w:val="left" w:pos="10121"/>
        </w:tabs>
        <w:spacing w:before="0"/>
        <w:ind w:left="1418" w:right="848" w:firstLine="707"/>
        <w:rPr>
          <w:sz w:val="24"/>
        </w:rPr>
      </w:pPr>
      <w:r>
        <w:rPr>
          <w:spacing w:val="-10"/>
          <w:sz w:val="24"/>
        </w:rPr>
        <w:t>В</w:t>
      </w:r>
      <w:r>
        <w:rPr>
          <w:sz w:val="24"/>
        </w:rPr>
        <w:tab/>
      </w:r>
      <w:r>
        <w:rPr>
          <w:spacing w:val="-2"/>
          <w:sz w:val="24"/>
        </w:rPr>
        <w:t>санитарно-защитной</w:t>
      </w:r>
      <w:r>
        <w:rPr>
          <w:sz w:val="24"/>
        </w:rPr>
        <w:tab/>
      </w:r>
      <w:r>
        <w:rPr>
          <w:spacing w:val="-4"/>
          <w:sz w:val="24"/>
        </w:rPr>
        <w:t>зоне</w:t>
      </w:r>
      <w:r>
        <w:rPr>
          <w:sz w:val="24"/>
        </w:rPr>
        <w:tab/>
      </w:r>
      <w:r>
        <w:rPr>
          <w:spacing w:val="-10"/>
          <w:sz w:val="24"/>
        </w:rPr>
        <w:t>и</w:t>
      </w:r>
      <w:r>
        <w:rPr>
          <w:sz w:val="24"/>
        </w:rPr>
        <w:tab/>
      </w:r>
      <w:r>
        <w:rPr>
          <w:spacing w:val="-6"/>
          <w:sz w:val="24"/>
        </w:rPr>
        <w:t>на</w:t>
      </w:r>
      <w:r>
        <w:rPr>
          <w:sz w:val="24"/>
        </w:rPr>
        <w:tab/>
      </w:r>
      <w:r>
        <w:rPr>
          <w:spacing w:val="-2"/>
          <w:sz w:val="24"/>
        </w:rPr>
        <w:t>территории</w:t>
      </w:r>
      <w:r>
        <w:rPr>
          <w:sz w:val="24"/>
        </w:rPr>
        <w:tab/>
      </w:r>
      <w:r>
        <w:rPr>
          <w:spacing w:val="-2"/>
          <w:sz w:val="24"/>
        </w:rPr>
        <w:t>объектов</w:t>
      </w:r>
      <w:r>
        <w:rPr>
          <w:sz w:val="24"/>
        </w:rPr>
        <w:tab/>
      </w:r>
      <w:r>
        <w:rPr>
          <w:spacing w:val="-2"/>
          <w:sz w:val="24"/>
        </w:rPr>
        <w:t>других</w:t>
      </w:r>
      <w:r>
        <w:rPr>
          <w:sz w:val="24"/>
        </w:rPr>
        <w:tab/>
      </w:r>
      <w:r>
        <w:rPr>
          <w:spacing w:val="-2"/>
          <w:sz w:val="24"/>
        </w:rPr>
        <w:t xml:space="preserve">отраслей </w:t>
      </w:r>
      <w:r>
        <w:rPr>
          <w:sz w:val="24"/>
        </w:rPr>
        <w:t>промышленности не допускается размещать:</w:t>
      </w:r>
    </w:p>
    <w:p w14:paraId="6FD5B838" w14:textId="77777777" w:rsidR="001F5D2B" w:rsidRDefault="001F5D2B" w:rsidP="001F5D2B">
      <w:pPr>
        <w:pStyle w:val="a8"/>
        <w:numPr>
          <w:ilvl w:val="0"/>
          <w:numId w:val="12"/>
        </w:numPr>
        <w:tabs>
          <w:tab w:val="left" w:pos="2125"/>
        </w:tabs>
        <w:spacing w:before="119" w:line="242" w:lineRule="auto"/>
        <w:ind w:right="845" w:firstLine="427"/>
        <w:jc w:val="left"/>
        <w:rPr>
          <w:sz w:val="24"/>
        </w:rPr>
      </w:pPr>
      <w:r>
        <w:rPr>
          <w:sz w:val="24"/>
        </w:rPr>
        <w:t>объекты</w:t>
      </w:r>
      <w:r>
        <w:rPr>
          <w:spacing w:val="40"/>
          <w:sz w:val="24"/>
        </w:rPr>
        <w:t xml:space="preserve"> </w:t>
      </w:r>
      <w:r>
        <w:rPr>
          <w:sz w:val="24"/>
        </w:rPr>
        <w:t>по</w:t>
      </w:r>
      <w:r>
        <w:rPr>
          <w:spacing w:val="40"/>
          <w:sz w:val="24"/>
        </w:rPr>
        <w:t xml:space="preserve"> </w:t>
      </w:r>
      <w:r>
        <w:rPr>
          <w:sz w:val="24"/>
        </w:rPr>
        <w:t>производству</w:t>
      </w:r>
      <w:r>
        <w:rPr>
          <w:spacing w:val="40"/>
          <w:sz w:val="24"/>
        </w:rPr>
        <w:t xml:space="preserve"> </w:t>
      </w:r>
      <w:r>
        <w:rPr>
          <w:sz w:val="24"/>
        </w:rPr>
        <w:t>лекарственных</w:t>
      </w:r>
      <w:r>
        <w:rPr>
          <w:spacing w:val="40"/>
          <w:sz w:val="24"/>
        </w:rPr>
        <w:t xml:space="preserve"> </w:t>
      </w:r>
      <w:r>
        <w:rPr>
          <w:sz w:val="24"/>
        </w:rPr>
        <w:t>веществ,</w:t>
      </w:r>
      <w:r>
        <w:rPr>
          <w:spacing w:val="40"/>
          <w:sz w:val="24"/>
        </w:rPr>
        <w:t xml:space="preserve"> </w:t>
      </w:r>
      <w:r>
        <w:rPr>
          <w:sz w:val="24"/>
        </w:rPr>
        <w:t>лекарственных</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(или) лекарственных форм, склады сырья и полупродуктов для фармацевтических предприятий,</w:t>
      </w:r>
    </w:p>
    <w:p w14:paraId="75093DBE" w14:textId="77777777" w:rsidR="001F5D2B" w:rsidRDefault="001F5D2B" w:rsidP="001F5D2B">
      <w:pPr>
        <w:pStyle w:val="a8"/>
        <w:numPr>
          <w:ilvl w:val="0"/>
          <w:numId w:val="12"/>
        </w:numPr>
        <w:tabs>
          <w:tab w:val="left" w:pos="2126"/>
        </w:tabs>
        <w:spacing w:before="0" w:line="301" w:lineRule="exact"/>
        <w:ind w:left="2126" w:hanging="280"/>
        <w:jc w:val="left"/>
        <w:rPr>
          <w:sz w:val="24"/>
        </w:rPr>
      </w:pPr>
      <w:r>
        <w:rPr>
          <w:sz w:val="24"/>
        </w:rPr>
        <w:t>объекты</w:t>
      </w:r>
      <w:r>
        <w:rPr>
          <w:spacing w:val="-2"/>
          <w:sz w:val="24"/>
        </w:rPr>
        <w:t xml:space="preserve"> </w:t>
      </w:r>
      <w:r>
        <w:rPr>
          <w:sz w:val="24"/>
        </w:rPr>
        <w:t>пищевых</w:t>
      </w:r>
      <w:r>
        <w:rPr>
          <w:spacing w:val="-4"/>
          <w:sz w:val="24"/>
        </w:rPr>
        <w:t xml:space="preserve"> </w:t>
      </w:r>
      <w:r>
        <w:rPr>
          <w:sz w:val="24"/>
        </w:rPr>
        <w:t>отраслей</w:t>
      </w:r>
      <w:r>
        <w:rPr>
          <w:spacing w:val="-2"/>
          <w:sz w:val="24"/>
        </w:rPr>
        <w:t xml:space="preserve"> промышленности,</w:t>
      </w:r>
    </w:p>
    <w:p w14:paraId="7E929689" w14:textId="77777777" w:rsidR="001F5D2B" w:rsidRDefault="001F5D2B" w:rsidP="001F5D2B">
      <w:pPr>
        <w:pStyle w:val="a8"/>
        <w:numPr>
          <w:ilvl w:val="0"/>
          <w:numId w:val="12"/>
        </w:numPr>
        <w:tabs>
          <w:tab w:val="left" w:pos="2181"/>
        </w:tabs>
        <w:spacing w:before="0" w:line="305" w:lineRule="exact"/>
        <w:ind w:left="2181" w:hanging="335"/>
        <w:jc w:val="left"/>
        <w:rPr>
          <w:sz w:val="24"/>
        </w:rPr>
      </w:pPr>
      <w:r>
        <w:rPr>
          <w:sz w:val="24"/>
        </w:rPr>
        <w:t>оптовые</w:t>
      </w:r>
      <w:r>
        <w:rPr>
          <w:spacing w:val="-5"/>
          <w:sz w:val="24"/>
        </w:rPr>
        <w:t xml:space="preserve"> </w:t>
      </w:r>
      <w:r>
        <w:rPr>
          <w:sz w:val="24"/>
        </w:rPr>
        <w:t>склады</w:t>
      </w:r>
      <w:r>
        <w:rPr>
          <w:spacing w:val="-5"/>
          <w:sz w:val="24"/>
        </w:rPr>
        <w:t xml:space="preserve"> </w:t>
      </w:r>
      <w:r>
        <w:rPr>
          <w:sz w:val="24"/>
        </w:rPr>
        <w:t>продовольственного</w:t>
      </w:r>
      <w:r>
        <w:rPr>
          <w:spacing w:val="-3"/>
          <w:sz w:val="24"/>
        </w:rPr>
        <w:t xml:space="preserve"> </w:t>
      </w:r>
      <w:r>
        <w:rPr>
          <w:sz w:val="24"/>
        </w:rPr>
        <w:t>сырья</w:t>
      </w:r>
      <w:r>
        <w:rPr>
          <w:spacing w:val="-4"/>
          <w:sz w:val="24"/>
        </w:rPr>
        <w:t xml:space="preserve"> </w:t>
      </w:r>
      <w:r>
        <w:rPr>
          <w:sz w:val="24"/>
        </w:rPr>
        <w:t>и</w:t>
      </w:r>
      <w:r>
        <w:rPr>
          <w:spacing w:val="-6"/>
          <w:sz w:val="24"/>
        </w:rPr>
        <w:t xml:space="preserve"> </w:t>
      </w:r>
      <w:r>
        <w:rPr>
          <w:sz w:val="24"/>
        </w:rPr>
        <w:t>пищевых</w:t>
      </w:r>
      <w:r>
        <w:rPr>
          <w:spacing w:val="-4"/>
          <w:sz w:val="24"/>
        </w:rPr>
        <w:t xml:space="preserve"> </w:t>
      </w:r>
      <w:r>
        <w:rPr>
          <w:spacing w:val="-2"/>
          <w:sz w:val="24"/>
        </w:rPr>
        <w:t>продуктов,</w:t>
      </w:r>
    </w:p>
    <w:p w14:paraId="58A5F0FE" w14:textId="77777777" w:rsidR="001F5D2B" w:rsidRDefault="001F5D2B" w:rsidP="001F5D2B">
      <w:pPr>
        <w:pStyle w:val="a8"/>
        <w:numPr>
          <w:ilvl w:val="0"/>
          <w:numId w:val="12"/>
        </w:numPr>
        <w:tabs>
          <w:tab w:val="left" w:pos="2125"/>
        </w:tabs>
        <w:spacing w:before="0" w:line="242" w:lineRule="auto"/>
        <w:ind w:right="847" w:firstLine="427"/>
        <w:jc w:val="left"/>
        <w:rPr>
          <w:sz w:val="24"/>
        </w:rPr>
      </w:pPr>
      <w:r>
        <w:rPr>
          <w:sz w:val="24"/>
        </w:rPr>
        <w:t>комплексы</w:t>
      </w:r>
      <w:r>
        <w:rPr>
          <w:spacing w:val="29"/>
          <w:sz w:val="24"/>
        </w:rPr>
        <w:t xml:space="preserve"> </w:t>
      </w:r>
      <w:r>
        <w:rPr>
          <w:sz w:val="24"/>
        </w:rPr>
        <w:t>водопроводных</w:t>
      </w:r>
      <w:r>
        <w:rPr>
          <w:spacing w:val="29"/>
          <w:sz w:val="24"/>
        </w:rPr>
        <w:t xml:space="preserve"> </w:t>
      </w:r>
      <w:r>
        <w:rPr>
          <w:sz w:val="24"/>
        </w:rPr>
        <w:t>сооружений</w:t>
      </w:r>
      <w:r>
        <w:rPr>
          <w:spacing w:val="32"/>
          <w:sz w:val="24"/>
        </w:rPr>
        <w:t xml:space="preserve"> </w:t>
      </w:r>
      <w:r>
        <w:rPr>
          <w:sz w:val="24"/>
        </w:rPr>
        <w:t>для</w:t>
      </w:r>
      <w:r>
        <w:rPr>
          <w:spacing w:val="27"/>
          <w:sz w:val="24"/>
        </w:rPr>
        <w:t xml:space="preserve"> </w:t>
      </w:r>
      <w:r>
        <w:rPr>
          <w:sz w:val="24"/>
        </w:rPr>
        <w:t>подготовки</w:t>
      </w:r>
      <w:r>
        <w:rPr>
          <w:spacing w:val="29"/>
          <w:sz w:val="24"/>
        </w:rPr>
        <w:t xml:space="preserve"> </w:t>
      </w:r>
      <w:r>
        <w:rPr>
          <w:sz w:val="24"/>
        </w:rPr>
        <w:t>и</w:t>
      </w:r>
      <w:r>
        <w:rPr>
          <w:spacing w:val="29"/>
          <w:sz w:val="24"/>
        </w:rPr>
        <w:t xml:space="preserve"> </w:t>
      </w:r>
      <w:r>
        <w:rPr>
          <w:sz w:val="24"/>
        </w:rPr>
        <w:t>хранения</w:t>
      </w:r>
      <w:r>
        <w:rPr>
          <w:spacing w:val="29"/>
          <w:sz w:val="24"/>
        </w:rPr>
        <w:t xml:space="preserve"> </w:t>
      </w:r>
      <w:r>
        <w:rPr>
          <w:sz w:val="24"/>
        </w:rPr>
        <w:t>питьевой</w:t>
      </w:r>
      <w:r>
        <w:rPr>
          <w:spacing w:val="27"/>
          <w:sz w:val="24"/>
        </w:rPr>
        <w:t xml:space="preserve"> </w:t>
      </w:r>
      <w:r>
        <w:rPr>
          <w:sz w:val="24"/>
        </w:rPr>
        <w:t>воды, которые могут повлиять на качество продукции.</w:t>
      </w:r>
    </w:p>
    <w:p w14:paraId="711B176A" w14:textId="77777777" w:rsidR="001F5D2B" w:rsidRDefault="001F5D2B" w:rsidP="001F5D2B">
      <w:pPr>
        <w:pStyle w:val="a6"/>
        <w:spacing w:before="236"/>
        <w:ind w:left="0" w:firstLine="0"/>
        <w:jc w:val="left"/>
      </w:pPr>
    </w:p>
    <w:p w14:paraId="375E20DD" w14:textId="77777777" w:rsidR="001F5D2B" w:rsidRDefault="001F5D2B" w:rsidP="001F5D2B">
      <w:pPr>
        <w:pStyle w:val="a8"/>
        <w:numPr>
          <w:ilvl w:val="0"/>
          <w:numId w:val="13"/>
        </w:numPr>
        <w:tabs>
          <w:tab w:val="left" w:pos="2394"/>
        </w:tabs>
        <w:spacing w:before="0"/>
        <w:ind w:left="1418" w:right="850" w:firstLine="707"/>
        <w:jc w:val="both"/>
        <w:rPr>
          <w:sz w:val="24"/>
        </w:rPr>
      </w:pPr>
      <w:r>
        <w:rPr>
          <w:sz w:val="24"/>
        </w:rPr>
        <w:t>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14:paraId="311F92BB" w14:textId="77777777" w:rsidR="001F5D2B" w:rsidRDefault="001F5D2B" w:rsidP="001F5D2B">
      <w:pPr>
        <w:pStyle w:val="a8"/>
        <w:numPr>
          <w:ilvl w:val="0"/>
          <w:numId w:val="12"/>
        </w:numPr>
        <w:tabs>
          <w:tab w:val="left" w:pos="2126"/>
        </w:tabs>
        <w:spacing w:before="119"/>
        <w:ind w:left="2126" w:hanging="280"/>
        <w:jc w:val="left"/>
        <w:rPr>
          <w:sz w:val="24"/>
        </w:rPr>
      </w:pPr>
      <w:r>
        <w:rPr>
          <w:sz w:val="24"/>
        </w:rPr>
        <w:t>нежилые</w:t>
      </w:r>
      <w:r>
        <w:rPr>
          <w:spacing w:val="-5"/>
          <w:sz w:val="24"/>
        </w:rPr>
        <w:t xml:space="preserve"> </w:t>
      </w:r>
      <w:r>
        <w:rPr>
          <w:sz w:val="24"/>
        </w:rPr>
        <w:t>помещения</w:t>
      </w:r>
      <w:r>
        <w:rPr>
          <w:spacing w:val="-5"/>
          <w:sz w:val="24"/>
        </w:rPr>
        <w:t xml:space="preserve"> </w:t>
      </w:r>
      <w:r>
        <w:rPr>
          <w:sz w:val="24"/>
        </w:rPr>
        <w:t>для</w:t>
      </w:r>
      <w:r>
        <w:rPr>
          <w:spacing w:val="-4"/>
          <w:sz w:val="24"/>
        </w:rPr>
        <w:t xml:space="preserve"> </w:t>
      </w:r>
      <w:r>
        <w:rPr>
          <w:sz w:val="24"/>
        </w:rPr>
        <w:t>дежурного</w:t>
      </w:r>
      <w:r>
        <w:rPr>
          <w:spacing w:val="-6"/>
          <w:sz w:val="24"/>
        </w:rPr>
        <w:t xml:space="preserve"> </w:t>
      </w:r>
      <w:r>
        <w:rPr>
          <w:sz w:val="24"/>
        </w:rPr>
        <w:t>аварийного</w:t>
      </w:r>
      <w:r>
        <w:rPr>
          <w:spacing w:val="-2"/>
          <w:sz w:val="24"/>
        </w:rPr>
        <w:t xml:space="preserve"> персонала,</w:t>
      </w:r>
    </w:p>
    <w:p w14:paraId="234CDE9C" w14:textId="77777777" w:rsidR="001F5D2B" w:rsidRDefault="001F5D2B" w:rsidP="001F5D2B">
      <w:pPr>
        <w:pStyle w:val="a8"/>
        <w:numPr>
          <w:ilvl w:val="0"/>
          <w:numId w:val="12"/>
        </w:numPr>
        <w:tabs>
          <w:tab w:val="left" w:pos="2125"/>
        </w:tabs>
        <w:spacing w:before="1"/>
        <w:ind w:right="852" w:firstLine="427"/>
        <w:jc w:val="left"/>
        <w:rPr>
          <w:sz w:val="24"/>
        </w:rPr>
      </w:pPr>
      <w:r>
        <w:rPr>
          <w:sz w:val="24"/>
        </w:rPr>
        <w:t>помещения</w:t>
      </w:r>
      <w:r>
        <w:rPr>
          <w:spacing w:val="80"/>
          <w:sz w:val="24"/>
        </w:rPr>
        <w:t xml:space="preserve"> </w:t>
      </w:r>
      <w:r>
        <w:rPr>
          <w:sz w:val="24"/>
        </w:rPr>
        <w:t>для</w:t>
      </w:r>
      <w:r>
        <w:rPr>
          <w:spacing w:val="80"/>
          <w:sz w:val="24"/>
        </w:rPr>
        <w:t xml:space="preserve"> </w:t>
      </w:r>
      <w:r>
        <w:rPr>
          <w:sz w:val="24"/>
        </w:rPr>
        <w:t>пребывания</w:t>
      </w:r>
      <w:r>
        <w:rPr>
          <w:spacing w:val="80"/>
          <w:sz w:val="24"/>
        </w:rPr>
        <w:t xml:space="preserve"> </w:t>
      </w:r>
      <w:r>
        <w:rPr>
          <w:sz w:val="24"/>
        </w:rPr>
        <w:t>работающих</w:t>
      </w:r>
      <w:r>
        <w:rPr>
          <w:spacing w:val="80"/>
          <w:sz w:val="24"/>
        </w:rPr>
        <w:t xml:space="preserve"> </w:t>
      </w:r>
      <w:r>
        <w:rPr>
          <w:sz w:val="24"/>
        </w:rPr>
        <w:t>по</w:t>
      </w:r>
      <w:r>
        <w:rPr>
          <w:spacing w:val="80"/>
          <w:sz w:val="24"/>
        </w:rPr>
        <w:t xml:space="preserve"> </w:t>
      </w:r>
      <w:r>
        <w:rPr>
          <w:sz w:val="24"/>
        </w:rPr>
        <w:t>вахтовому</w:t>
      </w:r>
      <w:r>
        <w:rPr>
          <w:spacing w:val="80"/>
          <w:sz w:val="24"/>
        </w:rPr>
        <w:t xml:space="preserve"> </w:t>
      </w:r>
      <w:r>
        <w:rPr>
          <w:sz w:val="24"/>
        </w:rPr>
        <w:t>методу</w:t>
      </w:r>
      <w:r>
        <w:rPr>
          <w:spacing w:val="80"/>
          <w:sz w:val="24"/>
        </w:rPr>
        <w:t xml:space="preserve"> </w:t>
      </w:r>
      <w:r>
        <w:rPr>
          <w:sz w:val="24"/>
        </w:rPr>
        <w:t>(не</w:t>
      </w:r>
      <w:r>
        <w:rPr>
          <w:spacing w:val="80"/>
          <w:sz w:val="24"/>
        </w:rPr>
        <w:t xml:space="preserve"> </w:t>
      </w:r>
      <w:r>
        <w:rPr>
          <w:sz w:val="24"/>
        </w:rPr>
        <w:t>более</w:t>
      </w:r>
      <w:r>
        <w:rPr>
          <w:spacing w:val="80"/>
          <w:sz w:val="24"/>
        </w:rPr>
        <w:t xml:space="preserve"> </w:t>
      </w:r>
      <w:r>
        <w:rPr>
          <w:sz w:val="24"/>
        </w:rPr>
        <w:t xml:space="preserve">двух </w:t>
      </w:r>
      <w:r>
        <w:rPr>
          <w:spacing w:val="-2"/>
          <w:sz w:val="24"/>
        </w:rPr>
        <w:t>недель),</w:t>
      </w:r>
    </w:p>
    <w:p w14:paraId="5704D5DF" w14:textId="77777777" w:rsidR="001F5D2B" w:rsidRDefault="001F5D2B" w:rsidP="001F5D2B">
      <w:pPr>
        <w:pStyle w:val="a8"/>
        <w:numPr>
          <w:ilvl w:val="0"/>
          <w:numId w:val="12"/>
        </w:numPr>
        <w:tabs>
          <w:tab w:val="left" w:pos="2126"/>
        </w:tabs>
        <w:spacing w:before="0" w:line="304" w:lineRule="exact"/>
        <w:ind w:left="2126" w:hanging="280"/>
        <w:jc w:val="left"/>
        <w:rPr>
          <w:sz w:val="24"/>
        </w:rPr>
      </w:pPr>
      <w:r>
        <w:rPr>
          <w:sz w:val="24"/>
        </w:rPr>
        <w:t>здания</w:t>
      </w:r>
      <w:r>
        <w:rPr>
          <w:spacing w:val="-3"/>
          <w:sz w:val="24"/>
        </w:rPr>
        <w:t xml:space="preserve"> </w:t>
      </w:r>
      <w:r>
        <w:rPr>
          <w:spacing w:val="-2"/>
          <w:sz w:val="24"/>
        </w:rPr>
        <w:t>управления,</w:t>
      </w:r>
    </w:p>
    <w:p w14:paraId="6F8DA5A0"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конструкторские</w:t>
      </w:r>
      <w:r>
        <w:rPr>
          <w:spacing w:val="-9"/>
          <w:sz w:val="24"/>
        </w:rPr>
        <w:t xml:space="preserve"> </w:t>
      </w:r>
      <w:r>
        <w:rPr>
          <w:spacing w:val="-4"/>
          <w:sz w:val="24"/>
        </w:rPr>
        <w:t>бюро,</w:t>
      </w:r>
    </w:p>
    <w:p w14:paraId="2817CE42" w14:textId="77777777" w:rsidR="001F5D2B" w:rsidRDefault="001F5D2B" w:rsidP="001F5D2B">
      <w:pPr>
        <w:pStyle w:val="a8"/>
        <w:numPr>
          <w:ilvl w:val="0"/>
          <w:numId w:val="12"/>
        </w:numPr>
        <w:tabs>
          <w:tab w:val="left" w:pos="2126"/>
        </w:tabs>
        <w:spacing w:before="2" w:line="305" w:lineRule="exact"/>
        <w:ind w:left="2126" w:hanging="280"/>
        <w:jc w:val="left"/>
        <w:rPr>
          <w:sz w:val="24"/>
        </w:rPr>
      </w:pPr>
      <w:r>
        <w:rPr>
          <w:sz w:val="24"/>
        </w:rPr>
        <w:t>здания</w:t>
      </w:r>
      <w:r>
        <w:rPr>
          <w:spacing w:val="-6"/>
          <w:sz w:val="24"/>
        </w:rPr>
        <w:t xml:space="preserve"> </w:t>
      </w:r>
      <w:r>
        <w:rPr>
          <w:sz w:val="24"/>
        </w:rPr>
        <w:t>административного</w:t>
      </w:r>
      <w:r>
        <w:rPr>
          <w:spacing w:val="-3"/>
          <w:sz w:val="24"/>
        </w:rPr>
        <w:t xml:space="preserve"> </w:t>
      </w:r>
      <w:r>
        <w:rPr>
          <w:spacing w:val="-2"/>
          <w:sz w:val="24"/>
        </w:rPr>
        <w:t>назначения,</w:t>
      </w:r>
    </w:p>
    <w:p w14:paraId="34507971"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научно-исследовательские</w:t>
      </w:r>
      <w:r>
        <w:rPr>
          <w:spacing w:val="-11"/>
          <w:sz w:val="24"/>
        </w:rPr>
        <w:t xml:space="preserve"> </w:t>
      </w:r>
      <w:r>
        <w:rPr>
          <w:spacing w:val="-2"/>
          <w:sz w:val="24"/>
        </w:rPr>
        <w:t>лаборатории,</w:t>
      </w:r>
    </w:p>
    <w:p w14:paraId="0E4FB820" w14:textId="77777777" w:rsidR="001F5D2B" w:rsidRDefault="001F5D2B" w:rsidP="001F5D2B">
      <w:pPr>
        <w:pStyle w:val="a8"/>
        <w:numPr>
          <w:ilvl w:val="0"/>
          <w:numId w:val="12"/>
        </w:numPr>
        <w:tabs>
          <w:tab w:val="left" w:pos="2126"/>
        </w:tabs>
        <w:spacing w:before="1" w:line="305" w:lineRule="exact"/>
        <w:ind w:left="2126" w:hanging="280"/>
        <w:jc w:val="left"/>
        <w:rPr>
          <w:sz w:val="24"/>
        </w:rPr>
      </w:pPr>
      <w:r>
        <w:rPr>
          <w:spacing w:val="-2"/>
          <w:sz w:val="24"/>
        </w:rPr>
        <w:t>поликлиники,</w:t>
      </w:r>
    </w:p>
    <w:p w14:paraId="23574F76"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спортивно-оздоровительные</w:t>
      </w:r>
      <w:r>
        <w:rPr>
          <w:spacing w:val="-11"/>
          <w:sz w:val="24"/>
        </w:rPr>
        <w:t xml:space="preserve"> </w:t>
      </w:r>
      <w:r>
        <w:rPr>
          <w:sz w:val="24"/>
        </w:rPr>
        <w:t>сооружения</w:t>
      </w:r>
      <w:r>
        <w:rPr>
          <w:spacing w:val="-9"/>
          <w:sz w:val="24"/>
        </w:rPr>
        <w:t xml:space="preserve"> </w:t>
      </w:r>
      <w:r>
        <w:rPr>
          <w:sz w:val="24"/>
        </w:rPr>
        <w:t>закрытого</w:t>
      </w:r>
      <w:r>
        <w:rPr>
          <w:spacing w:val="-8"/>
          <w:sz w:val="24"/>
        </w:rPr>
        <w:t xml:space="preserve"> </w:t>
      </w:r>
      <w:r>
        <w:rPr>
          <w:spacing w:val="-2"/>
          <w:sz w:val="24"/>
        </w:rPr>
        <w:t>типа,</w:t>
      </w:r>
    </w:p>
    <w:p w14:paraId="67901F4E"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pacing w:val="-4"/>
          <w:sz w:val="24"/>
        </w:rPr>
        <w:t>бани,</w:t>
      </w:r>
    </w:p>
    <w:p w14:paraId="1F0DF171" w14:textId="77777777" w:rsidR="001F5D2B" w:rsidRDefault="001F5D2B" w:rsidP="001F5D2B">
      <w:pPr>
        <w:pStyle w:val="a8"/>
        <w:numPr>
          <w:ilvl w:val="0"/>
          <w:numId w:val="12"/>
        </w:numPr>
        <w:tabs>
          <w:tab w:val="left" w:pos="2126"/>
        </w:tabs>
        <w:spacing w:before="2" w:line="305" w:lineRule="exact"/>
        <w:ind w:left="2126" w:hanging="280"/>
        <w:jc w:val="left"/>
        <w:rPr>
          <w:sz w:val="24"/>
        </w:rPr>
      </w:pPr>
      <w:r>
        <w:rPr>
          <w:spacing w:val="-2"/>
          <w:sz w:val="24"/>
        </w:rPr>
        <w:t>прачечные,</w:t>
      </w:r>
    </w:p>
    <w:p w14:paraId="74F44A6C"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объекты</w:t>
      </w:r>
      <w:r>
        <w:rPr>
          <w:spacing w:val="-4"/>
          <w:sz w:val="24"/>
        </w:rPr>
        <w:t xml:space="preserve"> </w:t>
      </w:r>
      <w:r>
        <w:rPr>
          <w:sz w:val="24"/>
        </w:rPr>
        <w:t>торговли</w:t>
      </w:r>
      <w:r>
        <w:rPr>
          <w:spacing w:val="-3"/>
          <w:sz w:val="24"/>
        </w:rPr>
        <w:t xml:space="preserve"> </w:t>
      </w:r>
      <w:r>
        <w:rPr>
          <w:sz w:val="24"/>
        </w:rPr>
        <w:t>и</w:t>
      </w:r>
      <w:r>
        <w:rPr>
          <w:spacing w:val="-5"/>
          <w:sz w:val="24"/>
        </w:rPr>
        <w:t xml:space="preserve"> </w:t>
      </w:r>
      <w:r>
        <w:rPr>
          <w:sz w:val="24"/>
        </w:rPr>
        <w:t>общественного</w:t>
      </w:r>
      <w:r>
        <w:rPr>
          <w:spacing w:val="-1"/>
          <w:sz w:val="24"/>
        </w:rPr>
        <w:t xml:space="preserve"> </w:t>
      </w:r>
      <w:r>
        <w:rPr>
          <w:spacing w:val="-2"/>
          <w:sz w:val="24"/>
        </w:rPr>
        <w:t>питания,</w:t>
      </w:r>
    </w:p>
    <w:p w14:paraId="5AD81149" w14:textId="77777777" w:rsidR="001F5D2B" w:rsidRDefault="001F5D2B" w:rsidP="001F5D2B">
      <w:pPr>
        <w:pStyle w:val="a8"/>
        <w:numPr>
          <w:ilvl w:val="0"/>
          <w:numId w:val="12"/>
        </w:numPr>
        <w:tabs>
          <w:tab w:val="left" w:pos="2126"/>
        </w:tabs>
        <w:spacing w:before="1" w:line="305" w:lineRule="exact"/>
        <w:ind w:left="2126" w:hanging="280"/>
        <w:jc w:val="left"/>
        <w:rPr>
          <w:sz w:val="24"/>
        </w:rPr>
      </w:pPr>
      <w:r>
        <w:rPr>
          <w:sz w:val="24"/>
        </w:rPr>
        <w:t>мотели,</w:t>
      </w:r>
      <w:r>
        <w:rPr>
          <w:spacing w:val="-3"/>
          <w:sz w:val="24"/>
        </w:rPr>
        <w:t xml:space="preserve"> </w:t>
      </w:r>
      <w:r>
        <w:rPr>
          <w:spacing w:val="-2"/>
          <w:sz w:val="24"/>
        </w:rPr>
        <w:t>гостиницы,</w:t>
      </w:r>
    </w:p>
    <w:p w14:paraId="2E1C07B2" w14:textId="77777777" w:rsidR="001F5D2B" w:rsidRDefault="001F5D2B" w:rsidP="001F5D2B">
      <w:pPr>
        <w:pStyle w:val="a8"/>
        <w:numPr>
          <w:ilvl w:val="0"/>
          <w:numId w:val="12"/>
        </w:numPr>
        <w:tabs>
          <w:tab w:val="left" w:pos="2125"/>
        </w:tabs>
        <w:spacing w:before="0"/>
        <w:ind w:right="851" w:firstLine="427"/>
        <w:jc w:val="left"/>
        <w:rPr>
          <w:sz w:val="24"/>
        </w:rPr>
      </w:pPr>
      <w:r>
        <w:rPr>
          <w:sz w:val="24"/>
        </w:rPr>
        <w:t>гаражи,</w:t>
      </w:r>
      <w:r>
        <w:rPr>
          <w:spacing w:val="40"/>
          <w:sz w:val="24"/>
        </w:rPr>
        <w:t xml:space="preserve"> </w:t>
      </w:r>
      <w:r>
        <w:rPr>
          <w:sz w:val="24"/>
        </w:rPr>
        <w:t>площадки</w:t>
      </w:r>
      <w:r>
        <w:rPr>
          <w:spacing w:val="40"/>
          <w:sz w:val="24"/>
        </w:rPr>
        <w:t xml:space="preserve"> </w:t>
      </w:r>
      <w:r>
        <w:rPr>
          <w:sz w:val="24"/>
        </w:rPr>
        <w:t>и</w:t>
      </w:r>
      <w:r>
        <w:rPr>
          <w:spacing w:val="40"/>
          <w:sz w:val="24"/>
        </w:rPr>
        <w:t xml:space="preserve"> </w:t>
      </w:r>
      <w:r>
        <w:rPr>
          <w:sz w:val="24"/>
        </w:rPr>
        <w:t>сооружения</w:t>
      </w:r>
      <w:r>
        <w:rPr>
          <w:spacing w:val="40"/>
          <w:sz w:val="24"/>
        </w:rPr>
        <w:t xml:space="preserve"> </w:t>
      </w:r>
      <w:r>
        <w:rPr>
          <w:sz w:val="24"/>
        </w:rPr>
        <w:t>для</w:t>
      </w:r>
      <w:r>
        <w:rPr>
          <w:spacing w:val="40"/>
          <w:sz w:val="24"/>
        </w:rPr>
        <w:t xml:space="preserve"> </w:t>
      </w:r>
      <w:r>
        <w:rPr>
          <w:sz w:val="24"/>
        </w:rPr>
        <w:t>хранения</w:t>
      </w:r>
      <w:r>
        <w:rPr>
          <w:spacing w:val="40"/>
          <w:sz w:val="24"/>
        </w:rPr>
        <w:t xml:space="preserve"> </w:t>
      </w:r>
      <w:r>
        <w:rPr>
          <w:sz w:val="24"/>
        </w:rPr>
        <w:t>общественного</w:t>
      </w:r>
      <w:r>
        <w:rPr>
          <w:spacing w:val="40"/>
          <w:sz w:val="24"/>
        </w:rPr>
        <w:t xml:space="preserve"> </w:t>
      </w:r>
      <w:r>
        <w:rPr>
          <w:sz w:val="24"/>
        </w:rPr>
        <w:t>и</w:t>
      </w:r>
      <w:r>
        <w:rPr>
          <w:spacing w:val="40"/>
          <w:sz w:val="24"/>
        </w:rPr>
        <w:t xml:space="preserve"> </w:t>
      </w:r>
      <w:r>
        <w:rPr>
          <w:sz w:val="24"/>
        </w:rPr>
        <w:t xml:space="preserve">индивидуального </w:t>
      </w:r>
      <w:r>
        <w:rPr>
          <w:spacing w:val="-2"/>
          <w:sz w:val="24"/>
        </w:rPr>
        <w:t>транспорта,</w:t>
      </w:r>
    </w:p>
    <w:p w14:paraId="045FF9E8"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пожарные</w:t>
      </w:r>
      <w:r>
        <w:rPr>
          <w:spacing w:val="-3"/>
          <w:sz w:val="24"/>
        </w:rPr>
        <w:t xml:space="preserve"> </w:t>
      </w:r>
      <w:r>
        <w:rPr>
          <w:spacing w:val="-2"/>
          <w:sz w:val="24"/>
        </w:rPr>
        <w:t>депо,</w:t>
      </w:r>
    </w:p>
    <w:p w14:paraId="7102DC45" w14:textId="77777777" w:rsidR="001F5D2B" w:rsidRDefault="001F5D2B" w:rsidP="001F5D2B">
      <w:pPr>
        <w:pStyle w:val="a8"/>
        <w:numPr>
          <w:ilvl w:val="0"/>
          <w:numId w:val="12"/>
        </w:numPr>
        <w:tabs>
          <w:tab w:val="left" w:pos="2126"/>
        </w:tabs>
        <w:spacing w:before="1" w:line="306" w:lineRule="exact"/>
        <w:ind w:left="2126" w:hanging="280"/>
        <w:jc w:val="left"/>
        <w:rPr>
          <w:sz w:val="24"/>
        </w:rPr>
      </w:pPr>
      <w:r>
        <w:rPr>
          <w:sz w:val="24"/>
        </w:rPr>
        <w:t>местные</w:t>
      </w:r>
      <w:r>
        <w:rPr>
          <w:spacing w:val="-1"/>
          <w:sz w:val="24"/>
        </w:rPr>
        <w:t xml:space="preserve"> </w:t>
      </w:r>
      <w:r>
        <w:rPr>
          <w:sz w:val="24"/>
        </w:rPr>
        <w:t>и</w:t>
      </w:r>
      <w:r>
        <w:rPr>
          <w:spacing w:val="-3"/>
          <w:sz w:val="24"/>
        </w:rPr>
        <w:t xml:space="preserve"> </w:t>
      </w:r>
      <w:r>
        <w:rPr>
          <w:sz w:val="24"/>
        </w:rPr>
        <w:t>транзитные</w:t>
      </w:r>
      <w:r>
        <w:rPr>
          <w:spacing w:val="-2"/>
          <w:sz w:val="24"/>
        </w:rPr>
        <w:t xml:space="preserve"> коммуникации,</w:t>
      </w:r>
    </w:p>
    <w:p w14:paraId="15C93C9A" w14:textId="77777777" w:rsidR="001F5D2B" w:rsidRDefault="001F5D2B" w:rsidP="001F5D2B">
      <w:pPr>
        <w:pStyle w:val="a8"/>
        <w:numPr>
          <w:ilvl w:val="0"/>
          <w:numId w:val="12"/>
        </w:numPr>
        <w:tabs>
          <w:tab w:val="left" w:pos="2126"/>
        </w:tabs>
        <w:spacing w:before="0"/>
        <w:ind w:left="2126" w:hanging="280"/>
        <w:jc w:val="left"/>
        <w:rPr>
          <w:sz w:val="24"/>
        </w:rPr>
      </w:pPr>
      <w:r>
        <w:rPr>
          <w:spacing w:val="-4"/>
          <w:sz w:val="24"/>
        </w:rPr>
        <w:t>ЛЭП,</w:t>
      </w:r>
    </w:p>
    <w:p w14:paraId="6426AB65" w14:textId="77777777" w:rsidR="001F5D2B" w:rsidRDefault="001F5D2B" w:rsidP="001F5D2B">
      <w:pPr>
        <w:pStyle w:val="a8"/>
        <w:numPr>
          <w:ilvl w:val="0"/>
          <w:numId w:val="12"/>
        </w:numPr>
        <w:tabs>
          <w:tab w:val="left" w:pos="2126"/>
        </w:tabs>
        <w:spacing w:before="1" w:line="305" w:lineRule="exact"/>
        <w:ind w:left="2126" w:hanging="280"/>
        <w:jc w:val="left"/>
        <w:rPr>
          <w:sz w:val="24"/>
        </w:rPr>
      </w:pPr>
      <w:r>
        <w:rPr>
          <w:spacing w:val="-2"/>
          <w:sz w:val="24"/>
        </w:rPr>
        <w:t>электроподстанции,</w:t>
      </w:r>
    </w:p>
    <w:p w14:paraId="3A8A3E86"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нефте-</w:t>
      </w:r>
      <w:r>
        <w:rPr>
          <w:spacing w:val="-2"/>
          <w:sz w:val="24"/>
        </w:rPr>
        <w:t xml:space="preserve"> </w:t>
      </w:r>
      <w:r>
        <w:rPr>
          <w:sz w:val="24"/>
        </w:rPr>
        <w:t>и</w:t>
      </w:r>
      <w:r>
        <w:rPr>
          <w:spacing w:val="-1"/>
          <w:sz w:val="24"/>
        </w:rPr>
        <w:t xml:space="preserve"> </w:t>
      </w:r>
      <w:r>
        <w:rPr>
          <w:spacing w:val="-2"/>
          <w:sz w:val="24"/>
        </w:rPr>
        <w:t>газопроводы,</w:t>
      </w:r>
    </w:p>
    <w:p w14:paraId="648D65AE"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артезианские</w:t>
      </w:r>
      <w:r>
        <w:rPr>
          <w:spacing w:val="-4"/>
          <w:sz w:val="24"/>
        </w:rPr>
        <w:t xml:space="preserve"> </w:t>
      </w:r>
      <w:r>
        <w:rPr>
          <w:sz w:val="24"/>
        </w:rPr>
        <w:t>скважины</w:t>
      </w:r>
      <w:r>
        <w:rPr>
          <w:spacing w:val="-2"/>
          <w:sz w:val="24"/>
        </w:rPr>
        <w:t xml:space="preserve"> </w:t>
      </w:r>
      <w:r>
        <w:rPr>
          <w:sz w:val="24"/>
        </w:rPr>
        <w:t>для</w:t>
      </w:r>
      <w:r>
        <w:rPr>
          <w:spacing w:val="-4"/>
          <w:sz w:val="24"/>
        </w:rPr>
        <w:t xml:space="preserve"> </w:t>
      </w:r>
      <w:r>
        <w:rPr>
          <w:sz w:val="24"/>
        </w:rPr>
        <w:t>технического</w:t>
      </w:r>
      <w:r>
        <w:rPr>
          <w:spacing w:val="-4"/>
          <w:sz w:val="24"/>
        </w:rPr>
        <w:t xml:space="preserve"> </w:t>
      </w:r>
      <w:r>
        <w:rPr>
          <w:spacing w:val="-2"/>
          <w:sz w:val="24"/>
        </w:rPr>
        <w:t>водоснабжения,</w:t>
      </w:r>
    </w:p>
    <w:p w14:paraId="1F82BD99" w14:textId="77777777" w:rsidR="001F5D2B" w:rsidRDefault="001F5D2B" w:rsidP="001F5D2B">
      <w:pPr>
        <w:pStyle w:val="a8"/>
        <w:numPr>
          <w:ilvl w:val="0"/>
          <w:numId w:val="12"/>
        </w:numPr>
        <w:tabs>
          <w:tab w:val="left" w:pos="2126"/>
        </w:tabs>
        <w:spacing w:before="2" w:line="305" w:lineRule="exact"/>
        <w:ind w:left="2126" w:hanging="280"/>
        <w:jc w:val="left"/>
        <w:rPr>
          <w:sz w:val="24"/>
        </w:rPr>
      </w:pPr>
      <w:r>
        <w:rPr>
          <w:sz w:val="24"/>
        </w:rPr>
        <w:t>водоохлаждающие</w:t>
      </w:r>
      <w:r>
        <w:rPr>
          <w:spacing w:val="-8"/>
          <w:sz w:val="24"/>
        </w:rPr>
        <w:t xml:space="preserve"> </w:t>
      </w:r>
      <w:r>
        <w:rPr>
          <w:sz w:val="24"/>
        </w:rPr>
        <w:t>сооружения</w:t>
      </w:r>
      <w:r>
        <w:rPr>
          <w:spacing w:val="-5"/>
          <w:sz w:val="24"/>
        </w:rPr>
        <w:t xml:space="preserve"> </w:t>
      </w:r>
      <w:r>
        <w:rPr>
          <w:sz w:val="24"/>
        </w:rPr>
        <w:t>для</w:t>
      </w:r>
      <w:r>
        <w:rPr>
          <w:spacing w:val="-5"/>
          <w:sz w:val="24"/>
        </w:rPr>
        <w:t xml:space="preserve"> </w:t>
      </w:r>
      <w:r>
        <w:rPr>
          <w:sz w:val="24"/>
        </w:rPr>
        <w:t>подготовки</w:t>
      </w:r>
      <w:r>
        <w:rPr>
          <w:spacing w:val="-5"/>
          <w:sz w:val="24"/>
        </w:rPr>
        <w:t xml:space="preserve"> </w:t>
      </w:r>
      <w:r>
        <w:rPr>
          <w:sz w:val="24"/>
        </w:rPr>
        <w:t>технической</w:t>
      </w:r>
      <w:r>
        <w:rPr>
          <w:spacing w:val="-4"/>
          <w:sz w:val="24"/>
        </w:rPr>
        <w:t xml:space="preserve"> </w:t>
      </w:r>
      <w:r>
        <w:rPr>
          <w:spacing w:val="-2"/>
          <w:sz w:val="24"/>
        </w:rPr>
        <w:t>воды,</w:t>
      </w:r>
    </w:p>
    <w:p w14:paraId="75B053F2"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канализационные</w:t>
      </w:r>
      <w:r>
        <w:rPr>
          <w:spacing w:val="-3"/>
          <w:sz w:val="24"/>
        </w:rPr>
        <w:t xml:space="preserve"> </w:t>
      </w:r>
      <w:r>
        <w:rPr>
          <w:sz w:val="24"/>
        </w:rPr>
        <w:t>насосные</w:t>
      </w:r>
      <w:r>
        <w:rPr>
          <w:spacing w:val="-3"/>
          <w:sz w:val="24"/>
        </w:rPr>
        <w:t xml:space="preserve"> </w:t>
      </w:r>
      <w:r>
        <w:rPr>
          <w:spacing w:val="-2"/>
          <w:sz w:val="24"/>
        </w:rPr>
        <w:t>станции,</w:t>
      </w:r>
    </w:p>
    <w:p w14:paraId="0891620E" w14:textId="77777777" w:rsidR="001F5D2B" w:rsidRDefault="001F5D2B" w:rsidP="001F5D2B">
      <w:pPr>
        <w:pStyle w:val="a8"/>
        <w:numPr>
          <w:ilvl w:val="0"/>
          <w:numId w:val="12"/>
        </w:numPr>
        <w:tabs>
          <w:tab w:val="left" w:pos="2126"/>
        </w:tabs>
        <w:spacing w:before="1" w:line="305" w:lineRule="exact"/>
        <w:ind w:left="2126" w:hanging="280"/>
        <w:jc w:val="left"/>
        <w:rPr>
          <w:sz w:val="24"/>
        </w:rPr>
      </w:pPr>
      <w:r>
        <w:rPr>
          <w:sz w:val="24"/>
        </w:rPr>
        <w:t>сооружения</w:t>
      </w:r>
      <w:r>
        <w:rPr>
          <w:spacing w:val="-8"/>
          <w:sz w:val="24"/>
        </w:rPr>
        <w:t xml:space="preserve"> </w:t>
      </w:r>
      <w:r>
        <w:rPr>
          <w:sz w:val="24"/>
        </w:rPr>
        <w:t>оборотного</w:t>
      </w:r>
      <w:r>
        <w:rPr>
          <w:spacing w:val="-5"/>
          <w:sz w:val="24"/>
        </w:rPr>
        <w:t xml:space="preserve"> </w:t>
      </w:r>
      <w:r>
        <w:rPr>
          <w:spacing w:val="-2"/>
          <w:sz w:val="24"/>
        </w:rPr>
        <w:t>водоснабжения,</w:t>
      </w:r>
    </w:p>
    <w:p w14:paraId="4C6B5F5E"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автозаправочные</w:t>
      </w:r>
      <w:r>
        <w:rPr>
          <w:spacing w:val="-9"/>
          <w:sz w:val="24"/>
        </w:rPr>
        <w:t xml:space="preserve"> </w:t>
      </w:r>
      <w:r>
        <w:rPr>
          <w:spacing w:val="-2"/>
          <w:sz w:val="24"/>
        </w:rPr>
        <w:t>станции,</w:t>
      </w:r>
    </w:p>
    <w:p w14:paraId="4E368066" w14:textId="77777777" w:rsidR="001F5D2B" w:rsidRDefault="001F5D2B" w:rsidP="001F5D2B">
      <w:pPr>
        <w:pStyle w:val="a8"/>
        <w:numPr>
          <w:ilvl w:val="0"/>
          <w:numId w:val="12"/>
        </w:numPr>
        <w:tabs>
          <w:tab w:val="left" w:pos="2126"/>
        </w:tabs>
        <w:spacing w:before="0" w:line="305" w:lineRule="exact"/>
        <w:ind w:left="2126" w:hanging="280"/>
        <w:jc w:val="left"/>
        <w:rPr>
          <w:sz w:val="24"/>
        </w:rPr>
      </w:pPr>
      <w:r>
        <w:rPr>
          <w:sz w:val="24"/>
        </w:rPr>
        <w:t>станции</w:t>
      </w:r>
      <w:r>
        <w:rPr>
          <w:spacing w:val="-5"/>
          <w:sz w:val="24"/>
        </w:rPr>
        <w:t xml:space="preserve"> </w:t>
      </w:r>
      <w:r>
        <w:rPr>
          <w:sz w:val="24"/>
        </w:rPr>
        <w:t>технического</w:t>
      </w:r>
      <w:r>
        <w:rPr>
          <w:spacing w:val="-3"/>
          <w:sz w:val="24"/>
        </w:rPr>
        <w:t xml:space="preserve"> </w:t>
      </w:r>
      <w:r>
        <w:rPr>
          <w:sz w:val="24"/>
        </w:rPr>
        <w:t>обслуживания</w:t>
      </w:r>
      <w:r>
        <w:rPr>
          <w:spacing w:val="-4"/>
          <w:sz w:val="24"/>
        </w:rPr>
        <w:t xml:space="preserve"> </w:t>
      </w:r>
      <w:r>
        <w:rPr>
          <w:spacing w:val="-2"/>
          <w:sz w:val="24"/>
        </w:rPr>
        <w:t>автомобилей.</w:t>
      </w:r>
    </w:p>
    <w:p w14:paraId="1BE8AE6F" w14:textId="77777777" w:rsidR="001F5D2B" w:rsidRDefault="001F5D2B" w:rsidP="001F5D2B">
      <w:pPr>
        <w:pStyle w:val="a6"/>
        <w:spacing w:before="242"/>
        <w:ind w:left="0" w:firstLine="0"/>
        <w:jc w:val="left"/>
      </w:pPr>
    </w:p>
    <w:p w14:paraId="4878A8F2" w14:textId="77777777" w:rsidR="001F5D2B" w:rsidRDefault="001F5D2B" w:rsidP="001F5D2B">
      <w:pPr>
        <w:pStyle w:val="a8"/>
        <w:numPr>
          <w:ilvl w:val="0"/>
          <w:numId w:val="13"/>
        </w:numPr>
        <w:tabs>
          <w:tab w:val="left" w:pos="2363"/>
        </w:tabs>
        <w:spacing w:before="1"/>
        <w:ind w:left="1418" w:right="852" w:firstLine="707"/>
        <w:jc w:val="both"/>
        <w:rPr>
          <w:sz w:val="24"/>
        </w:rPr>
      </w:pPr>
      <w:r>
        <w:rPr>
          <w:sz w:val="24"/>
        </w:rPr>
        <w:t>В</w:t>
      </w:r>
      <w:r>
        <w:rPr>
          <w:spacing w:val="-3"/>
          <w:sz w:val="24"/>
        </w:rPr>
        <w:t xml:space="preserve"> </w:t>
      </w:r>
      <w:r>
        <w:rPr>
          <w:sz w:val="24"/>
        </w:rPr>
        <w:t>санитарно-защитной</w:t>
      </w:r>
      <w:r>
        <w:rPr>
          <w:spacing w:val="-3"/>
          <w:sz w:val="24"/>
        </w:rPr>
        <w:t xml:space="preserve"> </w:t>
      </w:r>
      <w:r>
        <w:rPr>
          <w:sz w:val="24"/>
        </w:rPr>
        <w:t>зоне</w:t>
      </w:r>
      <w:r>
        <w:rPr>
          <w:spacing w:val="-2"/>
          <w:sz w:val="24"/>
        </w:rPr>
        <w:t xml:space="preserve"> </w:t>
      </w:r>
      <w:r>
        <w:rPr>
          <w:sz w:val="24"/>
        </w:rPr>
        <w:t>объектов</w:t>
      </w:r>
      <w:r>
        <w:rPr>
          <w:spacing w:val="-5"/>
          <w:sz w:val="24"/>
        </w:rPr>
        <w:t xml:space="preserve"> </w:t>
      </w:r>
      <w:r>
        <w:rPr>
          <w:sz w:val="24"/>
        </w:rPr>
        <w:t>пищевых</w:t>
      </w:r>
      <w:r>
        <w:rPr>
          <w:spacing w:val="-3"/>
          <w:sz w:val="24"/>
        </w:rPr>
        <w:t xml:space="preserve"> </w:t>
      </w:r>
      <w:r>
        <w:rPr>
          <w:sz w:val="24"/>
        </w:rPr>
        <w:t>отраслей</w:t>
      </w:r>
      <w:r>
        <w:rPr>
          <w:spacing w:val="-3"/>
          <w:sz w:val="24"/>
        </w:rPr>
        <w:t xml:space="preserve"> </w:t>
      </w:r>
      <w:r>
        <w:rPr>
          <w:sz w:val="24"/>
        </w:rPr>
        <w:t>промышленности,</w:t>
      </w:r>
      <w:r>
        <w:rPr>
          <w:spacing w:val="-2"/>
          <w:sz w:val="24"/>
        </w:rPr>
        <w:t xml:space="preserve"> </w:t>
      </w:r>
      <w:r>
        <w:rPr>
          <w:sz w:val="24"/>
        </w:rPr>
        <w:t xml:space="preserve">оптовых складов продовольственного сырья и пищевой продукции, производства лекарственных </w:t>
      </w:r>
      <w:proofErr w:type="gramStart"/>
      <w:r>
        <w:rPr>
          <w:sz w:val="24"/>
        </w:rPr>
        <w:t>веществ,</w:t>
      </w:r>
      <w:r>
        <w:rPr>
          <w:spacing w:val="55"/>
          <w:sz w:val="24"/>
        </w:rPr>
        <w:t xml:space="preserve">  </w:t>
      </w:r>
      <w:r>
        <w:rPr>
          <w:sz w:val="24"/>
        </w:rPr>
        <w:t>лекарственных</w:t>
      </w:r>
      <w:proofErr w:type="gramEnd"/>
      <w:r>
        <w:rPr>
          <w:spacing w:val="55"/>
          <w:sz w:val="24"/>
        </w:rPr>
        <w:t xml:space="preserve">  </w:t>
      </w:r>
      <w:r>
        <w:rPr>
          <w:sz w:val="24"/>
        </w:rPr>
        <w:t>средств</w:t>
      </w:r>
      <w:r>
        <w:rPr>
          <w:spacing w:val="55"/>
          <w:sz w:val="24"/>
        </w:rPr>
        <w:t xml:space="preserve">  </w:t>
      </w:r>
      <w:r>
        <w:rPr>
          <w:sz w:val="24"/>
        </w:rPr>
        <w:t>и</w:t>
      </w:r>
      <w:r>
        <w:rPr>
          <w:spacing w:val="55"/>
          <w:sz w:val="24"/>
        </w:rPr>
        <w:t xml:space="preserve">  </w:t>
      </w:r>
      <w:r>
        <w:rPr>
          <w:sz w:val="24"/>
        </w:rPr>
        <w:t>(или)</w:t>
      </w:r>
      <w:r>
        <w:rPr>
          <w:spacing w:val="54"/>
          <w:sz w:val="24"/>
        </w:rPr>
        <w:t xml:space="preserve">  </w:t>
      </w:r>
      <w:r>
        <w:rPr>
          <w:sz w:val="24"/>
        </w:rPr>
        <w:t>лекарственных</w:t>
      </w:r>
      <w:r>
        <w:rPr>
          <w:spacing w:val="55"/>
          <w:sz w:val="24"/>
        </w:rPr>
        <w:t xml:space="preserve">  </w:t>
      </w:r>
      <w:r>
        <w:rPr>
          <w:sz w:val="24"/>
        </w:rPr>
        <w:t>форм,</w:t>
      </w:r>
      <w:r>
        <w:rPr>
          <w:spacing w:val="55"/>
          <w:sz w:val="24"/>
        </w:rPr>
        <w:t xml:space="preserve">  </w:t>
      </w:r>
      <w:r>
        <w:rPr>
          <w:sz w:val="24"/>
        </w:rPr>
        <w:t>складов</w:t>
      </w:r>
      <w:r>
        <w:rPr>
          <w:spacing w:val="55"/>
          <w:sz w:val="24"/>
        </w:rPr>
        <w:t xml:space="preserve">  </w:t>
      </w:r>
      <w:r>
        <w:rPr>
          <w:sz w:val="24"/>
        </w:rPr>
        <w:t>сырья</w:t>
      </w:r>
      <w:r>
        <w:rPr>
          <w:spacing w:val="53"/>
          <w:sz w:val="24"/>
        </w:rPr>
        <w:t xml:space="preserve">  </w:t>
      </w:r>
      <w:r>
        <w:rPr>
          <w:sz w:val="24"/>
        </w:rPr>
        <w:t>и</w:t>
      </w:r>
    </w:p>
    <w:p w14:paraId="57F636D6" w14:textId="77777777" w:rsidR="001F5D2B" w:rsidRDefault="001F5D2B" w:rsidP="001F5D2B">
      <w:pPr>
        <w:jc w:val="both"/>
        <w:sectPr w:rsidR="001F5D2B">
          <w:pgSz w:w="11910" w:h="16840"/>
          <w:pgMar w:top="1080" w:right="0" w:bottom="840" w:left="0" w:header="739" w:footer="642" w:gutter="0"/>
          <w:cols w:space="720"/>
        </w:sectPr>
      </w:pPr>
    </w:p>
    <w:p w14:paraId="1BA2914D" w14:textId="77777777" w:rsidR="001F5D2B" w:rsidRDefault="001F5D2B" w:rsidP="001F5D2B">
      <w:pPr>
        <w:pStyle w:val="a6"/>
        <w:spacing w:before="2"/>
        <w:ind w:right="850" w:firstLine="0"/>
      </w:pPr>
      <w:r>
        <w:lastRenderedPageBreak/>
        <w:t>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6ACFD7B" w14:textId="77777777" w:rsidR="001F5D2B" w:rsidRDefault="001F5D2B" w:rsidP="001F5D2B">
      <w:pPr>
        <w:pStyle w:val="a6"/>
        <w:spacing w:before="240"/>
        <w:ind w:left="0" w:firstLine="0"/>
        <w:jc w:val="left"/>
      </w:pPr>
    </w:p>
    <w:p w14:paraId="75852E99" w14:textId="77777777" w:rsidR="001F5D2B" w:rsidRDefault="001F5D2B" w:rsidP="001F5D2B">
      <w:pPr>
        <w:pStyle w:val="a8"/>
        <w:numPr>
          <w:ilvl w:val="0"/>
          <w:numId w:val="13"/>
        </w:numPr>
        <w:tabs>
          <w:tab w:val="left" w:pos="2391"/>
        </w:tabs>
        <w:spacing w:before="0"/>
        <w:ind w:left="1418" w:right="845" w:firstLine="707"/>
        <w:jc w:val="both"/>
        <w:rPr>
          <w:sz w:val="24"/>
        </w:rPr>
      </w:pPr>
      <w:r>
        <w:rPr>
          <w:sz w:val="24"/>
        </w:rPr>
        <w:t>Санитарно-защитная зона или какая-либо ее часть не может рассматриваться как резервная</w:t>
      </w:r>
      <w:r>
        <w:rPr>
          <w:spacing w:val="-2"/>
          <w:sz w:val="24"/>
        </w:rPr>
        <w:t xml:space="preserve"> </w:t>
      </w:r>
      <w:r>
        <w:rPr>
          <w:sz w:val="24"/>
        </w:rPr>
        <w:t>территория</w:t>
      </w:r>
      <w:r>
        <w:rPr>
          <w:spacing w:val="-3"/>
          <w:sz w:val="24"/>
        </w:rPr>
        <w:t xml:space="preserve"> </w:t>
      </w:r>
      <w:r>
        <w:rPr>
          <w:sz w:val="24"/>
        </w:rPr>
        <w:t>объекта и</w:t>
      </w:r>
      <w:r>
        <w:rPr>
          <w:spacing w:val="-2"/>
          <w:sz w:val="24"/>
        </w:rPr>
        <w:t xml:space="preserve"> </w:t>
      </w:r>
      <w:r>
        <w:rPr>
          <w:sz w:val="24"/>
        </w:rPr>
        <w:t>использоваться для расширения промышленной или</w:t>
      </w:r>
      <w:r>
        <w:rPr>
          <w:spacing w:val="-2"/>
          <w:sz w:val="24"/>
        </w:rPr>
        <w:t xml:space="preserve"> </w:t>
      </w:r>
      <w:r>
        <w:rPr>
          <w:sz w:val="24"/>
        </w:rPr>
        <w:t xml:space="preserve">жилой территории без соответствующей обоснованной корректировки границ санитарно-защитной </w:t>
      </w:r>
      <w:r>
        <w:rPr>
          <w:spacing w:val="-4"/>
          <w:sz w:val="24"/>
        </w:rPr>
        <w:t>зоны.</w:t>
      </w:r>
    </w:p>
    <w:p w14:paraId="11599866" w14:textId="77777777" w:rsidR="001F5D2B" w:rsidRDefault="001F5D2B" w:rsidP="001F5D2B">
      <w:pPr>
        <w:pStyle w:val="a6"/>
        <w:ind w:left="0" w:firstLine="0"/>
        <w:jc w:val="left"/>
        <w:rPr>
          <w:sz w:val="20"/>
        </w:rPr>
      </w:pPr>
    </w:p>
    <w:p w14:paraId="35383B6D" w14:textId="77777777" w:rsidR="001F5D2B" w:rsidRDefault="001F5D2B" w:rsidP="001F5D2B">
      <w:pPr>
        <w:pStyle w:val="a6"/>
        <w:spacing w:before="202"/>
        <w:ind w:left="0" w:firstLine="0"/>
        <w:jc w:val="left"/>
        <w:rPr>
          <w:sz w:val="20"/>
        </w:rPr>
      </w:pPr>
      <w:r>
        <w:rPr>
          <w:noProof/>
          <w:lang w:eastAsia="ru-RU"/>
        </w:rPr>
        <mc:AlternateContent>
          <mc:Choice Requires="wpg">
            <w:drawing>
              <wp:anchor distT="0" distB="0" distL="0" distR="0" simplePos="0" relativeHeight="251708416" behindDoc="1" locked="0" layoutInCell="1" allowOverlap="1" wp14:anchorId="7F16BAFA" wp14:editId="260FFEFC">
                <wp:simplePos x="0" y="0"/>
                <wp:positionH relativeFrom="page">
                  <wp:posOffset>849172</wp:posOffset>
                </wp:positionH>
                <wp:positionV relativeFrom="paragraph">
                  <wp:posOffset>299154</wp:posOffset>
                </wp:positionV>
                <wp:extent cx="6191885" cy="81915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819150"/>
                          <a:chOff x="0" y="0"/>
                          <a:chExt cx="6191885" cy="819150"/>
                        </a:xfrm>
                      </wpg:grpSpPr>
                      <wps:wsp>
                        <wps:cNvPr id="171" name="Graphic 171"/>
                        <wps:cNvSpPr/>
                        <wps:spPr>
                          <a:xfrm>
                            <a:off x="0" y="0"/>
                            <a:ext cx="6191885" cy="819150"/>
                          </a:xfrm>
                          <a:custGeom>
                            <a:avLst/>
                            <a:gdLst/>
                            <a:ahLst/>
                            <a:cxnLst/>
                            <a:rect l="l" t="t" r="r" b="b"/>
                            <a:pathLst>
                              <a:path w="6191885" h="819150">
                                <a:moveTo>
                                  <a:pt x="9144" y="230200"/>
                                </a:moveTo>
                                <a:lnTo>
                                  <a:pt x="0" y="230200"/>
                                </a:lnTo>
                                <a:lnTo>
                                  <a:pt x="0" y="427101"/>
                                </a:lnTo>
                                <a:lnTo>
                                  <a:pt x="0" y="623697"/>
                                </a:lnTo>
                                <a:lnTo>
                                  <a:pt x="0" y="818769"/>
                                </a:lnTo>
                                <a:lnTo>
                                  <a:pt x="9144" y="818769"/>
                                </a:lnTo>
                                <a:lnTo>
                                  <a:pt x="9144" y="623697"/>
                                </a:lnTo>
                                <a:lnTo>
                                  <a:pt x="9144" y="427101"/>
                                </a:lnTo>
                                <a:lnTo>
                                  <a:pt x="9144" y="230200"/>
                                </a:lnTo>
                                <a:close/>
                              </a:path>
                              <a:path w="6191885" h="819150">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2" name="Textbox 172"/>
                        <wps:cNvSpPr txBox="1"/>
                        <wps:spPr>
                          <a:xfrm>
                            <a:off x="0" y="0"/>
                            <a:ext cx="6191885" cy="819150"/>
                          </a:xfrm>
                          <a:prstGeom prst="rect">
                            <a:avLst/>
                          </a:prstGeom>
                        </wps:spPr>
                        <wps:txbx>
                          <w:txbxContent>
                            <w:p w14:paraId="7E529BEE" w14:textId="77777777" w:rsidR="001F5D2B" w:rsidRDefault="001F5D2B" w:rsidP="001F5D2B">
                              <w:pPr>
                                <w:spacing w:before="52" w:line="276" w:lineRule="auto"/>
                                <w:ind w:left="81"/>
                              </w:pPr>
                              <w:bookmarkStart w:id="104" w:name="_bookmark54"/>
                              <w:bookmarkEnd w:id="104"/>
                              <w:r>
                                <w:rPr>
                                  <w:color w:val="365238"/>
                                  <w:spacing w:val="11"/>
                                  <w:sz w:val="22"/>
                                </w:rPr>
                                <w:t xml:space="preserve">СТАТЬЯ </w:t>
                              </w:r>
                              <w:r>
                                <w:rPr>
                                  <w:color w:val="365238"/>
                                  <w:spacing w:val="10"/>
                                  <w:sz w:val="22"/>
                                </w:rPr>
                                <w:t xml:space="preserve">43.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ПОДВЕРЖЕННЫХ </w:t>
                              </w:r>
                              <w:r>
                                <w:rPr>
                                  <w:color w:val="365238"/>
                                  <w:spacing w:val="11"/>
                                  <w:sz w:val="22"/>
                                </w:rPr>
                                <w:t xml:space="preserve">РИСКУ </w:t>
                              </w:r>
                              <w:r>
                                <w:rPr>
                                  <w:color w:val="365238"/>
                                  <w:spacing w:val="12"/>
                                  <w:sz w:val="22"/>
                                </w:rPr>
                                <w:t>ВОЗНИКНОВЕНИЯ</w:t>
                              </w:r>
                            </w:p>
                            <w:p w14:paraId="423506DA" w14:textId="77777777" w:rsidR="001F5D2B" w:rsidRDefault="001F5D2B" w:rsidP="001F5D2B">
                              <w:pPr>
                                <w:spacing w:line="276" w:lineRule="auto"/>
                                <w:ind w:left="81" w:right="268"/>
                              </w:pPr>
                              <w:r>
                                <w:rPr>
                                  <w:color w:val="365238"/>
                                  <w:spacing w:val="12"/>
                                  <w:sz w:val="22"/>
                                </w:rPr>
                                <w:t xml:space="preserve">ЧРЕЗВЫЧАЙНЫХ СИТУАЦИЙ ПРИРОДНОГО </w:t>
                              </w:r>
                              <w:r>
                                <w:rPr>
                                  <w:color w:val="365238"/>
                                  <w:sz w:val="22"/>
                                </w:rPr>
                                <w:t>И</w:t>
                              </w:r>
                              <w:r>
                                <w:rPr>
                                  <w:color w:val="365238"/>
                                  <w:spacing w:val="13"/>
                                  <w:sz w:val="22"/>
                                </w:rPr>
                                <w:t xml:space="preserve"> ТЕХНОГЕННОГО </w:t>
                              </w:r>
                              <w:r>
                                <w:rPr>
                                  <w:color w:val="365238"/>
                                  <w:spacing w:val="12"/>
                                  <w:sz w:val="22"/>
                                </w:rPr>
                                <w:t xml:space="preserve">ХАРАКТЕРА </w:t>
                              </w:r>
                              <w:r>
                                <w:rPr>
                                  <w:color w:val="365238"/>
                                  <w:sz w:val="22"/>
                                </w:rPr>
                                <w:t>И</w:t>
                              </w:r>
                              <w:r>
                                <w:rPr>
                                  <w:color w:val="365238"/>
                                  <w:spacing w:val="12"/>
                                  <w:sz w:val="22"/>
                                </w:rPr>
                                <w:t xml:space="preserve"> ВОЗДЕЙСТВИЯ </w:t>
                              </w:r>
                              <w:r>
                                <w:rPr>
                                  <w:color w:val="365238"/>
                                  <w:sz w:val="22"/>
                                </w:rPr>
                                <w:t>ИХ</w:t>
                              </w:r>
                              <w:r>
                                <w:rPr>
                                  <w:color w:val="365238"/>
                                  <w:spacing w:val="12"/>
                                  <w:sz w:val="22"/>
                                </w:rPr>
                                <w:t xml:space="preserve"> ПОСЛЕДСТВИЙ</w:t>
                              </w:r>
                            </w:p>
                          </w:txbxContent>
                        </wps:txbx>
                        <wps:bodyPr wrap="square" lIns="0" tIns="0" rIns="0" bIns="0" rtlCol="0">
                          <a:noAutofit/>
                        </wps:bodyPr>
                      </wps:wsp>
                    </wpg:wgp>
                  </a:graphicData>
                </a:graphic>
              </wp:anchor>
            </w:drawing>
          </mc:Choice>
          <mc:Fallback>
            <w:pict>
              <v:group w14:anchorId="7F16BAFA" id="Group 170" o:spid="_x0000_s1182" style="position:absolute;margin-left:66.85pt;margin-top:23.55pt;width:487.55pt;height:64.5pt;z-index:-251608064;mso-wrap-distance-left:0;mso-wrap-distance-right:0;mso-position-horizontal-relative:page;mso-position-vertical-relative:text" coordsize="6191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">
                <v:shape id="Graphic 171" o:spid="_x0000_s1183" style="position:absolute;width:61918;height:8191;visibility:visible;mso-wrap-style:square;v-text-anchor:top" coordsize="619188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s0b8MA&#10;AADcAAAADwAAAGRycy9kb3ducmV2LnhtbERP22rCQBB9L/gPywh9q5uU0mrMKiG2tCDi9QPG7OSC&#10;2dmQ3Wr6926h0Lc5nOuky8G04kq9aywriCcRCOLC6oYrBafjx9MUhPPIGlvLpOCHHCwXo4cUE21v&#10;vKfrwVcihLBLUEHtfZdI6YqaDLqJ7YgDV9reoA+wr6Tu8RbCTSufo+hVGmw4NNTYUV5TcTl8GwXn&#10;8j17idxqtuk+1/Euz7PtylRKPY6HbA7C0+D/xX/uLx3mv8Xw+0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s0b8MAAADcAAAADwAAAAAAAAAAAAAAAACYAgAAZHJzL2Rv&#10;d25yZXYueG1sUEsFBgAAAAAEAAQA9QAAAIgDAAAAAA==&#10;" path="m9144,230200r-9144,l,427101,,623697,,818769r9144,l9144,623697r,-196596l9144,230200xem6191377,l9144,,,,,9144,,230124r9144,l9144,9144r6182233,l6191377,xe" fillcolor="#71a276" stroked="f">
                  <v:path arrowok="t"/>
                </v:shape>
                <v:shape id="Textbox 172" o:spid="_x0000_s1184" type="#_x0000_t202" style="position:absolute;width:61918;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14:paraId="7E529BEE" w14:textId="77777777" w:rsidR="001F5D2B" w:rsidRDefault="001F5D2B" w:rsidP="001F5D2B">
                        <w:pPr>
                          <w:spacing w:before="52" w:line="276" w:lineRule="auto"/>
                          <w:ind w:left="81"/>
                        </w:pPr>
                        <w:bookmarkStart w:id="105" w:name="_bookmark54"/>
                        <w:bookmarkEnd w:id="105"/>
                        <w:r>
                          <w:rPr>
                            <w:color w:val="365238"/>
                            <w:spacing w:val="11"/>
                            <w:sz w:val="22"/>
                          </w:rPr>
                          <w:t xml:space="preserve">СТАТЬЯ </w:t>
                        </w:r>
                        <w:r>
                          <w:rPr>
                            <w:color w:val="365238"/>
                            <w:spacing w:val="10"/>
                            <w:sz w:val="22"/>
                          </w:rPr>
                          <w:t xml:space="preserve">43. </w:t>
                        </w:r>
                        <w:r>
                          <w:rPr>
                            <w:color w:val="365238"/>
                            <w:spacing w:val="12"/>
                            <w:sz w:val="22"/>
                          </w:rPr>
                          <w:t xml:space="preserve">ОГРАНИЧЕНИЯ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 xml:space="preserve">СТРОИТЕЛЬСТВА, ПОДВЕРЖЕННЫХ </w:t>
                        </w:r>
                        <w:r>
                          <w:rPr>
                            <w:color w:val="365238"/>
                            <w:spacing w:val="11"/>
                            <w:sz w:val="22"/>
                          </w:rPr>
                          <w:t xml:space="preserve">РИСКУ </w:t>
                        </w:r>
                        <w:r>
                          <w:rPr>
                            <w:color w:val="365238"/>
                            <w:spacing w:val="12"/>
                            <w:sz w:val="22"/>
                          </w:rPr>
                          <w:t>ВОЗНИКНОВЕНИЯ</w:t>
                        </w:r>
                      </w:p>
                      <w:p w14:paraId="423506DA" w14:textId="77777777" w:rsidR="001F5D2B" w:rsidRDefault="001F5D2B" w:rsidP="001F5D2B">
                        <w:pPr>
                          <w:spacing w:line="276" w:lineRule="auto"/>
                          <w:ind w:left="81" w:right="268"/>
                        </w:pPr>
                        <w:r>
                          <w:rPr>
                            <w:color w:val="365238"/>
                            <w:spacing w:val="12"/>
                            <w:sz w:val="22"/>
                          </w:rPr>
                          <w:t xml:space="preserve">ЧРЕЗВЫЧАЙНЫХ СИТУАЦИЙ ПРИРОДНОГО </w:t>
                        </w:r>
                        <w:r>
                          <w:rPr>
                            <w:color w:val="365238"/>
                            <w:sz w:val="22"/>
                          </w:rPr>
                          <w:t>И</w:t>
                        </w:r>
                        <w:r>
                          <w:rPr>
                            <w:color w:val="365238"/>
                            <w:spacing w:val="13"/>
                            <w:sz w:val="22"/>
                          </w:rPr>
                          <w:t xml:space="preserve"> ТЕХНОГЕННОГО </w:t>
                        </w:r>
                        <w:r>
                          <w:rPr>
                            <w:color w:val="365238"/>
                            <w:spacing w:val="12"/>
                            <w:sz w:val="22"/>
                          </w:rPr>
                          <w:t xml:space="preserve">ХАРАКТЕРА </w:t>
                        </w:r>
                        <w:r>
                          <w:rPr>
                            <w:color w:val="365238"/>
                            <w:sz w:val="22"/>
                          </w:rPr>
                          <w:t>И</w:t>
                        </w:r>
                        <w:r>
                          <w:rPr>
                            <w:color w:val="365238"/>
                            <w:spacing w:val="12"/>
                            <w:sz w:val="22"/>
                          </w:rPr>
                          <w:t xml:space="preserve"> ВОЗДЕЙСТВИЯ </w:t>
                        </w:r>
                        <w:r>
                          <w:rPr>
                            <w:color w:val="365238"/>
                            <w:sz w:val="22"/>
                          </w:rPr>
                          <w:t>ИХ</w:t>
                        </w:r>
                        <w:r>
                          <w:rPr>
                            <w:color w:val="365238"/>
                            <w:spacing w:val="12"/>
                            <w:sz w:val="22"/>
                          </w:rPr>
                          <w:t xml:space="preserve"> ПОСЛЕДСТВИЙ</w:t>
                        </w:r>
                      </w:p>
                    </w:txbxContent>
                  </v:textbox>
                </v:shape>
                <w10:wrap type="topAndBottom" anchorx="page"/>
              </v:group>
            </w:pict>
          </mc:Fallback>
        </mc:AlternateContent>
      </w:r>
    </w:p>
    <w:p w14:paraId="494C8B2E" w14:textId="77777777" w:rsidR="001F5D2B" w:rsidRDefault="001F5D2B" w:rsidP="001F5D2B">
      <w:pPr>
        <w:pStyle w:val="a6"/>
        <w:spacing w:before="119"/>
        <w:ind w:right="844"/>
      </w:pPr>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14:paraId="18844199" w14:textId="77777777" w:rsidR="001F5D2B" w:rsidRDefault="001F5D2B" w:rsidP="001F5D2B">
      <w:pPr>
        <w:pStyle w:val="a6"/>
        <w:spacing w:before="122"/>
        <w:ind w:left="2126" w:firstLine="0"/>
      </w:pPr>
      <w:r>
        <w:t>а)</w:t>
      </w:r>
      <w:r>
        <w:rPr>
          <w:spacing w:val="-4"/>
        </w:rPr>
        <w:t xml:space="preserve"> </w:t>
      </w:r>
      <w:r>
        <w:t>ограничения</w:t>
      </w:r>
      <w:r>
        <w:rPr>
          <w:spacing w:val="-4"/>
        </w:rPr>
        <w:t xml:space="preserve"> </w:t>
      </w:r>
      <w:r>
        <w:t>использования</w:t>
      </w:r>
      <w:r>
        <w:rPr>
          <w:spacing w:val="-3"/>
        </w:rPr>
        <w:t xml:space="preserve"> </w:t>
      </w:r>
      <w:r>
        <w:rPr>
          <w:spacing w:val="-2"/>
        </w:rPr>
        <w:t>территории;</w:t>
      </w:r>
    </w:p>
    <w:p w14:paraId="24D554EA" w14:textId="77777777" w:rsidR="001F5D2B" w:rsidRDefault="001F5D2B" w:rsidP="001F5D2B">
      <w:pPr>
        <w:pStyle w:val="a6"/>
        <w:spacing w:before="120"/>
        <w:ind w:left="2126" w:firstLine="0"/>
      </w:pPr>
      <w:r>
        <w:t>б)</w:t>
      </w:r>
      <w:r>
        <w:rPr>
          <w:spacing w:val="-4"/>
        </w:rPr>
        <w:t xml:space="preserve"> </w:t>
      </w:r>
      <w:r>
        <w:t>ограничения</w:t>
      </w:r>
      <w:r>
        <w:rPr>
          <w:spacing w:val="-3"/>
        </w:rPr>
        <w:t xml:space="preserve"> </w:t>
      </w:r>
      <w:r>
        <w:t>хозяйственной</w:t>
      </w:r>
      <w:r>
        <w:rPr>
          <w:spacing w:val="-3"/>
        </w:rPr>
        <w:t xml:space="preserve"> </w:t>
      </w:r>
      <w:r>
        <w:t>и</w:t>
      </w:r>
      <w:r>
        <w:rPr>
          <w:spacing w:val="-2"/>
        </w:rPr>
        <w:t xml:space="preserve"> </w:t>
      </w:r>
      <w:r>
        <w:t>иной</w:t>
      </w:r>
      <w:r>
        <w:rPr>
          <w:spacing w:val="-2"/>
        </w:rPr>
        <w:t xml:space="preserve"> деятельности;</w:t>
      </w:r>
    </w:p>
    <w:p w14:paraId="27274FAE" w14:textId="77777777" w:rsidR="001F5D2B" w:rsidRDefault="001F5D2B" w:rsidP="001F5D2B">
      <w:pPr>
        <w:pStyle w:val="a6"/>
        <w:spacing w:before="120"/>
        <w:ind w:right="851"/>
      </w:pPr>
      <w:r>
        <w:t>в) обязательные мероприятия по защите населения и территорий, в том числе при возникновении чрезвычайных ситуаций.</w:t>
      </w:r>
    </w:p>
    <w:p w14:paraId="2A28824E" w14:textId="77777777" w:rsidR="001F5D2B" w:rsidRDefault="001F5D2B" w:rsidP="001F5D2B">
      <w:pPr>
        <w:sectPr w:rsidR="001F5D2B">
          <w:pgSz w:w="11910" w:h="16840"/>
          <w:pgMar w:top="1080" w:right="0" w:bottom="840" w:left="0" w:header="739" w:footer="642" w:gutter="0"/>
          <w:cols w:space="720"/>
        </w:sectPr>
      </w:pPr>
    </w:p>
    <w:p w14:paraId="6F1BB7BC"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4EB5CE41" wp14:editId="2FB6831C">
                <wp:extent cx="6234430" cy="468630"/>
                <wp:effectExtent l="0" t="0" r="0" b="762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8630"/>
                          <a:chOff x="0" y="0"/>
                          <a:chExt cx="6234430" cy="468630"/>
                        </a:xfrm>
                      </wpg:grpSpPr>
                      <wps:wsp>
                        <wps:cNvPr id="174" name="Graphic 174"/>
                        <wps:cNvSpPr/>
                        <wps:spPr>
                          <a:xfrm>
                            <a:off x="0" y="0"/>
                            <a:ext cx="6234430" cy="468630"/>
                          </a:xfrm>
                          <a:custGeom>
                            <a:avLst/>
                            <a:gdLst/>
                            <a:ahLst/>
                            <a:cxnLst/>
                            <a:rect l="l" t="t" r="r" b="b"/>
                            <a:pathLst>
                              <a:path w="6234430" h="468630">
                                <a:moveTo>
                                  <a:pt x="6195949" y="0"/>
                                </a:moveTo>
                                <a:lnTo>
                                  <a:pt x="38100" y="0"/>
                                </a:lnTo>
                                <a:lnTo>
                                  <a:pt x="0" y="0"/>
                                </a:lnTo>
                                <a:lnTo>
                                  <a:pt x="0" y="38100"/>
                                </a:lnTo>
                                <a:lnTo>
                                  <a:pt x="0" y="233121"/>
                                </a:lnTo>
                                <a:lnTo>
                                  <a:pt x="0" y="430022"/>
                                </a:lnTo>
                                <a:lnTo>
                                  <a:pt x="0" y="468122"/>
                                </a:lnTo>
                                <a:lnTo>
                                  <a:pt x="38100" y="468122"/>
                                </a:lnTo>
                                <a:lnTo>
                                  <a:pt x="6195949" y="468122"/>
                                </a:lnTo>
                                <a:lnTo>
                                  <a:pt x="6195949" y="430022"/>
                                </a:lnTo>
                                <a:lnTo>
                                  <a:pt x="6195949" y="233172"/>
                                </a:lnTo>
                                <a:lnTo>
                                  <a:pt x="6195949" y="38100"/>
                                </a:lnTo>
                                <a:lnTo>
                                  <a:pt x="6195949" y="0"/>
                                </a:lnTo>
                                <a:close/>
                              </a:path>
                              <a:path w="6234430" h="468630">
                                <a:moveTo>
                                  <a:pt x="6234125" y="0"/>
                                </a:moveTo>
                                <a:lnTo>
                                  <a:pt x="6196025" y="0"/>
                                </a:lnTo>
                                <a:lnTo>
                                  <a:pt x="6196025" y="38100"/>
                                </a:lnTo>
                                <a:lnTo>
                                  <a:pt x="6196025" y="233121"/>
                                </a:lnTo>
                                <a:lnTo>
                                  <a:pt x="6196025" y="430022"/>
                                </a:lnTo>
                                <a:lnTo>
                                  <a:pt x="6196025" y="468122"/>
                                </a:lnTo>
                                <a:lnTo>
                                  <a:pt x="6234125" y="468122"/>
                                </a:lnTo>
                                <a:lnTo>
                                  <a:pt x="6234125" y="430022"/>
                                </a:lnTo>
                                <a:lnTo>
                                  <a:pt x="6234125" y="233172"/>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75" name="Textbox 175"/>
                        <wps:cNvSpPr txBox="1"/>
                        <wps:spPr>
                          <a:xfrm>
                            <a:off x="0" y="0"/>
                            <a:ext cx="6234430" cy="468630"/>
                          </a:xfrm>
                          <a:prstGeom prst="rect">
                            <a:avLst/>
                          </a:prstGeom>
                        </wps:spPr>
                        <wps:txbx>
                          <w:txbxContent>
                            <w:p w14:paraId="5600C1FA" w14:textId="77777777" w:rsidR="001F5D2B" w:rsidRDefault="001F5D2B" w:rsidP="001F5D2B">
                              <w:pPr>
                                <w:spacing w:before="57" w:line="276" w:lineRule="auto"/>
                                <w:ind w:left="88"/>
                              </w:pPr>
                              <w:bookmarkStart w:id="106" w:name="_bookmark55"/>
                              <w:bookmarkEnd w:id="106"/>
                              <w:r>
                                <w:rPr>
                                  <w:spacing w:val="11"/>
                                  <w:sz w:val="22"/>
                                </w:rPr>
                                <w:t xml:space="preserve">ГЛАВА </w:t>
                              </w:r>
                              <w:r>
                                <w:rPr>
                                  <w:sz w:val="22"/>
                                </w:rPr>
                                <w:t xml:space="preserve">8. </w:t>
                              </w:r>
                              <w:r>
                                <w:rPr>
                                  <w:spacing w:val="12"/>
                                  <w:sz w:val="22"/>
                                </w:rPr>
                                <w:t xml:space="preserve">ПОЛОЖЕНИЕ </w:t>
                              </w:r>
                              <w:r>
                                <w:rPr>
                                  <w:sz w:val="22"/>
                                </w:rPr>
                                <w:t xml:space="preserve">О </w:t>
                              </w:r>
                              <w:r>
                                <w:rPr>
                                  <w:spacing w:val="13"/>
                                  <w:sz w:val="22"/>
                                </w:rPr>
                                <w:t xml:space="preserve">РЕГУЛИРОВАНИИ </w:t>
                              </w:r>
                              <w:r>
                                <w:rPr>
                                  <w:spacing w:val="10"/>
                                  <w:sz w:val="22"/>
                                </w:rPr>
                                <w:t xml:space="preserve">ИНЫХ </w:t>
                              </w:r>
                              <w:r>
                                <w:rPr>
                                  <w:spacing w:val="12"/>
                                  <w:sz w:val="22"/>
                                </w:rPr>
                                <w:t xml:space="preserve">ВОПРОСОВ ЗЕМЛЕПОЛЬЗОВАНИЯ </w:t>
                              </w:r>
                              <w:r>
                                <w:rPr>
                                  <w:sz w:val="22"/>
                                </w:rPr>
                                <w:t xml:space="preserve">И </w:t>
                              </w:r>
                              <w:r>
                                <w:rPr>
                                  <w:spacing w:val="8"/>
                                  <w:sz w:val="22"/>
                                </w:rPr>
                                <w:t>ЗАСТРОЙКИ</w:t>
                              </w:r>
                            </w:p>
                          </w:txbxContent>
                        </wps:txbx>
                        <wps:bodyPr wrap="square" lIns="0" tIns="0" rIns="0" bIns="0" rtlCol="0">
                          <a:noAutofit/>
                        </wps:bodyPr>
                      </wps:wsp>
                    </wpg:wgp>
                  </a:graphicData>
                </a:graphic>
              </wp:inline>
            </w:drawing>
          </mc:Choice>
          <mc:Fallback>
            <w:pict>
              <v:group w14:anchorId="4EB5CE41" id="Group 173" o:spid="_x0000_s1185" style="width:490.9pt;height:36.9pt;mso-position-horizontal-relative:char;mso-position-vertical-relative:line" coordsize="62344,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">
                <v:shape id="Graphic 174" o:spid="_x0000_s1186" style="position:absolute;width:62344;height:4686;visibility:visible;mso-wrap-style:square;v-text-anchor:top" coordsize="623443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sysMA&#10;AADcAAAADwAAAGRycy9kb3ducmV2LnhtbERP22rCQBB9L/QflhH6Vjde0BJdRQqCFJSqofg4ZKdJ&#10;aHY2Zje6/r1bEHybw7nOfBlMLS7UusqygkE/AUGcW11xoSA7rt8/QDiPrLG2TApu5GC5eH2ZY6rt&#10;lfd0OfhCxBB2KSoovW9SKV1ekkHXtw1x5H5ta9BH2BZSt3iN4aaWwySZSIMVx4YSG/osKf87dEbB&#10;/hy2w/M2+96cRt3PVxfomK12Sr31wmoGwlPwT/HDvdFx/nQM/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FsysMAAADcAAAADwAAAAAAAAAAAAAAAACYAgAAZHJzL2Rv&#10;d25yZXYueG1sUEsFBgAAAAAEAAQA9QAAAIgDAAAAAA==&#10;" path="m6195949,l38100,,,,,38100,,233121,,430022r,38100l38100,468122r6157849,l6195949,430022r,-196850l6195949,38100r,-38100xem6234125,r-38100,l6196025,38100r,195021l6196025,430022r,38100l6234125,468122r,-38100l6234125,233172r,-195072l6234125,xe" fillcolor="#e1ebe2" stroked="f">
                  <v:path arrowok="t"/>
                </v:shape>
                <v:shape id="Textbox 175" o:spid="_x0000_s1187" type="#_x0000_t202" style="position:absolute;width:6234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14:paraId="5600C1FA" w14:textId="77777777" w:rsidR="001F5D2B" w:rsidRDefault="001F5D2B" w:rsidP="001F5D2B">
                        <w:pPr>
                          <w:spacing w:before="57" w:line="276" w:lineRule="auto"/>
                          <w:ind w:left="88"/>
                        </w:pPr>
                        <w:bookmarkStart w:id="107" w:name="_bookmark55"/>
                        <w:bookmarkEnd w:id="107"/>
                        <w:r>
                          <w:rPr>
                            <w:spacing w:val="11"/>
                            <w:sz w:val="22"/>
                          </w:rPr>
                          <w:t xml:space="preserve">ГЛАВА </w:t>
                        </w:r>
                        <w:r>
                          <w:rPr>
                            <w:sz w:val="22"/>
                          </w:rPr>
                          <w:t xml:space="preserve">8. </w:t>
                        </w:r>
                        <w:r>
                          <w:rPr>
                            <w:spacing w:val="12"/>
                            <w:sz w:val="22"/>
                          </w:rPr>
                          <w:t xml:space="preserve">ПОЛОЖЕНИЕ </w:t>
                        </w:r>
                        <w:r>
                          <w:rPr>
                            <w:sz w:val="22"/>
                          </w:rPr>
                          <w:t xml:space="preserve">О </w:t>
                        </w:r>
                        <w:r>
                          <w:rPr>
                            <w:spacing w:val="13"/>
                            <w:sz w:val="22"/>
                          </w:rPr>
                          <w:t xml:space="preserve">РЕГУЛИРОВАНИИ </w:t>
                        </w:r>
                        <w:r>
                          <w:rPr>
                            <w:spacing w:val="10"/>
                            <w:sz w:val="22"/>
                          </w:rPr>
                          <w:t xml:space="preserve">ИНЫХ </w:t>
                        </w:r>
                        <w:r>
                          <w:rPr>
                            <w:spacing w:val="12"/>
                            <w:sz w:val="22"/>
                          </w:rPr>
                          <w:t xml:space="preserve">ВОПРОСОВ ЗЕМЛЕПОЛЬЗОВАНИЯ </w:t>
                        </w:r>
                        <w:r>
                          <w:rPr>
                            <w:sz w:val="22"/>
                          </w:rPr>
                          <w:t xml:space="preserve">И </w:t>
                        </w:r>
                        <w:r>
                          <w:rPr>
                            <w:spacing w:val="8"/>
                            <w:sz w:val="22"/>
                          </w:rPr>
                          <w:t>ЗАСТРОЙКИ</w:t>
                        </w:r>
                      </w:p>
                    </w:txbxContent>
                  </v:textbox>
                </v:shape>
                <w10:anchorlock/>
              </v:group>
            </w:pict>
          </mc:Fallback>
        </mc:AlternateContent>
      </w:r>
    </w:p>
    <w:p w14:paraId="1564997E" w14:textId="77777777" w:rsidR="001F5D2B" w:rsidRDefault="001F5D2B" w:rsidP="001F5D2B">
      <w:pPr>
        <w:pStyle w:val="a6"/>
        <w:spacing w:before="11"/>
        <w:ind w:left="0" w:firstLine="0"/>
        <w:jc w:val="left"/>
        <w:rPr>
          <w:sz w:val="19"/>
        </w:rPr>
      </w:pPr>
      <w:r>
        <w:rPr>
          <w:noProof/>
          <w:lang w:eastAsia="ru-RU"/>
        </w:rPr>
        <mc:AlternateContent>
          <mc:Choice Requires="wpg">
            <w:drawing>
              <wp:anchor distT="0" distB="0" distL="0" distR="0" simplePos="0" relativeHeight="251709440" behindDoc="1" locked="0" layoutInCell="1" allowOverlap="1" wp14:anchorId="07D08771" wp14:editId="65E8AB5A">
                <wp:simplePos x="0" y="0"/>
                <wp:positionH relativeFrom="page">
                  <wp:posOffset>849172</wp:posOffset>
                </wp:positionH>
                <wp:positionV relativeFrom="paragraph">
                  <wp:posOffset>169926</wp:posOffset>
                </wp:positionV>
                <wp:extent cx="6191885" cy="42672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77" name="Graphic 177"/>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8" name="Textbox 178"/>
                        <wps:cNvSpPr txBox="1"/>
                        <wps:spPr>
                          <a:xfrm>
                            <a:off x="0" y="0"/>
                            <a:ext cx="6191885" cy="426720"/>
                          </a:xfrm>
                          <a:prstGeom prst="rect">
                            <a:avLst/>
                          </a:prstGeom>
                        </wps:spPr>
                        <wps:txbx>
                          <w:txbxContent>
                            <w:p w14:paraId="0A27E9A3" w14:textId="77777777" w:rsidR="001F5D2B" w:rsidRDefault="001F5D2B" w:rsidP="001F5D2B">
                              <w:pPr>
                                <w:spacing w:before="52" w:line="273" w:lineRule="auto"/>
                                <w:ind w:left="81"/>
                              </w:pPr>
                              <w:bookmarkStart w:id="108" w:name="_bookmark56"/>
                              <w:bookmarkEnd w:id="108"/>
                              <w:r>
                                <w:rPr>
                                  <w:color w:val="365238"/>
                                  <w:spacing w:val="11"/>
                                  <w:sz w:val="22"/>
                                </w:rPr>
                                <w:t xml:space="preserve">СТАТЬЯ </w:t>
                              </w:r>
                              <w:r>
                                <w:rPr>
                                  <w:color w:val="365238"/>
                                  <w:spacing w:val="10"/>
                                  <w:sz w:val="22"/>
                                </w:rPr>
                                <w:t xml:space="preserve">44. </w:t>
                              </w:r>
                              <w:r>
                                <w:rPr>
                                  <w:color w:val="365238"/>
                                  <w:spacing w:val="12"/>
                                  <w:sz w:val="22"/>
                                </w:rPr>
                                <w:t xml:space="preserve">КОНТРОЛЬ </w:t>
                              </w:r>
                              <w:r>
                                <w:rPr>
                                  <w:color w:val="365238"/>
                                  <w:sz w:val="22"/>
                                </w:rPr>
                                <w:t>ЗА</w:t>
                              </w:r>
                              <w:r>
                                <w:rPr>
                                  <w:color w:val="365238"/>
                                  <w:spacing w:val="13"/>
                                  <w:sz w:val="22"/>
                                </w:rPr>
                                <w:t xml:space="preserve"> ИСПОЛЬЗОВАНИЕМ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СТРОИТЕЛЬСТВА</w:t>
                              </w:r>
                            </w:p>
                          </w:txbxContent>
                        </wps:txbx>
                        <wps:bodyPr wrap="square" lIns="0" tIns="0" rIns="0" bIns="0" rtlCol="0">
                          <a:noAutofit/>
                        </wps:bodyPr>
                      </wps:wsp>
                    </wpg:wgp>
                  </a:graphicData>
                </a:graphic>
              </wp:anchor>
            </w:drawing>
          </mc:Choice>
          <mc:Fallback>
            <w:pict>
              <v:group w14:anchorId="07D08771" id="Group 176" o:spid="_x0000_s1188" style="position:absolute;margin-left:66.85pt;margin-top:13.4pt;width:487.55pt;height:33.6pt;z-index:-25160704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">
                <v:shape id="Graphic 177" o:spid="_x0000_s1189"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vsIA&#10;AADcAAAADwAAAGRycy9kb3ducmV2LnhtbERPzWrCQBC+C32HZQq9mY0p1DR1FVsoiJdi7AMM2WkS&#10;zc7G7DYb394tFLzNx/c7q81kOjHS4FrLChZJCoK4srrlWsH38XOeg3AeWWNnmRRcycFm/TBbYaFt&#10;4AONpa9FDGFXoILG+76Q0lUNGXSJ7Ykj92MHgz7CoZZ6wBDDTSezNH2RBluODQ329NFQdS5/jYKL&#10;7d99CPssP32F18siD8/cbpV6epy2byA8Tf4u/nfvdJy/XMLf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VK+wgAAANwAAAAPAAAAAAAAAAAAAAAAAJgCAABkcnMvZG93&#10;bnJldi54bWxQSwUGAAAAAAQABAD1AAAAhwMAAAAA&#10;" path="m6191377,l9144,,,,,9144,,230124,,426720r9144,l9144,230124r,-220980l6191377,9144r,-9144xe" fillcolor="#71a276" stroked="f">
                  <v:path arrowok="t"/>
                </v:shape>
                <v:shape id="Textbox 178" o:spid="_x0000_s1190"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14:paraId="0A27E9A3" w14:textId="77777777" w:rsidR="001F5D2B" w:rsidRDefault="001F5D2B" w:rsidP="001F5D2B">
                        <w:pPr>
                          <w:spacing w:before="52" w:line="273" w:lineRule="auto"/>
                          <w:ind w:left="81"/>
                        </w:pPr>
                        <w:bookmarkStart w:id="109" w:name="_bookmark56"/>
                        <w:bookmarkEnd w:id="109"/>
                        <w:r>
                          <w:rPr>
                            <w:color w:val="365238"/>
                            <w:spacing w:val="11"/>
                            <w:sz w:val="22"/>
                          </w:rPr>
                          <w:t xml:space="preserve">СТАТЬЯ </w:t>
                        </w:r>
                        <w:r>
                          <w:rPr>
                            <w:color w:val="365238"/>
                            <w:spacing w:val="10"/>
                            <w:sz w:val="22"/>
                          </w:rPr>
                          <w:t xml:space="preserve">44. </w:t>
                        </w:r>
                        <w:r>
                          <w:rPr>
                            <w:color w:val="365238"/>
                            <w:spacing w:val="12"/>
                            <w:sz w:val="22"/>
                          </w:rPr>
                          <w:t xml:space="preserve">КОНТРОЛЬ </w:t>
                        </w:r>
                        <w:r>
                          <w:rPr>
                            <w:color w:val="365238"/>
                            <w:sz w:val="22"/>
                          </w:rPr>
                          <w:t>ЗА</w:t>
                        </w:r>
                        <w:r>
                          <w:rPr>
                            <w:color w:val="365238"/>
                            <w:spacing w:val="13"/>
                            <w:sz w:val="22"/>
                          </w:rPr>
                          <w:t xml:space="preserve"> ИСПОЛЬЗОВАНИЕМ </w:t>
                        </w:r>
                        <w:r>
                          <w:rPr>
                            <w:color w:val="365238"/>
                            <w:spacing w:val="12"/>
                            <w:sz w:val="22"/>
                          </w:rPr>
                          <w:t xml:space="preserve">ЗЕМЕЛЬНЫХ УЧАСТКОВ </w:t>
                        </w:r>
                        <w:r>
                          <w:rPr>
                            <w:color w:val="365238"/>
                            <w:sz w:val="22"/>
                          </w:rPr>
                          <w:t>И</w:t>
                        </w:r>
                        <w:r>
                          <w:rPr>
                            <w:color w:val="365238"/>
                            <w:spacing w:val="12"/>
                            <w:sz w:val="22"/>
                          </w:rPr>
                          <w:t xml:space="preserve"> ОБЪЕКТОВ КАПИТАЛЬНОГО </w:t>
                        </w:r>
                        <w:r>
                          <w:rPr>
                            <w:color w:val="365238"/>
                            <w:spacing w:val="13"/>
                            <w:sz w:val="22"/>
                          </w:rPr>
                          <w:t>СТРОИТЕЛЬСТВА</w:t>
                        </w:r>
                      </w:p>
                    </w:txbxContent>
                  </v:textbox>
                </v:shape>
                <w10:wrap type="topAndBottom" anchorx="page"/>
              </v:group>
            </w:pict>
          </mc:Fallback>
        </mc:AlternateContent>
      </w:r>
    </w:p>
    <w:p w14:paraId="4F61235B" w14:textId="77777777" w:rsidR="001F5D2B" w:rsidRDefault="001F5D2B" w:rsidP="001F5D2B">
      <w:pPr>
        <w:pStyle w:val="a8"/>
        <w:numPr>
          <w:ilvl w:val="0"/>
          <w:numId w:val="11"/>
        </w:numPr>
        <w:tabs>
          <w:tab w:val="left" w:pos="2406"/>
        </w:tabs>
        <w:spacing w:before="119"/>
        <w:ind w:right="847" w:firstLine="707"/>
        <w:jc w:val="both"/>
        <w:rPr>
          <w:sz w:val="24"/>
        </w:rPr>
      </w:pPr>
      <w:r>
        <w:rPr>
          <w:sz w:val="24"/>
        </w:rPr>
        <w:t>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w:t>
      </w:r>
      <w:r>
        <w:rPr>
          <w:spacing w:val="40"/>
          <w:sz w:val="24"/>
        </w:rPr>
        <w:t xml:space="preserve"> </w:t>
      </w:r>
      <w:r>
        <w:rPr>
          <w:sz w:val="24"/>
        </w:rPr>
        <w:t>в соответствии с законодательством предоставлены такие полномочия.</w:t>
      </w:r>
    </w:p>
    <w:p w14:paraId="5C9636D2" w14:textId="77777777" w:rsidR="001F5D2B" w:rsidRDefault="001F5D2B" w:rsidP="001F5D2B">
      <w:pPr>
        <w:pStyle w:val="a8"/>
        <w:numPr>
          <w:ilvl w:val="0"/>
          <w:numId w:val="11"/>
        </w:numPr>
        <w:tabs>
          <w:tab w:val="left" w:pos="2365"/>
        </w:tabs>
        <w:ind w:right="845" w:firstLine="707"/>
        <w:jc w:val="both"/>
        <w:rPr>
          <w:sz w:val="24"/>
        </w:rPr>
      </w:pPr>
      <w:r>
        <w:rPr>
          <w:sz w:val="24"/>
        </w:rPr>
        <w:t>Должностные лица надзорных и контролирующих органов,</w:t>
      </w:r>
      <w:r>
        <w:rPr>
          <w:spacing w:val="-1"/>
          <w:sz w:val="24"/>
        </w:rPr>
        <w:t xml:space="preserve"> </w:t>
      </w:r>
      <w:r>
        <w:rPr>
          <w:sz w:val="24"/>
        </w:rPr>
        <w:t>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14:paraId="09C1EB30" w14:textId="77777777" w:rsidR="001F5D2B" w:rsidRDefault="001F5D2B" w:rsidP="001F5D2B">
      <w:pPr>
        <w:pStyle w:val="a8"/>
        <w:numPr>
          <w:ilvl w:val="0"/>
          <w:numId w:val="11"/>
        </w:numPr>
        <w:tabs>
          <w:tab w:val="left" w:pos="2447"/>
        </w:tabs>
        <w:spacing w:before="119"/>
        <w:ind w:right="851" w:firstLine="707"/>
        <w:jc w:val="both"/>
        <w:rPr>
          <w:sz w:val="24"/>
        </w:rPr>
      </w:pPr>
      <w:r>
        <w:rPr>
          <w:sz w:val="24"/>
        </w:rPr>
        <w:t>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6F683C31" w14:textId="77777777" w:rsidR="001F5D2B" w:rsidRDefault="001F5D2B" w:rsidP="001F5D2B">
      <w:pPr>
        <w:pStyle w:val="a6"/>
        <w:ind w:left="0" w:firstLine="0"/>
        <w:jc w:val="left"/>
        <w:rPr>
          <w:sz w:val="20"/>
        </w:rPr>
      </w:pPr>
    </w:p>
    <w:p w14:paraId="0CDA2701"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710464" behindDoc="1" locked="0" layoutInCell="1" allowOverlap="1" wp14:anchorId="2A028978" wp14:editId="3E60780B">
                <wp:simplePos x="0" y="0"/>
                <wp:positionH relativeFrom="page">
                  <wp:posOffset>849172</wp:posOffset>
                </wp:positionH>
                <wp:positionV relativeFrom="paragraph">
                  <wp:posOffset>299594</wp:posOffset>
                </wp:positionV>
                <wp:extent cx="6191885" cy="42672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80" name="Graphic 18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1" name="Textbox 181"/>
                        <wps:cNvSpPr txBox="1"/>
                        <wps:spPr>
                          <a:xfrm>
                            <a:off x="0" y="0"/>
                            <a:ext cx="6191885" cy="426720"/>
                          </a:xfrm>
                          <a:prstGeom prst="rect">
                            <a:avLst/>
                          </a:prstGeom>
                        </wps:spPr>
                        <wps:txbx>
                          <w:txbxContent>
                            <w:p w14:paraId="41D5E7F0" w14:textId="77777777" w:rsidR="001F5D2B" w:rsidRDefault="001F5D2B" w:rsidP="001F5D2B">
                              <w:pPr>
                                <w:spacing w:before="52" w:line="273" w:lineRule="auto"/>
                                <w:ind w:left="81"/>
                              </w:pPr>
                              <w:bookmarkStart w:id="110" w:name="_bookmark57"/>
                              <w:bookmarkEnd w:id="110"/>
                              <w:r>
                                <w:rPr>
                                  <w:color w:val="365238"/>
                                  <w:spacing w:val="11"/>
                                  <w:sz w:val="22"/>
                                </w:rPr>
                                <w:t xml:space="preserve">СТАТЬЯ </w:t>
                              </w:r>
                              <w:r>
                                <w:rPr>
                                  <w:color w:val="365238"/>
                                  <w:spacing w:val="10"/>
                                  <w:sz w:val="22"/>
                                </w:rPr>
                                <w:t xml:space="preserve">45. </w:t>
                              </w:r>
                              <w:r>
                                <w:rPr>
                                  <w:color w:val="365238"/>
                                  <w:spacing w:val="11"/>
                                  <w:sz w:val="22"/>
                                </w:rPr>
                                <w:t xml:space="preserve">ПОРЯДОК </w:t>
                              </w:r>
                              <w:r>
                                <w:rPr>
                                  <w:color w:val="365238"/>
                                  <w:spacing w:val="13"/>
                                  <w:sz w:val="22"/>
                                </w:rPr>
                                <w:t xml:space="preserve">ГРАДОСТРОИТЕЛЬНОГО </w:t>
                              </w:r>
                              <w:r>
                                <w:rPr>
                                  <w:color w:val="365238"/>
                                  <w:spacing w:val="12"/>
                                  <w:sz w:val="22"/>
                                </w:rPr>
                                <w:t xml:space="preserve">ОСВОЕНИЯ </w:t>
                              </w:r>
                              <w:r>
                                <w:rPr>
                                  <w:color w:val="365238"/>
                                  <w:spacing w:val="13"/>
                                  <w:sz w:val="22"/>
                                </w:rPr>
                                <w:t xml:space="preserve">ТЕРРИТОРИЙ </w:t>
                              </w:r>
                              <w:r>
                                <w:rPr>
                                  <w:color w:val="365238"/>
                                  <w:spacing w:val="11"/>
                                  <w:sz w:val="22"/>
                                </w:rPr>
                                <w:t xml:space="preserve">ОБЩЕГО </w:t>
                              </w:r>
                              <w:r>
                                <w:rPr>
                                  <w:color w:val="365238"/>
                                  <w:spacing w:val="10"/>
                                  <w:sz w:val="22"/>
                                </w:rPr>
                                <w:t>ПОЛЬЗОВАНИЯ</w:t>
                              </w:r>
                            </w:p>
                          </w:txbxContent>
                        </wps:txbx>
                        <wps:bodyPr wrap="square" lIns="0" tIns="0" rIns="0" bIns="0" rtlCol="0">
                          <a:noAutofit/>
                        </wps:bodyPr>
                      </wps:wsp>
                    </wpg:wgp>
                  </a:graphicData>
                </a:graphic>
              </wp:anchor>
            </w:drawing>
          </mc:Choice>
          <mc:Fallback>
            <w:pict>
              <v:group w14:anchorId="2A028978" id="Group 179" o:spid="_x0000_s1191" style="position:absolute;margin-left:66.85pt;margin-top:23.6pt;width:487.55pt;height:33.6pt;z-index:-25160601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">
                <v:shape id="Graphic 180" o:spid="_x0000_s119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67cMA&#10;AADcAAAADwAAAGRycy9kb3ducmV2LnhtbESPQWvCQBCF7wX/wzKCt7pRQWJ0FS0USi+l6g8YsmMS&#10;zc7G7NZN/33nIPQ2w3vz3jeb3eBa9aA+NJ4NzKYZKOLS24YrA+fT+2sOKkRki61nMvBLAXbb0csG&#10;C+sTf9PjGCslIRwKNFDH2BVah7Imh2HqO2LRLr53GGXtK217TBLuWj3PsqV22LA01NjRW03l7fjj&#10;DNx9d4gpfc7z61da3Wd5WnCzN2YyHvZrUJGG+G9+Xn9Ywc8FX5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267cMAAADcAAAADwAAAAAAAAAAAAAAAACYAgAAZHJzL2Rv&#10;d25yZXYueG1sUEsFBgAAAAAEAAQA9QAAAIgDAAAAAA==&#10;" path="m6191377,l9144,,,,,9144,,230124,,426720r9144,l9144,230124r,-220980l6191377,9144r,-9144xe" fillcolor="#71a276" stroked="f">
                  <v:path arrowok="t"/>
                </v:shape>
                <v:shape id="Textbox 181" o:spid="_x0000_s119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14:paraId="41D5E7F0" w14:textId="77777777" w:rsidR="001F5D2B" w:rsidRDefault="001F5D2B" w:rsidP="001F5D2B">
                        <w:pPr>
                          <w:spacing w:before="52" w:line="273" w:lineRule="auto"/>
                          <w:ind w:left="81"/>
                        </w:pPr>
                        <w:bookmarkStart w:id="111" w:name="_bookmark57"/>
                        <w:bookmarkEnd w:id="111"/>
                        <w:r>
                          <w:rPr>
                            <w:color w:val="365238"/>
                            <w:spacing w:val="11"/>
                            <w:sz w:val="22"/>
                          </w:rPr>
                          <w:t xml:space="preserve">СТАТЬЯ </w:t>
                        </w:r>
                        <w:r>
                          <w:rPr>
                            <w:color w:val="365238"/>
                            <w:spacing w:val="10"/>
                            <w:sz w:val="22"/>
                          </w:rPr>
                          <w:t xml:space="preserve">45. </w:t>
                        </w:r>
                        <w:r>
                          <w:rPr>
                            <w:color w:val="365238"/>
                            <w:spacing w:val="11"/>
                            <w:sz w:val="22"/>
                          </w:rPr>
                          <w:t xml:space="preserve">ПОРЯДОК </w:t>
                        </w:r>
                        <w:r>
                          <w:rPr>
                            <w:color w:val="365238"/>
                            <w:spacing w:val="13"/>
                            <w:sz w:val="22"/>
                          </w:rPr>
                          <w:t xml:space="preserve">ГРАДОСТРОИТЕЛЬНОГО </w:t>
                        </w:r>
                        <w:r>
                          <w:rPr>
                            <w:color w:val="365238"/>
                            <w:spacing w:val="12"/>
                            <w:sz w:val="22"/>
                          </w:rPr>
                          <w:t xml:space="preserve">ОСВОЕНИЯ </w:t>
                        </w:r>
                        <w:r>
                          <w:rPr>
                            <w:color w:val="365238"/>
                            <w:spacing w:val="13"/>
                            <w:sz w:val="22"/>
                          </w:rPr>
                          <w:t xml:space="preserve">ТЕРРИТОРИЙ </w:t>
                        </w:r>
                        <w:r>
                          <w:rPr>
                            <w:color w:val="365238"/>
                            <w:spacing w:val="11"/>
                            <w:sz w:val="22"/>
                          </w:rPr>
                          <w:t xml:space="preserve">ОБЩЕГО </w:t>
                        </w:r>
                        <w:r>
                          <w:rPr>
                            <w:color w:val="365238"/>
                            <w:spacing w:val="10"/>
                            <w:sz w:val="22"/>
                          </w:rPr>
                          <w:t>ПОЛЬЗОВАНИЯ</w:t>
                        </w:r>
                      </w:p>
                    </w:txbxContent>
                  </v:textbox>
                </v:shape>
                <w10:wrap type="topAndBottom" anchorx="page"/>
              </v:group>
            </w:pict>
          </mc:Fallback>
        </mc:AlternateContent>
      </w:r>
    </w:p>
    <w:p w14:paraId="281706F0" w14:textId="77777777" w:rsidR="001F5D2B" w:rsidRDefault="001F5D2B" w:rsidP="001F5D2B">
      <w:pPr>
        <w:pStyle w:val="a8"/>
        <w:numPr>
          <w:ilvl w:val="0"/>
          <w:numId w:val="10"/>
        </w:numPr>
        <w:tabs>
          <w:tab w:val="left" w:pos="2361"/>
        </w:tabs>
        <w:spacing w:before="119"/>
        <w:ind w:right="849" w:firstLine="707"/>
        <w:jc w:val="both"/>
        <w:rPr>
          <w:sz w:val="24"/>
        </w:rPr>
      </w:pPr>
      <w:r>
        <w:rPr>
          <w:sz w:val="24"/>
        </w:rPr>
        <w:t>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671FA29" w14:textId="77777777" w:rsidR="001F5D2B" w:rsidRDefault="001F5D2B" w:rsidP="001F5D2B">
      <w:pPr>
        <w:pStyle w:val="a8"/>
        <w:numPr>
          <w:ilvl w:val="0"/>
          <w:numId w:val="10"/>
        </w:numPr>
        <w:tabs>
          <w:tab w:val="left" w:pos="2361"/>
        </w:tabs>
        <w:ind w:right="849" w:firstLine="707"/>
        <w:jc w:val="both"/>
        <w:rPr>
          <w:sz w:val="24"/>
        </w:rPr>
      </w:pPr>
      <w:r>
        <w:rPr>
          <w:sz w:val="24"/>
        </w:rPr>
        <w:t>Границы территорий общего пользования определяются в документации по планировке территории посредством установления в проектах планировки и межевания красных линий, которые обозначают существующие, планируемые (изменяемые, вновь образуемые) границы территорий общего пользования.</w:t>
      </w:r>
    </w:p>
    <w:p w14:paraId="2D96A99F" w14:textId="77777777" w:rsidR="001F5D2B" w:rsidRDefault="001F5D2B" w:rsidP="001F5D2B">
      <w:pPr>
        <w:pStyle w:val="a8"/>
        <w:numPr>
          <w:ilvl w:val="0"/>
          <w:numId w:val="10"/>
        </w:numPr>
        <w:tabs>
          <w:tab w:val="left" w:pos="2361"/>
        </w:tabs>
        <w:spacing w:before="119"/>
        <w:ind w:right="850" w:firstLine="707"/>
        <w:jc w:val="both"/>
        <w:rPr>
          <w:sz w:val="24"/>
        </w:rPr>
      </w:pPr>
      <w:r>
        <w:rPr>
          <w:sz w:val="24"/>
        </w:rPr>
        <w:t>Установление границы территории общего пользования утверждается нормативным актом Администрации об утверждении проекта планировки территории. Для красных линий, утверждённых до 1 января 2017 года, допустимо считать фактом утверждения также принятие нормативного акта органов местного самоуправления об утверждении красных линий.</w:t>
      </w:r>
    </w:p>
    <w:p w14:paraId="07F6117B" w14:textId="77777777" w:rsidR="001F5D2B" w:rsidRDefault="001F5D2B" w:rsidP="001F5D2B">
      <w:pPr>
        <w:pStyle w:val="a8"/>
        <w:numPr>
          <w:ilvl w:val="0"/>
          <w:numId w:val="10"/>
        </w:numPr>
        <w:tabs>
          <w:tab w:val="left" w:pos="2361"/>
        </w:tabs>
        <w:spacing w:before="123"/>
        <w:ind w:right="849" w:firstLine="707"/>
        <w:jc w:val="both"/>
        <w:rPr>
          <w:sz w:val="24"/>
        </w:rPr>
      </w:pPr>
      <w:r>
        <w:rPr>
          <w:sz w:val="24"/>
        </w:rPr>
        <w:t xml:space="preserve">Виды разрешённого использования земельных участков и объектов капитального строительства, расположенных в пределах территорий общего пользования, определяются статьей 46 настоящих Правил и принимаемыми на их основе нормативными актами </w:t>
      </w:r>
      <w:r>
        <w:rPr>
          <w:spacing w:val="-2"/>
          <w:sz w:val="24"/>
        </w:rPr>
        <w:t>Администрации.</w:t>
      </w:r>
    </w:p>
    <w:p w14:paraId="06095190" w14:textId="77777777" w:rsidR="001F5D2B" w:rsidRDefault="001F5D2B" w:rsidP="001F5D2B">
      <w:pPr>
        <w:pStyle w:val="a8"/>
        <w:numPr>
          <w:ilvl w:val="0"/>
          <w:numId w:val="10"/>
        </w:numPr>
        <w:tabs>
          <w:tab w:val="left" w:pos="2476"/>
        </w:tabs>
        <w:spacing w:before="119"/>
        <w:ind w:right="843" w:firstLine="707"/>
        <w:jc w:val="both"/>
        <w:rPr>
          <w:sz w:val="24"/>
        </w:rPr>
      </w:pPr>
      <w:r>
        <w:rPr>
          <w:sz w:val="24"/>
        </w:rPr>
        <w:t>В случае, если территории общего пользования располагаются в пределах территориальных зон, в которых в соответствии с градостроительным регламентом возможно строительство, реконструкция объектов капитального строительства, то в</w:t>
      </w:r>
      <w:r>
        <w:rPr>
          <w:spacing w:val="40"/>
          <w:sz w:val="24"/>
        </w:rPr>
        <w:t xml:space="preserve"> </w:t>
      </w:r>
      <w:r>
        <w:rPr>
          <w:sz w:val="24"/>
        </w:rPr>
        <w:t>пределах территорий общего пользования допустимо размещение объектов капитального строительства</w:t>
      </w:r>
      <w:r>
        <w:rPr>
          <w:spacing w:val="-1"/>
          <w:sz w:val="24"/>
        </w:rPr>
        <w:t xml:space="preserve"> </w:t>
      </w:r>
      <w:r>
        <w:rPr>
          <w:sz w:val="24"/>
        </w:rPr>
        <w:t>только</w:t>
      </w:r>
      <w:r>
        <w:rPr>
          <w:spacing w:val="-1"/>
          <w:sz w:val="24"/>
        </w:rPr>
        <w:t xml:space="preserve"> </w:t>
      </w:r>
      <w:r>
        <w:rPr>
          <w:sz w:val="24"/>
        </w:rPr>
        <w:t>тех видов</w:t>
      </w:r>
      <w:r>
        <w:rPr>
          <w:spacing w:val="-1"/>
          <w:sz w:val="24"/>
        </w:rPr>
        <w:t xml:space="preserve"> </w:t>
      </w:r>
      <w:r>
        <w:rPr>
          <w:sz w:val="24"/>
        </w:rPr>
        <w:t>разрешённого</w:t>
      </w:r>
      <w:r>
        <w:rPr>
          <w:spacing w:val="-1"/>
          <w:sz w:val="24"/>
        </w:rPr>
        <w:t xml:space="preserve"> </w:t>
      </w:r>
      <w:r>
        <w:rPr>
          <w:sz w:val="24"/>
        </w:rPr>
        <w:t>использования, которые приведены в</w:t>
      </w:r>
      <w:r>
        <w:rPr>
          <w:spacing w:val="-1"/>
          <w:sz w:val="24"/>
        </w:rPr>
        <w:t xml:space="preserve"> </w:t>
      </w:r>
      <w:r>
        <w:rPr>
          <w:sz w:val="24"/>
        </w:rPr>
        <w:t xml:space="preserve">частях 8 и 9 настоящей статьи. Размещение объектов, предусмотренных градостроительным регламентом территориальной зоны, в пределах территорий общего пользования не </w:t>
      </w:r>
      <w:r>
        <w:rPr>
          <w:spacing w:val="-2"/>
          <w:sz w:val="24"/>
        </w:rPr>
        <w:t>допускается.</w:t>
      </w:r>
    </w:p>
    <w:p w14:paraId="2E8AA56E" w14:textId="77777777" w:rsidR="001F5D2B" w:rsidRDefault="001F5D2B" w:rsidP="001F5D2B">
      <w:pPr>
        <w:jc w:val="both"/>
        <w:sectPr w:rsidR="001F5D2B">
          <w:pgSz w:w="11910" w:h="16840"/>
          <w:pgMar w:top="1080" w:right="0" w:bottom="840" w:left="0" w:header="739" w:footer="642" w:gutter="0"/>
          <w:cols w:space="720"/>
        </w:sectPr>
      </w:pPr>
    </w:p>
    <w:p w14:paraId="17F93592" w14:textId="77777777" w:rsidR="001F5D2B" w:rsidRDefault="001F5D2B" w:rsidP="001F5D2B">
      <w:pPr>
        <w:pStyle w:val="a8"/>
        <w:numPr>
          <w:ilvl w:val="0"/>
          <w:numId w:val="10"/>
        </w:numPr>
        <w:tabs>
          <w:tab w:val="left" w:pos="2375"/>
        </w:tabs>
        <w:spacing w:before="2"/>
        <w:ind w:right="846" w:firstLine="707"/>
        <w:jc w:val="both"/>
        <w:rPr>
          <w:sz w:val="24"/>
        </w:rPr>
      </w:pPr>
      <w:r>
        <w:rPr>
          <w:sz w:val="24"/>
        </w:rPr>
        <w:lastRenderedPageBreak/>
        <w:t>При подготовке схемы</w:t>
      </w:r>
      <w:r>
        <w:rPr>
          <w:spacing w:val="40"/>
          <w:sz w:val="24"/>
        </w:rPr>
        <w:t xml:space="preserve"> </w:t>
      </w:r>
      <w:r>
        <w:rPr>
          <w:sz w:val="24"/>
        </w:rPr>
        <w:t>расположения земельного участка или земельных участков на кадастровом плане территории</w:t>
      </w:r>
      <w:r>
        <w:rPr>
          <w:spacing w:val="-1"/>
          <w:sz w:val="24"/>
        </w:rPr>
        <w:t xml:space="preserve"> </w:t>
      </w:r>
      <w:r>
        <w:rPr>
          <w:sz w:val="24"/>
        </w:rPr>
        <w:t>в соответствии с частью 2 статьи 11.1. Земельного кодекса Российской Федерации, в случае отсутствия документации по планировке территории и</w:t>
      </w:r>
      <w:r>
        <w:rPr>
          <w:spacing w:val="80"/>
          <w:sz w:val="24"/>
        </w:rPr>
        <w:t xml:space="preserve"> </w:t>
      </w:r>
      <w:r>
        <w:rPr>
          <w:sz w:val="24"/>
        </w:rPr>
        <w:t xml:space="preserve">(или) сведений об установлении красных линий, границы территорий общего пользования определяются с учётом утверждённого Генерального плана сельского поселения. В случае, если картой границ функциональных зон в составе Генерального плана в месте формирования земельного участка предусмотрено размещение территорий общего пользования, в том числе улично-дорожной сети, применяются положения Генерального </w:t>
      </w:r>
      <w:r>
        <w:rPr>
          <w:spacing w:val="-2"/>
          <w:sz w:val="24"/>
        </w:rPr>
        <w:t>плана.</w:t>
      </w:r>
    </w:p>
    <w:p w14:paraId="4E88D5E4" w14:textId="77777777" w:rsidR="001F5D2B" w:rsidRDefault="001F5D2B" w:rsidP="001F5D2B">
      <w:pPr>
        <w:pStyle w:val="a8"/>
        <w:numPr>
          <w:ilvl w:val="0"/>
          <w:numId w:val="10"/>
        </w:numPr>
        <w:tabs>
          <w:tab w:val="left" w:pos="2361"/>
        </w:tabs>
        <w:spacing w:before="121"/>
        <w:ind w:right="848" w:firstLine="707"/>
        <w:jc w:val="both"/>
        <w:rPr>
          <w:sz w:val="24"/>
        </w:rPr>
      </w:pPr>
      <w:r>
        <w:rPr>
          <w:sz w:val="24"/>
        </w:rPr>
        <w:t>Не допускается выступ за пределы красных линий объектов капитального строительства, расположенных на земельном участке, в том числе, когда границы земельного участка выступают за красные линии, за исключением случаев, приведённых в части 5 и 6 настоящей статьи.</w:t>
      </w:r>
    </w:p>
    <w:p w14:paraId="728259FA" w14:textId="77777777" w:rsidR="001F5D2B" w:rsidRDefault="001F5D2B" w:rsidP="001F5D2B">
      <w:pPr>
        <w:pStyle w:val="a8"/>
        <w:numPr>
          <w:ilvl w:val="0"/>
          <w:numId w:val="10"/>
        </w:numPr>
        <w:tabs>
          <w:tab w:val="left" w:pos="2362"/>
        </w:tabs>
        <w:ind w:left="2362" w:hanging="236"/>
        <w:jc w:val="both"/>
        <w:rPr>
          <w:sz w:val="24"/>
        </w:rPr>
      </w:pPr>
      <w:r>
        <w:rPr>
          <w:sz w:val="24"/>
        </w:rPr>
        <w:t>Допускается</w:t>
      </w:r>
      <w:r>
        <w:rPr>
          <w:spacing w:val="-5"/>
          <w:sz w:val="24"/>
        </w:rPr>
        <w:t xml:space="preserve"> </w:t>
      </w:r>
      <w:r>
        <w:rPr>
          <w:sz w:val="24"/>
        </w:rPr>
        <w:t>выступ</w:t>
      </w:r>
      <w:r>
        <w:rPr>
          <w:spacing w:val="-3"/>
          <w:sz w:val="24"/>
        </w:rPr>
        <w:t xml:space="preserve"> </w:t>
      </w:r>
      <w:r>
        <w:rPr>
          <w:sz w:val="24"/>
        </w:rPr>
        <w:t>за</w:t>
      </w:r>
      <w:r>
        <w:rPr>
          <w:spacing w:val="-3"/>
          <w:sz w:val="24"/>
        </w:rPr>
        <w:t xml:space="preserve"> </w:t>
      </w:r>
      <w:r>
        <w:rPr>
          <w:sz w:val="24"/>
        </w:rPr>
        <w:t>плоскость,</w:t>
      </w:r>
      <w:r>
        <w:rPr>
          <w:spacing w:val="-3"/>
          <w:sz w:val="24"/>
        </w:rPr>
        <w:t xml:space="preserve"> </w:t>
      </w:r>
      <w:r>
        <w:rPr>
          <w:sz w:val="24"/>
        </w:rPr>
        <w:t>образуемую</w:t>
      </w:r>
      <w:r>
        <w:rPr>
          <w:spacing w:val="-3"/>
          <w:sz w:val="24"/>
        </w:rPr>
        <w:t xml:space="preserve"> </w:t>
      </w:r>
      <w:r>
        <w:rPr>
          <w:sz w:val="24"/>
        </w:rPr>
        <w:t>красной</w:t>
      </w:r>
      <w:r>
        <w:rPr>
          <w:spacing w:val="-3"/>
          <w:sz w:val="24"/>
        </w:rPr>
        <w:t xml:space="preserve"> </w:t>
      </w:r>
      <w:r>
        <w:rPr>
          <w:spacing w:val="-2"/>
          <w:sz w:val="24"/>
        </w:rPr>
        <w:t>линией:</w:t>
      </w:r>
    </w:p>
    <w:p w14:paraId="0DC2B6F9" w14:textId="77777777" w:rsidR="001F5D2B" w:rsidRDefault="001F5D2B" w:rsidP="001F5D2B">
      <w:pPr>
        <w:pStyle w:val="a8"/>
        <w:numPr>
          <w:ilvl w:val="1"/>
          <w:numId w:val="10"/>
        </w:numPr>
        <w:tabs>
          <w:tab w:val="left" w:pos="2387"/>
        </w:tabs>
        <w:ind w:right="850" w:firstLine="707"/>
        <w:jc w:val="both"/>
        <w:rPr>
          <w:sz w:val="24"/>
        </w:rPr>
      </w:pPr>
      <w:r>
        <w:rPr>
          <w:sz w:val="24"/>
        </w:rPr>
        <w:t>отдельных частей здания (эркеров, балконов) в случае, если они располагаются не ниже 3,0 метра от отметки земли, выступают за пределы красной линии не более чем на 1,5 метра, не нависают над проезжей частью, суммарная протяжённость выступа за красную линию таких частей не больше чем 50 процентов от протяжённости красной линии в пределах земельного участка;</w:t>
      </w:r>
    </w:p>
    <w:p w14:paraId="01F21859" w14:textId="77777777" w:rsidR="001F5D2B" w:rsidRDefault="001F5D2B" w:rsidP="001F5D2B">
      <w:pPr>
        <w:pStyle w:val="a8"/>
        <w:numPr>
          <w:ilvl w:val="1"/>
          <w:numId w:val="10"/>
        </w:numPr>
        <w:tabs>
          <w:tab w:val="left" w:pos="2413"/>
        </w:tabs>
        <w:spacing w:before="122"/>
        <w:ind w:right="853" w:firstLine="707"/>
        <w:jc w:val="both"/>
        <w:rPr>
          <w:sz w:val="24"/>
        </w:rPr>
      </w:pPr>
      <w:r>
        <w:rPr>
          <w:sz w:val="24"/>
        </w:rPr>
        <w:t>карнизов зданий, выступающих не более чем на 1,0 метра и расположенных не ниже 3,0 метра от земли;</w:t>
      </w:r>
    </w:p>
    <w:p w14:paraId="3F9CB00D" w14:textId="77777777" w:rsidR="001F5D2B" w:rsidRDefault="001F5D2B" w:rsidP="001F5D2B">
      <w:pPr>
        <w:pStyle w:val="a8"/>
        <w:numPr>
          <w:ilvl w:val="1"/>
          <w:numId w:val="10"/>
        </w:numPr>
        <w:tabs>
          <w:tab w:val="left" w:pos="2389"/>
        </w:tabs>
        <w:spacing w:before="119"/>
        <w:ind w:right="849" w:firstLine="707"/>
        <w:jc w:val="both"/>
        <w:rPr>
          <w:sz w:val="24"/>
        </w:rPr>
      </w:pPr>
      <w:r>
        <w:rPr>
          <w:sz w:val="24"/>
        </w:rPr>
        <w:t xml:space="preserve">приямков окон цокольных и подвальных этажей, лестниц, ведущих в цокольные и подвальные этажи, если они выступают за плоскость линии отступа не более чем на 1,3 метра (включая ограждение) и имеют (могут иметь) ограждение на высоту не более 1,1 </w:t>
      </w:r>
      <w:r>
        <w:rPr>
          <w:spacing w:val="-2"/>
          <w:sz w:val="24"/>
        </w:rPr>
        <w:t>метра;</w:t>
      </w:r>
    </w:p>
    <w:p w14:paraId="791AB285" w14:textId="77777777" w:rsidR="001F5D2B" w:rsidRDefault="001F5D2B" w:rsidP="001F5D2B">
      <w:pPr>
        <w:pStyle w:val="a8"/>
        <w:numPr>
          <w:ilvl w:val="1"/>
          <w:numId w:val="10"/>
        </w:numPr>
        <w:tabs>
          <w:tab w:val="left" w:pos="2382"/>
        </w:tabs>
        <w:ind w:right="850" w:firstLine="707"/>
        <w:jc w:val="both"/>
        <w:rPr>
          <w:sz w:val="24"/>
        </w:rPr>
      </w:pPr>
      <w:r>
        <w:rPr>
          <w:sz w:val="24"/>
        </w:rPr>
        <w:t>крылец зданий и ступеней, если они выступают за красную линию не более чем на 2,0 метра, консольных навесов над крыльцами, не имеющих собственных опор.</w:t>
      </w:r>
    </w:p>
    <w:p w14:paraId="103F9A52" w14:textId="77777777" w:rsidR="001F5D2B" w:rsidRDefault="001F5D2B" w:rsidP="001F5D2B">
      <w:pPr>
        <w:pStyle w:val="a8"/>
        <w:numPr>
          <w:ilvl w:val="0"/>
          <w:numId w:val="10"/>
        </w:numPr>
        <w:tabs>
          <w:tab w:val="left" w:pos="2361"/>
        </w:tabs>
        <w:ind w:right="852" w:firstLine="707"/>
        <w:jc w:val="both"/>
        <w:rPr>
          <w:sz w:val="24"/>
        </w:rPr>
      </w:pPr>
      <w:r>
        <w:rPr>
          <w:sz w:val="24"/>
        </w:rPr>
        <w:t>В случае выступа за красную линию приямков, крылец, ширина тротуара в месте размещения такого приямка или крыльца должна быть не менее трёх четвертей от ширины тротуара на всей протяжённости границы земельного участка, выходящего на красную линию, но не менее 1,5 метра.</w:t>
      </w:r>
    </w:p>
    <w:p w14:paraId="730FF4F5" w14:textId="77777777" w:rsidR="001F5D2B" w:rsidRDefault="001F5D2B" w:rsidP="001F5D2B">
      <w:pPr>
        <w:pStyle w:val="a8"/>
        <w:numPr>
          <w:ilvl w:val="0"/>
          <w:numId w:val="10"/>
        </w:numPr>
        <w:tabs>
          <w:tab w:val="left" w:pos="2483"/>
        </w:tabs>
        <w:spacing w:before="119"/>
        <w:ind w:right="851" w:firstLine="707"/>
        <w:jc w:val="both"/>
        <w:rPr>
          <w:sz w:val="24"/>
        </w:rPr>
      </w:pPr>
      <w:r>
        <w:rPr>
          <w:sz w:val="24"/>
        </w:rPr>
        <w:t>На земельные участки, расположенные в границах территорий общего пользования, не распространяется действие градостроительного регламента в соответствии</w:t>
      </w:r>
      <w:r>
        <w:rPr>
          <w:spacing w:val="40"/>
          <w:sz w:val="24"/>
        </w:rPr>
        <w:t xml:space="preserve"> </w:t>
      </w:r>
      <w:r>
        <w:rPr>
          <w:sz w:val="24"/>
        </w:rPr>
        <w:t>с частью 4 статьи 36 Градостроительного кодекса Российской Федерации.</w:t>
      </w:r>
    </w:p>
    <w:p w14:paraId="46354B8C" w14:textId="77777777" w:rsidR="001F5D2B" w:rsidRDefault="001F5D2B" w:rsidP="001F5D2B">
      <w:pPr>
        <w:pStyle w:val="a8"/>
        <w:numPr>
          <w:ilvl w:val="0"/>
          <w:numId w:val="10"/>
        </w:numPr>
        <w:tabs>
          <w:tab w:val="left" w:pos="2483"/>
        </w:tabs>
        <w:spacing w:before="123"/>
        <w:ind w:right="844" w:firstLine="707"/>
        <w:jc w:val="both"/>
        <w:rPr>
          <w:sz w:val="24"/>
        </w:rPr>
      </w:pPr>
      <w:r>
        <w:rPr>
          <w:sz w:val="24"/>
        </w:rPr>
        <w:t>Площади, улицы, проезды, набережные, бульвары, скверы являются элементами улично-дорожной сети сельского поселения, являющимися частью элементов планировочной структуры населенного пункта. Перечень видов элементов планировочной структуры утвержден приказом</w:t>
      </w:r>
      <w:r>
        <w:rPr>
          <w:spacing w:val="40"/>
          <w:sz w:val="24"/>
        </w:rPr>
        <w:t xml:space="preserve"> </w:t>
      </w:r>
      <w:r>
        <w:rPr>
          <w:sz w:val="24"/>
        </w:rPr>
        <w:t>Министерства строительства и жилищно-коммунального хозяйства РФ № 738пр от 25.04.2017 года.</w:t>
      </w:r>
    </w:p>
    <w:p w14:paraId="05A00D1C" w14:textId="77777777" w:rsidR="001F5D2B" w:rsidRDefault="001F5D2B" w:rsidP="001F5D2B">
      <w:pPr>
        <w:pStyle w:val="a8"/>
        <w:numPr>
          <w:ilvl w:val="0"/>
          <w:numId w:val="10"/>
        </w:numPr>
        <w:tabs>
          <w:tab w:val="left" w:pos="2483"/>
        </w:tabs>
        <w:spacing w:before="119"/>
        <w:ind w:right="852" w:firstLine="707"/>
        <w:jc w:val="both"/>
        <w:rPr>
          <w:sz w:val="24"/>
        </w:rPr>
      </w:pPr>
      <w:r>
        <w:rPr>
          <w:sz w:val="24"/>
        </w:rPr>
        <w:t xml:space="preserve">Границы береговых полос водных объектов определяются в соответствии с Водным кодексом Российской Федерации и принимаемыми на его основе нормативными </w:t>
      </w:r>
      <w:r>
        <w:rPr>
          <w:spacing w:val="-2"/>
          <w:sz w:val="24"/>
        </w:rPr>
        <w:t>актами.</w:t>
      </w:r>
    </w:p>
    <w:p w14:paraId="68239714" w14:textId="77777777" w:rsidR="001F5D2B" w:rsidRDefault="001F5D2B" w:rsidP="001F5D2B">
      <w:pPr>
        <w:jc w:val="both"/>
        <w:sectPr w:rsidR="001F5D2B">
          <w:pgSz w:w="11910" w:h="16840"/>
          <w:pgMar w:top="1080" w:right="0" w:bottom="840" w:left="0" w:header="739" w:footer="642" w:gutter="0"/>
          <w:cols w:space="720"/>
        </w:sectPr>
      </w:pPr>
    </w:p>
    <w:p w14:paraId="3867C50A" w14:textId="77777777" w:rsidR="001F5D2B" w:rsidRDefault="001F5D2B" w:rsidP="001F5D2B">
      <w:pPr>
        <w:pStyle w:val="a6"/>
        <w:ind w:left="1337" w:firstLine="0"/>
        <w:jc w:val="left"/>
        <w:rPr>
          <w:sz w:val="20"/>
        </w:rPr>
      </w:pPr>
      <w:r>
        <w:rPr>
          <w:noProof/>
          <w:sz w:val="20"/>
          <w:lang w:eastAsia="ru-RU"/>
        </w:rPr>
        <w:lastRenderedPageBreak/>
        <mc:AlternateContent>
          <mc:Choice Requires="wpg">
            <w:drawing>
              <wp:inline distT="0" distB="0" distL="0" distR="0" wp14:anchorId="15EA015C" wp14:editId="4D42E536">
                <wp:extent cx="6191885" cy="623570"/>
                <wp:effectExtent l="0" t="0" r="0" b="5079"/>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3" name="Graphic 183"/>
                        <wps:cNvSpPr/>
                        <wps:spPr>
                          <a:xfrm>
                            <a:off x="0" y="0"/>
                            <a:ext cx="6191885" cy="623570"/>
                          </a:xfrm>
                          <a:custGeom>
                            <a:avLst/>
                            <a:gdLst/>
                            <a:ahLst/>
                            <a:cxnLst/>
                            <a:rect l="l" t="t" r="r" b="b"/>
                            <a:pathLst>
                              <a:path w="6191885" h="623570">
                                <a:moveTo>
                                  <a:pt x="6191377" y="0"/>
                                </a:moveTo>
                                <a:lnTo>
                                  <a:pt x="9144" y="0"/>
                                </a:lnTo>
                                <a:lnTo>
                                  <a:pt x="0" y="0"/>
                                </a:lnTo>
                                <a:lnTo>
                                  <a:pt x="0" y="9144"/>
                                </a:lnTo>
                                <a:lnTo>
                                  <a:pt x="0" y="231597"/>
                                </a:lnTo>
                                <a:lnTo>
                                  <a:pt x="0" y="426974"/>
                                </a:lnTo>
                                <a:lnTo>
                                  <a:pt x="0" y="623570"/>
                                </a:lnTo>
                                <a:lnTo>
                                  <a:pt x="9144" y="623570"/>
                                </a:lnTo>
                                <a:lnTo>
                                  <a:pt x="9144" y="42697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4" name="Textbox 184"/>
                        <wps:cNvSpPr txBox="1"/>
                        <wps:spPr>
                          <a:xfrm>
                            <a:off x="0" y="0"/>
                            <a:ext cx="6191885" cy="623570"/>
                          </a:xfrm>
                          <a:prstGeom prst="rect">
                            <a:avLst/>
                          </a:prstGeom>
                        </wps:spPr>
                        <wps:txbx>
                          <w:txbxContent>
                            <w:p w14:paraId="310AE1AE" w14:textId="77777777" w:rsidR="001F5D2B" w:rsidRDefault="001F5D2B" w:rsidP="001F5D2B">
                              <w:pPr>
                                <w:spacing w:before="52" w:line="276" w:lineRule="auto"/>
                                <w:ind w:left="81" w:right="153"/>
                                <w:jc w:val="both"/>
                              </w:pPr>
                              <w:bookmarkStart w:id="112" w:name="_bookmark58"/>
                              <w:bookmarkEnd w:id="112"/>
                              <w:r>
                                <w:rPr>
                                  <w:color w:val="365238"/>
                                  <w:spacing w:val="11"/>
                                  <w:sz w:val="22"/>
                                </w:rPr>
                                <w:t xml:space="preserve">СТАТЬЯ </w:t>
                              </w:r>
                              <w:r>
                                <w:rPr>
                                  <w:color w:val="365238"/>
                                  <w:spacing w:val="10"/>
                                  <w:sz w:val="22"/>
                                </w:rPr>
                                <w:t xml:space="preserve">46. ВИДЫ </w:t>
                              </w:r>
                              <w:r>
                                <w:rPr>
                                  <w:color w:val="365238"/>
                                  <w:spacing w:val="12"/>
                                  <w:sz w:val="22"/>
                                </w:rPr>
                                <w:t xml:space="preserve">РАЗРЕШЁННОГО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РАСПОЛОЖЕННЫХ </w:t>
                              </w:r>
                              <w:r>
                                <w:rPr>
                                  <w:color w:val="365238"/>
                                  <w:sz w:val="22"/>
                                </w:rPr>
                                <w:t xml:space="preserve">В </w:t>
                              </w:r>
                              <w:r>
                                <w:rPr>
                                  <w:color w:val="365238"/>
                                  <w:spacing w:val="11"/>
                                  <w:sz w:val="22"/>
                                </w:rPr>
                                <w:t xml:space="preserve">ПРЕДЕЛАХ </w:t>
                              </w:r>
                              <w:r>
                                <w:rPr>
                                  <w:color w:val="365238"/>
                                  <w:spacing w:val="13"/>
                                  <w:sz w:val="22"/>
                                </w:rPr>
                                <w:t xml:space="preserve">ТЕРРИТОРИЙ </w:t>
                              </w:r>
                              <w:r>
                                <w:rPr>
                                  <w:color w:val="365238"/>
                                  <w:spacing w:val="11"/>
                                  <w:sz w:val="22"/>
                                </w:rPr>
                                <w:t xml:space="preserve">ОБЩЕГО </w:t>
                              </w:r>
                              <w:r>
                                <w:rPr>
                                  <w:color w:val="365238"/>
                                  <w:spacing w:val="8"/>
                                  <w:sz w:val="22"/>
                                </w:rPr>
                                <w:t>ПОЛЬЗОВАНИЯ</w:t>
                              </w:r>
                            </w:p>
                          </w:txbxContent>
                        </wps:txbx>
                        <wps:bodyPr wrap="square" lIns="0" tIns="0" rIns="0" bIns="0" rtlCol="0">
                          <a:noAutofit/>
                        </wps:bodyPr>
                      </wps:wsp>
                    </wpg:wgp>
                  </a:graphicData>
                </a:graphic>
              </wp:inline>
            </w:drawing>
          </mc:Choice>
          <mc:Fallback>
            <w:pict>
              <v:group w14:anchorId="15EA015C" id="Group 182" o:spid="_x0000_s1194" style="width:487.55pt;height:49.1pt;mso-position-horizontal-relative:char;mso-position-vertical-relative:line"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">
                <v:shape id="Graphic 183" o:spid="_x0000_s1195"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POsEA&#10;AADcAAAADwAAAGRycy9kb3ducmV2LnhtbERPS4vCMBC+C/sfwix401QXRKtRyrKyXgQfy56HZmyL&#10;zaQmsdZ/bwTB23x8z1msOlOLlpyvLCsYDRMQxLnVFRcK/o7rwRSED8gaa8uk4E4eVsuP3gJTbW+8&#10;p/YQChFD2KeooAyhSaX0eUkG/dA2xJE7WWcwROgKqR3eYrip5ThJJtJgxbGhxIa+S8rPh6tRcLnU&#10;u1mL2f78+5/l3m/l+sedlOp/dtkcRKAuvMUv90bH+d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1jzrBAAAA3AAAAA8AAAAAAAAAAAAAAAAAmAIAAGRycy9kb3du&#10;cmV2LnhtbFBLBQYAAAAABAAEAPUAAACGAwAAAAA=&#10;" path="m6191377,l9144,,,,,9144,,231597,,426974,,623570r9144,l9144,426974r,-195326l9144,9144r6182233,l6191377,xe" fillcolor="#71a276" stroked="f">
                  <v:path arrowok="t"/>
                </v:shape>
                <v:shape id="Textbox 184" o:spid="_x0000_s1196"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14:paraId="310AE1AE" w14:textId="77777777" w:rsidR="001F5D2B" w:rsidRDefault="001F5D2B" w:rsidP="001F5D2B">
                        <w:pPr>
                          <w:spacing w:before="52" w:line="276" w:lineRule="auto"/>
                          <w:ind w:left="81" w:right="153"/>
                          <w:jc w:val="both"/>
                        </w:pPr>
                        <w:bookmarkStart w:id="113" w:name="_bookmark58"/>
                        <w:bookmarkEnd w:id="113"/>
                        <w:r>
                          <w:rPr>
                            <w:color w:val="365238"/>
                            <w:spacing w:val="11"/>
                            <w:sz w:val="22"/>
                          </w:rPr>
                          <w:t xml:space="preserve">СТАТЬЯ </w:t>
                        </w:r>
                        <w:r>
                          <w:rPr>
                            <w:color w:val="365238"/>
                            <w:spacing w:val="10"/>
                            <w:sz w:val="22"/>
                          </w:rPr>
                          <w:t xml:space="preserve">46. ВИДЫ </w:t>
                        </w:r>
                        <w:r>
                          <w:rPr>
                            <w:color w:val="365238"/>
                            <w:spacing w:val="12"/>
                            <w:sz w:val="22"/>
                          </w:rPr>
                          <w:t xml:space="preserve">РАЗРЕШЁННОГО </w:t>
                        </w:r>
                        <w:r>
                          <w:rPr>
                            <w:color w:val="365238"/>
                            <w:spacing w:val="13"/>
                            <w:sz w:val="22"/>
                          </w:rPr>
                          <w:t xml:space="preserve">ИСПОЛЬЗОВАНИЯ </w:t>
                        </w:r>
                        <w:r>
                          <w:rPr>
                            <w:color w:val="365238"/>
                            <w:spacing w:val="12"/>
                            <w:sz w:val="22"/>
                          </w:rPr>
                          <w:t xml:space="preserve">ЗЕМЕЛЬНЫХ УЧАСТКОВ </w:t>
                        </w:r>
                        <w:r>
                          <w:rPr>
                            <w:color w:val="365238"/>
                            <w:sz w:val="22"/>
                          </w:rPr>
                          <w:t xml:space="preserve">И </w:t>
                        </w:r>
                        <w:r>
                          <w:rPr>
                            <w:color w:val="365238"/>
                            <w:spacing w:val="12"/>
                            <w:sz w:val="22"/>
                          </w:rPr>
                          <w:t xml:space="preserve">ОБЪЕКТОВ КАПИТАЛЬНОГО </w:t>
                        </w:r>
                        <w:r>
                          <w:rPr>
                            <w:color w:val="365238"/>
                            <w:spacing w:val="13"/>
                            <w:sz w:val="22"/>
                          </w:rPr>
                          <w:t xml:space="preserve">СТРОИТЕЛЬСТВА, РАСПОЛОЖЕННЫХ </w:t>
                        </w:r>
                        <w:r>
                          <w:rPr>
                            <w:color w:val="365238"/>
                            <w:sz w:val="22"/>
                          </w:rPr>
                          <w:t xml:space="preserve">В </w:t>
                        </w:r>
                        <w:r>
                          <w:rPr>
                            <w:color w:val="365238"/>
                            <w:spacing w:val="11"/>
                            <w:sz w:val="22"/>
                          </w:rPr>
                          <w:t xml:space="preserve">ПРЕДЕЛАХ </w:t>
                        </w:r>
                        <w:r>
                          <w:rPr>
                            <w:color w:val="365238"/>
                            <w:spacing w:val="13"/>
                            <w:sz w:val="22"/>
                          </w:rPr>
                          <w:t xml:space="preserve">ТЕРРИТОРИЙ </w:t>
                        </w:r>
                        <w:r>
                          <w:rPr>
                            <w:color w:val="365238"/>
                            <w:spacing w:val="11"/>
                            <w:sz w:val="22"/>
                          </w:rPr>
                          <w:t xml:space="preserve">ОБЩЕГО </w:t>
                        </w:r>
                        <w:r>
                          <w:rPr>
                            <w:color w:val="365238"/>
                            <w:spacing w:val="8"/>
                            <w:sz w:val="22"/>
                          </w:rPr>
                          <w:t>ПОЛЬЗОВАНИЯ</w:t>
                        </w:r>
                      </w:p>
                    </w:txbxContent>
                  </v:textbox>
                </v:shape>
                <w10:anchorlock/>
              </v:group>
            </w:pict>
          </mc:Fallback>
        </mc:AlternateContent>
      </w:r>
    </w:p>
    <w:p w14:paraId="7FFEE440" w14:textId="77777777" w:rsidR="001F5D2B" w:rsidRDefault="001F5D2B" w:rsidP="001F5D2B">
      <w:pPr>
        <w:pStyle w:val="a8"/>
        <w:numPr>
          <w:ilvl w:val="0"/>
          <w:numId w:val="9"/>
        </w:numPr>
        <w:tabs>
          <w:tab w:val="left" w:pos="2361"/>
        </w:tabs>
        <w:spacing w:before="89"/>
        <w:ind w:right="847" w:firstLine="707"/>
        <w:jc w:val="both"/>
        <w:rPr>
          <w:sz w:val="24"/>
        </w:rPr>
      </w:pPr>
      <w:r>
        <w:rPr>
          <w:sz w:val="24"/>
        </w:rPr>
        <w:t>В пределах территорий общего пользования могут быть применены виды использования земельных участков и объектов капитального строительства, приведённые в частях 2 и 3 настоящей статьи.</w:t>
      </w:r>
    </w:p>
    <w:p w14:paraId="7087605C" w14:textId="77777777" w:rsidR="001F5D2B" w:rsidRDefault="001F5D2B" w:rsidP="001F5D2B">
      <w:pPr>
        <w:pStyle w:val="a8"/>
        <w:numPr>
          <w:ilvl w:val="0"/>
          <w:numId w:val="9"/>
        </w:numPr>
        <w:tabs>
          <w:tab w:val="left" w:pos="2361"/>
        </w:tabs>
        <w:ind w:right="848" w:firstLine="707"/>
        <w:jc w:val="both"/>
        <w:rPr>
          <w:sz w:val="24"/>
        </w:rPr>
      </w:pPr>
      <w:r>
        <w:rPr>
          <w:sz w:val="24"/>
        </w:rPr>
        <w:t>В границах территорий общего пользования, правилами землепользования и застройки установлены следующие виды разрешённого использования земельных участков</w:t>
      </w:r>
      <w:r>
        <w:rPr>
          <w:spacing w:val="40"/>
          <w:sz w:val="24"/>
        </w:rPr>
        <w:t xml:space="preserve"> </w:t>
      </w:r>
      <w:r>
        <w:rPr>
          <w:sz w:val="24"/>
        </w:rPr>
        <w:t>и объектов капитального строительства:</w:t>
      </w:r>
    </w:p>
    <w:p w14:paraId="1488A608" w14:textId="77777777" w:rsidR="001F5D2B" w:rsidRDefault="001F5D2B" w:rsidP="001F5D2B">
      <w:pPr>
        <w:pStyle w:val="a6"/>
        <w:ind w:left="0" w:firstLine="0"/>
        <w:jc w:val="left"/>
        <w:rPr>
          <w:sz w:val="1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1F5D2B" w14:paraId="2034EBE3" w14:textId="77777777" w:rsidTr="00C24B66">
        <w:trPr>
          <w:trHeight w:val="717"/>
        </w:trPr>
        <w:tc>
          <w:tcPr>
            <w:tcW w:w="3687" w:type="dxa"/>
            <w:gridSpan w:val="2"/>
          </w:tcPr>
          <w:p w14:paraId="59563714" w14:textId="77777777" w:rsidR="001F5D2B" w:rsidRPr="001F5D2B" w:rsidRDefault="001F5D2B" w:rsidP="00C24B66">
            <w:pPr>
              <w:pStyle w:val="TableParagraph"/>
              <w:spacing w:before="25"/>
              <w:ind w:left="1002"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5953" w:type="dxa"/>
            <w:vMerge w:val="restart"/>
          </w:tcPr>
          <w:p w14:paraId="5B8BE09E" w14:textId="77777777" w:rsidR="001F5D2B" w:rsidRPr="001F5D2B" w:rsidRDefault="001F5D2B" w:rsidP="00C24B66">
            <w:pPr>
              <w:pStyle w:val="TableParagraph"/>
              <w:spacing w:before="25"/>
              <w:ind w:left="2371" w:hanging="1832"/>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w:t>
            </w:r>
            <w:r w:rsidRPr="001F5D2B">
              <w:rPr>
                <w:spacing w:val="-11"/>
                <w:sz w:val="20"/>
                <w:lang w:val="ru-RU"/>
              </w:rPr>
              <w:t xml:space="preserve"> </w:t>
            </w:r>
            <w:r w:rsidRPr="001F5D2B">
              <w:rPr>
                <w:sz w:val="20"/>
                <w:lang w:val="ru-RU"/>
              </w:rPr>
              <w:t>объекта</w:t>
            </w:r>
            <w:r w:rsidRPr="001F5D2B">
              <w:rPr>
                <w:spacing w:val="-12"/>
                <w:sz w:val="20"/>
                <w:lang w:val="ru-RU"/>
              </w:rPr>
              <w:t xml:space="preserve"> </w:t>
            </w:r>
            <w:r w:rsidRPr="001F5D2B">
              <w:rPr>
                <w:sz w:val="20"/>
                <w:lang w:val="ru-RU"/>
              </w:rPr>
              <w:t xml:space="preserve">капитального </w:t>
            </w:r>
            <w:r w:rsidRPr="001F5D2B">
              <w:rPr>
                <w:spacing w:val="-2"/>
                <w:sz w:val="20"/>
                <w:lang w:val="ru-RU"/>
              </w:rPr>
              <w:t>строительства</w:t>
            </w:r>
          </w:p>
        </w:tc>
      </w:tr>
      <w:tr w:rsidR="001F5D2B" w14:paraId="0DA2CB61" w14:textId="77777777" w:rsidTr="00C24B66">
        <w:trPr>
          <w:trHeight w:val="301"/>
        </w:trPr>
        <w:tc>
          <w:tcPr>
            <w:tcW w:w="708" w:type="dxa"/>
          </w:tcPr>
          <w:p w14:paraId="294A18D1" w14:textId="77777777" w:rsidR="001F5D2B" w:rsidRDefault="001F5D2B" w:rsidP="00C24B66">
            <w:pPr>
              <w:pStyle w:val="TableParagraph"/>
              <w:ind w:left="0" w:right="182"/>
              <w:jc w:val="right"/>
              <w:rPr>
                <w:sz w:val="20"/>
              </w:rPr>
            </w:pPr>
            <w:r>
              <w:rPr>
                <w:spacing w:val="-5"/>
                <w:sz w:val="20"/>
              </w:rPr>
              <w:t>Код</w:t>
            </w:r>
          </w:p>
        </w:tc>
        <w:tc>
          <w:tcPr>
            <w:tcW w:w="2979" w:type="dxa"/>
          </w:tcPr>
          <w:p w14:paraId="1AA6C9FE" w14:textId="77777777" w:rsidR="001F5D2B" w:rsidRDefault="001F5D2B" w:rsidP="00C24B66">
            <w:pPr>
              <w:pStyle w:val="TableParagraph"/>
              <w:ind w:left="846"/>
              <w:rPr>
                <w:sz w:val="20"/>
              </w:rPr>
            </w:pPr>
            <w:r>
              <w:rPr>
                <w:spacing w:val="-2"/>
                <w:sz w:val="20"/>
              </w:rPr>
              <w:t>Наименование</w:t>
            </w:r>
          </w:p>
        </w:tc>
        <w:tc>
          <w:tcPr>
            <w:tcW w:w="5953" w:type="dxa"/>
            <w:vMerge/>
            <w:tcBorders>
              <w:top w:val="nil"/>
            </w:tcBorders>
          </w:tcPr>
          <w:p w14:paraId="0B9FD45E" w14:textId="77777777" w:rsidR="001F5D2B" w:rsidRDefault="001F5D2B" w:rsidP="00C24B66">
            <w:pPr>
              <w:rPr>
                <w:sz w:val="2"/>
                <w:szCs w:val="2"/>
              </w:rPr>
            </w:pPr>
          </w:p>
        </w:tc>
      </w:tr>
      <w:tr w:rsidR="001F5D2B" w14:paraId="00205142" w14:textId="77777777" w:rsidTr="00C24B66">
        <w:trPr>
          <w:trHeight w:val="299"/>
        </w:trPr>
        <w:tc>
          <w:tcPr>
            <w:tcW w:w="708" w:type="dxa"/>
            <w:vMerge w:val="restart"/>
          </w:tcPr>
          <w:p w14:paraId="396108AD" w14:textId="77777777" w:rsidR="001F5D2B" w:rsidRDefault="001F5D2B" w:rsidP="00C24B66">
            <w:pPr>
              <w:pStyle w:val="TableParagraph"/>
              <w:spacing w:before="25"/>
              <w:ind w:left="148"/>
              <w:rPr>
                <w:sz w:val="20"/>
              </w:rPr>
            </w:pPr>
            <w:r>
              <w:rPr>
                <w:spacing w:val="-2"/>
                <w:sz w:val="20"/>
              </w:rPr>
              <w:t>7.2.1</w:t>
            </w:r>
          </w:p>
        </w:tc>
        <w:tc>
          <w:tcPr>
            <w:tcW w:w="2979" w:type="dxa"/>
            <w:vMerge w:val="restart"/>
          </w:tcPr>
          <w:p w14:paraId="5A96B6C7" w14:textId="77777777" w:rsidR="001F5D2B" w:rsidRDefault="001F5D2B" w:rsidP="00C24B66">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5953" w:type="dxa"/>
          </w:tcPr>
          <w:p w14:paraId="62EED9A4" w14:textId="77777777" w:rsidR="001F5D2B" w:rsidRPr="001F5D2B" w:rsidRDefault="001F5D2B" w:rsidP="00C24B66">
            <w:pPr>
              <w:pStyle w:val="TableParagraph"/>
              <w:spacing w:before="25"/>
              <w:rPr>
                <w:sz w:val="20"/>
                <w:lang w:val="ru-RU"/>
              </w:rPr>
            </w:pPr>
            <w:r w:rsidRPr="001F5D2B">
              <w:rPr>
                <w:sz w:val="20"/>
                <w:lang w:val="ru-RU"/>
              </w:rPr>
              <w:t>Объекты</w:t>
            </w:r>
            <w:r w:rsidRPr="001F5D2B">
              <w:rPr>
                <w:spacing w:val="-11"/>
                <w:sz w:val="20"/>
                <w:lang w:val="ru-RU"/>
              </w:rPr>
              <w:t xml:space="preserve"> </w:t>
            </w:r>
            <w:r w:rsidRPr="001F5D2B">
              <w:rPr>
                <w:sz w:val="20"/>
                <w:lang w:val="ru-RU"/>
              </w:rPr>
              <w:t>автодорожного</w:t>
            </w:r>
            <w:r w:rsidRPr="001F5D2B">
              <w:rPr>
                <w:spacing w:val="-9"/>
                <w:sz w:val="20"/>
                <w:lang w:val="ru-RU"/>
              </w:rPr>
              <w:t xml:space="preserve"> </w:t>
            </w:r>
            <w:r w:rsidRPr="001F5D2B">
              <w:rPr>
                <w:sz w:val="20"/>
                <w:lang w:val="ru-RU"/>
              </w:rPr>
              <w:t>хозяйства</w:t>
            </w:r>
            <w:r w:rsidRPr="001F5D2B">
              <w:rPr>
                <w:spacing w:val="-10"/>
                <w:sz w:val="20"/>
                <w:lang w:val="ru-RU"/>
              </w:rPr>
              <w:t xml:space="preserve"> </w:t>
            </w:r>
            <w:r w:rsidRPr="001F5D2B">
              <w:rPr>
                <w:sz w:val="20"/>
                <w:lang w:val="ru-RU"/>
              </w:rPr>
              <w:t>и</w:t>
            </w:r>
            <w:r w:rsidRPr="001F5D2B">
              <w:rPr>
                <w:spacing w:val="-9"/>
                <w:sz w:val="20"/>
                <w:lang w:val="ru-RU"/>
              </w:rPr>
              <w:t xml:space="preserve"> </w:t>
            </w:r>
            <w:r w:rsidRPr="001F5D2B">
              <w:rPr>
                <w:sz w:val="20"/>
                <w:lang w:val="ru-RU"/>
              </w:rPr>
              <w:t>автомобильного</w:t>
            </w:r>
            <w:r w:rsidRPr="001F5D2B">
              <w:rPr>
                <w:spacing w:val="-9"/>
                <w:sz w:val="20"/>
                <w:lang w:val="ru-RU"/>
              </w:rPr>
              <w:t xml:space="preserve"> </w:t>
            </w:r>
            <w:r w:rsidRPr="001F5D2B">
              <w:rPr>
                <w:spacing w:val="-2"/>
                <w:sz w:val="20"/>
                <w:lang w:val="ru-RU"/>
              </w:rPr>
              <w:t>транспорта</w:t>
            </w:r>
          </w:p>
        </w:tc>
      </w:tr>
      <w:tr w:rsidR="001F5D2B" w14:paraId="62D4EF27" w14:textId="77777777" w:rsidTr="00C24B66">
        <w:trPr>
          <w:trHeight w:val="544"/>
        </w:trPr>
        <w:tc>
          <w:tcPr>
            <w:tcW w:w="708" w:type="dxa"/>
            <w:vMerge/>
            <w:tcBorders>
              <w:top w:val="nil"/>
            </w:tcBorders>
          </w:tcPr>
          <w:p w14:paraId="72D9FAEF" w14:textId="77777777" w:rsidR="001F5D2B" w:rsidRPr="001F5D2B" w:rsidRDefault="001F5D2B" w:rsidP="00C24B66">
            <w:pPr>
              <w:rPr>
                <w:sz w:val="2"/>
                <w:szCs w:val="2"/>
                <w:lang w:val="ru-RU"/>
              </w:rPr>
            </w:pPr>
          </w:p>
        </w:tc>
        <w:tc>
          <w:tcPr>
            <w:tcW w:w="2979" w:type="dxa"/>
            <w:vMerge/>
            <w:tcBorders>
              <w:top w:val="nil"/>
            </w:tcBorders>
          </w:tcPr>
          <w:p w14:paraId="2F7C983D" w14:textId="77777777" w:rsidR="001F5D2B" w:rsidRPr="001F5D2B" w:rsidRDefault="001F5D2B" w:rsidP="00C24B66">
            <w:pPr>
              <w:rPr>
                <w:sz w:val="2"/>
                <w:szCs w:val="2"/>
                <w:lang w:val="ru-RU"/>
              </w:rPr>
            </w:pPr>
          </w:p>
        </w:tc>
        <w:tc>
          <w:tcPr>
            <w:tcW w:w="5953" w:type="dxa"/>
          </w:tcPr>
          <w:p w14:paraId="59E9364C" w14:textId="77777777" w:rsidR="001F5D2B" w:rsidRPr="001F5D2B" w:rsidRDefault="001F5D2B" w:rsidP="00C24B66">
            <w:pPr>
              <w:pStyle w:val="TableParagraph"/>
              <w:rPr>
                <w:sz w:val="20"/>
                <w:lang w:val="ru-RU"/>
              </w:rPr>
            </w:pPr>
            <w:r w:rsidRPr="001F5D2B">
              <w:rPr>
                <w:sz w:val="20"/>
                <w:lang w:val="ru-RU"/>
              </w:rPr>
              <w:t>Объекты</w:t>
            </w:r>
            <w:r w:rsidRPr="001F5D2B">
              <w:rPr>
                <w:spacing w:val="-9"/>
                <w:sz w:val="20"/>
                <w:lang w:val="ru-RU"/>
              </w:rPr>
              <w:t xml:space="preserve"> </w:t>
            </w:r>
            <w:r w:rsidRPr="001F5D2B">
              <w:rPr>
                <w:sz w:val="20"/>
                <w:lang w:val="ru-RU"/>
              </w:rPr>
              <w:t>органов</w:t>
            </w:r>
            <w:r w:rsidRPr="001F5D2B">
              <w:rPr>
                <w:spacing w:val="-7"/>
                <w:sz w:val="20"/>
                <w:lang w:val="ru-RU"/>
              </w:rPr>
              <w:t xml:space="preserve"> </w:t>
            </w:r>
            <w:r w:rsidRPr="001F5D2B">
              <w:rPr>
                <w:sz w:val="20"/>
                <w:lang w:val="ru-RU"/>
              </w:rPr>
              <w:t>внутренних</w:t>
            </w:r>
            <w:r w:rsidRPr="001F5D2B">
              <w:rPr>
                <w:spacing w:val="-7"/>
                <w:sz w:val="20"/>
                <w:lang w:val="ru-RU"/>
              </w:rPr>
              <w:t xml:space="preserve"> </w:t>
            </w:r>
            <w:r w:rsidRPr="001F5D2B">
              <w:rPr>
                <w:sz w:val="20"/>
                <w:lang w:val="ru-RU"/>
              </w:rPr>
              <w:t>дел,</w:t>
            </w:r>
            <w:r w:rsidRPr="001F5D2B">
              <w:rPr>
                <w:spacing w:val="-7"/>
                <w:sz w:val="20"/>
                <w:lang w:val="ru-RU"/>
              </w:rPr>
              <w:t xml:space="preserve"> </w:t>
            </w:r>
            <w:r w:rsidRPr="001F5D2B">
              <w:rPr>
                <w:sz w:val="20"/>
                <w:lang w:val="ru-RU"/>
              </w:rPr>
              <w:t>ответственных</w:t>
            </w:r>
            <w:r w:rsidRPr="001F5D2B">
              <w:rPr>
                <w:spacing w:val="-7"/>
                <w:sz w:val="20"/>
                <w:lang w:val="ru-RU"/>
              </w:rPr>
              <w:t xml:space="preserve"> </w:t>
            </w:r>
            <w:r w:rsidRPr="001F5D2B">
              <w:rPr>
                <w:sz w:val="20"/>
                <w:lang w:val="ru-RU"/>
              </w:rPr>
              <w:t>за</w:t>
            </w:r>
            <w:r w:rsidRPr="001F5D2B">
              <w:rPr>
                <w:spacing w:val="-7"/>
                <w:sz w:val="20"/>
                <w:lang w:val="ru-RU"/>
              </w:rPr>
              <w:t xml:space="preserve"> </w:t>
            </w:r>
            <w:r w:rsidRPr="001F5D2B">
              <w:rPr>
                <w:sz w:val="20"/>
                <w:lang w:val="ru-RU"/>
              </w:rPr>
              <w:t>безопасность дорожного движения</w:t>
            </w:r>
          </w:p>
        </w:tc>
      </w:tr>
      <w:tr w:rsidR="001F5D2B" w14:paraId="3383FEA2" w14:textId="77777777" w:rsidTr="00C24B66">
        <w:trPr>
          <w:trHeight w:val="299"/>
        </w:trPr>
        <w:tc>
          <w:tcPr>
            <w:tcW w:w="708" w:type="dxa"/>
            <w:vMerge/>
            <w:tcBorders>
              <w:top w:val="nil"/>
            </w:tcBorders>
          </w:tcPr>
          <w:p w14:paraId="1DE79A70" w14:textId="77777777" w:rsidR="001F5D2B" w:rsidRPr="001F5D2B" w:rsidRDefault="001F5D2B" w:rsidP="00C24B66">
            <w:pPr>
              <w:rPr>
                <w:sz w:val="2"/>
                <w:szCs w:val="2"/>
                <w:lang w:val="ru-RU"/>
              </w:rPr>
            </w:pPr>
          </w:p>
        </w:tc>
        <w:tc>
          <w:tcPr>
            <w:tcW w:w="2979" w:type="dxa"/>
            <w:vMerge/>
            <w:tcBorders>
              <w:top w:val="nil"/>
            </w:tcBorders>
          </w:tcPr>
          <w:p w14:paraId="591C8A69" w14:textId="77777777" w:rsidR="001F5D2B" w:rsidRPr="001F5D2B" w:rsidRDefault="001F5D2B" w:rsidP="00C24B66">
            <w:pPr>
              <w:rPr>
                <w:sz w:val="2"/>
                <w:szCs w:val="2"/>
                <w:lang w:val="ru-RU"/>
              </w:rPr>
            </w:pPr>
          </w:p>
        </w:tc>
        <w:tc>
          <w:tcPr>
            <w:tcW w:w="5953" w:type="dxa"/>
          </w:tcPr>
          <w:p w14:paraId="36F6C22D" w14:textId="77777777" w:rsidR="001F5D2B" w:rsidRPr="001F5D2B" w:rsidRDefault="001F5D2B" w:rsidP="00C24B66">
            <w:pPr>
              <w:pStyle w:val="TableParagraph"/>
              <w:rPr>
                <w:sz w:val="20"/>
                <w:lang w:val="ru-RU"/>
              </w:rPr>
            </w:pPr>
            <w:r w:rsidRPr="001F5D2B">
              <w:rPr>
                <w:spacing w:val="-2"/>
                <w:sz w:val="20"/>
                <w:lang w:val="ru-RU"/>
              </w:rPr>
              <w:t>Отстойно-разворотные</w:t>
            </w:r>
            <w:r w:rsidRPr="001F5D2B">
              <w:rPr>
                <w:spacing w:val="12"/>
                <w:sz w:val="20"/>
                <w:lang w:val="ru-RU"/>
              </w:rPr>
              <w:t xml:space="preserve"> </w:t>
            </w:r>
            <w:r w:rsidRPr="001F5D2B">
              <w:rPr>
                <w:spacing w:val="-2"/>
                <w:sz w:val="20"/>
                <w:lang w:val="ru-RU"/>
              </w:rPr>
              <w:t>сооружения</w:t>
            </w:r>
            <w:r w:rsidRPr="001F5D2B">
              <w:rPr>
                <w:spacing w:val="12"/>
                <w:sz w:val="20"/>
                <w:lang w:val="ru-RU"/>
              </w:rPr>
              <w:t xml:space="preserve"> </w:t>
            </w:r>
            <w:r w:rsidRPr="001F5D2B">
              <w:rPr>
                <w:spacing w:val="-2"/>
                <w:sz w:val="20"/>
                <w:lang w:val="ru-RU"/>
              </w:rPr>
              <w:t>общественного</w:t>
            </w:r>
            <w:r w:rsidRPr="001F5D2B">
              <w:rPr>
                <w:spacing w:val="14"/>
                <w:sz w:val="20"/>
                <w:lang w:val="ru-RU"/>
              </w:rPr>
              <w:t xml:space="preserve"> </w:t>
            </w:r>
            <w:r w:rsidRPr="001F5D2B">
              <w:rPr>
                <w:spacing w:val="-2"/>
                <w:sz w:val="20"/>
                <w:lang w:val="ru-RU"/>
              </w:rPr>
              <w:t>транспорта</w:t>
            </w:r>
          </w:p>
        </w:tc>
      </w:tr>
      <w:tr w:rsidR="001F5D2B" w14:paraId="6E7CE493" w14:textId="77777777" w:rsidTr="00C24B66">
        <w:trPr>
          <w:trHeight w:val="544"/>
        </w:trPr>
        <w:tc>
          <w:tcPr>
            <w:tcW w:w="708" w:type="dxa"/>
            <w:vMerge/>
            <w:tcBorders>
              <w:top w:val="nil"/>
            </w:tcBorders>
          </w:tcPr>
          <w:p w14:paraId="69CC4EDC" w14:textId="77777777" w:rsidR="001F5D2B" w:rsidRPr="001F5D2B" w:rsidRDefault="001F5D2B" w:rsidP="00C24B66">
            <w:pPr>
              <w:rPr>
                <w:sz w:val="2"/>
                <w:szCs w:val="2"/>
                <w:lang w:val="ru-RU"/>
              </w:rPr>
            </w:pPr>
          </w:p>
        </w:tc>
        <w:tc>
          <w:tcPr>
            <w:tcW w:w="2979" w:type="dxa"/>
            <w:vMerge/>
            <w:tcBorders>
              <w:top w:val="nil"/>
            </w:tcBorders>
          </w:tcPr>
          <w:p w14:paraId="5DFA4F19" w14:textId="77777777" w:rsidR="001F5D2B" w:rsidRPr="001F5D2B" w:rsidRDefault="001F5D2B" w:rsidP="00C24B66">
            <w:pPr>
              <w:rPr>
                <w:sz w:val="2"/>
                <w:szCs w:val="2"/>
                <w:lang w:val="ru-RU"/>
              </w:rPr>
            </w:pPr>
          </w:p>
        </w:tc>
        <w:tc>
          <w:tcPr>
            <w:tcW w:w="5953" w:type="dxa"/>
          </w:tcPr>
          <w:p w14:paraId="66B9519D" w14:textId="77777777" w:rsidR="001F5D2B" w:rsidRPr="001F5D2B" w:rsidRDefault="001F5D2B" w:rsidP="00C24B66">
            <w:pPr>
              <w:pStyle w:val="TableParagraph"/>
              <w:rPr>
                <w:sz w:val="20"/>
                <w:lang w:val="ru-RU"/>
              </w:rPr>
            </w:pPr>
            <w:r w:rsidRPr="001F5D2B">
              <w:rPr>
                <w:sz w:val="20"/>
                <w:lang w:val="ru-RU"/>
              </w:rPr>
              <w:t>Диспетчерские</w:t>
            </w:r>
            <w:r w:rsidRPr="001F5D2B">
              <w:rPr>
                <w:spacing w:val="-11"/>
                <w:sz w:val="20"/>
                <w:lang w:val="ru-RU"/>
              </w:rPr>
              <w:t xml:space="preserve"> </w:t>
            </w:r>
            <w:r w:rsidRPr="001F5D2B">
              <w:rPr>
                <w:sz w:val="20"/>
                <w:lang w:val="ru-RU"/>
              </w:rPr>
              <w:t>пункты,</w:t>
            </w:r>
            <w:r w:rsidRPr="001F5D2B">
              <w:rPr>
                <w:spacing w:val="-10"/>
                <w:sz w:val="20"/>
                <w:lang w:val="ru-RU"/>
              </w:rPr>
              <w:t xml:space="preserve"> </w:t>
            </w:r>
            <w:r w:rsidRPr="001F5D2B">
              <w:rPr>
                <w:sz w:val="20"/>
                <w:lang w:val="ru-RU"/>
              </w:rPr>
              <w:t>объекты</w:t>
            </w:r>
            <w:r w:rsidRPr="001F5D2B">
              <w:rPr>
                <w:spacing w:val="-12"/>
                <w:sz w:val="20"/>
                <w:lang w:val="ru-RU"/>
              </w:rPr>
              <w:t xml:space="preserve"> </w:t>
            </w:r>
            <w:r w:rsidRPr="001F5D2B">
              <w:rPr>
                <w:sz w:val="20"/>
                <w:lang w:val="ru-RU"/>
              </w:rPr>
              <w:t>организации</w:t>
            </w:r>
            <w:r w:rsidRPr="001F5D2B">
              <w:rPr>
                <w:spacing w:val="-10"/>
                <w:sz w:val="20"/>
                <w:lang w:val="ru-RU"/>
              </w:rPr>
              <w:t xml:space="preserve"> </w:t>
            </w:r>
            <w:r w:rsidRPr="001F5D2B">
              <w:rPr>
                <w:sz w:val="20"/>
                <w:lang w:val="ru-RU"/>
              </w:rPr>
              <w:t>движения общественного транспорта</w:t>
            </w:r>
          </w:p>
        </w:tc>
      </w:tr>
      <w:tr w:rsidR="001F5D2B" w14:paraId="7DB2D544" w14:textId="77777777" w:rsidTr="00C24B66">
        <w:trPr>
          <w:trHeight w:val="544"/>
        </w:trPr>
        <w:tc>
          <w:tcPr>
            <w:tcW w:w="708" w:type="dxa"/>
          </w:tcPr>
          <w:p w14:paraId="4859D4DC" w14:textId="77777777" w:rsidR="001F5D2B" w:rsidRDefault="001F5D2B" w:rsidP="00C24B66">
            <w:pPr>
              <w:pStyle w:val="TableParagraph"/>
              <w:rPr>
                <w:sz w:val="20"/>
              </w:rPr>
            </w:pPr>
            <w:r>
              <w:rPr>
                <w:spacing w:val="-2"/>
                <w:sz w:val="20"/>
              </w:rPr>
              <w:t>7.2.2</w:t>
            </w:r>
          </w:p>
        </w:tc>
        <w:tc>
          <w:tcPr>
            <w:tcW w:w="2979" w:type="dxa"/>
          </w:tcPr>
          <w:p w14:paraId="3947E6B2" w14:textId="77777777" w:rsidR="001F5D2B" w:rsidRDefault="001F5D2B" w:rsidP="00C24B66">
            <w:pPr>
              <w:pStyle w:val="TableParagraph"/>
              <w:ind w:left="28"/>
              <w:rPr>
                <w:sz w:val="20"/>
              </w:rPr>
            </w:pPr>
            <w:r>
              <w:rPr>
                <w:spacing w:val="-2"/>
                <w:sz w:val="20"/>
              </w:rPr>
              <w:t>Обслуживание перевозок пассажиров</w:t>
            </w:r>
          </w:p>
        </w:tc>
        <w:tc>
          <w:tcPr>
            <w:tcW w:w="5953" w:type="dxa"/>
          </w:tcPr>
          <w:p w14:paraId="166A0E49" w14:textId="77777777" w:rsidR="001F5D2B" w:rsidRPr="001F5D2B" w:rsidRDefault="001F5D2B" w:rsidP="00C24B66">
            <w:pPr>
              <w:pStyle w:val="TableParagraph"/>
              <w:rPr>
                <w:sz w:val="20"/>
                <w:lang w:val="ru-RU"/>
              </w:rPr>
            </w:pPr>
            <w:r w:rsidRPr="001F5D2B">
              <w:rPr>
                <w:sz w:val="20"/>
                <w:lang w:val="ru-RU"/>
              </w:rPr>
              <w:t>Здания</w:t>
            </w:r>
            <w:r w:rsidRPr="001F5D2B">
              <w:rPr>
                <w:spacing w:val="-10"/>
                <w:sz w:val="20"/>
                <w:lang w:val="ru-RU"/>
              </w:rPr>
              <w:t xml:space="preserve"> </w:t>
            </w:r>
            <w:r w:rsidRPr="001F5D2B">
              <w:rPr>
                <w:sz w:val="20"/>
                <w:lang w:val="ru-RU"/>
              </w:rPr>
              <w:t>и</w:t>
            </w:r>
            <w:r w:rsidRPr="001F5D2B">
              <w:rPr>
                <w:spacing w:val="-9"/>
                <w:sz w:val="20"/>
                <w:lang w:val="ru-RU"/>
              </w:rPr>
              <w:t xml:space="preserve"> </w:t>
            </w:r>
            <w:r w:rsidRPr="001F5D2B">
              <w:rPr>
                <w:sz w:val="20"/>
                <w:lang w:val="ru-RU"/>
              </w:rPr>
              <w:t>сооружения</w:t>
            </w:r>
            <w:r w:rsidRPr="001F5D2B">
              <w:rPr>
                <w:spacing w:val="-9"/>
                <w:sz w:val="20"/>
                <w:lang w:val="ru-RU"/>
              </w:rPr>
              <w:t xml:space="preserve"> </w:t>
            </w:r>
            <w:r w:rsidRPr="001F5D2B">
              <w:rPr>
                <w:sz w:val="20"/>
                <w:lang w:val="ru-RU"/>
              </w:rPr>
              <w:t>остановок</w:t>
            </w:r>
            <w:r w:rsidRPr="001F5D2B">
              <w:rPr>
                <w:spacing w:val="-9"/>
                <w:sz w:val="20"/>
                <w:lang w:val="ru-RU"/>
              </w:rPr>
              <w:t xml:space="preserve"> </w:t>
            </w:r>
            <w:r w:rsidRPr="001F5D2B">
              <w:rPr>
                <w:sz w:val="20"/>
                <w:lang w:val="ru-RU"/>
              </w:rPr>
              <w:t>общественного</w:t>
            </w:r>
            <w:r w:rsidRPr="001F5D2B">
              <w:rPr>
                <w:spacing w:val="-9"/>
                <w:sz w:val="20"/>
                <w:lang w:val="ru-RU"/>
              </w:rPr>
              <w:t xml:space="preserve"> </w:t>
            </w:r>
            <w:r w:rsidRPr="001F5D2B">
              <w:rPr>
                <w:spacing w:val="-2"/>
                <w:sz w:val="20"/>
                <w:lang w:val="ru-RU"/>
              </w:rPr>
              <w:t>транспорта</w:t>
            </w:r>
          </w:p>
        </w:tc>
      </w:tr>
      <w:tr w:rsidR="001F5D2B" w14:paraId="18B2CEFB" w14:textId="77777777" w:rsidTr="00C24B66">
        <w:trPr>
          <w:trHeight w:val="544"/>
        </w:trPr>
        <w:tc>
          <w:tcPr>
            <w:tcW w:w="708" w:type="dxa"/>
          </w:tcPr>
          <w:p w14:paraId="50AC8E3C" w14:textId="77777777" w:rsidR="001F5D2B" w:rsidRDefault="001F5D2B" w:rsidP="00C24B66">
            <w:pPr>
              <w:pStyle w:val="TableParagraph"/>
              <w:rPr>
                <w:sz w:val="20"/>
              </w:rPr>
            </w:pPr>
            <w:r>
              <w:rPr>
                <w:spacing w:val="-2"/>
                <w:sz w:val="20"/>
              </w:rPr>
              <w:t>7.2.3</w:t>
            </w:r>
          </w:p>
        </w:tc>
        <w:tc>
          <w:tcPr>
            <w:tcW w:w="2979" w:type="dxa"/>
          </w:tcPr>
          <w:p w14:paraId="06D96972" w14:textId="77777777" w:rsidR="001F5D2B" w:rsidRDefault="001F5D2B" w:rsidP="00C24B66">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5953" w:type="dxa"/>
          </w:tcPr>
          <w:p w14:paraId="5DAEDF21" w14:textId="77777777" w:rsidR="001F5D2B" w:rsidRPr="001F5D2B" w:rsidRDefault="001F5D2B" w:rsidP="00C24B66">
            <w:pPr>
              <w:pStyle w:val="TableParagraph"/>
              <w:rPr>
                <w:sz w:val="20"/>
                <w:lang w:val="ru-RU"/>
              </w:rPr>
            </w:pPr>
            <w:r w:rsidRPr="001F5D2B">
              <w:rPr>
                <w:sz w:val="20"/>
                <w:lang w:val="ru-RU"/>
              </w:rPr>
              <w:t>Размещение</w:t>
            </w:r>
            <w:r w:rsidRPr="001F5D2B">
              <w:rPr>
                <w:spacing w:val="-12"/>
                <w:sz w:val="20"/>
                <w:lang w:val="ru-RU"/>
              </w:rPr>
              <w:t xml:space="preserve"> </w:t>
            </w:r>
            <w:r w:rsidRPr="001F5D2B">
              <w:rPr>
                <w:sz w:val="20"/>
                <w:lang w:val="ru-RU"/>
              </w:rPr>
              <w:t>стоянок</w:t>
            </w:r>
            <w:r w:rsidRPr="001F5D2B">
              <w:rPr>
                <w:spacing w:val="-10"/>
                <w:sz w:val="20"/>
                <w:lang w:val="ru-RU"/>
              </w:rPr>
              <w:t xml:space="preserve"> </w:t>
            </w:r>
            <w:r w:rsidRPr="001F5D2B">
              <w:rPr>
                <w:sz w:val="20"/>
                <w:lang w:val="ru-RU"/>
              </w:rPr>
              <w:t>транспортных</w:t>
            </w:r>
            <w:r w:rsidRPr="001F5D2B">
              <w:rPr>
                <w:spacing w:val="-9"/>
                <w:sz w:val="20"/>
                <w:lang w:val="ru-RU"/>
              </w:rPr>
              <w:t xml:space="preserve"> </w:t>
            </w:r>
            <w:r w:rsidRPr="001F5D2B">
              <w:rPr>
                <w:sz w:val="20"/>
                <w:lang w:val="ru-RU"/>
              </w:rPr>
              <w:t>средств,</w:t>
            </w:r>
            <w:r w:rsidRPr="001F5D2B">
              <w:rPr>
                <w:spacing w:val="-11"/>
                <w:sz w:val="20"/>
                <w:lang w:val="ru-RU"/>
              </w:rPr>
              <w:t xml:space="preserve"> </w:t>
            </w:r>
            <w:r w:rsidRPr="001F5D2B">
              <w:rPr>
                <w:sz w:val="20"/>
                <w:lang w:val="ru-RU"/>
              </w:rPr>
              <w:t>осуществляющих перевозки людей по установленному маршруту</w:t>
            </w:r>
          </w:p>
        </w:tc>
      </w:tr>
      <w:tr w:rsidR="001F5D2B" w14:paraId="6D482483" w14:textId="77777777" w:rsidTr="00C24B66">
        <w:trPr>
          <w:trHeight w:val="544"/>
        </w:trPr>
        <w:tc>
          <w:tcPr>
            <w:tcW w:w="708" w:type="dxa"/>
          </w:tcPr>
          <w:p w14:paraId="1EBB2C6E" w14:textId="77777777" w:rsidR="001F5D2B" w:rsidRDefault="001F5D2B" w:rsidP="00C24B66">
            <w:pPr>
              <w:pStyle w:val="TableParagraph"/>
              <w:spacing w:before="28"/>
              <w:ind w:left="0" w:right="218"/>
              <w:jc w:val="right"/>
              <w:rPr>
                <w:sz w:val="20"/>
              </w:rPr>
            </w:pPr>
            <w:r>
              <w:rPr>
                <w:spacing w:val="-5"/>
                <w:sz w:val="20"/>
              </w:rPr>
              <w:t>9.3</w:t>
            </w:r>
          </w:p>
        </w:tc>
        <w:tc>
          <w:tcPr>
            <w:tcW w:w="2979" w:type="dxa"/>
          </w:tcPr>
          <w:p w14:paraId="0DA4491D" w14:textId="77777777" w:rsidR="001F5D2B" w:rsidRDefault="001F5D2B" w:rsidP="00C24B66">
            <w:pPr>
              <w:pStyle w:val="TableParagraph"/>
              <w:spacing w:before="28"/>
              <w:ind w:left="28" w:right="452"/>
              <w:rPr>
                <w:sz w:val="20"/>
              </w:rPr>
            </w:pPr>
            <w:r>
              <w:rPr>
                <w:spacing w:val="-2"/>
                <w:sz w:val="20"/>
              </w:rPr>
              <w:t>Историко-культурная деятельность</w:t>
            </w:r>
          </w:p>
        </w:tc>
        <w:tc>
          <w:tcPr>
            <w:tcW w:w="5953" w:type="dxa"/>
          </w:tcPr>
          <w:p w14:paraId="72958625" w14:textId="77777777" w:rsidR="001F5D2B" w:rsidRDefault="001F5D2B" w:rsidP="00C24B66">
            <w:pPr>
              <w:pStyle w:val="TableParagraph"/>
              <w:spacing w:before="28"/>
              <w:rPr>
                <w:sz w:val="20"/>
              </w:rPr>
            </w:pPr>
            <w:r>
              <w:rPr>
                <w:spacing w:val="-2"/>
                <w:sz w:val="20"/>
              </w:rPr>
              <w:t>Памятники,</w:t>
            </w:r>
            <w:r>
              <w:rPr>
                <w:spacing w:val="6"/>
                <w:sz w:val="20"/>
              </w:rPr>
              <w:t xml:space="preserve"> </w:t>
            </w:r>
            <w:r>
              <w:rPr>
                <w:spacing w:val="-2"/>
                <w:sz w:val="20"/>
              </w:rPr>
              <w:t>мемориалы</w:t>
            </w:r>
          </w:p>
        </w:tc>
      </w:tr>
      <w:tr w:rsidR="001F5D2B" w14:paraId="6FFBF2C9" w14:textId="77777777" w:rsidTr="00C24B66">
        <w:trPr>
          <w:trHeight w:val="2253"/>
        </w:trPr>
        <w:tc>
          <w:tcPr>
            <w:tcW w:w="708" w:type="dxa"/>
          </w:tcPr>
          <w:p w14:paraId="03ADA529" w14:textId="77777777" w:rsidR="001F5D2B" w:rsidRDefault="001F5D2B" w:rsidP="00C24B66">
            <w:pPr>
              <w:pStyle w:val="TableParagraph"/>
              <w:rPr>
                <w:sz w:val="20"/>
              </w:rPr>
            </w:pPr>
            <w:r>
              <w:rPr>
                <w:spacing w:val="-2"/>
                <w:sz w:val="20"/>
              </w:rPr>
              <w:t>12.0.1</w:t>
            </w:r>
          </w:p>
        </w:tc>
        <w:tc>
          <w:tcPr>
            <w:tcW w:w="2979" w:type="dxa"/>
          </w:tcPr>
          <w:p w14:paraId="37A5DB34" w14:textId="77777777" w:rsidR="001F5D2B" w:rsidRDefault="001F5D2B" w:rsidP="00C24B66">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5953" w:type="dxa"/>
          </w:tcPr>
          <w:p w14:paraId="70D73467" w14:textId="77777777" w:rsidR="001F5D2B" w:rsidRPr="001F5D2B" w:rsidRDefault="001F5D2B" w:rsidP="00C24B66">
            <w:pPr>
              <w:pStyle w:val="TableParagraph"/>
              <w:ind w:right="21"/>
              <w:jc w:val="both"/>
              <w:rPr>
                <w:sz w:val="20"/>
                <w:lang w:val="ru-RU"/>
              </w:rPr>
            </w:pPr>
            <w:r w:rsidRPr="001F5D2B">
              <w:rPr>
                <w:sz w:val="20"/>
                <w:lang w:val="ru-RU"/>
              </w:rPr>
              <w:t>Объекты улично-дорожной сети: автомобильные дороги, трамвайные пути, пешеходные тротуары, пешеходные переходы, бульвары, площади, проезды, велодорожеки и объекты велотранспортной и инженерной инфраструктуры;</w:t>
            </w:r>
          </w:p>
          <w:p w14:paraId="0B023D72" w14:textId="77777777" w:rsidR="001F5D2B" w:rsidRPr="001F5D2B" w:rsidRDefault="001F5D2B" w:rsidP="00C24B66">
            <w:pPr>
              <w:pStyle w:val="TableParagraph"/>
              <w:spacing w:before="0"/>
              <w:ind w:right="20"/>
              <w:jc w:val="both"/>
              <w:rPr>
                <w:sz w:val="20"/>
                <w:lang w:val="ru-RU"/>
              </w:rPr>
            </w:pPr>
            <w:r w:rsidRPr="001F5D2B">
              <w:rPr>
                <w:sz w:val="20"/>
                <w:lang w:val="ru-RU"/>
              </w:rPr>
              <w:t>Размещение придорожных стоянок (парковок) транспортных средств в границах улиц и дорог, за исключением гаражей для хранения личного автотранспорта граждан, служебного транспорта и транспорта общего пользования, а также некапитальных сооружений, предназначенных для охраны транспортных средств</w:t>
            </w:r>
          </w:p>
        </w:tc>
      </w:tr>
      <w:tr w:rsidR="001F5D2B" w14:paraId="7DA59819" w14:textId="77777777" w:rsidTr="00C24B66">
        <w:trPr>
          <w:trHeight w:val="1521"/>
        </w:trPr>
        <w:tc>
          <w:tcPr>
            <w:tcW w:w="708" w:type="dxa"/>
          </w:tcPr>
          <w:p w14:paraId="2F9E07F3" w14:textId="77777777" w:rsidR="001F5D2B" w:rsidRDefault="001F5D2B" w:rsidP="00C24B66">
            <w:pPr>
              <w:pStyle w:val="TableParagraph"/>
              <w:rPr>
                <w:sz w:val="20"/>
              </w:rPr>
            </w:pPr>
            <w:r>
              <w:rPr>
                <w:spacing w:val="-2"/>
                <w:sz w:val="20"/>
              </w:rPr>
              <w:t>12.0.2</w:t>
            </w:r>
          </w:p>
        </w:tc>
        <w:tc>
          <w:tcPr>
            <w:tcW w:w="2979" w:type="dxa"/>
          </w:tcPr>
          <w:p w14:paraId="5CA3C3BA" w14:textId="77777777" w:rsidR="001F5D2B" w:rsidRDefault="001F5D2B" w:rsidP="00C24B66">
            <w:pPr>
              <w:pStyle w:val="TableParagraph"/>
              <w:ind w:left="28"/>
              <w:rPr>
                <w:sz w:val="20"/>
              </w:rPr>
            </w:pPr>
            <w:r>
              <w:rPr>
                <w:spacing w:val="-2"/>
                <w:sz w:val="20"/>
              </w:rPr>
              <w:t>Благоустройство</w:t>
            </w:r>
            <w:r>
              <w:rPr>
                <w:spacing w:val="7"/>
                <w:sz w:val="20"/>
              </w:rPr>
              <w:t xml:space="preserve"> </w:t>
            </w:r>
            <w:r>
              <w:rPr>
                <w:spacing w:val="-2"/>
                <w:sz w:val="20"/>
              </w:rPr>
              <w:t>территории</w:t>
            </w:r>
          </w:p>
        </w:tc>
        <w:tc>
          <w:tcPr>
            <w:tcW w:w="5953" w:type="dxa"/>
          </w:tcPr>
          <w:p w14:paraId="1198973B" w14:textId="77777777" w:rsidR="001F5D2B" w:rsidRPr="001F5D2B" w:rsidRDefault="001F5D2B" w:rsidP="00C24B66">
            <w:pPr>
              <w:pStyle w:val="TableParagraph"/>
              <w:spacing w:line="243" w:lineRule="exact"/>
              <w:rPr>
                <w:sz w:val="20"/>
                <w:lang w:val="ru-RU"/>
              </w:rPr>
            </w:pPr>
            <w:r w:rsidRPr="001F5D2B">
              <w:rPr>
                <w:spacing w:val="-2"/>
                <w:sz w:val="20"/>
                <w:lang w:val="ru-RU"/>
              </w:rPr>
              <w:t>Размещение</w:t>
            </w:r>
            <w:r w:rsidRPr="001F5D2B">
              <w:rPr>
                <w:spacing w:val="10"/>
                <w:sz w:val="20"/>
                <w:lang w:val="ru-RU"/>
              </w:rPr>
              <w:t xml:space="preserve"> </w:t>
            </w:r>
            <w:r w:rsidRPr="001F5D2B">
              <w:rPr>
                <w:spacing w:val="-2"/>
                <w:sz w:val="20"/>
                <w:lang w:val="ru-RU"/>
              </w:rPr>
              <w:t>декоративных,</w:t>
            </w:r>
            <w:r w:rsidRPr="001F5D2B">
              <w:rPr>
                <w:spacing w:val="12"/>
                <w:sz w:val="20"/>
                <w:lang w:val="ru-RU"/>
              </w:rPr>
              <w:t xml:space="preserve"> </w:t>
            </w:r>
            <w:r w:rsidRPr="001F5D2B">
              <w:rPr>
                <w:spacing w:val="-2"/>
                <w:sz w:val="20"/>
                <w:lang w:val="ru-RU"/>
              </w:rPr>
              <w:t>технических,</w:t>
            </w:r>
            <w:r w:rsidRPr="001F5D2B">
              <w:rPr>
                <w:spacing w:val="12"/>
                <w:sz w:val="20"/>
                <w:lang w:val="ru-RU"/>
              </w:rPr>
              <w:t xml:space="preserve"> </w:t>
            </w:r>
            <w:r w:rsidRPr="001F5D2B">
              <w:rPr>
                <w:spacing w:val="-2"/>
                <w:sz w:val="20"/>
                <w:lang w:val="ru-RU"/>
              </w:rPr>
              <w:t>планировочных,</w:t>
            </w:r>
          </w:p>
          <w:p w14:paraId="25EE720D" w14:textId="77777777" w:rsidR="001F5D2B" w:rsidRPr="001F5D2B" w:rsidRDefault="001F5D2B" w:rsidP="00C24B66">
            <w:pPr>
              <w:pStyle w:val="TableParagraph"/>
              <w:spacing w:before="0"/>
              <w:rPr>
                <w:sz w:val="20"/>
                <w:lang w:val="ru-RU"/>
              </w:rPr>
            </w:pPr>
            <w:r w:rsidRPr="001F5D2B">
              <w:rPr>
                <w:sz w:val="20"/>
                <w:lang w:val="ru-RU"/>
              </w:rPr>
              <w:t>конструктивных</w:t>
            </w:r>
            <w:r w:rsidRPr="001F5D2B">
              <w:rPr>
                <w:spacing w:val="-9"/>
                <w:sz w:val="20"/>
                <w:lang w:val="ru-RU"/>
              </w:rPr>
              <w:t xml:space="preserve"> </w:t>
            </w:r>
            <w:r w:rsidRPr="001F5D2B">
              <w:rPr>
                <w:sz w:val="20"/>
                <w:lang w:val="ru-RU"/>
              </w:rPr>
              <w:t>устройств,</w:t>
            </w:r>
            <w:r w:rsidRPr="001F5D2B">
              <w:rPr>
                <w:spacing w:val="-9"/>
                <w:sz w:val="20"/>
                <w:lang w:val="ru-RU"/>
              </w:rPr>
              <w:t xml:space="preserve"> </w:t>
            </w:r>
            <w:r w:rsidRPr="001F5D2B">
              <w:rPr>
                <w:sz w:val="20"/>
                <w:lang w:val="ru-RU"/>
              </w:rPr>
              <w:t>элементов</w:t>
            </w:r>
            <w:r w:rsidRPr="001F5D2B">
              <w:rPr>
                <w:spacing w:val="-9"/>
                <w:sz w:val="20"/>
                <w:lang w:val="ru-RU"/>
              </w:rPr>
              <w:t xml:space="preserve"> </w:t>
            </w:r>
            <w:r w:rsidRPr="001F5D2B">
              <w:rPr>
                <w:sz w:val="20"/>
                <w:lang w:val="ru-RU"/>
              </w:rPr>
              <w:t>озеленения,</w:t>
            </w:r>
            <w:r w:rsidRPr="001F5D2B">
              <w:rPr>
                <w:spacing w:val="-10"/>
                <w:sz w:val="20"/>
                <w:lang w:val="ru-RU"/>
              </w:rPr>
              <w:t xml:space="preserve"> </w:t>
            </w:r>
            <w:r w:rsidRPr="001F5D2B">
              <w:rPr>
                <w:sz w:val="20"/>
                <w:lang w:val="ru-RU"/>
              </w:rPr>
              <w:t>различных</w:t>
            </w:r>
            <w:r w:rsidRPr="001F5D2B">
              <w:rPr>
                <w:spacing w:val="-9"/>
                <w:sz w:val="20"/>
                <w:lang w:val="ru-RU"/>
              </w:rPr>
              <w:t xml:space="preserve"> </w:t>
            </w:r>
            <w:r w:rsidRPr="001F5D2B">
              <w:rPr>
                <w:sz w:val="20"/>
                <w:lang w:val="ru-RU"/>
              </w:rPr>
              <w:t>видов оборудования и оформления, малых архитектурных форм, некапитальных нестационарных строений и сооружений,</w:t>
            </w:r>
          </w:p>
          <w:p w14:paraId="479A185E" w14:textId="77777777" w:rsidR="001F5D2B" w:rsidRPr="001F5D2B" w:rsidRDefault="001F5D2B" w:rsidP="00C24B66">
            <w:pPr>
              <w:pStyle w:val="TableParagraph"/>
              <w:spacing w:before="0"/>
              <w:rPr>
                <w:sz w:val="20"/>
                <w:lang w:val="ru-RU"/>
              </w:rPr>
            </w:pPr>
            <w:r w:rsidRPr="001F5D2B">
              <w:rPr>
                <w:sz w:val="20"/>
                <w:lang w:val="ru-RU"/>
              </w:rPr>
              <w:t>информационных</w:t>
            </w:r>
            <w:r w:rsidRPr="001F5D2B">
              <w:rPr>
                <w:spacing w:val="-6"/>
                <w:sz w:val="20"/>
                <w:lang w:val="ru-RU"/>
              </w:rPr>
              <w:t xml:space="preserve"> </w:t>
            </w:r>
            <w:r w:rsidRPr="001F5D2B">
              <w:rPr>
                <w:sz w:val="20"/>
                <w:lang w:val="ru-RU"/>
              </w:rPr>
              <w:t>щитов</w:t>
            </w:r>
            <w:r w:rsidRPr="001F5D2B">
              <w:rPr>
                <w:spacing w:val="-8"/>
                <w:sz w:val="20"/>
                <w:lang w:val="ru-RU"/>
              </w:rPr>
              <w:t xml:space="preserve"> </w:t>
            </w:r>
            <w:r w:rsidRPr="001F5D2B">
              <w:rPr>
                <w:sz w:val="20"/>
                <w:lang w:val="ru-RU"/>
              </w:rPr>
              <w:t>и</w:t>
            </w:r>
            <w:r w:rsidRPr="001F5D2B">
              <w:rPr>
                <w:spacing w:val="-8"/>
                <w:sz w:val="20"/>
                <w:lang w:val="ru-RU"/>
              </w:rPr>
              <w:t xml:space="preserve"> </w:t>
            </w:r>
            <w:r w:rsidRPr="001F5D2B">
              <w:rPr>
                <w:sz w:val="20"/>
                <w:lang w:val="ru-RU"/>
              </w:rPr>
              <w:t>указателей,</w:t>
            </w:r>
            <w:r w:rsidRPr="001F5D2B">
              <w:rPr>
                <w:spacing w:val="-8"/>
                <w:sz w:val="20"/>
                <w:lang w:val="ru-RU"/>
              </w:rPr>
              <w:t xml:space="preserve"> </w:t>
            </w:r>
            <w:r w:rsidRPr="001F5D2B">
              <w:rPr>
                <w:sz w:val="20"/>
                <w:lang w:val="ru-RU"/>
              </w:rPr>
              <w:t>применяемых</w:t>
            </w:r>
            <w:r w:rsidRPr="001F5D2B">
              <w:rPr>
                <w:spacing w:val="-8"/>
                <w:sz w:val="20"/>
                <w:lang w:val="ru-RU"/>
              </w:rPr>
              <w:t xml:space="preserve"> </w:t>
            </w:r>
            <w:r w:rsidRPr="001F5D2B">
              <w:rPr>
                <w:sz w:val="20"/>
                <w:lang w:val="ru-RU"/>
              </w:rPr>
              <w:t>как</w:t>
            </w:r>
            <w:r w:rsidRPr="001F5D2B">
              <w:rPr>
                <w:spacing w:val="-7"/>
                <w:sz w:val="20"/>
                <w:lang w:val="ru-RU"/>
              </w:rPr>
              <w:t xml:space="preserve"> </w:t>
            </w:r>
            <w:r w:rsidRPr="001F5D2B">
              <w:rPr>
                <w:sz w:val="20"/>
                <w:lang w:val="ru-RU"/>
              </w:rPr>
              <w:t>составные части благоустройства территории, общественных туалетов</w:t>
            </w:r>
          </w:p>
        </w:tc>
      </w:tr>
      <w:tr w:rsidR="001F5D2B" w14:paraId="70A3B8CD" w14:textId="77777777" w:rsidTr="00C24B66">
        <w:trPr>
          <w:trHeight w:val="299"/>
        </w:trPr>
        <w:tc>
          <w:tcPr>
            <w:tcW w:w="708" w:type="dxa"/>
          </w:tcPr>
          <w:p w14:paraId="54C90200" w14:textId="77777777" w:rsidR="001F5D2B" w:rsidRDefault="001F5D2B" w:rsidP="00C24B66">
            <w:pPr>
              <w:pStyle w:val="TableParagraph"/>
              <w:spacing w:before="25"/>
              <w:ind w:left="0" w:right="167"/>
              <w:jc w:val="right"/>
              <w:rPr>
                <w:sz w:val="20"/>
              </w:rPr>
            </w:pPr>
            <w:r>
              <w:rPr>
                <w:spacing w:val="-4"/>
                <w:sz w:val="20"/>
              </w:rPr>
              <w:t>12.2</w:t>
            </w:r>
          </w:p>
        </w:tc>
        <w:tc>
          <w:tcPr>
            <w:tcW w:w="2979" w:type="dxa"/>
          </w:tcPr>
          <w:p w14:paraId="3E5E8AD9" w14:textId="77777777" w:rsidR="001F5D2B" w:rsidRDefault="001F5D2B" w:rsidP="00C24B66">
            <w:pPr>
              <w:pStyle w:val="TableParagraph"/>
              <w:spacing w:before="25"/>
              <w:ind w:left="28"/>
              <w:rPr>
                <w:sz w:val="20"/>
              </w:rPr>
            </w:pPr>
            <w:r>
              <w:rPr>
                <w:spacing w:val="-2"/>
                <w:sz w:val="20"/>
              </w:rPr>
              <w:t>Специальная</w:t>
            </w:r>
            <w:r>
              <w:rPr>
                <w:spacing w:val="7"/>
                <w:sz w:val="20"/>
              </w:rPr>
              <w:t xml:space="preserve"> </w:t>
            </w:r>
            <w:r>
              <w:rPr>
                <w:spacing w:val="-2"/>
                <w:sz w:val="20"/>
              </w:rPr>
              <w:t>деятельность</w:t>
            </w:r>
          </w:p>
        </w:tc>
        <w:tc>
          <w:tcPr>
            <w:tcW w:w="5953" w:type="dxa"/>
          </w:tcPr>
          <w:p w14:paraId="4C01804C" w14:textId="77777777" w:rsidR="001F5D2B" w:rsidRPr="001F5D2B" w:rsidRDefault="001F5D2B" w:rsidP="00C24B66">
            <w:pPr>
              <w:pStyle w:val="TableParagraph"/>
              <w:spacing w:before="25"/>
              <w:rPr>
                <w:sz w:val="20"/>
                <w:lang w:val="ru-RU"/>
              </w:rPr>
            </w:pPr>
            <w:r w:rsidRPr="001F5D2B">
              <w:rPr>
                <w:sz w:val="20"/>
                <w:lang w:val="ru-RU"/>
              </w:rPr>
              <w:t>Пункты</w:t>
            </w:r>
            <w:r w:rsidRPr="001F5D2B">
              <w:rPr>
                <w:spacing w:val="-8"/>
                <w:sz w:val="20"/>
                <w:lang w:val="ru-RU"/>
              </w:rPr>
              <w:t xml:space="preserve"> </w:t>
            </w:r>
            <w:r w:rsidRPr="001F5D2B">
              <w:rPr>
                <w:sz w:val="20"/>
                <w:lang w:val="ru-RU"/>
              </w:rPr>
              <w:t>сбора</w:t>
            </w:r>
            <w:r w:rsidRPr="001F5D2B">
              <w:rPr>
                <w:spacing w:val="-7"/>
                <w:sz w:val="20"/>
                <w:lang w:val="ru-RU"/>
              </w:rPr>
              <w:t xml:space="preserve"> </w:t>
            </w:r>
            <w:r w:rsidRPr="001F5D2B">
              <w:rPr>
                <w:sz w:val="20"/>
                <w:lang w:val="ru-RU"/>
              </w:rPr>
              <w:t>мусора</w:t>
            </w:r>
            <w:r w:rsidRPr="001F5D2B">
              <w:rPr>
                <w:spacing w:val="-6"/>
                <w:sz w:val="20"/>
                <w:lang w:val="ru-RU"/>
              </w:rPr>
              <w:t xml:space="preserve"> </w:t>
            </w:r>
            <w:r w:rsidRPr="001F5D2B">
              <w:rPr>
                <w:sz w:val="20"/>
                <w:lang w:val="ru-RU"/>
              </w:rPr>
              <w:t>для</w:t>
            </w:r>
            <w:r w:rsidRPr="001F5D2B">
              <w:rPr>
                <w:spacing w:val="-8"/>
                <w:sz w:val="20"/>
                <w:lang w:val="ru-RU"/>
              </w:rPr>
              <w:t xml:space="preserve"> </w:t>
            </w:r>
            <w:r w:rsidRPr="001F5D2B">
              <w:rPr>
                <w:sz w:val="20"/>
                <w:lang w:val="ru-RU"/>
              </w:rPr>
              <w:t>вторичной</w:t>
            </w:r>
            <w:r w:rsidRPr="001F5D2B">
              <w:rPr>
                <w:spacing w:val="-6"/>
                <w:sz w:val="20"/>
                <w:lang w:val="ru-RU"/>
              </w:rPr>
              <w:t xml:space="preserve"> </w:t>
            </w:r>
            <w:r w:rsidRPr="001F5D2B">
              <w:rPr>
                <w:spacing w:val="-2"/>
                <w:sz w:val="20"/>
                <w:lang w:val="ru-RU"/>
              </w:rPr>
              <w:t>переработки</w:t>
            </w:r>
          </w:p>
        </w:tc>
      </w:tr>
    </w:tbl>
    <w:p w14:paraId="53F57E77" w14:textId="77777777" w:rsidR="001F5D2B" w:rsidRDefault="001F5D2B" w:rsidP="001F5D2B">
      <w:pPr>
        <w:pStyle w:val="a8"/>
        <w:numPr>
          <w:ilvl w:val="0"/>
          <w:numId w:val="9"/>
        </w:numPr>
        <w:tabs>
          <w:tab w:val="left" w:pos="2445"/>
        </w:tabs>
        <w:spacing w:before="126"/>
        <w:ind w:right="844" w:firstLine="707"/>
        <w:jc w:val="both"/>
        <w:rPr>
          <w:sz w:val="24"/>
        </w:rPr>
      </w:pPr>
      <w:r>
        <w:rPr>
          <w:sz w:val="24"/>
        </w:rPr>
        <w:t>В границах береговых полос водных объектов установлены следующие виды разрешённого использования земельных участков и объектов капитального строительства:</w:t>
      </w:r>
    </w:p>
    <w:p w14:paraId="0C018DF3" w14:textId="77777777" w:rsidR="001F5D2B" w:rsidRDefault="001F5D2B" w:rsidP="001F5D2B">
      <w:pPr>
        <w:pStyle w:val="a6"/>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1F5D2B" w14:paraId="52789845" w14:textId="77777777" w:rsidTr="00C24B66">
        <w:trPr>
          <w:trHeight w:val="719"/>
        </w:trPr>
        <w:tc>
          <w:tcPr>
            <w:tcW w:w="3687" w:type="dxa"/>
            <w:gridSpan w:val="2"/>
          </w:tcPr>
          <w:p w14:paraId="32AF5A47" w14:textId="77777777" w:rsidR="001F5D2B" w:rsidRPr="001F5D2B" w:rsidRDefault="001F5D2B" w:rsidP="00C24B66">
            <w:pPr>
              <w:pStyle w:val="TableParagraph"/>
              <w:ind w:left="1002" w:hanging="629"/>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5953" w:type="dxa"/>
            <w:vMerge w:val="restart"/>
          </w:tcPr>
          <w:p w14:paraId="0C2715B6" w14:textId="77777777" w:rsidR="001F5D2B" w:rsidRPr="001F5D2B" w:rsidRDefault="001F5D2B" w:rsidP="00C24B66">
            <w:pPr>
              <w:pStyle w:val="TableParagraph"/>
              <w:ind w:left="2371" w:hanging="1832"/>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w:t>
            </w:r>
            <w:r w:rsidRPr="001F5D2B">
              <w:rPr>
                <w:spacing w:val="-11"/>
                <w:sz w:val="20"/>
                <w:lang w:val="ru-RU"/>
              </w:rPr>
              <w:t xml:space="preserve"> </w:t>
            </w:r>
            <w:r w:rsidRPr="001F5D2B">
              <w:rPr>
                <w:sz w:val="20"/>
                <w:lang w:val="ru-RU"/>
              </w:rPr>
              <w:t>объекта</w:t>
            </w:r>
            <w:r w:rsidRPr="001F5D2B">
              <w:rPr>
                <w:spacing w:val="-12"/>
                <w:sz w:val="20"/>
                <w:lang w:val="ru-RU"/>
              </w:rPr>
              <w:t xml:space="preserve"> </w:t>
            </w:r>
            <w:r w:rsidRPr="001F5D2B">
              <w:rPr>
                <w:sz w:val="20"/>
                <w:lang w:val="ru-RU"/>
              </w:rPr>
              <w:t xml:space="preserve">капитального </w:t>
            </w:r>
            <w:r w:rsidRPr="001F5D2B">
              <w:rPr>
                <w:spacing w:val="-2"/>
                <w:sz w:val="20"/>
                <w:lang w:val="ru-RU"/>
              </w:rPr>
              <w:t>строительства</w:t>
            </w:r>
          </w:p>
        </w:tc>
      </w:tr>
      <w:tr w:rsidR="001F5D2B" w14:paraId="0C895819" w14:textId="77777777" w:rsidTr="00C24B66">
        <w:trPr>
          <w:trHeight w:val="299"/>
        </w:trPr>
        <w:tc>
          <w:tcPr>
            <w:tcW w:w="708" w:type="dxa"/>
          </w:tcPr>
          <w:p w14:paraId="77766EE6" w14:textId="77777777" w:rsidR="001F5D2B" w:rsidRDefault="001F5D2B" w:rsidP="00C24B66">
            <w:pPr>
              <w:pStyle w:val="TableParagraph"/>
              <w:ind w:left="7" w:right="2"/>
              <w:jc w:val="center"/>
              <w:rPr>
                <w:sz w:val="20"/>
              </w:rPr>
            </w:pPr>
            <w:r>
              <w:rPr>
                <w:spacing w:val="-5"/>
                <w:sz w:val="20"/>
              </w:rPr>
              <w:t>Код</w:t>
            </w:r>
          </w:p>
        </w:tc>
        <w:tc>
          <w:tcPr>
            <w:tcW w:w="2979" w:type="dxa"/>
          </w:tcPr>
          <w:p w14:paraId="1589539C" w14:textId="77777777" w:rsidR="001F5D2B" w:rsidRDefault="001F5D2B" w:rsidP="00C24B66">
            <w:pPr>
              <w:pStyle w:val="TableParagraph"/>
              <w:ind w:left="846"/>
              <w:rPr>
                <w:sz w:val="20"/>
              </w:rPr>
            </w:pPr>
            <w:r>
              <w:rPr>
                <w:spacing w:val="-2"/>
                <w:sz w:val="20"/>
              </w:rPr>
              <w:t>Наименование</w:t>
            </w:r>
          </w:p>
        </w:tc>
        <w:tc>
          <w:tcPr>
            <w:tcW w:w="5953" w:type="dxa"/>
            <w:vMerge/>
            <w:tcBorders>
              <w:top w:val="nil"/>
            </w:tcBorders>
          </w:tcPr>
          <w:p w14:paraId="50594A6F" w14:textId="77777777" w:rsidR="001F5D2B" w:rsidRDefault="001F5D2B" w:rsidP="00C24B66">
            <w:pPr>
              <w:rPr>
                <w:sz w:val="2"/>
                <w:szCs w:val="2"/>
              </w:rPr>
            </w:pPr>
          </w:p>
        </w:tc>
      </w:tr>
      <w:tr w:rsidR="001F5D2B" w14:paraId="52B8F019" w14:textId="77777777" w:rsidTr="00C24B66">
        <w:trPr>
          <w:trHeight w:val="789"/>
        </w:trPr>
        <w:tc>
          <w:tcPr>
            <w:tcW w:w="708" w:type="dxa"/>
          </w:tcPr>
          <w:p w14:paraId="0C056D69" w14:textId="77777777" w:rsidR="001F5D2B" w:rsidRDefault="001F5D2B" w:rsidP="00C24B66">
            <w:pPr>
              <w:pStyle w:val="TableParagraph"/>
              <w:spacing w:before="28"/>
              <w:ind w:left="7" w:right="5"/>
              <w:jc w:val="center"/>
              <w:rPr>
                <w:sz w:val="20"/>
              </w:rPr>
            </w:pPr>
            <w:r>
              <w:rPr>
                <w:spacing w:val="-2"/>
                <w:sz w:val="20"/>
              </w:rPr>
              <w:t>3.9.1</w:t>
            </w:r>
          </w:p>
        </w:tc>
        <w:tc>
          <w:tcPr>
            <w:tcW w:w="2979" w:type="dxa"/>
          </w:tcPr>
          <w:p w14:paraId="4742FCB5" w14:textId="77777777" w:rsidR="001F5D2B" w:rsidRPr="001F5D2B" w:rsidRDefault="001F5D2B" w:rsidP="00C24B66">
            <w:pPr>
              <w:pStyle w:val="TableParagraph"/>
              <w:spacing w:before="28"/>
              <w:ind w:left="28" w:right="17"/>
              <w:jc w:val="both"/>
              <w:rPr>
                <w:sz w:val="20"/>
                <w:lang w:val="ru-RU"/>
              </w:rPr>
            </w:pPr>
            <w:r w:rsidRPr="001F5D2B">
              <w:rPr>
                <w:sz w:val="20"/>
                <w:lang w:val="ru-RU"/>
              </w:rPr>
              <w:t>Обеспечение деятельности в области гидрометеорологии и смежных с ней областях</w:t>
            </w:r>
          </w:p>
        </w:tc>
        <w:tc>
          <w:tcPr>
            <w:tcW w:w="5953" w:type="dxa"/>
          </w:tcPr>
          <w:p w14:paraId="6FE581FE" w14:textId="77777777" w:rsidR="001F5D2B" w:rsidRPr="001F5D2B" w:rsidRDefault="001F5D2B" w:rsidP="00C24B66">
            <w:pPr>
              <w:pStyle w:val="TableParagraph"/>
              <w:spacing w:before="28"/>
              <w:rPr>
                <w:sz w:val="20"/>
                <w:lang w:val="ru-RU"/>
              </w:rPr>
            </w:pPr>
            <w:r w:rsidRPr="001F5D2B">
              <w:rPr>
                <w:sz w:val="20"/>
                <w:lang w:val="ru-RU"/>
              </w:rPr>
              <w:t>Гидрометеостанции,</w:t>
            </w:r>
            <w:r w:rsidRPr="001F5D2B">
              <w:rPr>
                <w:spacing w:val="-9"/>
                <w:sz w:val="20"/>
                <w:lang w:val="ru-RU"/>
              </w:rPr>
              <w:t xml:space="preserve"> </w:t>
            </w:r>
            <w:r w:rsidRPr="001F5D2B">
              <w:rPr>
                <w:sz w:val="20"/>
                <w:lang w:val="ru-RU"/>
              </w:rPr>
              <w:t>посты</w:t>
            </w:r>
            <w:r w:rsidRPr="001F5D2B">
              <w:rPr>
                <w:spacing w:val="-8"/>
                <w:sz w:val="20"/>
                <w:lang w:val="ru-RU"/>
              </w:rPr>
              <w:t xml:space="preserve"> </w:t>
            </w:r>
            <w:r w:rsidRPr="001F5D2B">
              <w:rPr>
                <w:sz w:val="20"/>
                <w:lang w:val="ru-RU"/>
              </w:rPr>
              <w:t>наблюдения</w:t>
            </w:r>
            <w:r w:rsidRPr="001F5D2B">
              <w:rPr>
                <w:spacing w:val="-11"/>
                <w:sz w:val="20"/>
                <w:lang w:val="ru-RU"/>
              </w:rPr>
              <w:t xml:space="preserve"> </w:t>
            </w:r>
            <w:r w:rsidRPr="001F5D2B">
              <w:rPr>
                <w:sz w:val="20"/>
                <w:lang w:val="ru-RU"/>
              </w:rPr>
              <w:t>за</w:t>
            </w:r>
            <w:r w:rsidRPr="001F5D2B">
              <w:rPr>
                <w:spacing w:val="-9"/>
                <w:sz w:val="20"/>
                <w:lang w:val="ru-RU"/>
              </w:rPr>
              <w:t xml:space="preserve"> </w:t>
            </w:r>
            <w:r w:rsidRPr="001F5D2B">
              <w:rPr>
                <w:sz w:val="20"/>
                <w:lang w:val="ru-RU"/>
              </w:rPr>
              <w:t>состоянием</w:t>
            </w:r>
            <w:r w:rsidRPr="001F5D2B">
              <w:rPr>
                <w:spacing w:val="-8"/>
                <w:sz w:val="20"/>
                <w:lang w:val="ru-RU"/>
              </w:rPr>
              <w:t xml:space="preserve"> </w:t>
            </w:r>
            <w:r w:rsidRPr="001F5D2B">
              <w:rPr>
                <w:sz w:val="20"/>
                <w:lang w:val="ru-RU"/>
              </w:rPr>
              <w:t>окружающей среды, гидрологические посты</w:t>
            </w:r>
          </w:p>
        </w:tc>
      </w:tr>
      <w:tr w:rsidR="001F5D2B" w14:paraId="5BB057B1" w14:textId="77777777" w:rsidTr="00C24B66">
        <w:trPr>
          <w:trHeight w:val="299"/>
        </w:trPr>
        <w:tc>
          <w:tcPr>
            <w:tcW w:w="708" w:type="dxa"/>
          </w:tcPr>
          <w:p w14:paraId="1BDFCE9E" w14:textId="77777777" w:rsidR="001F5D2B" w:rsidRDefault="001F5D2B" w:rsidP="00C24B66">
            <w:pPr>
              <w:pStyle w:val="TableParagraph"/>
              <w:ind w:left="7" w:right="2"/>
              <w:jc w:val="center"/>
              <w:rPr>
                <w:sz w:val="20"/>
              </w:rPr>
            </w:pPr>
            <w:r>
              <w:rPr>
                <w:spacing w:val="-5"/>
                <w:sz w:val="20"/>
              </w:rPr>
              <w:t>6.7</w:t>
            </w:r>
          </w:p>
        </w:tc>
        <w:tc>
          <w:tcPr>
            <w:tcW w:w="2979" w:type="dxa"/>
          </w:tcPr>
          <w:p w14:paraId="74064D93" w14:textId="77777777" w:rsidR="001F5D2B" w:rsidRDefault="001F5D2B" w:rsidP="00C24B66">
            <w:pPr>
              <w:pStyle w:val="TableParagraph"/>
              <w:ind w:left="28"/>
              <w:rPr>
                <w:sz w:val="20"/>
              </w:rPr>
            </w:pPr>
            <w:r>
              <w:rPr>
                <w:spacing w:val="-2"/>
                <w:sz w:val="20"/>
              </w:rPr>
              <w:t>Энергетика</w:t>
            </w:r>
          </w:p>
        </w:tc>
        <w:tc>
          <w:tcPr>
            <w:tcW w:w="5953" w:type="dxa"/>
          </w:tcPr>
          <w:p w14:paraId="30DAF9DD" w14:textId="77777777" w:rsidR="001F5D2B" w:rsidRDefault="001F5D2B" w:rsidP="00C24B66">
            <w:pPr>
              <w:pStyle w:val="TableParagraph"/>
              <w:rPr>
                <w:sz w:val="20"/>
              </w:rPr>
            </w:pPr>
            <w:r>
              <w:rPr>
                <w:spacing w:val="-2"/>
                <w:sz w:val="20"/>
              </w:rPr>
              <w:t>Объекты</w:t>
            </w:r>
            <w:r>
              <w:rPr>
                <w:spacing w:val="7"/>
                <w:sz w:val="20"/>
              </w:rPr>
              <w:t xml:space="preserve"> </w:t>
            </w:r>
            <w:r>
              <w:rPr>
                <w:spacing w:val="-2"/>
                <w:sz w:val="20"/>
              </w:rPr>
              <w:t>электросетевого</w:t>
            </w:r>
            <w:r>
              <w:rPr>
                <w:spacing w:val="11"/>
                <w:sz w:val="20"/>
              </w:rPr>
              <w:t xml:space="preserve"> </w:t>
            </w:r>
            <w:r>
              <w:rPr>
                <w:spacing w:val="-2"/>
                <w:sz w:val="20"/>
              </w:rPr>
              <w:t>хозяйства</w:t>
            </w:r>
          </w:p>
        </w:tc>
      </w:tr>
    </w:tbl>
    <w:p w14:paraId="17211B49" w14:textId="77777777" w:rsidR="001F5D2B" w:rsidRDefault="001F5D2B" w:rsidP="001F5D2B">
      <w:pPr>
        <w:rPr>
          <w:sz w:val="20"/>
        </w:rPr>
        <w:sectPr w:rsidR="001F5D2B">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1F5D2B" w14:paraId="4394AA71" w14:textId="77777777" w:rsidTr="00C24B66">
        <w:trPr>
          <w:trHeight w:val="720"/>
        </w:trPr>
        <w:tc>
          <w:tcPr>
            <w:tcW w:w="3687" w:type="dxa"/>
            <w:gridSpan w:val="2"/>
          </w:tcPr>
          <w:p w14:paraId="6C208E44" w14:textId="77777777" w:rsidR="001F5D2B" w:rsidRPr="001F5D2B" w:rsidRDefault="001F5D2B" w:rsidP="00C24B66">
            <w:pPr>
              <w:pStyle w:val="TableParagraph"/>
              <w:ind w:left="1002" w:hanging="629"/>
              <w:rPr>
                <w:sz w:val="20"/>
                <w:lang w:val="ru-RU"/>
              </w:rPr>
            </w:pPr>
            <w:r w:rsidRPr="001F5D2B">
              <w:rPr>
                <w:sz w:val="20"/>
                <w:lang w:val="ru-RU"/>
              </w:rPr>
              <w:lastRenderedPageBreak/>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 земельного участка</w:t>
            </w:r>
          </w:p>
        </w:tc>
        <w:tc>
          <w:tcPr>
            <w:tcW w:w="5953" w:type="dxa"/>
            <w:vMerge w:val="restart"/>
          </w:tcPr>
          <w:p w14:paraId="37FEC33C" w14:textId="77777777" w:rsidR="001F5D2B" w:rsidRPr="001F5D2B" w:rsidRDefault="001F5D2B" w:rsidP="00C24B66">
            <w:pPr>
              <w:pStyle w:val="TableParagraph"/>
              <w:ind w:left="2371" w:hanging="1832"/>
              <w:rPr>
                <w:sz w:val="20"/>
                <w:lang w:val="ru-RU"/>
              </w:rPr>
            </w:pPr>
            <w:r w:rsidRPr="001F5D2B">
              <w:rPr>
                <w:sz w:val="20"/>
                <w:lang w:val="ru-RU"/>
              </w:rPr>
              <w:t>Вид</w:t>
            </w:r>
            <w:r w:rsidRPr="001F5D2B">
              <w:rPr>
                <w:spacing w:val="-12"/>
                <w:sz w:val="20"/>
                <w:lang w:val="ru-RU"/>
              </w:rPr>
              <w:t xml:space="preserve"> </w:t>
            </w:r>
            <w:r w:rsidRPr="001F5D2B">
              <w:rPr>
                <w:sz w:val="20"/>
                <w:lang w:val="ru-RU"/>
              </w:rPr>
              <w:t>разрешённого</w:t>
            </w:r>
            <w:r w:rsidRPr="001F5D2B">
              <w:rPr>
                <w:spacing w:val="-11"/>
                <w:sz w:val="20"/>
                <w:lang w:val="ru-RU"/>
              </w:rPr>
              <w:t xml:space="preserve"> </w:t>
            </w:r>
            <w:r w:rsidRPr="001F5D2B">
              <w:rPr>
                <w:sz w:val="20"/>
                <w:lang w:val="ru-RU"/>
              </w:rPr>
              <w:t>использования</w:t>
            </w:r>
            <w:r w:rsidRPr="001F5D2B">
              <w:rPr>
                <w:spacing w:val="-11"/>
                <w:sz w:val="20"/>
                <w:lang w:val="ru-RU"/>
              </w:rPr>
              <w:t xml:space="preserve"> </w:t>
            </w:r>
            <w:r w:rsidRPr="001F5D2B">
              <w:rPr>
                <w:sz w:val="20"/>
                <w:lang w:val="ru-RU"/>
              </w:rPr>
              <w:t>объекта</w:t>
            </w:r>
            <w:r w:rsidRPr="001F5D2B">
              <w:rPr>
                <w:spacing w:val="-12"/>
                <w:sz w:val="20"/>
                <w:lang w:val="ru-RU"/>
              </w:rPr>
              <w:t xml:space="preserve"> </w:t>
            </w:r>
            <w:r w:rsidRPr="001F5D2B">
              <w:rPr>
                <w:sz w:val="20"/>
                <w:lang w:val="ru-RU"/>
              </w:rPr>
              <w:t xml:space="preserve">капитального </w:t>
            </w:r>
            <w:r w:rsidRPr="001F5D2B">
              <w:rPr>
                <w:spacing w:val="-2"/>
                <w:sz w:val="20"/>
                <w:lang w:val="ru-RU"/>
              </w:rPr>
              <w:t>строительства</w:t>
            </w:r>
          </w:p>
        </w:tc>
      </w:tr>
      <w:tr w:rsidR="001F5D2B" w14:paraId="19AB5A1C" w14:textId="77777777" w:rsidTr="00C24B66">
        <w:trPr>
          <w:trHeight w:val="299"/>
        </w:trPr>
        <w:tc>
          <w:tcPr>
            <w:tcW w:w="708" w:type="dxa"/>
          </w:tcPr>
          <w:p w14:paraId="395B7C21" w14:textId="77777777" w:rsidR="001F5D2B" w:rsidRDefault="001F5D2B" w:rsidP="00C24B66">
            <w:pPr>
              <w:pStyle w:val="TableParagraph"/>
              <w:ind w:left="7" w:right="2"/>
              <w:jc w:val="center"/>
              <w:rPr>
                <w:sz w:val="20"/>
              </w:rPr>
            </w:pPr>
            <w:r>
              <w:rPr>
                <w:spacing w:val="-5"/>
                <w:sz w:val="20"/>
              </w:rPr>
              <w:t>Код</w:t>
            </w:r>
          </w:p>
        </w:tc>
        <w:tc>
          <w:tcPr>
            <w:tcW w:w="2979" w:type="dxa"/>
          </w:tcPr>
          <w:p w14:paraId="05B5D7FB" w14:textId="77777777" w:rsidR="001F5D2B" w:rsidRDefault="001F5D2B" w:rsidP="00C24B66">
            <w:pPr>
              <w:pStyle w:val="TableParagraph"/>
              <w:ind w:left="846"/>
              <w:rPr>
                <w:sz w:val="20"/>
              </w:rPr>
            </w:pPr>
            <w:r>
              <w:rPr>
                <w:spacing w:val="-2"/>
                <w:sz w:val="20"/>
              </w:rPr>
              <w:t>Наименование</w:t>
            </w:r>
          </w:p>
        </w:tc>
        <w:tc>
          <w:tcPr>
            <w:tcW w:w="5953" w:type="dxa"/>
            <w:vMerge/>
            <w:tcBorders>
              <w:top w:val="nil"/>
            </w:tcBorders>
          </w:tcPr>
          <w:p w14:paraId="2C2B716E" w14:textId="77777777" w:rsidR="001F5D2B" w:rsidRDefault="001F5D2B" w:rsidP="00C24B66">
            <w:pPr>
              <w:rPr>
                <w:sz w:val="2"/>
                <w:szCs w:val="2"/>
              </w:rPr>
            </w:pPr>
          </w:p>
        </w:tc>
      </w:tr>
      <w:tr w:rsidR="001F5D2B" w14:paraId="013EDC43" w14:textId="77777777" w:rsidTr="00C24B66">
        <w:trPr>
          <w:trHeight w:val="299"/>
        </w:trPr>
        <w:tc>
          <w:tcPr>
            <w:tcW w:w="708" w:type="dxa"/>
          </w:tcPr>
          <w:p w14:paraId="5DACB325" w14:textId="77777777" w:rsidR="001F5D2B" w:rsidRDefault="001F5D2B" w:rsidP="00C24B66">
            <w:pPr>
              <w:pStyle w:val="TableParagraph"/>
              <w:ind w:left="7" w:right="2"/>
              <w:jc w:val="center"/>
              <w:rPr>
                <w:sz w:val="20"/>
              </w:rPr>
            </w:pPr>
            <w:r>
              <w:rPr>
                <w:spacing w:val="-4"/>
                <w:sz w:val="20"/>
              </w:rPr>
              <w:t>11.0</w:t>
            </w:r>
          </w:p>
        </w:tc>
        <w:tc>
          <w:tcPr>
            <w:tcW w:w="2979" w:type="dxa"/>
          </w:tcPr>
          <w:p w14:paraId="45617D84" w14:textId="77777777" w:rsidR="001F5D2B" w:rsidRDefault="001F5D2B" w:rsidP="00C24B66">
            <w:pPr>
              <w:pStyle w:val="TableParagraph"/>
              <w:ind w:left="28"/>
              <w:rPr>
                <w:sz w:val="20"/>
              </w:rPr>
            </w:pPr>
            <w:r>
              <w:rPr>
                <w:sz w:val="20"/>
              </w:rPr>
              <w:t>Водные</w:t>
            </w:r>
            <w:r>
              <w:rPr>
                <w:spacing w:val="-9"/>
                <w:sz w:val="20"/>
              </w:rPr>
              <w:t xml:space="preserve"> </w:t>
            </w:r>
            <w:r>
              <w:rPr>
                <w:spacing w:val="-2"/>
                <w:sz w:val="20"/>
              </w:rPr>
              <w:t>объекты</w:t>
            </w:r>
          </w:p>
        </w:tc>
        <w:tc>
          <w:tcPr>
            <w:tcW w:w="5953" w:type="dxa"/>
          </w:tcPr>
          <w:p w14:paraId="4818FA15"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52158B04" w14:textId="77777777" w:rsidTr="00C24B66">
        <w:trPr>
          <w:trHeight w:val="652"/>
        </w:trPr>
        <w:tc>
          <w:tcPr>
            <w:tcW w:w="708" w:type="dxa"/>
          </w:tcPr>
          <w:p w14:paraId="6394A7A4" w14:textId="77777777" w:rsidR="001F5D2B" w:rsidRDefault="001F5D2B" w:rsidP="00C24B66">
            <w:pPr>
              <w:pStyle w:val="TableParagraph"/>
              <w:ind w:left="7" w:right="2"/>
              <w:jc w:val="center"/>
              <w:rPr>
                <w:sz w:val="20"/>
              </w:rPr>
            </w:pPr>
            <w:r>
              <w:rPr>
                <w:spacing w:val="-4"/>
                <w:sz w:val="20"/>
              </w:rPr>
              <w:t>11.1</w:t>
            </w:r>
          </w:p>
        </w:tc>
        <w:tc>
          <w:tcPr>
            <w:tcW w:w="2979" w:type="dxa"/>
          </w:tcPr>
          <w:p w14:paraId="58F02C59" w14:textId="77777777" w:rsidR="001F5D2B" w:rsidRDefault="001F5D2B" w:rsidP="00C24B66">
            <w:pPr>
              <w:pStyle w:val="TableParagraph"/>
              <w:tabs>
                <w:tab w:val="left" w:pos="832"/>
                <w:tab w:val="left" w:pos="2151"/>
              </w:tabs>
              <w:ind w:left="28" w:right="21"/>
              <w:rPr>
                <w:sz w:val="20"/>
              </w:rPr>
            </w:pPr>
            <w:r>
              <w:rPr>
                <w:spacing w:val="-2"/>
                <w:sz w:val="20"/>
              </w:rPr>
              <w:t>Общее</w:t>
            </w:r>
            <w:r>
              <w:rPr>
                <w:sz w:val="20"/>
              </w:rPr>
              <w:tab/>
            </w:r>
            <w:r>
              <w:rPr>
                <w:spacing w:val="-2"/>
                <w:sz w:val="20"/>
              </w:rPr>
              <w:t>пользование</w:t>
            </w:r>
            <w:r>
              <w:rPr>
                <w:sz w:val="20"/>
              </w:rPr>
              <w:tab/>
            </w:r>
            <w:r>
              <w:rPr>
                <w:spacing w:val="-2"/>
                <w:sz w:val="20"/>
              </w:rPr>
              <w:t>водными объектами</w:t>
            </w:r>
          </w:p>
        </w:tc>
        <w:tc>
          <w:tcPr>
            <w:tcW w:w="5953" w:type="dxa"/>
          </w:tcPr>
          <w:p w14:paraId="10E23B9C" w14:textId="77777777" w:rsidR="001F5D2B" w:rsidRDefault="001F5D2B" w:rsidP="00C24B66">
            <w:pPr>
              <w:pStyle w:val="TableParagraph"/>
              <w:rPr>
                <w:sz w:val="20"/>
              </w:rPr>
            </w:pPr>
            <w:r>
              <w:rPr>
                <w:sz w:val="20"/>
              </w:rPr>
              <w:t>Не</w:t>
            </w:r>
            <w:r>
              <w:rPr>
                <w:spacing w:val="-4"/>
                <w:sz w:val="20"/>
              </w:rPr>
              <w:t xml:space="preserve"> </w:t>
            </w:r>
            <w:r>
              <w:rPr>
                <w:spacing w:val="-2"/>
                <w:sz w:val="20"/>
              </w:rPr>
              <w:t>устанавливается</w:t>
            </w:r>
          </w:p>
        </w:tc>
      </w:tr>
      <w:tr w:rsidR="001F5D2B" w14:paraId="0B61008B" w14:textId="77777777" w:rsidTr="00C24B66">
        <w:trPr>
          <w:trHeight w:val="611"/>
        </w:trPr>
        <w:tc>
          <w:tcPr>
            <w:tcW w:w="708" w:type="dxa"/>
          </w:tcPr>
          <w:p w14:paraId="1F82ECE6" w14:textId="77777777" w:rsidR="001F5D2B" w:rsidRDefault="001F5D2B" w:rsidP="00C24B66">
            <w:pPr>
              <w:pStyle w:val="TableParagraph"/>
              <w:ind w:left="7" w:right="2"/>
              <w:jc w:val="center"/>
              <w:rPr>
                <w:sz w:val="20"/>
              </w:rPr>
            </w:pPr>
            <w:r>
              <w:rPr>
                <w:spacing w:val="-4"/>
                <w:sz w:val="20"/>
              </w:rPr>
              <w:t>11.2</w:t>
            </w:r>
          </w:p>
        </w:tc>
        <w:tc>
          <w:tcPr>
            <w:tcW w:w="2979" w:type="dxa"/>
          </w:tcPr>
          <w:p w14:paraId="7CC7023A" w14:textId="77777777" w:rsidR="001F5D2B" w:rsidRDefault="001F5D2B" w:rsidP="00C24B66">
            <w:pPr>
              <w:pStyle w:val="TableParagraph"/>
              <w:ind w:left="28" w:right="655"/>
              <w:rPr>
                <w:sz w:val="20"/>
              </w:rPr>
            </w:pPr>
            <w:r>
              <w:rPr>
                <w:sz w:val="20"/>
              </w:rPr>
              <w:t>Специальное</w:t>
            </w:r>
            <w:r>
              <w:rPr>
                <w:spacing w:val="-12"/>
                <w:sz w:val="20"/>
              </w:rPr>
              <w:t xml:space="preserve"> </w:t>
            </w:r>
            <w:r>
              <w:rPr>
                <w:sz w:val="20"/>
              </w:rPr>
              <w:t>пользование водными объектами</w:t>
            </w:r>
          </w:p>
        </w:tc>
        <w:tc>
          <w:tcPr>
            <w:tcW w:w="5953" w:type="dxa"/>
          </w:tcPr>
          <w:p w14:paraId="79AD60A1" w14:textId="77777777" w:rsidR="001F5D2B" w:rsidRDefault="001F5D2B" w:rsidP="00C24B66">
            <w:pPr>
              <w:pStyle w:val="TableParagraph"/>
              <w:rPr>
                <w:sz w:val="20"/>
              </w:rPr>
            </w:pPr>
            <w:r>
              <w:rPr>
                <w:sz w:val="20"/>
              </w:rPr>
              <w:t>Очистные</w:t>
            </w:r>
            <w:r>
              <w:rPr>
                <w:spacing w:val="-10"/>
                <w:sz w:val="20"/>
              </w:rPr>
              <w:t xml:space="preserve"> </w:t>
            </w:r>
            <w:r>
              <w:rPr>
                <w:spacing w:val="-2"/>
                <w:sz w:val="20"/>
              </w:rPr>
              <w:t>сооружения</w:t>
            </w:r>
          </w:p>
        </w:tc>
      </w:tr>
      <w:tr w:rsidR="001F5D2B" w14:paraId="6E77B7BD" w14:textId="77777777" w:rsidTr="00C24B66">
        <w:trPr>
          <w:trHeight w:val="299"/>
        </w:trPr>
        <w:tc>
          <w:tcPr>
            <w:tcW w:w="708" w:type="dxa"/>
            <w:vMerge w:val="restart"/>
          </w:tcPr>
          <w:p w14:paraId="235E984F" w14:textId="77777777" w:rsidR="001F5D2B" w:rsidRDefault="001F5D2B" w:rsidP="00C24B66">
            <w:pPr>
              <w:pStyle w:val="TableParagraph"/>
              <w:spacing w:before="25"/>
              <w:ind w:left="175"/>
              <w:rPr>
                <w:sz w:val="20"/>
              </w:rPr>
            </w:pPr>
            <w:r>
              <w:rPr>
                <w:spacing w:val="-4"/>
                <w:sz w:val="20"/>
              </w:rPr>
              <w:t>12.0</w:t>
            </w:r>
          </w:p>
        </w:tc>
        <w:tc>
          <w:tcPr>
            <w:tcW w:w="2979" w:type="dxa"/>
            <w:vMerge w:val="restart"/>
          </w:tcPr>
          <w:p w14:paraId="7F05D0EF" w14:textId="77777777" w:rsidR="001F5D2B" w:rsidRPr="001F5D2B" w:rsidRDefault="001F5D2B" w:rsidP="00C24B66">
            <w:pPr>
              <w:pStyle w:val="TableParagraph"/>
              <w:spacing w:before="25"/>
              <w:ind w:left="28"/>
              <w:rPr>
                <w:sz w:val="20"/>
                <w:lang w:val="ru-RU"/>
              </w:rPr>
            </w:pPr>
            <w:r w:rsidRPr="001F5D2B">
              <w:rPr>
                <w:sz w:val="20"/>
                <w:lang w:val="ru-RU"/>
              </w:rPr>
              <w:t>Земельные</w:t>
            </w:r>
            <w:r w:rsidRPr="001F5D2B">
              <w:rPr>
                <w:spacing w:val="30"/>
                <w:sz w:val="20"/>
                <w:lang w:val="ru-RU"/>
              </w:rPr>
              <w:t xml:space="preserve"> </w:t>
            </w:r>
            <w:r w:rsidRPr="001F5D2B">
              <w:rPr>
                <w:sz w:val="20"/>
                <w:lang w:val="ru-RU"/>
              </w:rPr>
              <w:t>участки</w:t>
            </w:r>
            <w:r w:rsidRPr="001F5D2B">
              <w:rPr>
                <w:spacing w:val="31"/>
                <w:sz w:val="20"/>
                <w:lang w:val="ru-RU"/>
              </w:rPr>
              <w:t xml:space="preserve"> </w:t>
            </w:r>
            <w:r w:rsidRPr="001F5D2B">
              <w:rPr>
                <w:sz w:val="20"/>
                <w:lang w:val="ru-RU"/>
              </w:rPr>
              <w:t>(территории) общего пользования</w:t>
            </w:r>
          </w:p>
        </w:tc>
        <w:tc>
          <w:tcPr>
            <w:tcW w:w="5953" w:type="dxa"/>
          </w:tcPr>
          <w:p w14:paraId="1D2D508B" w14:textId="77777777" w:rsidR="001F5D2B" w:rsidRDefault="001F5D2B" w:rsidP="00C24B66">
            <w:pPr>
              <w:pStyle w:val="TableParagraph"/>
              <w:spacing w:before="25"/>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4"/>
                <w:sz w:val="20"/>
              </w:rPr>
              <w:t>сети</w:t>
            </w:r>
          </w:p>
        </w:tc>
      </w:tr>
      <w:tr w:rsidR="001F5D2B" w14:paraId="18AE2F39" w14:textId="77777777" w:rsidTr="00C24B66">
        <w:trPr>
          <w:trHeight w:val="299"/>
        </w:trPr>
        <w:tc>
          <w:tcPr>
            <w:tcW w:w="708" w:type="dxa"/>
            <w:vMerge/>
            <w:tcBorders>
              <w:top w:val="nil"/>
            </w:tcBorders>
          </w:tcPr>
          <w:p w14:paraId="01D0C64D" w14:textId="77777777" w:rsidR="001F5D2B" w:rsidRDefault="001F5D2B" w:rsidP="00C24B66">
            <w:pPr>
              <w:rPr>
                <w:sz w:val="2"/>
                <w:szCs w:val="2"/>
              </w:rPr>
            </w:pPr>
          </w:p>
        </w:tc>
        <w:tc>
          <w:tcPr>
            <w:tcW w:w="2979" w:type="dxa"/>
            <w:vMerge/>
            <w:tcBorders>
              <w:top w:val="nil"/>
            </w:tcBorders>
          </w:tcPr>
          <w:p w14:paraId="4154162B" w14:textId="77777777" w:rsidR="001F5D2B" w:rsidRDefault="001F5D2B" w:rsidP="00C24B66">
            <w:pPr>
              <w:rPr>
                <w:sz w:val="2"/>
                <w:szCs w:val="2"/>
              </w:rPr>
            </w:pPr>
          </w:p>
        </w:tc>
        <w:tc>
          <w:tcPr>
            <w:tcW w:w="5953" w:type="dxa"/>
          </w:tcPr>
          <w:p w14:paraId="51E3512E" w14:textId="77777777" w:rsidR="001F5D2B" w:rsidRDefault="001F5D2B" w:rsidP="00C24B66">
            <w:pPr>
              <w:pStyle w:val="TableParagraph"/>
              <w:rPr>
                <w:sz w:val="20"/>
              </w:rPr>
            </w:pPr>
            <w:r>
              <w:rPr>
                <w:spacing w:val="-2"/>
                <w:sz w:val="20"/>
              </w:rPr>
              <w:t>Благоустройство</w:t>
            </w:r>
            <w:r>
              <w:rPr>
                <w:spacing w:val="8"/>
                <w:sz w:val="20"/>
              </w:rPr>
              <w:t xml:space="preserve"> </w:t>
            </w:r>
            <w:r>
              <w:rPr>
                <w:spacing w:val="-2"/>
                <w:sz w:val="20"/>
              </w:rPr>
              <w:t>территории</w:t>
            </w:r>
          </w:p>
        </w:tc>
      </w:tr>
    </w:tbl>
    <w:p w14:paraId="6D566B8E" w14:textId="77777777" w:rsidR="001F5D2B" w:rsidRDefault="001F5D2B" w:rsidP="001F5D2B">
      <w:pPr>
        <w:pStyle w:val="a8"/>
        <w:numPr>
          <w:ilvl w:val="0"/>
          <w:numId w:val="9"/>
        </w:numPr>
        <w:tabs>
          <w:tab w:val="left" w:pos="2445"/>
        </w:tabs>
        <w:spacing w:before="125"/>
        <w:ind w:right="844" w:firstLine="707"/>
        <w:jc w:val="both"/>
        <w:rPr>
          <w:sz w:val="24"/>
        </w:rPr>
      </w:pPr>
      <w:r>
        <w:rPr>
          <w:sz w:val="24"/>
        </w:rPr>
        <w:t>На участках береговых полос водных объектов, совпадающих</w:t>
      </w:r>
      <w:r>
        <w:rPr>
          <w:spacing w:val="40"/>
          <w:sz w:val="24"/>
        </w:rPr>
        <w:t xml:space="preserve"> </w:t>
      </w:r>
      <w:r>
        <w:rPr>
          <w:sz w:val="24"/>
        </w:rPr>
        <w:t>с элементами улично-дорожной сети, могут применяться виды использования, установленные для улично- дорожной сети.</w:t>
      </w:r>
    </w:p>
    <w:p w14:paraId="27691C3A" w14:textId="77777777" w:rsidR="001F5D2B" w:rsidRDefault="001F5D2B" w:rsidP="001F5D2B">
      <w:pPr>
        <w:pStyle w:val="a8"/>
        <w:numPr>
          <w:ilvl w:val="0"/>
          <w:numId w:val="9"/>
        </w:numPr>
        <w:tabs>
          <w:tab w:val="left" w:pos="2399"/>
        </w:tabs>
        <w:ind w:right="848" w:firstLine="707"/>
        <w:jc w:val="both"/>
        <w:rPr>
          <w:sz w:val="24"/>
        </w:rPr>
      </w:pPr>
      <w:r>
        <w:rPr>
          <w:sz w:val="24"/>
        </w:rPr>
        <w:t>С целью обеспечения режима общего пользования не допускается установление ограждений земельных участков и объектов капитального строительства, приведённых в частях 2 и 3 настоящей статьи, за исключением случаев, если техническими регламентами или иными нормативными актами Российской Федерации не установлено иное.</w:t>
      </w:r>
    </w:p>
    <w:p w14:paraId="066C9771" w14:textId="77777777" w:rsidR="001F5D2B" w:rsidRDefault="001F5D2B" w:rsidP="001F5D2B">
      <w:pPr>
        <w:pStyle w:val="a6"/>
        <w:ind w:left="0" w:firstLine="0"/>
        <w:jc w:val="left"/>
        <w:rPr>
          <w:sz w:val="20"/>
        </w:rPr>
      </w:pPr>
    </w:p>
    <w:p w14:paraId="0EFA90A3" w14:textId="77777777" w:rsidR="001F5D2B" w:rsidRDefault="001F5D2B" w:rsidP="001F5D2B">
      <w:pPr>
        <w:pStyle w:val="a6"/>
        <w:spacing w:before="203"/>
        <w:ind w:left="0" w:firstLine="0"/>
        <w:jc w:val="left"/>
        <w:rPr>
          <w:sz w:val="20"/>
        </w:rPr>
      </w:pPr>
      <w:r>
        <w:rPr>
          <w:noProof/>
          <w:lang w:eastAsia="ru-RU"/>
        </w:rPr>
        <mc:AlternateContent>
          <mc:Choice Requires="wpg">
            <w:drawing>
              <wp:anchor distT="0" distB="0" distL="0" distR="0" simplePos="0" relativeHeight="251711488" behindDoc="1" locked="0" layoutInCell="1" allowOverlap="1" wp14:anchorId="1A602AB3" wp14:editId="7652E5F2">
                <wp:simplePos x="0" y="0"/>
                <wp:positionH relativeFrom="page">
                  <wp:posOffset>849172</wp:posOffset>
                </wp:positionH>
                <wp:positionV relativeFrom="paragraph">
                  <wp:posOffset>299388</wp:posOffset>
                </wp:positionV>
                <wp:extent cx="6191885" cy="230504"/>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86" name="Graphic 186"/>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7" name="Textbox 187"/>
                        <wps:cNvSpPr txBox="1"/>
                        <wps:spPr>
                          <a:xfrm>
                            <a:off x="0" y="0"/>
                            <a:ext cx="6191885" cy="230504"/>
                          </a:xfrm>
                          <a:prstGeom prst="rect">
                            <a:avLst/>
                          </a:prstGeom>
                        </wps:spPr>
                        <wps:txbx>
                          <w:txbxContent>
                            <w:p w14:paraId="27730D1F" w14:textId="77777777" w:rsidR="001F5D2B" w:rsidRDefault="001F5D2B" w:rsidP="001F5D2B">
                              <w:pPr>
                                <w:spacing w:before="52"/>
                                <w:ind w:left="81"/>
                              </w:pPr>
                              <w:bookmarkStart w:id="114" w:name="_bookmark59"/>
                              <w:bookmarkEnd w:id="114"/>
                              <w:r>
                                <w:rPr>
                                  <w:color w:val="365238"/>
                                  <w:spacing w:val="11"/>
                                  <w:sz w:val="22"/>
                                </w:rPr>
                                <w:t>СТАТЬЯ</w:t>
                              </w:r>
                              <w:r>
                                <w:rPr>
                                  <w:color w:val="365238"/>
                                  <w:spacing w:val="30"/>
                                  <w:sz w:val="22"/>
                                </w:rPr>
                                <w:t xml:space="preserve"> </w:t>
                              </w:r>
                              <w:r>
                                <w:rPr>
                                  <w:color w:val="365238"/>
                                  <w:spacing w:val="10"/>
                                  <w:sz w:val="22"/>
                                </w:rPr>
                                <w:t>47.</w:t>
                              </w:r>
                              <w:r>
                                <w:rPr>
                                  <w:color w:val="365238"/>
                                  <w:spacing w:val="31"/>
                                  <w:sz w:val="22"/>
                                </w:rPr>
                                <w:t xml:space="preserve"> </w:t>
                              </w:r>
                              <w:r>
                                <w:rPr>
                                  <w:color w:val="365238"/>
                                  <w:spacing w:val="12"/>
                                  <w:sz w:val="22"/>
                                </w:rPr>
                                <w:t>ОСОБЕННОСТИ</w:t>
                              </w:r>
                              <w:r>
                                <w:rPr>
                                  <w:color w:val="365238"/>
                                  <w:spacing w:val="32"/>
                                  <w:sz w:val="22"/>
                                </w:rPr>
                                <w:t xml:space="preserve"> </w:t>
                              </w:r>
                              <w:r>
                                <w:rPr>
                                  <w:color w:val="365238"/>
                                  <w:spacing w:val="13"/>
                                  <w:sz w:val="22"/>
                                </w:rPr>
                                <w:t>ИСПОЛЬЗОВАНИЯ</w:t>
                              </w:r>
                              <w:r>
                                <w:rPr>
                                  <w:color w:val="365238"/>
                                  <w:spacing w:val="34"/>
                                  <w:sz w:val="22"/>
                                </w:rPr>
                                <w:t xml:space="preserve"> </w:t>
                              </w:r>
                              <w:r>
                                <w:rPr>
                                  <w:color w:val="365238"/>
                                  <w:spacing w:val="12"/>
                                  <w:sz w:val="22"/>
                                </w:rPr>
                                <w:t>ТЕРРИТОРИЙ</w:t>
                              </w:r>
                              <w:r>
                                <w:rPr>
                                  <w:color w:val="365238"/>
                                  <w:spacing w:val="32"/>
                                  <w:sz w:val="22"/>
                                </w:rPr>
                                <w:t xml:space="preserve"> </w:t>
                              </w:r>
                              <w:r>
                                <w:rPr>
                                  <w:color w:val="365238"/>
                                  <w:spacing w:val="12"/>
                                  <w:sz w:val="22"/>
                                </w:rPr>
                                <w:t>ОБЩЕГО</w:t>
                              </w:r>
                              <w:r>
                                <w:rPr>
                                  <w:color w:val="365238"/>
                                  <w:spacing w:val="30"/>
                                  <w:sz w:val="22"/>
                                </w:rPr>
                                <w:t xml:space="preserve"> </w:t>
                              </w:r>
                              <w:r>
                                <w:rPr>
                                  <w:color w:val="365238"/>
                                  <w:spacing w:val="10"/>
                                  <w:sz w:val="22"/>
                                </w:rPr>
                                <w:t>ПОЛЬЗОВАНИЯ</w:t>
                              </w:r>
                            </w:p>
                          </w:txbxContent>
                        </wps:txbx>
                        <wps:bodyPr wrap="square" lIns="0" tIns="0" rIns="0" bIns="0" rtlCol="0">
                          <a:noAutofit/>
                        </wps:bodyPr>
                      </wps:wsp>
                    </wpg:wgp>
                  </a:graphicData>
                </a:graphic>
              </wp:anchor>
            </w:drawing>
          </mc:Choice>
          <mc:Fallback>
            <w:pict>
              <v:group w14:anchorId="1A602AB3" id="Group 185" o:spid="_x0000_s1197" style="position:absolute;margin-left:66.85pt;margin-top:23.55pt;width:487.55pt;height:18.15pt;z-index:-25160499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">
                <v:shape id="Graphic 186" o:spid="_x0000_s1198"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t+MMA&#10;AADcAAAADwAAAGRycy9kb3ducmV2LnhtbERPS2vCQBC+F/wPyxR6Kc1GhTTEbESFFgu9qPE+ZCcP&#10;mp0N2VXjv+8Khd7m43tOvp5ML640us6ygnkUgyCurO64UVCePt5SEM4ja+wtk4I7OVgXs6ccM21v&#10;fKDr0TcihLDLUEHr/ZBJ6aqWDLrIDsSBq+1o0Ac4NlKPeAvhppeLOE6kwY5DQ4sD7Vqqfo4Xo+DL&#10;x+W+XiQntt/38/tye/k8bF+VenmeNisQnib/L/5z73WYnybweCZ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gt+MMAAADcAAAADwAAAAAAAAAAAAAAAACYAgAAZHJzL2Rv&#10;d25yZXYueG1sUEsFBgAAAAAEAAQA9QAAAIgDAAAAAA==&#10;" path="m6191377,l9144,,,,,9144,,230124r9144,l9144,9144r6182233,l6191377,xe" fillcolor="#71a276" stroked="f">
                  <v:path arrowok="t"/>
                </v:shape>
                <v:shape id="Textbox 187" o:spid="_x0000_s1199"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14:paraId="27730D1F" w14:textId="77777777" w:rsidR="001F5D2B" w:rsidRDefault="001F5D2B" w:rsidP="001F5D2B">
                        <w:pPr>
                          <w:spacing w:before="52"/>
                          <w:ind w:left="81"/>
                        </w:pPr>
                        <w:bookmarkStart w:id="115" w:name="_bookmark59"/>
                        <w:bookmarkEnd w:id="115"/>
                        <w:r>
                          <w:rPr>
                            <w:color w:val="365238"/>
                            <w:spacing w:val="11"/>
                            <w:sz w:val="22"/>
                          </w:rPr>
                          <w:t>СТАТЬЯ</w:t>
                        </w:r>
                        <w:r>
                          <w:rPr>
                            <w:color w:val="365238"/>
                            <w:spacing w:val="30"/>
                            <w:sz w:val="22"/>
                          </w:rPr>
                          <w:t xml:space="preserve"> </w:t>
                        </w:r>
                        <w:r>
                          <w:rPr>
                            <w:color w:val="365238"/>
                            <w:spacing w:val="10"/>
                            <w:sz w:val="22"/>
                          </w:rPr>
                          <w:t>47.</w:t>
                        </w:r>
                        <w:r>
                          <w:rPr>
                            <w:color w:val="365238"/>
                            <w:spacing w:val="31"/>
                            <w:sz w:val="22"/>
                          </w:rPr>
                          <w:t xml:space="preserve"> </w:t>
                        </w:r>
                        <w:r>
                          <w:rPr>
                            <w:color w:val="365238"/>
                            <w:spacing w:val="12"/>
                            <w:sz w:val="22"/>
                          </w:rPr>
                          <w:t>ОСОБЕННОСТИ</w:t>
                        </w:r>
                        <w:r>
                          <w:rPr>
                            <w:color w:val="365238"/>
                            <w:spacing w:val="32"/>
                            <w:sz w:val="22"/>
                          </w:rPr>
                          <w:t xml:space="preserve"> </w:t>
                        </w:r>
                        <w:r>
                          <w:rPr>
                            <w:color w:val="365238"/>
                            <w:spacing w:val="13"/>
                            <w:sz w:val="22"/>
                          </w:rPr>
                          <w:t>ИСПОЛЬЗОВАНИЯ</w:t>
                        </w:r>
                        <w:r>
                          <w:rPr>
                            <w:color w:val="365238"/>
                            <w:spacing w:val="34"/>
                            <w:sz w:val="22"/>
                          </w:rPr>
                          <w:t xml:space="preserve"> </w:t>
                        </w:r>
                        <w:r>
                          <w:rPr>
                            <w:color w:val="365238"/>
                            <w:spacing w:val="12"/>
                            <w:sz w:val="22"/>
                          </w:rPr>
                          <w:t>ТЕРРИТОРИЙ</w:t>
                        </w:r>
                        <w:r>
                          <w:rPr>
                            <w:color w:val="365238"/>
                            <w:spacing w:val="32"/>
                            <w:sz w:val="22"/>
                          </w:rPr>
                          <w:t xml:space="preserve"> </w:t>
                        </w:r>
                        <w:r>
                          <w:rPr>
                            <w:color w:val="365238"/>
                            <w:spacing w:val="12"/>
                            <w:sz w:val="22"/>
                          </w:rPr>
                          <w:t>ОБЩЕГО</w:t>
                        </w:r>
                        <w:r>
                          <w:rPr>
                            <w:color w:val="365238"/>
                            <w:spacing w:val="30"/>
                            <w:sz w:val="22"/>
                          </w:rPr>
                          <w:t xml:space="preserve"> </w:t>
                        </w:r>
                        <w:r>
                          <w:rPr>
                            <w:color w:val="365238"/>
                            <w:spacing w:val="10"/>
                            <w:sz w:val="22"/>
                          </w:rPr>
                          <w:t>ПОЛЬЗОВАНИЯ</w:t>
                        </w:r>
                      </w:p>
                    </w:txbxContent>
                  </v:textbox>
                </v:shape>
                <w10:wrap type="topAndBottom" anchorx="page"/>
              </v:group>
            </w:pict>
          </mc:Fallback>
        </mc:AlternateContent>
      </w:r>
    </w:p>
    <w:p w14:paraId="3D8B74BD" w14:textId="77777777" w:rsidR="001F5D2B" w:rsidRDefault="001F5D2B" w:rsidP="001F5D2B">
      <w:pPr>
        <w:pStyle w:val="a8"/>
        <w:numPr>
          <w:ilvl w:val="1"/>
          <w:numId w:val="9"/>
        </w:numPr>
        <w:tabs>
          <w:tab w:val="left" w:pos="2773"/>
        </w:tabs>
        <w:spacing w:before="198" w:line="242" w:lineRule="auto"/>
        <w:ind w:right="851" w:firstLine="899"/>
        <w:jc w:val="both"/>
        <w:rPr>
          <w:sz w:val="24"/>
        </w:rPr>
      </w:pPr>
      <w:r>
        <w:rPr>
          <w:sz w:val="24"/>
        </w:rPr>
        <w:t>Нормативные правовые акты Администрации, определяющие режим использования и застройки территорий общего пользования, должны устанавливать:</w:t>
      </w:r>
    </w:p>
    <w:p w14:paraId="2A0A40FE" w14:textId="77777777" w:rsidR="001F5D2B" w:rsidRDefault="001F5D2B" w:rsidP="001F5D2B">
      <w:pPr>
        <w:pStyle w:val="a6"/>
        <w:spacing w:before="196"/>
        <w:ind w:left="2318" w:firstLine="0"/>
        <w:jc w:val="left"/>
      </w:pPr>
      <w:r>
        <w:t>а)</w:t>
      </w:r>
      <w:r>
        <w:rPr>
          <w:spacing w:val="-3"/>
        </w:rPr>
        <w:t xml:space="preserve"> </w:t>
      </w:r>
      <w:r>
        <w:t>границы</w:t>
      </w:r>
      <w:r>
        <w:rPr>
          <w:spacing w:val="-3"/>
        </w:rPr>
        <w:t xml:space="preserve"> </w:t>
      </w:r>
      <w:r>
        <w:t>территорий</w:t>
      </w:r>
      <w:r>
        <w:rPr>
          <w:spacing w:val="-4"/>
        </w:rPr>
        <w:t xml:space="preserve"> </w:t>
      </w:r>
      <w:r>
        <w:t xml:space="preserve">общего </w:t>
      </w:r>
      <w:r>
        <w:rPr>
          <w:spacing w:val="-2"/>
        </w:rPr>
        <w:t>пользования;</w:t>
      </w:r>
    </w:p>
    <w:p w14:paraId="666C0AF1" w14:textId="77777777" w:rsidR="001F5D2B" w:rsidRDefault="001F5D2B" w:rsidP="001F5D2B">
      <w:pPr>
        <w:pStyle w:val="a6"/>
        <w:spacing w:before="202"/>
        <w:ind w:firstLine="899"/>
        <w:jc w:val="left"/>
      </w:pPr>
      <w:r>
        <w:t>б)</w:t>
      </w:r>
      <w:r>
        <w:rPr>
          <w:spacing w:val="80"/>
          <w:w w:val="150"/>
        </w:rPr>
        <w:t xml:space="preserve"> </w:t>
      </w:r>
      <w:r>
        <w:t>режим</w:t>
      </w:r>
      <w:r>
        <w:rPr>
          <w:spacing w:val="80"/>
          <w:w w:val="150"/>
        </w:rPr>
        <w:t xml:space="preserve"> </w:t>
      </w:r>
      <w:r>
        <w:t>использования</w:t>
      </w:r>
      <w:r>
        <w:rPr>
          <w:spacing w:val="80"/>
          <w:w w:val="150"/>
        </w:rPr>
        <w:t xml:space="preserve"> </w:t>
      </w:r>
      <w:r>
        <w:t>территорий</w:t>
      </w:r>
      <w:r>
        <w:rPr>
          <w:spacing w:val="80"/>
          <w:w w:val="150"/>
        </w:rPr>
        <w:t xml:space="preserve"> </w:t>
      </w:r>
      <w:r>
        <w:t>общего</w:t>
      </w:r>
      <w:r>
        <w:rPr>
          <w:spacing w:val="80"/>
          <w:w w:val="150"/>
        </w:rPr>
        <w:t xml:space="preserve"> </w:t>
      </w:r>
      <w:r>
        <w:t>пользования</w:t>
      </w:r>
      <w:r>
        <w:rPr>
          <w:spacing w:val="80"/>
          <w:w w:val="150"/>
        </w:rPr>
        <w:t xml:space="preserve"> </w:t>
      </w:r>
      <w:r>
        <w:t>в</w:t>
      </w:r>
      <w:r>
        <w:rPr>
          <w:spacing w:val="80"/>
          <w:w w:val="150"/>
        </w:rPr>
        <w:t xml:space="preserve"> </w:t>
      </w:r>
      <w:r>
        <w:t>соответствии</w:t>
      </w:r>
      <w:r>
        <w:rPr>
          <w:spacing w:val="80"/>
          <w:w w:val="150"/>
        </w:rPr>
        <w:t xml:space="preserve"> </w:t>
      </w:r>
      <w:r>
        <w:t>с назначением этих территорий;</w:t>
      </w:r>
    </w:p>
    <w:p w14:paraId="59ECA201" w14:textId="77777777" w:rsidR="001F5D2B" w:rsidRDefault="001F5D2B" w:rsidP="001F5D2B">
      <w:pPr>
        <w:pStyle w:val="a6"/>
        <w:spacing w:before="198"/>
        <w:ind w:firstLine="899"/>
        <w:jc w:val="left"/>
      </w:pPr>
      <w:r>
        <w:t>в)</w:t>
      </w:r>
      <w:r>
        <w:rPr>
          <w:spacing w:val="80"/>
        </w:rPr>
        <w:t xml:space="preserve"> </w:t>
      </w:r>
      <w:r>
        <w:t>порядок</w:t>
      </w:r>
      <w:r>
        <w:rPr>
          <w:spacing w:val="80"/>
        </w:rPr>
        <w:t xml:space="preserve"> </w:t>
      </w:r>
      <w:r>
        <w:t>изменения</w:t>
      </w:r>
      <w:r>
        <w:rPr>
          <w:spacing w:val="80"/>
        </w:rPr>
        <w:t xml:space="preserve"> </w:t>
      </w:r>
      <w:r>
        <w:t>состава</w:t>
      </w:r>
      <w:r>
        <w:rPr>
          <w:spacing w:val="80"/>
        </w:rPr>
        <w:t xml:space="preserve"> </w:t>
      </w:r>
      <w:r>
        <w:t>и</w:t>
      </w:r>
      <w:r>
        <w:rPr>
          <w:spacing w:val="80"/>
        </w:rPr>
        <w:t xml:space="preserve"> </w:t>
      </w:r>
      <w:r>
        <w:t>режима</w:t>
      </w:r>
      <w:r>
        <w:rPr>
          <w:spacing w:val="80"/>
        </w:rPr>
        <w:t xml:space="preserve"> </w:t>
      </w:r>
      <w:r>
        <w:t>использования</w:t>
      </w:r>
      <w:r>
        <w:rPr>
          <w:spacing w:val="80"/>
        </w:rPr>
        <w:t xml:space="preserve"> </w:t>
      </w:r>
      <w:r>
        <w:t>территорий</w:t>
      </w:r>
      <w:r>
        <w:rPr>
          <w:spacing w:val="80"/>
        </w:rPr>
        <w:t xml:space="preserve"> </w:t>
      </w:r>
      <w:r>
        <w:t>общего</w:t>
      </w:r>
      <w:r>
        <w:rPr>
          <w:spacing w:val="40"/>
        </w:rPr>
        <w:t xml:space="preserve"> </w:t>
      </w:r>
      <w:r>
        <w:rPr>
          <w:spacing w:val="-2"/>
        </w:rPr>
        <w:t>пользования.</w:t>
      </w:r>
    </w:p>
    <w:p w14:paraId="660FF420" w14:textId="77777777" w:rsidR="001F5D2B" w:rsidRDefault="001F5D2B" w:rsidP="001F5D2B">
      <w:pPr>
        <w:pStyle w:val="a8"/>
        <w:numPr>
          <w:ilvl w:val="1"/>
          <w:numId w:val="9"/>
        </w:numPr>
        <w:tabs>
          <w:tab w:val="left" w:pos="2706"/>
        </w:tabs>
        <w:spacing w:before="199"/>
        <w:ind w:right="851" w:firstLine="899"/>
        <w:jc w:val="both"/>
        <w:rPr>
          <w:sz w:val="24"/>
        </w:rPr>
      </w:pPr>
      <w:r>
        <w:rPr>
          <w:sz w:val="24"/>
        </w:rPr>
        <w:t>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14:paraId="0D1561D2" w14:textId="77777777" w:rsidR="001F5D2B" w:rsidRDefault="001F5D2B" w:rsidP="001F5D2B">
      <w:pPr>
        <w:pStyle w:val="a8"/>
        <w:numPr>
          <w:ilvl w:val="1"/>
          <w:numId w:val="9"/>
        </w:numPr>
        <w:tabs>
          <w:tab w:val="left" w:pos="2600"/>
        </w:tabs>
        <w:spacing w:before="202"/>
        <w:ind w:right="846" w:firstLine="899"/>
        <w:jc w:val="both"/>
        <w:rPr>
          <w:sz w:val="24"/>
        </w:rPr>
      </w:pPr>
      <w:r>
        <w:rPr>
          <w:sz w:val="24"/>
        </w:rPr>
        <w:t>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14:paraId="085661E0" w14:textId="77777777" w:rsidR="001F5D2B" w:rsidRDefault="001F5D2B" w:rsidP="001F5D2B">
      <w:pPr>
        <w:pStyle w:val="a8"/>
        <w:numPr>
          <w:ilvl w:val="1"/>
          <w:numId w:val="9"/>
        </w:numPr>
        <w:tabs>
          <w:tab w:val="left" w:pos="2595"/>
        </w:tabs>
        <w:spacing w:before="201"/>
        <w:ind w:right="850" w:firstLine="899"/>
        <w:jc w:val="both"/>
        <w:rPr>
          <w:sz w:val="24"/>
        </w:rPr>
      </w:pPr>
      <w:r>
        <w:rPr>
          <w:sz w:val="24"/>
        </w:rPr>
        <w:t xml:space="preserve">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w:t>
      </w:r>
      <w:r>
        <w:rPr>
          <w:spacing w:val="-2"/>
          <w:sz w:val="24"/>
        </w:rPr>
        <w:t>приватизации.</w:t>
      </w:r>
    </w:p>
    <w:p w14:paraId="74F584C5" w14:textId="77777777" w:rsidR="001F5D2B" w:rsidRDefault="001F5D2B" w:rsidP="001F5D2B">
      <w:pPr>
        <w:pStyle w:val="a8"/>
        <w:numPr>
          <w:ilvl w:val="1"/>
          <w:numId w:val="9"/>
        </w:numPr>
        <w:tabs>
          <w:tab w:val="left" w:pos="2654"/>
        </w:tabs>
        <w:spacing w:before="199"/>
        <w:ind w:right="849" w:firstLine="899"/>
        <w:jc w:val="both"/>
        <w:rPr>
          <w:sz w:val="24"/>
        </w:rPr>
      </w:pPr>
      <w:r>
        <w:rPr>
          <w:sz w:val="24"/>
        </w:rPr>
        <w:t xml:space="preserve">Собственники, землевладельцы, землепользователи, арендаторы земельных </w:t>
      </w:r>
      <w:proofErr w:type="gramStart"/>
      <w:r>
        <w:rPr>
          <w:sz w:val="24"/>
        </w:rPr>
        <w:t>участков</w:t>
      </w:r>
      <w:r>
        <w:rPr>
          <w:spacing w:val="58"/>
          <w:sz w:val="24"/>
        </w:rPr>
        <w:t xml:space="preserve">  </w:t>
      </w:r>
      <w:r>
        <w:rPr>
          <w:sz w:val="24"/>
        </w:rPr>
        <w:t>обязаны</w:t>
      </w:r>
      <w:proofErr w:type="gramEnd"/>
      <w:r>
        <w:rPr>
          <w:spacing w:val="58"/>
          <w:sz w:val="24"/>
        </w:rPr>
        <w:t xml:space="preserve">  </w:t>
      </w:r>
      <w:r>
        <w:rPr>
          <w:sz w:val="24"/>
        </w:rPr>
        <w:t>содержать</w:t>
      </w:r>
      <w:r>
        <w:rPr>
          <w:spacing w:val="56"/>
          <w:sz w:val="24"/>
        </w:rPr>
        <w:t xml:space="preserve">  </w:t>
      </w:r>
      <w:r>
        <w:rPr>
          <w:sz w:val="24"/>
        </w:rPr>
        <w:t>прилегающую</w:t>
      </w:r>
      <w:r>
        <w:rPr>
          <w:spacing w:val="57"/>
          <w:sz w:val="24"/>
        </w:rPr>
        <w:t xml:space="preserve">  </w:t>
      </w:r>
      <w:r>
        <w:rPr>
          <w:sz w:val="24"/>
        </w:rPr>
        <w:t>к</w:t>
      </w:r>
      <w:r>
        <w:rPr>
          <w:spacing w:val="57"/>
          <w:sz w:val="24"/>
        </w:rPr>
        <w:t xml:space="preserve">  </w:t>
      </w:r>
      <w:r>
        <w:rPr>
          <w:sz w:val="24"/>
        </w:rPr>
        <w:t>используемому</w:t>
      </w:r>
      <w:r>
        <w:rPr>
          <w:spacing w:val="56"/>
          <w:sz w:val="24"/>
        </w:rPr>
        <w:t xml:space="preserve">  </w:t>
      </w:r>
      <w:r>
        <w:rPr>
          <w:sz w:val="24"/>
        </w:rPr>
        <w:t>земельному</w:t>
      </w:r>
      <w:r>
        <w:rPr>
          <w:spacing w:val="56"/>
          <w:sz w:val="24"/>
        </w:rPr>
        <w:t xml:space="preserve">  </w:t>
      </w:r>
      <w:r>
        <w:rPr>
          <w:sz w:val="24"/>
        </w:rPr>
        <w:t>участку</w:t>
      </w:r>
    </w:p>
    <w:p w14:paraId="09F374D4" w14:textId="77777777" w:rsidR="001F5D2B" w:rsidRDefault="001F5D2B" w:rsidP="001F5D2B">
      <w:pPr>
        <w:jc w:val="both"/>
        <w:sectPr w:rsidR="001F5D2B">
          <w:type w:val="continuous"/>
          <w:pgSz w:w="11910" w:h="16840"/>
          <w:pgMar w:top="1080" w:right="0" w:bottom="840" w:left="0" w:header="739" w:footer="642" w:gutter="0"/>
          <w:cols w:space="720"/>
        </w:sectPr>
      </w:pPr>
    </w:p>
    <w:p w14:paraId="5BD594D9" w14:textId="77777777" w:rsidR="001F5D2B" w:rsidRDefault="001F5D2B" w:rsidP="001F5D2B">
      <w:pPr>
        <w:pStyle w:val="a6"/>
        <w:spacing w:before="2"/>
        <w:ind w:right="847" w:firstLine="0"/>
      </w:pPr>
      <w:r>
        <w:lastRenderedPageBreak/>
        <w:t>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14:paraId="2BBC2CA3" w14:textId="77777777" w:rsidR="001F5D2B" w:rsidRDefault="001F5D2B" w:rsidP="001F5D2B">
      <w:pPr>
        <w:pStyle w:val="a8"/>
        <w:numPr>
          <w:ilvl w:val="1"/>
          <w:numId w:val="9"/>
        </w:numPr>
        <w:tabs>
          <w:tab w:val="left" w:pos="2744"/>
        </w:tabs>
        <w:spacing w:before="202"/>
        <w:ind w:right="847" w:firstLine="899"/>
        <w:jc w:val="both"/>
        <w:rPr>
          <w:sz w:val="24"/>
        </w:rPr>
      </w:pPr>
      <w:r>
        <w:rPr>
          <w:sz w:val="24"/>
        </w:rPr>
        <w:t>Земли общего пользования Осановецкого сельского поселения могут предоставляться гражданам и юридическим лицам для установки временных сооружений, строительства инженерных коммуникаций.</w:t>
      </w:r>
    </w:p>
    <w:p w14:paraId="6D0940F4" w14:textId="77777777" w:rsidR="001F5D2B" w:rsidRDefault="001F5D2B" w:rsidP="001F5D2B">
      <w:pPr>
        <w:pStyle w:val="a8"/>
        <w:numPr>
          <w:ilvl w:val="1"/>
          <w:numId w:val="9"/>
        </w:numPr>
        <w:tabs>
          <w:tab w:val="left" w:pos="2649"/>
        </w:tabs>
        <w:spacing w:before="198"/>
        <w:ind w:right="848" w:firstLine="899"/>
        <w:jc w:val="both"/>
        <w:rPr>
          <w:sz w:val="24"/>
        </w:rPr>
      </w:pPr>
      <w:r>
        <w:rPr>
          <w:sz w:val="24"/>
        </w:rPr>
        <w:t>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14:paraId="170DC562" w14:textId="77777777" w:rsidR="001F5D2B" w:rsidRDefault="001F5D2B" w:rsidP="001F5D2B">
      <w:pPr>
        <w:pStyle w:val="a6"/>
        <w:spacing w:before="201"/>
        <w:ind w:firstLine="899"/>
        <w:jc w:val="left"/>
      </w:pPr>
      <w: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14:paraId="0659F415" w14:textId="77777777" w:rsidR="001F5D2B" w:rsidRDefault="001F5D2B" w:rsidP="001F5D2B">
      <w:pPr>
        <w:pStyle w:val="a6"/>
        <w:spacing w:before="200"/>
        <w:ind w:right="853" w:firstLine="899"/>
        <w:jc w:val="left"/>
      </w:pPr>
      <w:r>
        <w:t>б) автосервиса для попутного обслуживания транспорта (автозаправочных станций, мини-моек, постов проверки окиси углерода);</w:t>
      </w:r>
    </w:p>
    <w:p w14:paraId="43F574F0" w14:textId="77777777" w:rsidR="001F5D2B" w:rsidRDefault="001F5D2B" w:rsidP="001F5D2B">
      <w:pPr>
        <w:pStyle w:val="a6"/>
        <w:spacing w:before="201"/>
        <w:ind w:right="78" w:firstLine="899"/>
        <w:jc w:val="left"/>
      </w:pPr>
      <w:r>
        <w:t>в)</w:t>
      </w:r>
      <w:r>
        <w:rPr>
          <w:spacing w:val="33"/>
        </w:rPr>
        <w:t xml:space="preserve"> </w:t>
      </w:r>
      <w:r>
        <w:t>попутного</w:t>
      </w:r>
      <w:r>
        <w:rPr>
          <w:spacing w:val="33"/>
        </w:rPr>
        <w:t xml:space="preserve"> </w:t>
      </w:r>
      <w:r>
        <w:t>обслуживания</w:t>
      </w:r>
      <w:r>
        <w:rPr>
          <w:spacing w:val="32"/>
        </w:rPr>
        <w:t xml:space="preserve"> </w:t>
      </w:r>
      <w:r>
        <w:t>пешеходов</w:t>
      </w:r>
      <w:r>
        <w:rPr>
          <w:spacing w:val="33"/>
        </w:rPr>
        <w:t xml:space="preserve"> </w:t>
      </w:r>
      <w:r>
        <w:t>(мелкорозничной</w:t>
      </w:r>
      <w:r>
        <w:rPr>
          <w:spacing w:val="33"/>
        </w:rPr>
        <w:t xml:space="preserve"> </w:t>
      </w:r>
      <w:r>
        <w:t>торговли</w:t>
      </w:r>
      <w:r>
        <w:rPr>
          <w:spacing w:val="31"/>
        </w:rPr>
        <w:t xml:space="preserve"> </w:t>
      </w:r>
      <w:r>
        <w:t>общественного питания и бытового обслуживания) во временных строениях и сооружениях;</w:t>
      </w:r>
    </w:p>
    <w:p w14:paraId="3A93F494" w14:textId="77777777" w:rsidR="001F5D2B" w:rsidRDefault="001F5D2B" w:rsidP="001F5D2B">
      <w:pPr>
        <w:pStyle w:val="a6"/>
        <w:spacing w:before="199"/>
        <w:ind w:left="0" w:right="432" w:firstLine="0"/>
        <w:jc w:val="center"/>
      </w:pPr>
      <w:r>
        <w:t>г)</w:t>
      </w:r>
      <w:r>
        <w:rPr>
          <w:spacing w:val="-6"/>
        </w:rPr>
        <w:t xml:space="preserve"> </w:t>
      </w:r>
      <w:r>
        <w:t>объектов,</w:t>
      </w:r>
      <w:r>
        <w:rPr>
          <w:spacing w:val="-5"/>
        </w:rPr>
        <w:t xml:space="preserve"> </w:t>
      </w:r>
      <w:r>
        <w:t>перечисленных</w:t>
      </w:r>
      <w:r>
        <w:rPr>
          <w:spacing w:val="-4"/>
        </w:rPr>
        <w:t xml:space="preserve"> </w:t>
      </w:r>
      <w:r>
        <w:t>в</w:t>
      </w:r>
      <w:r>
        <w:rPr>
          <w:spacing w:val="-2"/>
        </w:rPr>
        <w:t xml:space="preserve"> </w:t>
      </w:r>
      <w:r>
        <w:t>части</w:t>
      </w:r>
      <w:r>
        <w:rPr>
          <w:spacing w:val="-2"/>
        </w:rPr>
        <w:t xml:space="preserve"> </w:t>
      </w:r>
      <w:r>
        <w:t>1</w:t>
      </w:r>
      <w:r>
        <w:rPr>
          <w:spacing w:val="-2"/>
        </w:rPr>
        <w:t xml:space="preserve"> </w:t>
      </w:r>
      <w:r>
        <w:t>статьи</w:t>
      </w:r>
      <w:r>
        <w:rPr>
          <w:spacing w:val="1"/>
        </w:rPr>
        <w:t xml:space="preserve"> </w:t>
      </w:r>
      <w:r>
        <w:t>46</w:t>
      </w:r>
      <w:r>
        <w:rPr>
          <w:spacing w:val="-2"/>
        </w:rPr>
        <w:t xml:space="preserve"> </w:t>
      </w:r>
      <w:r>
        <w:t>настоящих</w:t>
      </w:r>
      <w:r>
        <w:rPr>
          <w:spacing w:val="-3"/>
        </w:rPr>
        <w:t xml:space="preserve"> </w:t>
      </w:r>
      <w:r>
        <w:rPr>
          <w:spacing w:val="-2"/>
        </w:rPr>
        <w:t>Правил.</w:t>
      </w:r>
    </w:p>
    <w:p w14:paraId="591A9FFD" w14:textId="77777777" w:rsidR="001F5D2B" w:rsidRDefault="001F5D2B" w:rsidP="001F5D2B">
      <w:pPr>
        <w:pStyle w:val="a6"/>
        <w:ind w:left="0" w:firstLine="0"/>
        <w:jc w:val="left"/>
        <w:rPr>
          <w:sz w:val="20"/>
        </w:rPr>
      </w:pPr>
    </w:p>
    <w:p w14:paraId="6D789F06" w14:textId="77777777" w:rsidR="001F5D2B" w:rsidRDefault="001F5D2B" w:rsidP="001F5D2B">
      <w:pPr>
        <w:pStyle w:val="a6"/>
        <w:ind w:left="0" w:firstLine="0"/>
        <w:jc w:val="left"/>
        <w:rPr>
          <w:sz w:val="20"/>
        </w:rPr>
      </w:pPr>
    </w:p>
    <w:p w14:paraId="47799B85" w14:textId="77777777" w:rsidR="001F5D2B" w:rsidRDefault="001F5D2B" w:rsidP="001F5D2B">
      <w:pPr>
        <w:pStyle w:val="a6"/>
        <w:spacing w:before="38"/>
        <w:ind w:left="0" w:firstLine="0"/>
        <w:jc w:val="left"/>
        <w:rPr>
          <w:sz w:val="20"/>
        </w:rPr>
      </w:pPr>
      <w:r>
        <w:rPr>
          <w:noProof/>
          <w:lang w:eastAsia="ru-RU"/>
        </w:rPr>
        <mc:AlternateContent>
          <mc:Choice Requires="wpg">
            <w:drawing>
              <wp:anchor distT="0" distB="0" distL="0" distR="0" simplePos="0" relativeHeight="251712512" behindDoc="1" locked="0" layoutInCell="1" allowOverlap="1" wp14:anchorId="654C7BB5" wp14:editId="4232C644">
                <wp:simplePos x="0" y="0"/>
                <wp:positionH relativeFrom="page">
                  <wp:posOffset>849172</wp:posOffset>
                </wp:positionH>
                <wp:positionV relativeFrom="paragraph">
                  <wp:posOffset>194722</wp:posOffset>
                </wp:positionV>
                <wp:extent cx="6191885" cy="62357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9" name="Graphic 189"/>
                        <wps:cNvSpPr/>
                        <wps:spPr>
                          <a:xfrm>
                            <a:off x="0" y="0"/>
                            <a:ext cx="6191885" cy="623570"/>
                          </a:xfrm>
                          <a:custGeom>
                            <a:avLst/>
                            <a:gdLst/>
                            <a:ahLst/>
                            <a:cxnLst/>
                            <a:rect l="l" t="t" r="r" b="b"/>
                            <a:pathLst>
                              <a:path w="6191885" h="623570">
                                <a:moveTo>
                                  <a:pt x="6191377" y="0"/>
                                </a:moveTo>
                                <a:lnTo>
                                  <a:pt x="9144" y="0"/>
                                </a:lnTo>
                                <a:lnTo>
                                  <a:pt x="0" y="0"/>
                                </a:lnTo>
                                <a:lnTo>
                                  <a:pt x="0" y="9093"/>
                                </a:lnTo>
                                <a:lnTo>
                                  <a:pt x="0" y="230378"/>
                                </a:lnTo>
                                <a:lnTo>
                                  <a:pt x="0" y="426974"/>
                                </a:lnTo>
                                <a:lnTo>
                                  <a:pt x="0" y="623570"/>
                                </a:lnTo>
                                <a:lnTo>
                                  <a:pt x="9144" y="623570"/>
                                </a:lnTo>
                                <a:lnTo>
                                  <a:pt x="9144" y="426974"/>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0" name="Textbox 190"/>
                        <wps:cNvSpPr txBox="1"/>
                        <wps:spPr>
                          <a:xfrm>
                            <a:off x="0" y="0"/>
                            <a:ext cx="6191885" cy="623570"/>
                          </a:xfrm>
                          <a:prstGeom prst="rect">
                            <a:avLst/>
                          </a:prstGeom>
                        </wps:spPr>
                        <wps:txbx>
                          <w:txbxContent>
                            <w:p w14:paraId="23C16B50" w14:textId="77777777" w:rsidR="001F5D2B" w:rsidRDefault="001F5D2B" w:rsidP="001F5D2B">
                              <w:pPr>
                                <w:spacing w:before="52" w:line="273" w:lineRule="auto"/>
                                <w:ind w:left="81"/>
                              </w:pPr>
                              <w:bookmarkStart w:id="116" w:name="_bookmark60"/>
                              <w:bookmarkEnd w:id="116"/>
                              <w:r>
                                <w:rPr>
                                  <w:color w:val="365238"/>
                                  <w:spacing w:val="11"/>
                                  <w:sz w:val="22"/>
                                </w:rPr>
                                <w:t xml:space="preserve">СТАТЬЯ </w:t>
                              </w:r>
                              <w:r>
                                <w:rPr>
                                  <w:color w:val="365238"/>
                                  <w:spacing w:val="10"/>
                                  <w:sz w:val="22"/>
                                </w:rPr>
                                <w:t>48.</w:t>
                              </w:r>
                              <w:r>
                                <w:rPr>
                                  <w:color w:val="365238"/>
                                  <w:spacing w:val="80"/>
                                  <w:sz w:val="22"/>
                                </w:rPr>
                                <w:t xml:space="preserve"> </w:t>
                              </w:r>
                              <w:r>
                                <w:rPr>
                                  <w:color w:val="365238"/>
                                  <w:spacing w:val="12"/>
                                  <w:sz w:val="22"/>
                                </w:rPr>
                                <w:t xml:space="preserve">ОСОБЕННОСТИ </w:t>
                              </w:r>
                              <w:r>
                                <w:rPr>
                                  <w:color w:val="365238"/>
                                  <w:spacing w:val="13"/>
                                  <w:sz w:val="22"/>
                                </w:rPr>
                                <w:t xml:space="preserve">ИСПОЛЬЗОВАНИЯ </w:t>
                              </w:r>
                              <w:r>
                                <w:rPr>
                                  <w:color w:val="365238"/>
                                  <w:spacing w:val="11"/>
                                  <w:sz w:val="22"/>
                                </w:rPr>
                                <w:t xml:space="preserve">ЧАСТЕЙ, </w:t>
                              </w:r>
                              <w:r>
                                <w:rPr>
                                  <w:color w:val="365238"/>
                                  <w:sz w:val="22"/>
                                </w:rPr>
                                <w:t>НЕ</w:t>
                              </w:r>
                              <w:r>
                                <w:rPr>
                                  <w:color w:val="365238"/>
                                  <w:spacing w:val="12"/>
                                  <w:sz w:val="22"/>
                                </w:rPr>
                                <w:t xml:space="preserve"> ВКЛЮЧЕННЫХ </w:t>
                              </w:r>
                              <w:r>
                                <w:rPr>
                                  <w:color w:val="365238"/>
                                  <w:sz w:val="22"/>
                                </w:rPr>
                                <w:t>В</w:t>
                              </w:r>
                              <w:r>
                                <w:rPr>
                                  <w:color w:val="365238"/>
                                  <w:spacing w:val="11"/>
                                  <w:sz w:val="22"/>
                                </w:rPr>
                                <w:t xml:space="preserve"> СОСТАВ </w:t>
                              </w:r>
                              <w:r>
                                <w:rPr>
                                  <w:color w:val="365238"/>
                                  <w:spacing w:val="12"/>
                                  <w:sz w:val="22"/>
                                </w:rPr>
                                <w:t xml:space="preserve">ТЕРРИТОРИЙ </w:t>
                              </w:r>
                              <w:r>
                                <w:rPr>
                                  <w:color w:val="365238"/>
                                  <w:spacing w:val="11"/>
                                  <w:sz w:val="22"/>
                                </w:rPr>
                                <w:t xml:space="preserve">ОБЩЕГО </w:t>
                              </w:r>
                              <w:r>
                                <w:rPr>
                                  <w:color w:val="365238"/>
                                  <w:spacing w:val="12"/>
                                  <w:sz w:val="22"/>
                                </w:rPr>
                                <w:t>ПОЛЬЗОВАНИЯ ЗЕМЕЛЬНЫХ УЧАСТКОВ, КОТОРЫМИ</w:t>
                              </w:r>
                            </w:p>
                            <w:p w14:paraId="4E3E9F1F" w14:textId="77777777" w:rsidR="001F5D2B" w:rsidRDefault="001F5D2B" w:rsidP="001F5D2B">
                              <w:pPr>
                                <w:spacing w:before="5"/>
                                <w:ind w:left="81"/>
                              </w:pPr>
                              <w:r>
                                <w:rPr>
                                  <w:color w:val="365238"/>
                                  <w:spacing w:val="13"/>
                                  <w:sz w:val="22"/>
                                </w:rPr>
                                <w:t>БЕСПРЕПЯТСТВЕННО</w:t>
                              </w:r>
                              <w:r>
                                <w:rPr>
                                  <w:color w:val="365238"/>
                                  <w:spacing w:val="27"/>
                                  <w:sz w:val="22"/>
                                </w:rPr>
                                <w:t xml:space="preserve"> </w:t>
                              </w:r>
                              <w:r>
                                <w:rPr>
                                  <w:color w:val="365238"/>
                                  <w:spacing w:val="13"/>
                                  <w:sz w:val="22"/>
                                </w:rPr>
                                <w:t>ПОЛЬЗУЕТСЯ</w:t>
                              </w:r>
                              <w:r>
                                <w:rPr>
                                  <w:color w:val="365238"/>
                                  <w:spacing w:val="29"/>
                                  <w:sz w:val="22"/>
                                </w:rPr>
                                <w:t xml:space="preserve"> </w:t>
                              </w:r>
                              <w:r>
                                <w:rPr>
                                  <w:color w:val="365238"/>
                                  <w:spacing w:val="13"/>
                                  <w:sz w:val="22"/>
                                </w:rPr>
                                <w:t>НЕОГРАНИЧЕННЫЙ</w:t>
                              </w:r>
                              <w:r>
                                <w:rPr>
                                  <w:color w:val="365238"/>
                                  <w:spacing w:val="29"/>
                                  <w:sz w:val="22"/>
                                </w:rPr>
                                <w:t xml:space="preserve"> </w:t>
                              </w:r>
                              <w:r>
                                <w:rPr>
                                  <w:color w:val="365238"/>
                                  <w:spacing w:val="11"/>
                                  <w:sz w:val="22"/>
                                </w:rPr>
                                <w:t>КРУГ</w:t>
                              </w:r>
                              <w:r>
                                <w:rPr>
                                  <w:color w:val="365238"/>
                                  <w:spacing w:val="30"/>
                                  <w:sz w:val="22"/>
                                </w:rPr>
                                <w:t xml:space="preserve"> </w:t>
                              </w:r>
                              <w:r>
                                <w:rPr>
                                  <w:color w:val="365238"/>
                                  <w:spacing w:val="-5"/>
                                  <w:sz w:val="22"/>
                                </w:rPr>
                                <w:t>ЛИЦ</w:t>
                              </w:r>
                            </w:p>
                          </w:txbxContent>
                        </wps:txbx>
                        <wps:bodyPr wrap="square" lIns="0" tIns="0" rIns="0" bIns="0" rtlCol="0">
                          <a:noAutofit/>
                        </wps:bodyPr>
                      </wps:wsp>
                    </wpg:wgp>
                  </a:graphicData>
                </a:graphic>
              </wp:anchor>
            </w:drawing>
          </mc:Choice>
          <mc:Fallback>
            <w:pict>
              <v:group w14:anchorId="654C7BB5" id="Group 188" o:spid="_x0000_s1200" style="position:absolute;margin-left:66.85pt;margin-top:15.35pt;width:487.55pt;height:49.1pt;z-index:-251603968;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">
                <v:shape id="Graphic 189" o:spid="_x0000_s1201"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40MIA&#10;AADcAAAADwAAAGRycy9kb3ducmV2LnhtbERPS2vCQBC+F/wPywje6qYeJKZZJRSlXgrGlp6H7OSB&#10;2dm4u43x33eFQm/z8T0n302mFyM531lW8LJMQBBXVnfcKPj6PDynIHxA1thbJgV38rDbzp5yzLS9&#10;cUnjOTQihrDPUEEbwpBJ6auWDPqlHYgjV1tnMEToGqkd3mK46eUqSdbSYMexocWB3lqqLucfo+B6&#10;7U+bEYvy8v5dVN5/yMPe1Uot5lPxCiLQFP7Ff+6jjvPTDTyei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bjQwgAAANwAAAAPAAAAAAAAAAAAAAAAAJgCAABkcnMvZG93&#10;bnJldi54bWxQSwUGAAAAAAQABAD1AAAAhwMAAAAA&#10;" path="m6191377,l9144,,,,,9093,,230378,,426974,,623570r9144,l9144,426974r,-196596l9144,9144r6182233,l6191377,xe" fillcolor="#71a276" stroked="f">
                  <v:path arrowok="t"/>
                </v:shape>
                <v:shape id="Textbox 190" o:spid="_x0000_s1202"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14:paraId="23C16B50" w14:textId="77777777" w:rsidR="001F5D2B" w:rsidRDefault="001F5D2B" w:rsidP="001F5D2B">
                        <w:pPr>
                          <w:spacing w:before="52" w:line="273" w:lineRule="auto"/>
                          <w:ind w:left="81"/>
                        </w:pPr>
                        <w:bookmarkStart w:id="117" w:name="_bookmark60"/>
                        <w:bookmarkEnd w:id="117"/>
                        <w:r>
                          <w:rPr>
                            <w:color w:val="365238"/>
                            <w:spacing w:val="11"/>
                            <w:sz w:val="22"/>
                          </w:rPr>
                          <w:t xml:space="preserve">СТАТЬЯ </w:t>
                        </w:r>
                        <w:r>
                          <w:rPr>
                            <w:color w:val="365238"/>
                            <w:spacing w:val="10"/>
                            <w:sz w:val="22"/>
                          </w:rPr>
                          <w:t>48.</w:t>
                        </w:r>
                        <w:r>
                          <w:rPr>
                            <w:color w:val="365238"/>
                            <w:spacing w:val="80"/>
                            <w:sz w:val="22"/>
                          </w:rPr>
                          <w:t xml:space="preserve"> </w:t>
                        </w:r>
                        <w:r>
                          <w:rPr>
                            <w:color w:val="365238"/>
                            <w:spacing w:val="12"/>
                            <w:sz w:val="22"/>
                          </w:rPr>
                          <w:t xml:space="preserve">ОСОБЕННОСТИ </w:t>
                        </w:r>
                        <w:r>
                          <w:rPr>
                            <w:color w:val="365238"/>
                            <w:spacing w:val="13"/>
                            <w:sz w:val="22"/>
                          </w:rPr>
                          <w:t xml:space="preserve">ИСПОЛЬЗОВАНИЯ </w:t>
                        </w:r>
                        <w:r>
                          <w:rPr>
                            <w:color w:val="365238"/>
                            <w:spacing w:val="11"/>
                            <w:sz w:val="22"/>
                          </w:rPr>
                          <w:t xml:space="preserve">ЧАСТЕЙ, </w:t>
                        </w:r>
                        <w:r>
                          <w:rPr>
                            <w:color w:val="365238"/>
                            <w:sz w:val="22"/>
                          </w:rPr>
                          <w:t>НЕ</w:t>
                        </w:r>
                        <w:r>
                          <w:rPr>
                            <w:color w:val="365238"/>
                            <w:spacing w:val="12"/>
                            <w:sz w:val="22"/>
                          </w:rPr>
                          <w:t xml:space="preserve"> ВКЛЮЧЕННЫХ </w:t>
                        </w:r>
                        <w:r>
                          <w:rPr>
                            <w:color w:val="365238"/>
                            <w:sz w:val="22"/>
                          </w:rPr>
                          <w:t>В</w:t>
                        </w:r>
                        <w:r>
                          <w:rPr>
                            <w:color w:val="365238"/>
                            <w:spacing w:val="11"/>
                            <w:sz w:val="22"/>
                          </w:rPr>
                          <w:t xml:space="preserve"> СОСТАВ </w:t>
                        </w:r>
                        <w:r>
                          <w:rPr>
                            <w:color w:val="365238"/>
                            <w:spacing w:val="12"/>
                            <w:sz w:val="22"/>
                          </w:rPr>
                          <w:t xml:space="preserve">ТЕРРИТОРИЙ </w:t>
                        </w:r>
                        <w:r>
                          <w:rPr>
                            <w:color w:val="365238"/>
                            <w:spacing w:val="11"/>
                            <w:sz w:val="22"/>
                          </w:rPr>
                          <w:t xml:space="preserve">ОБЩЕГО </w:t>
                        </w:r>
                        <w:r>
                          <w:rPr>
                            <w:color w:val="365238"/>
                            <w:spacing w:val="12"/>
                            <w:sz w:val="22"/>
                          </w:rPr>
                          <w:t>ПОЛЬЗОВАНИЯ ЗЕМЕЛЬНЫХ УЧАСТКОВ, КОТОРЫМИ</w:t>
                        </w:r>
                      </w:p>
                      <w:p w14:paraId="4E3E9F1F" w14:textId="77777777" w:rsidR="001F5D2B" w:rsidRDefault="001F5D2B" w:rsidP="001F5D2B">
                        <w:pPr>
                          <w:spacing w:before="5"/>
                          <w:ind w:left="81"/>
                        </w:pPr>
                        <w:r>
                          <w:rPr>
                            <w:color w:val="365238"/>
                            <w:spacing w:val="13"/>
                            <w:sz w:val="22"/>
                          </w:rPr>
                          <w:t>БЕСПРЕПЯТСТВЕННО</w:t>
                        </w:r>
                        <w:r>
                          <w:rPr>
                            <w:color w:val="365238"/>
                            <w:spacing w:val="27"/>
                            <w:sz w:val="22"/>
                          </w:rPr>
                          <w:t xml:space="preserve"> </w:t>
                        </w:r>
                        <w:r>
                          <w:rPr>
                            <w:color w:val="365238"/>
                            <w:spacing w:val="13"/>
                            <w:sz w:val="22"/>
                          </w:rPr>
                          <w:t>ПОЛЬЗУЕТСЯ</w:t>
                        </w:r>
                        <w:r>
                          <w:rPr>
                            <w:color w:val="365238"/>
                            <w:spacing w:val="29"/>
                            <w:sz w:val="22"/>
                          </w:rPr>
                          <w:t xml:space="preserve"> </w:t>
                        </w:r>
                        <w:r>
                          <w:rPr>
                            <w:color w:val="365238"/>
                            <w:spacing w:val="13"/>
                            <w:sz w:val="22"/>
                          </w:rPr>
                          <w:t>НЕОГРАНИЧЕННЫЙ</w:t>
                        </w:r>
                        <w:r>
                          <w:rPr>
                            <w:color w:val="365238"/>
                            <w:spacing w:val="29"/>
                            <w:sz w:val="22"/>
                          </w:rPr>
                          <w:t xml:space="preserve"> </w:t>
                        </w:r>
                        <w:r>
                          <w:rPr>
                            <w:color w:val="365238"/>
                            <w:spacing w:val="11"/>
                            <w:sz w:val="22"/>
                          </w:rPr>
                          <w:t>КРУГ</w:t>
                        </w:r>
                        <w:r>
                          <w:rPr>
                            <w:color w:val="365238"/>
                            <w:spacing w:val="30"/>
                            <w:sz w:val="22"/>
                          </w:rPr>
                          <w:t xml:space="preserve"> </w:t>
                        </w:r>
                        <w:r>
                          <w:rPr>
                            <w:color w:val="365238"/>
                            <w:spacing w:val="-5"/>
                            <w:sz w:val="22"/>
                          </w:rPr>
                          <w:t>ЛИЦ</w:t>
                        </w:r>
                      </w:p>
                    </w:txbxContent>
                  </v:textbox>
                </v:shape>
                <w10:wrap type="topAndBottom" anchorx="page"/>
              </v:group>
            </w:pict>
          </mc:Fallback>
        </mc:AlternateContent>
      </w:r>
    </w:p>
    <w:p w14:paraId="1F501E5A" w14:textId="77777777" w:rsidR="001F5D2B" w:rsidRDefault="001F5D2B" w:rsidP="001F5D2B">
      <w:pPr>
        <w:pStyle w:val="a8"/>
        <w:numPr>
          <w:ilvl w:val="0"/>
          <w:numId w:val="8"/>
        </w:numPr>
        <w:tabs>
          <w:tab w:val="left" w:pos="2567"/>
        </w:tabs>
        <w:spacing w:before="198"/>
        <w:ind w:right="850" w:firstLine="899"/>
        <w:rPr>
          <w:sz w:val="24"/>
        </w:rPr>
      </w:pPr>
      <w:r>
        <w:rPr>
          <w:sz w:val="24"/>
        </w:rPr>
        <w:t xml:space="preserve">На территориях общего пользования может допускаться размещение следующих </w:t>
      </w:r>
      <w:r>
        <w:rPr>
          <w:spacing w:val="-2"/>
          <w:sz w:val="24"/>
        </w:rPr>
        <w:t>объектов:</w:t>
      </w:r>
    </w:p>
    <w:p w14:paraId="5FA91EC9" w14:textId="77777777" w:rsidR="001F5D2B" w:rsidRDefault="001F5D2B" w:rsidP="001F5D2B">
      <w:pPr>
        <w:pStyle w:val="a6"/>
        <w:spacing w:before="202" w:line="403" w:lineRule="auto"/>
        <w:ind w:left="2318" w:right="1121" w:firstLine="0"/>
        <w:jc w:val="left"/>
      </w:pPr>
      <w:r>
        <w:t>а)</w:t>
      </w:r>
      <w:r>
        <w:rPr>
          <w:spacing w:val="-7"/>
        </w:rPr>
        <w:t xml:space="preserve"> </w:t>
      </w:r>
      <w:r>
        <w:t>внутриквартальные</w:t>
      </w:r>
      <w:r>
        <w:rPr>
          <w:spacing w:val="-5"/>
        </w:rPr>
        <w:t xml:space="preserve"> </w:t>
      </w:r>
      <w:r>
        <w:t>проезды,</w:t>
      </w:r>
      <w:r>
        <w:rPr>
          <w:spacing w:val="-8"/>
        </w:rPr>
        <w:t xml:space="preserve"> </w:t>
      </w:r>
      <w:r>
        <w:t>подъезды,</w:t>
      </w:r>
      <w:r>
        <w:rPr>
          <w:spacing w:val="-8"/>
        </w:rPr>
        <w:t xml:space="preserve"> </w:t>
      </w:r>
      <w:r>
        <w:t>разворотные</w:t>
      </w:r>
      <w:r>
        <w:rPr>
          <w:spacing w:val="-5"/>
        </w:rPr>
        <w:t xml:space="preserve"> </w:t>
      </w:r>
      <w:r>
        <w:t>площадки,</w:t>
      </w:r>
      <w:r>
        <w:rPr>
          <w:spacing w:val="-8"/>
        </w:rPr>
        <w:t xml:space="preserve"> </w:t>
      </w:r>
      <w:r>
        <w:t>автостоянки; б) газоны, иные озелененные территории;</w:t>
      </w:r>
    </w:p>
    <w:p w14:paraId="760EF8C8" w14:textId="77777777" w:rsidR="001F5D2B" w:rsidRDefault="001F5D2B" w:rsidP="001F5D2B">
      <w:pPr>
        <w:pStyle w:val="a6"/>
        <w:spacing w:line="405" w:lineRule="auto"/>
        <w:ind w:left="2318" w:right="6254" w:firstLine="0"/>
        <w:jc w:val="left"/>
      </w:pPr>
      <w:r>
        <w:t>в)</w:t>
      </w:r>
      <w:r>
        <w:rPr>
          <w:spacing w:val="-14"/>
        </w:rPr>
        <w:t xml:space="preserve"> </w:t>
      </w:r>
      <w:r>
        <w:t>инженерные</w:t>
      </w:r>
      <w:r>
        <w:rPr>
          <w:spacing w:val="-14"/>
        </w:rPr>
        <w:t xml:space="preserve"> </w:t>
      </w:r>
      <w:r>
        <w:t>коммуникации; г) спортивные площадки;</w:t>
      </w:r>
    </w:p>
    <w:p w14:paraId="376B02D9" w14:textId="77777777" w:rsidR="001F5D2B" w:rsidRDefault="001F5D2B" w:rsidP="001F5D2B">
      <w:pPr>
        <w:pStyle w:val="a6"/>
        <w:spacing w:line="290" w:lineRule="exact"/>
        <w:ind w:left="2318" w:firstLine="0"/>
        <w:jc w:val="left"/>
      </w:pPr>
      <w:r>
        <w:t>д)</w:t>
      </w:r>
      <w:r>
        <w:rPr>
          <w:spacing w:val="-3"/>
        </w:rPr>
        <w:t xml:space="preserve"> </w:t>
      </w:r>
      <w:r>
        <w:t>общественные</w:t>
      </w:r>
      <w:r>
        <w:rPr>
          <w:spacing w:val="-1"/>
        </w:rPr>
        <w:t xml:space="preserve"> </w:t>
      </w:r>
      <w:r>
        <w:rPr>
          <w:spacing w:val="-2"/>
        </w:rPr>
        <w:t>туалеты;</w:t>
      </w:r>
    </w:p>
    <w:p w14:paraId="1F5911C8" w14:textId="77777777" w:rsidR="001F5D2B" w:rsidRDefault="001F5D2B" w:rsidP="001F5D2B">
      <w:pPr>
        <w:pStyle w:val="a6"/>
        <w:spacing w:before="201" w:line="403" w:lineRule="auto"/>
        <w:ind w:left="2318" w:right="5733" w:firstLine="0"/>
        <w:jc w:val="left"/>
      </w:pPr>
      <w:r>
        <w:t>е)</w:t>
      </w:r>
      <w:r>
        <w:rPr>
          <w:spacing w:val="-12"/>
        </w:rPr>
        <w:t xml:space="preserve"> </w:t>
      </w:r>
      <w:r>
        <w:t>площадки</w:t>
      </w:r>
      <w:r>
        <w:rPr>
          <w:spacing w:val="-12"/>
        </w:rPr>
        <w:t xml:space="preserve"> </w:t>
      </w:r>
      <w:r>
        <w:t>для</w:t>
      </w:r>
      <w:r>
        <w:rPr>
          <w:spacing w:val="-13"/>
        </w:rPr>
        <w:t xml:space="preserve"> </w:t>
      </w:r>
      <w:r>
        <w:t>мусоросборников; ж) санитарно-защитные полосы.</w:t>
      </w:r>
    </w:p>
    <w:p w14:paraId="370BDC0E" w14:textId="77777777" w:rsidR="001F5D2B" w:rsidRDefault="001F5D2B" w:rsidP="001F5D2B">
      <w:pPr>
        <w:pStyle w:val="a8"/>
        <w:numPr>
          <w:ilvl w:val="0"/>
          <w:numId w:val="8"/>
        </w:numPr>
        <w:tabs>
          <w:tab w:val="left" w:pos="2605"/>
        </w:tabs>
        <w:spacing w:before="0"/>
        <w:ind w:right="854" w:firstLine="899"/>
        <w:rPr>
          <w:sz w:val="24"/>
        </w:rPr>
      </w:pPr>
      <w:r>
        <w:rPr>
          <w:sz w:val="24"/>
        </w:rPr>
        <w:t>На</w:t>
      </w:r>
      <w:r>
        <w:rPr>
          <w:spacing w:val="40"/>
          <w:sz w:val="24"/>
        </w:rPr>
        <w:t xml:space="preserve"> </w:t>
      </w:r>
      <w:r>
        <w:rPr>
          <w:sz w:val="24"/>
        </w:rPr>
        <w:t>территориях</w:t>
      </w:r>
      <w:r>
        <w:rPr>
          <w:spacing w:val="40"/>
          <w:sz w:val="24"/>
        </w:rPr>
        <w:t xml:space="preserve"> </w:t>
      </w:r>
      <w:r>
        <w:rPr>
          <w:sz w:val="24"/>
        </w:rPr>
        <w:t>общего</w:t>
      </w:r>
      <w:r>
        <w:rPr>
          <w:spacing w:val="40"/>
          <w:sz w:val="24"/>
        </w:rPr>
        <w:t xml:space="preserve"> </w:t>
      </w:r>
      <w:r>
        <w:rPr>
          <w:sz w:val="24"/>
        </w:rPr>
        <w:t>пользования</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зон,</w:t>
      </w:r>
      <w:r>
        <w:rPr>
          <w:spacing w:val="40"/>
          <w:sz w:val="24"/>
        </w:rPr>
        <w:t xml:space="preserve"> </w:t>
      </w:r>
      <w:r>
        <w:rPr>
          <w:sz w:val="24"/>
        </w:rPr>
        <w:t>допускающих</w:t>
      </w:r>
      <w:r>
        <w:rPr>
          <w:spacing w:val="40"/>
          <w:sz w:val="24"/>
        </w:rPr>
        <w:t xml:space="preserve"> </w:t>
      </w:r>
      <w:r>
        <w:rPr>
          <w:sz w:val="24"/>
        </w:rPr>
        <w:t>жилые здания всех типов, кроме того, может допускаться размещение следующих объектов:</w:t>
      </w:r>
    </w:p>
    <w:p w14:paraId="5D05D9FA" w14:textId="77777777" w:rsidR="001F5D2B" w:rsidRDefault="001F5D2B" w:rsidP="001F5D2B">
      <w:pPr>
        <w:pStyle w:val="a6"/>
        <w:spacing w:before="201"/>
        <w:ind w:left="2318" w:firstLine="0"/>
        <w:jc w:val="left"/>
      </w:pPr>
      <w:r>
        <w:t>а)</w:t>
      </w:r>
      <w:r>
        <w:rPr>
          <w:spacing w:val="-3"/>
        </w:rPr>
        <w:t xml:space="preserve"> </w:t>
      </w:r>
      <w:r>
        <w:t>детские</w:t>
      </w:r>
      <w:r>
        <w:rPr>
          <w:spacing w:val="-1"/>
        </w:rPr>
        <w:t xml:space="preserve"> </w:t>
      </w:r>
      <w:r>
        <w:rPr>
          <w:spacing w:val="-2"/>
        </w:rPr>
        <w:t>площадки;</w:t>
      </w:r>
    </w:p>
    <w:p w14:paraId="4488444E" w14:textId="77777777" w:rsidR="001F5D2B" w:rsidRDefault="001F5D2B" w:rsidP="001F5D2B">
      <w:pPr>
        <w:pStyle w:val="a6"/>
        <w:spacing w:before="199"/>
        <w:ind w:left="2318" w:firstLine="0"/>
        <w:jc w:val="left"/>
      </w:pPr>
      <w:r>
        <w:t>б)</w:t>
      </w:r>
      <w:r>
        <w:rPr>
          <w:spacing w:val="-3"/>
        </w:rPr>
        <w:t xml:space="preserve"> </w:t>
      </w:r>
      <w:r>
        <w:t>площадки</w:t>
      </w:r>
      <w:r>
        <w:rPr>
          <w:spacing w:val="-2"/>
        </w:rPr>
        <w:t xml:space="preserve"> </w:t>
      </w:r>
      <w:r>
        <w:t>для</w:t>
      </w:r>
      <w:r>
        <w:rPr>
          <w:spacing w:val="-3"/>
        </w:rPr>
        <w:t xml:space="preserve"> </w:t>
      </w:r>
      <w:r>
        <w:t>выгула</w:t>
      </w:r>
      <w:r>
        <w:rPr>
          <w:spacing w:val="-2"/>
        </w:rPr>
        <w:t xml:space="preserve"> собак.</w:t>
      </w:r>
    </w:p>
    <w:p w14:paraId="3AB1412C" w14:textId="77777777" w:rsidR="001F5D2B" w:rsidRDefault="001F5D2B" w:rsidP="001F5D2B">
      <w:pPr>
        <w:sectPr w:rsidR="001F5D2B">
          <w:pgSz w:w="11910" w:h="16840"/>
          <w:pgMar w:top="1080" w:right="0" w:bottom="840" w:left="0" w:header="739" w:footer="642" w:gutter="0"/>
          <w:cols w:space="720"/>
        </w:sectPr>
      </w:pPr>
    </w:p>
    <w:p w14:paraId="3D1E10D9" w14:textId="77777777" w:rsidR="001F5D2B" w:rsidRDefault="001F5D2B" w:rsidP="001F5D2B">
      <w:pPr>
        <w:pStyle w:val="a6"/>
        <w:ind w:left="1337" w:firstLine="0"/>
        <w:jc w:val="left"/>
        <w:rPr>
          <w:sz w:val="20"/>
        </w:rPr>
      </w:pPr>
      <w:r>
        <w:rPr>
          <w:noProof/>
          <w:sz w:val="20"/>
          <w:lang w:eastAsia="ru-RU"/>
        </w:rPr>
        <w:lastRenderedPageBreak/>
        <mc:AlternateContent>
          <mc:Choice Requires="wpg">
            <w:drawing>
              <wp:inline distT="0" distB="0" distL="0" distR="0" wp14:anchorId="30ECEDAE" wp14:editId="0C66F0EC">
                <wp:extent cx="6191885" cy="231775"/>
                <wp:effectExtent l="0" t="0" r="0" b="635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92" name="Graphic 192"/>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3" name="Textbox 193"/>
                        <wps:cNvSpPr txBox="1"/>
                        <wps:spPr>
                          <a:xfrm>
                            <a:off x="0" y="0"/>
                            <a:ext cx="6191885" cy="231775"/>
                          </a:xfrm>
                          <a:prstGeom prst="rect">
                            <a:avLst/>
                          </a:prstGeom>
                        </wps:spPr>
                        <wps:txbx>
                          <w:txbxContent>
                            <w:p w14:paraId="58182B7B" w14:textId="77777777" w:rsidR="001F5D2B" w:rsidRDefault="001F5D2B" w:rsidP="001F5D2B">
                              <w:pPr>
                                <w:spacing w:before="52"/>
                                <w:ind w:left="81"/>
                              </w:pPr>
                              <w:bookmarkStart w:id="118" w:name="_bookmark61"/>
                              <w:bookmarkEnd w:id="118"/>
                              <w:r>
                                <w:rPr>
                                  <w:color w:val="365238"/>
                                  <w:spacing w:val="11"/>
                                  <w:sz w:val="22"/>
                                </w:rPr>
                                <w:t>СТАТЬЯ</w:t>
                              </w:r>
                              <w:r>
                                <w:rPr>
                                  <w:color w:val="365238"/>
                                  <w:spacing w:val="30"/>
                                  <w:sz w:val="22"/>
                                </w:rPr>
                                <w:t xml:space="preserve"> </w:t>
                              </w:r>
                              <w:r>
                                <w:rPr>
                                  <w:color w:val="365238"/>
                                  <w:spacing w:val="10"/>
                                  <w:sz w:val="22"/>
                                </w:rPr>
                                <w:t>49.</w:t>
                              </w:r>
                              <w:r>
                                <w:rPr>
                                  <w:color w:val="365238"/>
                                  <w:spacing w:val="29"/>
                                  <w:sz w:val="22"/>
                                </w:rPr>
                                <w:t xml:space="preserve"> </w:t>
                              </w:r>
                              <w:r>
                                <w:rPr>
                                  <w:color w:val="365238"/>
                                  <w:spacing w:val="12"/>
                                  <w:sz w:val="22"/>
                                </w:rPr>
                                <w:t>УСТРОЙСТВО</w:t>
                              </w:r>
                              <w:r>
                                <w:rPr>
                                  <w:color w:val="365238"/>
                                  <w:spacing w:val="30"/>
                                  <w:sz w:val="22"/>
                                </w:rPr>
                                <w:t xml:space="preserve"> </w:t>
                              </w:r>
                              <w:r>
                                <w:rPr>
                                  <w:color w:val="365238"/>
                                  <w:spacing w:val="13"/>
                                  <w:sz w:val="22"/>
                                </w:rPr>
                                <w:t>ОГРАЖДЕНИЙ</w:t>
                              </w:r>
                              <w:r>
                                <w:rPr>
                                  <w:color w:val="365238"/>
                                  <w:spacing w:val="30"/>
                                  <w:sz w:val="22"/>
                                </w:rPr>
                                <w:t xml:space="preserve"> </w:t>
                              </w:r>
                              <w:r>
                                <w:rPr>
                                  <w:color w:val="365238"/>
                                  <w:spacing w:val="12"/>
                                  <w:sz w:val="22"/>
                                </w:rPr>
                                <w:t>ЗЕМЕЛЬНЫХ</w:t>
                              </w:r>
                              <w:r>
                                <w:rPr>
                                  <w:color w:val="365238"/>
                                  <w:spacing w:val="35"/>
                                  <w:sz w:val="22"/>
                                </w:rPr>
                                <w:t xml:space="preserve"> </w:t>
                              </w:r>
                              <w:r>
                                <w:rPr>
                                  <w:color w:val="365238"/>
                                  <w:spacing w:val="8"/>
                                  <w:sz w:val="22"/>
                                </w:rPr>
                                <w:t>УЧАСТКОВ</w:t>
                              </w:r>
                            </w:p>
                          </w:txbxContent>
                        </wps:txbx>
                        <wps:bodyPr wrap="square" lIns="0" tIns="0" rIns="0" bIns="0" rtlCol="0">
                          <a:noAutofit/>
                        </wps:bodyPr>
                      </wps:wsp>
                    </wpg:wgp>
                  </a:graphicData>
                </a:graphic>
              </wp:inline>
            </w:drawing>
          </mc:Choice>
          <mc:Fallback>
            <w:pict>
              <v:group w14:anchorId="30ECEDAE" id="Group 191" o:spid="_x0000_s1203"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">
                <v:shape id="Graphic 192" o:spid="_x0000_s1204"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TUsIA&#10;AADcAAAADwAAAGRycy9kb3ducmV2LnhtbERPS4vCMBC+C/6HMIIX0VRZZK1G8YEgi3vwcfE2NGNb&#10;TCalibb77zcLC97m43vOYtVaI15U+9KxgvEoAUGcOV1yruB62Q8/QfiArNE4JgU/5GG17HYWmGrX&#10;8Ile55CLGMI+RQVFCFUqpc8KsuhHriKO3N3VFkOEdS51jU0Mt0ZOkmQqLZYcGwqsaFtQ9jg/rYKP&#10;g8l3g4H5PjZffo2bEyW3GSnV77XrOYhAbXiL/90HHefPJv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dNSwgAAANwAAAAPAAAAAAAAAAAAAAAAAJgCAABkcnMvZG93&#10;bnJldi54bWxQSwUGAAAAAAQABAD1AAAAhwMAAAAA&#10;" path="m6191377,l9144,,,,,9144,,231648r9144,l9144,9144r6182233,l6191377,xe" fillcolor="#71a276" stroked="f">
                  <v:path arrowok="t"/>
                </v:shape>
                <v:shape id="Textbox 193" o:spid="_x0000_s1205"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14:paraId="58182B7B" w14:textId="77777777" w:rsidR="001F5D2B" w:rsidRDefault="001F5D2B" w:rsidP="001F5D2B">
                        <w:pPr>
                          <w:spacing w:before="52"/>
                          <w:ind w:left="81"/>
                        </w:pPr>
                        <w:bookmarkStart w:id="119" w:name="_bookmark61"/>
                        <w:bookmarkEnd w:id="119"/>
                        <w:r>
                          <w:rPr>
                            <w:color w:val="365238"/>
                            <w:spacing w:val="11"/>
                            <w:sz w:val="22"/>
                          </w:rPr>
                          <w:t>СТАТЬЯ</w:t>
                        </w:r>
                        <w:r>
                          <w:rPr>
                            <w:color w:val="365238"/>
                            <w:spacing w:val="30"/>
                            <w:sz w:val="22"/>
                          </w:rPr>
                          <w:t xml:space="preserve"> </w:t>
                        </w:r>
                        <w:r>
                          <w:rPr>
                            <w:color w:val="365238"/>
                            <w:spacing w:val="10"/>
                            <w:sz w:val="22"/>
                          </w:rPr>
                          <w:t>49.</w:t>
                        </w:r>
                        <w:r>
                          <w:rPr>
                            <w:color w:val="365238"/>
                            <w:spacing w:val="29"/>
                            <w:sz w:val="22"/>
                          </w:rPr>
                          <w:t xml:space="preserve"> </w:t>
                        </w:r>
                        <w:r>
                          <w:rPr>
                            <w:color w:val="365238"/>
                            <w:spacing w:val="12"/>
                            <w:sz w:val="22"/>
                          </w:rPr>
                          <w:t>УСТРОЙСТВО</w:t>
                        </w:r>
                        <w:r>
                          <w:rPr>
                            <w:color w:val="365238"/>
                            <w:spacing w:val="30"/>
                            <w:sz w:val="22"/>
                          </w:rPr>
                          <w:t xml:space="preserve"> </w:t>
                        </w:r>
                        <w:r>
                          <w:rPr>
                            <w:color w:val="365238"/>
                            <w:spacing w:val="13"/>
                            <w:sz w:val="22"/>
                          </w:rPr>
                          <w:t>ОГРАЖДЕНИЙ</w:t>
                        </w:r>
                        <w:r>
                          <w:rPr>
                            <w:color w:val="365238"/>
                            <w:spacing w:val="30"/>
                            <w:sz w:val="22"/>
                          </w:rPr>
                          <w:t xml:space="preserve"> </w:t>
                        </w:r>
                        <w:r>
                          <w:rPr>
                            <w:color w:val="365238"/>
                            <w:spacing w:val="12"/>
                            <w:sz w:val="22"/>
                          </w:rPr>
                          <w:t>ЗЕМЕЛЬНЫХ</w:t>
                        </w:r>
                        <w:r>
                          <w:rPr>
                            <w:color w:val="365238"/>
                            <w:spacing w:val="35"/>
                            <w:sz w:val="22"/>
                          </w:rPr>
                          <w:t xml:space="preserve"> </w:t>
                        </w:r>
                        <w:r>
                          <w:rPr>
                            <w:color w:val="365238"/>
                            <w:spacing w:val="8"/>
                            <w:sz w:val="22"/>
                          </w:rPr>
                          <w:t>УЧАСТКОВ</w:t>
                        </w:r>
                      </w:p>
                    </w:txbxContent>
                  </v:textbox>
                </v:shape>
                <w10:anchorlock/>
              </v:group>
            </w:pict>
          </mc:Fallback>
        </mc:AlternateContent>
      </w:r>
    </w:p>
    <w:p w14:paraId="457922D5" w14:textId="77777777" w:rsidR="001F5D2B" w:rsidRDefault="001F5D2B" w:rsidP="001F5D2B">
      <w:pPr>
        <w:pStyle w:val="a8"/>
        <w:numPr>
          <w:ilvl w:val="0"/>
          <w:numId w:val="7"/>
        </w:numPr>
        <w:tabs>
          <w:tab w:val="left" w:pos="2375"/>
        </w:tabs>
        <w:spacing w:before="87"/>
        <w:ind w:right="852" w:firstLine="707"/>
        <w:jc w:val="both"/>
        <w:rPr>
          <w:sz w:val="24"/>
        </w:rPr>
      </w:pPr>
      <w:r>
        <w:rPr>
          <w:sz w:val="24"/>
        </w:rPr>
        <w:t>Настоящая статья регулирует вопросы устройства ограждений земельных участков, как выделенных в процессе</w:t>
      </w:r>
      <w:r>
        <w:rPr>
          <w:spacing w:val="40"/>
          <w:sz w:val="24"/>
        </w:rPr>
        <w:t xml:space="preserve"> </w:t>
      </w:r>
      <w:r>
        <w:rPr>
          <w:sz w:val="24"/>
        </w:rPr>
        <w:t xml:space="preserve">градостроительной подготовки территорий, так и ранее </w:t>
      </w:r>
      <w:r>
        <w:rPr>
          <w:spacing w:val="-2"/>
          <w:sz w:val="24"/>
        </w:rPr>
        <w:t>сформированных.</w:t>
      </w:r>
    </w:p>
    <w:p w14:paraId="533A2297" w14:textId="77777777" w:rsidR="001F5D2B" w:rsidRDefault="001F5D2B" w:rsidP="001F5D2B">
      <w:pPr>
        <w:pStyle w:val="a8"/>
        <w:numPr>
          <w:ilvl w:val="0"/>
          <w:numId w:val="7"/>
        </w:numPr>
        <w:tabs>
          <w:tab w:val="left" w:pos="2536"/>
        </w:tabs>
        <w:ind w:right="844" w:firstLine="707"/>
        <w:jc w:val="both"/>
        <w:rPr>
          <w:sz w:val="24"/>
        </w:rPr>
      </w:pPr>
      <w:r>
        <w:rPr>
          <w:sz w:val="24"/>
        </w:rPr>
        <w:t>Ограждения, проходящие по общей границе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4 настоящей статьи.</w:t>
      </w:r>
    </w:p>
    <w:p w14:paraId="784DD331" w14:textId="77777777" w:rsidR="001F5D2B" w:rsidRDefault="001F5D2B" w:rsidP="001F5D2B">
      <w:pPr>
        <w:pStyle w:val="a8"/>
        <w:numPr>
          <w:ilvl w:val="0"/>
          <w:numId w:val="7"/>
        </w:numPr>
        <w:tabs>
          <w:tab w:val="left" w:pos="2363"/>
        </w:tabs>
        <w:spacing w:before="119"/>
        <w:ind w:right="845" w:firstLine="707"/>
        <w:jc w:val="both"/>
        <w:rPr>
          <w:sz w:val="24"/>
        </w:rPr>
      </w:pPr>
      <w:r>
        <w:rPr>
          <w:sz w:val="24"/>
        </w:rPr>
        <w:t>Ограждения</w:t>
      </w:r>
      <w:r>
        <w:rPr>
          <w:spacing w:val="-4"/>
          <w:sz w:val="24"/>
        </w:rPr>
        <w:t xml:space="preserve"> </w:t>
      </w:r>
      <w:r>
        <w:rPr>
          <w:sz w:val="24"/>
        </w:rPr>
        <w:t>земельных</w:t>
      </w:r>
      <w:r>
        <w:rPr>
          <w:spacing w:val="-3"/>
          <w:sz w:val="24"/>
        </w:rPr>
        <w:t xml:space="preserve"> </w:t>
      </w:r>
      <w:r>
        <w:rPr>
          <w:sz w:val="24"/>
        </w:rPr>
        <w:t>участков,</w:t>
      </w:r>
      <w:r>
        <w:rPr>
          <w:spacing w:val="-2"/>
          <w:sz w:val="24"/>
        </w:rPr>
        <w:t xml:space="preserve"> </w:t>
      </w:r>
      <w:r>
        <w:rPr>
          <w:sz w:val="24"/>
        </w:rPr>
        <w:t>устанавливаемые</w:t>
      </w:r>
      <w:r>
        <w:rPr>
          <w:spacing w:val="-4"/>
          <w:sz w:val="24"/>
        </w:rPr>
        <w:t xml:space="preserve"> </w:t>
      </w:r>
      <w:r>
        <w:rPr>
          <w:sz w:val="24"/>
        </w:rPr>
        <w:t>на</w:t>
      </w:r>
      <w:r>
        <w:rPr>
          <w:spacing w:val="-5"/>
          <w:sz w:val="24"/>
        </w:rPr>
        <w:t xml:space="preserve"> </w:t>
      </w:r>
      <w:r>
        <w:rPr>
          <w:sz w:val="24"/>
        </w:rPr>
        <w:t>границах</w:t>
      </w:r>
      <w:r>
        <w:rPr>
          <w:spacing w:val="-1"/>
          <w:sz w:val="24"/>
        </w:rPr>
        <w:t xml:space="preserve"> </w:t>
      </w:r>
      <w:r>
        <w:rPr>
          <w:sz w:val="24"/>
        </w:rPr>
        <w:t>территорий</w:t>
      </w:r>
      <w:r>
        <w:rPr>
          <w:spacing w:val="-5"/>
          <w:sz w:val="24"/>
        </w:rPr>
        <w:t xml:space="preserve"> </w:t>
      </w:r>
      <w:r>
        <w:rPr>
          <w:sz w:val="24"/>
        </w:rPr>
        <w:t xml:space="preserve">общего пользования, подлежат обязательному согласованию с Администрацией в установленном </w:t>
      </w:r>
      <w:r>
        <w:rPr>
          <w:spacing w:val="-2"/>
          <w:sz w:val="24"/>
        </w:rPr>
        <w:t>порядке.</w:t>
      </w:r>
    </w:p>
    <w:p w14:paraId="5CAC04EC" w14:textId="77777777" w:rsidR="001F5D2B" w:rsidRDefault="001F5D2B" w:rsidP="001F5D2B">
      <w:pPr>
        <w:pStyle w:val="a8"/>
        <w:numPr>
          <w:ilvl w:val="0"/>
          <w:numId w:val="7"/>
        </w:numPr>
        <w:tabs>
          <w:tab w:val="left" w:pos="2361"/>
        </w:tabs>
        <w:spacing w:before="123"/>
        <w:ind w:right="850" w:firstLine="707"/>
        <w:jc w:val="both"/>
        <w:rPr>
          <w:sz w:val="24"/>
        </w:rPr>
      </w:pPr>
      <w:r>
        <w:rPr>
          <w:sz w:val="24"/>
        </w:rPr>
        <w:t xml:space="preserve">Любые ограждения земельных участков должны соответствовать следующим </w:t>
      </w:r>
      <w:r>
        <w:rPr>
          <w:spacing w:val="-2"/>
          <w:sz w:val="24"/>
        </w:rPr>
        <w:t>условиям:</w:t>
      </w:r>
    </w:p>
    <w:p w14:paraId="4E45B0F8" w14:textId="77777777" w:rsidR="001F5D2B" w:rsidRDefault="001F5D2B" w:rsidP="001F5D2B">
      <w:pPr>
        <w:pStyle w:val="a8"/>
        <w:numPr>
          <w:ilvl w:val="1"/>
          <w:numId w:val="7"/>
        </w:numPr>
        <w:tabs>
          <w:tab w:val="left" w:pos="2413"/>
        </w:tabs>
        <w:spacing w:before="119"/>
        <w:ind w:right="847" w:firstLine="707"/>
        <w:jc w:val="both"/>
        <w:rPr>
          <w:sz w:val="24"/>
        </w:rPr>
      </w:pPr>
      <w:r>
        <w:rPr>
          <w:sz w:val="24"/>
        </w:rPr>
        <w:t>ограждение должно быть конструктивно надёжным, устанавливаться в пределах земельного участка;</w:t>
      </w:r>
    </w:p>
    <w:p w14:paraId="62A2EEC3" w14:textId="77777777" w:rsidR="001F5D2B" w:rsidRDefault="001F5D2B" w:rsidP="001F5D2B">
      <w:pPr>
        <w:pStyle w:val="a8"/>
        <w:numPr>
          <w:ilvl w:val="1"/>
          <w:numId w:val="7"/>
        </w:numPr>
        <w:tabs>
          <w:tab w:val="left" w:pos="2373"/>
        </w:tabs>
        <w:ind w:right="853" w:firstLine="707"/>
        <w:jc w:val="both"/>
        <w:rPr>
          <w:sz w:val="24"/>
        </w:rPr>
      </w:pPr>
      <w:r>
        <w:rPr>
          <w:sz w:val="24"/>
        </w:rPr>
        <w:t xml:space="preserve">на территориях рекреационного ограждения запрещается установка глухих </w:t>
      </w:r>
      <w:r>
        <w:rPr>
          <w:spacing w:val="-2"/>
          <w:sz w:val="24"/>
        </w:rPr>
        <w:t>ограждений;</w:t>
      </w:r>
    </w:p>
    <w:p w14:paraId="1FAE926C" w14:textId="77777777" w:rsidR="001F5D2B" w:rsidRDefault="001F5D2B" w:rsidP="001F5D2B">
      <w:pPr>
        <w:pStyle w:val="a8"/>
        <w:numPr>
          <w:ilvl w:val="1"/>
          <w:numId w:val="7"/>
        </w:numPr>
        <w:tabs>
          <w:tab w:val="left" w:pos="2373"/>
        </w:tabs>
        <w:ind w:right="850" w:firstLine="707"/>
        <w:jc w:val="both"/>
        <w:rPr>
          <w:sz w:val="24"/>
        </w:rPr>
      </w:pPr>
      <w:r>
        <w:rPr>
          <w:sz w:val="24"/>
        </w:rPr>
        <w:t>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14:paraId="0733FC13" w14:textId="77777777" w:rsidR="001F5D2B" w:rsidRDefault="001F5D2B" w:rsidP="001F5D2B">
      <w:pPr>
        <w:pStyle w:val="a8"/>
        <w:numPr>
          <w:ilvl w:val="1"/>
          <w:numId w:val="7"/>
        </w:numPr>
        <w:tabs>
          <w:tab w:val="left" w:pos="2373"/>
        </w:tabs>
        <w:spacing w:before="119"/>
        <w:ind w:right="843" w:firstLine="707"/>
        <w:jc w:val="both"/>
        <w:rPr>
          <w:sz w:val="24"/>
        </w:rPr>
      </w:pPr>
      <w:r>
        <w:rPr>
          <w:sz w:val="24"/>
        </w:rPr>
        <w:t>детали ограждения не должны содержать заострённые части, выступающие травмирующие элементы;</w:t>
      </w:r>
    </w:p>
    <w:p w14:paraId="705A1946" w14:textId="77777777" w:rsidR="001F5D2B" w:rsidRDefault="001F5D2B" w:rsidP="001F5D2B">
      <w:pPr>
        <w:pStyle w:val="a8"/>
        <w:numPr>
          <w:ilvl w:val="1"/>
          <w:numId w:val="7"/>
        </w:numPr>
        <w:tabs>
          <w:tab w:val="left" w:pos="2399"/>
        </w:tabs>
        <w:ind w:right="855" w:firstLine="707"/>
        <w:jc w:val="both"/>
        <w:rPr>
          <w:sz w:val="24"/>
        </w:rPr>
      </w:pPr>
      <w:r>
        <w:rPr>
          <w:sz w:val="24"/>
        </w:rPr>
        <w:t>ограждения, отделяющие земельный участок от территорий общего пользования, должны быть эстетически привлекательными.</w:t>
      </w:r>
    </w:p>
    <w:p w14:paraId="4B88915C" w14:textId="77777777" w:rsidR="001F5D2B" w:rsidRDefault="001F5D2B" w:rsidP="001F5D2B">
      <w:pPr>
        <w:pStyle w:val="a8"/>
        <w:numPr>
          <w:ilvl w:val="0"/>
          <w:numId w:val="7"/>
        </w:numPr>
        <w:tabs>
          <w:tab w:val="left" w:pos="2435"/>
        </w:tabs>
        <w:spacing w:line="242" w:lineRule="auto"/>
        <w:ind w:right="854" w:firstLine="707"/>
        <w:jc w:val="both"/>
        <w:rPr>
          <w:sz w:val="24"/>
        </w:rPr>
      </w:pPr>
      <w:r>
        <w:rPr>
          <w:sz w:val="24"/>
        </w:rPr>
        <w:t>В случаях, установленных действующим законодательством, применяется иная высота ограждений, чем та, которая установлена в градостроительных регламентах.</w:t>
      </w:r>
    </w:p>
    <w:p w14:paraId="513D44DF" w14:textId="77777777" w:rsidR="001F5D2B" w:rsidRDefault="001F5D2B" w:rsidP="001F5D2B">
      <w:pPr>
        <w:pStyle w:val="a8"/>
        <w:numPr>
          <w:ilvl w:val="0"/>
          <w:numId w:val="7"/>
        </w:numPr>
        <w:tabs>
          <w:tab w:val="left" w:pos="2422"/>
        </w:tabs>
        <w:spacing w:before="116"/>
        <w:ind w:right="849" w:firstLine="707"/>
        <w:jc w:val="both"/>
        <w:rPr>
          <w:sz w:val="24"/>
        </w:rPr>
      </w:pPr>
      <w:r>
        <w:rPr>
          <w:sz w:val="24"/>
        </w:rPr>
        <w:t>Установление ограждений земельных участков, занятых объектами культурного наследия, либо расположенных в границах зон охраны объектов культурного наследия, осуществляется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законодательством</w:t>
      </w:r>
      <w:r>
        <w:rPr>
          <w:spacing w:val="-2"/>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охраны</w:t>
      </w:r>
      <w:r>
        <w:rPr>
          <w:spacing w:val="-4"/>
          <w:sz w:val="24"/>
        </w:rPr>
        <w:t xml:space="preserve"> </w:t>
      </w:r>
      <w:r>
        <w:rPr>
          <w:sz w:val="24"/>
        </w:rPr>
        <w:t>культурного</w:t>
      </w:r>
      <w:r>
        <w:rPr>
          <w:spacing w:val="-2"/>
          <w:sz w:val="24"/>
        </w:rPr>
        <w:t xml:space="preserve"> </w:t>
      </w:r>
      <w:r>
        <w:rPr>
          <w:sz w:val="24"/>
        </w:rPr>
        <w:t>наследия.</w:t>
      </w:r>
    </w:p>
    <w:p w14:paraId="3687FFAC" w14:textId="77777777" w:rsidR="001F5D2B" w:rsidRDefault="001F5D2B" w:rsidP="001F5D2B">
      <w:pPr>
        <w:pStyle w:val="a6"/>
        <w:ind w:left="0" w:firstLine="0"/>
        <w:jc w:val="left"/>
        <w:rPr>
          <w:sz w:val="20"/>
        </w:rPr>
      </w:pPr>
    </w:p>
    <w:p w14:paraId="1A68291A"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713536" behindDoc="1" locked="0" layoutInCell="1" allowOverlap="1" wp14:anchorId="643556DD" wp14:editId="6D5240E9">
                <wp:simplePos x="0" y="0"/>
                <wp:positionH relativeFrom="page">
                  <wp:posOffset>849172</wp:posOffset>
                </wp:positionH>
                <wp:positionV relativeFrom="paragraph">
                  <wp:posOffset>298136</wp:posOffset>
                </wp:positionV>
                <wp:extent cx="6191885" cy="426720"/>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95" name="Graphic 195"/>
                        <wps:cNvSpPr/>
                        <wps:spPr>
                          <a:xfrm>
                            <a:off x="0" y="12"/>
                            <a:ext cx="6191885" cy="426720"/>
                          </a:xfrm>
                          <a:custGeom>
                            <a:avLst/>
                            <a:gdLst/>
                            <a:ahLst/>
                            <a:cxnLst/>
                            <a:rect l="l" t="t" r="r" b="b"/>
                            <a:pathLst>
                              <a:path w="6191885" h="426720">
                                <a:moveTo>
                                  <a:pt x="6191377" y="0"/>
                                </a:moveTo>
                                <a:lnTo>
                                  <a:pt x="9144" y="0"/>
                                </a:lnTo>
                                <a:lnTo>
                                  <a:pt x="0" y="0"/>
                                </a:lnTo>
                                <a:lnTo>
                                  <a:pt x="0" y="9131"/>
                                </a:lnTo>
                                <a:lnTo>
                                  <a:pt x="0" y="230111"/>
                                </a:lnTo>
                                <a:lnTo>
                                  <a:pt x="0" y="426707"/>
                                </a:lnTo>
                                <a:lnTo>
                                  <a:pt x="9144" y="426707"/>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96" name="Textbox 196"/>
                        <wps:cNvSpPr txBox="1"/>
                        <wps:spPr>
                          <a:xfrm>
                            <a:off x="0" y="0"/>
                            <a:ext cx="6191885" cy="426720"/>
                          </a:xfrm>
                          <a:prstGeom prst="rect">
                            <a:avLst/>
                          </a:prstGeom>
                        </wps:spPr>
                        <wps:txbx>
                          <w:txbxContent>
                            <w:p w14:paraId="3617011D" w14:textId="77777777" w:rsidR="001F5D2B" w:rsidRDefault="001F5D2B" w:rsidP="001F5D2B">
                              <w:pPr>
                                <w:spacing w:before="52" w:line="273" w:lineRule="auto"/>
                                <w:ind w:left="81"/>
                              </w:pPr>
                              <w:bookmarkStart w:id="120" w:name="_bookmark62"/>
                              <w:bookmarkEnd w:id="120"/>
                              <w:r>
                                <w:rPr>
                                  <w:color w:val="365238"/>
                                  <w:spacing w:val="11"/>
                                  <w:sz w:val="22"/>
                                </w:rPr>
                                <w:t xml:space="preserve">СТАТЬЯ </w:t>
                              </w:r>
                              <w:r>
                                <w:rPr>
                                  <w:color w:val="365238"/>
                                  <w:spacing w:val="10"/>
                                  <w:sz w:val="22"/>
                                </w:rPr>
                                <w:t xml:space="preserve">50. </w:t>
                              </w:r>
                              <w:r>
                                <w:rPr>
                                  <w:color w:val="365238"/>
                                  <w:spacing w:val="11"/>
                                  <w:sz w:val="22"/>
                                </w:rPr>
                                <w:t xml:space="preserve">ДОСТУП </w:t>
                              </w:r>
                              <w:r>
                                <w:rPr>
                                  <w:color w:val="365238"/>
                                  <w:spacing w:val="12"/>
                                  <w:sz w:val="22"/>
                                </w:rPr>
                                <w:t xml:space="preserve">МАЛОМОБИЛЬНЫХ </w:t>
                              </w:r>
                              <w:r>
                                <w:rPr>
                                  <w:color w:val="365238"/>
                                  <w:spacing w:val="11"/>
                                  <w:sz w:val="22"/>
                                </w:rPr>
                                <w:t xml:space="preserve">ГРУПП </w:t>
                              </w:r>
                              <w:r>
                                <w:rPr>
                                  <w:color w:val="365238"/>
                                  <w:spacing w:val="12"/>
                                  <w:sz w:val="22"/>
                                </w:rPr>
                                <w:t xml:space="preserve">НАСЕЛЕНИЯ </w:t>
                              </w:r>
                              <w:r>
                                <w:rPr>
                                  <w:color w:val="365238"/>
                                  <w:sz w:val="22"/>
                                </w:rPr>
                                <w:t>К</w:t>
                              </w:r>
                              <w:r>
                                <w:rPr>
                                  <w:color w:val="365238"/>
                                  <w:spacing w:val="13"/>
                                  <w:sz w:val="22"/>
                                </w:rPr>
                                <w:t xml:space="preserve"> СТРОЯЩИМСЯ </w:t>
                              </w:r>
                              <w:r>
                                <w:rPr>
                                  <w:color w:val="365238"/>
                                  <w:sz w:val="22"/>
                                </w:rPr>
                                <w:t xml:space="preserve">И </w:t>
                              </w:r>
                              <w:r>
                                <w:rPr>
                                  <w:color w:val="365238"/>
                                  <w:spacing w:val="13"/>
                                  <w:sz w:val="22"/>
                                </w:rPr>
                                <w:t xml:space="preserve">РЕКОНСТРУИРУЕМЫМ </w:t>
                              </w:r>
                              <w:r>
                                <w:rPr>
                                  <w:color w:val="365238"/>
                                  <w:spacing w:val="12"/>
                                  <w:sz w:val="22"/>
                                </w:rPr>
                                <w:t>ОБЪЕКТАМ КАПИТАЛЬНОГО СТРОИТЕЛЬСТВА</w:t>
                              </w:r>
                            </w:p>
                          </w:txbxContent>
                        </wps:txbx>
                        <wps:bodyPr wrap="square" lIns="0" tIns="0" rIns="0" bIns="0" rtlCol="0">
                          <a:noAutofit/>
                        </wps:bodyPr>
                      </wps:wsp>
                    </wpg:wgp>
                  </a:graphicData>
                </a:graphic>
              </wp:anchor>
            </w:drawing>
          </mc:Choice>
          <mc:Fallback>
            <w:pict>
              <v:group w14:anchorId="643556DD" id="Group 194" o:spid="_x0000_s1206" style="position:absolute;margin-left:66.85pt;margin-top:23.5pt;width:487.55pt;height:33.6pt;z-index:-25160294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">
                <v:shape id="Graphic 195" o:spid="_x0000_s120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PqMIA&#10;AADcAAAADwAAAGRycy9kb3ducmV2LnhtbERP3WrCMBS+H/gO4Qi7m6mVjVqNogNh7GZMfYBDc2yr&#10;zUmbZKZ7+2Uw2N35+H7PejuaTtzJ+daygvksA0FcWd1yreB8OjwVIHxA1thZJgXf5GG7mTyssdQ2&#10;8ifdj6EWKYR9iQqaEPpSSl81ZNDPbE+cuIt1BkOCrpbaYUzhppN5lr1Igy2nhgZ7em2ouh2/jILB&#10;9vsQ43teXD/icpgXccHtTqnH6bhbgQg0hn/xn/tNp/nLZ/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4+owgAAANwAAAAPAAAAAAAAAAAAAAAAAJgCAABkcnMvZG93&#10;bnJldi54bWxQSwUGAAAAAAQABAD1AAAAhwMAAAAA&#10;" path="m6191377,l9144,,,,,9131,,230111,,426707r9144,l9144,230111r,-220980l6191377,9131r,-9131xe" fillcolor="#71a276" stroked="f">
                  <v:path arrowok="t"/>
                </v:shape>
                <v:shape id="Textbox 196" o:spid="_x0000_s1208"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14:paraId="3617011D" w14:textId="77777777" w:rsidR="001F5D2B" w:rsidRDefault="001F5D2B" w:rsidP="001F5D2B">
                        <w:pPr>
                          <w:spacing w:before="52" w:line="273" w:lineRule="auto"/>
                          <w:ind w:left="81"/>
                        </w:pPr>
                        <w:bookmarkStart w:id="121" w:name="_bookmark62"/>
                        <w:bookmarkEnd w:id="121"/>
                        <w:r>
                          <w:rPr>
                            <w:color w:val="365238"/>
                            <w:spacing w:val="11"/>
                            <w:sz w:val="22"/>
                          </w:rPr>
                          <w:t xml:space="preserve">СТАТЬЯ </w:t>
                        </w:r>
                        <w:r>
                          <w:rPr>
                            <w:color w:val="365238"/>
                            <w:spacing w:val="10"/>
                            <w:sz w:val="22"/>
                          </w:rPr>
                          <w:t xml:space="preserve">50. </w:t>
                        </w:r>
                        <w:r>
                          <w:rPr>
                            <w:color w:val="365238"/>
                            <w:spacing w:val="11"/>
                            <w:sz w:val="22"/>
                          </w:rPr>
                          <w:t xml:space="preserve">ДОСТУП </w:t>
                        </w:r>
                        <w:r>
                          <w:rPr>
                            <w:color w:val="365238"/>
                            <w:spacing w:val="12"/>
                            <w:sz w:val="22"/>
                          </w:rPr>
                          <w:t xml:space="preserve">МАЛОМОБИЛЬНЫХ </w:t>
                        </w:r>
                        <w:r>
                          <w:rPr>
                            <w:color w:val="365238"/>
                            <w:spacing w:val="11"/>
                            <w:sz w:val="22"/>
                          </w:rPr>
                          <w:t xml:space="preserve">ГРУПП </w:t>
                        </w:r>
                        <w:r>
                          <w:rPr>
                            <w:color w:val="365238"/>
                            <w:spacing w:val="12"/>
                            <w:sz w:val="22"/>
                          </w:rPr>
                          <w:t xml:space="preserve">НАСЕЛЕНИЯ </w:t>
                        </w:r>
                        <w:r>
                          <w:rPr>
                            <w:color w:val="365238"/>
                            <w:sz w:val="22"/>
                          </w:rPr>
                          <w:t>К</w:t>
                        </w:r>
                        <w:r>
                          <w:rPr>
                            <w:color w:val="365238"/>
                            <w:spacing w:val="13"/>
                            <w:sz w:val="22"/>
                          </w:rPr>
                          <w:t xml:space="preserve"> СТРОЯЩИМСЯ </w:t>
                        </w:r>
                        <w:r>
                          <w:rPr>
                            <w:color w:val="365238"/>
                            <w:sz w:val="22"/>
                          </w:rPr>
                          <w:t xml:space="preserve">И </w:t>
                        </w:r>
                        <w:r>
                          <w:rPr>
                            <w:color w:val="365238"/>
                            <w:spacing w:val="13"/>
                            <w:sz w:val="22"/>
                          </w:rPr>
                          <w:t xml:space="preserve">РЕКОНСТРУИРУЕМЫМ </w:t>
                        </w:r>
                        <w:r>
                          <w:rPr>
                            <w:color w:val="365238"/>
                            <w:spacing w:val="12"/>
                            <w:sz w:val="22"/>
                          </w:rPr>
                          <w:t>ОБЪЕКТАМ КАПИТАЛЬНОГО СТРОИТЕЛЬСТВА</w:t>
                        </w:r>
                      </w:p>
                    </w:txbxContent>
                  </v:textbox>
                </v:shape>
                <w10:wrap type="topAndBottom" anchorx="page"/>
              </v:group>
            </w:pict>
          </mc:Fallback>
        </mc:AlternateContent>
      </w:r>
    </w:p>
    <w:p w14:paraId="28FD8617" w14:textId="77777777" w:rsidR="001F5D2B" w:rsidRDefault="001F5D2B" w:rsidP="001F5D2B">
      <w:pPr>
        <w:pStyle w:val="a8"/>
        <w:numPr>
          <w:ilvl w:val="0"/>
          <w:numId w:val="6"/>
        </w:numPr>
        <w:tabs>
          <w:tab w:val="left" w:pos="2361"/>
        </w:tabs>
        <w:spacing w:before="119"/>
        <w:ind w:right="849" w:firstLine="707"/>
        <w:jc w:val="both"/>
        <w:rPr>
          <w:sz w:val="24"/>
        </w:rPr>
      </w:pPr>
      <w:r>
        <w:rPr>
          <w:sz w:val="24"/>
        </w:rPr>
        <w:t>Любой объект капитального строительства должен быть построен, реконструирован, эксплуатироваться таким образом, чтобы обеспечивать доступ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актами.</w:t>
      </w:r>
    </w:p>
    <w:p w14:paraId="210DEA50" w14:textId="77777777" w:rsidR="001F5D2B" w:rsidRDefault="001F5D2B" w:rsidP="001F5D2B">
      <w:pPr>
        <w:pStyle w:val="a8"/>
        <w:numPr>
          <w:ilvl w:val="0"/>
          <w:numId w:val="6"/>
        </w:numPr>
        <w:tabs>
          <w:tab w:val="left" w:pos="2361"/>
        </w:tabs>
        <w:spacing w:before="122"/>
        <w:ind w:right="853" w:firstLine="707"/>
        <w:jc w:val="both"/>
        <w:rPr>
          <w:sz w:val="24"/>
        </w:rPr>
      </w:pPr>
      <w:r>
        <w:rPr>
          <w:sz w:val="24"/>
        </w:rPr>
        <w:t xml:space="preserve">Любой земельный участок должен быть приспособлен к доступу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w:t>
      </w:r>
      <w:r>
        <w:rPr>
          <w:spacing w:val="-2"/>
          <w:sz w:val="24"/>
        </w:rPr>
        <w:t>актами.</w:t>
      </w:r>
    </w:p>
    <w:p w14:paraId="2DE2BD41" w14:textId="77777777" w:rsidR="001F5D2B" w:rsidRDefault="001F5D2B" w:rsidP="001F5D2B">
      <w:pPr>
        <w:jc w:val="both"/>
        <w:sectPr w:rsidR="001F5D2B">
          <w:pgSz w:w="11910" w:h="16840"/>
          <w:pgMar w:top="1080" w:right="0" w:bottom="840" w:left="0" w:header="739" w:footer="642" w:gutter="0"/>
          <w:cols w:space="720"/>
        </w:sectPr>
      </w:pPr>
    </w:p>
    <w:p w14:paraId="6E83374F" w14:textId="77777777" w:rsidR="001F5D2B" w:rsidRDefault="001F5D2B" w:rsidP="001F5D2B">
      <w:pPr>
        <w:pStyle w:val="a6"/>
        <w:ind w:left="1330" w:firstLine="0"/>
        <w:jc w:val="left"/>
        <w:rPr>
          <w:sz w:val="20"/>
        </w:rPr>
      </w:pPr>
      <w:r>
        <w:rPr>
          <w:noProof/>
          <w:sz w:val="20"/>
          <w:lang w:eastAsia="ru-RU"/>
        </w:rPr>
        <w:lastRenderedPageBreak/>
        <mc:AlternateContent>
          <mc:Choice Requires="wpg">
            <w:drawing>
              <wp:inline distT="0" distB="0" distL="0" distR="0" wp14:anchorId="079128AD" wp14:editId="66D23C67">
                <wp:extent cx="6234430" cy="469900"/>
                <wp:effectExtent l="0" t="0" r="0" b="635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198" name="Graphic 19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99" name="Textbox 199"/>
                        <wps:cNvSpPr txBox="1"/>
                        <wps:spPr>
                          <a:xfrm>
                            <a:off x="0" y="0"/>
                            <a:ext cx="6234430" cy="469900"/>
                          </a:xfrm>
                          <a:prstGeom prst="rect">
                            <a:avLst/>
                          </a:prstGeom>
                        </wps:spPr>
                        <wps:txbx>
                          <w:txbxContent>
                            <w:p w14:paraId="301D4CDA" w14:textId="77777777" w:rsidR="001F5D2B" w:rsidRDefault="001F5D2B" w:rsidP="001F5D2B">
                              <w:pPr>
                                <w:spacing w:before="57" w:line="276" w:lineRule="auto"/>
                                <w:ind w:left="88"/>
                              </w:pPr>
                              <w:bookmarkStart w:id="122" w:name="_bookmark63"/>
                              <w:bookmarkEnd w:id="122"/>
                              <w:r>
                                <w:rPr>
                                  <w:spacing w:val="11"/>
                                  <w:sz w:val="22"/>
                                </w:rPr>
                                <w:t xml:space="preserve">ГЛАВА </w:t>
                              </w:r>
                              <w:r>
                                <w:rPr>
                                  <w:sz w:val="22"/>
                                </w:rPr>
                                <w:t xml:space="preserve">9. </w:t>
                              </w:r>
                              <w:r>
                                <w:rPr>
                                  <w:spacing w:val="12"/>
                                  <w:sz w:val="22"/>
                                </w:rPr>
                                <w:t xml:space="preserve">ПОЛОЖЕНИЕ </w:t>
                              </w:r>
                              <w:r>
                                <w:rPr>
                                  <w:sz w:val="22"/>
                                </w:rPr>
                                <w:t xml:space="preserve">О </w:t>
                              </w:r>
                              <w:r>
                                <w:rPr>
                                  <w:spacing w:val="12"/>
                                  <w:sz w:val="22"/>
                                </w:rPr>
                                <w:t xml:space="preserve">ВНЕСЕНИИ ИЗМЕНЕНИЙ </w:t>
                              </w:r>
                              <w:r>
                                <w:rPr>
                                  <w:sz w:val="22"/>
                                </w:rPr>
                                <w:t xml:space="preserve">В </w:t>
                              </w:r>
                              <w:r>
                                <w:rPr>
                                  <w:spacing w:val="12"/>
                                  <w:sz w:val="22"/>
                                </w:rPr>
                                <w:t xml:space="preserve">ПРАВИЛА </w:t>
                              </w:r>
                              <w:r>
                                <w:rPr>
                                  <w:spacing w:val="13"/>
                                  <w:sz w:val="22"/>
                                </w:rPr>
                                <w:t xml:space="preserve">ЗЕМЛЕПОЛЬЗОВАНИЯ </w:t>
                              </w:r>
                              <w:r>
                                <w:rPr>
                                  <w:sz w:val="22"/>
                                </w:rPr>
                                <w:t xml:space="preserve">И </w:t>
                              </w:r>
                              <w:r>
                                <w:rPr>
                                  <w:spacing w:val="8"/>
                                  <w:sz w:val="22"/>
                                </w:rPr>
                                <w:t>ЗАСТРОЙКИ</w:t>
                              </w:r>
                            </w:p>
                          </w:txbxContent>
                        </wps:txbx>
                        <wps:bodyPr wrap="square" lIns="0" tIns="0" rIns="0" bIns="0" rtlCol="0">
                          <a:noAutofit/>
                        </wps:bodyPr>
                      </wps:wsp>
                    </wpg:wgp>
                  </a:graphicData>
                </a:graphic>
              </wp:inline>
            </w:drawing>
          </mc:Choice>
          <mc:Fallback>
            <w:pict>
              <v:group w14:anchorId="079128AD" id="Group 197" o:spid="_x0000_s1209"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">
                <v:shape id="Graphic 198" o:spid="_x0000_s1210"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9jsMA&#10;AADcAAAADwAAAGRycy9kb3ducmV2LnhtbESPwW7CQAxE75X6DytX6iWCDT2gNmVBCEQFN6B8gJV1&#10;k4isN2QNpH+PD5V6szXjmefZYgituVGfmsgOJuMcDHEZfcOVg9P3ZvQOJgmyxzYyOfilBIv589MM&#10;Cx/vfKDbUSqjIZwKdFCLdIW1qawpYBrHjli1n9gHFF37yvoe7xoeWvuW51MbsGFtqLGjVU3l+XgN&#10;Ds5bzoad7HdLyZp1Z79SJpfSudeXYfkJRmiQf/Pf9dYr/ofS6jM6gZ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Y9jsMAAADcAAAADwAAAAAAAAAAAAAAAACYAgAAZHJzL2Rv&#10;d25yZXYueG1sUEsFBgAAAAAEAAQA9QAAAIgDA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199" o:spid="_x0000_s1211"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14:paraId="301D4CDA" w14:textId="77777777" w:rsidR="001F5D2B" w:rsidRDefault="001F5D2B" w:rsidP="001F5D2B">
                        <w:pPr>
                          <w:spacing w:before="57" w:line="276" w:lineRule="auto"/>
                          <w:ind w:left="88"/>
                        </w:pPr>
                        <w:bookmarkStart w:id="123" w:name="_bookmark63"/>
                        <w:bookmarkEnd w:id="123"/>
                        <w:r>
                          <w:rPr>
                            <w:spacing w:val="11"/>
                            <w:sz w:val="22"/>
                          </w:rPr>
                          <w:t xml:space="preserve">ГЛАВА </w:t>
                        </w:r>
                        <w:r>
                          <w:rPr>
                            <w:sz w:val="22"/>
                          </w:rPr>
                          <w:t xml:space="preserve">9. </w:t>
                        </w:r>
                        <w:r>
                          <w:rPr>
                            <w:spacing w:val="12"/>
                            <w:sz w:val="22"/>
                          </w:rPr>
                          <w:t xml:space="preserve">ПОЛОЖЕНИЕ </w:t>
                        </w:r>
                        <w:r>
                          <w:rPr>
                            <w:sz w:val="22"/>
                          </w:rPr>
                          <w:t xml:space="preserve">О </w:t>
                        </w:r>
                        <w:r>
                          <w:rPr>
                            <w:spacing w:val="12"/>
                            <w:sz w:val="22"/>
                          </w:rPr>
                          <w:t xml:space="preserve">ВНЕСЕНИИ ИЗМЕНЕНИЙ </w:t>
                        </w:r>
                        <w:r>
                          <w:rPr>
                            <w:sz w:val="22"/>
                          </w:rPr>
                          <w:t xml:space="preserve">В </w:t>
                        </w:r>
                        <w:r>
                          <w:rPr>
                            <w:spacing w:val="12"/>
                            <w:sz w:val="22"/>
                          </w:rPr>
                          <w:t xml:space="preserve">ПРАВИЛА </w:t>
                        </w:r>
                        <w:r>
                          <w:rPr>
                            <w:spacing w:val="13"/>
                            <w:sz w:val="22"/>
                          </w:rPr>
                          <w:t xml:space="preserve">ЗЕМЛЕПОЛЬЗОВАНИЯ </w:t>
                        </w:r>
                        <w:r>
                          <w:rPr>
                            <w:sz w:val="22"/>
                          </w:rPr>
                          <w:t xml:space="preserve">И </w:t>
                        </w:r>
                        <w:r>
                          <w:rPr>
                            <w:spacing w:val="8"/>
                            <w:sz w:val="22"/>
                          </w:rPr>
                          <w:t>ЗАСТРОЙКИ</w:t>
                        </w:r>
                      </w:p>
                    </w:txbxContent>
                  </v:textbox>
                </v:shape>
                <w10:anchorlock/>
              </v:group>
            </w:pict>
          </mc:Fallback>
        </mc:AlternateContent>
      </w:r>
    </w:p>
    <w:p w14:paraId="3AEDC397" w14:textId="77777777" w:rsidR="001F5D2B" w:rsidRDefault="001F5D2B" w:rsidP="001F5D2B">
      <w:pPr>
        <w:pStyle w:val="a6"/>
        <w:spacing w:before="11"/>
        <w:ind w:left="0" w:firstLine="0"/>
        <w:jc w:val="left"/>
        <w:rPr>
          <w:sz w:val="19"/>
        </w:rPr>
      </w:pPr>
      <w:r>
        <w:rPr>
          <w:noProof/>
          <w:lang w:eastAsia="ru-RU"/>
        </w:rPr>
        <mc:AlternateContent>
          <mc:Choice Requires="wpg">
            <w:drawing>
              <wp:anchor distT="0" distB="0" distL="0" distR="0" simplePos="0" relativeHeight="251714560" behindDoc="1" locked="0" layoutInCell="1" allowOverlap="1" wp14:anchorId="2A64272B" wp14:editId="5F3F57BD">
                <wp:simplePos x="0" y="0"/>
                <wp:positionH relativeFrom="page">
                  <wp:posOffset>849172</wp:posOffset>
                </wp:positionH>
                <wp:positionV relativeFrom="paragraph">
                  <wp:posOffset>169926</wp:posOffset>
                </wp:positionV>
                <wp:extent cx="6191885" cy="42672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201" name="Graphic 201"/>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2" name="Textbox 202"/>
                        <wps:cNvSpPr txBox="1"/>
                        <wps:spPr>
                          <a:xfrm>
                            <a:off x="0" y="0"/>
                            <a:ext cx="6191885" cy="426720"/>
                          </a:xfrm>
                          <a:prstGeom prst="rect">
                            <a:avLst/>
                          </a:prstGeom>
                        </wps:spPr>
                        <wps:txbx>
                          <w:txbxContent>
                            <w:p w14:paraId="54F43029" w14:textId="77777777" w:rsidR="001F5D2B" w:rsidRDefault="001F5D2B" w:rsidP="001F5D2B">
                              <w:pPr>
                                <w:spacing w:before="52" w:line="273" w:lineRule="auto"/>
                                <w:ind w:left="81"/>
                              </w:pPr>
                              <w:bookmarkStart w:id="124" w:name="_bookmark64"/>
                              <w:bookmarkEnd w:id="124"/>
                              <w:r>
                                <w:rPr>
                                  <w:color w:val="365238"/>
                                  <w:spacing w:val="11"/>
                                  <w:sz w:val="22"/>
                                </w:rPr>
                                <w:t xml:space="preserve">СТАТЬЯ </w:t>
                              </w:r>
                              <w:r>
                                <w:rPr>
                                  <w:color w:val="365238"/>
                                  <w:spacing w:val="10"/>
                                  <w:sz w:val="22"/>
                                </w:rPr>
                                <w:t xml:space="preserve">51. </w:t>
                              </w:r>
                              <w:r>
                                <w:rPr>
                                  <w:color w:val="365238"/>
                                  <w:spacing w:val="12"/>
                                  <w:sz w:val="22"/>
                                </w:rPr>
                                <w:t xml:space="preserve">ДЕЙСТВИЕ </w:t>
                              </w:r>
                              <w:r>
                                <w:rPr>
                                  <w:color w:val="365238"/>
                                  <w:spacing w:val="11"/>
                                  <w:sz w:val="22"/>
                                </w:rPr>
                                <w:t xml:space="preserve">ПРАВИЛ </w:t>
                              </w:r>
                              <w:r>
                                <w:rPr>
                                  <w:color w:val="365238"/>
                                  <w:sz w:val="22"/>
                                </w:rPr>
                                <w:t>ПО</w:t>
                              </w:r>
                              <w:r>
                                <w:rPr>
                                  <w:color w:val="365238"/>
                                  <w:spacing w:val="12"/>
                                  <w:sz w:val="22"/>
                                </w:rPr>
                                <w:t xml:space="preserve"> ОТНОШЕНИЮ </w:t>
                              </w:r>
                              <w:r>
                                <w:rPr>
                                  <w:color w:val="365238"/>
                                  <w:sz w:val="22"/>
                                </w:rPr>
                                <w:t>К</w:t>
                              </w:r>
                              <w:r>
                                <w:rPr>
                                  <w:color w:val="365238"/>
                                  <w:spacing w:val="12"/>
                                  <w:sz w:val="22"/>
                                </w:rPr>
                                <w:t xml:space="preserve"> ГЕНЕРАЛЬНОМУ </w:t>
                              </w:r>
                              <w:r>
                                <w:rPr>
                                  <w:color w:val="365238"/>
                                  <w:spacing w:val="10"/>
                                  <w:sz w:val="22"/>
                                </w:rPr>
                                <w:t xml:space="preserve">ПЛАНУ </w:t>
                              </w:r>
                              <w:r>
                                <w:rPr>
                                  <w:color w:val="365238"/>
                                  <w:spacing w:val="12"/>
                                  <w:sz w:val="22"/>
                                </w:rPr>
                                <w:t>СЕЛЬСКОГО</w:t>
                              </w:r>
                              <w:r>
                                <w:rPr>
                                  <w:color w:val="365238"/>
                                  <w:spacing w:val="40"/>
                                  <w:sz w:val="22"/>
                                </w:rPr>
                                <w:t xml:space="preserve"> </w:t>
                              </w:r>
                              <w:r>
                                <w:rPr>
                                  <w:color w:val="365238"/>
                                  <w:spacing w:val="12"/>
                                  <w:sz w:val="22"/>
                                </w:rPr>
                                <w:t xml:space="preserve">ПОСЕЛЕНИЯ </w:t>
                              </w:r>
                              <w:r>
                                <w:rPr>
                                  <w:color w:val="365238"/>
                                  <w:sz w:val="22"/>
                                </w:rPr>
                                <w:t>И</w:t>
                              </w:r>
                              <w:r>
                                <w:rPr>
                                  <w:color w:val="365238"/>
                                  <w:spacing w:val="40"/>
                                  <w:sz w:val="22"/>
                                </w:rPr>
                                <w:t xml:space="preserve"> </w:t>
                              </w:r>
                              <w:r>
                                <w:rPr>
                                  <w:color w:val="365238"/>
                                  <w:sz w:val="22"/>
                                </w:rPr>
                                <w:t>К</w:t>
                              </w:r>
                              <w:r>
                                <w:rPr>
                                  <w:color w:val="365238"/>
                                  <w:spacing w:val="11"/>
                                  <w:sz w:val="22"/>
                                </w:rPr>
                                <w:t xml:space="preserve"> РАНЕЕ </w:t>
                              </w:r>
                              <w:r>
                                <w:rPr>
                                  <w:color w:val="365238"/>
                                  <w:spacing w:val="12"/>
                                  <w:sz w:val="22"/>
                                </w:rPr>
                                <w:t xml:space="preserve">ВОЗНИКШИМ </w:t>
                              </w:r>
                              <w:r>
                                <w:rPr>
                                  <w:color w:val="365238"/>
                                  <w:spacing w:val="11"/>
                                  <w:sz w:val="22"/>
                                </w:rPr>
                                <w:t>ПРАВАМ</w:t>
                              </w:r>
                            </w:p>
                          </w:txbxContent>
                        </wps:txbx>
                        <wps:bodyPr wrap="square" lIns="0" tIns="0" rIns="0" bIns="0" rtlCol="0">
                          <a:noAutofit/>
                        </wps:bodyPr>
                      </wps:wsp>
                    </wpg:wgp>
                  </a:graphicData>
                </a:graphic>
              </wp:anchor>
            </w:drawing>
          </mc:Choice>
          <mc:Fallback>
            <w:pict>
              <v:group w14:anchorId="2A64272B" id="Group 200" o:spid="_x0000_s1212" style="position:absolute;margin-left:66.85pt;margin-top:13.4pt;width:487.55pt;height:33.6pt;z-index:-25160192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">
                <v:shape id="Graphic 201" o:spid="_x0000_s121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9UMQA&#10;AADcAAAADwAAAGRycy9kb3ducmV2LnhtbESP0WrCQBRE3wv+w3KFvtVNIpQYXUMUCtKXUvUDLtlr&#10;Es3ejdmtm/59t1Do4zAzZ5hNOZlePGh0nWUF6SIBQVxb3XGj4Hx6e8lBOI+ssbdMCr7JQbmdPW2w&#10;0DbwJz2OvhERwq5ABa33QyGlq1sy6BZ2II7exY4GfZRjI/WIIcJNL7MkeZUGO44LLQ60b6m+Hb+M&#10;grsddj6E9yy/foTVPc3DkrtKqef5VK1BeJr8f/ivfdAKsi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fVDEAAAA3AAAAA8AAAAAAAAAAAAAAAAAmAIAAGRycy9k&#10;b3ducmV2LnhtbFBLBQYAAAAABAAEAPUAAACJAwAAAAA=&#10;" path="m6191377,l9144,,,,,9144,,230124,,426720r9144,l9144,230124r,-220980l6191377,9144r,-9144xe" fillcolor="#71a276" stroked="f">
                  <v:path arrowok="t"/>
                </v:shape>
                <v:shape id="Textbox 202" o:spid="_x0000_s121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14:paraId="54F43029" w14:textId="77777777" w:rsidR="001F5D2B" w:rsidRDefault="001F5D2B" w:rsidP="001F5D2B">
                        <w:pPr>
                          <w:spacing w:before="52" w:line="273" w:lineRule="auto"/>
                          <w:ind w:left="81"/>
                        </w:pPr>
                        <w:bookmarkStart w:id="125" w:name="_bookmark64"/>
                        <w:bookmarkEnd w:id="125"/>
                        <w:r>
                          <w:rPr>
                            <w:color w:val="365238"/>
                            <w:spacing w:val="11"/>
                            <w:sz w:val="22"/>
                          </w:rPr>
                          <w:t xml:space="preserve">СТАТЬЯ </w:t>
                        </w:r>
                        <w:r>
                          <w:rPr>
                            <w:color w:val="365238"/>
                            <w:spacing w:val="10"/>
                            <w:sz w:val="22"/>
                          </w:rPr>
                          <w:t xml:space="preserve">51. </w:t>
                        </w:r>
                        <w:r>
                          <w:rPr>
                            <w:color w:val="365238"/>
                            <w:spacing w:val="12"/>
                            <w:sz w:val="22"/>
                          </w:rPr>
                          <w:t xml:space="preserve">ДЕЙСТВИЕ </w:t>
                        </w:r>
                        <w:r>
                          <w:rPr>
                            <w:color w:val="365238"/>
                            <w:spacing w:val="11"/>
                            <w:sz w:val="22"/>
                          </w:rPr>
                          <w:t xml:space="preserve">ПРАВИЛ </w:t>
                        </w:r>
                        <w:r>
                          <w:rPr>
                            <w:color w:val="365238"/>
                            <w:sz w:val="22"/>
                          </w:rPr>
                          <w:t>ПО</w:t>
                        </w:r>
                        <w:r>
                          <w:rPr>
                            <w:color w:val="365238"/>
                            <w:spacing w:val="12"/>
                            <w:sz w:val="22"/>
                          </w:rPr>
                          <w:t xml:space="preserve"> ОТНОШЕНИЮ </w:t>
                        </w:r>
                        <w:r>
                          <w:rPr>
                            <w:color w:val="365238"/>
                            <w:sz w:val="22"/>
                          </w:rPr>
                          <w:t>К</w:t>
                        </w:r>
                        <w:r>
                          <w:rPr>
                            <w:color w:val="365238"/>
                            <w:spacing w:val="12"/>
                            <w:sz w:val="22"/>
                          </w:rPr>
                          <w:t xml:space="preserve"> ГЕНЕРАЛЬНОМУ </w:t>
                        </w:r>
                        <w:r>
                          <w:rPr>
                            <w:color w:val="365238"/>
                            <w:spacing w:val="10"/>
                            <w:sz w:val="22"/>
                          </w:rPr>
                          <w:t xml:space="preserve">ПЛАНУ </w:t>
                        </w:r>
                        <w:r>
                          <w:rPr>
                            <w:color w:val="365238"/>
                            <w:spacing w:val="12"/>
                            <w:sz w:val="22"/>
                          </w:rPr>
                          <w:t>СЕЛЬСКОГО</w:t>
                        </w:r>
                        <w:r>
                          <w:rPr>
                            <w:color w:val="365238"/>
                            <w:spacing w:val="40"/>
                            <w:sz w:val="22"/>
                          </w:rPr>
                          <w:t xml:space="preserve"> </w:t>
                        </w:r>
                        <w:r>
                          <w:rPr>
                            <w:color w:val="365238"/>
                            <w:spacing w:val="12"/>
                            <w:sz w:val="22"/>
                          </w:rPr>
                          <w:t xml:space="preserve">ПОСЕЛЕНИЯ </w:t>
                        </w:r>
                        <w:r>
                          <w:rPr>
                            <w:color w:val="365238"/>
                            <w:sz w:val="22"/>
                          </w:rPr>
                          <w:t>И</w:t>
                        </w:r>
                        <w:r>
                          <w:rPr>
                            <w:color w:val="365238"/>
                            <w:spacing w:val="40"/>
                            <w:sz w:val="22"/>
                          </w:rPr>
                          <w:t xml:space="preserve"> </w:t>
                        </w:r>
                        <w:r>
                          <w:rPr>
                            <w:color w:val="365238"/>
                            <w:sz w:val="22"/>
                          </w:rPr>
                          <w:t>К</w:t>
                        </w:r>
                        <w:r>
                          <w:rPr>
                            <w:color w:val="365238"/>
                            <w:spacing w:val="11"/>
                            <w:sz w:val="22"/>
                          </w:rPr>
                          <w:t xml:space="preserve"> РАНЕЕ </w:t>
                        </w:r>
                        <w:r>
                          <w:rPr>
                            <w:color w:val="365238"/>
                            <w:spacing w:val="12"/>
                            <w:sz w:val="22"/>
                          </w:rPr>
                          <w:t xml:space="preserve">ВОЗНИКШИМ </w:t>
                        </w:r>
                        <w:r>
                          <w:rPr>
                            <w:color w:val="365238"/>
                            <w:spacing w:val="11"/>
                            <w:sz w:val="22"/>
                          </w:rPr>
                          <w:t>ПРАВАМ</w:t>
                        </w:r>
                      </w:p>
                    </w:txbxContent>
                  </v:textbox>
                </v:shape>
                <w10:wrap type="topAndBottom" anchorx="page"/>
              </v:group>
            </w:pict>
          </mc:Fallback>
        </mc:AlternateContent>
      </w:r>
    </w:p>
    <w:p w14:paraId="4E75554A" w14:textId="77777777" w:rsidR="001F5D2B" w:rsidRDefault="001F5D2B" w:rsidP="001F5D2B">
      <w:pPr>
        <w:pStyle w:val="a8"/>
        <w:numPr>
          <w:ilvl w:val="0"/>
          <w:numId w:val="5"/>
        </w:numPr>
        <w:tabs>
          <w:tab w:val="left" w:pos="2377"/>
        </w:tabs>
        <w:spacing w:before="119"/>
        <w:ind w:right="850" w:firstLine="707"/>
        <w:jc w:val="both"/>
        <w:rPr>
          <w:sz w:val="24"/>
        </w:rPr>
      </w:pPr>
      <w:r>
        <w:rPr>
          <w:sz w:val="24"/>
        </w:rPr>
        <w:t>Принятые до введения в действие настоящих Правил нормативные правовые акты Осановецкого сельского поселения по вопросам землепользования и застройки применяются в части, не противоречащей настоящим Правилам, за исключением случаев, указанных в части 3 и 4 настоящей статьи.</w:t>
      </w:r>
    </w:p>
    <w:p w14:paraId="0655E522" w14:textId="77777777" w:rsidR="001F5D2B" w:rsidRDefault="001F5D2B" w:rsidP="001F5D2B">
      <w:pPr>
        <w:pStyle w:val="a8"/>
        <w:numPr>
          <w:ilvl w:val="0"/>
          <w:numId w:val="5"/>
        </w:numPr>
        <w:tabs>
          <w:tab w:val="left" w:pos="2361"/>
        </w:tabs>
        <w:ind w:right="846" w:firstLine="707"/>
        <w:jc w:val="both"/>
        <w:rPr>
          <w:sz w:val="24"/>
        </w:rPr>
      </w:pPr>
      <w:r>
        <w:rPr>
          <w:sz w:val="24"/>
        </w:rPr>
        <w:t>Утверждённые в Генеральном плане сельского поселения границы</w:t>
      </w:r>
      <w:r>
        <w:rPr>
          <w:spacing w:val="40"/>
          <w:sz w:val="24"/>
        </w:rPr>
        <w:t xml:space="preserve"> </w:t>
      </w:r>
      <w:r>
        <w:rPr>
          <w:sz w:val="24"/>
        </w:rPr>
        <w:t>функциональных зон не влекут за собой изменение правового режима использования земель, находящихся в границах указанных зон. Правовой режим земель определяется исходя из их разрешённого использования, установленного в настоящих Правилах.</w:t>
      </w:r>
    </w:p>
    <w:p w14:paraId="2843F663" w14:textId="77777777" w:rsidR="001F5D2B" w:rsidRDefault="001F5D2B" w:rsidP="001F5D2B">
      <w:pPr>
        <w:pStyle w:val="a8"/>
        <w:numPr>
          <w:ilvl w:val="0"/>
          <w:numId w:val="5"/>
        </w:numPr>
        <w:tabs>
          <w:tab w:val="left" w:pos="2361"/>
        </w:tabs>
        <w:spacing w:before="119"/>
        <w:ind w:right="847" w:firstLine="707"/>
        <w:jc w:val="both"/>
        <w:rPr>
          <w:sz w:val="24"/>
        </w:rPr>
      </w:pPr>
      <w:r>
        <w:rPr>
          <w:sz w:val="24"/>
        </w:rPr>
        <w:t>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w:t>
      </w:r>
      <w:r>
        <w:rPr>
          <w:spacing w:val="-3"/>
          <w:sz w:val="24"/>
        </w:rPr>
        <w:t xml:space="preserve"> </w:t>
      </w:r>
      <w:r>
        <w:rPr>
          <w:sz w:val="24"/>
        </w:rPr>
        <w:t>в</w:t>
      </w:r>
      <w:r>
        <w:rPr>
          <w:spacing w:val="-1"/>
          <w:sz w:val="24"/>
        </w:rPr>
        <w:t xml:space="preserve"> </w:t>
      </w:r>
      <w:r>
        <w:rPr>
          <w:sz w:val="24"/>
        </w:rPr>
        <w:t>силу</w:t>
      </w:r>
      <w:r>
        <w:rPr>
          <w:spacing w:val="-2"/>
          <w:sz w:val="24"/>
        </w:rPr>
        <w:t xml:space="preserve"> </w:t>
      </w:r>
      <w:r>
        <w:rPr>
          <w:sz w:val="24"/>
        </w:rPr>
        <w:t>настоящих</w:t>
      </w:r>
      <w:r>
        <w:rPr>
          <w:spacing w:val="-2"/>
          <w:sz w:val="24"/>
        </w:rPr>
        <w:t xml:space="preserve"> </w:t>
      </w:r>
      <w:r>
        <w:rPr>
          <w:sz w:val="24"/>
        </w:rPr>
        <w:t>Правил,</w:t>
      </w:r>
      <w:r>
        <w:rPr>
          <w:spacing w:val="-1"/>
          <w:sz w:val="24"/>
        </w:rPr>
        <w:t xml:space="preserve"> </w:t>
      </w:r>
      <w:r>
        <w:rPr>
          <w:sz w:val="24"/>
        </w:rPr>
        <w:t>являются</w:t>
      </w:r>
      <w:r>
        <w:rPr>
          <w:spacing w:val="-2"/>
          <w:sz w:val="24"/>
        </w:rPr>
        <w:t xml:space="preserve"> </w:t>
      </w:r>
      <w:r>
        <w:rPr>
          <w:sz w:val="24"/>
        </w:rPr>
        <w:t>действительными</w:t>
      </w:r>
      <w:r>
        <w:rPr>
          <w:spacing w:val="-2"/>
          <w:sz w:val="24"/>
        </w:rPr>
        <w:t xml:space="preserve"> </w:t>
      </w:r>
      <w:r>
        <w:rPr>
          <w:sz w:val="24"/>
        </w:rPr>
        <w:t>наравне</w:t>
      </w:r>
      <w:r>
        <w:rPr>
          <w:spacing w:val="-1"/>
          <w:sz w:val="24"/>
        </w:rPr>
        <w:t xml:space="preserve"> </w:t>
      </w:r>
      <w:r>
        <w:rPr>
          <w:sz w:val="24"/>
        </w:rPr>
        <w:t>с</w:t>
      </w:r>
      <w:r>
        <w:rPr>
          <w:spacing w:val="-2"/>
          <w:sz w:val="24"/>
        </w:rPr>
        <w:t xml:space="preserve"> </w:t>
      </w:r>
      <w:r>
        <w:rPr>
          <w:sz w:val="24"/>
        </w:rPr>
        <w:t xml:space="preserve">установленными в главе 6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w:t>
      </w:r>
      <w:r>
        <w:rPr>
          <w:spacing w:val="-2"/>
          <w:sz w:val="24"/>
        </w:rPr>
        <w:t>эксплуатацию.</w:t>
      </w:r>
    </w:p>
    <w:p w14:paraId="524FEDCF" w14:textId="77777777" w:rsidR="001F5D2B" w:rsidRDefault="001F5D2B" w:rsidP="001F5D2B">
      <w:pPr>
        <w:pStyle w:val="a8"/>
        <w:numPr>
          <w:ilvl w:val="0"/>
          <w:numId w:val="5"/>
        </w:numPr>
        <w:tabs>
          <w:tab w:val="left" w:pos="2361"/>
        </w:tabs>
        <w:spacing w:before="122"/>
        <w:ind w:right="844" w:firstLine="707"/>
        <w:jc w:val="both"/>
        <w:rPr>
          <w:sz w:val="24"/>
        </w:rPr>
      </w:pPr>
      <w:r>
        <w:rPr>
          <w:sz w:val="24"/>
        </w:rPr>
        <w:t xml:space="preserve">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 планировочных заданиях, утверждённых до вступления в силу настоящих Правил, являются </w:t>
      </w:r>
      <w:r>
        <w:rPr>
          <w:spacing w:val="-2"/>
          <w:sz w:val="24"/>
        </w:rPr>
        <w:t>действительными.</w:t>
      </w:r>
    </w:p>
    <w:p w14:paraId="5F6300BA" w14:textId="77777777" w:rsidR="001F5D2B" w:rsidRDefault="001F5D2B" w:rsidP="001F5D2B">
      <w:pPr>
        <w:pStyle w:val="a8"/>
        <w:numPr>
          <w:ilvl w:val="0"/>
          <w:numId w:val="5"/>
        </w:numPr>
        <w:tabs>
          <w:tab w:val="left" w:pos="2423"/>
        </w:tabs>
        <w:spacing w:before="119"/>
        <w:ind w:right="842" w:firstLine="707"/>
        <w:jc w:val="both"/>
        <w:rPr>
          <w:sz w:val="24"/>
        </w:rPr>
      </w:pPr>
      <w:r>
        <w:rPr>
          <w:sz w:val="24"/>
        </w:rPr>
        <w:t>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на проектирование, выданными до утверждения настоящих Правил, являются</w:t>
      </w:r>
      <w:r>
        <w:rPr>
          <w:spacing w:val="40"/>
          <w:sz w:val="24"/>
        </w:rPr>
        <w:t xml:space="preserve"> </w:t>
      </w:r>
      <w:r>
        <w:rPr>
          <w:sz w:val="24"/>
        </w:rPr>
        <w:t>действительными в том случае, если по указанным проектам в срок до 30 июня 2018г. получены положительные заключения Администрации в соответствии с ч. 4 ст. 46 Градостроительного кодекса Российской Федерации.</w:t>
      </w:r>
    </w:p>
    <w:p w14:paraId="741FDA4D" w14:textId="77777777" w:rsidR="001F5D2B" w:rsidRDefault="001F5D2B" w:rsidP="001F5D2B">
      <w:pPr>
        <w:pStyle w:val="a8"/>
        <w:numPr>
          <w:ilvl w:val="0"/>
          <w:numId w:val="5"/>
        </w:numPr>
        <w:tabs>
          <w:tab w:val="left" w:pos="2377"/>
        </w:tabs>
        <w:spacing w:before="122"/>
        <w:ind w:right="848" w:firstLine="707"/>
        <w:jc w:val="both"/>
        <w:rPr>
          <w:sz w:val="24"/>
        </w:rPr>
      </w:pPr>
      <w:r>
        <w:rPr>
          <w:sz w:val="24"/>
        </w:rPr>
        <w:t>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0506AA0C" w14:textId="77777777" w:rsidR="001F5D2B" w:rsidRDefault="001F5D2B" w:rsidP="001F5D2B">
      <w:pPr>
        <w:pStyle w:val="a8"/>
        <w:numPr>
          <w:ilvl w:val="1"/>
          <w:numId w:val="5"/>
        </w:numPr>
        <w:tabs>
          <w:tab w:val="left" w:pos="2379"/>
        </w:tabs>
        <w:ind w:right="848" w:firstLine="707"/>
        <w:jc w:val="both"/>
        <w:rPr>
          <w:sz w:val="24"/>
        </w:rPr>
      </w:pPr>
      <w:r>
        <w:rPr>
          <w:sz w:val="24"/>
        </w:rPr>
        <w:t>имеют вид, виды использования, которые не предусмотрены как разрешенные для соответствующих территориальных зон;</w:t>
      </w:r>
    </w:p>
    <w:p w14:paraId="6BB63B64" w14:textId="77777777" w:rsidR="001F5D2B" w:rsidRDefault="001F5D2B" w:rsidP="001F5D2B">
      <w:pPr>
        <w:pStyle w:val="a8"/>
        <w:numPr>
          <w:ilvl w:val="1"/>
          <w:numId w:val="5"/>
        </w:numPr>
        <w:tabs>
          <w:tab w:val="left" w:pos="2434"/>
        </w:tabs>
        <w:spacing w:before="119"/>
        <w:ind w:right="846" w:firstLine="707"/>
        <w:jc w:val="both"/>
        <w:rPr>
          <w:sz w:val="24"/>
        </w:rPr>
      </w:pPr>
      <w:r>
        <w:rPr>
          <w:sz w:val="24"/>
        </w:rPr>
        <w:t>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случае, если режим использования данных зон с особыми условиями использования территорий, установленный в соответствии с нормативными актами Российской Федерации, не допускает размещение таких объектов;</w:t>
      </w:r>
    </w:p>
    <w:p w14:paraId="49114B89" w14:textId="77777777" w:rsidR="001F5D2B" w:rsidRDefault="001F5D2B" w:rsidP="001F5D2B">
      <w:pPr>
        <w:pStyle w:val="a8"/>
        <w:numPr>
          <w:ilvl w:val="1"/>
          <w:numId w:val="5"/>
        </w:numPr>
        <w:tabs>
          <w:tab w:val="left" w:pos="2401"/>
        </w:tabs>
        <w:ind w:right="851" w:firstLine="707"/>
        <w:jc w:val="both"/>
        <w:rPr>
          <w:sz w:val="24"/>
        </w:rPr>
      </w:pPr>
      <w:r>
        <w:rPr>
          <w:sz w:val="24"/>
        </w:rPr>
        <w:t>имеют параметры, не соответствующие предельным параметрам, установленным применительно к соответствующим зонам.</w:t>
      </w:r>
    </w:p>
    <w:p w14:paraId="378BA94D" w14:textId="77777777" w:rsidR="001F5D2B" w:rsidRDefault="001F5D2B" w:rsidP="001F5D2B">
      <w:pPr>
        <w:pStyle w:val="a8"/>
        <w:numPr>
          <w:ilvl w:val="0"/>
          <w:numId w:val="5"/>
        </w:numPr>
        <w:tabs>
          <w:tab w:val="left" w:pos="2411"/>
        </w:tabs>
        <w:spacing w:line="242" w:lineRule="auto"/>
        <w:ind w:right="848" w:firstLine="707"/>
        <w:jc w:val="both"/>
        <w:rPr>
          <w:sz w:val="24"/>
        </w:rPr>
      </w:pPr>
      <w:r>
        <w:rPr>
          <w:sz w:val="24"/>
        </w:rPr>
        <w:t xml:space="preserve">Правовым актом Администрации Гаврилово-Посадского муниципального района </w:t>
      </w:r>
      <w:proofErr w:type="gramStart"/>
      <w:r>
        <w:rPr>
          <w:sz w:val="24"/>
        </w:rPr>
        <w:t>может</w:t>
      </w:r>
      <w:r>
        <w:rPr>
          <w:spacing w:val="80"/>
          <w:w w:val="150"/>
          <w:sz w:val="24"/>
        </w:rPr>
        <w:t xml:space="preserve">  </w:t>
      </w:r>
      <w:r>
        <w:rPr>
          <w:sz w:val="24"/>
        </w:rPr>
        <w:t>быть</w:t>
      </w:r>
      <w:proofErr w:type="gramEnd"/>
      <w:r>
        <w:rPr>
          <w:spacing w:val="80"/>
          <w:w w:val="150"/>
          <w:sz w:val="24"/>
        </w:rPr>
        <w:t xml:space="preserve">  </w:t>
      </w:r>
      <w:r>
        <w:rPr>
          <w:sz w:val="24"/>
        </w:rPr>
        <w:t>придан</w:t>
      </w:r>
      <w:r>
        <w:rPr>
          <w:spacing w:val="80"/>
          <w:w w:val="150"/>
          <w:sz w:val="24"/>
        </w:rPr>
        <w:t xml:space="preserve">  </w:t>
      </w:r>
      <w:r>
        <w:rPr>
          <w:sz w:val="24"/>
        </w:rPr>
        <w:t>статус</w:t>
      </w:r>
      <w:r>
        <w:rPr>
          <w:spacing w:val="80"/>
          <w:w w:val="150"/>
          <w:sz w:val="24"/>
        </w:rPr>
        <w:t xml:space="preserve">  </w:t>
      </w:r>
      <w:r>
        <w:rPr>
          <w:sz w:val="24"/>
        </w:rPr>
        <w:t>несоответствия</w:t>
      </w:r>
      <w:r>
        <w:rPr>
          <w:spacing w:val="80"/>
          <w:w w:val="150"/>
          <w:sz w:val="24"/>
        </w:rPr>
        <w:t xml:space="preserve">  </w:t>
      </w:r>
      <w:r>
        <w:rPr>
          <w:sz w:val="24"/>
        </w:rPr>
        <w:t>градостроительным</w:t>
      </w:r>
      <w:r>
        <w:rPr>
          <w:spacing w:val="80"/>
          <w:w w:val="150"/>
          <w:sz w:val="24"/>
        </w:rPr>
        <w:t xml:space="preserve">  </w:t>
      </w:r>
      <w:r>
        <w:rPr>
          <w:sz w:val="24"/>
        </w:rPr>
        <w:t>регламентам</w:t>
      </w:r>
    </w:p>
    <w:p w14:paraId="03EAC359" w14:textId="77777777" w:rsidR="001F5D2B" w:rsidRDefault="001F5D2B" w:rsidP="001F5D2B">
      <w:pPr>
        <w:spacing w:line="242" w:lineRule="auto"/>
        <w:jc w:val="both"/>
        <w:sectPr w:rsidR="001F5D2B">
          <w:pgSz w:w="11910" w:h="16840"/>
          <w:pgMar w:top="1080" w:right="0" w:bottom="840" w:left="0" w:header="739" w:footer="642" w:gutter="0"/>
          <w:cols w:space="720"/>
        </w:sectPr>
      </w:pPr>
    </w:p>
    <w:p w14:paraId="6054CEAC" w14:textId="77777777" w:rsidR="001F5D2B" w:rsidRDefault="001F5D2B" w:rsidP="001F5D2B">
      <w:pPr>
        <w:pStyle w:val="a6"/>
        <w:spacing w:before="2"/>
        <w:ind w:right="844" w:firstLine="0"/>
      </w:pPr>
      <w:r>
        <w:lastRenderedPageBreak/>
        <w:t>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14:paraId="3089962B" w14:textId="77777777" w:rsidR="001F5D2B" w:rsidRDefault="001F5D2B" w:rsidP="001F5D2B">
      <w:pPr>
        <w:pStyle w:val="a8"/>
        <w:numPr>
          <w:ilvl w:val="0"/>
          <w:numId w:val="5"/>
        </w:numPr>
        <w:tabs>
          <w:tab w:val="left" w:pos="2378"/>
        </w:tabs>
        <w:ind w:right="850" w:firstLine="707"/>
        <w:jc w:val="both"/>
        <w:rPr>
          <w:sz w:val="24"/>
        </w:rPr>
      </w:pPr>
      <w:r>
        <w:rPr>
          <w:sz w:val="24"/>
        </w:rPr>
        <w:t>Градостроительные планы земельных участков, выданные до 01 января 2017 года, не являются основанием для проектирования, если с момента их подготовки прошло три года и более. В указанных случаях, заинтересованное лицо обязано обратиться за подготовкой нового градостроительного плана земельного участка и при этом градостроительную деятельность осуществлять в соответствии с его содержанием.</w:t>
      </w:r>
    </w:p>
    <w:p w14:paraId="2952C8DD" w14:textId="77777777" w:rsidR="001F5D2B" w:rsidRDefault="001F5D2B" w:rsidP="001F5D2B">
      <w:pPr>
        <w:pStyle w:val="a6"/>
        <w:ind w:left="0" w:firstLine="0"/>
        <w:jc w:val="left"/>
        <w:rPr>
          <w:sz w:val="20"/>
        </w:rPr>
      </w:pPr>
    </w:p>
    <w:p w14:paraId="67F08692" w14:textId="77777777" w:rsidR="001F5D2B" w:rsidRDefault="001F5D2B" w:rsidP="001F5D2B">
      <w:pPr>
        <w:pStyle w:val="a6"/>
        <w:spacing w:before="202"/>
        <w:ind w:left="0" w:firstLine="0"/>
        <w:jc w:val="left"/>
        <w:rPr>
          <w:sz w:val="20"/>
        </w:rPr>
      </w:pPr>
      <w:r>
        <w:rPr>
          <w:noProof/>
          <w:lang w:eastAsia="ru-RU"/>
        </w:rPr>
        <mc:AlternateContent>
          <mc:Choice Requires="wpg">
            <w:drawing>
              <wp:anchor distT="0" distB="0" distL="0" distR="0" simplePos="0" relativeHeight="251715584" behindDoc="1" locked="0" layoutInCell="1" allowOverlap="1" wp14:anchorId="1C15D391" wp14:editId="0C62165B">
                <wp:simplePos x="0" y="0"/>
                <wp:positionH relativeFrom="page">
                  <wp:posOffset>849172</wp:posOffset>
                </wp:positionH>
                <wp:positionV relativeFrom="paragraph">
                  <wp:posOffset>299047</wp:posOffset>
                </wp:positionV>
                <wp:extent cx="6191885" cy="230504"/>
                <wp:effectExtent l="0" t="0" r="0" b="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04" name="Graphic 204"/>
                        <wps:cNvSpPr/>
                        <wps:spPr>
                          <a:xfrm>
                            <a:off x="0" y="0"/>
                            <a:ext cx="6191885" cy="230504"/>
                          </a:xfrm>
                          <a:custGeom>
                            <a:avLst/>
                            <a:gdLst/>
                            <a:ahLst/>
                            <a:cxnLst/>
                            <a:rect l="l" t="t" r="r" b="b"/>
                            <a:pathLst>
                              <a:path w="6191885" h="230504">
                                <a:moveTo>
                                  <a:pt x="9144" y="9220"/>
                                </a:moveTo>
                                <a:lnTo>
                                  <a:pt x="0" y="9220"/>
                                </a:lnTo>
                                <a:lnTo>
                                  <a:pt x="0" y="230505"/>
                                </a:lnTo>
                                <a:lnTo>
                                  <a:pt x="9144" y="230505"/>
                                </a:lnTo>
                                <a:lnTo>
                                  <a:pt x="9144" y="9220"/>
                                </a:lnTo>
                                <a:close/>
                              </a:path>
                              <a:path w="6191885" h="230504">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5" name="Textbox 205"/>
                        <wps:cNvSpPr txBox="1"/>
                        <wps:spPr>
                          <a:xfrm>
                            <a:off x="0" y="0"/>
                            <a:ext cx="6191885" cy="230504"/>
                          </a:xfrm>
                          <a:prstGeom prst="rect">
                            <a:avLst/>
                          </a:prstGeom>
                        </wps:spPr>
                        <wps:txbx>
                          <w:txbxContent>
                            <w:p w14:paraId="10375997" w14:textId="77777777" w:rsidR="001F5D2B" w:rsidRDefault="001F5D2B" w:rsidP="001F5D2B">
                              <w:pPr>
                                <w:spacing w:before="52"/>
                                <w:ind w:left="81"/>
                              </w:pPr>
                              <w:bookmarkStart w:id="126" w:name="_bookmark65"/>
                              <w:bookmarkEnd w:id="126"/>
                              <w:r>
                                <w:rPr>
                                  <w:color w:val="365238"/>
                                  <w:spacing w:val="11"/>
                                  <w:sz w:val="22"/>
                                </w:rPr>
                                <w:t>СТАТЬЯ</w:t>
                              </w:r>
                              <w:r>
                                <w:rPr>
                                  <w:color w:val="365238"/>
                                  <w:spacing w:val="30"/>
                                  <w:sz w:val="22"/>
                                </w:rPr>
                                <w:t xml:space="preserve"> </w:t>
                              </w:r>
                              <w:r>
                                <w:rPr>
                                  <w:color w:val="365238"/>
                                  <w:spacing w:val="10"/>
                                  <w:sz w:val="22"/>
                                </w:rPr>
                                <w:t>52.</w:t>
                              </w:r>
                              <w:r>
                                <w:rPr>
                                  <w:color w:val="365238"/>
                                  <w:spacing w:val="28"/>
                                  <w:sz w:val="22"/>
                                </w:rPr>
                                <w:t xml:space="preserve"> </w:t>
                              </w:r>
                              <w:r>
                                <w:rPr>
                                  <w:color w:val="365238"/>
                                  <w:spacing w:val="12"/>
                                  <w:sz w:val="22"/>
                                </w:rPr>
                                <w:t>ВНЕСЕНИЕ</w:t>
                              </w:r>
                              <w:r>
                                <w:rPr>
                                  <w:color w:val="365238"/>
                                  <w:spacing w:val="32"/>
                                  <w:sz w:val="22"/>
                                </w:rPr>
                                <w:t xml:space="preserve"> </w:t>
                              </w:r>
                              <w:r>
                                <w:rPr>
                                  <w:color w:val="365238"/>
                                  <w:spacing w:val="12"/>
                                  <w:sz w:val="22"/>
                                </w:rPr>
                                <w:t>ИЗМЕНЕНИЙ</w:t>
                              </w:r>
                              <w:r>
                                <w:rPr>
                                  <w:color w:val="365238"/>
                                  <w:spacing w:val="34"/>
                                  <w:sz w:val="22"/>
                                </w:rPr>
                                <w:t xml:space="preserve"> </w:t>
                              </w:r>
                              <w:r>
                                <w:rPr>
                                  <w:color w:val="365238"/>
                                  <w:sz w:val="22"/>
                                </w:rPr>
                                <w:t>В</w:t>
                              </w:r>
                              <w:r>
                                <w:rPr>
                                  <w:color w:val="365238"/>
                                  <w:spacing w:val="30"/>
                                  <w:sz w:val="22"/>
                                </w:rPr>
                                <w:t xml:space="preserve"> </w:t>
                              </w:r>
                              <w:r>
                                <w:rPr>
                                  <w:color w:val="365238"/>
                                  <w:spacing w:val="10"/>
                                  <w:sz w:val="22"/>
                                </w:rPr>
                                <w:t>ПРАВИЛА</w:t>
                              </w:r>
                            </w:p>
                          </w:txbxContent>
                        </wps:txbx>
                        <wps:bodyPr wrap="square" lIns="0" tIns="0" rIns="0" bIns="0" rtlCol="0">
                          <a:noAutofit/>
                        </wps:bodyPr>
                      </wps:wsp>
                    </wpg:wgp>
                  </a:graphicData>
                </a:graphic>
              </wp:anchor>
            </w:drawing>
          </mc:Choice>
          <mc:Fallback>
            <w:pict>
              <v:group w14:anchorId="1C15D391" id="Group 203" o:spid="_x0000_s1215" style="position:absolute;margin-left:66.85pt;margin-top:23.55pt;width:487.55pt;height:18.15pt;z-index:-25160089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">
                <v:shape id="Graphic 204" o:spid="_x0000_s121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GT8QA&#10;AADcAAAADwAAAGRycy9kb3ducmV2LnhtbESPT2vCQBTE74LfYXmCF9FNbRCJriItFvGmFfH4yL78&#10;0ezbNLuN8dt3BaHHYWZ+wyzXnalES40rLSt4m0QgiFOrS84VnL634zkI55E1VpZJwYMcrFf93hIT&#10;be98oPbocxEg7BJUUHhfJ1K6tCCDbmJr4uBltjHog2xyqRu8B7ip5DSKZtJgyWGhwJo+Ckpvx1+j&#10;4Pq47ndf9Sw7j+gniz8xtu37RanhoNssQHjq/H/41d5pBdMohue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Bk/EAAAA3AAAAA8AAAAAAAAAAAAAAAAAmAIAAGRycy9k&#10;b3ducmV2LnhtbFBLBQYAAAAABAAEAPUAAACJAwAAAAA=&#10;" path="m9144,9220l,9220,,230505r9144,l9144,9220xem6191377,l9144,,,,,9144r9144,l6191377,9144r,-9144xe" fillcolor="#71a276" stroked="f">
                  <v:path arrowok="t"/>
                </v:shape>
                <v:shape id="Textbox 205" o:spid="_x0000_s121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14:paraId="10375997" w14:textId="77777777" w:rsidR="001F5D2B" w:rsidRDefault="001F5D2B" w:rsidP="001F5D2B">
                        <w:pPr>
                          <w:spacing w:before="52"/>
                          <w:ind w:left="81"/>
                        </w:pPr>
                        <w:bookmarkStart w:id="127" w:name="_bookmark65"/>
                        <w:bookmarkEnd w:id="127"/>
                        <w:r>
                          <w:rPr>
                            <w:color w:val="365238"/>
                            <w:spacing w:val="11"/>
                            <w:sz w:val="22"/>
                          </w:rPr>
                          <w:t>СТАТЬЯ</w:t>
                        </w:r>
                        <w:r>
                          <w:rPr>
                            <w:color w:val="365238"/>
                            <w:spacing w:val="30"/>
                            <w:sz w:val="22"/>
                          </w:rPr>
                          <w:t xml:space="preserve"> </w:t>
                        </w:r>
                        <w:r>
                          <w:rPr>
                            <w:color w:val="365238"/>
                            <w:spacing w:val="10"/>
                            <w:sz w:val="22"/>
                          </w:rPr>
                          <w:t>52.</w:t>
                        </w:r>
                        <w:r>
                          <w:rPr>
                            <w:color w:val="365238"/>
                            <w:spacing w:val="28"/>
                            <w:sz w:val="22"/>
                          </w:rPr>
                          <w:t xml:space="preserve"> </w:t>
                        </w:r>
                        <w:r>
                          <w:rPr>
                            <w:color w:val="365238"/>
                            <w:spacing w:val="12"/>
                            <w:sz w:val="22"/>
                          </w:rPr>
                          <w:t>ВНЕСЕНИЕ</w:t>
                        </w:r>
                        <w:r>
                          <w:rPr>
                            <w:color w:val="365238"/>
                            <w:spacing w:val="32"/>
                            <w:sz w:val="22"/>
                          </w:rPr>
                          <w:t xml:space="preserve"> </w:t>
                        </w:r>
                        <w:r>
                          <w:rPr>
                            <w:color w:val="365238"/>
                            <w:spacing w:val="12"/>
                            <w:sz w:val="22"/>
                          </w:rPr>
                          <w:t>ИЗМЕНЕНИЙ</w:t>
                        </w:r>
                        <w:r>
                          <w:rPr>
                            <w:color w:val="365238"/>
                            <w:spacing w:val="34"/>
                            <w:sz w:val="22"/>
                          </w:rPr>
                          <w:t xml:space="preserve"> </w:t>
                        </w:r>
                        <w:r>
                          <w:rPr>
                            <w:color w:val="365238"/>
                            <w:sz w:val="22"/>
                          </w:rPr>
                          <w:t>В</w:t>
                        </w:r>
                        <w:r>
                          <w:rPr>
                            <w:color w:val="365238"/>
                            <w:spacing w:val="30"/>
                            <w:sz w:val="22"/>
                          </w:rPr>
                          <w:t xml:space="preserve"> </w:t>
                        </w:r>
                        <w:r>
                          <w:rPr>
                            <w:color w:val="365238"/>
                            <w:spacing w:val="10"/>
                            <w:sz w:val="22"/>
                          </w:rPr>
                          <w:t>ПРАВИЛА</w:t>
                        </w:r>
                      </w:p>
                    </w:txbxContent>
                  </v:textbox>
                </v:shape>
                <w10:wrap type="topAndBottom" anchorx="page"/>
              </v:group>
            </w:pict>
          </mc:Fallback>
        </mc:AlternateContent>
      </w:r>
    </w:p>
    <w:p w14:paraId="11678966" w14:textId="77777777" w:rsidR="001F5D2B" w:rsidRDefault="001F5D2B" w:rsidP="001F5D2B">
      <w:pPr>
        <w:pStyle w:val="a8"/>
        <w:numPr>
          <w:ilvl w:val="0"/>
          <w:numId w:val="4"/>
        </w:numPr>
        <w:tabs>
          <w:tab w:val="left" w:pos="2398"/>
        </w:tabs>
        <w:spacing w:before="119"/>
        <w:ind w:right="848" w:firstLine="707"/>
        <w:jc w:val="both"/>
        <w:rPr>
          <w:sz w:val="24"/>
        </w:rPr>
      </w:pPr>
      <w:r>
        <w:rPr>
          <w:sz w:val="24"/>
        </w:rPr>
        <w:t xml:space="preserve">Внесение изменений в правила землепользования и застройки осуществляется в порядке, предусмотренном статьями 31 - 33 Градостроительного кодекса Российской </w:t>
      </w:r>
      <w:r>
        <w:rPr>
          <w:spacing w:val="-2"/>
          <w:sz w:val="24"/>
        </w:rPr>
        <w:t>Федерации.</w:t>
      </w:r>
    </w:p>
    <w:p w14:paraId="4C0ED948" w14:textId="77777777" w:rsidR="001F5D2B" w:rsidRDefault="001F5D2B" w:rsidP="001F5D2B">
      <w:pPr>
        <w:pStyle w:val="a8"/>
        <w:numPr>
          <w:ilvl w:val="0"/>
          <w:numId w:val="4"/>
        </w:numPr>
        <w:tabs>
          <w:tab w:val="left" w:pos="2361"/>
        </w:tabs>
        <w:spacing w:before="122"/>
        <w:ind w:right="844" w:firstLine="707"/>
        <w:jc w:val="both"/>
        <w:rPr>
          <w:sz w:val="24"/>
        </w:rPr>
      </w:pPr>
      <w:r>
        <w:rPr>
          <w:sz w:val="24"/>
        </w:rPr>
        <w:t>Основаниями для рассмотрения главой Администрации Гаврилово-Посадского муниципального района вопроса о внесении изменений в Правила являются:</w:t>
      </w:r>
    </w:p>
    <w:p w14:paraId="70B28714" w14:textId="77777777" w:rsidR="001F5D2B" w:rsidRDefault="001F5D2B" w:rsidP="001F5D2B">
      <w:pPr>
        <w:pStyle w:val="a8"/>
        <w:numPr>
          <w:ilvl w:val="0"/>
          <w:numId w:val="1"/>
        </w:numPr>
        <w:tabs>
          <w:tab w:val="left" w:pos="2434"/>
        </w:tabs>
        <w:ind w:right="844" w:firstLine="707"/>
        <w:jc w:val="both"/>
        <w:rPr>
          <w:sz w:val="24"/>
        </w:rPr>
      </w:pPr>
      <w:r>
        <w:rPr>
          <w:sz w:val="24"/>
        </w:rPr>
        <w:t>несоответствие Правил Генеральному плану сельского поселения, возникшее в результате внесения в него изменений;</w:t>
      </w:r>
    </w:p>
    <w:p w14:paraId="0BF50800" w14:textId="77777777" w:rsidR="001F5D2B" w:rsidRDefault="001F5D2B" w:rsidP="001F5D2B">
      <w:pPr>
        <w:pStyle w:val="a8"/>
        <w:numPr>
          <w:ilvl w:val="0"/>
          <w:numId w:val="1"/>
        </w:numPr>
        <w:tabs>
          <w:tab w:val="left" w:pos="2382"/>
        </w:tabs>
        <w:spacing w:before="119"/>
        <w:ind w:right="854" w:firstLine="707"/>
        <w:jc w:val="both"/>
        <w:rPr>
          <w:sz w:val="24"/>
        </w:rPr>
      </w:pPr>
      <w:r>
        <w:rPr>
          <w:sz w:val="24"/>
        </w:rPr>
        <w:t>поступление предложений об изменении границ территориальных зон, изменении градостроительных регламентов.</w:t>
      </w:r>
    </w:p>
    <w:p w14:paraId="524093AF" w14:textId="77777777" w:rsidR="001F5D2B" w:rsidRDefault="001F5D2B" w:rsidP="001F5D2B">
      <w:pPr>
        <w:pStyle w:val="a8"/>
        <w:numPr>
          <w:ilvl w:val="0"/>
          <w:numId w:val="3"/>
        </w:numPr>
        <w:tabs>
          <w:tab w:val="left" w:pos="2434"/>
        </w:tabs>
        <w:ind w:right="850" w:firstLine="707"/>
        <w:jc w:val="both"/>
        <w:rPr>
          <w:sz w:val="24"/>
        </w:rPr>
      </w:pPr>
      <w:bookmarkStart w:id="128" w:name="_bookmark66"/>
      <w:bookmarkEnd w:id="128"/>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26E7672" w14:textId="77777777" w:rsidR="001F5D2B" w:rsidRDefault="001F5D2B" w:rsidP="001F5D2B">
      <w:pPr>
        <w:pStyle w:val="a8"/>
        <w:numPr>
          <w:ilvl w:val="0"/>
          <w:numId w:val="3"/>
        </w:numPr>
        <w:tabs>
          <w:tab w:val="left" w:pos="2490"/>
        </w:tabs>
        <w:ind w:right="849" w:firstLine="707"/>
        <w:jc w:val="both"/>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2C2AD09" w14:textId="77777777" w:rsidR="001F5D2B" w:rsidRDefault="001F5D2B" w:rsidP="001F5D2B">
      <w:pPr>
        <w:pStyle w:val="a8"/>
        <w:numPr>
          <w:ilvl w:val="0"/>
          <w:numId w:val="3"/>
        </w:numPr>
        <w:tabs>
          <w:tab w:val="left" w:pos="2375"/>
        </w:tabs>
        <w:spacing w:before="121"/>
        <w:ind w:right="851" w:firstLine="707"/>
        <w:jc w:val="both"/>
        <w:rPr>
          <w:sz w:val="24"/>
        </w:rPr>
      </w:pPr>
      <w:bookmarkStart w:id="129" w:name="_bookmark67"/>
      <w:bookmarkEnd w:id="129"/>
      <w:r>
        <w:rPr>
          <w:sz w:val="24"/>
        </w:rPr>
        <w:t>установление,</w:t>
      </w:r>
      <w:r>
        <w:rPr>
          <w:spacing w:val="-1"/>
          <w:sz w:val="24"/>
        </w:rPr>
        <w:t xml:space="preserve"> </w:t>
      </w:r>
      <w:r>
        <w:rPr>
          <w:sz w:val="24"/>
        </w:rPr>
        <w:t>изменение,</w:t>
      </w:r>
      <w:r>
        <w:rPr>
          <w:spacing w:val="-1"/>
          <w:sz w:val="24"/>
        </w:rPr>
        <w:t xml:space="preserve"> </w:t>
      </w:r>
      <w:r>
        <w:rPr>
          <w:sz w:val="24"/>
        </w:rPr>
        <w:t>прекращение</w:t>
      </w:r>
      <w:r>
        <w:rPr>
          <w:spacing w:val="-1"/>
          <w:sz w:val="24"/>
        </w:rPr>
        <w:t xml:space="preserve"> </w:t>
      </w:r>
      <w:r>
        <w:rPr>
          <w:sz w:val="24"/>
        </w:rPr>
        <w:t>существования</w:t>
      </w:r>
      <w:r>
        <w:rPr>
          <w:spacing w:val="-3"/>
          <w:sz w:val="24"/>
        </w:rPr>
        <w:t xml:space="preserve"> </w:t>
      </w:r>
      <w:r>
        <w:rPr>
          <w:sz w:val="24"/>
        </w:rPr>
        <w:t>зоны</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z w:val="24"/>
        </w:rPr>
        <w:t>условиями использования территории, установление, изменение границ территории объекта культурного наследия.</w:t>
      </w:r>
    </w:p>
    <w:p w14:paraId="7174FFE4" w14:textId="77777777" w:rsidR="001F5D2B" w:rsidRDefault="001F5D2B" w:rsidP="001F5D2B">
      <w:pPr>
        <w:pStyle w:val="a8"/>
        <w:numPr>
          <w:ilvl w:val="0"/>
          <w:numId w:val="4"/>
        </w:numPr>
        <w:tabs>
          <w:tab w:val="left" w:pos="2394"/>
        </w:tabs>
        <w:ind w:right="854" w:firstLine="707"/>
        <w:jc w:val="both"/>
        <w:rPr>
          <w:sz w:val="24"/>
        </w:rPr>
      </w:pPr>
      <w:r>
        <w:rPr>
          <w:sz w:val="24"/>
        </w:rPr>
        <w:t>Предложения о внесении изменений в правила землепользования и застройки в Комиссию направляются:</w:t>
      </w:r>
    </w:p>
    <w:p w14:paraId="3089D4ED" w14:textId="77777777" w:rsidR="001F5D2B" w:rsidRDefault="001F5D2B" w:rsidP="001F5D2B">
      <w:pPr>
        <w:pStyle w:val="a8"/>
        <w:numPr>
          <w:ilvl w:val="0"/>
          <w:numId w:val="2"/>
        </w:numPr>
        <w:tabs>
          <w:tab w:val="left" w:pos="2509"/>
        </w:tabs>
        <w:ind w:right="845" w:firstLine="707"/>
        <w:jc w:val="both"/>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2BA4EC2" w14:textId="77777777" w:rsidR="001F5D2B" w:rsidRDefault="001F5D2B" w:rsidP="001F5D2B">
      <w:pPr>
        <w:pStyle w:val="a8"/>
        <w:numPr>
          <w:ilvl w:val="0"/>
          <w:numId w:val="2"/>
        </w:numPr>
        <w:tabs>
          <w:tab w:val="left" w:pos="2437"/>
        </w:tabs>
        <w:ind w:right="845" w:firstLine="707"/>
        <w:jc w:val="both"/>
        <w:rPr>
          <w:sz w:val="24"/>
        </w:rPr>
      </w:pPr>
      <w:r>
        <w:rPr>
          <w:sz w:val="24"/>
        </w:rPr>
        <w:t>органами исполнительной власти Ивановской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06C26F8" w14:textId="77777777" w:rsidR="001F5D2B" w:rsidRDefault="001F5D2B" w:rsidP="001F5D2B">
      <w:pPr>
        <w:pStyle w:val="a8"/>
        <w:numPr>
          <w:ilvl w:val="0"/>
          <w:numId w:val="2"/>
        </w:numPr>
        <w:tabs>
          <w:tab w:val="left" w:pos="2382"/>
        </w:tabs>
        <w:spacing w:before="122"/>
        <w:ind w:right="853" w:firstLine="707"/>
        <w:jc w:val="both"/>
        <w:rPr>
          <w:sz w:val="24"/>
        </w:rPr>
      </w:pPr>
      <w:r>
        <w:rPr>
          <w:sz w:val="24"/>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 территории Гаврилово-Посадского муниципального района;</w:t>
      </w:r>
    </w:p>
    <w:p w14:paraId="401FBE4D" w14:textId="77777777" w:rsidR="001F5D2B" w:rsidRDefault="001F5D2B" w:rsidP="001F5D2B">
      <w:pPr>
        <w:jc w:val="both"/>
        <w:sectPr w:rsidR="001F5D2B">
          <w:pgSz w:w="11910" w:h="16840"/>
          <w:pgMar w:top="1080" w:right="0" w:bottom="840" w:left="0" w:header="739" w:footer="642" w:gutter="0"/>
          <w:cols w:space="720"/>
        </w:sectPr>
      </w:pPr>
    </w:p>
    <w:p w14:paraId="1CD47162" w14:textId="77777777" w:rsidR="001F5D2B" w:rsidRDefault="001F5D2B" w:rsidP="001F5D2B">
      <w:pPr>
        <w:pStyle w:val="a8"/>
        <w:numPr>
          <w:ilvl w:val="0"/>
          <w:numId w:val="2"/>
        </w:numPr>
        <w:tabs>
          <w:tab w:val="left" w:pos="2387"/>
        </w:tabs>
        <w:spacing w:before="2"/>
        <w:ind w:right="850" w:firstLine="707"/>
        <w:jc w:val="both"/>
        <w:rPr>
          <w:sz w:val="24"/>
        </w:rPr>
      </w:pPr>
      <w:r>
        <w:rPr>
          <w:sz w:val="24"/>
        </w:rPr>
        <w:lastRenderedPageBreak/>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0E752D" w14:textId="77777777" w:rsidR="001F5D2B" w:rsidRDefault="001F5D2B" w:rsidP="001F5D2B">
      <w:pPr>
        <w:pStyle w:val="a8"/>
        <w:numPr>
          <w:ilvl w:val="1"/>
          <w:numId w:val="4"/>
        </w:numPr>
        <w:tabs>
          <w:tab w:val="left" w:pos="2658"/>
        </w:tabs>
        <w:spacing w:before="122"/>
        <w:ind w:right="843" w:firstLine="707"/>
        <w:jc w:val="both"/>
        <w:rPr>
          <w:sz w:val="24"/>
        </w:rPr>
      </w:pPr>
      <w:r>
        <w:rPr>
          <w:sz w:val="24"/>
        </w:rPr>
        <w:t>В случае,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Ивановской области направляют главе Гаврилово-Посадского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14:paraId="4EB1F825" w14:textId="77777777" w:rsidR="001F5D2B" w:rsidRDefault="001F5D2B" w:rsidP="001F5D2B">
      <w:pPr>
        <w:pStyle w:val="a8"/>
        <w:numPr>
          <w:ilvl w:val="1"/>
          <w:numId w:val="4"/>
        </w:numPr>
        <w:tabs>
          <w:tab w:val="left" w:pos="2595"/>
        </w:tabs>
        <w:ind w:right="847" w:firstLine="707"/>
        <w:jc w:val="both"/>
        <w:rPr>
          <w:sz w:val="24"/>
        </w:rPr>
      </w:pPr>
      <w:r>
        <w:rPr>
          <w:sz w:val="24"/>
        </w:rPr>
        <w:t>В случае, если при подготовке правил землепользования и застройки в части установления границ территориальных зон и</w:t>
      </w:r>
      <w:r>
        <w:rPr>
          <w:spacing w:val="-1"/>
          <w:sz w:val="24"/>
        </w:rPr>
        <w:t xml:space="preserve"> </w:t>
      </w:r>
      <w:r>
        <w:rPr>
          <w:sz w:val="24"/>
        </w:rPr>
        <w:t>градостроительных</w:t>
      </w:r>
      <w:r>
        <w:rPr>
          <w:spacing w:val="-1"/>
          <w:sz w:val="24"/>
        </w:rPr>
        <w:t xml:space="preserve"> </w:t>
      </w:r>
      <w:r>
        <w:rPr>
          <w:sz w:val="24"/>
        </w:rPr>
        <w:t>регламентов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Глава Гаврилово-Посадского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C897125" w14:textId="77777777" w:rsidR="001F5D2B" w:rsidRDefault="001F5D2B" w:rsidP="001F5D2B">
      <w:pPr>
        <w:pStyle w:val="a8"/>
        <w:numPr>
          <w:ilvl w:val="1"/>
          <w:numId w:val="4"/>
        </w:numPr>
        <w:tabs>
          <w:tab w:val="left" w:pos="2555"/>
        </w:tabs>
        <w:spacing w:before="121"/>
        <w:ind w:right="845" w:firstLine="707"/>
        <w:jc w:val="both"/>
        <w:rPr>
          <w:sz w:val="24"/>
        </w:rPr>
      </w:pPr>
      <w:r>
        <w:rPr>
          <w:sz w:val="24"/>
        </w:rPr>
        <w:t xml:space="preserve">В целях внесения изменений в правила землепользования и застройки 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w:t>
      </w:r>
      <w:r>
        <w:rPr>
          <w:spacing w:val="-2"/>
          <w:sz w:val="24"/>
        </w:rPr>
        <w:t xml:space="preserve"> </w:t>
      </w:r>
      <w:r>
        <w:rPr>
          <w:sz w:val="24"/>
        </w:rPr>
        <w:t>обсуждений</w:t>
      </w:r>
      <w:r>
        <w:rPr>
          <w:spacing w:val="-2"/>
          <w:sz w:val="24"/>
        </w:rPr>
        <w:t xml:space="preserve"> </w:t>
      </w:r>
      <w:r>
        <w:rPr>
          <w:sz w:val="24"/>
        </w:rPr>
        <w:t>или</w:t>
      </w:r>
      <w:r>
        <w:rPr>
          <w:spacing w:val="-2"/>
          <w:sz w:val="24"/>
        </w:rPr>
        <w:t xml:space="preserve"> </w:t>
      </w:r>
      <w:r>
        <w:rPr>
          <w:sz w:val="24"/>
        </w:rPr>
        <w:t>публичных</w:t>
      </w:r>
      <w:r>
        <w:rPr>
          <w:spacing w:val="-2"/>
          <w:sz w:val="24"/>
        </w:rPr>
        <w:t xml:space="preserve"> </w:t>
      </w:r>
      <w:r>
        <w:rPr>
          <w:sz w:val="24"/>
        </w:rPr>
        <w:t>слушаний,</w:t>
      </w:r>
      <w:r>
        <w:rPr>
          <w:spacing w:val="-2"/>
          <w:sz w:val="24"/>
        </w:rPr>
        <w:t xml:space="preserve"> </w:t>
      </w:r>
      <w:r>
        <w:rPr>
          <w:sz w:val="24"/>
        </w:rPr>
        <w:t>опубликование</w:t>
      </w:r>
      <w:r>
        <w:rPr>
          <w:spacing w:val="-1"/>
          <w:sz w:val="24"/>
        </w:rPr>
        <w:t xml:space="preserve"> </w:t>
      </w:r>
      <w:r>
        <w:rPr>
          <w:sz w:val="24"/>
        </w:rPr>
        <w:t>сообщения</w:t>
      </w:r>
      <w:r>
        <w:rPr>
          <w:spacing w:val="-3"/>
          <w:sz w:val="24"/>
        </w:rPr>
        <w:t xml:space="preserve"> </w:t>
      </w:r>
      <w:r>
        <w:rPr>
          <w:sz w:val="24"/>
        </w:rPr>
        <w:t>о</w:t>
      </w:r>
      <w:r>
        <w:rPr>
          <w:spacing w:val="-1"/>
          <w:sz w:val="24"/>
        </w:rPr>
        <w:t xml:space="preserve"> </w:t>
      </w:r>
      <w:r>
        <w:rPr>
          <w:sz w:val="24"/>
        </w:rPr>
        <w:t>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FC659C7" w14:textId="77777777" w:rsidR="001F5D2B" w:rsidRDefault="001F5D2B" w:rsidP="001F5D2B">
      <w:pPr>
        <w:pStyle w:val="a8"/>
        <w:numPr>
          <w:ilvl w:val="0"/>
          <w:numId w:val="4"/>
        </w:numPr>
        <w:tabs>
          <w:tab w:val="left" w:pos="2361"/>
        </w:tabs>
        <w:spacing w:before="118"/>
        <w:ind w:right="850" w:firstLine="707"/>
        <w:jc w:val="both"/>
        <w:rPr>
          <w:sz w:val="24"/>
        </w:rPr>
      </w:pPr>
      <w:r>
        <w:rPr>
          <w:sz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14:paraId="576F101E" w14:textId="77777777" w:rsidR="001F5D2B" w:rsidRDefault="001F5D2B" w:rsidP="001F5D2B">
      <w:pPr>
        <w:pStyle w:val="a8"/>
        <w:numPr>
          <w:ilvl w:val="0"/>
          <w:numId w:val="4"/>
        </w:numPr>
        <w:tabs>
          <w:tab w:val="left" w:pos="2361"/>
        </w:tabs>
        <w:spacing w:before="122"/>
        <w:ind w:right="843" w:firstLine="707"/>
        <w:jc w:val="both"/>
        <w:rPr>
          <w:sz w:val="24"/>
        </w:rPr>
      </w:pPr>
      <w:r>
        <w:rPr>
          <w:sz w:val="24"/>
        </w:rPr>
        <w:t>Заинтересованные во внесении изменений физические и юридические лица, органы государственной власти и местного самоуправления направляют заявления о внесении изменений в Правила в Комиссию. В заявлении описывается характер предполагаемых изменений, обоснования для внесения изменений, обусловленные положениями частей 2 и 3 статьи 33 Градостроительного кодекса Российской Федерации.</w:t>
      </w:r>
    </w:p>
    <w:p w14:paraId="5ACA2D28" w14:textId="77777777" w:rsidR="001F5D2B" w:rsidRDefault="001F5D2B" w:rsidP="001F5D2B">
      <w:pPr>
        <w:pStyle w:val="a8"/>
        <w:numPr>
          <w:ilvl w:val="0"/>
          <w:numId w:val="4"/>
        </w:numPr>
        <w:tabs>
          <w:tab w:val="left" w:pos="2361"/>
        </w:tabs>
        <w:spacing w:before="119"/>
        <w:ind w:right="847" w:firstLine="707"/>
        <w:jc w:val="both"/>
        <w:rPr>
          <w:sz w:val="24"/>
        </w:rPr>
      </w:pPr>
      <w:r>
        <w:rPr>
          <w:sz w:val="24"/>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14:paraId="193344B4" w14:textId="77777777" w:rsidR="001F5D2B" w:rsidRDefault="001F5D2B" w:rsidP="001F5D2B">
      <w:pPr>
        <w:jc w:val="both"/>
        <w:sectPr w:rsidR="001F5D2B">
          <w:pgSz w:w="11910" w:h="16840"/>
          <w:pgMar w:top="1080" w:right="0" w:bottom="840" w:left="0" w:header="739" w:footer="642" w:gutter="0"/>
          <w:cols w:space="720"/>
        </w:sectPr>
      </w:pPr>
    </w:p>
    <w:p w14:paraId="5EDF79D1" w14:textId="77777777" w:rsidR="001F5D2B" w:rsidRDefault="001F5D2B" w:rsidP="001F5D2B">
      <w:pPr>
        <w:pStyle w:val="a8"/>
        <w:numPr>
          <w:ilvl w:val="0"/>
          <w:numId w:val="4"/>
        </w:numPr>
        <w:tabs>
          <w:tab w:val="left" w:pos="2389"/>
        </w:tabs>
        <w:spacing w:before="2"/>
        <w:ind w:right="845" w:firstLine="707"/>
        <w:jc w:val="both"/>
        <w:rPr>
          <w:sz w:val="24"/>
        </w:rPr>
      </w:pPr>
      <w:r>
        <w:rPr>
          <w:sz w:val="24"/>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Pr>
          <w:spacing w:val="80"/>
          <w:sz w:val="24"/>
        </w:rPr>
        <w:t xml:space="preserve"> </w:t>
      </w:r>
      <w:r>
        <w:rPr>
          <w:sz w:val="24"/>
        </w:rPr>
        <w:t>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w:t>
      </w:r>
      <w:r>
        <w:rPr>
          <w:spacing w:val="40"/>
          <w:sz w:val="24"/>
        </w:rPr>
        <w:t xml:space="preserve"> </w:t>
      </w:r>
      <w:r>
        <w:rPr>
          <w:sz w:val="24"/>
        </w:rPr>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E512B41" w14:textId="77777777" w:rsidR="001F5D2B" w:rsidRDefault="001F5D2B" w:rsidP="001F5D2B">
      <w:pPr>
        <w:pStyle w:val="a8"/>
        <w:numPr>
          <w:ilvl w:val="0"/>
          <w:numId w:val="4"/>
        </w:numPr>
        <w:tabs>
          <w:tab w:val="left" w:pos="2502"/>
        </w:tabs>
        <w:spacing w:before="123"/>
        <w:ind w:right="842" w:firstLine="707"/>
        <w:jc w:val="both"/>
        <w:rPr>
          <w:sz w:val="24"/>
        </w:rPr>
      </w:pPr>
      <w:r>
        <w:rPr>
          <w:sz w:val="24"/>
        </w:rPr>
        <w:t xml:space="preserve">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Гаврилово-Посадского муниципального района требование об отображении в правилах землепользования</w:t>
      </w:r>
      <w:r>
        <w:rPr>
          <w:spacing w:val="-2"/>
          <w:sz w:val="24"/>
        </w:rPr>
        <w:t xml:space="preserve"> </w:t>
      </w:r>
      <w:r>
        <w:rPr>
          <w:sz w:val="24"/>
        </w:rPr>
        <w:t>и</w:t>
      </w:r>
      <w:r>
        <w:rPr>
          <w:spacing w:val="-1"/>
          <w:sz w:val="24"/>
        </w:rPr>
        <w:t xml:space="preserve"> </w:t>
      </w:r>
      <w:r>
        <w:rPr>
          <w:sz w:val="24"/>
        </w:rPr>
        <w:t>застройки</w:t>
      </w:r>
      <w:r>
        <w:rPr>
          <w:spacing w:val="-1"/>
          <w:sz w:val="24"/>
        </w:rPr>
        <w:t xml:space="preserve"> </w:t>
      </w:r>
      <w:r>
        <w:rPr>
          <w:sz w:val="24"/>
        </w:rPr>
        <w:t>границ</w:t>
      </w:r>
      <w:r>
        <w:rPr>
          <w:spacing w:val="-1"/>
          <w:sz w:val="24"/>
        </w:rPr>
        <w:t xml:space="preserve"> </w:t>
      </w:r>
      <w:r>
        <w:rPr>
          <w:sz w:val="24"/>
        </w:rPr>
        <w:t>зон</w:t>
      </w:r>
      <w:r>
        <w:rPr>
          <w:spacing w:val="-2"/>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pacing w:val="-2"/>
          <w:sz w:val="24"/>
        </w:rPr>
        <w:t xml:space="preserve"> </w:t>
      </w:r>
      <w:r>
        <w:rPr>
          <w:sz w:val="24"/>
        </w:rPr>
        <w:t xml:space="preserve">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w:t>
      </w:r>
      <w:r>
        <w:rPr>
          <w:spacing w:val="-2"/>
          <w:sz w:val="24"/>
        </w:rPr>
        <w:t>территорий.</w:t>
      </w:r>
    </w:p>
    <w:p w14:paraId="4AF53EC5" w14:textId="77777777" w:rsidR="001F5D2B" w:rsidRDefault="001F5D2B" w:rsidP="001F5D2B">
      <w:pPr>
        <w:pStyle w:val="a8"/>
        <w:numPr>
          <w:ilvl w:val="0"/>
          <w:numId w:val="4"/>
        </w:numPr>
        <w:tabs>
          <w:tab w:val="left" w:pos="2396"/>
        </w:tabs>
        <w:spacing w:before="119"/>
        <w:ind w:right="845" w:firstLine="707"/>
        <w:jc w:val="both"/>
        <w:rPr>
          <w:sz w:val="24"/>
        </w:rPr>
      </w:pPr>
      <w:r>
        <w:rPr>
          <w:sz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w:t>
      </w:r>
      <w:r>
        <w:rPr>
          <w:spacing w:val="-2"/>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таким</w:t>
      </w:r>
      <w:r>
        <w:rPr>
          <w:spacing w:val="-2"/>
          <w:sz w:val="24"/>
        </w:rPr>
        <w:t xml:space="preserve"> </w:t>
      </w:r>
      <w:r>
        <w:rPr>
          <w:sz w:val="24"/>
        </w:rPr>
        <w:t>требованием.</w:t>
      </w:r>
      <w:r>
        <w:rPr>
          <w:spacing w:val="-1"/>
          <w:sz w:val="24"/>
        </w:rPr>
        <w:t xml:space="preserve"> </w:t>
      </w:r>
      <w:r>
        <w:rPr>
          <w:sz w:val="24"/>
        </w:rPr>
        <w:t>При</w:t>
      </w:r>
      <w:r>
        <w:rPr>
          <w:spacing w:val="-1"/>
          <w:sz w:val="24"/>
        </w:rPr>
        <w:t xml:space="preserve"> </w:t>
      </w:r>
      <w:r>
        <w:rPr>
          <w:sz w:val="24"/>
        </w:rPr>
        <w:t>этом утверждение изменений</w:t>
      </w:r>
      <w:r>
        <w:rPr>
          <w:spacing w:val="-1"/>
          <w:sz w:val="24"/>
        </w:rPr>
        <w:t xml:space="preserve"> </w:t>
      </w:r>
      <w:r>
        <w:rPr>
          <w:sz w:val="24"/>
        </w:rPr>
        <w:t>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75E375" w14:textId="77777777" w:rsidR="001F5D2B" w:rsidRDefault="001F5D2B" w:rsidP="001F5D2B">
      <w:pPr>
        <w:pStyle w:val="a8"/>
        <w:numPr>
          <w:ilvl w:val="0"/>
          <w:numId w:val="4"/>
        </w:numPr>
        <w:tabs>
          <w:tab w:val="left" w:pos="2505"/>
        </w:tabs>
        <w:spacing w:before="121"/>
        <w:ind w:right="844" w:firstLine="707"/>
        <w:jc w:val="both"/>
        <w:rPr>
          <w:sz w:val="24"/>
        </w:rPr>
      </w:pPr>
      <w:r>
        <w:rPr>
          <w:sz w:val="24"/>
        </w:rPr>
        <w:t>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w:t>
      </w:r>
      <w:r>
        <w:rPr>
          <w:spacing w:val="80"/>
          <w:sz w:val="24"/>
        </w:rPr>
        <w:t xml:space="preserve"> </w:t>
      </w:r>
      <w:r>
        <w:rPr>
          <w:sz w:val="24"/>
        </w:rPr>
        <w:t xml:space="preserve">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w:t>
      </w:r>
    </w:p>
    <w:p w14:paraId="6EA3DBD0" w14:textId="77777777" w:rsidR="001F5D2B" w:rsidRDefault="001F5D2B" w:rsidP="001F5D2B">
      <w:pPr>
        <w:jc w:val="both"/>
        <w:sectPr w:rsidR="001F5D2B">
          <w:pgSz w:w="11910" w:h="16840"/>
          <w:pgMar w:top="1080" w:right="0" w:bottom="840" w:left="0" w:header="739" w:footer="642" w:gutter="0"/>
          <w:cols w:space="720"/>
        </w:sectPr>
      </w:pPr>
    </w:p>
    <w:p w14:paraId="1F34B260" w14:textId="77777777" w:rsidR="001F5D2B" w:rsidRDefault="001F5D2B" w:rsidP="001F5D2B">
      <w:pPr>
        <w:pStyle w:val="a8"/>
        <w:numPr>
          <w:ilvl w:val="0"/>
          <w:numId w:val="4"/>
        </w:numPr>
        <w:tabs>
          <w:tab w:val="left" w:pos="2562"/>
        </w:tabs>
        <w:spacing w:before="2"/>
        <w:ind w:right="846" w:firstLine="707"/>
        <w:jc w:val="both"/>
        <w:rPr>
          <w:sz w:val="24"/>
        </w:rPr>
      </w:pPr>
      <w:r>
        <w:rPr>
          <w:sz w:val="24"/>
        </w:rPr>
        <w:lastRenderedPageBreak/>
        <w:t>В случае принятия решения о подготовке проекта о внесении изменений в Правила, сроки подготовки такого проекта, проведения общественных обсуждений или публичных слушаний по проекту устанавливаются в соответствии с положениями части 12 настоящей статьи.</w:t>
      </w:r>
    </w:p>
    <w:p w14:paraId="43ABD16F" w14:textId="77777777" w:rsidR="001F5D2B" w:rsidRDefault="001F5D2B" w:rsidP="001F5D2B">
      <w:pPr>
        <w:pStyle w:val="a8"/>
        <w:numPr>
          <w:ilvl w:val="0"/>
          <w:numId w:val="4"/>
        </w:numPr>
        <w:tabs>
          <w:tab w:val="left" w:pos="2483"/>
        </w:tabs>
        <w:ind w:right="843" w:firstLine="707"/>
        <w:jc w:val="both"/>
        <w:rPr>
          <w:sz w:val="24"/>
        </w:rPr>
      </w:pPr>
      <w:r>
        <w:rPr>
          <w:sz w:val="24"/>
        </w:rPr>
        <w:t>Изменения в настоящие Правила вносятся по мере поступления заявлений, указанных в части 2 настоящей статьи и проведения процедур, предусмотренных законодательством для</w:t>
      </w:r>
      <w:r>
        <w:rPr>
          <w:spacing w:val="-2"/>
          <w:sz w:val="24"/>
        </w:rPr>
        <w:t xml:space="preserve"> </w:t>
      </w:r>
      <w:r>
        <w:rPr>
          <w:sz w:val="24"/>
        </w:rPr>
        <w:t>внесения</w:t>
      </w:r>
      <w:r>
        <w:rPr>
          <w:spacing w:val="-1"/>
          <w:sz w:val="24"/>
        </w:rPr>
        <w:t xml:space="preserve"> </w:t>
      </w:r>
      <w:r>
        <w:rPr>
          <w:sz w:val="24"/>
        </w:rPr>
        <w:t>изменений в Правила, но не чаще, чем раз в три месяца, за исключением случаев, указанных в частях 3.1. – 3.3. статьи 33 Градостроительного кодекса Российской Федерации.</w:t>
      </w:r>
    </w:p>
    <w:p w14:paraId="318E70E2" w14:textId="77777777" w:rsidR="001F5D2B" w:rsidRDefault="001F5D2B" w:rsidP="001F5D2B">
      <w:pPr>
        <w:pStyle w:val="a8"/>
        <w:numPr>
          <w:ilvl w:val="0"/>
          <w:numId w:val="4"/>
        </w:numPr>
        <w:tabs>
          <w:tab w:val="left" w:pos="2483"/>
        </w:tabs>
        <w:spacing w:before="121"/>
        <w:ind w:right="853" w:firstLine="707"/>
        <w:jc w:val="both"/>
        <w:rPr>
          <w:sz w:val="24"/>
        </w:rPr>
      </w:pPr>
      <w:r>
        <w:rPr>
          <w:sz w:val="24"/>
        </w:rPr>
        <w:t>Внесение изменений в настоящие Правила осуществляется в порядке, предусмотренном статьями 31 и 32 Градостроительного кодекса Российской Федерации с учётом положений статьи 5 настоящих Правил.</w:t>
      </w:r>
    </w:p>
    <w:p w14:paraId="408D549C" w14:textId="77777777" w:rsidR="001F5D2B" w:rsidRDefault="001F5D2B" w:rsidP="001F5D2B">
      <w:pPr>
        <w:pStyle w:val="a6"/>
        <w:ind w:left="0" w:firstLine="0"/>
        <w:jc w:val="left"/>
        <w:rPr>
          <w:sz w:val="20"/>
        </w:rPr>
      </w:pPr>
    </w:p>
    <w:p w14:paraId="08F3BB98" w14:textId="77777777" w:rsidR="001F5D2B" w:rsidRDefault="001F5D2B" w:rsidP="001F5D2B">
      <w:pPr>
        <w:pStyle w:val="a6"/>
        <w:spacing w:before="201"/>
        <w:ind w:left="0" w:firstLine="0"/>
        <w:jc w:val="left"/>
        <w:rPr>
          <w:sz w:val="20"/>
        </w:rPr>
      </w:pPr>
      <w:r>
        <w:rPr>
          <w:noProof/>
          <w:lang w:eastAsia="ru-RU"/>
        </w:rPr>
        <mc:AlternateContent>
          <mc:Choice Requires="wpg">
            <w:drawing>
              <wp:anchor distT="0" distB="0" distL="0" distR="0" simplePos="0" relativeHeight="251716608" behindDoc="1" locked="0" layoutInCell="1" allowOverlap="1" wp14:anchorId="2A0048C6" wp14:editId="67F491BE">
                <wp:simplePos x="0" y="0"/>
                <wp:positionH relativeFrom="page">
                  <wp:posOffset>849172</wp:posOffset>
                </wp:positionH>
                <wp:positionV relativeFrom="paragraph">
                  <wp:posOffset>298471</wp:posOffset>
                </wp:positionV>
                <wp:extent cx="6191885" cy="231775"/>
                <wp:effectExtent l="0" t="0" r="0" b="0"/>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07" name="Graphic 207"/>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8" name="Textbox 208"/>
                        <wps:cNvSpPr txBox="1"/>
                        <wps:spPr>
                          <a:xfrm>
                            <a:off x="0" y="0"/>
                            <a:ext cx="6191885" cy="231775"/>
                          </a:xfrm>
                          <a:prstGeom prst="rect">
                            <a:avLst/>
                          </a:prstGeom>
                        </wps:spPr>
                        <wps:txbx>
                          <w:txbxContent>
                            <w:p w14:paraId="34FE2EA3" w14:textId="77777777" w:rsidR="001F5D2B" w:rsidRDefault="001F5D2B" w:rsidP="001F5D2B">
                              <w:pPr>
                                <w:spacing w:before="52"/>
                                <w:ind w:left="81"/>
                              </w:pPr>
                              <w:bookmarkStart w:id="130" w:name="_bookmark68"/>
                              <w:bookmarkEnd w:id="130"/>
                              <w:r>
                                <w:rPr>
                                  <w:color w:val="365238"/>
                                  <w:spacing w:val="11"/>
                                  <w:sz w:val="22"/>
                                </w:rPr>
                                <w:t>СТАТЬЯ</w:t>
                              </w:r>
                              <w:r>
                                <w:rPr>
                                  <w:color w:val="365238"/>
                                  <w:spacing w:val="33"/>
                                  <w:sz w:val="22"/>
                                </w:rPr>
                                <w:t xml:space="preserve"> </w:t>
                              </w:r>
                              <w:r>
                                <w:rPr>
                                  <w:color w:val="365238"/>
                                  <w:spacing w:val="10"/>
                                  <w:sz w:val="22"/>
                                </w:rPr>
                                <w:t>53.</w:t>
                              </w:r>
                              <w:r>
                                <w:rPr>
                                  <w:color w:val="365238"/>
                                  <w:spacing w:val="31"/>
                                  <w:sz w:val="22"/>
                                </w:rPr>
                                <w:t xml:space="preserve"> </w:t>
                              </w:r>
                              <w:r>
                                <w:rPr>
                                  <w:color w:val="365238"/>
                                  <w:spacing w:val="12"/>
                                  <w:sz w:val="22"/>
                                </w:rPr>
                                <w:t>ОТВЕТСТВЕННОСТЬ</w:t>
                              </w:r>
                              <w:r>
                                <w:rPr>
                                  <w:color w:val="365238"/>
                                  <w:spacing w:val="33"/>
                                  <w:sz w:val="22"/>
                                </w:rPr>
                                <w:t xml:space="preserve"> </w:t>
                              </w:r>
                              <w:r>
                                <w:rPr>
                                  <w:color w:val="365238"/>
                                  <w:spacing w:val="10"/>
                                  <w:sz w:val="22"/>
                                </w:rPr>
                                <w:t>ЗА</w:t>
                              </w:r>
                              <w:r>
                                <w:rPr>
                                  <w:color w:val="365238"/>
                                  <w:spacing w:val="31"/>
                                  <w:sz w:val="22"/>
                                </w:rPr>
                                <w:t xml:space="preserve"> </w:t>
                              </w:r>
                              <w:r>
                                <w:rPr>
                                  <w:color w:val="365238"/>
                                  <w:spacing w:val="12"/>
                                  <w:sz w:val="22"/>
                                </w:rPr>
                                <w:t>НАРУШЕНИЕ</w:t>
                              </w:r>
                              <w:r>
                                <w:rPr>
                                  <w:color w:val="365238"/>
                                  <w:spacing w:val="33"/>
                                  <w:sz w:val="22"/>
                                </w:rPr>
                                <w:t xml:space="preserve"> </w:t>
                              </w:r>
                              <w:r>
                                <w:rPr>
                                  <w:color w:val="365238"/>
                                  <w:spacing w:val="9"/>
                                  <w:sz w:val="22"/>
                                </w:rPr>
                                <w:t>ПРАВИЛ</w:t>
                              </w:r>
                            </w:p>
                          </w:txbxContent>
                        </wps:txbx>
                        <wps:bodyPr wrap="square" lIns="0" tIns="0" rIns="0" bIns="0" rtlCol="0">
                          <a:noAutofit/>
                        </wps:bodyPr>
                      </wps:wsp>
                    </wpg:wgp>
                  </a:graphicData>
                </a:graphic>
              </wp:anchor>
            </w:drawing>
          </mc:Choice>
          <mc:Fallback>
            <w:pict>
              <v:group w14:anchorId="2A0048C6" id="Group 206" o:spid="_x0000_s1218" style="position:absolute;margin-left:66.85pt;margin-top:23.5pt;width:487.55pt;height:18.25pt;z-index:-251599872;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">
                <v:shape id="Graphic 207" o:spid="_x0000_s1219"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McUA&#10;AADcAAAADwAAAGRycy9kb3ducmV2LnhtbESPQWsCMRSE70L/Q3gFL1KTSrHtahSrFET0oO3F22Pz&#10;3F1MXpZNdLf/vhEEj8PMfMNM552z4kpNqDxreB0qEMS5NxUXGn5/vl8+QISIbNB6Jg1/FGA+e+pN&#10;MTO+5T1dD7EQCcIhQw1ljHUmZchLchiGviZO3sk3DmOSTSFNg22COytHSo2lw4rTQok1LUvKz4eL&#10;0/C2tsVqMLC7bbsJC/zakzp+ktb9524xARGpi4/wvb02GkbqHW5n0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YQxxQAAANwAAAAPAAAAAAAAAAAAAAAAAJgCAABkcnMv&#10;ZG93bnJldi54bWxQSwUGAAAAAAQABAD1AAAAigMAAAAA&#10;" path="m6191377,l9144,,,,,9144,,231648r9144,l9144,9144r6182233,l6191377,xe" fillcolor="#71a276" stroked="f">
                  <v:path arrowok="t"/>
                </v:shape>
                <v:shape id="Textbox 208" o:spid="_x0000_s1220"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14:paraId="34FE2EA3" w14:textId="77777777" w:rsidR="001F5D2B" w:rsidRDefault="001F5D2B" w:rsidP="001F5D2B">
                        <w:pPr>
                          <w:spacing w:before="52"/>
                          <w:ind w:left="81"/>
                        </w:pPr>
                        <w:bookmarkStart w:id="131" w:name="_bookmark68"/>
                        <w:bookmarkEnd w:id="131"/>
                        <w:r>
                          <w:rPr>
                            <w:color w:val="365238"/>
                            <w:spacing w:val="11"/>
                            <w:sz w:val="22"/>
                          </w:rPr>
                          <w:t>СТАТЬЯ</w:t>
                        </w:r>
                        <w:r>
                          <w:rPr>
                            <w:color w:val="365238"/>
                            <w:spacing w:val="33"/>
                            <w:sz w:val="22"/>
                          </w:rPr>
                          <w:t xml:space="preserve"> </w:t>
                        </w:r>
                        <w:r>
                          <w:rPr>
                            <w:color w:val="365238"/>
                            <w:spacing w:val="10"/>
                            <w:sz w:val="22"/>
                          </w:rPr>
                          <w:t>53.</w:t>
                        </w:r>
                        <w:r>
                          <w:rPr>
                            <w:color w:val="365238"/>
                            <w:spacing w:val="31"/>
                            <w:sz w:val="22"/>
                          </w:rPr>
                          <w:t xml:space="preserve"> </w:t>
                        </w:r>
                        <w:r>
                          <w:rPr>
                            <w:color w:val="365238"/>
                            <w:spacing w:val="12"/>
                            <w:sz w:val="22"/>
                          </w:rPr>
                          <w:t>ОТВЕТСТВЕННОСТЬ</w:t>
                        </w:r>
                        <w:r>
                          <w:rPr>
                            <w:color w:val="365238"/>
                            <w:spacing w:val="33"/>
                            <w:sz w:val="22"/>
                          </w:rPr>
                          <w:t xml:space="preserve"> </w:t>
                        </w:r>
                        <w:r>
                          <w:rPr>
                            <w:color w:val="365238"/>
                            <w:spacing w:val="10"/>
                            <w:sz w:val="22"/>
                          </w:rPr>
                          <w:t>ЗА</w:t>
                        </w:r>
                        <w:r>
                          <w:rPr>
                            <w:color w:val="365238"/>
                            <w:spacing w:val="31"/>
                            <w:sz w:val="22"/>
                          </w:rPr>
                          <w:t xml:space="preserve"> </w:t>
                        </w:r>
                        <w:r>
                          <w:rPr>
                            <w:color w:val="365238"/>
                            <w:spacing w:val="12"/>
                            <w:sz w:val="22"/>
                          </w:rPr>
                          <w:t>НАРУШЕНИЕ</w:t>
                        </w:r>
                        <w:r>
                          <w:rPr>
                            <w:color w:val="365238"/>
                            <w:spacing w:val="33"/>
                            <w:sz w:val="22"/>
                          </w:rPr>
                          <w:t xml:space="preserve"> </w:t>
                        </w:r>
                        <w:r>
                          <w:rPr>
                            <w:color w:val="365238"/>
                            <w:spacing w:val="9"/>
                            <w:sz w:val="22"/>
                          </w:rPr>
                          <w:t>ПРАВИЛ</w:t>
                        </w:r>
                      </w:p>
                    </w:txbxContent>
                  </v:textbox>
                </v:shape>
                <w10:wrap type="topAndBottom" anchorx="page"/>
              </v:group>
            </w:pict>
          </mc:Fallback>
        </mc:AlternateContent>
      </w:r>
    </w:p>
    <w:p w14:paraId="09705E4F" w14:textId="77777777" w:rsidR="001F5D2B" w:rsidRDefault="001F5D2B" w:rsidP="001F5D2B">
      <w:pPr>
        <w:pStyle w:val="a6"/>
        <w:spacing w:before="119"/>
        <w:ind w:right="852"/>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Ивановской области.</w:t>
      </w:r>
    </w:p>
    <w:p w14:paraId="720DD115" w14:textId="77777777" w:rsidR="001F5D2B" w:rsidRDefault="001F5D2B"/>
    <w:sectPr w:rsidR="001F5D2B" w:rsidSect="009973E0">
      <w:pgSz w:w="11900" w:h="16840" w:code="9"/>
      <w:pgMar w:top="709" w:right="1127" w:bottom="426"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6F8FB" w14:textId="77777777" w:rsidR="001F5D2B" w:rsidRDefault="001F5D2B" w:rsidP="001F5D2B">
      <w:r>
        <w:separator/>
      </w:r>
    </w:p>
  </w:endnote>
  <w:endnote w:type="continuationSeparator" w:id="0">
    <w:p w14:paraId="64757840" w14:textId="77777777" w:rsidR="001F5D2B" w:rsidRDefault="001F5D2B" w:rsidP="001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07CC" w14:textId="77777777" w:rsidR="009E377F" w:rsidRDefault="001F5D2B">
    <w:pPr>
      <w:pStyle w:val="a6"/>
      <w:spacing w:line="14" w:lineRule="auto"/>
      <w:ind w:left="0" w:firstLine="0"/>
      <w:jc w:val="left"/>
      <w:rPr>
        <w:sz w:val="20"/>
      </w:rPr>
    </w:pPr>
    <w:r>
      <w:rPr>
        <w:noProof/>
        <w:lang w:eastAsia="ru-RU"/>
      </w:rPr>
      <mc:AlternateContent>
        <mc:Choice Requires="wps">
          <w:drawing>
            <wp:anchor distT="0" distB="0" distL="0" distR="0" simplePos="0" relativeHeight="251660288" behindDoc="1" locked="0" layoutInCell="1" allowOverlap="1" wp14:anchorId="6635E521" wp14:editId="3CA420DE">
              <wp:simplePos x="0" y="0"/>
              <wp:positionH relativeFrom="page">
                <wp:posOffset>882700</wp:posOffset>
              </wp:positionH>
              <wp:positionV relativeFrom="page">
                <wp:posOffset>10157459</wp:posOffset>
              </wp:positionV>
              <wp:extent cx="6158230" cy="184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7849" y="0"/>
                            </a:moveTo>
                            <a:lnTo>
                              <a:pt x="0" y="0"/>
                            </a:lnTo>
                            <a:lnTo>
                              <a:pt x="0" y="18288"/>
                            </a:lnTo>
                            <a:lnTo>
                              <a:pt x="6157849" y="18288"/>
                            </a:lnTo>
                            <a:lnTo>
                              <a:pt x="61578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AED16" id="Graphic 13" o:spid="_x0000_s1026" style="position:absolute;margin-left:69.5pt;margin-top:799.8pt;width:484.9pt;height:1.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" path="m6157849,l,,,18288r6157849,l6157849,xe" fillcolor="black" stroked="f">
              <v:path arrowok="t"/>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7F8DC47A" wp14:editId="7CB788BC">
              <wp:simplePos x="0" y="0"/>
              <wp:positionH relativeFrom="page">
                <wp:posOffset>888288</wp:posOffset>
              </wp:positionH>
              <wp:positionV relativeFrom="page">
                <wp:posOffset>10185527</wp:posOffset>
              </wp:positionV>
              <wp:extent cx="214185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855" cy="139700"/>
                      </a:xfrm>
                      <a:prstGeom prst="rect">
                        <a:avLst/>
                      </a:prstGeom>
                    </wps:spPr>
                    <wps:txbx>
                      <w:txbxContent>
                        <w:p w14:paraId="5525CBAD" w14:textId="77777777" w:rsidR="009E377F" w:rsidRDefault="001F5D2B">
                          <w:pPr>
                            <w:spacing w:line="203" w:lineRule="exact"/>
                            <w:ind w:left="20"/>
                            <w:rPr>
                              <w:sz w:val="18"/>
                            </w:rPr>
                          </w:pPr>
                          <w:r>
                            <w:rPr>
                              <w:sz w:val="18"/>
                            </w:rPr>
                            <w:t>©</w:t>
                          </w:r>
                          <w:r>
                            <w:rPr>
                              <w:spacing w:val="-1"/>
                              <w:sz w:val="18"/>
                            </w:rPr>
                            <w:t xml:space="preserve"> </w:t>
                          </w:r>
                          <w:r>
                            <w:rPr>
                              <w:sz w:val="18"/>
                            </w:rPr>
                            <w:t>ООО</w:t>
                          </w:r>
                          <w:r>
                            <w:rPr>
                              <w:spacing w:val="-2"/>
                              <w:sz w:val="18"/>
                            </w:rPr>
                            <w:t xml:space="preserve"> </w:t>
                          </w:r>
                          <w:r>
                            <w:rPr>
                              <w:sz w:val="18"/>
                            </w:rPr>
                            <w:t>«</w:t>
                          </w:r>
                          <w:proofErr w:type="gramStart"/>
                          <w:r>
                            <w:rPr>
                              <w:sz w:val="18"/>
                            </w:rPr>
                            <w:t>НПО»ЮРГЦ</w:t>
                          </w:r>
                          <w:proofErr w:type="gramEnd"/>
                          <w:r>
                            <w:rPr>
                              <w:sz w:val="18"/>
                            </w:rPr>
                            <w:t>»</w:t>
                          </w:r>
                          <w:r>
                            <w:rPr>
                              <w:spacing w:val="-2"/>
                              <w:sz w:val="18"/>
                            </w:rPr>
                            <w:t xml:space="preserve"> </w:t>
                          </w:r>
                          <w:r>
                            <w:rPr>
                              <w:sz w:val="18"/>
                            </w:rPr>
                            <w:t>2023г.,</w:t>
                          </w:r>
                          <w:r>
                            <w:rPr>
                              <w:spacing w:val="-1"/>
                              <w:sz w:val="18"/>
                            </w:rPr>
                            <w:t xml:space="preserve"> </w:t>
                          </w:r>
                          <w:hyperlink r:id="rId1">
                            <w:r>
                              <w:rPr>
                                <w:spacing w:val="-2"/>
                                <w:sz w:val="18"/>
                              </w:rPr>
                              <w:t>www.urgc.info</w:t>
                            </w:r>
                          </w:hyperlink>
                        </w:p>
                      </w:txbxContent>
                    </wps:txbx>
                    <wps:bodyPr wrap="square" lIns="0" tIns="0" rIns="0" bIns="0" rtlCol="0">
                      <a:noAutofit/>
                    </wps:bodyPr>
                  </wps:wsp>
                </a:graphicData>
              </a:graphic>
            </wp:anchor>
          </w:drawing>
        </mc:Choice>
        <mc:Fallback>
          <w:pict>
            <v:shapetype w14:anchorId="7F8DC47A" id="_x0000_t202" coordsize="21600,21600" o:spt="202" path="m,l,21600r21600,l21600,xe">
              <v:stroke joinstyle="miter"/>
              <v:path gradientshapeok="t" o:connecttype="rect"/>
            </v:shapetype>
            <v:shape id="Textbox 14" o:spid="_x0000_s1222" type="#_x0000_t202" style="position:absolute;margin-left:69.95pt;margin-top:802pt;width:168.65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" filled="f" stroked="f">
              <v:path arrowok="t"/>
              <v:textbox inset="0,0,0,0">
                <w:txbxContent>
                  <w:p w14:paraId="5525CBAD" w14:textId="77777777" w:rsidR="009E377F" w:rsidRDefault="001F5D2B">
                    <w:pPr>
                      <w:spacing w:line="203" w:lineRule="exact"/>
                      <w:ind w:left="20"/>
                      <w:rPr>
                        <w:sz w:val="18"/>
                      </w:rPr>
                    </w:pPr>
                    <w:r>
                      <w:rPr>
                        <w:sz w:val="18"/>
                      </w:rPr>
                      <w:t>©</w:t>
                    </w:r>
                    <w:r>
                      <w:rPr>
                        <w:spacing w:val="-1"/>
                        <w:sz w:val="18"/>
                      </w:rPr>
                      <w:t xml:space="preserve"> </w:t>
                    </w:r>
                    <w:r>
                      <w:rPr>
                        <w:sz w:val="18"/>
                      </w:rPr>
                      <w:t>ООО</w:t>
                    </w:r>
                    <w:r>
                      <w:rPr>
                        <w:spacing w:val="-2"/>
                        <w:sz w:val="18"/>
                      </w:rPr>
                      <w:t xml:space="preserve"> </w:t>
                    </w:r>
                    <w:r>
                      <w:rPr>
                        <w:sz w:val="18"/>
                      </w:rPr>
                      <w:t>«</w:t>
                    </w:r>
                    <w:proofErr w:type="gramStart"/>
                    <w:r>
                      <w:rPr>
                        <w:sz w:val="18"/>
                      </w:rPr>
                      <w:t>НПО»ЮРГЦ</w:t>
                    </w:r>
                    <w:proofErr w:type="gramEnd"/>
                    <w:r>
                      <w:rPr>
                        <w:sz w:val="18"/>
                      </w:rPr>
                      <w:t>»</w:t>
                    </w:r>
                    <w:r>
                      <w:rPr>
                        <w:spacing w:val="-2"/>
                        <w:sz w:val="18"/>
                      </w:rPr>
                      <w:t xml:space="preserve"> </w:t>
                    </w:r>
                    <w:r>
                      <w:rPr>
                        <w:sz w:val="18"/>
                      </w:rPr>
                      <w:t>2023г.,</w:t>
                    </w:r>
                    <w:r>
                      <w:rPr>
                        <w:spacing w:val="-1"/>
                        <w:sz w:val="18"/>
                      </w:rPr>
                      <w:t xml:space="preserve"> </w:t>
                    </w:r>
                    <w:hyperlink r:id="rId2">
                      <w:r>
                        <w:rPr>
                          <w:spacing w:val="-2"/>
                          <w:sz w:val="18"/>
                        </w:rPr>
                        <w:t>www.urgc.info</w:t>
                      </w:r>
                    </w:hyperlink>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28057D6C" wp14:editId="75A96C14">
              <wp:simplePos x="0" y="0"/>
              <wp:positionH relativeFrom="page">
                <wp:posOffset>6790690</wp:posOffset>
              </wp:positionH>
              <wp:positionV relativeFrom="page">
                <wp:posOffset>10328782</wp:posOffset>
              </wp:positionV>
              <wp:extent cx="28130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6F7D2A7F" w14:textId="77777777" w:rsidR="009E377F" w:rsidRDefault="001F5D2B">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19</w:t>
                          </w:r>
                          <w:r>
                            <w:rPr>
                              <w:spacing w:val="-5"/>
                              <w:sz w:val="20"/>
                            </w:rPr>
                            <w:fldChar w:fldCharType="end"/>
                          </w:r>
                        </w:p>
                      </w:txbxContent>
                    </wps:txbx>
                    <wps:bodyPr wrap="square" lIns="0" tIns="0" rIns="0" bIns="0" rtlCol="0">
                      <a:noAutofit/>
                    </wps:bodyPr>
                  </wps:wsp>
                </a:graphicData>
              </a:graphic>
            </wp:anchor>
          </w:drawing>
        </mc:Choice>
        <mc:Fallback>
          <w:pict>
            <v:shape w14:anchorId="28057D6C" id="Textbox 15" o:spid="_x0000_s1223" type="#_x0000_t202" style="position:absolute;margin-left:534.7pt;margin-top:813.3pt;width:22.1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" filled="f" stroked="f">
              <v:path arrowok="t"/>
              <v:textbox inset="0,0,0,0">
                <w:txbxContent>
                  <w:p w14:paraId="6F7D2A7F" w14:textId="77777777" w:rsidR="009E377F" w:rsidRDefault="001F5D2B">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19</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988A8" w14:textId="77777777" w:rsidR="001F5D2B" w:rsidRDefault="001F5D2B" w:rsidP="001F5D2B">
      <w:r>
        <w:separator/>
      </w:r>
    </w:p>
  </w:footnote>
  <w:footnote w:type="continuationSeparator" w:id="0">
    <w:p w14:paraId="34CE56BB" w14:textId="77777777" w:rsidR="001F5D2B" w:rsidRDefault="001F5D2B" w:rsidP="001F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3BAA" w14:textId="77777777" w:rsidR="009E377F" w:rsidRDefault="001F5D2B">
    <w:pPr>
      <w:pStyle w:val="a6"/>
      <w:spacing w:line="14" w:lineRule="auto"/>
      <w:ind w:left="0" w:firstLine="0"/>
      <w:jc w:val="left"/>
      <w:rPr>
        <w:sz w:val="20"/>
      </w:rPr>
    </w:pPr>
    <w:r>
      <w:rPr>
        <w:noProof/>
        <w:lang w:eastAsia="ru-RU"/>
      </w:rPr>
      <mc:AlternateContent>
        <mc:Choice Requires="wps">
          <w:drawing>
            <wp:anchor distT="0" distB="0" distL="0" distR="0" simplePos="0" relativeHeight="251659264" behindDoc="1" locked="0" layoutInCell="1" allowOverlap="1" wp14:anchorId="104C1478" wp14:editId="51B9F697">
              <wp:simplePos x="0" y="0"/>
              <wp:positionH relativeFrom="page">
                <wp:posOffset>979728</wp:posOffset>
              </wp:positionH>
              <wp:positionV relativeFrom="page">
                <wp:posOffset>456310</wp:posOffset>
              </wp:positionV>
              <wp:extent cx="6142990" cy="25272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252729"/>
                      </a:xfrm>
                      <a:prstGeom prst="rect">
                        <a:avLst/>
                      </a:prstGeom>
                    </wps:spPr>
                    <wps:txbx>
                      <w:txbxContent>
                        <w:p w14:paraId="2C88209C" w14:textId="77777777" w:rsidR="009E377F" w:rsidRDefault="001F5D2B">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14:paraId="7D57BA70" w14:textId="77777777" w:rsidR="009E377F" w:rsidRDefault="001F5D2B">
                          <w:pPr>
                            <w:spacing w:before="1"/>
                            <w:ind w:left="3"/>
                            <w:jc w:val="center"/>
                            <w:rPr>
                              <w:b/>
                              <w:sz w:val="16"/>
                            </w:rPr>
                          </w:pPr>
                          <w:r>
                            <w:rPr>
                              <w:b/>
                              <w:color w:val="808080"/>
                              <w:sz w:val="16"/>
                              <w:u w:val="single" w:color="808080"/>
                            </w:rPr>
                            <w:t>РАЙОНА</w:t>
                          </w:r>
                          <w:r>
                            <w:rPr>
                              <w:b/>
                              <w:color w:val="808080"/>
                              <w:spacing w:val="-7"/>
                              <w:sz w:val="16"/>
                              <w:u w:val="single" w:color="808080"/>
                            </w:rPr>
                            <w:t xml:space="preserve"> </w:t>
                          </w:r>
                          <w:r>
                            <w:rPr>
                              <w:b/>
                              <w:color w:val="808080"/>
                              <w:sz w:val="16"/>
                              <w:u w:val="single" w:color="808080"/>
                            </w:rPr>
                            <w:t>ИВАНОВСКОЙ</w:t>
                          </w:r>
                          <w:r>
                            <w:rPr>
                              <w:b/>
                              <w:color w:val="808080"/>
                              <w:spacing w:val="-5"/>
                              <w:sz w:val="16"/>
                              <w:u w:val="single" w:color="808080"/>
                            </w:rPr>
                            <w:t xml:space="preserve"> </w:t>
                          </w:r>
                          <w:r>
                            <w:rPr>
                              <w:b/>
                              <w:color w:val="808080"/>
                              <w:sz w:val="16"/>
                              <w:u w:val="single" w:color="808080"/>
                            </w:rPr>
                            <w:t>ОБЛАСТИ</w:t>
                          </w:r>
                          <w:r>
                            <w:rPr>
                              <w:b/>
                              <w:color w:val="808080"/>
                              <w:spacing w:val="26"/>
                              <w:sz w:val="16"/>
                              <w:u w:val="single" w:color="808080"/>
                            </w:rPr>
                            <w:t xml:space="preserve"> </w:t>
                          </w:r>
                          <w:r>
                            <w:rPr>
                              <w:b/>
                              <w:color w:val="808080"/>
                              <w:sz w:val="16"/>
                              <w:u w:val="single" w:color="808080"/>
                            </w:rPr>
                            <w:t>(НОВАЯ</w:t>
                          </w:r>
                          <w:r>
                            <w:rPr>
                              <w:b/>
                              <w:color w:val="808080"/>
                              <w:spacing w:val="-5"/>
                              <w:sz w:val="16"/>
                              <w:u w:val="single" w:color="808080"/>
                            </w:rPr>
                            <w:t xml:space="preserve"> </w:t>
                          </w:r>
                          <w:r>
                            <w:rPr>
                              <w:b/>
                              <w:color w:val="808080"/>
                              <w:spacing w:val="-2"/>
                              <w:sz w:val="16"/>
                              <w:u w:val="single" w:color="808080"/>
                            </w:rPr>
                            <w:t>РЕДАКЦИЯ)</w:t>
                          </w:r>
                        </w:p>
                      </w:txbxContent>
                    </wps:txbx>
                    <wps:bodyPr wrap="square" lIns="0" tIns="0" rIns="0" bIns="0" rtlCol="0">
                      <a:noAutofit/>
                    </wps:bodyPr>
                  </wps:wsp>
                </a:graphicData>
              </a:graphic>
            </wp:anchor>
          </w:drawing>
        </mc:Choice>
        <mc:Fallback>
          <w:pict>
            <v:shapetype w14:anchorId="104C1478" id="_x0000_t202" coordsize="21600,21600" o:spt="202" path="m,l,21600r21600,l21600,xe">
              <v:stroke joinstyle="miter"/>
              <v:path gradientshapeok="t" o:connecttype="rect"/>
            </v:shapetype>
            <v:shape id="Textbox 12" o:spid="_x0000_s1221" type="#_x0000_t202" style="position:absolute;margin-left:77.15pt;margin-top:35.95pt;width:483.7pt;height:19.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" filled="f" stroked="f">
              <v:path arrowok="t"/>
              <v:textbox inset="0,0,0,0">
                <w:txbxContent>
                  <w:p w14:paraId="2C88209C" w14:textId="77777777" w:rsidR="009E377F" w:rsidRDefault="001F5D2B">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14:paraId="7D57BA70" w14:textId="77777777" w:rsidR="009E377F" w:rsidRDefault="001F5D2B">
                    <w:pPr>
                      <w:spacing w:before="1"/>
                      <w:ind w:left="3"/>
                      <w:jc w:val="center"/>
                      <w:rPr>
                        <w:b/>
                        <w:sz w:val="16"/>
                      </w:rPr>
                    </w:pPr>
                    <w:r>
                      <w:rPr>
                        <w:b/>
                        <w:color w:val="808080"/>
                        <w:sz w:val="16"/>
                        <w:u w:val="single" w:color="808080"/>
                      </w:rPr>
                      <w:t>РАЙОНА</w:t>
                    </w:r>
                    <w:r>
                      <w:rPr>
                        <w:b/>
                        <w:color w:val="808080"/>
                        <w:spacing w:val="-7"/>
                        <w:sz w:val="16"/>
                        <w:u w:val="single" w:color="808080"/>
                      </w:rPr>
                      <w:t xml:space="preserve"> </w:t>
                    </w:r>
                    <w:r>
                      <w:rPr>
                        <w:b/>
                        <w:color w:val="808080"/>
                        <w:sz w:val="16"/>
                        <w:u w:val="single" w:color="808080"/>
                      </w:rPr>
                      <w:t>ИВАНОВСКОЙ</w:t>
                    </w:r>
                    <w:r>
                      <w:rPr>
                        <w:b/>
                        <w:color w:val="808080"/>
                        <w:spacing w:val="-5"/>
                        <w:sz w:val="16"/>
                        <w:u w:val="single" w:color="808080"/>
                      </w:rPr>
                      <w:t xml:space="preserve"> </w:t>
                    </w:r>
                    <w:r>
                      <w:rPr>
                        <w:b/>
                        <w:color w:val="808080"/>
                        <w:sz w:val="16"/>
                        <w:u w:val="single" w:color="808080"/>
                      </w:rPr>
                      <w:t>ОБЛАСТИ</w:t>
                    </w:r>
                    <w:r>
                      <w:rPr>
                        <w:b/>
                        <w:color w:val="808080"/>
                        <w:spacing w:val="26"/>
                        <w:sz w:val="16"/>
                        <w:u w:val="single" w:color="808080"/>
                      </w:rPr>
                      <w:t xml:space="preserve"> </w:t>
                    </w:r>
                    <w:r>
                      <w:rPr>
                        <w:b/>
                        <w:color w:val="808080"/>
                        <w:sz w:val="16"/>
                        <w:u w:val="single" w:color="808080"/>
                      </w:rPr>
                      <w:t>(НОВАЯ</w:t>
                    </w:r>
                    <w:r>
                      <w:rPr>
                        <w:b/>
                        <w:color w:val="808080"/>
                        <w:spacing w:val="-5"/>
                        <w:sz w:val="16"/>
                        <w:u w:val="single" w:color="808080"/>
                      </w:rPr>
                      <w:t xml:space="preserve"> </w:t>
                    </w:r>
                    <w:r>
                      <w:rPr>
                        <w:b/>
                        <w:color w:val="808080"/>
                        <w:spacing w:val="-2"/>
                        <w:sz w:val="16"/>
                        <w:u w:val="single" w:color="808080"/>
                      </w:rPr>
                      <w:t>РЕДАКЦИЯ)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2BE"/>
    <w:multiLevelType w:val="hybridMultilevel"/>
    <w:tmpl w:val="F1F88052"/>
    <w:lvl w:ilvl="0" w:tplc="6E369ED2">
      <w:start w:val="1"/>
      <w:numFmt w:val="decimal"/>
      <w:lvlText w:val="%1."/>
      <w:lvlJc w:val="left"/>
      <w:pPr>
        <w:ind w:left="1418" w:hanging="420"/>
        <w:jc w:val="left"/>
      </w:pPr>
      <w:rPr>
        <w:rFonts w:ascii="Calibri" w:eastAsia="Calibri" w:hAnsi="Calibri" w:cs="Calibri" w:hint="default"/>
        <w:b w:val="0"/>
        <w:bCs w:val="0"/>
        <w:i w:val="0"/>
        <w:iCs w:val="0"/>
        <w:spacing w:val="-1"/>
        <w:w w:val="100"/>
        <w:sz w:val="24"/>
        <w:szCs w:val="24"/>
        <w:lang w:val="ru-RU" w:eastAsia="en-US" w:bidi="ar-SA"/>
      </w:rPr>
    </w:lvl>
    <w:lvl w:ilvl="1" w:tplc="76DC410E">
      <w:numFmt w:val="bullet"/>
      <w:lvlText w:val="•"/>
      <w:lvlJc w:val="left"/>
      <w:pPr>
        <w:ind w:left="2468" w:hanging="420"/>
      </w:pPr>
      <w:rPr>
        <w:rFonts w:hint="default"/>
        <w:lang w:val="ru-RU" w:eastAsia="en-US" w:bidi="ar-SA"/>
      </w:rPr>
    </w:lvl>
    <w:lvl w:ilvl="2" w:tplc="4A282F02">
      <w:numFmt w:val="bullet"/>
      <w:lvlText w:val="•"/>
      <w:lvlJc w:val="left"/>
      <w:pPr>
        <w:ind w:left="3517" w:hanging="420"/>
      </w:pPr>
      <w:rPr>
        <w:rFonts w:hint="default"/>
        <w:lang w:val="ru-RU" w:eastAsia="en-US" w:bidi="ar-SA"/>
      </w:rPr>
    </w:lvl>
    <w:lvl w:ilvl="3" w:tplc="D2A49B08">
      <w:numFmt w:val="bullet"/>
      <w:lvlText w:val="•"/>
      <w:lvlJc w:val="left"/>
      <w:pPr>
        <w:ind w:left="4565" w:hanging="420"/>
      </w:pPr>
      <w:rPr>
        <w:rFonts w:hint="default"/>
        <w:lang w:val="ru-RU" w:eastAsia="en-US" w:bidi="ar-SA"/>
      </w:rPr>
    </w:lvl>
    <w:lvl w:ilvl="4" w:tplc="11CE4988">
      <w:numFmt w:val="bullet"/>
      <w:lvlText w:val="•"/>
      <w:lvlJc w:val="left"/>
      <w:pPr>
        <w:ind w:left="5614" w:hanging="420"/>
      </w:pPr>
      <w:rPr>
        <w:rFonts w:hint="default"/>
        <w:lang w:val="ru-RU" w:eastAsia="en-US" w:bidi="ar-SA"/>
      </w:rPr>
    </w:lvl>
    <w:lvl w:ilvl="5" w:tplc="37808322">
      <w:numFmt w:val="bullet"/>
      <w:lvlText w:val="•"/>
      <w:lvlJc w:val="left"/>
      <w:pPr>
        <w:ind w:left="6663" w:hanging="420"/>
      </w:pPr>
      <w:rPr>
        <w:rFonts w:hint="default"/>
        <w:lang w:val="ru-RU" w:eastAsia="en-US" w:bidi="ar-SA"/>
      </w:rPr>
    </w:lvl>
    <w:lvl w:ilvl="6" w:tplc="1EF8625E">
      <w:numFmt w:val="bullet"/>
      <w:lvlText w:val="•"/>
      <w:lvlJc w:val="left"/>
      <w:pPr>
        <w:ind w:left="7711" w:hanging="420"/>
      </w:pPr>
      <w:rPr>
        <w:rFonts w:hint="default"/>
        <w:lang w:val="ru-RU" w:eastAsia="en-US" w:bidi="ar-SA"/>
      </w:rPr>
    </w:lvl>
    <w:lvl w:ilvl="7" w:tplc="426CBD54">
      <w:numFmt w:val="bullet"/>
      <w:lvlText w:val="•"/>
      <w:lvlJc w:val="left"/>
      <w:pPr>
        <w:ind w:left="8760" w:hanging="420"/>
      </w:pPr>
      <w:rPr>
        <w:rFonts w:hint="default"/>
        <w:lang w:val="ru-RU" w:eastAsia="en-US" w:bidi="ar-SA"/>
      </w:rPr>
    </w:lvl>
    <w:lvl w:ilvl="8" w:tplc="BEEE2AC2">
      <w:numFmt w:val="bullet"/>
      <w:lvlText w:val="•"/>
      <w:lvlJc w:val="left"/>
      <w:pPr>
        <w:ind w:left="9809" w:hanging="420"/>
      </w:pPr>
      <w:rPr>
        <w:rFonts w:hint="default"/>
        <w:lang w:val="ru-RU" w:eastAsia="en-US" w:bidi="ar-SA"/>
      </w:rPr>
    </w:lvl>
  </w:abstractNum>
  <w:abstractNum w:abstractNumId="1">
    <w:nsid w:val="057E561E"/>
    <w:multiLevelType w:val="hybridMultilevel"/>
    <w:tmpl w:val="15629380"/>
    <w:lvl w:ilvl="0" w:tplc="10528A50">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C3EAA49E">
      <w:numFmt w:val="bullet"/>
      <w:lvlText w:val="•"/>
      <w:lvlJc w:val="left"/>
      <w:pPr>
        <w:ind w:left="2468" w:hanging="238"/>
      </w:pPr>
      <w:rPr>
        <w:rFonts w:hint="default"/>
        <w:lang w:val="ru-RU" w:eastAsia="en-US" w:bidi="ar-SA"/>
      </w:rPr>
    </w:lvl>
    <w:lvl w:ilvl="2" w:tplc="F4564128">
      <w:numFmt w:val="bullet"/>
      <w:lvlText w:val="•"/>
      <w:lvlJc w:val="left"/>
      <w:pPr>
        <w:ind w:left="3517" w:hanging="238"/>
      </w:pPr>
      <w:rPr>
        <w:rFonts w:hint="default"/>
        <w:lang w:val="ru-RU" w:eastAsia="en-US" w:bidi="ar-SA"/>
      </w:rPr>
    </w:lvl>
    <w:lvl w:ilvl="3" w:tplc="F5906006">
      <w:numFmt w:val="bullet"/>
      <w:lvlText w:val="•"/>
      <w:lvlJc w:val="left"/>
      <w:pPr>
        <w:ind w:left="4565" w:hanging="238"/>
      </w:pPr>
      <w:rPr>
        <w:rFonts w:hint="default"/>
        <w:lang w:val="ru-RU" w:eastAsia="en-US" w:bidi="ar-SA"/>
      </w:rPr>
    </w:lvl>
    <w:lvl w:ilvl="4" w:tplc="1C4CF670">
      <w:numFmt w:val="bullet"/>
      <w:lvlText w:val="•"/>
      <w:lvlJc w:val="left"/>
      <w:pPr>
        <w:ind w:left="5614" w:hanging="238"/>
      </w:pPr>
      <w:rPr>
        <w:rFonts w:hint="default"/>
        <w:lang w:val="ru-RU" w:eastAsia="en-US" w:bidi="ar-SA"/>
      </w:rPr>
    </w:lvl>
    <w:lvl w:ilvl="5" w:tplc="ED9C1ECC">
      <w:numFmt w:val="bullet"/>
      <w:lvlText w:val="•"/>
      <w:lvlJc w:val="left"/>
      <w:pPr>
        <w:ind w:left="6663" w:hanging="238"/>
      </w:pPr>
      <w:rPr>
        <w:rFonts w:hint="default"/>
        <w:lang w:val="ru-RU" w:eastAsia="en-US" w:bidi="ar-SA"/>
      </w:rPr>
    </w:lvl>
    <w:lvl w:ilvl="6" w:tplc="DB805190">
      <w:numFmt w:val="bullet"/>
      <w:lvlText w:val="•"/>
      <w:lvlJc w:val="left"/>
      <w:pPr>
        <w:ind w:left="7711" w:hanging="238"/>
      </w:pPr>
      <w:rPr>
        <w:rFonts w:hint="default"/>
        <w:lang w:val="ru-RU" w:eastAsia="en-US" w:bidi="ar-SA"/>
      </w:rPr>
    </w:lvl>
    <w:lvl w:ilvl="7" w:tplc="8FF64F5E">
      <w:numFmt w:val="bullet"/>
      <w:lvlText w:val="•"/>
      <w:lvlJc w:val="left"/>
      <w:pPr>
        <w:ind w:left="8760" w:hanging="238"/>
      </w:pPr>
      <w:rPr>
        <w:rFonts w:hint="default"/>
        <w:lang w:val="ru-RU" w:eastAsia="en-US" w:bidi="ar-SA"/>
      </w:rPr>
    </w:lvl>
    <w:lvl w:ilvl="8" w:tplc="28D4D2E8">
      <w:numFmt w:val="bullet"/>
      <w:lvlText w:val="•"/>
      <w:lvlJc w:val="left"/>
      <w:pPr>
        <w:ind w:left="9809" w:hanging="238"/>
      </w:pPr>
      <w:rPr>
        <w:rFonts w:hint="default"/>
        <w:lang w:val="ru-RU" w:eastAsia="en-US" w:bidi="ar-SA"/>
      </w:rPr>
    </w:lvl>
  </w:abstractNum>
  <w:abstractNum w:abstractNumId="2">
    <w:nsid w:val="07102DCB"/>
    <w:multiLevelType w:val="hybridMultilevel"/>
    <w:tmpl w:val="255ED66A"/>
    <w:lvl w:ilvl="0" w:tplc="2D5A5706">
      <w:start w:val="1"/>
      <w:numFmt w:val="decimal"/>
      <w:lvlText w:val="%1."/>
      <w:lvlJc w:val="left"/>
      <w:pPr>
        <w:ind w:left="1418" w:hanging="308"/>
        <w:jc w:val="left"/>
      </w:pPr>
      <w:rPr>
        <w:rFonts w:ascii="Calibri" w:eastAsia="Calibri" w:hAnsi="Calibri" w:cs="Calibri" w:hint="default"/>
        <w:b w:val="0"/>
        <w:bCs w:val="0"/>
        <w:i w:val="0"/>
        <w:iCs w:val="0"/>
        <w:spacing w:val="-1"/>
        <w:w w:val="100"/>
        <w:sz w:val="24"/>
        <w:szCs w:val="24"/>
        <w:lang w:val="ru-RU" w:eastAsia="en-US" w:bidi="ar-SA"/>
      </w:rPr>
    </w:lvl>
    <w:lvl w:ilvl="1" w:tplc="E2F8EEE2">
      <w:numFmt w:val="bullet"/>
      <w:lvlText w:val="•"/>
      <w:lvlJc w:val="left"/>
      <w:pPr>
        <w:ind w:left="2468" w:hanging="308"/>
      </w:pPr>
      <w:rPr>
        <w:rFonts w:hint="default"/>
        <w:lang w:val="ru-RU" w:eastAsia="en-US" w:bidi="ar-SA"/>
      </w:rPr>
    </w:lvl>
    <w:lvl w:ilvl="2" w:tplc="F18AC382">
      <w:numFmt w:val="bullet"/>
      <w:lvlText w:val="•"/>
      <w:lvlJc w:val="left"/>
      <w:pPr>
        <w:ind w:left="3517" w:hanging="308"/>
      </w:pPr>
      <w:rPr>
        <w:rFonts w:hint="default"/>
        <w:lang w:val="ru-RU" w:eastAsia="en-US" w:bidi="ar-SA"/>
      </w:rPr>
    </w:lvl>
    <w:lvl w:ilvl="3" w:tplc="C3924084">
      <w:numFmt w:val="bullet"/>
      <w:lvlText w:val="•"/>
      <w:lvlJc w:val="left"/>
      <w:pPr>
        <w:ind w:left="4565" w:hanging="308"/>
      </w:pPr>
      <w:rPr>
        <w:rFonts w:hint="default"/>
        <w:lang w:val="ru-RU" w:eastAsia="en-US" w:bidi="ar-SA"/>
      </w:rPr>
    </w:lvl>
    <w:lvl w:ilvl="4" w:tplc="541880A6">
      <w:numFmt w:val="bullet"/>
      <w:lvlText w:val="•"/>
      <w:lvlJc w:val="left"/>
      <w:pPr>
        <w:ind w:left="5614" w:hanging="308"/>
      </w:pPr>
      <w:rPr>
        <w:rFonts w:hint="default"/>
        <w:lang w:val="ru-RU" w:eastAsia="en-US" w:bidi="ar-SA"/>
      </w:rPr>
    </w:lvl>
    <w:lvl w:ilvl="5" w:tplc="E6E20140">
      <w:numFmt w:val="bullet"/>
      <w:lvlText w:val="•"/>
      <w:lvlJc w:val="left"/>
      <w:pPr>
        <w:ind w:left="6663" w:hanging="308"/>
      </w:pPr>
      <w:rPr>
        <w:rFonts w:hint="default"/>
        <w:lang w:val="ru-RU" w:eastAsia="en-US" w:bidi="ar-SA"/>
      </w:rPr>
    </w:lvl>
    <w:lvl w:ilvl="6" w:tplc="3D4CF0F0">
      <w:numFmt w:val="bullet"/>
      <w:lvlText w:val="•"/>
      <w:lvlJc w:val="left"/>
      <w:pPr>
        <w:ind w:left="7711" w:hanging="308"/>
      </w:pPr>
      <w:rPr>
        <w:rFonts w:hint="default"/>
        <w:lang w:val="ru-RU" w:eastAsia="en-US" w:bidi="ar-SA"/>
      </w:rPr>
    </w:lvl>
    <w:lvl w:ilvl="7" w:tplc="ACA23510">
      <w:numFmt w:val="bullet"/>
      <w:lvlText w:val="•"/>
      <w:lvlJc w:val="left"/>
      <w:pPr>
        <w:ind w:left="8760" w:hanging="308"/>
      </w:pPr>
      <w:rPr>
        <w:rFonts w:hint="default"/>
        <w:lang w:val="ru-RU" w:eastAsia="en-US" w:bidi="ar-SA"/>
      </w:rPr>
    </w:lvl>
    <w:lvl w:ilvl="8" w:tplc="32763F56">
      <w:numFmt w:val="bullet"/>
      <w:lvlText w:val="•"/>
      <w:lvlJc w:val="left"/>
      <w:pPr>
        <w:ind w:left="9809" w:hanging="308"/>
      </w:pPr>
      <w:rPr>
        <w:rFonts w:hint="default"/>
        <w:lang w:val="ru-RU" w:eastAsia="en-US" w:bidi="ar-SA"/>
      </w:rPr>
    </w:lvl>
  </w:abstractNum>
  <w:abstractNum w:abstractNumId="3">
    <w:nsid w:val="07CD0684"/>
    <w:multiLevelType w:val="hybridMultilevel"/>
    <w:tmpl w:val="3DA2CC68"/>
    <w:lvl w:ilvl="0" w:tplc="5B369014">
      <w:start w:val="1"/>
      <w:numFmt w:val="decimal"/>
      <w:lvlText w:val="%1."/>
      <w:lvlJc w:val="left"/>
      <w:pPr>
        <w:ind w:left="1418" w:hanging="320"/>
        <w:jc w:val="left"/>
      </w:pPr>
      <w:rPr>
        <w:rFonts w:ascii="Calibri" w:eastAsia="Calibri" w:hAnsi="Calibri" w:cs="Calibri" w:hint="default"/>
        <w:b w:val="0"/>
        <w:bCs w:val="0"/>
        <w:i w:val="0"/>
        <w:iCs w:val="0"/>
        <w:spacing w:val="-1"/>
        <w:w w:val="100"/>
        <w:sz w:val="24"/>
        <w:szCs w:val="24"/>
        <w:lang w:val="ru-RU" w:eastAsia="en-US" w:bidi="ar-SA"/>
      </w:rPr>
    </w:lvl>
    <w:lvl w:ilvl="1" w:tplc="CD7214EE">
      <w:start w:val="1"/>
      <w:numFmt w:val="decimal"/>
      <w:lvlText w:val="%2)"/>
      <w:lvlJc w:val="left"/>
      <w:pPr>
        <w:ind w:left="1418" w:hanging="250"/>
        <w:jc w:val="left"/>
      </w:pPr>
      <w:rPr>
        <w:rFonts w:ascii="Calibri" w:eastAsia="Calibri" w:hAnsi="Calibri" w:cs="Calibri" w:hint="default"/>
        <w:b w:val="0"/>
        <w:bCs w:val="0"/>
        <w:i w:val="0"/>
        <w:iCs w:val="0"/>
        <w:spacing w:val="0"/>
        <w:w w:val="100"/>
        <w:sz w:val="24"/>
        <w:szCs w:val="24"/>
        <w:lang w:val="ru-RU" w:eastAsia="en-US" w:bidi="ar-SA"/>
      </w:rPr>
    </w:lvl>
    <w:lvl w:ilvl="2" w:tplc="2FC603AC">
      <w:numFmt w:val="bullet"/>
      <w:lvlText w:val="•"/>
      <w:lvlJc w:val="left"/>
      <w:pPr>
        <w:ind w:left="3517" w:hanging="250"/>
      </w:pPr>
      <w:rPr>
        <w:rFonts w:hint="default"/>
        <w:lang w:val="ru-RU" w:eastAsia="en-US" w:bidi="ar-SA"/>
      </w:rPr>
    </w:lvl>
    <w:lvl w:ilvl="3" w:tplc="4204E0CE">
      <w:numFmt w:val="bullet"/>
      <w:lvlText w:val="•"/>
      <w:lvlJc w:val="left"/>
      <w:pPr>
        <w:ind w:left="4565" w:hanging="250"/>
      </w:pPr>
      <w:rPr>
        <w:rFonts w:hint="default"/>
        <w:lang w:val="ru-RU" w:eastAsia="en-US" w:bidi="ar-SA"/>
      </w:rPr>
    </w:lvl>
    <w:lvl w:ilvl="4" w:tplc="DE621360">
      <w:numFmt w:val="bullet"/>
      <w:lvlText w:val="•"/>
      <w:lvlJc w:val="left"/>
      <w:pPr>
        <w:ind w:left="5614" w:hanging="250"/>
      </w:pPr>
      <w:rPr>
        <w:rFonts w:hint="default"/>
        <w:lang w:val="ru-RU" w:eastAsia="en-US" w:bidi="ar-SA"/>
      </w:rPr>
    </w:lvl>
    <w:lvl w:ilvl="5" w:tplc="D0B4057E">
      <w:numFmt w:val="bullet"/>
      <w:lvlText w:val="•"/>
      <w:lvlJc w:val="left"/>
      <w:pPr>
        <w:ind w:left="6663" w:hanging="250"/>
      </w:pPr>
      <w:rPr>
        <w:rFonts w:hint="default"/>
        <w:lang w:val="ru-RU" w:eastAsia="en-US" w:bidi="ar-SA"/>
      </w:rPr>
    </w:lvl>
    <w:lvl w:ilvl="6" w:tplc="1542E6E8">
      <w:numFmt w:val="bullet"/>
      <w:lvlText w:val="•"/>
      <w:lvlJc w:val="left"/>
      <w:pPr>
        <w:ind w:left="7711" w:hanging="250"/>
      </w:pPr>
      <w:rPr>
        <w:rFonts w:hint="default"/>
        <w:lang w:val="ru-RU" w:eastAsia="en-US" w:bidi="ar-SA"/>
      </w:rPr>
    </w:lvl>
    <w:lvl w:ilvl="7" w:tplc="E814E440">
      <w:numFmt w:val="bullet"/>
      <w:lvlText w:val="•"/>
      <w:lvlJc w:val="left"/>
      <w:pPr>
        <w:ind w:left="8760" w:hanging="250"/>
      </w:pPr>
      <w:rPr>
        <w:rFonts w:hint="default"/>
        <w:lang w:val="ru-RU" w:eastAsia="en-US" w:bidi="ar-SA"/>
      </w:rPr>
    </w:lvl>
    <w:lvl w:ilvl="8" w:tplc="1BEEFA3A">
      <w:numFmt w:val="bullet"/>
      <w:lvlText w:val="•"/>
      <w:lvlJc w:val="left"/>
      <w:pPr>
        <w:ind w:left="9809" w:hanging="250"/>
      </w:pPr>
      <w:rPr>
        <w:rFonts w:hint="default"/>
        <w:lang w:val="ru-RU" w:eastAsia="en-US" w:bidi="ar-SA"/>
      </w:rPr>
    </w:lvl>
  </w:abstractNum>
  <w:abstractNum w:abstractNumId="4">
    <w:nsid w:val="0DF05B4B"/>
    <w:multiLevelType w:val="hybridMultilevel"/>
    <w:tmpl w:val="17D472DA"/>
    <w:lvl w:ilvl="0" w:tplc="B3BA6D70">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E7B0DF14">
      <w:start w:val="1"/>
      <w:numFmt w:val="decimal"/>
      <w:lvlText w:val="%2)"/>
      <w:lvlJc w:val="left"/>
      <w:pPr>
        <w:ind w:left="1418" w:hanging="250"/>
        <w:jc w:val="left"/>
      </w:pPr>
      <w:rPr>
        <w:rFonts w:ascii="Calibri" w:eastAsia="Calibri" w:hAnsi="Calibri" w:cs="Calibri" w:hint="default"/>
        <w:b w:val="0"/>
        <w:bCs w:val="0"/>
        <w:i w:val="0"/>
        <w:iCs w:val="0"/>
        <w:spacing w:val="0"/>
        <w:w w:val="100"/>
        <w:sz w:val="24"/>
        <w:szCs w:val="24"/>
        <w:lang w:val="ru-RU" w:eastAsia="en-US" w:bidi="ar-SA"/>
      </w:rPr>
    </w:lvl>
    <w:lvl w:ilvl="2" w:tplc="8E26E798">
      <w:numFmt w:val="bullet"/>
      <w:lvlText w:val="•"/>
      <w:lvlJc w:val="left"/>
      <w:pPr>
        <w:ind w:left="3517" w:hanging="250"/>
      </w:pPr>
      <w:rPr>
        <w:rFonts w:hint="default"/>
        <w:lang w:val="ru-RU" w:eastAsia="en-US" w:bidi="ar-SA"/>
      </w:rPr>
    </w:lvl>
    <w:lvl w:ilvl="3" w:tplc="72F21C00">
      <w:numFmt w:val="bullet"/>
      <w:lvlText w:val="•"/>
      <w:lvlJc w:val="left"/>
      <w:pPr>
        <w:ind w:left="4565" w:hanging="250"/>
      </w:pPr>
      <w:rPr>
        <w:rFonts w:hint="default"/>
        <w:lang w:val="ru-RU" w:eastAsia="en-US" w:bidi="ar-SA"/>
      </w:rPr>
    </w:lvl>
    <w:lvl w:ilvl="4" w:tplc="822C742C">
      <w:numFmt w:val="bullet"/>
      <w:lvlText w:val="•"/>
      <w:lvlJc w:val="left"/>
      <w:pPr>
        <w:ind w:left="5614" w:hanging="250"/>
      </w:pPr>
      <w:rPr>
        <w:rFonts w:hint="default"/>
        <w:lang w:val="ru-RU" w:eastAsia="en-US" w:bidi="ar-SA"/>
      </w:rPr>
    </w:lvl>
    <w:lvl w:ilvl="5" w:tplc="1FC8804E">
      <w:numFmt w:val="bullet"/>
      <w:lvlText w:val="•"/>
      <w:lvlJc w:val="left"/>
      <w:pPr>
        <w:ind w:left="6663" w:hanging="250"/>
      </w:pPr>
      <w:rPr>
        <w:rFonts w:hint="default"/>
        <w:lang w:val="ru-RU" w:eastAsia="en-US" w:bidi="ar-SA"/>
      </w:rPr>
    </w:lvl>
    <w:lvl w:ilvl="6" w:tplc="CB3C42D6">
      <w:numFmt w:val="bullet"/>
      <w:lvlText w:val="•"/>
      <w:lvlJc w:val="left"/>
      <w:pPr>
        <w:ind w:left="7711" w:hanging="250"/>
      </w:pPr>
      <w:rPr>
        <w:rFonts w:hint="default"/>
        <w:lang w:val="ru-RU" w:eastAsia="en-US" w:bidi="ar-SA"/>
      </w:rPr>
    </w:lvl>
    <w:lvl w:ilvl="7" w:tplc="99E80248">
      <w:numFmt w:val="bullet"/>
      <w:lvlText w:val="•"/>
      <w:lvlJc w:val="left"/>
      <w:pPr>
        <w:ind w:left="8760" w:hanging="250"/>
      </w:pPr>
      <w:rPr>
        <w:rFonts w:hint="default"/>
        <w:lang w:val="ru-RU" w:eastAsia="en-US" w:bidi="ar-SA"/>
      </w:rPr>
    </w:lvl>
    <w:lvl w:ilvl="8" w:tplc="DF601404">
      <w:numFmt w:val="bullet"/>
      <w:lvlText w:val="•"/>
      <w:lvlJc w:val="left"/>
      <w:pPr>
        <w:ind w:left="9809" w:hanging="250"/>
      </w:pPr>
      <w:rPr>
        <w:rFonts w:hint="default"/>
        <w:lang w:val="ru-RU" w:eastAsia="en-US" w:bidi="ar-SA"/>
      </w:rPr>
    </w:lvl>
  </w:abstractNum>
  <w:abstractNum w:abstractNumId="5">
    <w:nsid w:val="0EF1726E"/>
    <w:multiLevelType w:val="hybridMultilevel"/>
    <w:tmpl w:val="7312FBA4"/>
    <w:lvl w:ilvl="0" w:tplc="4F0E36EA">
      <w:start w:val="1"/>
      <w:numFmt w:val="decimal"/>
      <w:lvlText w:val="%1)"/>
      <w:lvlJc w:val="left"/>
      <w:pPr>
        <w:ind w:left="1418" w:hanging="387"/>
        <w:jc w:val="left"/>
      </w:pPr>
      <w:rPr>
        <w:rFonts w:ascii="Calibri" w:eastAsia="Calibri" w:hAnsi="Calibri" w:cs="Calibri" w:hint="default"/>
        <w:b w:val="0"/>
        <w:bCs w:val="0"/>
        <w:i w:val="0"/>
        <w:iCs w:val="0"/>
        <w:spacing w:val="-1"/>
        <w:w w:val="100"/>
        <w:sz w:val="24"/>
        <w:szCs w:val="24"/>
        <w:lang w:val="ru-RU" w:eastAsia="en-US" w:bidi="ar-SA"/>
      </w:rPr>
    </w:lvl>
    <w:lvl w:ilvl="1" w:tplc="2DD8FF88">
      <w:numFmt w:val="bullet"/>
      <w:lvlText w:val="•"/>
      <w:lvlJc w:val="left"/>
      <w:pPr>
        <w:ind w:left="2468" w:hanging="387"/>
      </w:pPr>
      <w:rPr>
        <w:rFonts w:hint="default"/>
        <w:lang w:val="ru-RU" w:eastAsia="en-US" w:bidi="ar-SA"/>
      </w:rPr>
    </w:lvl>
    <w:lvl w:ilvl="2" w:tplc="C5EC7E16">
      <w:numFmt w:val="bullet"/>
      <w:lvlText w:val="•"/>
      <w:lvlJc w:val="left"/>
      <w:pPr>
        <w:ind w:left="3517" w:hanging="387"/>
      </w:pPr>
      <w:rPr>
        <w:rFonts w:hint="default"/>
        <w:lang w:val="ru-RU" w:eastAsia="en-US" w:bidi="ar-SA"/>
      </w:rPr>
    </w:lvl>
    <w:lvl w:ilvl="3" w:tplc="75A2630E">
      <w:numFmt w:val="bullet"/>
      <w:lvlText w:val="•"/>
      <w:lvlJc w:val="left"/>
      <w:pPr>
        <w:ind w:left="4565" w:hanging="387"/>
      </w:pPr>
      <w:rPr>
        <w:rFonts w:hint="default"/>
        <w:lang w:val="ru-RU" w:eastAsia="en-US" w:bidi="ar-SA"/>
      </w:rPr>
    </w:lvl>
    <w:lvl w:ilvl="4" w:tplc="770A2340">
      <w:numFmt w:val="bullet"/>
      <w:lvlText w:val="•"/>
      <w:lvlJc w:val="left"/>
      <w:pPr>
        <w:ind w:left="5614" w:hanging="387"/>
      </w:pPr>
      <w:rPr>
        <w:rFonts w:hint="default"/>
        <w:lang w:val="ru-RU" w:eastAsia="en-US" w:bidi="ar-SA"/>
      </w:rPr>
    </w:lvl>
    <w:lvl w:ilvl="5" w:tplc="BA420192">
      <w:numFmt w:val="bullet"/>
      <w:lvlText w:val="•"/>
      <w:lvlJc w:val="left"/>
      <w:pPr>
        <w:ind w:left="6663" w:hanging="387"/>
      </w:pPr>
      <w:rPr>
        <w:rFonts w:hint="default"/>
        <w:lang w:val="ru-RU" w:eastAsia="en-US" w:bidi="ar-SA"/>
      </w:rPr>
    </w:lvl>
    <w:lvl w:ilvl="6" w:tplc="BCC8D3E4">
      <w:numFmt w:val="bullet"/>
      <w:lvlText w:val="•"/>
      <w:lvlJc w:val="left"/>
      <w:pPr>
        <w:ind w:left="7711" w:hanging="387"/>
      </w:pPr>
      <w:rPr>
        <w:rFonts w:hint="default"/>
        <w:lang w:val="ru-RU" w:eastAsia="en-US" w:bidi="ar-SA"/>
      </w:rPr>
    </w:lvl>
    <w:lvl w:ilvl="7" w:tplc="88ACCE84">
      <w:numFmt w:val="bullet"/>
      <w:lvlText w:val="•"/>
      <w:lvlJc w:val="left"/>
      <w:pPr>
        <w:ind w:left="8760" w:hanging="387"/>
      </w:pPr>
      <w:rPr>
        <w:rFonts w:hint="default"/>
        <w:lang w:val="ru-RU" w:eastAsia="en-US" w:bidi="ar-SA"/>
      </w:rPr>
    </w:lvl>
    <w:lvl w:ilvl="8" w:tplc="4B322FA8">
      <w:numFmt w:val="bullet"/>
      <w:lvlText w:val="•"/>
      <w:lvlJc w:val="left"/>
      <w:pPr>
        <w:ind w:left="9809" w:hanging="387"/>
      </w:pPr>
      <w:rPr>
        <w:rFonts w:hint="default"/>
        <w:lang w:val="ru-RU" w:eastAsia="en-US" w:bidi="ar-SA"/>
      </w:rPr>
    </w:lvl>
  </w:abstractNum>
  <w:abstractNum w:abstractNumId="6">
    <w:nsid w:val="0F1A105F"/>
    <w:multiLevelType w:val="hybridMultilevel"/>
    <w:tmpl w:val="A4D40BF8"/>
    <w:lvl w:ilvl="0" w:tplc="998AE61A">
      <w:start w:val="1"/>
      <w:numFmt w:val="decimal"/>
      <w:lvlText w:val="%1."/>
      <w:lvlJc w:val="left"/>
      <w:pPr>
        <w:ind w:left="1418" w:hanging="286"/>
        <w:jc w:val="left"/>
      </w:pPr>
      <w:rPr>
        <w:rFonts w:ascii="Calibri" w:eastAsia="Calibri" w:hAnsi="Calibri" w:cs="Calibri" w:hint="default"/>
        <w:b w:val="0"/>
        <w:bCs w:val="0"/>
        <w:i w:val="0"/>
        <w:iCs w:val="0"/>
        <w:spacing w:val="-1"/>
        <w:w w:val="100"/>
        <w:sz w:val="24"/>
        <w:szCs w:val="24"/>
        <w:lang w:val="ru-RU" w:eastAsia="en-US" w:bidi="ar-SA"/>
      </w:rPr>
    </w:lvl>
    <w:lvl w:ilvl="1" w:tplc="0DB8B118">
      <w:numFmt w:val="bullet"/>
      <w:lvlText w:val="•"/>
      <w:lvlJc w:val="left"/>
      <w:pPr>
        <w:ind w:left="2468" w:hanging="286"/>
      </w:pPr>
      <w:rPr>
        <w:rFonts w:hint="default"/>
        <w:lang w:val="ru-RU" w:eastAsia="en-US" w:bidi="ar-SA"/>
      </w:rPr>
    </w:lvl>
    <w:lvl w:ilvl="2" w:tplc="8C449EFA">
      <w:numFmt w:val="bullet"/>
      <w:lvlText w:val="•"/>
      <w:lvlJc w:val="left"/>
      <w:pPr>
        <w:ind w:left="3517" w:hanging="286"/>
      </w:pPr>
      <w:rPr>
        <w:rFonts w:hint="default"/>
        <w:lang w:val="ru-RU" w:eastAsia="en-US" w:bidi="ar-SA"/>
      </w:rPr>
    </w:lvl>
    <w:lvl w:ilvl="3" w:tplc="7F6012B2">
      <w:numFmt w:val="bullet"/>
      <w:lvlText w:val="•"/>
      <w:lvlJc w:val="left"/>
      <w:pPr>
        <w:ind w:left="4565" w:hanging="286"/>
      </w:pPr>
      <w:rPr>
        <w:rFonts w:hint="default"/>
        <w:lang w:val="ru-RU" w:eastAsia="en-US" w:bidi="ar-SA"/>
      </w:rPr>
    </w:lvl>
    <w:lvl w:ilvl="4" w:tplc="817CD614">
      <w:numFmt w:val="bullet"/>
      <w:lvlText w:val="•"/>
      <w:lvlJc w:val="left"/>
      <w:pPr>
        <w:ind w:left="5614" w:hanging="286"/>
      </w:pPr>
      <w:rPr>
        <w:rFonts w:hint="default"/>
        <w:lang w:val="ru-RU" w:eastAsia="en-US" w:bidi="ar-SA"/>
      </w:rPr>
    </w:lvl>
    <w:lvl w:ilvl="5" w:tplc="35BA8FB6">
      <w:numFmt w:val="bullet"/>
      <w:lvlText w:val="•"/>
      <w:lvlJc w:val="left"/>
      <w:pPr>
        <w:ind w:left="6663" w:hanging="286"/>
      </w:pPr>
      <w:rPr>
        <w:rFonts w:hint="default"/>
        <w:lang w:val="ru-RU" w:eastAsia="en-US" w:bidi="ar-SA"/>
      </w:rPr>
    </w:lvl>
    <w:lvl w:ilvl="6" w:tplc="C3A2D80E">
      <w:numFmt w:val="bullet"/>
      <w:lvlText w:val="•"/>
      <w:lvlJc w:val="left"/>
      <w:pPr>
        <w:ind w:left="7711" w:hanging="286"/>
      </w:pPr>
      <w:rPr>
        <w:rFonts w:hint="default"/>
        <w:lang w:val="ru-RU" w:eastAsia="en-US" w:bidi="ar-SA"/>
      </w:rPr>
    </w:lvl>
    <w:lvl w:ilvl="7" w:tplc="31921350">
      <w:numFmt w:val="bullet"/>
      <w:lvlText w:val="•"/>
      <w:lvlJc w:val="left"/>
      <w:pPr>
        <w:ind w:left="8760" w:hanging="286"/>
      </w:pPr>
      <w:rPr>
        <w:rFonts w:hint="default"/>
        <w:lang w:val="ru-RU" w:eastAsia="en-US" w:bidi="ar-SA"/>
      </w:rPr>
    </w:lvl>
    <w:lvl w:ilvl="8" w:tplc="443C3CCC">
      <w:numFmt w:val="bullet"/>
      <w:lvlText w:val="•"/>
      <w:lvlJc w:val="left"/>
      <w:pPr>
        <w:ind w:left="9809" w:hanging="286"/>
      </w:pPr>
      <w:rPr>
        <w:rFonts w:hint="default"/>
        <w:lang w:val="ru-RU" w:eastAsia="en-US" w:bidi="ar-SA"/>
      </w:rPr>
    </w:lvl>
  </w:abstractNum>
  <w:abstractNum w:abstractNumId="7">
    <w:nsid w:val="152F60BA"/>
    <w:multiLevelType w:val="hybridMultilevel"/>
    <w:tmpl w:val="0DF81E74"/>
    <w:lvl w:ilvl="0" w:tplc="D3D412B6">
      <w:start w:val="1"/>
      <w:numFmt w:val="decimal"/>
      <w:lvlText w:val="%1."/>
      <w:lvlJc w:val="left"/>
      <w:pPr>
        <w:ind w:left="1418" w:hanging="339"/>
        <w:jc w:val="left"/>
      </w:pPr>
      <w:rPr>
        <w:rFonts w:ascii="Calibri" w:eastAsia="Calibri" w:hAnsi="Calibri" w:cs="Calibri" w:hint="default"/>
        <w:b w:val="0"/>
        <w:bCs w:val="0"/>
        <w:i w:val="0"/>
        <w:iCs w:val="0"/>
        <w:spacing w:val="-1"/>
        <w:w w:val="100"/>
        <w:sz w:val="24"/>
        <w:szCs w:val="24"/>
        <w:lang w:val="ru-RU" w:eastAsia="en-US" w:bidi="ar-SA"/>
      </w:rPr>
    </w:lvl>
    <w:lvl w:ilvl="1" w:tplc="1D56AFA2">
      <w:numFmt w:val="bullet"/>
      <w:lvlText w:val="•"/>
      <w:lvlJc w:val="left"/>
      <w:pPr>
        <w:ind w:left="2468" w:hanging="339"/>
      </w:pPr>
      <w:rPr>
        <w:rFonts w:hint="default"/>
        <w:lang w:val="ru-RU" w:eastAsia="en-US" w:bidi="ar-SA"/>
      </w:rPr>
    </w:lvl>
    <w:lvl w:ilvl="2" w:tplc="770803FA">
      <w:numFmt w:val="bullet"/>
      <w:lvlText w:val="•"/>
      <w:lvlJc w:val="left"/>
      <w:pPr>
        <w:ind w:left="3517" w:hanging="339"/>
      </w:pPr>
      <w:rPr>
        <w:rFonts w:hint="default"/>
        <w:lang w:val="ru-RU" w:eastAsia="en-US" w:bidi="ar-SA"/>
      </w:rPr>
    </w:lvl>
    <w:lvl w:ilvl="3" w:tplc="F7729C48">
      <w:numFmt w:val="bullet"/>
      <w:lvlText w:val="•"/>
      <w:lvlJc w:val="left"/>
      <w:pPr>
        <w:ind w:left="4565" w:hanging="339"/>
      </w:pPr>
      <w:rPr>
        <w:rFonts w:hint="default"/>
        <w:lang w:val="ru-RU" w:eastAsia="en-US" w:bidi="ar-SA"/>
      </w:rPr>
    </w:lvl>
    <w:lvl w:ilvl="4" w:tplc="FD28B186">
      <w:numFmt w:val="bullet"/>
      <w:lvlText w:val="•"/>
      <w:lvlJc w:val="left"/>
      <w:pPr>
        <w:ind w:left="5614" w:hanging="339"/>
      </w:pPr>
      <w:rPr>
        <w:rFonts w:hint="default"/>
        <w:lang w:val="ru-RU" w:eastAsia="en-US" w:bidi="ar-SA"/>
      </w:rPr>
    </w:lvl>
    <w:lvl w:ilvl="5" w:tplc="12DE21C4">
      <w:numFmt w:val="bullet"/>
      <w:lvlText w:val="•"/>
      <w:lvlJc w:val="left"/>
      <w:pPr>
        <w:ind w:left="6663" w:hanging="339"/>
      </w:pPr>
      <w:rPr>
        <w:rFonts w:hint="default"/>
        <w:lang w:val="ru-RU" w:eastAsia="en-US" w:bidi="ar-SA"/>
      </w:rPr>
    </w:lvl>
    <w:lvl w:ilvl="6" w:tplc="B14ACF3C">
      <w:numFmt w:val="bullet"/>
      <w:lvlText w:val="•"/>
      <w:lvlJc w:val="left"/>
      <w:pPr>
        <w:ind w:left="7711" w:hanging="339"/>
      </w:pPr>
      <w:rPr>
        <w:rFonts w:hint="default"/>
        <w:lang w:val="ru-RU" w:eastAsia="en-US" w:bidi="ar-SA"/>
      </w:rPr>
    </w:lvl>
    <w:lvl w:ilvl="7" w:tplc="CFCC8100">
      <w:numFmt w:val="bullet"/>
      <w:lvlText w:val="•"/>
      <w:lvlJc w:val="left"/>
      <w:pPr>
        <w:ind w:left="8760" w:hanging="339"/>
      </w:pPr>
      <w:rPr>
        <w:rFonts w:hint="default"/>
        <w:lang w:val="ru-RU" w:eastAsia="en-US" w:bidi="ar-SA"/>
      </w:rPr>
    </w:lvl>
    <w:lvl w:ilvl="8" w:tplc="460C90D4">
      <w:numFmt w:val="bullet"/>
      <w:lvlText w:val="•"/>
      <w:lvlJc w:val="left"/>
      <w:pPr>
        <w:ind w:left="9809" w:hanging="339"/>
      </w:pPr>
      <w:rPr>
        <w:rFonts w:hint="default"/>
        <w:lang w:val="ru-RU" w:eastAsia="en-US" w:bidi="ar-SA"/>
      </w:rPr>
    </w:lvl>
  </w:abstractNum>
  <w:abstractNum w:abstractNumId="8">
    <w:nsid w:val="169469E2"/>
    <w:multiLevelType w:val="hybridMultilevel"/>
    <w:tmpl w:val="851053CC"/>
    <w:lvl w:ilvl="0" w:tplc="30BAC94E">
      <w:start w:val="1"/>
      <w:numFmt w:val="decimal"/>
      <w:lvlText w:val="%1)"/>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1" w:tplc="566E0DF2">
      <w:numFmt w:val="bullet"/>
      <w:lvlText w:val="•"/>
      <w:lvlJc w:val="left"/>
      <w:pPr>
        <w:ind w:left="3332" w:hanging="250"/>
      </w:pPr>
      <w:rPr>
        <w:rFonts w:hint="default"/>
        <w:lang w:val="ru-RU" w:eastAsia="en-US" w:bidi="ar-SA"/>
      </w:rPr>
    </w:lvl>
    <w:lvl w:ilvl="2" w:tplc="678AB8A6">
      <w:numFmt w:val="bullet"/>
      <w:lvlText w:val="•"/>
      <w:lvlJc w:val="left"/>
      <w:pPr>
        <w:ind w:left="4285" w:hanging="250"/>
      </w:pPr>
      <w:rPr>
        <w:rFonts w:hint="default"/>
        <w:lang w:val="ru-RU" w:eastAsia="en-US" w:bidi="ar-SA"/>
      </w:rPr>
    </w:lvl>
    <w:lvl w:ilvl="3" w:tplc="57E2FCB2">
      <w:numFmt w:val="bullet"/>
      <w:lvlText w:val="•"/>
      <w:lvlJc w:val="left"/>
      <w:pPr>
        <w:ind w:left="5237" w:hanging="250"/>
      </w:pPr>
      <w:rPr>
        <w:rFonts w:hint="default"/>
        <w:lang w:val="ru-RU" w:eastAsia="en-US" w:bidi="ar-SA"/>
      </w:rPr>
    </w:lvl>
    <w:lvl w:ilvl="4" w:tplc="04E2ABBE">
      <w:numFmt w:val="bullet"/>
      <w:lvlText w:val="•"/>
      <w:lvlJc w:val="left"/>
      <w:pPr>
        <w:ind w:left="6190" w:hanging="250"/>
      </w:pPr>
      <w:rPr>
        <w:rFonts w:hint="default"/>
        <w:lang w:val="ru-RU" w:eastAsia="en-US" w:bidi="ar-SA"/>
      </w:rPr>
    </w:lvl>
    <w:lvl w:ilvl="5" w:tplc="32E61482">
      <w:numFmt w:val="bullet"/>
      <w:lvlText w:val="•"/>
      <w:lvlJc w:val="left"/>
      <w:pPr>
        <w:ind w:left="7143" w:hanging="250"/>
      </w:pPr>
      <w:rPr>
        <w:rFonts w:hint="default"/>
        <w:lang w:val="ru-RU" w:eastAsia="en-US" w:bidi="ar-SA"/>
      </w:rPr>
    </w:lvl>
    <w:lvl w:ilvl="6" w:tplc="0FD003CE">
      <w:numFmt w:val="bullet"/>
      <w:lvlText w:val="•"/>
      <w:lvlJc w:val="left"/>
      <w:pPr>
        <w:ind w:left="8095" w:hanging="250"/>
      </w:pPr>
      <w:rPr>
        <w:rFonts w:hint="default"/>
        <w:lang w:val="ru-RU" w:eastAsia="en-US" w:bidi="ar-SA"/>
      </w:rPr>
    </w:lvl>
    <w:lvl w:ilvl="7" w:tplc="7326D3BC">
      <w:numFmt w:val="bullet"/>
      <w:lvlText w:val="•"/>
      <w:lvlJc w:val="left"/>
      <w:pPr>
        <w:ind w:left="9048" w:hanging="250"/>
      </w:pPr>
      <w:rPr>
        <w:rFonts w:hint="default"/>
        <w:lang w:val="ru-RU" w:eastAsia="en-US" w:bidi="ar-SA"/>
      </w:rPr>
    </w:lvl>
    <w:lvl w:ilvl="8" w:tplc="8324A506">
      <w:numFmt w:val="bullet"/>
      <w:lvlText w:val="•"/>
      <w:lvlJc w:val="left"/>
      <w:pPr>
        <w:ind w:left="10001" w:hanging="250"/>
      </w:pPr>
      <w:rPr>
        <w:rFonts w:hint="default"/>
        <w:lang w:val="ru-RU" w:eastAsia="en-US" w:bidi="ar-SA"/>
      </w:rPr>
    </w:lvl>
  </w:abstractNum>
  <w:abstractNum w:abstractNumId="9">
    <w:nsid w:val="18907816"/>
    <w:multiLevelType w:val="hybridMultilevel"/>
    <w:tmpl w:val="7A523816"/>
    <w:lvl w:ilvl="0" w:tplc="0CE05B26">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44D65560">
      <w:numFmt w:val="bullet"/>
      <w:lvlText w:val="•"/>
      <w:lvlJc w:val="left"/>
      <w:pPr>
        <w:ind w:left="2468" w:hanging="252"/>
      </w:pPr>
      <w:rPr>
        <w:rFonts w:hint="default"/>
        <w:lang w:val="ru-RU" w:eastAsia="en-US" w:bidi="ar-SA"/>
      </w:rPr>
    </w:lvl>
    <w:lvl w:ilvl="2" w:tplc="D3C49756">
      <w:numFmt w:val="bullet"/>
      <w:lvlText w:val="•"/>
      <w:lvlJc w:val="left"/>
      <w:pPr>
        <w:ind w:left="3517" w:hanging="252"/>
      </w:pPr>
      <w:rPr>
        <w:rFonts w:hint="default"/>
        <w:lang w:val="ru-RU" w:eastAsia="en-US" w:bidi="ar-SA"/>
      </w:rPr>
    </w:lvl>
    <w:lvl w:ilvl="3" w:tplc="33B2C13C">
      <w:numFmt w:val="bullet"/>
      <w:lvlText w:val="•"/>
      <w:lvlJc w:val="left"/>
      <w:pPr>
        <w:ind w:left="4565" w:hanging="252"/>
      </w:pPr>
      <w:rPr>
        <w:rFonts w:hint="default"/>
        <w:lang w:val="ru-RU" w:eastAsia="en-US" w:bidi="ar-SA"/>
      </w:rPr>
    </w:lvl>
    <w:lvl w:ilvl="4" w:tplc="BE2633D8">
      <w:numFmt w:val="bullet"/>
      <w:lvlText w:val="•"/>
      <w:lvlJc w:val="left"/>
      <w:pPr>
        <w:ind w:left="5614" w:hanging="252"/>
      </w:pPr>
      <w:rPr>
        <w:rFonts w:hint="default"/>
        <w:lang w:val="ru-RU" w:eastAsia="en-US" w:bidi="ar-SA"/>
      </w:rPr>
    </w:lvl>
    <w:lvl w:ilvl="5" w:tplc="361E854A">
      <w:numFmt w:val="bullet"/>
      <w:lvlText w:val="•"/>
      <w:lvlJc w:val="left"/>
      <w:pPr>
        <w:ind w:left="6663" w:hanging="252"/>
      </w:pPr>
      <w:rPr>
        <w:rFonts w:hint="default"/>
        <w:lang w:val="ru-RU" w:eastAsia="en-US" w:bidi="ar-SA"/>
      </w:rPr>
    </w:lvl>
    <w:lvl w:ilvl="6" w:tplc="E4E6E448">
      <w:numFmt w:val="bullet"/>
      <w:lvlText w:val="•"/>
      <w:lvlJc w:val="left"/>
      <w:pPr>
        <w:ind w:left="7711" w:hanging="252"/>
      </w:pPr>
      <w:rPr>
        <w:rFonts w:hint="default"/>
        <w:lang w:val="ru-RU" w:eastAsia="en-US" w:bidi="ar-SA"/>
      </w:rPr>
    </w:lvl>
    <w:lvl w:ilvl="7" w:tplc="5394DA32">
      <w:numFmt w:val="bullet"/>
      <w:lvlText w:val="•"/>
      <w:lvlJc w:val="left"/>
      <w:pPr>
        <w:ind w:left="8760" w:hanging="252"/>
      </w:pPr>
      <w:rPr>
        <w:rFonts w:hint="default"/>
        <w:lang w:val="ru-RU" w:eastAsia="en-US" w:bidi="ar-SA"/>
      </w:rPr>
    </w:lvl>
    <w:lvl w:ilvl="8" w:tplc="35820B2C">
      <w:numFmt w:val="bullet"/>
      <w:lvlText w:val="•"/>
      <w:lvlJc w:val="left"/>
      <w:pPr>
        <w:ind w:left="9809" w:hanging="252"/>
      </w:pPr>
      <w:rPr>
        <w:rFonts w:hint="default"/>
        <w:lang w:val="ru-RU" w:eastAsia="en-US" w:bidi="ar-SA"/>
      </w:rPr>
    </w:lvl>
  </w:abstractNum>
  <w:abstractNum w:abstractNumId="10">
    <w:nsid w:val="18C91791"/>
    <w:multiLevelType w:val="hybridMultilevel"/>
    <w:tmpl w:val="BAAA9A3A"/>
    <w:lvl w:ilvl="0" w:tplc="24B20E3C">
      <w:start w:val="1"/>
      <w:numFmt w:val="decimal"/>
      <w:lvlText w:val="%1."/>
      <w:lvlJc w:val="left"/>
      <w:pPr>
        <w:ind w:left="1418" w:hanging="454"/>
        <w:jc w:val="left"/>
      </w:pPr>
      <w:rPr>
        <w:rFonts w:ascii="Calibri" w:eastAsia="Calibri" w:hAnsi="Calibri" w:cs="Calibri" w:hint="default"/>
        <w:b w:val="0"/>
        <w:bCs w:val="0"/>
        <w:i w:val="0"/>
        <w:iCs w:val="0"/>
        <w:spacing w:val="-1"/>
        <w:w w:val="100"/>
        <w:sz w:val="24"/>
        <w:szCs w:val="24"/>
        <w:lang w:val="ru-RU" w:eastAsia="en-US" w:bidi="ar-SA"/>
      </w:rPr>
    </w:lvl>
    <w:lvl w:ilvl="1" w:tplc="5480042C">
      <w:start w:val="1"/>
      <w:numFmt w:val="decimal"/>
      <w:lvlText w:val="%2)"/>
      <w:lvlJc w:val="left"/>
      <w:pPr>
        <w:ind w:left="1418" w:hanging="288"/>
        <w:jc w:val="left"/>
      </w:pPr>
      <w:rPr>
        <w:rFonts w:ascii="Calibri" w:eastAsia="Calibri" w:hAnsi="Calibri" w:cs="Calibri" w:hint="default"/>
        <w:b w:val="0"/>
        <w:bCs w:val="0"/>
        <w:i w:val="0"/>
        <w:iCs w:val="0"/>
        <w:spacing w:val="-1"/>
        <w:w w:val="100"/>
        <w:sz w:val="24"/>
        <w:szCs w:val="24"/>
        <w:lang w:val="ru-RU" w:eastAsia="en-US" w:bidi="ar-SA"/>
      </w:rPr>
    </w:lvl>
    <w:lvl w:ilvl="2" w:tplc="80C2053A">
      <w:numFmt w:val="bullet"/>
      <w:lvlText w:val="•"/>
      <w:lvlJc w:val="left"/>
      <w:pPr>
        <w:ind w:left="3517" w:hanging="288"/>
      </w:pPr>
      <w:rPr>
        <w:rFonts w:hint="default"/>
        <w:lang w:val="ru-RU" w:eastAsia="en-US" w:bidi="ar-SA"/>
      </w:rPr>
    </w:lvl>
    <w:lvl w:ilvl="3" w:tplc="BD167CD4">
      <w:numFmt w:val="bullet"/>
      <w:lvlText w:val="•"/>
      <w:lvlJc w:val="left"/>
      <w:pPr>
        <w:ind w:left="4565" w:hanging="288"/>
      </w:pPr>
      <w:rPr>
        <w:rFonts w:hint="default"/>
        <w:lang w:val="ru-RU" w:eastAsia="en-US" w:bidi="ar-SA"/>
      </w:rPr>
    </w:lvl>
    <w:lvl w:ilvl="4" w:tplc="66DEAA2C">
      <w:numFmt w:val="bullet"/>
      <w:lvlText w:val="•"/>
      <w:lvlJc w:val="left"/>
      <w:pPr>
        <w:ind w:left="5614" w:hanging="288"/>
      </w:pPr>
      <w:rPr>
        <w:rFonts w:hint="default"/>
        <w:lang w:val="ru-RU" w:eastAsia="en-US" w:bidi="ar-SA"/>
      </w:rPr>
    </w:lvl>
    <w:lvl w:ilvl="5" w:tplc="07F216F0">
      <w:numFmt w:val="bullet"/>
      <w:lvlText w:val="•"/>
      <w:lvlJc w:val="left"/>
      <w:pPr>
        <w:ind w:left="6663" w:hanging="288"/>
      </w:pPr>
      <w:rPr>
        <w:rFonts w:hint="default"/>
        <w:lang w:val="ru-RU" w:eastAsia="en-US" w:bidi="ar-SA"/>
      </w:rPr>
    </w:lvl>
    <w:lvl w:ilvl="6" w:tplc="3DAA0A0C">
      <w:numFmt w:val="bullet"/>
      <w:lvlText w:val="•"/>
      <w:lvlJc w:val="left"/>
      <w:pPr>
        <w:ind w:left="7711" w:hanging="288"/>
      </w:pPr>
      <w:rPr>
        <w:rFonts w:hint="default"/>
        <w:lang w:val="ru-RU" w:eastAsia="en-US" w:bidi="ar-SA"/>
      </w:rPr>
    </w:lvl>
    <w:lvl w:ilvl="7" w:tplc="EE82AA2A">
      <w:numFmt w:val="bullet"/>
      <w:lvlText w:val="•"/>
      <w:lvlJc w:val="left"/>
      <w:pPr>
        <w:ind w:left="8760" w:hanging="288"/>
      </w:pPr>
      <w:rPr>
        <w:rFonts w:hint="default"/>
        <w:lang w:val="ru-RU" w:eastAsia="en-US" w:bidi="ar-SA"/>
      </w:rPr>
    </w:lvl>
    <w:lvl w:ilvl="8" w:tplc="B184AC30">
      <w:numFmt w:val="bullet"/>
      <w:lvlText w:val="•"/>
      <w:lvlJc w:val="left"/>
      <w:pPr>
        <w:ind w:left="9809" w:hanging="288"/>
      </w:pPr>
      <w:rPr>
        <w:rFonts w:hint="default"/>
        <w:lang w:val="ru-RU" w:eastAsia="en-US" w:bidi="ar-SA"/>
      </w:rPr>
    </w:lvl>
  </w:abstractNum>
  <w:abstractNum w:abstractNumId="11">
    <w:nsid w:val="19965491"/>
    <w:multiLevelType w:val="hybridMultilevel"/>
    <w:tmpl w:val="200255B4"/>
    <w:lvl w:ilvl="0" w:tplc="67D489EA">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5B32EF3C">
      <w:numFmt w:val="bullet"/>
      <w:lvlText w:val="•"/>
      <w:lvlJc w:val="left"/>
      <w:pPr>
        <w:ind w:left="2468" w:hanging="238"/>
      </w:pPr>
      <w:rPr>
        <w:rFonts w:hint="default"/>
        <w:lang w:val="ru-RU" w:eastAsia="en-US" w:bidi="ar-SA"/>
      </w:rPr>
    </w:lvl>
    <w:lvl w:ilvl="2" w:tplc="66A64F28">
      <w:numFmt w:val="bullet"/>
      <w:lvlText w:val="•"/>
      <w:lvlJc w:val="left"/>
      <w:pPr>
        <w:ind w:left="3517" w:hanging="238"/>
      </w:pPr>
      <w:rPr>
        <w:rFonts w:hint="default"/>
        <w:lang w:val="ru-RU" w:eastAsia="en-US" w:bidi="ar-SA"/>
      </w:rPr>
    </w:lvl>
    <w:lvl w:ilvl="3" w:tplc="0C50C05C">
      <w:numFmt w:val="bullet"/>
      <w:lvlText w:val="•"/>
      <w:lvlJc w:val="left"/>
      <w:pPr>
        <w:ind w:left="4565" w:hanging="238"/>
      </w:pPr>
      <w:rPr>
        <w:rFonts w:hint="default"/>
        <w:lang w:val="ru-RU" w:eastAsia="en-US" w:bidi="ar-SA"/>
      </w:rPr>
    </w:lvl>
    <w:lvl w:ilvl="4" w:tplc="129E8C44">
      <w:numFmt w:val="bullet"/>
      <w:lvlText w:val="•"/>
      <w:lvlJc w:val="left"/>
      <w:pPr>
        <w:ind w:left="5614" w:hanging="238"/>
      </w:pPr>
      <w:rPr>
        <w:rFonts w:hint="default"/>
        <w:lang w:val="ru-RU" w:eastAsia="en-US" w:bidi="ar-SA"/>
      </w:rPr>
    </w:lvl>
    <w:lvl w:ilvl="5" w:tplc="97ECA6B8">
      <w:numFmt w:val="bullet"/>
      <w:lvlText w:val="•"/>
      <w:lvlJc w:val="left"/>
      <w:pPr>
        <w:ind w:left="6663" w:hanging="238"/>
      </w:pPr>
      <w:rPr>
        <w:rFonts w:hint="default"/>
        <w:lang w:val="ru-RU" w:eastAsia="en-US" w:bidi="ar-SA"/>
      </w:rPr>
    </w:lvl>
    <w:lvl w:ilvl="6" w:tplc="77BCF4EC">
      <w:numFmt w:val="bullet"/>
      <w:lvlText w:val="•"/>
      <w:lvlJc w:val="left"/>
      <w:pPr>
        <w:ind w:left="7711" w:hanging="238"/>
      </w:pPr>
      <w:rPr>
        <w:rFonts w:hint="default"/>
        <w:lang w:val="ru-RU" w:eastAsia="en-US" w:bidi="ar-SA"/>
      </w:rPr>
    </w:lvl>
    <w:lvl w:ilvl="7" w:tplc="B7688D44">
      <w:numFmt w:val="bullet"/>
      <w:lvlText w:val="•"/>
      <w:lvlJc w:val="left"/>
      <w:pPr>
        <w:ind w:left="8760" w:hanging="238"/>
      </w:pPr>
      <w:rPr>
        <w:rFonts w:hint="default"/>
        <w:lang w:val="ru-RU" w:eastAsia="en-US" w:bidi="ar-SA"/>
      </w:rPr>
    </w:lvl>
    <w:lvl w:ilvl="8" w:tplc="097C4934">
      <w:numFmt w:val="bullet"/>
      <w:lvlText w:val="•"/>
      <w:lvlJc w:val="left"/>
      <w:pPr>
        <w:ind w:left="9809" w:hanging="238"/>
      </w:pPr>
      <w:rPr>
        <w:rFonts w:hint="default"/>
        <w:lang w:val="ru-RU" w:eastAsia="en-US" w:bidi="ar-SA"/>
      </w:rPr>
    </w:lvl>
  </w:abstractNum>
  <w:abstractNum w:abstractNumId="12">
    <w:nsid w:val="1B8A2091"/>
    <w:multiLevelType w:val="hybridMultilevel"/>
    <w:tmpl w:val="107CE1A2"/>
    <w:lvl w:ilvl="0" w:tplc="8B3A9E28">
      <w:numFmt w:val="bullet"/>
      <w:lvlText w:val=""/>
      <w:lvlJc w:val="left"/>
      <w:pPr>
        <w:ind w:left="1418" w:hanging="281"/>
      </w:pPr>
      <w:rPr>
        <w:rFonts w:ascii="Symbol" w:eastAsia="Symbol" w:hAnsi="Symbol" w:cs="Symbol" w:hint="default"/>
        <w:b w:val="0"/>
        <w:bCs w:val="0"/>
        <w:i w:val="0"/>
        <w:iCs w:val="0"/>
        <w:spacing w:val="0"/>
        <w:w w:val="100"/>
        <w:sz w:val="24"/>
        <w:szCs w:val="24"/>
        <w:lang w:val="ru-RU" w:eastAsia="en-US" w:bidi="ar-SA"/>
      </w:rPr>
    </w:lvl>
    <w:lvl w:ilvl="1" w:tplc="D9E0F91E">
      <w:numFmt w:val="bullet"/>
      <w:lvlText w:val="•"/>
      <w:lvlJc w:val="left"/>
      <w:pPr>
        <w:ind w:left="2468" w:hanging="281"/>
      </w:pPr>
      <w:rPr>
        <w:rFonts w:hint="default"/>
        <w:lang w:val="ru-RU" w:eastAsia="en-US" w:bidi="ar-SA"/>
      </w:rPr>
    </w:lvl>
    <w:lvl w:ilvl="2" w:tplc="AE14BB1C">
      <w:numFmt w:val="bullet"/>
      <w:lvlText w:val="•"/>
      <w:lvlJc w:val="left"/>
      <w:pPr>
        <w:ind w:left="3517" w:hanging="281"/>
      </w:pPr>
      <w:rPr>
        <w:rFonts w:hint="default"/>
        <w:lang w:val="ru-RU" w:eastAsia="en-US" w:bidi="ar-SA"/>
      </w:rPr>
    </w:lvl>
    <w:lvl w:ilvl="3" w:tplc="9BBC04E8">
      <w:numFmt w:val="bullet"/>
      <w:lvlText w:val="•"/>
      <w:lvlJc w:val="left"/>
      <w:pPr>
        <w:ind w:left="4565" w:hanging="281"/>
      </w:pPr>
      <w:rPr>
        <w:rFonts w:hint="default"/>
        <w:lang w:val="ru-RU" w:eastAsia="en-US" w:bidi="ar-SA"/>
      </w:rPr>
    </w:lvl>
    <w:lvl w:ilvl="4" w:tplc="A5066ADA">
      <w:numFmt w:val="bullet"/>
      <w:lvlText w:val="•"/>
      <w:lvlJc w:val="left"/>
      <w:pPr>
        <w:ind w:left="5614" w:hanging="281"/>
      </w:pPr>
      <w:rPr>
        <w:rFonts w:hint="default"/>
        <w:lang w:val="ru-RU" w:eastAsia="en-US" w:bidi="ar-SA"/>
      </w:rPr>
    </w:lvl>
    <w:lvl w:ilvl="5" w:tplc="8B501666">
      <w:numFmt w:val="bullet"/>
      <w:lvlText w:val="•"/>
      <w:lvlJc w:val="left"/>
      <w:pPr>
        <w:ind w:left="6663" w:hanging="281"/>
      </w:pPr>
      <w:rPr>
        <w:rFonts w:hint="default"/>
        <w:lang w:val="ru-RU" w:eastAsia="en-US" w:bidi="ar-SA"/>
      </w:rPr>
    </w:lvl>
    <w:lvl w:ilvl="6" w:tplc="BB4AA142">
      <w:numFmt w:val="bullet"/>
      <w:lvlText w:val="•"/>
      <w:lvlJc w:val="left"/>
      <w:pPr>
        <w:ind w:left="7711" w:hanging="281"/>
      </w:pPr>
      <w:rPr>
        <w:rFonts w:hint="default"/>
        <w:lang w:val="ru-RU" w:eastAsia="en-US" w:bidi="ar-SA"/>
      </w:rPr>
    </w:lvl>
    <w:lvl w:ilvl="7" w:tplc="F67EFD34">
      <w:numFmt w:val="bullet"/>
      <w:lvlText w:val="•"/>
      <w:lvlJc w:val="left"/>
      <w:pPr>
        <w:ind w:left="8760" w:hanging="281"/>
      </w:pPr>
      <w:rPr>
        <w:rFonts w:hint="default"/>
        <w:lang w:val="ru-RU" w:eastAsia="en-US" w:bidi="ar-SA"/>
      </w:rPr>
    </w:lvl>
    <w:lvl w:ilvl="8" w:tplc="5C20928E">
      <w:numFmt w:val="bullet"/>
      <w:lvlText w:val="•"/>
      <w:lvlJc w:val="left"/>
      <w:pPr>
        <w:ind w:left="9809" w:hanging="281"/>
      </w:pPr>
      <w:rPr>
        <w:rFonts w:hint="default"/>
        <w:lang w:val="ru-RU" w:eastAsia="en-US" w:bidi="ar-SA"/>
      </w:rPr>
    </w:lvl>
  </w:abstractNum>
  <w:abstractNum w:abstractNumId="13">
    <w:nsid w:val="1FC74AC9"/>
    <w:multiLevelType w:val="hybridMultilevel"/>
    <w:tmpl w:val="A19C71F8"/>
    <w:lvl w:ilvl="0" w:tplc="DB0C1CC8">
      <w:start w:val="1"/>
      <w:numFmt w:val="decimal"/>
      <w:lvlText w:val="%1."/>
      <w:lvlJc w:val="left"/>
      <w:pPr>
        <w:ind w:left="1418" w:hanging="363"/>
        <w:jc w:val="right"/>
      </w:pPr>
      <w:rPr>
        <w:rFonts w:ascii="Calibri" w:eastAsia="Calibri" w:hAnsi="Calibri" w:cs="Calibri" w:hint="default"/>
        <w:b w:val="0"/>
        <w:bCs w:val="0"/>
        <w:i w:val="0"/>
        <w:iCs w:val="0"/>
        <w:spacing w:val="-1"/>
        <w:w w:val="100"/>
        <w:sz w:val="24"/>
        <w:szCs w:val="24"/>
        <w:lang w:val="ru-RU" w:eastAsia="en-US" w:bidi="ar-SA"/>
      </w:rPr>
    </w:lvl>
    <w:lvl w:ilvl="1" w:tplc="9E8AA384">
      <w:numFmt w:val="bullet"/>
      <w:lvlText w:val="•"/>
      <w:lvlJc w:val="left"/>
      <w:pPr>
        <w:ind w:left="2468" w:hanging="363"/>
      </w:pPr>
      <w:rPr>
        <w:rFonts w:hint="default"/>
        <w:lang w:val="ru-RU" w:eastAsia="en-US" w:bidi="ar-SA"/>
      </w:rPr>
    </w:lvl>
    <w:lvl w:ilvl="2" w:tplc="8AE61356">
      <w:numFmt w:val="bullet"/>
      <w:lvlText w:val="•"/>
      <w:lvlJc w:val="left"/>
      <w:pPr>
        <w:ind w:left="3517" w:hanging="363"/>
      </w:pPr>
      <w:rPr>
        <w:rFonts w:hint="default"/>
        <w:lang w:val="ru-RU" w:eastAsia="en-US" w:bidi="ar-SA"/>
      </w:rPr>
    </w:lvl>
    <w:lvl w:ilvl="3" w:tplc="41D85564">
      <w:numFmt w:val="bullet"/>
      <w:lvlText w:val="•"/>
      <w:lvlJc w:val="left"/>
      <w:pPr>
        <w:ind w:left="4565" w:hanging="363"/>
      </w:pPr>
      <w:rPr>
        <w:rFonts w:hint="default"/>
        <w:lang w:val="ru-RU" w:eastAsia="en-US" w:bidi="ar-SA"/>
      </w:rPr>
    </w:lvl>
    <w:lvl w:ilvl="4" w:tplc="51BE60FA">
      <w:numFmt w:val="bullet"/>
      <w:lvlText w:val="•"/>
      <w:lvlJc w:val="left"/>
      <w:pPr>
        <w:ind w:left="5614" w:hanging="363"/>
      </w:pPr>
      <w:rPr>
        <w:rFonts w:hint="default"/>
        <w:lang w:val="ru-RU" w:eastAsia="en-US" w:bidi="ar-SA"/>
      </w:rPr>
    </w:lvl>
    <w:lvl w:ilvl="5" w:tplc="DB922E12">
      <w:numFmt w:val="bullet"/>
      <w:lvlText w:val="•"/>
      <w:lvlJc w:val="left"/>
      <w:pPr>
        <w:ind w:left="6663" w:hanging="363"/>
      </w:pPr>
      <w:rPr>
        <w:rFonts w:hint="default"/>
        <w:lang w:val="ru-RU" w:eastAsia="en-US" w:bidi="ar-SA"/>
      </w:rPr>
    </w:lvl>
    <w:lvl w:ilvl="6" w:tplc="AEC2F428">
      <w:numFmt w:val="bullet"/>
      <w:lvlText w:val="•"/>
      <w:lvlJc w:val="left"/>
      <w:pPr>
        <w:ind w:left="7711" w:hanging="363"/>
      </w:pPr>
      <w:rPr>
        <w:rFonts w:hint="default"/>
        <w:lang w:val="ru-RU" w:eastAsia="en-US" w:bidi="ar-SA"/>
      </w:rPr>
    </w:lvl>
    <w:lvl w:ilvl="7" w:tplc="37B806A2">
      <w:numFmt w:val="bullet"/>
      <w:lvlText w:val="•"/>
      <w:lvlJc w:val="left"/>
      <w:pPr>
        <w:ind w:left="8760" w:hanging="363"/>
      </w:pPr>
      <w:rPr>
        <w:rFonts w:hint="default"/>
        <w:lang w:val="ru-RU" w:eastAsia="en-US" w:bidi="ar-SA"/>
      </w:rPr>
    </w:lvl>
    <w:lvl w:ilvl="8" w:tplc="E6527BB0">
      <w:numFmt w:val="bullet"/>
      <w:lvlText w:val="•"/>
      <w:lvlJc w:val="left"/>
      <w:pPr>
        <w:ind w:left="9809" w:hanging="363"/>
      </w:pPr>
      <w:rPr>
        <w:rFonts w:hint="default"/>
        <w:lang w:val="ru-RU" w:eastAsia="en-US" w:bidi="ar-SA"/>
      </w:rPr>
    </w:lvl>
  </w:abstractNum>
  <w:abstractNum w:abstractNumId="14">
    <w:nsid w:val="26FB37B9"/>
    <w:multiLevelType w:val="hybridMultilevel"/>
    <w:tmpl w:val="DAD25332"/>
    <w:lvl w:ilvl="0" w:tplc="2D883486">
      <w:start w:val="1"/>
      <w:numFmt w:val="decimal"/>
      <w:lvlText w:val="%1."/>
      <w:lvlJc w:val="left"/>
      <w:pPr>
        <w:ind w:left="1418" w:hanging="255"/>
        <w:jc w:val="left"/>
      </w:pPr>
      <w:rPr>
        <w:rFonts w:ascii="Calibri" w:eastAsia="Calibri" w:hAnsi="Calibri" w:cs="Calibri" w:hint="default"/>
        <w:b w:val="0"/>
        <w:bCs w:val="0"/>
        <w:i w:val="0"/>
        <w:iCs w:val="0"/>
        <w:spacing w:val="-1"/>
        <w:w w:val="100"/>
        <w:sz w:val="24"/>
        <w:szCs w:val="24"/>
        <w:lang w:val="ru-RU" w:eastAsia="en-US" w:bidi="ar-SA"/>
      </w:rPr>
    </w:lvl>
    <w:lvl w:ilvl="1" w:tplc="7026D19A">
      <w:start w:val="1"/>
      <w:numFmt w:val="decimal"/>
      <w:lvlText w:val="%2)"/>
      <w:lvlJc w:val="left"/>
      <w:pPr>
        <w:ind w:left="1418" w:hanging="257"/>
        <w:jc w:val="left"/>
      </w:pPr>
      <w:rPr>
        <w:rFonts w:ascii="Calibri" w:eastAsia="Calibri" w:hAnsi="Calibri" w:cs="Calibri" w:hint="default"/>
        <w:b w:val="0"/>
        <w:bCs w:val="0"/>
        <w:i w:val="0"/>
        <w:iCs w:val="0"/>
        <w:spacing w:val="-1"/>
        <w:w w:val="100"/>
        <w:sz w:val="24"/>
        <w:szCs w:val="24"/>
        <w:lang w:val="ru-RU" w:eastAsia="en-US" w:bidi="ar-SA"/>
      </w:rPr>
    </w:lvl>
    <w:lvl w:ilvl="2" w:tplc="90325184">
      <w:numFmt w:val="bullet"/>
      <w:lvlText w:val="•"/>
      <w:lvlJc w:val="left"/>
      <w:pPr>
        <w:ind w:left="3517" w:hanging="257"/>
      </w:pPr>
      <w:rPr>
        <w:rFonts w:hint="default"/>
        <w:lang w:val="ru-RU" w:eastAsia="en-US" w:bidi="ar-SA"/>
      </w:rPr>
    </w:lvl>
    <w:lvl w:ilvl="3" w:tplc="94ACF334">
      <w:numFmt w:val="bullet"/>
      <w:lvlText w:val="•"/>
      <w:lvlJc w:val="left"/>
      <w:pPr>
        <w:ind w:left="4565" w:hanging="257"/>
      </w:pPr>
      <w:rPr>
        <w:rFonts w:hint="default"/>
        <w:lang w:val="ru-RU" w:eastAsia="en-US" w:bidi="ar-SA"/>
      </w:rPr>
    </w:lvl>
    <w:lvl w:ilvl="4" w:tplc="D5B049A2">
      <w:numFmt w:val="bullet"/>
      <w:lvlText w:val="•"/>
      <w:lvlJc w:val="left"/>
      <w:pPr>
        <w:ind w:left="5614" w:hanging="257"/>
      </w:pPr>
      <w:rPr>
        <w:rFonts w:hint="default"/>
        <w:lang w:val="ru-RU" w:eastAsia="en-US" w:bidi="ar-SA"/>
      </w:rPr>
    </w:lvl>
    <w:lvl w:ilvl="5" w:tplc="45508750">
      <w:numFmt w:val="bullet"/>
      <w:lvlText w:val="•"/>
      <w:lvlJc w:val="left"/>
      <w:pPr>
        <w:ind w:left="6663" w:hanging="257"/>
      </w:pPr>
      <w:rPr>
        <w:rFonts w:hint="default"/>
        <w:lang w:val="ru-RU" w:eastAsia="en-US" w:bidi="ar-SA"/>
      </w:rPr>
    </w:lvl>
    <w:lvl w:ilvl="6" w:tplc="904C3364">
      <w:numFmt w:val="bullet"/>
      <w:lvlText w:val="•"/>
      <w:lvlJc w:val="left"/>
      <w:pPr>
        <w:ind w:left="7711" w:hanging="257"/>
      </w:pPr>
      <w:rPr>
        <w:rFonts w:hint="default"/>
        <w:lang w:val="ru-RU" w:eastAsia="en-US" w:bidi="ar-SA"/>
      </w:rPr>
    </w:lvl>
    <w:lvl w:ilvl="7" w:tplc="F8125DFE">
      <w:numFmt w:val="bullet"/>
      <w:lvlText w:val="•"/>
      <w:lvlJc w:val="left"/>
      <w:pPr>
        <w:ind w:left="8760" w:hanging="257"/>
      </w:pPr>
      <w:rPr>
        <w:rFonts w:hint="default"/>
        <w:lang w:val="ru-RU" w:eastAsia="en-US" w:bidi="ar-SA"/>
      </w:rPr>
    </w:lvl>
    <w:lvl w:ilvl="8" w:tplc="3462EF20">
      <w:numFmt w:val="bullet"/>
      <w:lvlText w:val="•"/>
      <w:lvlJc w:val="left"/>
      <w:pPr>
        <w:ind w:left="9809" w:hanging="257"/>
      </w:pPr>
      <w:rPr>
        <w:rFonts w:hint="default"/>
        <w:lang w:val="ru-RU" w:eastAsia="en-US" w:bidi="ar-SA"/>
      </w:rPr>
    </w:lvl>
  </w:abstractNum>
  <w:abstractNum w:abstractNumId="15">
    <w:nsid w:val="273B4519"/>
    <w:multiLevelType w:val="hybridMultilevel"/>
    <w:tmpl w:val="2B523288"/>
    <w:lvl w:ilvl="0" w:tplc="D5722A1A">
      <w:start w:val="1"/>
      <w:numFmt w:val="decimal"/>
      <w:lvlText w:val="%1."/>
      <w:lvlJc w:val="left"/>
      <w:pPr>
        <w:ind w:left="1418" w:hanging="353"/>
        <w:jc w:val="left"/>
      </w:pPr>
      <w:rPr>
        <w:rFonts w:ascii="Calibri" w:eastAsia="Calibri" w:hAnsi="Calibri" w:cs="Calibri" w:hint="default"/>
        <w:b w:val="0"/>
        <w:bCs w:val="0"/>
        <w:i w:val="0"/>
        <w:iCs w:val="0"/>
        <w:spacing w:val="-1"/>
        <w:w w:val="100"/>
        <w:sz w:val="24"/>
        <w:szCs w:val="24"/>
        <w:lang w:val="ru-RU" w:eastAsia="en-US" w:bidi="ar-SA"/>
      </w:rPr>
    </w:lvl>
    <w:lvl w:ilvl="1" w:tplc="9ABCB344">
      <w:numFmt w:val="bullet"/>
      <w:lvlText w:val="•"/>
      <w:lvlJc w:val="left"/>
      <w:pPr>
        <w:ind w:left="2468" w:hanging="353"/>
      </w:pPr>
      <w:rPr>
        <w:rFonts w:hint="default"/>
        <w:lang w:val="ru-RU" w:eastAsia="en-US" w:bidi="ar-SA"/>
      </w:rPr>
    </w:lvl>
    <w:lvl w:ilvl="2" w:tplc="B93E17CC">
      <w:numFmt w:val="bullet"/>
      <w:lvlText w:val="•"/>
      <w:lvlJc w:val="left"/>
      <w:pPr>
        <w:ind w:left="3517" w:hanging="353"/>
      </w:pPr>
      <w:rPr>
        <w:rFonts w:hint="default"/>
        <w:lang w:val="ru-RU" w:eastAsia="en-US" w:bidi="ar-SA"/>
      </w:rPr>
    </w:lvl>
    <w:lvl w:ilvl="3" w:tplc="453ED3FC">
      <w:numFmt w:val="bullet"/>
      <w:lvlText w:val="•"/>
      <w:lvlJc w:val="left"/>
      <w:pPr>
        <w:ind w:left="4565" w:hanging="353"/>
      </w:pPr>
      <w:rPr>
        <w:rFonts w:hint="default"/>
        <w:lang w:val="ru-RU" w:eastAsia="en-US" w:bidi="ar-SA"/>
      </w:rPr>
    </w:lvl>
    <w:lvl w:ilvl="4" w:tplc="21DEAF80">
      <w:numFmt w:val="bullet"/>
      <w:lvlText w:val="•"/>
      <w:lvlJc w:val="left"/>
      <w:pPr>
        <w:ind w:left="5614" w:hanging="353"/>
      </w:pPr>
      <w:rPr>
        <w:rFonts w:hint="default"/>
        <w:lang w:val="ru-RU" w:eastAsia="en-US" w:bidi="ar-SA"/>
      </w:rPr>
    </w:lvl>
    <w:lvl w:ilvl="5" w:tplc="4F866214">
      <w:numFmt w:val="bullet"/>
      <w:lvlText w:val="•"/>
      <w:lvlJc w:val="left"/>
      <w:pPr>
        <w:ind w:left="6663" w:hanging="353"/>
      </w:pPr>
      <w:rPr>
        <w:rFonts w:hint="default"/>
        <w:lang w:val="ru-RU" w:eastAsia="en-US" w:bidi="ar-SA"/>
      </w:rPr>
    </w:lvl>
    <w:lvl w:ilvl="6" w:tplc="F620D5B6">
      <w:numFmt w:val="bullet"/>
      <w:lvlText w:val="•"/>
      <w:lvlJc w:val="left"/>
      <w:pPr>
        <w:ind w:left="7711" w:hanging="353"/>
      </w:pPr>
      <w:rPr>
        <w:rFonts w:hint="default"/>
        <w:lang w:val="ru-RU" w:eastAsia="en-US" w:bidi="ar-SA"/>
      </w:rPr>
    </w:lvl>
    <w:lvl w:ilvl="7" w:tplc="53D0C900">
      <w:numFmt w:val="bullet"/>
      <w:lvlText w:val="•"/>
      <w:lvlJc w:val="left"/>
      <w:pPr>
        <w:ind w:left="8760" w:hanging="353"/>
      </w:pPr>
      <w:rPr>
        <w:rFonts w:hint="default"/>
        <w:lang w:val="ru-RU" w:eastAsia="en-US" w:bidi="ar-SA"/>
      </w:rPr>
    </w:lvl>
    <w:lvl w:ilvl="8" w:tplc="B28ACFCA">
      <w:numFmt w:val="bullet"/>
      <w:lvlText w:val="•"/>
      <w:lvlJc w:val="left"/>
      <w:pPr>
        <w:ind w:left="9809" w:hanging="353"/>
      </w:pPr>
      <w:rPr>
        <w:rFonts w:hint="default"/>
        <w:lang w:val="ru-RU" w:eastAsia="en-US" w:bidi="ar-SA"/>
      </w:rPr>
    </w:lvl>
  </w:abstractNum>
  <w:abstractNum w:abstractNumId="16">
    <w:nsid w:val="284D3EA8"/>
    <w:multiLevelType w:val="hybridMultilevel"/>
    <w:tmpl w:val="08F020A6"/>
    <w:lvl w:ilvl="0" w:tplc="E27ADD66">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4C3AA60E">
      <w:start w:val="1"/>
      <w:numFmt w:val="decimal"/>
      <w:lvlText w:val="%2)"/>
      <w:lvlJc w:val="left"/>
      <w:pPr>
        <w:ind w:left="1418" w:hanging="264"/>
        <w:jc w:val="left"/>
      </w:pPr>
      <w:rPr>
        <w:rFonts w:ascii="Calibri" w:eastAsia="Calibri" w:hAnsi="Calibri" w:cs="Calibri" w:hint="default"/>
        <w:b w:val="0"/>
        <w:bCs w:val="0"/>
        <w:i w:val="0"/>
        <w:iCs w:val="0"/>
        <w:spacing w:val="-1"/>
        <w:w w:val="100"/>
        <w:sz w:val="24"/>
        <w:szCs w:val="24"/>
        <w:lang w:val="ru-RU" w:eastAsia="en-US" w:bidi="ar-SA"/>
      </w:rPr>
    </w:lvl>
    <w:lvl w:ilvl="2" w:tplc="06DEDBDE">
      <w:numFmt w:val="bullet"/>
      <w:lvlText w:val="•"/>
      <w:lvlJc w:val="left"/>
      <w:pPr>
        <w:ind w:left="3517" w:hanging="264"/>
      </w:pPr>
      <w:rPr>
        <w:rFonts w:hint="default"/>
        <w:lang w:val="ru-RU" w:eastAsia="en-US" w:bidi="ar-SA"/>
      </w:rPr>
    </w:lvl>
    <w:lvl w:ilvl="3" w:tplc="8098F08A">
      <w:numFmt w:val="bullet"/>
      <w:lvlText w:val="•"/>
      <w:lvlJc w:val="left"/>
      <w:pPr>
        <w:ind w:left="4565" w:hanging="264"/>
      </w:pPr>
      <w:rPr>
        <w:rFonts w:hint="default"/>
        <w:lang w:val="ru-RU" w:eastAsia="en-US" w:bidi="ar-SA"/>
      </w:rPr>
    </w:lvl>
    <w:lvl w:ilvl="4" w:tplc="8B8885C2">
      <w:numFmt w:val="bullet"/>
      <w:lvlText w:val="•"/>
      <w:lvlJc w:val="left"/>
      <w:pPr>
        <w:ind w:left="5614" w:hanging="264"/>
      </w:pPr>
      <w:rPr>
        <w:rFonts w:hint="default"/>
        <w:lang w:val="ru-RU" w:eastAsia="en-US" w:bidi="ar-SA"/>
      </w:rPr>
    </w:lvl>
    <w:lvl w:ilvl="5" w:tplc="FC54B60E">
      <w:numFmt w:val="bullet"/>
      <w:lvlText w:val="•"/>
      <w:lvlJc w:val="left"/>
      <w:pPr>
        <w:ind w:left="6663" w:hanging="264"/>
      </w:pPr>
      <w:rPr>
        <w:rFonts w:hint="default"/>
        <w:lang w:val="ru-RU" w:eastAsia="en-US" w:bidi="ar-SA"/>
      </w:rPr>
    </w:lvl>
    <w:lvl w:ilvl="6" w:tplc="E47ADAA2">
      <w:numFmt w:val="bullet"/>
      <w:lvlText w:val="•"/>
      <w:lvlJc w:val="left"/>
      <w:pPr>
        <w:ind w:left="7711" w:hanging="264"/>
      </w:pPr>
      <w:rPr>
        <w:rFonts w:hint="default"/>
        <w:lang w:val="ru-RU" w:eastAsia="en-US" w:bidi="ar-SA"/>
      </w:rPr>
    </w:lvl>
    <w:lvl w:ilvl="7" w:tplc="27DEF57C">
      <w:numFmt w:val="bullet"/>
      <w:lvlText w:val="•"/>
      <w:lvlJc w:val="left"/>
      <w:pPr>
        <w:ind w:left="8760" w:hanging="264"/>
      </w:pPr>
      <w:rPr>
        <w:rFonts w:hint="default"/>
        <w:lang w:val="ru-RU" w:eastAsia="en-US" w:bidi="ar-SA"/>
      </w:rPr>
    </w:lvl>
    <w:lvl w:ilvl="8" w:tplc="461E650A">
      <w:numFmt w:val="bullet"/>
      <w:lvlText w:val="•"/>
      <w:lvlJc w:val="left"/>
      <w:pPr>
        <w:ind w:left="9809" w:hanging="264"/>
      </w:pPr>
      <w:rPr>
        <w:rFonts w:hint="default"/>
        <w:lang w:val="ru-RU" w:eastAsia="en-US" w:bidi="ar-SA"/>
      </w:rPr>
    </w:lvl>
  </w:abstractNum>
  <w:abstractNum w:abstractNumId="17">
    <w:nsid w:val="2EAD518A"/>
    <w:multiLevelType w:val="hybridMultilevel"/>
    <w:tmpl w:val="CD42199E"/>
    <w:lvl w:ilvl="0" w:tplc="221CF6EE">
      <w:start w:val="1"/>
      <w:numFmt w:val="decimal"/>
      <w:lvlText w:val="%1."/>
      <w:lvlJc w:val="left"/>
      <w:pPr>
        <w:ind w:left="1418" w:hanging="307"/>
        <w:jc w:val="right"/>
      </w:pPr>
      <w:rPr>
        <w:rFonts w:ascii="Calibri" w:eastAsia="Calibri" w:hAnsi="Calibri" w:cs="Calibri" w:hint="default"/>
        <w:b w:val="0"/>
        <w:bCs w:val="0"/>
        <w:i w:val="0"/>
        <w:iCs w:val="0"/>
        <w:spacing w:val="-1"/>
        <w:w w:val="100"/>
        <w:sz w:val="24"/>
        <w:szCs w:val="24"/>
        <w:lang w:val="ru-RU" w:eastAsia="en-US" w:bidi="ar-SA"/>
      </w:rPr>
    </w:lvl>
    <w:lvl w:ilvl="1" w:tplc="A08A69E8">
      <w:start w:val="1"/>
      <w:numFmt w:val="decimal"/>
      <w:lvlText w:val="%2)"/>
      <w:lvlJc w:val="left"/>
      <w:pPr>
        <w:ind w:left="1418" w:hanging="305"/>
        <w:jc w:val="left"/>
      </w:pPr>
      <w:rPr>
        <w:rFonts w:ascii="Calibri" w:eastAsia="Calibri" w:hAnsi="Calibri" w:cs="Calibri" w:hint="default"/>
        <w:b w:val="0"/>
        <w:bCs w:val="0"/>
        <w:i w:val="0"/>
        <w:iCs w:val="0"/>
        <w:spacing w:val="-1"/>
        <w:w w:val="100"/>
        <w:sz w:val="24"/>
        <w:szCs w:val="24"/>
        <w:lang w:val="ru-RU" w:eastAsia="en-US" w:bidi="ar-SA"/>
      </w:rPr>
    </w:lvl>
    <w:lvl w:ilvl="2" w:tplc="6206F0A0">
      <w:numFmt w:val="bullet"/>
      <w:lvlText w:val="•"/>
      <w:lvlJc w:val="left"/>
      <w:pPr>
        <w:ind w:left="3517" w:hanging="305"/>
      </w:pPr>
      <w:rPr>
        <w:rFonts w:hint="default"/>
        <w:lang w:val="ru-RU" w:eastAsia="en-US" w:bidi="ar-SA"/>
      </w:rPr>
    </w:lvl>
    <w:lvl w:ilvl="3" w:tplc="F4B089D4">
      <w:numFmt w:val="bullet"/>
      <w:lvlText w:val="•"/>
      <w:lvlJc w:val="left"/>
      <w:pPr>
        <w:ind w:left="4565" w:hanging="305"/>
      </w:pPr>
      <w:rPr>
        <w:rFonts w:hint="default"/>
        <w:lang w:val="ru-RU" w:eastAsia="en-US" w:bidi="ar-SA"/>
      </w:rPr>
    </w:lvl>
    <w:lvl w:ilvl="4" w:tplc="01AC83A4">
      <w:numFmt w:val="bullet"/>
      <w:lvlText w:val="•"/>
      <w:lvlJc w:val="left"/>
      <w:pPr>
        <w:ind w:left="5614" w:hanging="305"/>
      </w:pPr>
      <w:rPr>
        <w:rFonts w:hint="default"/>
        <w:lang w:val="ru-RU" w:eastAsia="en-US" w:bidi="ar-SA"/>
      </w:rPr>
    </w:lvl>
    <w:lvl w:ilvl="5" w:tplc="C77A3440">
      <w:numFmt w:val="bullet"/>
      <w:lvlText w:val="•"/>
      <w:lvlJc w:val="left"/>
      <w:pPr>
        <w:ind w:left="6663" w:hanging="305"/>
      </w:pPr>
      <w:rPr>
        <w:rFonts w:hint="default"/>
        <w:lang w:val="ru-RU" w:eastAsia="en-US" w:bidi="ar-SA"/>
      </w:rPr>
    </w:lvl>
    <w:lvl w:ilvl="6" w:tplc="F32C9188">
      <w:numFmt w:val="bullet"/>
      <w:lvlText w:val="•"/>
      <w:lvlJc w:val="left"/>
      <w:pPr>
        <w:ind w:left="7711" w:hanging="305"/>
      </w:pPr>
      <w:rPr>
        <w:rFonts w:hint="default"/>
        <w:lang w:val="ru-RU" w:eastAsia="en-US" w:bidi="ar-SA"/>
      </w:rPr>
    </w:lvl>
    <w:lvl w:ilvl="7" w:tplc="78827496">
      <w:numFmt w:val="bullet"/>
      <w:lvlText w:val="•"/>
      <w:lvlJc w:val="left"/>
      <w:pPr>
        <w:ind w:left="8760" w:hanging="305"/>
      </w:pPr>
      <w:rPr>
        <w:rFonts w:hint="default"/>
        <w:lang w:val="ru-RU" w:eastAsia="en-US" w:bidi="ar-SA"/>
      </w:rPr>
    </w:lvl>
    <w:lvl w:ilvl="8" w:tplc="4122351C">
      <w:numFmt w:val="bullet"/>
      <w:lvlText w:val="•"/>
      <w:lvlJc w:val="left"/>
      <w:pPr>
        <w:ind w:left="9809" w:hanging="305"/>
      </w:pPr>
      <w:rPr>
        <w:rFonts w:hint="default"/>
        <w:lang w:val="ru-RU" w:eastAsia="en-US" w:bidi="ar-SA"/>
      </w:rPr>
    </w:lvl>
  </w:abstractNum>
  <w:abstractNum w:abstractNumId="18">
    <w:nsid w:val="2F516F31"/>
    <w:multiLevelType w:val="hybridMultilevel"/>
    <w:tmpl w:val="E54A007E"/>
    <w:lvl w:ilvl="0" w:tplc="1CC4D494">
      <w:start w:val="1"/>
      <w:numFmt w:val="decimal"/>
      <w:lvlText w:val="%1)"/>
      <w:lvlJc w:val="left"/>
      <w:pPr>
        <w:ind w:left="1418" w:hanging="327"/>
        <w:jc w:val="left"/>
      </w:pPr>
      <w:rPr>
        <w:rFonts w:hint="default"/>
        <w:spacing w:val="0"/>
        <w:w w:val="100"/>
        <w:lang w:val="ru-RU" w:eastAsia="en-US" w:bidi="ar-SA"/>
      </w:rPr>
    </w:lvl>
    <w:lvl w:ilvl="1" w:tplc="EAC0630E">
      <w:numFmt w:val="bullet"/>
      <w:lvlText w:val="•"/>
      <w:lvlJc w:val="left"/>
      <w:pPr>
        <w:ind w:left="2468" w:hanging="327"/>
      </w:pPr>
      <w:rPr>
        <w:rFonts w:hint="default"/>
        <w:lang w:val="ru-RU" w:eastAsia="en-US" w:bidi="ar-SA"/>
      </w:rPr>
    </w:lvl>
    <w:lvl w:ilvl="2" w:tplc="811A44D6">
      <w:numFmt w:val="bullet"/>
      <w:lvlText w:val="•"/>
      <w:lvlJc w:val="left"/>
      <w:pPr>
        <w:ind w:left="3517" w:hanging="327"/>
      </w:pPr>
      <w:rPr>
        <w:rFonts w:hint="default"/>
        <w:lang w:val="ru-RU" w:eastAsia="en-US" w:bidi="ar-SA"/>
      </w:rPr>
    </w:lvl>
    <w:lvl w:ilvl="3" w:tplc="421CB3CE">
      <w:numFmt w:val="bullet"/>
      <w:lvlText w:val="•"/>
      <w:lvlJc w:val="left"/>
      <w:pPr>
        <w:ind w:left="4565" w:hanging="327"/>
      </w:pPr>
      <w:rPr>
        <w:rFonts w:hint="default"/>
        <w:lang w:val="ru-RU" w:eastAsia="en-US" w:bidi="ar-SA"/>
      </w:rPr>
    </w:lvl>
    <w:lvl w:ilvl="4" w:tplc="9C922B3E">
      <w:numFmt w:val="bullet"/>
      <w:lvlText w:val="•"/>
      <w:lvlJc w:val="left"/>
      <w:pPr>
        <w:ind w:left="5614" w:hanging="327"/>
      </w:pPr>
      <w:rPr>
        <w:rFonts w:hint="default"/>
        <w:lang w:val="ru-RU" w:eastAsia="en-US" w:bidi="ar-SA"/>
      </w:rPr>
    </w:lvl>
    <w:lvl w:ilvl="5" w:tplc="6CF6917A">
      <w:numFmt w:val="bullet"/>
      <w:lvlText w:val="•"/>
      <w:lvlJc w:val="left"/>
      <w:pPr>
        <w:ind w:left="6663" w:hanging="327"/>
      </w:pPr>
      <w:rPr>
        <w:rFonts w:hint="default"/>
        <w:lang w:val="ru-RU" w:eastAsia="en-US" w:bidi="ar-SA"/>
      </w:rPr>
    </w:lvl>
    <w:lvl w:ilvl="6" w:tplc="9E849ADA">
      <w:numFmt w:val="bullet"/>
      <w:lvlText w:val="•"/>
      <w:lvlJc w:val="left"/>
      <w:pPr>
        <w:ind w:left="7711" w:hanging="327"/>
      </w:pPr>
      <w:rPr>
        <w:rFonts w:hint="default"/>
        <w:lang w:val="ru-RU" w:eastAsia="en-US" w:bidi="ar-SA"/>
      </w:rPr>
    </w:lvl>
    <w:lvl w:ilvl="7" w:tplc="0E2626C8">
      <w:numFmt w:val="bullet"/>
      <w:lvlText w:val="•"/>
      <w:lvlJc w:val="left"/>
      <w:pPr>
        <w:ind w:left="8760" w:hanging="327"/>
      </w:pPr>
      <w:rPr>
        <w:rFonts w:hint="default"/>
        <w:lang w:val="ru-RU" w:eastAsia="en-US" w:bidi="ar-SA"/>
      </w:rPr>
    </w:lvl>
    <w:lvl w:ilvl="8" w:tplc="11846D48">
      <w:numFmt w:val="bullet"/>
      <w:lvlText w:val="•"/>
      <w:lvlJc w:val="left"/>
      <w:pPr>
        <w:ind w:left="9809" w:hanging="327"/>
      </w:pPr>
      <w:rPr>
        <w:rFonts w:hint="default"/>
        <w:lang w:val="ru-RU" w:eastAsia="en-US" w:bidi="ar-SA"/>
      </w:rPr>
    </w:lvl>
  </w:abstractNum>
  <w:abstractNum w:abstractNumId="19">
    <w:nsid w:val="2F59180E"/>
    <w:multiLevelType w:val="hybridMultilevel"/>
    <w:tmpl w:val="EA764446"/>
    <w:lvl w:ilvl="0" w:tplc="9926BB02">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DEB8FCFA">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986E4988">
      <w:numFmt w:val="bullet"/>
      <w:lvlText w:val="•"/>
      <w:lvlJc w:val="left"/>
      <w:pPr>
        <w:ind w:left="3517" w:hanging="363"/>
      </w:pPr>
      <w:rPr>
        <w:rFonts w:hint="default"/>
        <w:lang w:val="ru-RU" w:eastAsia="en-US" w:bidi="ar-SA"/>
      </w:rPr>
    </w:lvl>
    <w:lvl w:ilvl="3" w:tplc="501E0188">
      <w:numFmt w:val="bullet"/>
      <w:lvlText w:val="•"/>
      <w:lvlJc w:val="left"/>
      <w:pPr>
        <w:ind w:left="4565" w:hanging="363"/>
      </w:pPr>
      <w:rPr>
        <w:rFonts w:hint="default"/>
        <w:lang w:val="ru-RU" w:eastAsia="en-US" w:bidi="ar-SA"/>
      </w:rPr>
    </w:lvl>
    <w:lvl w:ilvl="4" w:tplc="3D789126">
      <w:numFmt w:val="bullet"/>
      <w:lvlText w:val="•"/>
      <w:lvlJc w:val="left"/>
      <w:pPr>
        <w:ind w:left="5614" w:hanging="363"/>
      </w:pPr>
      <w:rPr>
        <w:rFonts w:hint="default"/>
        <w:lang w:val="ru-RU" w:eastAsia="en-US" w:bidi="ar-SA"/>
      </w:rPr>
    </w:lvl>
    <w:lvl w:ilvl="5" w:tplc="CA085332">
      <w:numFmt w:val="bullet"/>
      <w:lvlText w:val="•"/>
      <w:lvlJc w:val="left"/>
      <w:pPr>
        <w:ind w:left="6663" w:hanging="363"/>
      </w:pPr>
      <w:rPr>
        <w:rFonts w:hint="default"/>
        <w:lang w:val="ru-RU" w:eastAsia="en-US" w:bidi="ar-SA"/>
      </w:rPr>
    </w:lvl>
    <w:lvl w:ilvl="6" w:tplc="38BCFA70">
      <w:numFmt w:val="bullet"/>
      <w:lvlText w:val="•"/>
      <w:lvlJc w:val="left"/>
      <w:pPr>
        <w:ind w:left="7711" w:hanging="363"/>
      </w:pPr>
      <w:rPr>
        <w:rFonts w:hint="default"/>
        <w:lang w:val="ru-RU" w:eastAsia="en-US" w:bidi="ar-SA"/>
      </w:rPr>
    </w:lvl>
    <w:lvl w:ilvl="7" w:tplc="3972458E">
      <w:numFmt w:val="bullet"/>
      <w:lvlText w:val="•"/>
      <w:lvlJc w:val="left"/>
      <w:pPr>
        <w:ind w:left="8760" w:hanging="363"/>
      </w:pPr>
      <w:rPr>
        <w:rFonts w:hint="default"/>
        <w:lang w:val="ru-RU" w:eastAsia="en-US" w:bidi="ar-SA"/>
      </w:rPr>
    </w:lvl>
    <w:lvl w:ilvl="8" w:tplc="AB9649BA">
      <w:numFmt w:val="bullet"/>
      <w:lvlText w:val="•"/>
      <w:lvlJc w:val="left"/>
      <w:pPr>
        <w:ind w:left="9809" w:hanging="363"/>
      </w:pPr>
      <w:rPr>
        <w:rFonts w:hint="default"/>
        <w:lang w:val="ru-RU" w:eastAsia="en-US" w:bidi="ar-SA"/>
      </w:rPr>
    </w:lvl>
  </w:abstractNum>
  <w:abstractNum w:abstractNumId="20">
    <w:nsid w:val="30CB0792"/>
    <w:multiLevelType w:val="hybridMultilevel"/>
    <w:tmpl w:val="139A8034"/>
    <w:lvl w:ilvl="0" w:tplc="B04617BA">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A28EB886">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759447B2">
      <w:numFmt w:val="bullet"/>
      <w:lvlText w:val="•"/>
      <w:lvlJc w:val="left"/>
      <w:pPr>
        <w:ind w:left="3517" w:hanging="363"/>
      </w:pPr>
      <w:rPr>
        <w:rFonts w:hint="default"/>
        <w:lang w:val="ru-RU" w:eastAsia="en-US" w:bidi="ar-SA"/>
      </w:rPr>
    </w:lvl>
    <w:lvl w:ilvl="3" w:tplc="073CF926">
      <w:numFmt w:val="bullet"/>
      <w:lvlText w:val="•"/>
      <w:lvlJc w:val="left"/>
      <w:pPr>
        <w:ind w:left="4565" w:hanging="363"/>
      </w:pPr>
      <w:rPr>
        <w:rFonts w:hint="default"/>
        <w:lang w:val="ru-RU" w:eastAsia="en-US" w:bidi="ar-SA"/>
      </w:rPr>
    </w:lvl>
    <w:lvl w:ilvl="4" w:tplc="E9389A60">
      <w:numFmt w:val="bullet"/>
      <w:lvlText w:val="•"/>
      <w:lvlJc w:val="left"/>
      <w:pPr>
        <w:ind w:left="5614" w:hanging="363"/>
      </w:pPr>
      <w:rPr>
        <w:rFonts w:hint="default"/>
        <w:lang w:val="ru-RU" w:eastAsia="en-US" w:bidi="ar-SA"/>
      </w:rPr>
    </w:lvl>
    <w:lvl w:ilvl="5" w:tplc="DCC8872E">
      <w:numFmt w:val="bullet"/>
      <w:lvlText w:val="•"/>
      <w:lvlJc w:val="left"/>
      <w:pPr>
        <w:ind w:left="6663" w:hanging="363"/>
      </w:pPr>
      <w:rPr>
        <w:rFonts w:hint="default"/>
        <w:lang w:val="ru-RU" w:eastAsia="en-US" w:bidi="ar-SA"/>
      </w:rPr>
    </w:lvl>
    <w:lvl w:ilvl="6" w:tplc="87C4D3D8">
      <w:numFmt w:val="bullet"/>
      <w:lvlText w:val="•"/>
      <w:lvlJc w:val="left"/>
      <w:pPr>
        <w:ind w:left="7711" w:hanging="363"/>
      </w:pPr>
      <w:rPr>
        <w:rFonts w:hint="default"/>
        <w:lang w:val="ru-RU" w:eastAsia="en-US" w:bidi="ar-SA"/>
      </w:rPr>
    </w:lvl>
    <w:lvl w:ilvl="7" w:tplc="A8D2FA98">
      <w:numFmt w:val="bullet"/>
      <w:lvlText w:val="•"/>
      <w:lvlJc w:val="left"/>
      <w:pPr>
        <w:ind w:left="8760" w:hanging="363"/>
      </w:pPr>
      <w:rPr>
        <w:rFonts w:hint="default"/>
        <w:lang w:val="ru-RU" w:eastAsia="en-US" w:bidi="ar-SA"/>
      </w:rPr>
    </w:lvl>
    <w:lvl w:ilvl="8" w:tplc="1CCE7EBE">
      <w:numFmt w:val="bullet"/>
      <w:lvlText w:val="•"/>
      <w:lvlJc w:val="left"/>
      <w:pPr>
        <w:ind w:left="9809" w:hanging="363"/>
      </w:pPr>
      <w:rPr>
        <w:rFonts w:hint="default"/>
        <w:lang w:val="ru-RU" w:eastAsia="en-US" w:bidi="ar-SA"/>
      </w:rPr>
    </w:lvl>
  </w:abstractNum>
  <w:abstractNum w:abstractNumId="21">
    <w:nsid w:val="337E27CC"/>
    <w:multiLevelType w:val="hybridMultilevel"/>
    <w:tmpl w:val="D93A2F60"/>
    <w:lvl w:ilvl="0" w:tplc="EC02D042">
      <w:numFmt w:val="bullet"/>
      <w:lvlText w:val="–"/>
      <w:lvlJc w:val="left"/>
      <w:pPr>
        <w:ind w:left="1418"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EA08C2F2">
      <w:numFmt w:val="bullet"/>
      <w:lvlText w:val="•"/>
      <w:lvlJc w:val="left"/>
      <w:pPr>
        <w:ind w:left="2468" w:hanging="336"/>
      </w:pPr>
      <w:rPr>
        <w:rFonts w:hint="default"/>
        <w:lang w:val="ru-RU" w:eastAsia="en-US" w:bidi="ar-SA"/>
      </w:rPr>
    </w:lvl>
    <w:lvl w:ilvl="2" w:tplc="4B3CBD8C">
      <w:numFmt w:val="bullet"/>
      <w:lvlText w:val="•"/>
      <w:lvlJc w:val="left"/>
      <w:pPr>
        <w:ind w:left="3517" w:hanging="336"/>
      </w:pPr>
      <w:rPr>
        <w:rFonts w:hint="default"/>
        <w:lang w:val="ru-RU" w:eastAsia="en-US" w:bidi="ar-SA"/>
      </w:rPr>
    </w:lvl>
    <w:lvl w:ilvl="3" w:tplc="20AE23C0">
      <w:numFmt w:val="bullet"/>
      <w:lvlText w:val="•"/>
      <w:lvlJc w:val="left"/>
      <w:pPr>
        <w:ind w:left="4565" w:hanging="336"/>
      </w:pPr>
      <w:rPr>
        <w:rFonts w:hint="default"/>
        <w:lang w:val="ru-RU" w:eastAsia="en-US" w:bidi="ar-SA"/>
      </w:rPr>
    </w:lvl>
    <w:lvl w:ilvl="4" w:tplc="CCD460A6">
      <w:numFmt w:val="bullet"/>
      <w:lvlText w:val="•"/>
      <w:lvlJc w:val="left"/>
      <w:pPr>
        <w:ind w:left="5614" w:hanging="336"/>
      </w:pPr>
      <w:rPr>
        <w:rFonts w:hint="default"/>
        <w:lang w:val="ru-RU" w:eastAsia="en-US" w:bidi="ar-SA"/>
      </w:rPr>
    </w:lvl>
    <w:lvl w:ilvl="5" w:tplc="1EA050EC">
      <w:numFmt w:val="bullet"/>
      <w:lvlText w:val="•"/>
      <w:lvlJc w:val="left"/>
      <w:pPr>
        <w:ind w:left="6663" w:hanging="336"/>
      </w:pPr>
      <w:rPr>
        <w:rFonts w:hint="default"/>
        <w:lang w:val="ru-RU" w:eastAsia="en-US" w:bidi="ar-SA"/>
      </w:rPr>
    </w:lvl>
    <w:lvl w:ilvl="6" w:tplc="F9A49744">
      <w:numFmt w:val="bullet"/>
      <w:lvlText w:val="•"/>
      <w:lvlJc w:val="left"/>
      <w:pPr>
        <w:ind w:left="7711" w:hanging="336"/>
      </w:pPr>
      <w:rPr>
        <w:rFonts w:hint="default"/>
        <w:lang w:val="ru-RU" w:eastAsia="en-US" w:bidi="ar-SA"/>
      </w:rPr>
    </w:lvl>
    <w:lvl w:ilvl="7" w:tplc="8F8C918E">
      <w:numFmt w:val="bullet"/>
      <w:lvlText w:val="•"/>
      <w:lvlJc w:val="left"/>
      <w:pPr>
        <w:ind w:left="8760" w:hanging="336"/>
      </w:pPr>
      <w:rPr>
        <w:rFonts w:hint="default"/>
        <w:lang w:val="ru-RU" w:eastAsia="en-US" w:bidi="ar-SA"/>
      </w:rPr>
    </w:lvl>
    <w:lvl w:ilvl="8" w:tplc="8BF6F538">
      <w:numFmt w:val="bullet"/>
      <w:lvlText w:val="•"/>
      <w:lvlJc w:val="left"/>
      <w:pPr>
        <w:ind w:left="9809" w:hanging="336"/>
      </w:pPr>
      <w:rPr>
        <w:rFonts w:hint="default"/>
        <w:lang w:val="ru-RU" w:eastAsia="en-US" w:bidi="ar-SA"/>
      </w:rPr>
    </w:lvl>
  </w:abstractNum>
  <w:abstractNum w:abstractNumId="22">
    <w:nsid w:val="3B2C474B"/>
    <w:multiLevelType w:val="hybridMultilevel"/>
    <w:tmpl w:val="B4802FF2"/>
    <w:lvl w:ilvl="0" w:tplc="A8B4860A">
      <w:start w:val="1"/>
      <w:numFmt w:val="decimal"/>
      <w:lvlText w:val="%1."/>
      <w:lvlJc w:val="left"/>
      <w:pPr>
        <w:ind w:left="1418" w:hanging="379"/>
        <w:jc w:val="left"/>
      </w:pPr>
      <w:rPr>
        <w:rFonts w:ascii="Calibri" w:eastAsia="Calibri" w:hAnsi="Calibri" w:cs="Calibri" w:hint="default"/>
        <w:b w:val="0"/>
        <w:bCs w:val="0"/>
        <w:i w:val="0"/>
        <w:iCs w:val="0"/>
        <w:spacing w:val="-1"/>
        <w:w w:val="100"/>
        <w:sz w:val="24"/>
        <w:szCs w:val="24"/>
        <w:lang w:val="ru-RU" w:eastAsia="en-US" w:bidi="ar-SA"/>
      </w:rPr>
    </w:lvl>
    <w:lvl w:ilvl="1" w:tplc="B3C87B32">
      <w:start w:val="1"/>
      <w:numFmt w:val="decimal"/>
      <w:lvlText w:val="%2)"/>
      <w:lvlJc w:val="left"/>
      <w:pPr>
        <w:ind w:left="1418" w:hanging="632"/>
        <w:jc w:val="left"/>
      </w:pPr>
      <w:rPr>
        <w:rFonts w:ascii="Calibri" w:eastAsia="Calibri" w:hAnsi="Calibri" w:cs="Calibri" w:hint="default"/>
        <w:b w:val="0"/>
        <w:bCs w:val="0"/>
        <w:i w:val="0"/>
        <w:iCs w:val="0"/>
        <w:spacing w:val="0"/>
        <w:w w:val="100"/>
        <w:sz w:val="24"/>
        <w:szCs w:val="24"/>
        <w:lang w:val="ru-RU" w:eastAsia="en-US" w:bidi="ar-SA"/>
      </w:rPr>
    </w:lvl>
    <w:lvl w:ilvl="2" w:tplc="CCF45CA2">
      <w:start w:val="1"/>
      <w:numFmt w:val="decimal"/>
      <w:lvlText w:val="%3."/>
      <w:lvlJc w:val="left"/>
      <w:pPr>
        <w:ind w:left="1418" w:hanging="307"/>
        <w:jc w:val="left"/>
      </w:pPr>
      <w:rPr>
        <w:rFonts w:hint="default"/>
        <w:spacing w:val="-1"/>
        <w:w w:val="99"/>
        <w:lang w:val="ru-RU" w:eastAsia="en-US" w:bidi="ar-SA"/>
      </w:rPr>
    </w:lvl>
    <w:lvl w:ilvl="3" w:tplc="4766AAC2">
      <w:start w:val="1"/>
      <w:numFmt w:val="decimal"/>
      <w:lvlText w:val="%4."/>
      <w:lvlJc w:val="left"/>
      <w:pPr>
        <w:ind w:left="2342" w:hanging="216"/>
        <w:jc w:val="left"/>
      </w:pPr>
      <w:rPr>
        <w:rFonts w:hint="default"/>
        <w:spacing w:val="-1"/>
        <w:w w:val="99"/>
        <w:lang w:val="ru-RU" w:eastAsia="en-US" w:bidi="ar-SA"/>
      </w:rPr>
    </w:lvl>
    <w:lvl w:ilvl="4" w:tplc="6B089590">
      <w:start w:val="1"/>
      <w:numFmt w:val="decimal"/>
      <w:lvlText w:val="%5."/>
      <w:lvlJc w:val="left"/>
      <w:pPr>
        <w:ind w:left="1418" w:hanging="295"/>
        <w:jc w:val="left"/>
      </w:pPr>
      <w:rPr>
        <w:rFonts w:hint="default"/>
        <w:spacing w:val="-1"/>
        <w:w w:val="99"/>
        <w:lang w:val="ru-RU" w:eastAsia="en-US" w:bidi="ar-SA"/>
      </w:rPr>
    </w:lvl>
    <w:lvl w:ilvl="5" w:tplc="2D02FCF2">
      <w:numFmt w:val="bullet"/>
      <w:lvlText w:val="•"/>
      <w:lvlJc w:val="left"/>
      <w:pPr>
        <w:ind w:left="6591" w:hanging="295"/>
      </w:pPr>
      <w:rPr>
        <w:rFonts w:hint="default"/>
        <w:lang w:val="ru-RU" w:eastAsia="en-US" w:bidi="ar-SA"/>
      </w:rPr>
    </w:lvl>
    <w:lvl w:ilvl="6" w:tplc="68AE564A">
      <w:numFmt w:val="bullet"/>
      <w:lvlText w:val="•"/>
      <w:lvlJc w:val="left"/>
      <w:pPr>
        <w:ind w:left="7654" w:hanging="295"/>
      </w:pPr>
      <w:rPr>
        <w:rFonts w:hint="default"/>
        <w:lang w:val="ru-RU" w:eastAsia="en-US" w:bidi="ar-SA"/>
      </w:rPr>
    </w:lvl>
    <w:lvl w:ilvl="7" w:tplc="DEBEC1C0">
      <w:numFmt w:val="bullet"/>
      <w:lvlText w:val="•"/>
      <w:lvlJc w:val="left"/>
      <w:pPr>
        <w:ind w:left="8717" w:hanging="295"/>
      </w:pPr>
      <w:rPr>
        <w:rFonts w:hint="default"/>
        <w:lang w:val="ru-RU" w:eastAsia="en-US" w:bidi="ar-SA"/>
      </w:rPr>
    </w:lvl>
    <w:lvl w:ilvl="8" w:tplc="5DC6FD66">
      <w:numFmt w:val="bullet"/>
      <w:lvlText w:val="•"/>
      <w:lvlJc w:val="left"/>
      <w:pPr>
        <w:ind w:left="9780" w:hanging="295"/>
      </w:pPr>
      <w:rPr>
        <w:rFonts w:hint="default"/>
        <w:lang w:val="ru-RU" w:eastAsia="en-US" w:bidi="ar-SA"/>
      </w:rPr>
    </w:lvl>
  </w:abstractNum>
  <w:abstractNum w:abstractNumId="23">
    <w:nsid w:val="3DF40AA6"/>
    <w:multiLevelType w:val="hybridMultilevel"/>
    <w:tmpl w:val="6D1ADF30"/>
    <w:lvl w:ilvl="0" w:tplc="F9200A3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11B6BC66">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14E605A4">
      <w:numFmt w:val="bullet"/>
      <w:lvlText w:val="•"/>
      <w:lvlJc w:val="left"/>
      <w:pPr>
        <w:ind w:left="3517" w:hanging="363"/>
      </w:pPr>
      <w:rPr>
        <w:rFonts w:hint="default"/>
        <w:lang w:val="ru-RU" w:eastAsia="en-US" w:bidi="ar-SA"/>
      </w:rPr>
    </w:lvl>
    <w:lvl w:ilvl="3" w:tplc="AD5AFCB2">
      <w:numFmt w:val="bullet"/>
      <w:lvlText w:val="•"/>
      <w:lvlJc w:val="left"/>
      <w:pPr>
        <w:ind w:left="4565" w:hanging="363"/>
      </w:pPr>
      <w:rPr>
        <w:rFonts w:hint="default"/>
        <w:lang w:val="ru-RU" w:eastAsia="en-US" w:bidi="ar-SA"/>
      </w:rPr>
    </w:lvl>
    <w:lvl w:ilvl="4" w:tplc="DD905E5C">
      <w:numFmt w:val="bullet"/>
      <w:lvlText w:val="•"/>
      <w:lvlJc w:val="left"/>
      <w:pPr>
        <w:ind w:left="5614" w:hanging="363"/>
      </w:pPr>
      <w:rPr>
        <w:rFonts w:hint="default"/>
        <w:lang w:val="ru-RU" w:eastAsia="en-US" w:bidi="ar-SA"/>
      </w:rPr>
    </w:lvl>
    <w:lvl w:ilvl="5" w:tplc="5E02EB84">
      <w:numFmt w:val="bullet"/>
      <w:lvlText w:val="•"/>
      <w:lvlJc w:val="left"/>
      <w:pPr>
        <w:ind w:left="6663" w:hanging="363"/>
      </w:pPr>
      <w:rPr>
        <w:rFonts w:hint="default"/>
        <w:lang w:val="ru-RU" w:eastAsia="en-US" w:bidi="ar-SA"/>
      </w:rPr>
    </w:lvl>
    <w:lvl w:ilvl="6" w:tplc="DCE4D468">
      <w:numFmt w:val="bullet"/>
      <w:lvlText w:val="•"/>
      <w:lvlJc w:val="left"/>
      <w:pPr>
        <w:ind w:left="7711" w:hanging="363"/>
      </w:pPr>
      <w:rPr>
        <w:rFonts w:hint="default"/>
        <w:lang w:val="ru-RU" w:eastAsia="en-US" w:bidi="ar-SA"/>
      </w:rPr>
    </w:lvl>
    <w:lvl w:ilvl="7" w:tplc="37C4B9D6">
      <w:numFmt w:val="bullet"/>
      <w:lvlText w:val="•"/>
      <w:lvlJc w:val="left"/>
      <w:pPr>
        <w:ind w:left="8760" w:hanging="363"/>
      </w:pPr>
      <w:rPr>
        <w:rFonts w:hint="default"/>
        <w:lang w:val="ru-RU" w:eastAsia="en-US" w:bidi="ar-SA"/>
      </w:rPr>
    </w:lvl>
    <w:lvl w:ilvl="8" w:tplc="E5D84AA4">
      <w:numFmt w:val="bullet"/>
      <w:lvlText w:val="•"/>
      <w:lvlJc w:val="left"/>
      <w:pPr>
        <w:ind w:left="9809" w:hanging="363"/>
      </w:pPr>
      <w:rPr>
        <w:rFonts w:hint="default"/>
        <w:lang w:val="ru-RU" w:eastAsia="en-US" w:bidi="ar-SA"/>
      </w:rPr>
    </w:lvl>
  </w:abstractNum>
  <w:abstractNum w:abstractNumId="24">
    <w:nsid w:val="3F0018BF"/>
    <w:multiLevelType w:val="hybridMultilevel"/>
    <w:tmpl w:val="3B48A644"/>
    <w:lvl w:ilvl="0" w:tplc="00ECB3DC">
      <w:start w:val="1"/>
      <w:numFmt w:val="decimal"/>
      <w:lvlText w:val="%1)"/>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1" w:tplc="A00A3D5A">
      <w:numFmt w:val="bullet"/>
      <w:lvlText w:val="•"/>
      <w:lvlJc w:val="left"/>
      <w:pPr>
        <w:ind w:left="3332" w:hanging="250"/>
      </w:pPr>
      <w:rPr>
        <w:rFonts w:hint="default"/>
        <w:lang w:val="ru-RU" w:eastAsia="en-US" w:bidi="ar-SA"/>
      </w:rPr>
    </w:lvl>
    <w:lvl w:ilvl="2" w:tplc="F056DB16">
      <w:numFmt w:val="bullet"/>
      <w:lvlText w:val="•"/>
      <w:lvlJc w:val="left"/>
      <w:pPr>
        <w:ind w:left="4285" w:hanging="250"/>
      </w:pPr>
      <w:rPr>
        <w:rFonts w:hint="default"/>
        <w:lang w:val="ru-RU" w:eastAsia="en-US" w:bidi="ar-SA"/>
      </w:rPr>
    </w:lvl>
    <w:lvl w:ilvl="3" w:tplc="7FC2BC90">
      <w:numFmt w:val="bullet"/>
      <w:lvlText w:val="•"/>
      <w:lvlJc w:val="left"/>
      <w:pPr>
        <w:ind w:left="5237" w:hanging="250"/>
      </w:pPr>
      <w:rPr>
        <w:rFonts w:hint="default"/>
        <w:lang w:val="ru-RU" w:eastAsia="en-US" w:bidi="ar-SA"/>
      </w:rPr>
    </w:lvl>
    <w:lvl w:ilvl="4" w:tplc="8EACF1B6">
      <w:numFmt w:val="bullet"/>
      <w:lvlText w:val="•"/>
      <w:lvlJc w:val="left"/>
      <w:pPr>
        <w:ind w:left="6190" w:hanging="250"/>
      </w:pPr>
      <w:rPr>
        <w:rFonts w:hint="default"/>
        <w:lang w:val="ru-RU" w:eastAsia="en-US" w:bidi="ar-SA"/>
      </w:rPr>
    </w:lvl>
    <w:lvl w:ilvl="5" w:tplc="974A970E">
      <w:numFmt w:val="bullet"/>
      <w:lvlText w:val="•"/>
      <w:lvlJc w:val="left"/>
      <w:pPr>
        <w:ind w:left="7143" w:hanging="250"/>
      </w:pPr>
      <w:rPr>
        <w:rFonts w:hint="default"/>
        <w:lang w:val="ru-RU" w:eastAsia="en-US" w:bidi="ar-SA"/>
      </w:rPr>
    </w:lvl>
    <w:lvl w:ilvl="6" w:tplc="8B2E0978">
      <w:numFmt w:val="bullet"/>
      <w:lvlText w:val="•"/>
      <w:lvlJc w:val="left"/>
      <w:pPr>
        <w:ind w:left="8095" w:hanging="250"/>
      </w:pPr>
      <w:rPr>
        <w:rFonts w:hint="default"/>
        <w:lang w:val="ru-RU" w:eastAsia="en-US" w:bidi="ar-SA"/>
      </w:rPr>
    </w:lvl>
    <w:lvl w:ilvl="7" w:tplc="C2F6EB38">
      <w:numFmt w:val="bullet"/>
      <w:lvlText w:val="•"/>
      <w:lvlJc w:val="left"/>
      <w:pPr>
        <w:ind w:left="9048" w:hanging="250"/>
      </w:pPr>
      <w:rPr>
        <w:rFonts w:hint="default"/>
        <w:lang w:val="ru-RU" w:eastAsia="en-US" w:bidi="ar-SA"/>
      </w:rPr>
    </w:lvl>
    <w:lvl w:ilvl="8" w:tplc="56789BEA">
      <w:numFmt w:val="bullet"/>
      <w:lvlText w:val="•"/>
      <w:lvlJc w:val="left"/>
      <w:pPr>
        <w:ind w:left="10001" w:hanging="250"/>
      </w:pPr>
      <w:rPr>
        <w:rFonts w:hint="default"/>
        <w:lang w:val="ru-RU" w:eastAsia="en-US" w:bidi="ar-SA"/>
      </w:rPr>
    </w:lvl>
  </w:abstractNum>
  <w:abstractNum w:abstractNumId="25">
    <w:nsid w:val="421848F4"/>
    <w:multiLevelType w:val="hybridMultilevel"/>
    <w:tmpl w:val="1D12AC3E"/>
    <w:lvl w:ilvl="0" w:tplc="71B23F6C">
      <w:start w:val="6"/>
      <w:numFmt w:val="decimal"/>
      <w:lvlText w:val="%1."/>
      <w:lvlJc w:val="left"/>
      <w:pPr>
        <w:ind w:left="1418" w:hanging="425"/>
        <w:jc w:val="left"/>
      </w:pPr>
      <w:rPr>
        <w:rFonts w:ascii="Calibri" w:eastAsia="Calibri" w:hAnsi="Calibri" w:cs="Calibri" w:hint="default"/>
        <w:b w:val="0"/>
        <w:bCs w:val="0"/>
        <w:i w:val="0"/>
        <w:iCs w:val="0"/>
        <w:spacing w:val="-1"/>
        <w:w w:val="100"/>
        <w:sz w:val="24"/>
        <w:szCs w:val="24"/>
        <w:lang w:val="ru-RU" w:eastAsia="en-US" w:bidi="ar-SA"/>
      </w:rPr>
    </w:lvl>
    <w:lvl w:ilvl="1" w:tplc="A106DBFA">
      <w:numFmt w:val="bullet"/>
      <w:lvlText w:val="•"/>
      <w:lvlJc w:val="left"/>
      <w:pPr>
        <w:ind w:left="2468" w:hanging="425"/>
      </w:pPr>
      <w:rPr>
        <w:rFonts w:hint="default"/>
        <w:lang w:val="ru-RU" w:eastAsia="en-US" w:bidi="ar-SA"/>
      </w:rPr>
    </w:lvl>
    <w:lvl w:ilvl="2" w:tplc="C14C0688">
      <w:numFmt w:val="bullet"/>
      <w:lvlText w:val="•"/>
      <w:lvlJc w:val="left"/>
      <w:pPr>
        <w:ind w:left="3517" w:hanging="425"/>
      </w:pPr>
      <w:rPr>
        <w:rFonts w:hint="default"/>
        <w:lang w:val="ru-RU" w:eastAsia="en-US" w:bidi="ar-SA"/>
      </w:rPr>
    </w:lvl>
    <w:lvl w:ilvl="3" w:tplc="EBE086CC">
      <w:numFmt w:val="bullet"/>
      <w:lvlText w:val="•"/>
      <w:lvlJc w:val="left"/>
      <w:pPr>
        <w:ind w:left="4565" w:hanging="425"/>
      </w:pPr>
      <w:rPr>
        <w:rFonts w:hint="default"/>
        <w:lang w:val="ru-RU" w:eastAsia="en-US" w:bidi="ar-SA"/>
      </w:rPr>
    </w:lvl>
    <w:lvl w:ilvl="4" w:tplc="AC8634D6">
      <w:numFmt w:val="bullet"/>
      <w:lvlText w:val="•"/>
      <w:lvlJc w:val="left"/>
      <w:pPr>
        <w:ind w:left="5614" w:hanging="425"/>
      </w:pPr>
      <w:rPr>
        <w:rFonts w:hint="default"/>
        <w:lang w:val="ru-RU" w:eastAsia="en-US" w:bidi="ar-SA"/>
      </w:rPr>
    </w:lvl>
    <w:lvl w:ilvl="5" w:tplc="79E859B0">
      <w:numFmt w:val="bullet"/>
      <w:lvlText w:val="•"/>
      <w:lvlJc w:val="left"/>
      <w:pPr>
        <w:ind w:left="6663" w:hanging="425"/>
      </w:pPr>
      <w:rPr>
        <w:rFonts w:hint="default"/>
        <w:lang w:val="ru-RU" w:eastAsia="en-US" w:bidi="ar-SA"/>
      </w:rPr>
    </w:lvl>
    <w:lvl w:ilvl="6" w:tplc="2A6CEFBA">
      <w:numFmt w:val="bullet"/>
      <w:lvlText w:val="•"/>
      <w:lvlJc w:val="left"/>
      <w:pPr>
        <w:ind w:left="7711" w:hanging="425"/>
      </w:pPr>
      <w:rPr>
        <w:rFonts w:hint="default"/>
        <w:lang w:val="ru-RU" w:eastAsia="en-US" w:bidi="ar-SA"/>
      </w:rPr>
    </w:lvl>
    <w:lvl w:ilvl="7" w:tplc="5A8AEAE6">
      <w:numFmt w:val="bullet"/>
      <w:lvlText w:val="•"/>
      <w:lvlJc w:val="left"/>
      <w:pPr>
        <w:ind w:left="8760" w:hanging="425"/>
      </w:pPr>
      <w:rPr>
        <w:rFonts w:hint="default"/>
        <w:lang w:val="ru-RU" w:eastAsia="en-US" w:bidi="ar-SA"/>
      </w:rPr>
    </w:lvl>
    <w:lvl w:ilvl="8" w:tplc="289EBA8C">
      <w:numFmt w:val="bullet"/>
      <w:lvlText w:val="•"/>
      <w:lvlJc w:val="left"/>
      <w:pPr>
        <w:ind w:left="9809" w:hanging="425"/>
      </w:pPr>
      <w:rPr>
        <w:rFonts w:hint="default"/>
        <w:lang w:val="ru-RU" w:eastAsia="en-US" w:bidi="ar-SA"/>
      </w:rPr>
    </w:lvl>
  </w:abstractNum>
  <w:abstractNum w:abstractNumId="26">
    <w:nsid w:val="480E02AB"/>
    <w:multiLevelType w:val="hybridMultilevel"/>
    <w:tmpl w:val="1946D8F8"/>
    <w:lvl w:ilvl="0" w:tplc="336C2846">
      <w:start w:val="1"/>
      <w:numFmt w:val="decimal"/>
      <w:lvlText w:val="%1."/>
      <w:lvlJc w:val="left"/>
      <w:pPr>
        <w:ind w:left="1418" w:hanging="312"/>
        <w:jc w:val="right"/>
      </w:pPr>
      <w:rPr>
        <w:rFonts w:ascii="Calibri" w:eastAsia="Calibri" w:hAnsi="Calibri" w:cs="Calibri" w:hint="default"/>
        <w:b w:val="0"/>
        <w:bCs w:val="0"/>
        <w:i w:val="0"/>
        <w:iCs w:val="0"/>
        <w:spacing w:val="-1"/>
        <w:w w:val="100"/>
        <w:sz w:val="24"/>
        <w:szCs w:val="24"/>
        <w:lang w:val="ru-RU" w:eastAsia="en-US" w:bidi="ar-SA"/>
      </w:rPr>
    </w:lvl>
    <w:lvl w:ilvl="1" w:tplc="7B749AC4">
      <w:numFmt w:val="bullet"/>
      <w:lvlText w:val="•"/>
      <w:lvlJc w:val="left"/>
      <w:pPr>
        <w:ind w:left="2468" w:hanging="312"/>
      </w:pPr>
      <w:rPr>
        <w:rFonts w:hint="default"/>
        <w:lang w:val="ru-RU" w:eastAsia="en-US" w:bidi="ar-SA"/>
      </w:rPr>
    </w:lvl>
    <w:lvl w:ilvl="2" w:tplc="D52E01AE">
      <w:numFmt w:val="bullet"/>
      <w:lvlText w:val="•"/>
      <w:lvlJc w:val="left"/>
      <w:pPr>
        <w:ind w:left="3517" w:hanging="312"/>
      </w:pPr>
      <w:rPr>
        <w:rFonts w:hint="default"/>
        <w:lang w:val="ru-RU" w:eastAsia="en-US" w:bidi="ar-SA"/>
      </w:rPr>
    </w:lvl>
    <w:lvl w:ilvl="3" w:tplc="F36ABB8E">
      <w:numFmt w:val="bullet"/>
      <w:lvlText w:val="•"/>
      <w:lvlJc w:val="left"/>
      <w:pPr>
        <w:ind w:left="4565" w:hanging="312"/>
      </w:pPr>
      <w:rPr>
        <w:rFonts w:hint="default"/>
        <w:lang w:val="ru-RU" w:eastAsia="en-US" w:bidi="ar-SA"/>
      </w:rPr>
    </w:lvl>
    <w:lvl w:ilvl="4" w:tplc="E5408150">
      <w:numFmt w:val="bullet"/>
      <w:lvlText w:val="•"/>
      <w:lvlJc w:val="left"/>
      <w:pPr>
        <w:ind w:left="5614" w:hanging="312"/>
      </w:pPr>
      <w:rPr>
        <w:rFonts w:hint="default"/>
        <w:lang w:val="ru-RU" w:eastAsia="en-US" w:bidi="ar-SA"/>
      </w:rPr>
    </w:lvl>
    <w:lvl w:ilvl="5" w:tplc="78446180">
      <w:numFmt w:val="bullet"/>
      <w:lvlText w:val="•"/>
      <w:lvlJc w:val="left"/>
      <w:pPr>
        <w:ind w:left="6663" w:hanging="312"/>
      </w:pPr>
      <w:rPr>
        <w:rFonts w:hint="default"/>
        <w:lang w:val="ru-RU" w:eastAsia="en-US" w:bidi="ar-SA"/>
      </w:rPr>
    </w:lvl>
    <w:lvl w:ilvl="6" w:tplc="C858509E">
      <w:numFmt w:val="bullet"/>
      <w:lvlText w:val="•"/>
      <w:lvlJc w:val="left"/>
      <w:pPr>
        <w:ind w:left="7711" w:hanging="312"/>
      </w:pPr>
      <w:rPr>
        <w:rFonts w:hint="default"/>
        <w:lang w:val="ru-RU" w:eastAsia="en-US" w:bidi="ar-SA"/>
      </w:rPr>
    </w:lvl>
    <w:lvl w:ilvl="7" w:tplc="25C0AC78">
      <w:numFmt w:val="bullet"/>
      <w:lvlText w:val="•"/>
      <w:lvlJc w:val="left"/>
      <w:pPr>
        <w:ind w:left="8760" w:hanging="312"/>
      </w:pPr>
      <w:rPr>
        <w:rFonts w:hint="default"/>
        <w:lang w:val="ru-RU" w:eastAsia="en-US" w:bidi="ar-SA"/>
      </w:rPr>
    </w:lvl>
    <w:lvl w:ilvl="8" w:tplc="008AEB78">
      <w:numFmt w:val="bullet"/>
      <w:lvlText w:val="•"/>
      <w:lvlJc w:val="left"/>
      <w:pPr>
        <w:ind w:left="9809" w:hanging="312"/>
      </w:pPr>
      <w:rPr>
        <w:rFonts w:hint="default"/>
        <w:lang w:val="ru-RU" w:eastAsia="en-US" w:bidi="ar-SA"/>
      </w:rPr>
    </w:lvl>
  </w:abstractNum>
  <w:abstractNum w:abstractNumId="27">
    <w:nsid w:val="4965613C"/>
    <w:multiLevelType w:val="hybridMultilevel"/>
    <w:tmpl w:val="2104E7B8"/>
    <w:lvl w:ilvl="0" w:tplc="424230E6">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72B85980">
      <w:start w:val="1"/>
      <w:numFmt w:val="decimal"/>
      <w:lvlText w:val="%2)"/>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2" w:tplc="F1DE6C42">
      <w:numFmt w:val="bullet"/>
      <w:lvlText w:val="•"/>
      <w:lvlJc w:val="left"/>
      <w:pPr>
        <w:ind w:left="3438" w:hanging="250"/>
      </w:pPr>
      <w:rPr>
        <w:rFonts w:hint="default"/>
        <w:lang w:val="ru-RU" w:eastAsia="en-US" w:bidi="ar-SA"/>
      </w:rPr>
    </w:lvl>
    <w:lvl w:ilvl="3" w:tplc="AB1E3574">
      <w:numFmt w:val="bullet"/>
      <w:lvlText w:val="•"/>
      <w:lvlJc w:val="left"/>
      <w:pPr>
        <w:ind w:left="4496" w:hanging="250"/>
      </w:pPr>
      <w:rPr>
        <w:rFonts w:hint="default"/>
        <w:lang w:val="ru-RU" w:eastAsia="en-US" w:bidi="ar-SA"/>
      </w:rPr>
    </w:lvl>
    <w:lvl w:ilvl="4" w:tplc="2302612C">
      <w:numFmt w:val="bullet"/>
      <w:lvlText w:val="•"/>
      <w:lvlJc w:val="left"/>
      <w:pPr>
        <w:ind w:left="5555" w:hanging="250"/>
      </w:pPr>
      <w:rPr>
        <w:rFonts w:hint="default"/>
        <w:lang w:val="ru-RU" w:eastAsia="en-US" w:bidi="ar-SA"/>
      </w:rPr>
    </w:lvl>
    <w:lvl w:ilvl="5" w:tplc="3B6AC412">
      <w:numFmt w:val="bullet"/>
      <w:lvlText w:val="•"/>
      <w:lvlJc w:val="left"/>
      <w:pPr>
        <w:ind w:left="6613" w:hanging="250"/>
      </w:pPr>
      <w:rPr>
        <w:rFonts w:hint="default"/>
        <w:lang w:val="ru-RU" w:eastAsia="en-US" w:bidi="ar-SA"/>
      </w:rPr>
    </w:lvl>
    <w:lvl w:ilvl="6" w:tplc="A28EB764">
      <w:numFmt w:val="bullet"/>
      <w:lvlText w:val="•"/>
      <w:lvlJc w:val="left"/>
      <w:pPr>
        <w:ind w:left="7672" w:hanging="250"/>
      </w:pPr>
      <w:rPr>
        <w:rFonts w:hint="default"/>
        <w:lang w:val="ru-RU" w:eastAsia="en-US" w:bidi="ar-SA"/>
      </w:rPr>
    </w:lvl>
    <w:lvl w:ilvl="7" w:tplc="1AB0351A">
      <w:numFmt w:val="bullet"/>
      <w:lvlText w:val="•"/>
      <w:lvlJc w:val="left"/>
      <w:pPr>
        <w:ind w:left="8730" w:hanging="250"/>
      </w:pPr>
      <w:rPr>
        <w:rFonts w:hint="default"/>
        <w:lang w:val="ru-RU" w:eastAsia="en-US" w:bidi="ar-SA"/>
      </w:rPr>
    </w:lvl>
    <w:lvl w:ilvl="8" w:tplc="87181292">
      <w:numFmt w:val="bullet"/>
      <w:lvlText w:val="•"/>
      <w:lvlJc w:val="left"/>
      <w:pPr>
        <w:ind w:left="9789" w:hanging="250"/>
      </w:pPr>
      <w:rPr>
        <w:rFonts w:hint="default"/>
        <w:lang w:val="ru-RU" w:eastAsia="en-US" w:bidi="ar-SA"/>
      </w:rPr>
    </w:lvl>
  </w:abstractNum>
  <w:abstractNum w:abstractNumId="28">
    <w:nsid w:val="4E2C4253"/>
    <w:multiLevelType w:val="multilevel"/>
    <w:tmpl w:val="5BD8C33C"/>
    <w:lvl w:ilvl="0">
      <w:start w:val="1"/>
      <w:numFmt w:val="decimal"/>
      <w:lvlText w:val="%1."/>
      <w:lvlJc w:val="left"/>
      <w:pPr>
        <w:ind w:left="1418" w:hanging="276"/>
        <w:jc w:val="left"/>
      </w:pPr>
      <w:rPr>
        <w:rFonts w:ascii="Calibri" w:eastAsia="Calibri" w:hAnsi="Calibri" w:cs="Calibri" w:hint="default"/>
        <w:b w:val="0"/>
        <w:bCs w:val="0"/>
        <w:i w:val="0"/>
        <w:iCs w:val="0"/>
        <w:spacing w:val="-1"/>
        <w:w w:val="100"/>
        <w:sz w:val="24"/>
        <w:szCs w:val="24"/>
        <w:lang w:val="ru-RU" w:eastAsia="en-US" w:bidi="ar-SA"/>
      </w:rPr>
    </w:lvl>
    <w:lvl w:ilvl="1">
      <w:start w:val="1"/>
      <w:numFmt w:val="decimal"/>
      <w:lvlText w:val="%1.%2."/>
      <w:lvlJc w:val="left"/>
      <w:pPr>
        <w:ind w:left="1418" w:hanging="535"/>
        <w:jc w:val="left"/>
      </w:pPr>
      <w:rPr>
        <w:rFonts w:ascii="Calibri" w:eastAsia="Calibri" w:hAnsi="Calibri" w:cs="Calibri" w:hint="default"/>
        <w:b w:val="0"/>
        <w:bCs w:val="0"/>
        <w:i w:val="0"/>
        <w:iCs w:val="0"/>
        <w:spacing w:val="0"/>
        <w:w w:val="100"/>
        <w:sz w:val="24"/>
        <w:szCs w:val="24"/>
        <w:lang w:val="ru-RU" w:eastAsia="en-US" w:bidi="ar-SA"/>
      </w:rPr>
    </w:lvl>
    <w:lvl w:ilvl="2">
      <w:numFmt w:val="bullet"/>
      <w:lvlText w:val="•"/>
      <w:lvlJc w:val="left"/>
      <w:pPr>
        <w:ind w:left="3517" w:hanging="535"/>
      </w:pPr>
      <w:rPr>
        <w:rFonts w:hint="default"/>
        <w:lang w:val="ru-RU" w:eastAsia="en-US" w:bidi="ar-SA"/>
      </w:rPr>
    </w:lvl>
    <w:lvl w:ilvl="3">
      <w:numFmt w:val="bullet"/>
      <w:lvlText w:val="•"/>
      <w:lvlJc w:val="left"/>
      <w:pPr>
        <w:ind w:left="4565" w:hanging="535"/>
      </w:pPr>
      <w:rPr>
        <w:rFonts w:hint="default"/>
        <w:lang w:val="ru-RU" w:eastAsia="en-US" w:bidi="ar-SA"/>
      </w:rPr>
    </w:lvl>
    <w:lvl w:ilvl="4">
      <w:numFmt w:val="bullet"/>
      <w:lvlText w:val="•"/>
      <w:lvlJc w:val="left"/>
      <w:pPr>
        <w:ind w:left="5614" w:hanging="535"/>
      </w:pPr>
      <w:rPr>
        <w:rFonts w:hint="default"/>
        <w:lang w:val="ru-RU" w:eastAsia="en-US" w:bidi="ar-SA"/>
      </w:rPr>
    </w:lvl>
    <w:lvl w:ilvl="5">
      <w:numFmt w:val="bullet"/>
      <w:lvlText w:val="•"/>
      <w:lvlJc w:val="left"/>
      <w:pPr>
        <w:ind w:left="6663" w:hanging="535"/>
      </w:pPr>
      <w:rPr>
        <w:rFonts w:hint="default"/>
        <w:lang w:val="ru-RU" w:eastAsia="en-US" w:bidi="ar-SA"/>
      </w:rPr>
    </w:lvl>
    <w:lvl w:ilvl="6">
      <w:numFmt w:val="bullet"/>
      <w:lvlText w:val="•"/>
      <w:lvlJc w:val="left"/>
      <w:pPr>
        <w:ind w:left="7711" w:hanging="535"/>
      </w:pPr>
      <w:rPr>
        <w:rFonts w:hint="default"/>
        <w:lang w:val="ru-RU" w:eastAsia="en-US" w:bidi="ar-SA"/>
      </w:rPr>
    </w:lvl>
    <w:lvl w:ilvl="7">
      <w:numFmt w:val="bullet"/>
      <w:lvlText w:val="•"/>
      <w:lvlJc w:val="left"/>
      <w:pPr>
        <w:ind w:left="8760" w:hanging="535"/>
      </w:pPr>
      <w:rPr>
        <w:rFonts w:hint="default"/>
        <w:lang w:val="ru-RU" w:eastAsia="en-US" w:bidi="ar-SA"/>
      </w:rPr>
    </w:lvl>
    <w:lvl w:ilvl="8">
      <w:numFmt w:val="bullet"/>
      <w:lvlText w:val="•"/>
      <w:lvlJc w:val="left"/>
      <w:pPr>
        <w:ind w:left="9809" w:hanging="535"/>
      </w:pPr>
      <w:rPr>
        <w:rFonts w:hint="default"/>
        <w:lang w:val="ru-RU" w:eastAsia="en-US" w:bidi="ar-SA"/>
      </w:rPr>
    </w:lvl>
  </w:abstractNum>
  <w:abstractNum w:abstractNumId="29">
    <w:nsid w:val="4FC21B2F"/>
    <w:multiLevelType w:val="hybridMultilevel"/>
    <w:tmpl w:val="0E785178"/>
    <w:lvl w:ilvl="0" w:tplc="D2C2D384">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E7BC9B3E">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1BB40E94">
      <w:numFmt w:val="bullet"/>
      <w:lvlText w:val="•"/>
      <w:lvlJc w:val="left"/>
      <w:pPr>
        <w:ind w:left="3517" w:hanging="341"/>
      </w:pPr>
      <w:rPr>
        <w:rFonts w:hint="default"/>
        <w:lang w:val="ru-RU" w:eastAsia="en-US" w:bidi="ar-SA"/>
      </w:rPr>
    </w:lvl>
    <w:lvl w:ilvl="3" w:tplc="A0E05D4E">
      <w:numFmt w:val="bullet"/>
      <w:lvlText w:val="•"/>
      <w:lvlJc w:val="left"/>
      <w:pPr>
        <w:ind w:left="4565" w:hanging="341"/>
      </w:pPr>
      <w:rPr>
        <w:rFonts w:hint="default"/>
        <w:lang w:val="ru-RU" w:eastAsia="en-US" w:bidi="ar-SA"/>
      </w:rPr>
    </w:lvl>
    <w:lvl w:ilvl="4" w:tplc="EE280036">
      <w:numFmt w:val="bullet"/>
      <w:lvlText w:val="•"/>
      <w:lvlJc w:val="left"/>
      <w:pPr>
        <w:ind w:left="5614" w:hanging="341"/>
      </w:pPr>
      <w:rPr>
        <w:rFonts w:hint="default"/>
        <w:lang w:val="ru-RU" w:eastAsia="en-US" w:bidi="ar-SA"/>
      </w:rPr>
    </w:lvl>
    <w:lvl w:ilvl="5" w:tplc="928EB892">
      <w:numFmt w:val="bullet"/>
      <w:lvlText w:val="•"/>
      <w:lvlJc w:val="left"/>
      <w:pPr>
        <w:ind w:left="6663" w:hanging="341"/>
      </w:pPr>
      <w:rPr>
        <w:rFonts w:hint="default"/>
        <w:lang w:val="ru-RU" w:eastAsia="en-US" w:bidi="ar-SA"/>
      </w:rPr>
    </w:lvl>
    <w:lvl w:ilvl="6" w:tplc="2A1830AC">
      <w:numFmt w:val="bullet"/>
      <w:lvlText w:val="•"/>
      <w:lvlJc w:val="left"/>
      <w:pPr>
        <w:ind w:left="7711" w:hanging="341"/>
      </w:pPr>
      <w:rPr>
        <w:rFonts w:hint="default"/>
        <w:lang w:val="ru-RU" w:eastAsia="en-US" w:bidi="ar-SA"/>
      </w:rPr>
    </w:lvl>
    <w:lvl w:ilvl="7" w:tplc="8280CD8A">
      <w:numFmt w:val="bullet"/>
      <w:lvlText w:val="•"/>
      <w:lvlJc w:val="left"/>
      <w:pPr>
        <w:ind w:left="8760" w:hanging="341"/>
      </w:pPr>
      <w:rPr>
        <w:rFonts w:hint="default"/>
        <w:lang w:val="ru-RU" w:eastAsia="en-US" w:bidi="ar-SA"/>
      </w:rPr>
    </w:lvl>
    <w:lvl w:ilvl="8" w:tplc="DB0CE7F8">
      <w:numFmt w:val="bullet"/>
      <w:lvlText w:val="•"/>
      <w:lvlJc w:val="left"/>
      <w:pPr>
        <w:ind w:left="9809" w:hanging="341"/>
      </w:pPr>
      <w:rPr>
        <w:rFonts w:hint="default"/>
        <w:lang w:val="ru-RU" w:eastAsia="en-US" w:bidi="ar-SA"/>
      </w:rPr>
    </w:lvl>
  </w:abstractNum>
  <w:abstractNum w:abstractNumId="30">
    <w:nsid w:val="50CB40F1"/>
    <w:multiLevelType w:val="hybridMultilevel"/>
    <w:tmpl w:val="5EC65F10"/>
    <w:lvl w:ilvl="0" w:tplc="6776947A">
      <w:start w:val="1"/>
      <w:numFmt w:val="decimal"/>
      <w:lvlText w:val="%1."/>
      <w:lvlJc w:val="left"/>
      <w:pPr>
        <w:ind w:left="1418" w:hanging="336"/>
        <w:jc w:val="left"/>
      </w:pPr>
      <w:rPr>
        <w:rFonts w:ascii="Calibri" w:eastAsia="Calibri" w:hAnsi="Calibri" w:cs="Calibri" w:hint="default"/>
        <w:b w:val="0"/>
        <w:bCs w:val="0"/>
        <w:i w:val="0"/>
        <w:iCs w:val="0"/>
        <w:spacing w:val="-1"/>
        <w:w w:val="100"/>
        <w:sz w:val="24"/>
        <w:szCs w:val="24"/>
        <w:lang w:val="ru-RU" w:eastAsia="en-US" w:bidi="ar-SA"/>
      </w:rPr>
    </w:lvl>
    <w:lvl w:ilvl="1" w:tplc="70C6BD8A">
      <w:numFmt w:val="bullet"/>
      <w:lvlText w:val="•"/>
      <w:lvlJc w:val="left"/>
      <w:pPr>
        <w:ind w:left="2468" w:hanging="336"/>
      </w:pPr>
      <w:rPr>
        <w:rFonts w:hint="default"/>
        <w:lang w:val="ru-RU" w:eastAsia="en-US" w:bidi="ar-SA"/>
      </w:rPr>
    </w:lvl>
    <w:lvl w:ilvl="2" w:tplc="E7AA0EC0">
      <w:numFmt w:val="bullet"/>
      <w:lvlText w:val="•"/>
      <w:lvlJc w:val="left"/>
      <w:pPr>
        <w:ind w:left="3517" w:hanging="336"/>
      </w:pPr>
      <w:rPr>
        <w:rFonts w:hint="default"/>
        <w:lang w:val="ru-RU" w:eastAsia="en-US" w:bidi="ar-SA"/>
      </w:rPr>
    </w:lvl>
    <w:lvl w:ilvl="3" w:tplc="23E2F4DA">
      <w:numFmt w:val="bullet"/>
      <w:lvlText w:val="•"/>
      <w:lvlJc w:val="left"/>
      <w:pPr>
        <w:ind w:left="4565" w:hanging="336"/>
      </w:pPr>
      <w:rPr>
        <w:rFonts w:hint="default"/>
        <w:lang w:val="ru-RU" w:eastAsia="en-US" w:bidi="ar-SA"/>
      </w:rPr>
    </w:lvl>
    <w:lvl w:ilvl="4" w:tplc="EB388C46">
      <w:numFmt w:val="bullet"/>
      <w:lvlText w:val="•"/>
      <w:lvlJc w:val="left"/>
      <w:pPr>
        <w:ind w:left="5614" w:hanging="336"/>
      </w:pPr>
      <w:rPr>
        <w:rFonts w:hint="default"/>
        <w:lang w:val="ru-RU" w:eastAsia="en-US" w:bidi="ar-SA"/>
      </w:rPr>
    </w:lvl>
    <w:lvl w:ilvl="5" w:tplc="DA58EA78">
      <w:numFmt w:val="bullet"/>
      <w:lvlText w:val="•"/>
      <w:lvlJc w:val="left"/>
      <w:pPr>
        <w:ind w:left="6663" w:hanging="336"/>
      </w:pPr>
      <w:rPr>
        <w:rFonts w:hint="default"/>
        <w:lang w:val="ru-RU" w:eastAsia="en-US" w:bidi="ar-SA"/>
      </w:rPr>
    </w:lvl>
    <w:lvl w:ilvl="6" w:tplc="B09608A4">
      <w:numFmt w:val="bullet"/>
      <w:lvlText w:val="•"/>
      <w:lvlJc w:val="left"/>
      <w:pPr>
        <w:ind w:left="7711" w:hanging="336"/>
      </w:pPr>
      <w:rPr>
        <w:rFonts w:hint="default"/>
        <w:lang w:val="ru-RU" w:eastAsia="en-US" w:bidi="ar-SA"/>
      </w:rPr>
    </w:lvl>
    <w:lvl w:ilvl="7" w:tplc="FF445B44">
      <w:numFmt w:val="bullet"/>
      <w:lvlText w:val="•"/>
      <w:lvlJc w:val="left"/>
      <w:pPr>
        <w:ind w:left="8760" w:hanging="336"/>
      </w:pPr>
      <w:rPr>
        <w:rFonts w:hint="default"/>
        <w:lang w:val="ru-RU" w:eastAsia="en-US" w:bidi="ar-SA"/>
      </w:rPr>
    </w:lvl>
    <w:lvl w:ilvl="8" w:tplc="9FAC3036">
      <w:numFmt w:val="bullet"/>
      <w:lvlText w:val="•"/>
      <w:lvlJc w:val="left"/>
      <w:pPr>
        <w:ind w:left="9809" w:hanging="336"/>
      </w:pPr>
      <w:rPr>
        <w:rFonts w:hint="default"/>
        <w:lang w:val="ru-RU" w:eastAsia="en-US" w:bidi="ar-SA"/>
      </w:rPr>
    </w:lvl>
  </w:abstractNum>
  <w:abstractNum w:abstractNumId="31">
    <w:nsid w:val="51266226"/>
    <w:multiLevelType w:val="hybridMultilevel"/>
    <w:tmpl w:val="2D7C6C62"/>
    <w:lvl w:ilvl="0" w:tplc="82765928">
      <w:start w:val="4"/>
      <w:numFmt w:val="decimal"/>
      <w:lvlText w:val="%1)"/>
      <w:lvlJc w:val="left"/>
      <w:pPr>
        <w:ind w:left="1418" w:hanging="312"/>
        <w:jc w:val="left"/>
      </w:pPr>
      <w:rPr>
        <w:rFonts w:ascii="Calibri" w:eastAsia="Calibri" w:hAnsi="Calibri" w:cs="Calibri" w:hint="default"/>
        <w:b w:val="0"/>
        <w:bCs w:val="0"/>
        <w:i w:val="0"/>
        <w:iCs w:val="0"/>
        <w:spacing w:val="-1"/>
        <w:w w:val="100"/>
        <w:sz w:val="24"/>
        <w:szCs w:val="24"/>
        <w:lang w:val="ru-RU" w:eastAsia="en-US" w:bidi="ar-SA"/>
      </w:rPr>
    </w:lvl>
    <w:lvl w:ilvl="1" w:tplc="CAFA8630">
      <w:numFmt w:val="bullet"/>
      <w:lvlText w:val="•"/>
      <w:lvlJc w:val="left"/>
      <w:pPr>
        <w:ind w:left="2468" w:hanging="312"/>
      </w:pPr>
      <w:rPr>
        <w:rFonts w:hint="default"/>
        <w:lang w:val="ru-RU" w:eastAsia="en-US" w:bidi="ar-SA"/>
      </w:rPr>
    </w:lvl>
    <w:lvl w:ilvl="2" w:tplc="8528F384">
      <w:numFmt w:val="bullet"/>
      <w:lvlText w:val="•"/>
      <w:lvlJc w:val="left"/>
      <w:pPr>
        <w:ind w:left="3517" w:hanging="312"/>
      </w:pPr>
      <w:rPr>
        <w:rFonts w:hint="default"/>
        <w:lang w:val="ru-RU" w:eastAsia="en-US" w:bidi="ar-SA"/>
      </w:rPr>
    </w:lvl>
    <w:lvl w:ilvl="3" w:tplc="AC4C78C4">
      <w:numFmt w:val="bullet"/>
      <w:lvlText w:val="•"/>
      <w:lvlJc w:val="left"/>
      <w:pPr>
        <w:ind w:left="4565" w:hanging="312"/>
      </w:pPr>
      <w:rPr>
        <w:rFonts w:hint="default"/>
        <w:lang w:val="ru-RU" w:eastAsia="en-US" w:bidi="ar-SA"/>
      </w:rPr>
    </w:lvl>
    <w:lvl w:ilvl="4" w:tplc="5BDA109A">
      <w:numFmt w:val="bullet"/>
      <w:lvlText w:val="•"/>
      <w:lvlJc w:val="left"/>
      <w:pPr>
        <w:ind w:left="5614" w:hanging="312"/>
      </w:pPr>
      <w:rPr>
        <w:rFonts w:hint="default"/>
        <w:lang w:val="ru-RU" w:eastAsia="en-US" w:bidi="ar-SA"/>
      </w:rPr>
    </w:lvl>
    <w:lvl w:ilvl="5" w:tplc="55F62FE0">
      <w:numFmt w:val="bullet"/>
      <w:lvlText w:val="•"/>
      <w:lvlJc w:val="left"/>
      <w:pPr>
        <w:ind w:left="6663" w:hanging="312"/>
      </w:pPr>
      <w:rPr>
        <w:rFonts w:hint="default"/>
        <w:lang w:val="ru-RU" w:eastAsia="en-US" w:bidi="ar-SA"/>
      </w:rPr>
    </w:lvl>
    <w:lvl w:ilvl="6" w:tplc="1382A0E0">
      <w:numFmt w:val="bullet"/>
      <w:lvlText w:val="•"/>
      <w:lvlJc w:val="left"/>
      <w:pPr>
        <w:ind w:left="7711" w:hanging="312"/>
      </w:pPr>
      <w:rPr>
        <w:rFonts w:hint="default"/>
        <w:lang w:val="ru-RU" w:eastAsia="en-US" w:bidi="ar-SA"/>
      </w:rPr>
    </w:lvl>
    <w:lvl w:ilvl="7" w:tplc="5CD49F6E">
      <w:numFmt w:val="bullet"/>
      <w:lvlText w:val="•"/>
      <w:lvlJc w:val="left"/>
      <w:pPr>
        <w:ind w:left="8760" w:hanging="312"/>
      </w:pPr>
      <w:rPr>
        <w:rFonts w:hint="default"/>
        <w:lang w:val="ru-RU" w:eastAsia="en-US" w:bidi="ar-SA"/>
      </w:rPr>
    </w:lvl>
    <w:lvl w:ilvl="8" w:tplc="B2142D50">
      <w:numFmt w:val="bullet"/>
      <w:lvlText w:val="•"/>
      <w:lvlJc w:val="left"/>
      <w:pPr>
        <w:ind w:left="9809" w:hanging="312"/>
      </w:pPr>
      <w:rPr>
        <w:rFonts w:hint="default"/>
        <w:lang w:val="ru-RU" w:eastAsia="en-US" w:bidi="ar-SA"/>
      </w:rPr>
    </w:lvl>
  </w:abstractNum>
  <w:abstractNum w:abstractNumId="32">
    <w:nsid w:val="52F11D84"/>
    <w:multiLevelType w:val="hybridMultilevel"/>
    <w:tmpl w:val="EC424CF2"/>
    <w:lvl w:ilvl="0" w:tplc="7884C646">
      <w:start w:val="1"/>
      <w:numFmt w:val="decimal"/>
      <w:lvlText w:val="%1."/>
      <w:lvlJc w:val="left"/>
      <w:pPr>
        <w:ind w:left="1418" w:hanging="252"/>
        <w:jc w:val="left"/>
      </w:pPr>
      <w:rPr>
        <w:rFonts w:ascii="Calibri" w:eastAsia="Calibri" w:hAnsi="Calibri" w:cs="Calibri" w:hint="default"/>
        <w:b w:val="0"/>
        <w:bCs w:val="0"/>
        <w:i w:val="0"/>
        <w:iCs w:val="0"/>
        <w:spacing w:val="-1"/>
        <w:w w:val="100"/>
        <w:sz w:val="24"/>
        <w:szCs w:val="24"/>
        <w:lang w:val="ru-RU" w:eastAsia="en-US" w:bidi="ar-SA"/>
      </w:rPr>
    </w:lvl>
    <w:lvl w:ilvl="1" w:tplc="E8CED32E">
      <w:start w:val="1"/>
      <w:numFmt w:val="decimal"/>
      <w:lvlText w:val="%2)"/>
      <w:lvlJc w:val="left"/>
      <w:pPr>
        <w:ind w:left="1418" w:hanging="291"/>
        <w:jc w:val="left"/>
      </w:pPr>
      <w:rPr>
        <w:rFonts w:ascii="Calibri" w:eastAsia="Calibri" w:hAnsi="Calibri" w:cs="Calibri" w:hint="default"/>
        <w:b w:val="0"/>
        <w:bCs w:val="0"/>
        <w:i w:val="0"/>
        <w:iCs w:val="0"/>
        <w:spacing w:val="-1"/>
        <w:w w:val="100"/>
        <w:sz w:val="24"/>
        <w:szCs w:val="24"/>
        <w:lang w:val="ru-RU" w:eastAsia="en-US" w:bidi="ar-SA"/>
      </w:rPr>
    </w:lvl>
    <w:lvl w:ilvl="2" w:tplc="1DB0573C">
      <w:numFmt w:val="bullet"/>
      <w:lvlText w:val="•"/>
      <w:lvlJc w:val="left"/>
      <w:pPr>
        <w:ind w:left="3517" w:hanging="291"/>
      </w:pPr>
      <w:rPr>
        <w:rFonts w:hint="default"/>
        <w:lang w:val="ru-RU" w:eastAsia="en-US" w:bidi="ar-SA"/>
      </w:rPr>
    </w:lvl>
    <w:lvl w:ilvl="3" w:tplc="004A503E">
      <w:numFmt w:val="bullet"/>
      <w:lvlText w:val="•"/>
      <w:lvlJc w:val="left"/>
      <w:pPr>
        <w:ind w:left="4565" w:hanging="291"/>
      </w:pPr>
      <w:rPr>
        <w:rFonts w:hint="default"/>
        <w:lang w:val="ru-RU" w:eastAsia="en-US" w:bidi="ar-SA"/>
      </w:rPr>
    </w:lvl>
    <w:lvl w:ilvl="4" w:tplc="BA98F352">
      <w:numFmt w:val="bullet"/>
      <w:lvlText w:val="•"/>
      <w:lvlJc w:val="left"/>
      <w:pPr>
        <w:ind w:left="5614" w:hanging="291"/>
      </w:pPr>
      <w:rPr>
        <w:rFonts w:hint="default"/>
        <w:lang w:val="ru-RU" w:eastAsia="en-US" w:bidi="ar-SA"/>
      </w:rPr>
    </w:lvl>
    <w:lvl w:ilvl="5" w:tplc="568CA9BC">
      <w:numFmt w:val="bullet"/>
      <w:lvlText w:val="•"/>
      <w:lvlJc w:val="left"/>
      <w:pPr>
        <w:ind w:left="6663" w:hanging="291"/>
      </w:pPr>
      <w:rPr>
        <w:rFonts w:hint="default"/>
        <w:lang w:val="ru-RU" w:eastAsia="en-US" w:bidi="ar-SA"/>
      </w:rPr>
    </w:lvl>
    <w:lvl w:ilvl="6" w:tplc="0F72C498">
      <w:numFmt w:val="bullet"/>
      <w:lvlText w:val="•"/>
      <w:lvlJc w:val="left"/>
      <w:pPr>
        <w:ind w:left="7711" w:hanging="291"/>
      </w:pPr>
      <w:rPr>
        <w:rFonts w:hint="default"/>
        <w:lang w:val="ru-RU" w:eastAsia="en-US" w:bidi="ar-SA"/>
      </w:rPr>
    </w:lvl>
    <w:lvl w:ilvl="7" w:tplc="B57024C8">
      <w:numFmt w:val="bullet"/>
      <w:lvlText w:val="•"/>
      <w:lvlJc w:val="left"/>
      <w:pPr>
        <w:ind w:left="8760" w:hanging="291"/>
      </w:pPr>
      <w:rPr>
        <w:rFonts w:hint="default"/>
        <w:lang w:val="ru-RU" w:eastAsia="en-US" w:bidi="ar-SA"/>
      </w:rPr>
    </w:lvl>
    <w:lvl w:ilvl="8" w:tplc="4EF8E7CC">
      <w:numFmt w:val="bullet"/>
      <w:lvlText w:val="•"/>
      <w:lvlJc w:val="left"/>
      <w:pPr>
        <w:ind w:left="9809" w:hanging="291"/>
      </w:pPr>
      <w:rPr>
        <w:rFonts w:hint="default"/>
        <w:lang w:val="ru-RU" w:eastAsia="en-US" w:bidi="ar-SA"/>
      </w:rPr>
    </w:lvl>
  </w:abstractNum>
  <w:abstractNum w:abstractNumId="33">
    <w:nsid w:val="594B6247"/>
    <w:multiLevelType w:val="hybridMultilevel"/>
    <w:tmpl w:val="FA7C141C"/>
    <w:lvl w:ilvl="0" w:tplc="F80441F8">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27B8343C">
      <w:start w:val="1"/>
      <w:numFmt w:val="decimal"/>
      <w:lvlText w:val="%2."/>
      <w:lvlJc w:val="left"/>
      <w:pPr>
        <w:ind w:left="1418" w:hanging="363"/>
        <w:jc w:val="left"/>
      </w:pPr>
      <w:rPr>
        <w:rFonts w:ascii="Calibri" w:eastAsia="Calibri" w:hAnsi="Calibri" w:cs="Calibri" w:hint="default"/>
        <w:b w:val="0"/>
        <w:bCs w:val="0"/>
        <w:i w:val="0"/>
        <w:iCs w:val="0"/>
        <w:spacing w:val="-1"/>
        <w:w w:val="100"/>
        <w:sz w:val="24"/>
        <w:szCs w:val="24"/>
        <w:lang w:val="ru-RU" w:eastAsia="en-US" w:bidi="ar-SA"/>
      </w:rPr>
    </w:lvl>
    <w:lvl w:ilvl="2" w:tplc="43F0D36E">
      <w:numFmt w:val="bullet"/>
      <w:lvlText w:val="•"/>
      <w:lvlJc w:val="left"/>
      <w:pPr>
        <w:ind w:left="3517" w:hanging="363"/>
      </w:pPr>
      <w:rPr>
        <w:rFonts w:hint="default"/>
        <w:lang w:val="ru-RU" w:eastAsia="en-US" w:bidi="ar-SA"/>
      </w:rPr>
    </w:lvl>
    <w:lvl w:ilvl="3" w:tplc="B10A8352">
      <w:numFmt w:val="bullet"/>
      <w:lvlText w:val="•"/>
      <w:lvlJc w:val="left"/>
      <w:pPr>
        <w:ind w:left="4565" w:hanging="363"/>
      </w:pPr>
      <w:rPr>
        <w:rFonts w:hint="default"/>
        <w:lang w:val="ru-RU" w:eastAsia="en-US" w:bidi="ar-SA"/>
      </w:rPr>
    </w:lvl>
    <w:lvl w:ilvl="4" w:tplc="53429EE4">
      <w:numFmt w:val="bullet"/>
      <w:lvlText w:val="•"/>
      <w:lvlJc w:val="left"/>
      <w:pPr>
        <w:ind w:left="5614" w:hanging="363"/>
      </w:pPr>
      <w:rPr>
        <w:rFonts w:hint="default"/>
        <w:lang w:val="ru-RU" w:eastAsia="en-US" w:bidi="ar-SA"/>
      </w:rPr>
    </w:lvl>
    <w:lvl w:ilvl="5" w:tplc="129EBCC6">
      <w:numFmt w:val="bullet"/>
      <w:lvlText w:val="•"/>
      <w:lvlJc w:val="left"/>
      <w:pPr>
        <w:ind w:left="6663" w:hanging="363"/>
      </w:pPr>
      <w:rPr>
        <w:rFonts w:hint="default"/>
        <w:lang w:val="ru-RU" w:eastAsia="en-US" w:bidi="ar-SA"/>
      </w:rPr>
    </w:lvl>
    <w:lvl w:ilvl="6" w:tplc="986CF716">
      <w:numFmt w:val="bullet"/>
      <w:lvlText w:val="•"/>
      <w:lvlJc w:val="left"/>
      <w:pPr>
        <w:ind w:left="7711" w:hanging="363"/>
      </w:pPr>
      <w:rPr>
        <w:rFonts w:hint="default"/>
        <w:lang w:val="ru-RU" w:eastAsia="en-US" w:bidi="ar-SA"/>
      </w:rPr>
    </w:lvl>
    <w:lvl w:ilvl="7" w:tplc="C28AE49C">
      <w:numFmt w:val="bullet"/>
      <w:lvlText w:val="•"/>
      <w:lvlJc w:val="left"/>
      <w:pPr>
        <w:ind w:left="8760" w:hanging="363"/>
      </w:pPr>
      <w:rPr>
        <w:rFonts w:hint="default"/>
        <w:lang w:val="ru-RU" w:eastAsia="en-US" w:bidi="ar-SA"/>
      </w:rPr>
    </w:lvl>
    <w:lvl w:ilvl="8" w:tplc="D36EB072">
      <w:numFmt w:val="bullet"/>
      <w:lvlText w:val="•"/>
      <w:lvlJc w:val="left"/>
      <w:pPr>
        <w:ind w:left="9809" w:hanging="363"/>
      </w:pPr>
      <w:rPr>
        <w:rFonts w:hint="default"/>
        <w:lang w:val="ru-RU" w:eastAsia="en-US" w:bidi="ar-SA"/>
      </w:rPr>
    </w:lvl>
  </w:abstractNum>
  <w:abstractNum w:abstractNumId="34">
    <w:nsid w:val="5A425854"/>
    <w:multiLevelType w:val="hybridMultilevel"/>
    <w:tmpl w:val="C32639F6"/>
    <w:lvl w:ilvl="0" w:tplc="0D6C3DC0">
      <w:start w:val="1"/>
      <w:numFmt w:val="decimal"/>
      <w:lvlText w:val="%1."/>
      <w:lvlJc w:val="left"/>
      <w:pPr>
        <w:ind w:left="1418" w:hanging="283"/>
        <w:jc w:val="left"/>
      </w:pPr>
      <w:rPr>
        <w:rFonts w:ascii="Calibri" w:eastAsia="Calibri" w:hAnsi="Calibri" w:cs="Calibri" w:hint="default"/>
        <w:b w:val="0"/>
        <w:bCs w:val="0"/>
        <w:i w:val="0"/>
        <w:iCs w:val="0"/>
        <w:spacing w:val="-1"/>
        <w:w w:val="100"/>
        <w:sz w:val="24"/>
        <w:szCs w:val="24"/>
        <w:lang w:val="ru-RU" w:eastAsia="en-US" w:bidi="ar-SA"/>
      </w:rPr>
    </w:lvl>
    <w:lvl w:ilvl="1" w:tplc="434406CC">
      <w:numFmt w:val="bullet"/>
      <w:lvlText w:val="•"/>
      <w:lvlJc w:val="left"/>
      <w:pPr>
        <w:ind w:left="2468" w:hanging="283"/>
      </w:pPr>
      <w:rPr>
        <w:rFonts w:hint="default"/>
        <w:lang w:val="ru-RU" w:eastAsia="en-US" w:bidi="ar-SA"/>
      </w:rPr>
    </w:lvl>
    <w:lvl w:ilvl="2" w:tplc="201AF0F4">
      <w:numFmt w:val="bullet"/>
      <w:lvlText w:val="•"/>
      <w:lvlJc w:val="left"/>
      <w:pPr>
        <w:ind w:left="3517" w:hanging="283"/>
      </w:pPr>
      <w:rPr>
        <w:rFonts w:hint="default"/>
        <w:lang w:val="ru-RU" w:eastAsia="en-US" w:bidi="ar-SA"/>
      </w:rPr>
    </w:lvl>
    <w:lvl w:ilvl="3" w:tplc="56989F3E">
      <w:numFmt w:val="bullet"/>
      <w:lvlText w:val="•"/>
      <w:lvlJc w:val="left"/>
      <w:pPr>
        <w:ind w:left="4565" w:hanging="283"/>
      </w:pPr>
      <w:rPr>
        <w:rFonts w:hint="default"/>
        <w:lang w:val="ru-RU" w:eastAsia="en-US" w:bidi="ar-SA"/>
      </w:rPr>
    </w:lvl>
    <w:lvl w:ilvl="4" w:tplc="B6F6811C">
      <w:numFmt w:val="bullet"/>
      <w:lvlText w:val="•"/>
      <w:lvlJc w:val="left"/>
      <w:pPr>
        <w:ind w:left="5614" w:hanging="283"/>
      </w:pPr>
      <w:rPr>
        <w:rFonts w:hint="default"/>
        <w:lang w:val="ru-RU" w:eastAsia="en-US" w:bidi="ar-SA"/>
      </w:rPr>
    </w:lvl>
    <w:lvl w:ilvl="5" w:tplc="97ECCB74">
      <w:numFmt w:val="bullet"/>
      <w:lvlText w:val="•"/>
      <w:lvlJc w:val="left"/>
      <w:pPr>
        <w:ind w:left="6663" w:hanging="283"/>
      </w:pPr>
      <w:rPr>
        <w:rFonts w:hint="default"/>
        <w:lang w:val="ru-RU" w:eastAsia="en-US" w:bidi="ar-SA"/>
      </w:rPr>
    </w:lvl>
    <w:lvl w:ilvl="6" w:tplc="AB9E524E">
      <w:numFmt w:val="bullet"/>
      <w:lvlText w:val="•"/>
      <w:lvlJc w:val="left"/>
      <w:pPr>
        <w:ind w:left="7711" w:hanging="283"/>
      </w:pPr>
      <w:rPr>
        <w:rFonts w:hint="default"/>
        <w:lang w:val="ru-RU" w:eastAsia="en-US" w:bidi="ar-SA"/>
      </w:rPr>
    </w:lvl>
    <w:lvl w:ilvl="7" w:tplc="E59C1E0A">
      <w:numFmt w:val="bullet"/>
      <w:lvlText w:val="•"/>
      <w:lvlJc w:val="left"/>
      <w:pPr>
        <w:ind w:left="8760" w:hanging="283"/>
      </w:pPr>
      <w:rPr>
        <w:rFonts w:hint="default"/>
        <w:lang w:val="ru-RU" w:eastAsia="en-US" w:bidi="ar-SA"/>
      </w:rPr>
    </w:lvl>
    <w:lvl w:ilvl="8" w:tplc="E28C9DCC">
      <w:numFmt w:val="bullet"/>
      <w:lvlText w:val="•"/>
      <w:lvlJc w:val="left"/>
      <w:pPr>
        <w:ind w:left="9809" w:hanging="283"/>
      </w:pPr>
      <w:rPr>
        <w:rFonts w:hint="default"/>
        <w:lang w:val="ru-RU" w:eastAsia="en-US" w:bidi="ar-SA"/>
      </w:rPr>
    </w:lvl>
  </w:abstractNum>
  <w:abstractNum w:abstractNumId="35">
    <w:nsid w:val="5ABE7B18"/>
    <w:multiLevelType w:val="hybridMultilevel"/>
    <w:tmpl w:val="350EE9EC"/>
    <w:lvl w:ilvl="0" w:tplc="A15E145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A1FEFE58">
      <w:numFmt w:val="bullet"/>
      <w:lvlText w:val="•"/>
      <w:lvlJc w:val="left"/>
      <w:pPr>
        <w:ind w:left="2468" w:hanging="238"/>
      </w:pPr>
      <w:rPr>
        <w:rFonts w:hint="default"/>
        <w:lang w:val="ru-RU" w:eastAsia="en-US" w:bidi="ar-SA"/>
      </w:rPr>
    </w:lvl>
    <w:lvl w:ilvl="2" w:tplc="06485636">
      <w:numFmt w:val="bullet"/>
      <w:lvlText w:val="•"/>
      <w:lvlJc w:val="left"/>
      <w:pPr>
        <w:ind w:left="3517" w:hanging="238"/>
      </w:pPr>
      <w:rPr>
        <w:rFonts w:hint="default"/>
        <w:lang w:val="ru-RU" w:eastAsia="en-US" w:bidi="ar-SA"/>
      </w:rPr>
    </w:lvl>
    <w:lvl w:ilvl="3" w:tplc="DA0CB006">
      <w:numFmt w:val="bullet"/>
      <w:lvlText w:val="•"/>
      <w:lvlJc w:val="left"/>
      <w:pPr>
        <w:ind w:left="4565" w:hanging="238"/>
      </w:pPr>
      <w:rPr>
        <w:rFonts w:hint="default"/>
        <w:lang w:val="ru-RU" w:eastAsia="en-US" w:bidi="ar-SA"/>
      </w:rPr>
    </w:lvl>
    <w:lvl w:ilvl="4" w:tplc="69CC3D2A">
      <w:numFmt w:val="bullet"/>
      <w:lvlText w:val="•"/>
      <w:lvlJc w:val="left"/>
      <w:pPr>
        <w:ind w:left="5614" w:hanging="238"/>
      </w:pPr>
      <w:rPr>
        <w:rFonts w:hint="default"/>
        <w:lang w:val="ru-RU" w:eastAsia="en-US" w:bidi="ar-SA"/>
      </w:rPr>
    </w:lvl>
    <w:lvl w:ilvl="5" w:tplc="DC3ECEC8">
      <w:numFmt w:val="bullet"/>
      <w:lvlText w:val="•"/>
      <w:lvlJc w:val="left"/>
      <w:pPr>
        <w:ind w:left="6663" w:hanging="238"/>
      </w:pPr>
      <w:rPr>
        <w:rFonts w:hint="default"/>
        <w:lang w:val="ru-RU" w:eastAsia="en-US" w:bidi="ar-SA"/>
      </w:rPr>
    </w:lvl>
    <w:lvl w:ilvl="6" w:tplc="853A6D50">
      <w:numFmt w:val="bullet"/>
      <w:lvlText w:val="•"/>
      <w:lvlJc w:val="left"/>
      <w:pPr>
        <w:ind w:left="7711" w:hanging="238"/>
      </w:pPr>
      <w:rPr>
        <w:rFonts w:hint="default"/>
        <w:lang w:val="ru-RU" w:eastAsia="en-US" w:bidi="ar-SA"/>
      </w:rPr>
    </w:lvl>
    <w:lvl w:ilvl="7" w:tplc="FE0E003C">
      <w:numFmt w:val="bullet"/>
      <w:lvlText w:val="•"/>
      <w:lvlJc w:val="left"/>
      <w:pPr>
        <w:ind w:left="8760" w:hanging="238"/>
      </w:pPr>
      <w:rPr>
        <w:rFonts w:hint="default"/>
        <w:lang w:val="ru-RU" w:eastAsia="en-US" w:bidi="ar-SA"/>
      </w:rPr>
    </w:lvl>
    <w:lvl w:ilvl="8" w:tplc="46FA3F0A">
      <w:numFmt w:val="bullet"/>
      <w:lvlText w:val="•"/>
      <w:lvlJc w:val="left"/>
      <w:pPr>
        <w:ind w:left="9809" w:hanging="238"/>
      </w:pPr>
      <w:rPr>
        <w:rFonts w:hint="default"/>
        <w:lang w:val="ru-RU" w:eastAsia="en-US" w:bidi="ar-SA"/>
      </w:rPr>
    </w:lvl>
  </w:abstractNum>
  <w:abstractNum w:abstractNumId="36">
    <w:nsid w:val="5B226AA3"/>
    <w:multiLevelType w:val="hybridMultilevel"/>
    <w:tmpl w:val="5492FE84"/>
    <w:lvl w:ilvl="0" w:tplc="AEF8F020">
      <w:start w:val="1"/>
      <w:numFmt w:val="decimal"/>
      <w:lvlText w:val="%1)"/>
      <w:lvlJc w:val="left"/>
      <w:pPr>
        <w:ind w:left="1418" w:hanging="312"/>
        <w:jc w:val="left"/>
      </w:pPr>
      <w:rPr>
        <w:rFonts w:ascii="Calibri" w:eastAsia="Calibri" w:hAnsi="Calibri" w:cs="Calibri" w:hint="default"/>
        <w:b w:val="0"/>
        <w:bCs w:val="0"/>
        <w:i w:val="0"/>
        <w:iCs w:val="0"/>
        <w:spacing w:val="-1"/>
        <w:w w:val="100"/>
        <w:sz w:val="24"/>
        <w:szCs w:val="24"/>
        <w:lang w:val="ru-RU" w:eastAsia="en-US" w:bidi="ar-SA"/>
      </w:rPr>
    </w:lvl>
    <w:lvl w:ilvl="1" w:tplc="85AA50D6">
      <w:numFmt w:val="bullet"/>
      <w:lvlText w:val="•"/>
      <w:lvlJc w:val="left"/>
      <w:pPr>
        <w:ind w:left="2468" w:hanging="312"/>
      </w:pPr>
      <w:rPr>
        <w:rFonts w:hint="default"/>
        <w:lang w:val="ru-RU" w:eastAsia="en-US" w:bidi="ar-SA"/>
      </w:rPr>
    </w:lvl>
    <w:lvl w:ilvl="2" w:tplc="857E94BE">
      <w:numFmt w:val="bullet"/>
      <w:lvlText w:val="•"/>
      <w:lvlJc w:val="left"/>
      <w:pPr>
        <w:ind w:left="3517" w:hanging="312"/>
      </w:pPr>
      <w:rPr>
        <w:rFonts w:hint="default"/>
        <w:lang w:val="ru-RU" w:eastAsia="en-US" w:bidi="ar-SA"/>
      </w:rPr>
    </w:lvl>
    <w:lvl w:ilvl="3" w:tplc="D3CE4036">
      <w:numFmt w:val="bullet"/>
      <w:lvlText w:val="•"/>
      <w:lvlJc w:val="left"/>
      <w:pPr>
        <w:ind w:left="4565" w:hanging="312"/>
      </w:pPr>
      <w:rPr>
        <w:rFonts w:hint="default"/>
        <w:lang w:val="ru-RU" w:eastAsia="en-US" w:bidi="ar-SA"/>
      </w:rPr>
    </w:lvl>
    <w:lvl w:ilvl="4" w:tplc="CCA42878">
      <w:numFmt w:val="bullet"/>
      <w:lvlText w:val="•"/>
      <w:lvlJc w:val="left"/>
      <w:pPr>
        <w:ind w:left="5614" w:hanging="312"/>
      </w:pPr>
      <w:rPr>
        <w:rFonts w:hint="default"/>
        <w:lang w:val="ru-RU" w:eastAsia="en-US" w:bidi="ar-SA"/>
      </w:rPr>
    </w:lvl>
    <w:lvl w:ilvl="5" w:tplc="0BB6A056">
      <w:numFmt w:val="bullet"/>
      <w:lvlText w:val="•"/>
      <w:lvlJc w:val="left"/>
      <w:pPr>
        <w:ind w:left="6663" w:hanging="312"/>
      </w:pPr>
      <w:rPr>
        <w:rFonts w:hint="default"/>
        <w:lang w:val="ru-RU" w:eastAsia="en-US" w:bidi="ar-SA"/>
      </w:rPr>
    </w:lvl>
    <w:lvl w:ilvl="6" w:tplc="91DE9480">
      <w:numFmt w:val="bullet"/>
      <w:lvlText w:val="•"/>
      <w:lvlJc w:val="left"/>
      <w:pPr>
        <w:ind w:left="7711" w:hanging="312"/>
      </w:pPr>
      <w:rPr>
        <w:rFonts w:hint="default"/>
        <w:lang w:val="ru-RU" w:eastAsia="en-US" w:bidi="ar-SA"/>
      </w:rPr>
    </w:lvl>
    <w:lvl w:ilvl="7" w:tplc="9EA0D7AA">
      <w:numFmt w:val="bullet"/>
      <w:lvlText w:val="•"/>
      <w:lvlJc w:val="left"/>
      <w:pPr>
        <w:ind w:left="8760" w:hanging="312"/>
      </w:pPr>
      <w:rPr>
        <w:rFonts w:hint="default"/>
        <w:lang w:val="ru-RU" w:eastAsia="en-US" w:bidi="ar-SA"/>
      </w:rPr>
    </w:lvl>
    <w:lvl w:ilvl="8" w:tplc="1040CC88">
      <w:numFmt w:val="bullet"/>
      <w:lvlText w:val="•"/>
      <w:lvlJc w:val="left"/>
      <w:pPr>
        <w:ind w:left="9809" w:hanging="312"/>
      </w:pPr>
      <w:rPr>
        <w:rFonts w:hint="default"/>
        <w:lang w:val="ru-RU" w:eastAsia="en-US" w:bidi="ar-SA"/>
      </w:rPr>
    </w:lvl>
  </w:abstractNum>
  <w:abstractNum w:abstractNumId="37">
    <w:nsid w:val="5BFF7D12"/>
    <w:multiLevelType w:val="hybridMultilevel"/>
    <w:tmpl w:val="D5E67264"/>
    <w:lvl w:ilvl="0" w:tplc="062AF692">
      <w:start w:val="1"/>
      <w:numFmt w:val="decimal"/>
      <w:lvlText w:val="%1."/>
      <w:lvlJc w:val="left"/>
      <w:pPr>
        <w:ind w:left="1418" w:hanging="295"/>
        <w:jc w:val="left"/>
      </w:pPr>
      <w:rPr>
        <w:rFonts w:ascii="Calibri" w:eastAsia="Calibri" w:hAnsi="Calibri" w:cs="Calibri" w:hint="default"/>
        <w:b w:val="0"/>
        <w:bCs w:val="0"/>
        <w:i w:val="0"/>
        <w:iCs w:val="0"/>
        <w:spacing w:val="0"/>
        <w:w w:val="100"/>
        <w:sz w:val="24"/>
        <w:szCs w:val="24"/>
        <w:lang w:val="ru-RU" w:eastAsia="en-US" w:bidi="ar-SA"/>
      </w:rPr>
    </w:lvl>
    <w:lvl w:ilvl="1" w:tplc="F2F8A704">
      <w:numFmt w:val="bullet"/>
      <w:lvlText w:val="•"/>
      <w:lvlJc w:val="left"/>
      <w:pPr>
        <w:ind w:left="2468" w:hanging="295"/>
      </w:pPr>
      <w:rPr>
        <w:rFonts w:hint="default"/>
        <w:lang w:val="ru-RU" w:eastAsia="en-US" w:bidi="ar-SA"/>
      </w:rPr>
    </w:lvl>
    <w:lvl w:ilvl="2" w:tplc="B2DE74FE">
      <w:numFmt w:val="bullet"/>
      <w:lvlText w:val="•"/>
      <w:lvlJc w:val="left"/>
      <w:pPr>
        <w:ind w:left="3517" w:hanging="295"/>
      </w:pPr>
      <w:rPr>
        <w:rFonts w:hint="default"/>
        <w:lang w:val="ru-RU" w:eastAsia="en-US" w:bidi="ar-SA"/>
      </w:rPr>
    </w:lvl>
    <w:lvl w:ilvl="3" w:tplc="97228BE2">
      <w:numFmt w:val="bullet"/>
      <w:lvlText w:val="•"/>
      <w:lvlJc w:val="left"/>
      <w:pPr>
        <w:ind w:left="4565" w:hanging="295"/>
      </w:pPr>
      <w:rPr>
        <w:rFonts w:hint="default"/>
        <w:lang w:val="ru-RU" w:eastAsia="en-US" w:bidi="ar-SA"/>
      </w:rPr>
    </w:lvl>
    <w:lvl w:ilvl="4" w:tplc="C6B4A4D6">
      <w:numFmt w:val="bullet"/>
      <w:lvlText w:val="•"/>
      <w:lvlJc w:val="left"/>
      <w:pPr>
        <w:ind w:left="5614" w:hanging="295"/>
      </w:pPr>
      <w:rPr>
        <w:rFonts w:hint="default"/>
        <w:lang w:val="ru-RU" w:eastAsia="en-US" w:bidi="ar-SA"/>
      </w:rPr>
    </w:lvl>
    <w:lvl w:ilvl="5" w:tplc="2CF0513C">
      <w:numFmt w:val="bullet"/>
      <w:lvlText w:val="•"/>
      <w:lvlJc w:val="left"/>
      <w:pPr>
        <w:ind w:left="6663" w:hanging="295"/>
      </w:pPr>
      <w:rPr>
        <w:rFonts w:hint="default"/>
        <w:lang w:val="ru-RU" w:eastAsia="en-US" w:bidi="ar-SA"/>
      </w:rPr>
    </w:lvl>
    <w:lvl w:ilvl="6" w:tplc="E49E39F2">
      <w:numFmt w:val="bullet"/>
      <w:lvlText w:val="•"/>
      <w:lvlJc w:val="left"/>
      <w:pPr>
        <w:ind w:left="7711" w:hanging="295"/>
      </w:pPr>
      <w:rPr>
        <w:rFonts w:hint="default"/>
        <w:lang w:val="ru-RU" w:eastAsia="en-US" w:bidi="ar-SA"/>
      </w:rPr>
    </w:lvl>
    <w:lvl w:ilvl="7" w:tplc="55728700">
      <w:numFmt w:val="bullet"/>
      <w:lvlText w:val="•"/>
      <w:lvlJc w:val="left"/>
      <w:pPr>
        <w:ind w:left="8760" w:hanging="295"/>
      </w:pPr>
      <w:rPr>
        <w:rFonts w:hint="default"/>
        <w:lang w:val="ru-RU" w:eastAsia="en-US" w:bidi="ar-SA"/>
      </w:rPr>
    </w:lvl>
    <w:lvl w:ilvl="8" w:tplc="86A26056">
      <w:numFmt w:val="bullet"/>
      <w:lvlText w:val="•"/>
      <w:lvlJc w:val="left"/>
      <w:pPr>
        <w:ind w:left="9809" w:hanging="295"/>
      </w:pPr>
      <w:rPr>
        <w:rFonts w:hint="default"/>
        <w:lang w:val="ru-RU" w:eastAsia="en-US" w:bidi="ar-SA"/>
      </w:rPr>
    </w:lvl>
  </w:abstractNum>
  <w:abstractNum w:abstractNumId="38">
    <w:nsid w:val="5C2B3739"/>
    <w:multiLevelType w:val="hybridMultilevel"/>
    <w:tmpl w:val="92901B80"/>
    <w:lvl w:ilvl="0" w:tplc="667C1D2E">
      <w:start w:val="1"/>
      <w:numFmt w:val="decimal"/>
      <w:lvlText w:val="%1."/>
      <w:lvlJc w:val="left"/>
      <w:pPr>
        <w:ind w:left="1418" w:hanging="317"/>
        <w:jc w:val="left"/>
      </w:pPr>
      <w:rPr>
        <w:rFonts w:hint="default"/>
        <w:spacing w:val="0"/>
        <w:w w:val="100"/>
        <w:lang w:val="ru-RU" w:eastAsia="en-US" w:bidi="ar-SA"/>
      </w:rPr>
    </w:lvl>
    <w:lvl w:ilvl="1" w:tplc="CDFE418A">
      <w:numFmt w:val="bullet"/>
      <w:lvlText w:val="•"/>
      <w:lvlJc w:val="left"/>
      <w:pPr>
        <w:ind w:left="2468" w:hanging="317"/>
      </w:pPr>
      <w:rPr>
        <w:rFonts w:hint="default"/>
        <w:lang w:val="ru-RU" w:eastAsia="en-US" w:bidi="ar-SA"/>
      </w:rPr>
    </w:lvl>
    <w:lvl w:ilvl="2" w:tplc="B3F0A0C8">
      <w:numFmt w:val="bullet"/>
      <w:lvlText w:val="•"/>
      <w:lvlJc w:val="left"/>
      <w:pPr>
        <w:ind w:left="3517" w:hanging="317"/>
      </w:pPr>
      <w:rPr>
        <w:rFonts w:hint="default"/>
        <w:lang w:val="ru-RU" w:eastAsia="en-US" w:bidi="ar-SA"/>
      </w:rPr>
    </w:lvl>
    <w:lvl w:ilvl="3" w:tplc="8F04FDA6">
      <w:numFmt w:val="bullet"/>
      <w:lvlText w:val="•"/>
      <w:lvlJc w:val="left"/>
      <w:pPr>
        <w:ind w:left="4565" w:hanging="317"/>
      </w:pPr>
      <w:rPr>
        <w:rFonts w:hint="default"/>
        <w:lang w:val="ru-RU" w:eastAsia="en-US" w:bidi="ar-SA"/>
      </w:rPr>
    </w:lvl>
    <w:lvl w:ilvl="4" w:tplc="53901AEE">
      <w:numFmt w:val="bullet"/>
      <w:lvlText w:val="•"/>
      <w:lvlJc w:val="left"/>
      <w:pPr>
        <w:ind w:left="5614" w:hanging="317"/>
      </w:pPr>
      <w:rPr>
        <w:rFonts w:hint="default"/>
        <w:lang w:val="ru-RU" w:eastAsia="en-US" w:bidi="ar-SA"/>
      </w:rPr>
    </w:lvl>
    <w:lvl w:ilvl="5" w:tplc="5CB8571A">
      <w:numFmt w:val="bullet"/>
      <w:lvlText w:val="•"/>
      <w:lvlJc w:val="left"/>
      <w:pPr>
        <w:ind w:left="6663" w:hanging="317"/>
      </w:pPr>
      <w:rPr>
        <w:rFonts w:hint="default"/>
        <w:lang w:val="ru-RU" w:eastAsia="en-US" w:bidi="ar-SA"/>
      </w:rPr>
    </w:lvl>
    <w:lvl w:ilvl="6" w:tplc="EA5EA620">
      <w:numFmt w:val="bullet"/>
      <w:lvlText w:val="•"/>
      <w:lvlJc w:val="left"/>
      <w:pPr>
        <w:ind w:left="7711" w:hanging="317"/>
      </w:pPr>
      <w:rPr>
        <w:rFonts w:hint="default"/>
        <w:lang w:val="ru-RU" w:eastAsia="en-US" w:bidi="ar-SA"/>
      </w:rPr>
    </w:lvl>
    <w:lvl w:ilvl="7" w:tplc="C192AB92">
      <w:numFmt w:val="bullet"/>
      <w:lvlText w:val="•"/>
      <w:lvlJc w:val="left"/>
      <w:pPr>
        <w:ind w:left="8760" w:hanging="317"/>
      </w:pPr>
      <w:rPr>
        <w:rFonts w:hint="default"/>
        <w:lang w:val="ru-RU" w:eastAsia="en-US" w:bidi="ar-SA"/>
      </w:rPr>
    </w:lvl>
    <w:lvl w:ilvl="8" w:tplc="6D90992A">
      <w:numFmt w:val="bullet"/>
      <w:lvlText w:val="•"/>
      <w:lvlJc w:val="left"/>
      <w:pPr>
        <w:ind w:left="9809" w:hanging="317"/>
      </w:pPr>
      <w:rPr>
        <w:rFonts w:hint="default"/>
        <w:lang w:val="ru-RU" w:eastAsia="en-US" w:bidi="ar-SA"/>
      </w:rPr>
    </w:lvl>
  </w:abstractNum>
  <w:abstractNum w:abstractNumId="39">
    <w:nsid w:val="5CAE3972"/>
    <w:multiLevelType w:val="hybridMultilevel"/>
    <w:tmpl w:val="2130721A"/>
    <w:lvl w:ilvl="0" w:tplc="C63EF162">
      <w:start w:val="1"/>
      <w:numFmt w:val="decimal"/>
      <w:lvlText w:val="%1."/>
      <w:lvlJc w:val="left"/>
      <w:pPr>
        <w:ind w:left="1418" w:hanging="365"/>
        <w:jc w:val="left"/>
      </w:pPr>
      <w:rPr>
        <w:rFonts w:ascii="Calibri" w:eastAsia="Calibri" w:hAnsi="Calibri" w:cs="Calibri" w:hint="default"/>
        <w:b w:val="0"/>
        <w:bCs w:val="0"/>
        <w:i w:val="0"/>
        <w:iCs w:val="0"/>
        <w:spacing w:val="-1"/>
        <w:w w:val="100"/>
        <w:sz w:val="24"/>
        <w:szCs w:val="24"/>
        <w:lang w:val="ru-RU" w:eastAsia="en-US" w:bidi="ar-SA"/>
      </w:rPr>
    </w:lvl>
    <w:lvl w:ilvl="1" w:tplc="F56E17D2">
      <w:start w:val="1"/>
      <w:numFmt w:val="decimal"/>
      <w:lvlText w:val="%2)"/>
      <w:lvlJc w:val="left"/>
      <w:pPr>
        <w:ind w:left="1418" w:hanging="283"/>
        <w:jc w:val="left"/>
      </w:pPr>
      <w:rPr>
        <w:rFonts w:ascii="Calibri" w:eastAsia="Calibri" w:hAnsi="Calibri" w:cs="Calibri" w:hint="default"/>
        <w:b w:val="0"/>
        <w:bCs w:val="0"/>
        <w:i w:val="0"/>
        <w:iCs w:val="0"/>
        <w:spacing w:val="-1"/>
        <w:w w:val="100"/>
        <w:sz w:val="24"/>
        <w:szCs w:val="24"/>
        <w:lang w:val="ru-RU" w:eastAsia="en-US" w:bidi="ar-SA"/>
      </w:rPr>
    </w:lvl>
    <w:lvl w:ilvl="2" w:tplc="576662C8">
      <w:numFmt w:val="bullet"/>
      <w:lvlText w:val="•"/>
      <w:lvlJc w:val="left"/>
      <w:pPr>
        <w:ind w:left="3517" w:hanging="283"/>
      </w:pPr>
      <w:rPr>
        <w:rFonts w:hint="default"/>
        <w:lang w:val="ru-RU" w:eastAsia="en-US" w:bidi="ar-SA"/>
      </w:rPr>
    </w:lvl>
    <w:lvl w:ilvl="3" w:tplc="FBD6C282">
      <w:numFmt w:val="bullet"/>
      <w:lvlText w:val="•"/>
      <w:lvlJc w:val="left"/>
      <w:pPr>
        <w:ind w:left="4565" w:hanging="283"/>
      </w:pPr>
      <w:rPr>
        <w:rFonts w:hint="default"/>
        <w:lang w:val="ru-RU" w:eastAsia="en-US" w:bidi="ar-SA"/>
      </w:rPr>
    </w:lvl>
    <w:lvl w:ilvl="4" w:tplc="6CCA044A">
      <w:numFmt w:val="bullet"/>
      <w:lvlText w:val="•"/>
      <w:lvlJc w:val="left"/>
      <w:pPr>
        <w:ind w:left="5614" w:hanging="283"/>
      </w:pPr>
      <w:rPr>
        <w:rFonts w:hint="default"/>
        <w:lang w:val="ru-RU" w:eastAsia="en-US" w:bidi="ar-SA"/>
      </w:rPr>
    </w:lvl>
    <w:lvl w:ilvl="5" w:tplc="FC12F31C">
      <w:numFmt w:val="bullet"/>
      <w:lvlText w:val="•"/>
      <w:lvlJc w:val="left"/>
      <w:pPr>
        <w:ind w:left="6663" w:hanging="283"/>
      </w:pPr>
      <w:rPr>
        <w:rFonts w:hint="default"/>
        <w:lang w:val="ru-RU" w:eastAsia="en-US" w:bidi="ar-SA"/>
      </w:rPr>
    </w:lvl>
    <w:lvl w:ilvl="6" w:tplc="3A88D268">
      <w:numFmt w:val="bullet"/>
      <w:lvlText w:val="•"/>
      <w:lvlJc w:val="left"/>
      <w:pPr>
        <w:ind w:left="7711" w:hanging="283"/>
      </w:pPr>
      <w:rPr>
        <w:rFonts w:hint="default"/>
        <w:lang w:val="ru-RU" w:eastAsia="en-US" w:bidi="ar-SA"/>
      </w:rPr>
    </w:lvl>
    <w:lvl w:ilvl="7" w:tplc="554A8272">
      <w:numFmt w:val="bullet"/>
      <w:lvlText w:val="•"/>
      <w:lvlJc w:val="left"/>
      <w:pPr>
        <w:ind w:left="8760" w:hanging="283"/>
      </w:pPr>
      <w:rPr>
        <w:rFonts w:hint="default"/>
        <w:lang w:val="ru-RU" w:eastAsia="en-US" w:bidi="ar-SA"/>
      </w:rPr>
    </w:lvl>
    <w:lvl w:ilvl="8" w:tplc="B822724E">
      <w:numFmt w:val="bullet"/>
      <w:lvlText w:val="•"/>
      <w:lvlJc w:val="left"/>
      <w:pPr>
        <w:ind w:left="9809" w:hanging="283"/>
      </w:pPr>
      <w:rPr>
        <w:rFonts w:hint="default"/>
        <w:lang w:val="ru-RU" w:eastAsia="en-US" w:bidi="ar-SA"/>
      </w:rPr>
    </w:lvl>
  </w:abstractNum>
  <w:abstractNum w:abstractNumId="40">
    <w:nsid w:val="5E070332"/>
    <w:multiLevelType w:val="hybridMultilevel"/>
    <w:tmpl w:val="A5F09674"/>
    <w:lvl w:ilvl="0" w:tplc="87BA6CA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E2E63E7E">
      <w:numFmt w:val="bullet"/>
      <w:lvlText w:val="•"/>
      <w:lvlJc w:val="left"/>
      <w:pPr>
        <w:ind w:left="2468" w:hanging="238"/>
      </w:pPr>
      <w:rPr>
        <w:rFonts w:hint="default"/>
        <w:lang w:val="ru-RU" w:eastAsia="en-US" w:bidi="ar-SA"/>
      </w:rPr>
    </w:lvl>
    <w:lvl w:ilvl="2" w:tplc="F3885710">
      <w:numFmt w:val="bullet"/>
      <w:lvlText w:val="•"/>
      <w:lvlJc w:val="left"/>
      <w:pPr>
        <w:ind w:left="3517" w:hanging="238"/>
      </w:pPr>
      <w:rPr>
        <w:rFonts w:hint="default"/>
        <w:lang w:val="ru-RU" w:eastAsia="en-US" w:bidi="ar-SA"/>
      </w:rPr>
    </w:lvl>
    <w:lvl w:ilvl="3" w:tplc="640A4DFA">
      <w:numFmt w:val="bullet"/>
      <w:lvlText w:val="•"/>
      <w:lvlJc w:val="left"/>
      <w:pPr>
        <w:ind w:left="4565" w:hanging="238"/>
      </w:pPr>
      <w:rPr>
        <w:rFonts w:hint="default"/>
        <w:lang w:val="ru-RU" w:eastAsia="en-US" w:bidi="ar-SA"/>
      </w:rPr>
    </w:lvl>
    <w:lvl w:ilvl="4" w:tplc="DDD263A8">
      <w:numFmt w:val="bullet"/>
      <w:lvlText w:val="•"/>
      <w:lvlJc w:val="left"/>
      <w:pPr>
        <w:ind w:left="5614" w:hanging="238"/>
      </w:pPr>
      <w:rPr>
        <w:rFonts w:hint="default"/>
        <w:lang w:val="ru-RU" w:eastAsia="en-US" w:bidi="ar-SA"/>
      </w:rPr>
    </w:lvl>
    <w:lvl w:ilvl="5" w:tplc="7B2E3550">
      <w:numFmt w:val="bullet"/>
      <w:lvlText w:val="•"/>
      <w:lvlJc w:val="left"/>
      <w:pPr>
        <w:ind w:left="6663" w:hanging="238"/>
      </w:pPr>
      <w:rPr>
        <w:rFonts w:hint="default"/>
        <w:lang w:val="ru-RU" w:eastAsia="en-US" w:bidi="ar-SA"/>
      </w:rPr>
    </w:lvl>
    <w:lvl w:ilvl="6" w:tplc="AC801C0E">
      <w:numFmt w:val="bullet"/>
      <w:lvlText w:val="•"/>
      <w:lvlJc w:val="left"/>
      <w:pPr>
        <w:ind w:left="7711" w:hanging="238"/>
      </w:pPr>
      <w:rPr>
        <w:rFonts w:hint="default"/>
        <w:lang w:val="ru-RU" w:eastAsia="en-US" w:bidi="ar-SA"/>
      </w:rPr>
    </w:lvl>
    <w:lvl w:ilvl="7" w:tplc="97D08AE0">
      <w:numFmt w:val="bullet"/>
      <w:lvlText w:val="•"/>
      <w:lvlJc w:val="left"/>
      <w:pPr>
        <w:ind w:left="8760" w:hanging="238"/>
      </w:pPr>
      <w:rPr>
        <w:rFonts w:hint="default"/>
        <w:lang w:val="ru-RU" w:eastAsia="en-US" w:bidi="ar-SA"/>
      </w:rPr>
    </w:lvl>
    <w:lvl w:ilvl="8" w:tplc="275A235C">
      <w:numFmt w:val="bullet"/>
      <w:lvlText w:val="•"/>
      <w:lvlJc w:val="left"/>
      <w:pPr>
        <w:ind w:left="9809" w:hanging="238"/>
      </w:pPr>
      <w:rPr>
        <w:rFonts w:hint="default"/>
        <w:lang w:val="ru-RU" w:eastAsia="en-US" w:bidi="ar-SA"/>
      </w:rPr>
    </w:lvl>
  </w:abstractNum>
  <w:abstractNum w:abstractNumId="41">
    <w:nsid w:val="5EAE799A"/>
    <w:multiLevelType w:val="hybridMultilevel"/>
    <w:tmpl w:val="91EA26CC"/>
    <w:lvl w:ilvl="0" w:tplc="A7E45562">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F92EFCB0">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B27A934C">
      <w:numFmt w:val="bullet"/>
      <w:lvlText w:val="•"/>
      <w:lvlJc w:val="left"/>
      <w:pPr>
        <w:ind w:left="3517" w:hanging="341"/>
      </w:pPr>
      <w:rPr>
        <w:rFonts w:hint="default"/>
        <w:lang w:val="ru-RU" w:eastAsia="en-US" w:bidi="ar-SA"/>
      </w:rPr>
    </w:lvl>
    <w:lvl w:ilvl="3" w:tplc="4E00C644">
      <w:numFmt w:val="bullet"/>
      <w:lvlText w:val="•"/>
      <w:lvlJc w:val="left"/>
      <w:pPr>
        <w:ind w:left="4565" w:hanging="341"/>
      </w:pPr>
      <w:rPr>
        <w:rFonts w:hint="default"/>
        <w:lang w:val="ru-RU" w:eastAsia="en-US" w:bidi="ar-SA"/>
      </w:rPr>
    </w:lvl>
    <w:lvl w:ilvl="4" w:tplc="AD9EFC26">
      <w:numFmt w:val="bullet"/>
      <w:lvlText w:val="•"/>
      <w:lvlJc w:val="left"/>
      <w:pPr>
        <w:ind w:left="5614" w:hanging="341"/>
      </w:pPr>
      <w:rPr>
        <w:rFonts w:hint="default"/>
        <w:lang w:val="ru-RU" w:eastAsia="en-US" w:bidi="ar-SA"/>
      </w:rPr>
    </w:lvl>
    <w:lvl w:ilvl="5" w:tplc="08D40F88">
      <w:numFmt w:val="bullet"/>
      <w:lvlText w:val="•"/>
      <w:lvlJc w:val="left"/>
      <w:pPr>
        <w:ind w:left="6663" w:hanging="341"/>
      </w:pPr>
      <w:rPr>
        <w:rFonts w:hint="default"/>
        <w:lang w:val="ru-RU" w:eastAsia="en-US" w:bidi="ar-SA"/>
      </w:rPr>
    </w:lvl>
    <w:lvl w:ilvl="6" w:tplc="22CC37EC">
      <w:numFmt w:val="bullet"/>
      <w:lvlText w:val="•"/>
      <w:lvlJc w:val="left"/>
      <w:pPr>
        <w:ind w:left="7711" w:hanging="341"/>
      </w:pPr>
      <w:rPr>
        <w:rFonts w:hint="default"/>
        <w:lang w:val="ru-RU" w:eastAsia="en-US" w:bidi="ar-SA"/>
      </w:rPr>
    </w:lvl>
    <w:lvl w:ilvl="7" w:tplc="E584984C">
      <w:numFmt w:val="bullet"/>
      <w:lvlText w:val="•"/>
      <w:lvlJc w:val="left"/>
      <w:pPr>
        <w:ind w:left="8760" w:hanging="341"/>
      </w:pPr>
      <w:rPr>
        <w:rFonts w:hint="default"/>
        <w:lang w:val="ru-RU" w:eastAsia="en-US" w:bidi="ar-SA"/>
      </w:rPr>
    </w:lvl>
    <w:lvl w:ilvl="8" w:tplc="2DF2054A">
      <w:numFmt w:val="bullet"/>
      <w:lvlText w:val="•"/>
      <w:lvlJc w:val="left"/>
      <w:pPr>
        <w:ind w:left="9809" w:hanging="341"/>
      </w:pPr>
      <w:rPr>
        <w:rFonts w:hint="default"/>
        <w:lang w:val="ru-RU" w:eastAsia="en-US" w:bidi="ar-SA"/>
      </w:rPr>
    </w:lvl>
  </w:abstractNum>
  <w:abstractNum w:abstractNumId="42">
    <w:nsid w:val="5F6C07FA"/>
    <w:multiLevelType w:val="hybridMultilevel"/>
    <w:tmpl w:val="657E062C"/>
    <w:lvl w:ilvl="0" w:tplc="252434D8">
      <w:start w:val="1"/>
      <w:numFmt w:val="decimal"/>
      <w:lvlText w:val="%1."/>
      <w:lvlJc w:val="left"/>
      <w:pPr>
        <w:ind w:left="2364" w:hanging="238"/>
        <w:jc w:val="left"/>
      </w:pPr>
      <w:rPr>
        <w:rFonts w:ascii="Calibri" w:eastAsia="Calibri" w:hAnsi="Calibri" w:cs="Calibri" w:hint="default"/>
        <w:b w:val="0"/>
        <w:bCs w:val="0"/>
        <w:i w:val="0"/>
        <w:iCs w:val="0"/>
        <w:spacing w:val="-1"/>
        <w:w w:val="100"/>
        <w:sz w:val="24"/>
        <w:szCs w:val="24"/>
        <w:lang w:val="ru-RU" w:eastAsia="en-US" w:bidi="ar-SA"/>
      </w:rPr>
    </w:lvl>
    <w:lvl w:ilvl="1" w:tplc="89448D58">
      <w:numFmt w:val="bullet"/>
      <w:lvlText w:val="•"/>
      <w:lvlJc w:val="left"/>
      <w:pPr>
        <w:ind w:left="3314" w:hanging="238"/>
      </w:pPr>
      <w:rPr>
        <w:rFonts w:hint="default"/>
        <w:lang w:val="ru-RU" w:eastAsia="en-US" w:bidi="ar-SA"/>
      </w:rPr>
    </w:lvl>
    <w:lvl w:ilvl="2" w:tplc="E938B3EA">
      <w:numFmt w:val="bullet"/>
      <w:lvlText w:val="•"/>
      <w:lvlJc w:val="left"/>
      <w:pPr>
        <w:ind w:left="4269" w:hanging="238"/>
      </w:pPr>
      <w:rPr>
        <w:rFonts w:hint="default"/>
        <w:lang w:val="ru-RU" w:eastAsia="en-US" w:bidi="ar-SA"/>
      </w:rPr>
    </w:lvl>
    <w:lvl w:ilvl="3" w:tplc="B3766462">
      <w:numFmt w:val="bullet"/>
      <w:lvlText w:val="•"/>
      <w:lvlJc w:val="left"/>
      <w:pPr>
        <w:ind w:left="5223" w:hanging="238"/>
      </w:pPr>
      <w:rPr>
        <w:rFonts w:hint="default"/>
        <w:lang w:val="ru-RU" w:eastAsia="en-US" w:bidi="ar-SA"/>
      </w:rPr>
    </w:lvl>
    <w:lvl w:ilvl="4" w:tplc="8B8ABA00">
      <w:numFmt w:val="bullet"/>
      <w:lvlText w:val="•"/>
      <w:lvlJc w:val="left"/>
      <w:pPr>
        <w:ind w:left="6178" w:hanging="238"/>
      </w:pPr>
      <w:rPr>
        <w:rFonts w:hint="default"/>
        <w:lang w:val="ru-RU" w:eastAsia="en-US" w:bidi="ar-SA"/>
      </w:rPr>
    </w:lvl>
    <w:lvl w:ilvl="5" w:tplc="1D42D656">
      <w:numFmt w:val="bullet"/>
      <w:lvlText w:val="•"/>
      <w:lvlJc w:val="left"/>
      <w:pPr>
        <w:ind w:left="7133" w:hanging="238"/>
      </w:pPr>
      <w:rPr>
        <w:rFonts w:hint="default"/>
        <w:lang w:val="ru-RU" w:eastAsia="en-US" w:bidi="ar-SA"/>
      </w:rPr>
    </w:lvl>
    <w:lvl w:ilvl="6" w:tplc="2C8ECB70">
      <w:numFmt w:val="bullet"/>
      <w:lvlText w:val="•"/>
      <w:lvlJc w:val="left"/>
      <w:pPr>
        <w:ind w:left="8087" w:hanging="238"/>
      </w:pPr>
      <w:rPr>
        <w:rFonts w:hint="default"/>
        <w:lang w:val="ru-RU" w:eastAsia="en-US" w:bidi="ar-SA"/>
      </w:rPr>
    </w:lvl>
    <w:lvl w:ilvl="7" w:tplc="11A89C80">
      <w:numFmt w:val="bullet"/>
      <w:lvlText w:val="•"/>
      <w:lvlJc w:val="left"/>
      <w:pPr>
        <w:ind w:left="9042" w:hanging="238"/>
      </w:pPr>
      <w:rPr>
        <w:rFonts w:hint="default"/>
        <w:lang w:val="ru-RU" w:eastAsia="en-US" w:bidi="ar-SA"/>
      </w:rPr>
    </w:lvl>
    <w:lvl w:ilvl="8" w:tplc="4274F16C">
      <w:numFmt w:val="bullet"/>
      <w:lvlText w:val="•"/>
      <w:lvlJc w:val="left"/>
      <w:pPr>
        <w:ind w:left="9997" w:hanging="238"/>
      </w:pPr>
      <w:rPr>
        <w:rFonts w:hint="default"/>
        <w:lang w:val="ru-RU" w:eastAsia="en-US" w:bidi="ar-SA"/>
      </w:rPr>
    </w:lvl>
  </w:abstractNum>
  <w:abstractNum w:abstractNumId="43">
    <w:nsid w:val="65757DE1"/>
    <w:multiLevelType w:val="hybridMultilevel"/>
    <w:tmpl w:val="E570B320"/>
    <w:lvl w:ilvl="0" w:tplc="3F6222F2">
      <w:start w:val="1"/>
      <w:numFmt w:val="decimal"/>
      <w:lvlText w:val="%1."/>
      <w:lvlJc w:val="left"/>
      <w:pPr>
        <w:ind w:left="1418" w:hanging="298"/>
        <w:jc w:val="right"/>
      </w:pPr>
      <w:rPr>
        <w:rFonts w:ascii="Calibri" w:eastAsia="Calibri" w:hAnsi="Calibri" w:cs="Calibri" w:hint="default"/>
        <w:b w:val="0"/>
        <w:bCs w:val="0"/>
        <w:i w:val="0"/>
        <w:iCs w:val="0"/>
        <w:spacing w:val="-1"/>
        <w:w w:val="100"/>
        <w:sz w:val="24"/>
        <w:szCs w:val="24"/>
        <w:lang w:val="ru-RU" w:eastAsia="en-US" w:bidi="ar-SA"/>
      </w:rPr>
    </w:lvl>
    <w:lvl w:ilvl="1" w:tplc="FBDE12CE">
      <w:numFmt w:val="bullet"/>
      <w:lvlText w:val="•"/>
      <w:lvlJc w:val="left"/>
      <w:pPr>
        <w:ind w:left="2468" w:hanging="298"/>
      </w:pPr>
      <w:rPr>
        <w:rFonts w:hint="default"/>
        <w:lang w:val="ru-RU" w:eastAsia="en-US" w:bidi="ar-SA"/>
      </w:rPr>
    </w:lvl>
    <w:lvl w:ilvl="2" w:tplc="D4706874">
      <w:numFmt w:val="bullet"/>
      <w:lvlText w:val="•"/>
      <w:lvlJc w:val="left"/>
      <w:pPr>
        <w:ind w:left="3517" w:hanging="298"/>
      </w:pPr>
      <w:rPr>
        <w:rFonts w:hint="default"/>
        <w:lang w:val="ru-RU" w:eastAsia="en-US" w:bidi="ar-SA"/>
      </w:rPr>
    </w:lvl>
    <w:lvl w:ilvl="3" w:tplc="BD0E59D6">
      <w:numFmt w:val="bullet"/>
      <w:lvlText w:val="•"/>
      <w:lvlJc w:val="left"/>
      <w:pPr>
        <w:ind w:left="4565" w:hanging="298"/>
      </w:pPr>
      <w:rPr>
        <w:rFonts w:hint="default"/>
        <w:lang w:val="ru-RU" w:eastAsia="en-US" w:bidi="ar-SA"/>
      </w:rPr>
    </w:lvl>
    <w:lvl w:ilvl="4" w:tplc="DD6AED36">
      <w:numFmt w:val="bullet"/>
      <w:lvlText w:val="•"/>
      <w:lvlJc w:val="left"/>
      <w:pPr>
        <w:ind w:left="5614" w:hanging="298"/>
      </w:pPr>
      <w:rPr>
        <w:rFonts w:hint="default"/>
        <w:lang w:val="ru-RU" w:eastAsia="en-US" w:bidi="ar-SA"/>
      </w:rPr>
    </w:lvl>
    <w:lvl w:ilvl="5" w:tplc="BCB88784">
      <w:numFmt w:val="bullet"/>
      <w:lvlText w:val="•"/>
      <w:lvlJc w:val="left"/>
      <w:pPr>
        <w:ind w:left="6663" w:hanging="298"/>
      </w:pPr>
      <w:rPr>
        <w:rFonts w:hint="default"/>
        <w:lang w:val="ru-RU" w:eastAsia="en-US" w:bidi="ar-SA"/>
      </w:rPr>
    </w:lvl>
    <w:lvl w:ilvl="6" w:tplc="44D8727E">
      <w:numFmt w:val="bullet"/>
      <w:lvlText w:val="•"/>
      <w:lvlJc w:val="left"/>
      <w:pPr>
        <w:ind w:left="7711" w:hanging="298"/>
      </w:pPr>
      <w:rPr>
        <w:rFonts w:hint="default"/>
        <w:lang w:val="ru-RU" w:eastAsia="en-US" w:bidi="ar-SA"/>
      </w:rPr>
    </w:lvl>
    <w:lvl w:ilvl="7" w:tplc="E1F64458">
      <w:numFmt w:val="bullet"/>
      <w:lvlText w:val="•"/>
      <w:lvlJc w:val="left"/>
      <w:pPr>
        <w:ind w:left="8760" w:hanging="298"/>
      </w:pPr>
      <w:rPr>
        <w:rFonts w:hint="default"/>
        <w:lang w:val="ru-RU" w:eastAsia="en-US" w:bidi="ar-SA"/>
      </w:rPr>
    </w:lvl>
    <w:lvl w:ilvl="8" w:tplc="360E152A">
      <w:numFmt w:val="bullet"/>
      <w:lvlText w:val="•"/>
      <w:lvlJc w:val="left"/>
      <w:pPr>
        <w:ind w:left="9809" w:hanging="298"/>
      </w:pPr>
      <w:rPr>
        <w:rFonts w:hint="default"/>
        <w:lang w:val="ru-RU" w:eastAsia="en-US" w:bidi="ar-SA"/>
      </w:rPr>
    </w:lvl>
  </w:abstractNum>
  <w:abstractNum w:abstractNumId="44">
    <w:nsid w:val="6602302C"/>
    <w:multiLevelType w:val="hybridMultilevel"/>
    <w:tmpl w:val="9196B4AA"/>
    <w:lvl w:ilvl="0" w:tplc="81D2C87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B4B06B96">
      <w:start w:val="1"/>
      <w:numFmt w:val="decimal"/>
      <w:lvlText w:val="%2)"/>
      <w:lvlJc w:val="left"/>
      <w:pPr>
        <w:ind w:left="2376" w:hanging="250"/>
        <w:jc w:val="left"/>
      </w:pPr>
      <w:rPr>
        <w:rFonts w:ascii="Calibri" w:eastAsia="Calibri" w:hAnsi="Calibri" w:cs="Calibri" w:hint="default"/>
        <w:b w:val="0"/>
        <w:bCs w:val="0"/>
        <w:i w:val="0"/>
        <w:iCs w:val="0"/>
        <w:spacing w:val="-1"/>
        <w:w w:val="100"/>
        <w:sz w:val="24"/>
        <w:szCs w:val="24"/>
        <w:lang w:val="ru-RU" w:eastAsia="en-US" w:bidi="ar-SA"/>
      </w:rPr>
    </w:lvl>
    <w:lvl w:ilvl="2" w:tplc="B0DEE748">
      <w:numFmt w:val="bullet"/>
      <w:lvlText w:val="•"/>
      <w:lvlJc w:val="left"/>
      <w:pPr>
        <w:ind w:left="3438" w:hanging="250"/>
      </w:pPr>
      <w:rPr>
        <w:rFonts w:hint="default"/>
        <w:lang w:val="ru-RU" w:eastAsia="en-US" w:bidi="ar-SA"/>
      </w:rPr>
    </w:lvl>
    <w:lvl w:ilvl="3" w:tplc="4EC8DBB8">
      <w:numFmt w:val="bullet"/>
      <w:lvlText w:val="•"/>
      <w:lvlJc w:val="left"/>
      <w:pPr>
        <w:ind w:left="4496" w:hanging="250"/>
      </w:pPr>
      <w:rPr>
        <w:rFonts w:hint="default"/>
        <w:lang w:val="ru-RU" w:eastAsia="en-US" w:bidi="ar-SA"/>
      </w:rPr>
    </w:lvl>
    <w:lvl w:ilvl="4" w:tplc="C7602186">
      <w:numFmt w:val="bullet"/>
      <w:lvlText w:val="•"/>
      <w:lvlJc w:val="left"/>
      <w:pPr>
        <w:ind w:left="5555" w:hanging="250"/>
      </w:pPr>
      <w:rPr>
        <w:rFonts w:hint="default"/>
        <w:lang w:val="ru-RU" w:eastAsia="en-US" w:bidi="ar-SA"/>
      </w:rPr>
    </w:lvl>
    <w:lvl w:ilvl="5" w:tplc="7FF0C02C">
      <w:numFmt w:val="bullet"/>
      <w:lvlText w:val="•"/>
      <w:lvlJc w:val="left"/>
      <w:pPr>
        <w:ind w:left="6613" w:hanging="250"/>
      </w:pPr>
      <w:rPr>
        <w:rFonts w:hint="default"/>
        <w:lang w:val="ru-RU" w:eastAsia="en-US" w:bidi="ar-SA"/>
      </w:rPr>
    </w:lvl>
    <w:lvl w:ilvl="6" w:tplc="C8E480AE">
      <w:numFmt w:val="bullet"/>
      <w:lvlText w:val="•"/>
      <w:lvlJc w:val="left"/>
      <w:pPr>
        <w:ind w:left="7672" w:hanging="250"/>
      </w:pPr>
      <w:rPr>
        <w:rFonts w:hint="default"/>
        <w:lang w:val="ru-RU" w:eastAsia="en-US" w:bidi="ar-SA"/>
      </w:rPr>
    </w:lvl>
    <w:lvl w:ilvl="7" w:tplc="277631A0">
      <w:numFmt w:val="bullet"/>
      <w:lvlText w:val="•"/>
      <w:lvlJc w:val="left"/>
      <w:pPr>
        <w:ind w:left="8730" w:hanging="250"/>
      </w:pPr>
      <w:rPr>
        <w:rFonts w:hint="default"/>
        <w:lang w:val="ru-RU" w:eastAsia="en-US" w:bidi="ar-SA"/>
      </w:rPr>
    </w:lvl>
    <w:lvl w:ilvl="8" w:tplc="2470574A">
      <w:numFmt w:val="bullet"/>
      <w:lvlText w:val="•"/>
      <w:lvlJc w:val="left"/>
      <w:pPr>
        <w:ind w:left="9789" w:hanging="250"/>
      </w:pPr>
      <w:rPr>
        <w:rFonts w:hint="default"/>
        <w:lang w:val="ru-RU" w:eastAsia="en-US" w:bidi="ar-SA"/>
      </w:rPr>
    </w:lvl>
  </w:abstractNum>
  <w:abstractNum w:abstractNumId="45">
    <w:nsid w:val="6808461D"/>
    <w:multiLevelType w:val="hybridMultilevel"/>
    <w:tmpl w:val="0660D2EC"/>
    <w:lvl w:ilvl="0" w:tplc="573AB8A8">
      <w:start w:val="1"/>
      <w:numFmt w:val="decimal"/>
      <w:lvlText w:val="%1."/>
      <w:lvlJc w:val="left"/>
      <w:pPr>
        <w:ind w:left="1418" w:hanging="267"/>
        <w:jc w:val="left"/>
      </w:pPr>
      <w:rPr>
        <w:rFonts w:ascii="Calibri" w:eastAsia="Calibri" w:hAnsi="Calibri" w:cs="Calibri" w:hint="default"/>
        <w:b w:val="0"/>
        <w:bCs w:val="0"/>
        <w:i w:val="0"/>
        <w:iCs w:val="0"/>
        <w:spacing w:val="-1"/>
        <w:w w:val="100"/>
        <w:sz w:val="24"/>
        <w:szCs w:val="24"/>
        <w:lang w:val="ru-RU" w:eastAsia="en-US" w:bidi="ar-SA"/>
      </w:rPr>
    </w:lvl>
    <w:lvl w:ilvl="1" w:tplc="84EA9064">
      <w:numFmt w:val="bullet"/>
      <w:lvlText w:val="•"/>
      <w:lvlJc w:val="left"/>
      <w:pPr>
        <w:ind w:left="2468" w:hanging="267"/>
      </w:pPr>
      <w:rPr>
        <w:rFonts w:hint="default"/>
        <w:lang w:val="ru-RU" w:eastAsia="en-US" w:bidi="ar-SA"/>
      </w:rPr>
    </w:lvl>
    <w:lvl w:ilvl="2" w:tplc="E3D2952A">
      <w:numFmt w:val="bullet"/>
      <w:lvlText w:val="•"/>
      <w:lvlJc w:val="left"/>
      <w:pPr>
        <w:ind w:left="3517" w:hanging="267"/>
      </w:pPr>
      <w:rPr>
        <w:rFonts w:hint="default"/>
        <w:lang w:val="ru-RU" w:eastAsia="en-US" w:bidi="ar-SA"/>
      </w:rPr>
    </w:lvl>
    <w:lvl w:ilvl="3" w:tplc="12CEED12">
      <w:numFmt w:val="bullet"/>
      <w:lvlText w:val="•"/>
      <w:lvlJc w:val="left"/>
      <w:pPr>
        <w:ind w:left="4565" w:hanging="267"/>
      </w:pPr>
      <w:rPr>
        <w:rFonts w:hint="default"/>
        <w:lang w:val="ru-RU" w:eastAsia="en-US" w:bidi="ar-SA"/>
      </w:rPr>
    </w:lvl>
    <w:lvl w:ilvl="4" w:tplc="8FEA68C4">
      <w:numFmt w:val="bullet"/>
      <w:lvlText w:val="•"/>
      <w:lvlJc w:val="left"/>
      <w:pPr>
        <w:ind w:left="5614" w:hanging="267"/>
      </w:pPr>
      <w:rPr>
        <w:rFonts w:hint="default"/>
        <w:lang w:val="ru-RU" w:eastAsia="en-US" w:bidi="ar-SA"/>
      </w:rPr>
    </w:lvl>
    <w:lvl w:ilvl="5" w:tplc="80D01510">
      <w:numFmt w:val="bullet"/>
      <w:lvlText w:val="•"/>
      <w:lvlJc w:val="left"/>
      <w:pPr>
        <w:ind w:left="6663" w:hanging="267"/>
      </w:pPr>
      <w:rPr>
        <w:rFonts w:hint="default"/>
        <w:lang w:val="ru-RU" w:eastAsia="en-US" w:bidi="ar-SA"/>
      </w:rPr>
    </w:lvl>
    <w:lvl w:ilvl="6" w:tplc="847AB9C0">
      <w:numFmt w:val="bullet"/>
      <w:lvlText w:val="•"/>
      <w:lvlJc w:val="left"/>
      <w:pPr>
        <w:ind w:left="7711" w:hanging="267"/>
      </w:pPr>
      <w:rPr>
        <w:rFonts w:hint="default"/>
        <w:lang w:val="ru-RU" w:eastAsia="en-US" w:bidi="ar-SA"/>
      </w:rPr>
    </w:lvl>
    <w:lvl w:ilvl="7" w:tplc="6BA0585E">
      <w:numFmt w:val="bullet"/>
      <w:lvlText w:val="•"/>
      <w:lvlJc w:val="left"/>
      <w:pPr>
        <w:ind w:left="8760" w:hanging="267"/>
      </w:pPr>
      <w:rPr>
        <w:rFonts w:hint="default"/>
        <w:lang w:val="ru-RU" w:eastAsia="en-US" w:bidi="ar-SA"/>
      </w:rPr>
    </w:lvl>
    <w:lvl w:ilvl="8" w:tplc="8B92E21A">
      <w:numFmt w:val="bullet"/>
      <w:lvlText w:val="•"/>
      <w:lvlJc w:val="left"/>
      <w:pPr>
        <w:ind w:left="9809" w:hanging="267"/>
      </w:pPr>
      <w:rPr>
        <w:rFonts w:hint="default"/>
        <w:lang w:val="ru-RU" w:eastAsia="en-US" w:bidi="ar-SA"/>
      </w:rPr>
    </w:lvl>
  </w:abstractNum>
  <w:abstractNum w:abstractNumId="46">
    <w:nsid w:val="6A686F01"/>
    <w:multiLevelType w:val="hybridMultilevel"/>
    <w:tmpl w:val="844A6CFA"/>
    <w:lvl w:ilvl="0" w:tplc="4A6EAE1E">
      <w:start w:val="1"/>
      <w:numFmt w:val="decimal"/>
      <w:lvlText w:val="%1."/>
      <w:lvlJc w:val="left"/>
      <w:pPr>
        <w:ind w:left="2364" w:hanging="238"/>
        <w:jc w:val="left"/>
      </w:pPr>
      <w:rPr>
        <w:rFonts w:ascii="Calibri" w:eastAsia="Calibri" w:hAnsi="Calibri" w:cs="Calibri" w:hint="default"/>
        <w:b w:val="0"/>
        <w:bCs w:val="0"/>
        <w:i w:val="0"/>
        <w:iCs w:val="0"/>
        <w:spacing w:val="0"/>
        <w:w w:val="100"/>
        <w:sz w:val="24"/>
        <w:szCs w:val="24"/>
        <w:lang w:val="ru-RU" w:eastAsia="en-US" w:bidi="ar-SA"/>
      </w:rPr>
    </w:lvl>
    <w:lvl w:ilvl="1" w:tplc="5E64845C">
      <w:start w:val="1"/>
      <w:numFmt w:val="decimal"/>
      <w:lvlText w:val="%2)"/>
      <w:lvlJc w:val="left"/>
      <w:pPr>
        <w:ind w:left="1418" w:hanging="315"/>
        <w:jc w:val="left"/>
      </w:pPr>
      <w:rPr>
        <w:rFonts w:ascii="Calibri" w:eastAsia="Calibri" w:hAnsi="Calibri" w:cs="Calibri" w:hint="default"/>
        <w:b w:val="0"/>
        <w:bCs w:val="0"/>
        <w:i w:val="0"/>
        <w:iCs w:val="0"/>
        <w:spacing w:val="0"/>
        <w:w w:val="100"/>
        <w:sz w:val="24"/>
        <w:szCs w:val="24"/>
        <w:lang w:val="ru-RU" w:eastAsia="en-US" w:bidi="ar-SA"/>
      </w:rPr>
    </w:lvl>
    <w:lvl w:ilvl="2" w:tplc="43FA530A">
      <w:numFmt w:val="bullet"/>
      <w:lvlText w:val="•"/>
      <w:lvlJc w:val="left"/>
      <w:pPr>
        <w:ind w:left="3420" w:hanging="315"/>
      </w:pPr>
      <w:rPr>
        <w:rFonts w:hint="default"/>
        <w:lang w:val="ru-RU" w:eastAsia="en-US" w:bidi="ar-SA"/>
      </w:rPr>
    </w:lvl>
    <w:lvl w:ilvl="3" w:tplc="0F3CD2CA">
      <w:numFmt w:val="bullet"/>
      <w:lvlText w:val="•"/>
      <w:lvlJc w:val="left"/>
      <w:pPr>
        <w:ind w:left="4481" w:hanging="315"/>
      </w:pPr>
      <w:rPr>
        <w:rFonts w:hint="default"/>
        <w:lang w:val="ru-RU" w:eastAsia="en-US" w:bidi="ar-SA"/>
      </w:rPr>
    </w:lvl>
    <w:lvl w:ilvl="4" w:tplc="4558CB0E">
      <w:numFmt w:val="bullet"/>
      <w:lvlText w:val="•"/>
      <w:lvlJc w:val="left"/>
      <w:pPr>
        <w:ind w:left="5542" w:hanging="315"/>
      </w:pPr>
      <w:rPr>
        <w:rFonts w:hint="default"/>
        <w:lang w:val="ru-RU" w:eastAsia="en-US" w:bidi="ar-SA"/>
      </w:rPr>
    </w:lvl>
    <w:lvl w:ilvl="5" w:tplc="914EDD5C">
      <w:numFmt w:val="bullet"/>
      <w:lvlText w:val="•"/>
      <w:lvlJc w:val="left"/>
      <w:pPr>
        <w:ind w:left="6602" w:hanging="315"/>
      </w:pPr>
      <w:rPr>
        <w:rFonts w:hint="default"/>
        <w:lang w:val="ru-RU" w:eastAsia="en-US" w:bidi="ar-SA"/>
      </w:rPr>
    </w:lvl>
    <w:lvl w:ilvl="6" w:tplc="910E519C">
      <w:numFmt w:val="bullet"/>
      <w:lvlText w:val="•"/>
      <w:lvlJc w:val="left"/>
      <w:pPr>
        <w:ind w:left="7663" w:hanging="315"/>
      </w:pPr>
      <w:rPr>
        <w:rFonts w:hint="default"/>
        <w:lang w:val="ru-RU" w:eastAsia="en-US" w:bidi="ar-SA"/>
      </w:rPr>
    </w:lvl>
    <w:lvl w:ilvl="7" w:tplc="37A87DCE">
      <w:numFmt w:val="bullet"/>
      <w:lvlText w:val="•"/>
      <w:lvlJc w:val="left"/>
      <w:pPr>
        <w:ind w:left="8724" w:hanging="315"/>
      </w:pPr>
      <w:rPr>
        <w:rFonts w:hint="default"/>
        <w:lang w:val="ru-RU" w:eastAsia="en-US" w:bidi="ar-SA"/>
      </w:rPr>
    </w:lvl>
    <w:lvl w:ilvl="8" w:tplc="D9424544">
      <w:numFmt w:val="bullet"/>
      <w:lvlText w:val="•"/>
      <w:lvlJc w:val="left"/>
      <w:pPr>
        <w:ind w:left="9784" w:hanging="315"/>
      </w:pPr>
      <w:rPr>
        <w:rFonts w:hint="default"/>
        <w:lang w:val="ru-RU" w:eastAsia="en-US" w:bidi="ar-SA"/>
      </w:rPr>
    </w:lvl>
  </w:abstractNum>
  <w:abstractNum w:abstractNumId="47">
    <w:nsid w:val="6A726CA4"/>
    <w:multiLevelType w:val="hybridMultilevel"/>
    <w:tmpl w:val="16DE9690"/>
    <w:lvl w:ilvl="0" w:tplc="A154A6C8">
      <w:start w:val="1"/>
      <w:numFmt w:val="decimal"/>
      <w:lvlText w:val="%1."/>
      <w:lvlJc w:val="left"/>
      <w:pPr>
        <w:ind w:left="1418" w:hanging="243"/>
        <w:jc w:val="left"/>
      </w:pPr>
      <w:rPr>
        <w:rFonts w:ascii="Calibri" w:eastAsia="Calibri" w:hAnsi="Calibri" w:cs="Calibri" w:hint="default"/>
        <w:b w:val="0"/>
        <w:bCs w:val="0"/>
        <w:i w:val="0"/>
        <w:iCs w:val="0"/>
        <w:spacing w:val="-1"/>
        <w:w w:val="100"/>
        <w:sz w:val="24"/>
        <w:szCs w:val="24"/>
        <w:lang w:val="ru-RU" w:eastAsia="en-US" w:bidi="ar-SA"/>
      </w:rPr>
    </w:lvl>
    <w:lvl w:ilvl="1" w:tplc="F6AEFDB0">
      <w:numFmt w:val="bullet"/>
      <w:lvlText w:val="•"/>
      <w:lvlJc w:val="left"/>
      <w:pPr>
        <w:ind w:left="2468" w:hanging="243"/>
      </w:pPr>
      <w:rPr>
        <w:rFonts w:hint="default"/>
        <w:lang w:val="ru-RU" w:eastAsia="en-US" w:bidi="ar-SA"/>
      </w:rPr>
    </w:lvl>
    <w:lvl w:ilvl="2" w:tplc="D82A6CBC">
      <w:numFmt w:val="bullet"/>
      <w:lvlText w:val="•"/>
      <w:lvlJc w:val="left"/>
      <w:pPr>
        <w:ind w:left="3517" w:hanging="243"/>
      </w:pPr>
      <w:rPr>
        <w:rFonts w:hint="default"/>
        <w:lang w:val="ru-RU" w:eastAsia="en-US" w:bidi="ar-SA"/>
      </w:rPr>
    </w:lvl>
    <w:lvl w:ilvl="3" w:tplc="E09C4D10">
      <w:numFmt w:val="bullet"/>
      <w:lvlText w:val="•"/>
      <w:lvlJc w:val="left"/>
      <w:pPr>
        <w:ind w:left="4565" w:hanging="243"/>
      </w:pPr>
      <w:rPr>
        <w:rFonts w:hint="default"/>
        <w:lang w:val="ru-RU" w:eastAsia="en-US" w:bidi="ar-SA"/>
      </w:rPr>
    </w:lvl>
    <w:lvl w:ilvl="4" w:tplc="D6FE5B58">
      <w:numFmt w:val="bullet"/>
      <w:lvlText w:val="•"/>
      <w:lvlJc w:val="left"/>
      <w:pPr>
        <w:ind w:left="5614" w:hanging="243"/>
      </w:pPr>
      <w:rPr>
        <w:rFonts w:hint="default"/>
        <w:lang w:val="ru-RU" w:eastAsia="en-US" w:bidi="ar-SA"/>
      </w:rPr>
    </w:lvl>
    <w:lvl w:ilvl="5" w:tplc="A9DA8174">
      <w:numFmt w:val="bullet"/>
      <w:lvlText w:val="•"/>
      <w:lvlJc w:val="left"/>
      <w:pPr>
        <w:ind w:left="6663" w:hanging="243"/>
      </w:pPr>
      <w:rPr>
        <w:rFonts w:hint="default"/>
        <w:lang w:val="ru-RU" w:eastAsia="en-US" w:bidi="ar-SA"/>
      </w:rPr>
    </w:lvl>
    <w:lvl w:ilvl="6" w:tplc="E5103EE6">
      <w:numFmt w:val="bullet"/>
      <w:lvlText w:val="•"/>
      <w:lvlJc w:val="left"/>
      <w:pPr>
        <w:ind w:left="7711" w:hanging="243"/>
      </w:pPr>
      <w:rPr>
        <w:rFonts w:hint="default"/>
        <w:lang w:val="ru-RU" w:eastAsia="en-US" w:bidi="ar-SA"/>
      </w:rPr>
    </w:lvl>
    <w:lvl w:ilvl="7" w:tplc="63D08936">
      <w:numFmt w:val="bullet"/>
      <w:lvlText w:val="•"/>
      <w:lvlJc w:val="left"/>
      <w:pPr>
        <w:ind w:left="8760" w:hanging="243"/>
      </w:pPr>
      <w:rPr>
        <w:rFonts w:hint="default"/>
        <w:lang w:val="ru-RU" w:eastAsia="en-US" w:bidi="ar-SA"/>
      </w:rPr>
    </w:lvl>
    <w:lvl w:ilvl="8" w:tplc="5E54287A">
      <w:numFmt w:val="bullet"/>
      <w:lvlText w:val="•"/>
      <w:lvlJc w:val="left"/>
      <w:pPr>
        <w:ind w:left="9809" w:hanging="243"/>
      </w:pPr>
      <w:rPr>
        <w:rFonts w:hint="default"/>
        <w:lang w:val="ru-RU" w:eastAsia="en-US" w:bidi="ar-SA"/>
      </w:rPr>
    </w:lvl>
  </w:abstractNum>
  <w:abstractNum w:abstractNumId="48">
    <w:nsid w:val="6C9E44AC"/>
    <w:multiLevelType w:val="hybridMultilevel"/>
    <w:tmpl w:val="98707538"/>
    <w:lvl w:ilvl="0" w:tplc="7B560D8E">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4538C3DE">
      <w:start w:val="1"/>
      <w:numFmt w:val="decimal"/>
      <w:lvlText w:val="%2."/>
      <w:lvlJc w:val="left"/>
      <w:pPr>
        <w:ind w:left="1418" w:hanging="459"/>
        <w:jc w:val="left"/>
      </w:pPr>
      <w:rPr>
        <w:rFonts w:ascii="Calibri" w:eastAsia="Calibri" w:hAnsi="Calibri" w:cs="Calibri" w:hint="default"/>
        <w:b w:val="0"/>
        <w:bCs w:val="0"/>
        <w:i w:val="0"/>
        <w:iCs w:val="0"/>
        <w:spacing w:val="-1"/>
        <w:w w:val="100"/>
        <w:sz w:val="24"/>
        <w:szCs w:val="24"/>
        <w:lang w:val="ru-RU" w:eastAsia="en-US" w:bidi="ar-SA"/>
      </w:rPr>
    </w:lvl>
    <w:lvl w:ilvl="2" w:tplc="C1EAB112">
      <w:numFmt w:val="bullet"/>
      <w:lvlText w:val="•"/>
      <w:lvlJc w:val="left"/>
      <w:pPr>
        <w:ind w:left="3517" w:hanging="459"/>
      </w:pPr>
      <w:rPr>
        <w:rFonts w:hint="default"/>
        <w:lang w:val="ru-RU" w:eastAsia="en-US" w:bidi="ar-SA"/>
      </w:rPr>
    </w:lvl>
    <w:lvl w:ilvl="3" w:tplc="96D2679A">
      <w:numFmt w:val="bullet"/>
      <w:lvlText w:val="•"/>
      <w:lvlJc w:val="left"/>
      <w:pPr>
        <w:ind w:left="4565" w:hanging="459"/>
      </w:pPr>
      <w:rPr>
        <w:rFonts w:hint="default"/>
        <w:lang w:val="ru-RU" w:eastAsia="en-US" w:bidi="ar-SA"/>
      </w:rPr>
    </w:lvl>
    <w:lvl w:ilvl="4" w:tplc="F82C6560">
      <w:numFmt w:val="bullet"/>
      <w:lvlText w:val="•"/>
      <w:lvlJc w:val="left"/>
      <w:pPr>
        <w:ind w:left="5614" w:hanging="459"/>
      </w:pPr>
      <w:rPr>
        <w:rFonts w:hint="default"/>
        <w:lang w:val="ru-RU" w:eastAsia="en-US" w:bidi="ar-SA"/>
      </w:rPr>
    </w:lvl>
    <w:lvl w:ilvl="5" w:tplc="96827276">
      <w:numFmt w:val="bullet"/>
      <w:lvlText w:val="•"/>
      <w:lvlJc w:val="left"/>
      <w:pPr>
        <w:ind w:left="6663" w:hanging="459"/>
      </w:pPr>
      <w:rPr>
        <w:rFonts w:hint="default"/>
        <w:lang w:val="ru-RU" w:eastAsia="en-US" w:bidi="ar-SA"/>
      </w:rPr>
    </w:lvl>
    <w:lvl w:ilvl="6" w:tplc="88B29486">
      <w:numFmt w:val="bullet"/>
      <w:lvlText w:val="•"/>
      <w:lvlJc w:val="left"/>
      <w:pPr>
        <w:ind w:left="7711" w:hanging="459"/>
      </w:pPr>
      <w:rPr>
        <w:rFonts w:hint="default"/>
        <w:lang w:val="ru-RU" w:eastAsia="en-US" w:bidi="ar-SA"/>
      </w:rPr>
    </w:lvl>
    <w:lvl w:ilvl="7" w:tplc="4E02213A">
      <w:numFmt w:val="bullet"/>
      <w:lvlText w:val="•"/>
      <w:lvlJc w:val="left"/>
      <w:pPr>
        <w:ind w:left="8760" w:hanging="459"/>
      </w:pPr>
      <w:rPr>
        <w:rFonts w:hint="default"/>
        <w:lang w:val="ru-RU" w:eastAsia="en-US" w:bidi="ar-SA"/>
      </w:rPr>
    </w:lvl>
    <w:lvl w:ilvl="8" w:tplc="0AD8623E">
      <w:numFmt w:val="bullet"/>
      <w:lvlText w:val="•"/>
      <w:lvlJc w:val="left"/>
      <w:pPr>
        <w:ind w:left="9809" w:hanging="459"/>
      </w:pPr>
      <w:rPr>
        <w:rFonts w:hint="default"/>
        <w:lang w:val="ru-RU" w:eastAsia="en-US" w:bidi="ar-SA"/>
      </w:rPr>
    </w:lvl>
  </w:abstractNum>
  <w:abstractNum w:abstractNumId="49">
    <w:nsid w:val="6FA55EDC"/>
    <w:multiLevelType w:val="hybridMultilevel"/>
    <w:tmpl w:val="DFB0F43E"/>
    <w:lvl w:ilvl="0" w:tplc="71B80E52">
      <w:numFmt w:val="bullet"/>
      <w:lvlText w:val=""/>
      <w:lvlJc w:val="left"/>
      <w:pPr>
        <w:ind w:left="2347" w:hanging="360"/>
      </w:pPr>
      <w:rPr>
        <w:rFonts w:ascii="Symbol" w:eastAsia="Symbol" w:hAnsi="Symbol" w:cs="Symbol" w:hint="default"/>
        <w:b w:val="0"/>
        <w:bCs w:val="0"/>
        <w:i w:val="0"/>
        <w:iCs w:val="0"/>
        <w:spacing w:val="0"/>
        <w:w w:val="100"/>
        <w:sz w:val="24"/>
        <w:szCs w:val="24"/>
        <w:lang w:val="ru-RU" w:eastAsia="en-US" w:bidi="ar-SA"/>
      </w:rPr>
    </w:lvl>
    <w:lvl w:ilvl="1" w:tplc="A702765C">
      <w:start w:val="1"/>
      <w:numFmt w:val="decimal"/>
      <w:lvlText w:val="%2."/>
      <w:lvlJc w:val="left"/>
      <w:pPr>
        <w:ind w:left="1418" w:hanging="379"/>
        <w:jc w:val="left"/>
      </w:pPr>
      <w:rPr>
        <w:rFonts w:ascii="Calibri" w:eastAsia="Calibri" w:hAnsi="Calibri" w:cs="Calibri" w:hint="default"/>
        <w:b w:val="0"/>
        <w:bCs w:val="0"/>
        <w:i w:val="0"/>
        <w:iCs w:val="0"/>
        <w:spacing w:val="-1"/>
        <w:w w:val="100"/>
        <w:sz w:val="24"/>
        <w:szCs w:val="24"/>
        <w:lang w:val="ru-RU" w:eastAsia="en-US" w:bidi="ar-SA"/>
      </w:rPr>
    </w:lvl>
    <w:lvl w:ilvl="2" w:tplc="4CCA7506">
      <w:start w:val="1"/>
      <w:numFmt w:val="decimal"/>
      <w:lvlText w:val="%3)"/>
      <w:lvlJc w:val="left"/>
      <w:pPr>
        <w:ind w:left="2126" w:hanging="250"/>
        <w:jc w:val="left"/>
      </w:pPr>
      <w:rPr>
        <w:rFonts w:ascii="Calibri" w:eastAsia="Calibri" w:hAnsi="Calibri" w:cs="Calibri" w:hint="default"/>
        <w:b w:val="0"/>
        <w:bCs w:val="0"/>
        <w:i w:val="0"/>
        <w:iCs w:val="0"/>
        <w:spacing w:val="-1"/>
        <w:w w:val="100"/>
        <w:sz w:val="24"/>
        <w:szCs w:val="24"/>
        <w:lang w:val="ru-RU" w:eastAsia="en-US" w:bidi="ar-SA"/>
      </w:rPr>
    </w:lvl>
    <w:lvl w:ilvl="3" w:tplc="D774FD0E">
      <w:numFmt w:val="bullet"/>
      <w:lvlText w:val="•"/>
      <w:lvlJc w:val="left"/>
      <w:pPr>
        <w:ind w:left="3535" w:hanging="250"/>
      </w:pPr>
      <w:rPr>
        <w:rFonts w:hint="default"/>
        <w:lang w:val="ru-RU" w:eastAsia="en-US" w:bidi="ar-SA"/>
      </w:rPr>
    </w:lvl>
    <w:lvl w:ilvl="4" w:tplc="C38423B2">
      <w:numFmt w:val="bullet"/>
      <w:lvlText w:val="•"/>
      <w:lvlJc w:val="left"/>
      <w:pPr>
        <w:ind w:left="4731" w:hanging="250"/>
      </w:pPr>
      <w:rPr>
        <w:rFonts w:hint="default"/>
        <w:lang w:val="ru-RU" w:eastAsia="en-US" w:bidi="ar-SA"/>
      </w:rPr>
    </w:lvl>
    <w:lvl w:ilvl="5" w:tplc="CEF899B4">
      <w:numFmt w:val="bullet"/>
      <w:lvlText w:val="•"/>
      <w:lvlJc w:val="left"/>
      <w:pPr>
        <w:ind w:left="5927" w:hanging="250"/>
      </w:pPr>
      <w:rPr>
        <w:rFonts w:hint="default"/>
        <w:lang w:val="ru-RU" w:eastAsia="en-US" w:bidi="ar-SA"/>
      </w:rPr>
    </w:lvl>
    <w:lvl w:ilvl="6" w:tplc="FBD01FD0">
      <w:numFmt w:val="bullet"/>
      <w:lvlText w:val="•"/>
      <w:lvlJc w:val="left"/>
      <w:pPr>
        <w:ind w:left="7123" w:hanging="250"/>
      </w:pPr>
      <w:rPr>
        <w:rFonts w:hint="default"/>
        <w:lang w:val="ru-RU" w:eastAsia="en-US" w:bidi="ar-SA"/>
      </w:rPr>
    </w:lvl>
    <w:lvl w:ilvl="7" w:tplc="DDCC6AA2">
      <w:numFmt w:val="bullet"/>
      <w:lvlText w:val="•"/>
      <w:lvlJc w:val="left"/>
      <w:pPr>
        <w:ind w:left="8319" w:hanging="250"/>
      </w:pPr>
      <w:rPr>
        <w:rFonts w:hint="default"/>
        <w:lang w:val="ru-RU" w:eastAsia="en-US" w:bidi="ar-SA"/>
      </w:rPr>
    </w:lvl>
    <w:lvl w:ilvl="8" w:tplc="56FA4BFC">
      <w:numFmt w:val="bullet"/>
      <w:lvlText w:val="•"/>
      <w:lvlJc w:val="left"/>
      <w:pPr>
        <w:ind w:left="9514" w:hanging="250"/>
      </w:pPr>
      <w:rPr>
        <w:rFonts w:hint="default"/>
        <w:lang w:val="ru-RU" w:eastAsia="en-US" w:bidi="ar-SA"/>
      </w:rPr>
    </w:lvl>
  </w:abstractNum>
  <w:abstractNum w:abstractNumId="50">
    <w:nsid w:val="78214DF1"/>
    <w:multiLevelType w:val="hybridMultilevel"/>
    <w:tmpl w:val="D2C46238"/>
    <w:lvl w:ilvl="0" w:tplc="5754B076">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2D94FB52">
      <w:numFmt w:val="bullet"/>
      <w:lvlText w:val="•"/>
      <w:lvlJc w:val="left"/>
      <w:pPr>
        <w:ind w:left="2468" w:hanging="238"/>
      </w:pPr>
      <w:rPr>
        <w:rFonts w:hint="default"/>
        <w:lang w:val="ru-RU" w:eastAsia="en-US" w:bidi="ar-SA"/>
      </w:rPr>
    </w:lvl>
    <w:lvl w:ilvl="2" w:tplc="1F962154">
      <w:numFmt w:val="bullet"/>
      <w:lvlText w:val="•"/>
      <w:lvlJc w:val="left"/>
      <w:pPr>
        <w:ind w:left="3517" w:hanging="238"/>
      </w:pPr>
      <w:rPr>
        <w:rFonts w:hint="default"/>
        <w:lang w:val="ru-RU" w:eastAsia="en-US" w:bidi="ar-SA"/>
      </w:rPr>
    </w:lvl>
    <w:lvl w:ilvl="3" w:tplc="E49AA688">
      <w:numFmt w:val="bullet"/>
      <w:lvlText w:val="•"/>
      <w:lvlJc w:val="left"/>
      <w:pPr>
        <w:ind w:left="4565" w:hanging="238"/>
      </w:pPr>
      <w:rPr>
        <w:rFonts w:hint="default"/>
        <w:lang w:val="ru-RU" w:eastAsia="en-US" w:bidi="ar-SA"/>
      </w:rPr>
    </w:lvl>
    <w:lvl w:ilvl="4" w:tplc="4B84713C">
      <w:numFmt w:val="bullet"/>
      <w:lvlText w:val="•"/>
      <w:lvlJc w:val="left"/>
      <w:pPr>
        <w:ind w:left="5614" w:hanging="238"/>
      </w:pPr>
      <w:rPr>
        <w:rFonts w:hint="default"/>
        <w:lang w:val="ru-RU" w:eastAsia="en-US" w:bidi="ar-SA"/>
      </w:rPr>
    </w:lvl>
    <w:lvl w:ilvl="5" w:tplc="96ACE4E0">
      <w:numFmt w:val="bullet"/>
      <w:lvlText w:val="•"/>
      <w:lvlJc w:val="left"/>
      <w:pPr>
        <w:ind w:left="6663" w:hanging="238"/>
      </w:pPr>
      <w:rPr>
        <w:rFonts w:hint="default"/>
        <w:lang w:val="ru-RU" w:eastAsia="en-US" w:bidi="ar-SA"/>
      </w:rPr>
    </w:lvl>
    <w:lvl w:ilvl="6" w:tplc="FCD650FE">
      <w:numFmt w:val="bullet"/>
      <w:lvlText w:val="•"/>
      <w:lvlJc w:val="left"/>
      <w:pPr>
        <w:ind w:left="7711" w:hanging="238"/>
      </w:pPr>
      <w:rPr>
        <w:rFonts w:hint="default"/>
        <w:lang w:val="ru-RU" w:eastAsia="en-US" w:bidi="ar-SA"/>
      </w:rPr>
    </w:lvl>
    <w:lvl w:ilvl="7" w:tplc="9ECEDBF6">
      <w:numFmt w:val="bullet"/>
      <w:lvlText w:val="•"/>
      <w:lvlJc w:val="left"/>
      <w:pPr>
        <w:ind w:left="8760" w:hanging="238"/>
      </w:pPr>
      <w:rPr>
        <w:rFonts w:hint="default"/>
        <w:lang w:val="ru-RU" w:eastAsia="en-US" w:bidi="ar-SA"/>
      </w:rPr>
    </w:lvl>
    <w:lvl w:ilvl="8" w:tplc="00A63B7C">
      <w:numFmt w:val="bullet"/>
      <w:lvlText w:val="•"/>
      <w:lvlJc w:val="left"/>
      <w:pPr>
        <w:ind w:left="9809" w:hanging="238"/>
      </w:pPr>
      <w:rPr>
        <w:rFonts w:hint="default"/>
        <w:lang w:val="ru-RU" w:eastAsia="en-US" w:bidi="ar-SA"/>
      </w:rPr>
    </w:lvl>
  </w:abstractNum>
  <w:abstractNum w:abstractNumId="51">
    <w:nsid w:val="78523FEC"/>
    <w:multiLevelType w:val="hybridMultilevel"/>
    <w:tmpl w:val="00FACF00"/>
    <w:lvl w:ilvl="0" w:tplc="ADB2276A">
      <w:start w:val="1"/>
      <w:numFmt w:val="decimal"/>
      <w:lvlText w:val="%1."/>
      <w:lvlJc w:val="left"/>
      <w:pPr>
        <w:ind w:left="1418" w:hanging="377"/>
        <w:jc w:val="left"/>
      </w:pPr>
      <w:rPr>
        <w:rFonts w:ascii="Calibri" w:eastAsia="Calibri" w:hAnsi="Calibri" w:cs="Calibri" w:hint="default"/>
        <w:b w:val="0"/>
        <w:bCs w:val="0"/>
        <w:i w:val="0"/>
        <w:iCs w:val="0"/>
        <w:spacing w:val="-1"/>
        <w:w w:val="100"/>
        <w:sz w:val="24"/>
        <w:szCs w:val="24"/>
        <w:lang w:val="ru-RU" w:eastAsia="en-US" w:bidi="ar-SA"/>
      </w:rPr>
    </w:lvl>
    <w:lvl w:ilvl="1" w:tplc="5692776A">
      <w:start w:val="1"/>
      <w:numFmt w:val="decimal"/>
      <w:lvlText w:val="%2)"/>
      <w:lvlJc w:val="left"/>
      <w:pPr>
        <w:ind w:left="1418" w:hanging="319"/>
        <w:jc w:val="left"/>
      </w:pPr>
      <w:rPr>
        <w:rFonts w:ascii="Calibri" w:eastAsia="Calibri" w:hAnsi="Calibri" w:cs="Calibri" w:hint="default"/>
        <w:b w:val="0"/>
        <w:bCs w:val="0"/>
        <w:i w:val="0"/>
        <w:iCs w:val="0"/>
        <w:spacing w:val="-1"/>
        <w:w w:val="100"/>
        <w:sz w:val="24"/>
        <w:szCs w:val="24"/>
        <w:lang w:val="ru-RU" w:eastAsia="en-US" w:bidi="ar-SA"/>
      </w:rPr>
    </w:lvl>
    <w:lvl w:ilvl="2" w:tplc="B1AC9A8C">
      <w:numFmt w:val="bullet"/>
      <w:lvlText w:val="•"/>
      <w:lvlJc w:val="left"/>
      <w:pPr>
        <w:ind w:left="3517" w:hanging="319"/>
      </w:pPr>
      <w:rPr>
        <w:rFonts w:hint="default"/>
        <w:lang w:val="ru-RU" w:eastAsia="en-US" w:bidi="ar-SA"/>
      </w:rPr>
    </w:lvl>
    <w:lvl w:ilvl="3" w:tplc="6A885410">
      <w:numFmt w:val="bullet"/>
      <w:lvlText w:val="•"/>
      <w:lvlJc w:val="left"/>
      <w:pPr>
        <w:ind w:left="4565" w:hanging="319"/>
      </w:pPr>
      <w:rPr>
        <w:rFonts w:hint="default"/>
        <w:lang w:val="ru-RU" w:eastAsia="en-US" w:bidi="ar-SA"/>
      </w:rPr>
    </w:lvl>
    <w:lvl w:ilvl="4" w:tplc="85C09892">
      <w:numFmt w:val="bullet"/>
      <w:lvlText w:val="•"/>
      <w:lvlJc w:val="left"/>
      <w:pPr>
        <w:ind w:left="5614" w:hanging="319"/>
      </w:pPr>
      <w:rPr>
        <w:rFonts w:hint="default"/>
        <w:lang w:val="ru-RU" w:eastAsia="en-US" w:bidi="ar-SA"/>
      </w:rPr>
    </w:lvl>
    <w:lvl w:ilvl="5" w:tplc="AA168E88">
      <w:numFmt w:val="bullet"/>
      <w:lvlText w:val="•"/>
      <w:lvlJc w:val="left"/>
      <w:pPr>
        <w:ind w:left="6663" w:hanging="319"/>
      </w:pPr>
      <w:rPr>
        <w:rFonts w:hint="default"/>
        <w:lang w:val="ru-RU" w:eastAsia="en-US" w:bidi="ar-SA"/>
      </w:rPr>
    </w:lvl>
    <w:lvl w:ilvl="6" w:tplc="7A5CA5F4">
      <w:numFmt w:val="bullet"/>
      <w:lvlText w:val="•"/>
      <w:lvlJc w:val="left"/>
      <w:pPr>
        <w:ind w:left="7711" w:hanging="319"/>
      </w:pPr>
      <w:rPr>
        <w:rFonts w:hint="default"/>
        <w:lang w:val="ru-RU" w:eastAsia="en-US" w:bidi="ar-SA"/>
      </w:rPr>
    </w:lvl>
    <w:lvl w:ilvl="7" w:tplc="15887F34">
      <w:numFmt w:val="bullet"/>
      <w:lvlText w:val="•"/>
      <w:lvlJc w:val="left"/>
      <w:pPr>
        <w:ind w:left="8760" w:hanging="319"/>
      </w:pPr>
      <w:rPr>
        <w:rFonts w:hint="default"/>
        <w:lang w:val="ru-RU" w:eastAsia="en-US" w:bidi="ar-SA"/>
      </w:rPr>
    </w:lvl>
    <w:lvl w:ilvl="8" w:tplc="898AE65C">
      <w:numFmt w:val="bullet"/>
      <w:lvlText w:val="•"/>
      <w:lvlJc w:val="left"/>
      <w:pPr>
        <w:ind w:left="9809" w:hanging="319"/>
      </w:pPr>
      <w:rPr>
        <w:rFonts w:hint="default"/>
        <w:lang w:val="ru-RU" w:eastAsia="en-US" w:bidi="ar-SA"/>
      </w:rPr>
    </w:lvl>
  </w:abstractNum>
  <w:abstractNum w:abstractNumId="52">
    <w:nsid w:val="7A7D5A2E"/>
    <w:multiLevelType w:val="hybridMultilevel"/>
    <w:tmpl w:val="CFC42EB8"/>
    <w:lvl w:ilvl="0" w:tplc="D6B0D5CA">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3F7E4240">
      <w:numFmt w:val="bullet"/>
      <w:lvlText w:val="-"/>
      <w:lvlJc w:val="left"/>
      <w:pPr>
        <w:ind w:left="1418" w:hanging="130"/>
      </w:pPr>
      <w:rPr>
        <w:rFonts w:ascii="Calibri" w:eastAsia="Calibri" w:hAnsi="Calibri" w:cs="Calibri" w:hint="default"/>
        <w:b w:val="0"/>
        <w:bCs w:val="0"/>
        <w:i w:val="0"/>
        <w:iCs w:val="0"/>
        <w:spacing w:val="0"/>
        <w:w w:val="100"/>
        <w:sz w:val="24"/>
        <w:szCs w:val="24"/>
        <w:lang w:val="ru-RU" w:eastAsia="en-US" w:bidi="ar-SA"/>
      </w:rPr>
    </w:lvl>
    <w:lvl w:ilvl="2" w:tplc="EB500DBA">
      <w:numFmt w:val="bullet"/>
      <w:lvlText w:val="•"/>
      <w:lvlJc w:val="left"/>
      <w:pPr>
        <w:ind w:left="3517" w:hanging="130"/>
      </w:pPr>
      <w:rPr>
        <w:rFonts w:hint="default"/>
        <w:lang w:val="ru-RU" w:eastAsia="en-US" w:bidi="ar-SA"/>
      </w:rPr>
    </w:lvl>
    <w:lvl w:ilvl="3" w:tplc="DE26E7E4">
      <w:numFmt w:val="bullet"/>
      <w:lvlText w:val="•"/>
      <w:lvlJc w:val="left"/>
      <w:pPr>
        <w:ind w:left="4565" w:hanging="130"/>
      </w:pPr>
      <w:rPr>
        <w:rFonts w:hint="default"/>
        <w:lang w:val="ru-RU" w:eastAsia="en-US" w:bidi="ar-SA"/>
      </w:rPr>
    </w:lvl>
    <w:lvl w:ilvl="4" w:tplc="A386CEBE">
      <w:numFmt w:val="bullet"/>
      <w:lvlText w:val="•"/>
      <w:lvlJc w:val="left"/>
      <w:pPr>
        <w:ind w:left="5614" w:hanging="130"/>
      </w:pPr>
      <w:rPr>
        <w:rFonts w:hint="default"/>
        <w:lang w:val="ru-RU" w:eastAsia="en-US" w:bidi="ar-SA"/>
      </w:rPr>
    </w:lvl>
    <w:lvl w:ilvl="5" w:tplc="F9E8CBE4">
      <w:numFmt w:val="bullet"/>
      <w:lvlText w:val="•"/>
      <w:lvlJc w:val="left"/>
      <w:pPr>
        <w:ind w:left="6663" w:hanging="130"/>
      </w:pPr>
      <w:rPr>
        <w:rFonts w:hint="default"/>
        <w:lang w:val="ru-RU" w:eastAsia="en-US" w:bidi="ar-SA"/>
      </w:rPr>
    </w:lvl>
    <w:lvl w:ilvl="6" w:tplc="6B0407D0">
      <w:numFmt w:val="bullet"/>
      <w:lvlText w:val="•"/>
      <w:lvlJc w:val="left"/>
      <w:pPr>
        <w:ind w:left="7711" w:hanging="130"/>
      </w:pPr>
      <w:rPr>
        <w:rFonts w:hint="default"/>
        <w:lang w:val="ru-RU" w:eastAsia="en-US" w:bidi="ar-SA"/>
      </w:rPr>
    </w:lvl>
    <w:lvl w:ilvl="7" w:tplc="04C09256">
      <w:numFmt w:val="bullet"/>
      <w:lvlText w:val="•"/>
      <w:lvlJc w:val="left"/>
      <w:pPr>
        <w:ind w:left="8760" w:hanging="130"/>
      </w:pPr>
      <w:rPr>
        <w:rFonts w:hint="default"/>
        <w:lang w:val="ru-RU" w:eastAsia="en-US" w:bidi="ar-SA"/>
      </w:rPr>
    </w:lvl>
    <w:lvl w:ilvl="8" w:tplc="50E00AE6">
      <w:numFmt w:val="bullet"/>
      <w:lvlText w:val="•"/>
      <w:lvlJc w:val="left"/>
      <w:pPr>
        <w:ind w:left="9809" w:hanging="130"/>
      </w:pPr>
      <w:rPr>
        <w:rFonts w:hint="default"/>
        <w:lang w:val="ru-RU" w:eastAsia="en-US" w:bidi="ar-SA"/>
      </w:rPr>
    </w:lvl>
  </w:abstractNum>
  <w:abstractNum w:abstractNumId="53">
    <w:nsid w:val="7B8623D6"/>
    <w:multiLevelType w:val="hybridMultilevel"/>
    <w:tmpl w:val="099012EE"/>
    <w:lvl w:ilvl="0" w:tplc="912CAE96">
      <w:start w:val="1"/>
      <w:numFmt w:val="decimal"/>
      <w:lvlText w:val="%1."/>
      <w:lvlJc w:val="left"/>
      <w:pPr>
        <w:ind w:left="1418" w:hanging="288"/>
        <w:jc w:val="right"/>
      </w:pPr>
      <w:rPr>
        <w:rFonts w:hint="default"/>
        <w:spacing w:val="-1"/>
        <w:w w:val="100"/>
        <w:lang w:val="ru-RU" w:eastAsia="en-US" w:bidi="ar-SA"/>
      </w:rPr>
    </w:lvl>
    <w:lvl w:ilvl="1" w:tplc="4D0AF578">
      <w:numFmt w:val="bullet"/>
      <w:lvlText w:val="•"/>
      <w:lvlJc w:val="left"/>
      <w:pPr>
        <w:ind w:left="2468" w:hanging="288"/>
      </w:pPr>
      <w:rPr>
        <w:rFonts w:hint="default"/>
        <w:lang w:val="ru-RU" w:eastAsia="en-US" w:bidi="ar-SA"/>
      </w:rPr>
    </w:lvl>
    <w:lvl w:ilvl="2" w:tplc="A9384540">
      <w:numFmt w:val="bullet"/>
      <w:lvlText w:val="•"/>
      <w:lvlJc w:val="left"/>
      <w:pPr>
        <w:ind w:left="3517" w:hanging="288"/>
      </w:pPr>
      <w:rPr>
        <w:rFonts w:hint="default"/>
        <w:lang w:val="ru-RU" w:eastAsia="en-US" w:bidi="ar-SA"/>
      </w:rPr>
    </w:lvl>
    <w:lvl w:ilvl="3" w:tplc="3BC8C392">
      <w:numFmt w:val="bullet"/>
      <w:lvlText w:val="•"/>
      <w:lvlJc w:val="left"/>
      <w:pPr>
        <w:ind w:left="4565" w:hanging="288"/>
      </w:pPr>
      <w:rPr>
        <w:rFonts w:hint="default"/>
        <w:lang w:val="ru-RU" w:eastAsia="en-US" w:bidi="ar-SA"/>
      </w:rPr>
    </w:lvl>
    <w:lvl w:ilvl="4" w:tplc="37BA41C8">
      <w:numFmt w:val="bullet"/>
      <w:lvlText w:val="•"/>
      <w:lvlJc w:val="left"/>
      <w:pPr>
        <w:ind w:left="5614" w:hanging="288"/>
      </w:pPr>
      <w:rPr>
        <w:rFonts w:hint="default"/>
        <w:lang w:val="ru-RU" w:eastAsia="en-US" w:bidi="ar-SA"/>
      </w:rPr>
    </w:lvl>
    <w:lvl w:ilvl="5" w:tplc="F0D24B84">
      <w:numFmt w:val="bullet"/>
      <w:lvlText w:val="•"/>
      <w:lvlJc w:val="left"/>
      <w:pPr>
        <w:ind w:left="6663" w:hanging="288"/>
      </w:pPr>
      <w:rPr>
        <w:rFonts w:hint="default"/>
        <w:lang w:val="ru-RU" w:eastAsia="en-US" w:bidi="ar-SA"/>
      </w:rPr>
    </w:lvl>
    <w:lvl w:ilvl="6" w:tplc="82F46764">
      <w:numFmt w:val="bullet"/>
      <w:lvlText w:val="•"/>
      <w:lvlJc w:val="left"/>
      <w:pPr>
        <w:ind w:left="7711" w:hanging="288"/>
      </w:pPr>
      <w:rPr>
        <w:rFonts w:hint="default"/>
        <w:lang w:val="ru-RU" w:eastAsia="en-US" w:bidi="ar-SA"/>
      </w:rPr>
    </w:lvl>
    <w:lvl w:ilvl="7" w:tplc="02F84850">
      <w:numFmt w:val="bullet"/>
      <w:lvlText w:val="•"/>
      <w:lvlJc w:val="left"/>
      <w:pPr>
        <w:ind w:left="8760" w:hanging="288"/>
      </w:pPr>
      <w:rPr>
        <w:rFonts w:hint="default"/>
        <w:lang w:val="ru-RU" w:eastAsia="en-US" w:bidi="ar-SA"/>
      </w:rPr>
    </w:lvl>
    <w:lvl w:ilvl="8" w:tplc="ACCEE564">
      <w:numFmt w:val="bullet"/>
      <w:lvlText w:val="•"/>
      <w:lvlJc w:val="left"/>
      <w:pPr>
        <w:ind w:left="9809" w:hanging="288"/>
      </w:pPr>
      <w:rPr>
        <w:rFonts w:hint="default"/>
        <w:lang w:val="ru-RU" w:eastAsia="en-US" w:bidi="ar-SA"/>
      </w:rPr>
    </w:lvl>
  </w:abstractNum>
  <w:abstractNum w:abstractNumId="54">
    <w:nsid w:val="7E5C5672"/>
    <w:multiLevelType w:val="hybridMultilevel"/>
    <w:tmpl w:val="2EC0CE1E"/>
    <w:lvl w:ilvl="0" w:tplc="07E42790">
      <w:start w:val="1"/>
      <w:numFmt w:val="decimal"/>
      <w:lvlText w:val="%1)"/>
      <w:lvlJc w:val="left"/>
      <w:pPr>
        <w:ind w:left="1418" w:hanging="291"/>
        <w:jc w:val="left"/>
      </w:pPr>
      <w:rPr>
        <w:rFonts w:ascii="Calibri" w:eastAsia="Calibri" w:hAnsi="Calibri" w:cs="Calibri" w:hint="default"/>
        <w:b w:val="0"/>
        <w:bCs w:val="0"/>
        <w:i w:val="0"/>
        <w:iCs w:val="0"/>
        <w:spacing w:val="-1"/>
        <w:w w:val="100"/>
        <w:sz w:val="24"/>
        <w:szCs w:val="24"/>
        <w:lang w:val="ru-RU" w:eastAsia="en-US" w:bidi="ar-SA"/>
      </w:rPr>
    </w:lvl>
    <w:lvl w:ilvl="1" w:tplc="09602BF6">
      <w:numFmt w:val="bullet"/>
      <w:lvlText w:val="•"/>
      <w:lvlJc w:val="left"/>
      <w:pPr>
        <w:ind w:left="2468" w:hanging="291"/>
      </w:pPr>
      <w:rPr>
        <w:rFonts w:hint="default"/>
        <w:lang w:val="ru-RU" w:eastAsia="en-US" w:bidi="ar-SA"/>
      </w:rPr>
    </w:lvl>
    <w:lvl w:ilvl="2" w:tplc="D44271E2">
      <w:numFmt w:val="bullet"/>
      <w:lvlText w:val="•"/>
      <w:lvlJc w:val="left"/>
      <w:pPr>
        <w:ind w:left="3517" w:hanging="291"/>
      </w:pPr>
      <w:rPr>
        <w:rFonts w:hint="default"/>
        <w:lang w:val="ru-RU" w:eastAsia="en-US" w:bidi="ar-SA"/>
      </w:rPr>
    </w:lvl>
    <w:lvl w:ilvl="3" w:tplc="719604C6">
      <w:numFmt w:val="bullet"/>
      <w:lvlText w:val="•"/>
      <w:lvlJc w:val="left"/>
      <w:pPr>
        <w:ind w:left="4565" w:hanging="291"/>
      </w:pPr>
      <w:rPr>
        <w:rFonts w:hint="default"/>
        <w:lang w:val="ru-RU" w:eastAsia="en-US" w:bidi="ar-SA"/>
      </w:rPr>
    </w:lvl>
    <w:lvl w:ilvl="4" w:tplc="68E23DAA">
      <w:numFmt w:val="bullet"/>
      <w:lvlText w:val="•"/>
      <w:lvlJc w:val="left"/>
      <w:pPr>
        <w:ind w:left="5614" w:hanging="291"/>
      </w:pPr>
      <w:rPr>
        <w:rFonts w:hint="default"/>
        <w:lang w:val="ru-RU" w:eastAsia="en-US" w:bidi="ar-SA"/>
      </w:rPr>
    </w:lvl>
    <w:lvl w:ilvl="5" w:tplc="F3386354">
      <w:numFmt w:val="bullet"/>
      <w:lvlText w:val="•"/>
      <w:lvlJc w:val="left"/>
      <w:pPr>
        <w:ind w:left="6663" w:hanging="291"/>
      </w:pPr>
      <w:rPr>
        <w:rFonts w:hint="default"/>
        <w:lang w:val="ru-RU" w:eastAsia="en-US" w:bidi="ar-SA"/>
      </w:rPr>
    </w:lvl>
    <w:lvl w:ilvl="6" w:tplc="27F2ECAA">
      <w:numFmt w:val="bullet"/>
      <w:lvlText w:val="•"/>
      <w:lvlJc w:val="left"/>
      <w:pPr>
        <w:ind w:left="7711" w:hanging="291"/>
      </w:pPr>
      <w:rPr>
        <w:rFonts w:hint="default"/>
        <w:lang w:val="ru-RU" w:eastAsia="en-US" w:bidi="ar-SA"/>
      </w:rPr>
    </w:lvl>
    <w:lvl w:ilvl="7" w:tplc="E0664010">
      <w:numFmt w:val="bullet"/>
      <w:lvlText w:val="•"/>
      <w:lvlJc w:val="left"/>
      <w:pPr>
        <w:ind w:left="8760" w:hanging="291"/>
      </w:pPr>
      <w:rPr>
        <w:rFonts w:hint="default"/>
        <w:lang w:val="ru-RU" w:eastAsia="en-US" w:bidi="ar-SA"/>
      </w:rPr>
    </w:lvl>
    <w:lvl w:ilvl="8" w:tplc="EFEE469E">
      <w:numFmt w:val="bullet"/>
      <w:lvlText w:val="•"/>
      <w:lvlJc w:val="left"/>
      <w:pPr>
        <w:ind w:left="9809" w:hanging="291"/>
      </w:pPr>
      <w:rPr>
        <w:rFonts w:hint="default"/>
        <w:lang w:val="ru-RU" w:eastAsia="en-US" w:bidi="ar-SA"/>
      </w:rPr>
    </w:lvl>
  </w:abstractNum>
  <w:abstractNum w:abstractNumId="55">
    <w:nsid w:val="7E920B77"/>
    <w:multiLevelType w:val="hybridMultilevel"/>
    <w:tmpl w:val="0448945E"/>
    <w:lvl w:ilvl="0" w:tplc="5FA8282C">
      <w:start w:val="1"/>
      <w:numFmt w:val="decimal"/>
      <w:lvlText w:val="%1."/>
      <w:lvlJc w:val="left"/>
      <w:pPr>
        <w:ind w:left="1418" w:hanging="238"/>
        <w:jc w:val="left"/>
      </w:pPr>
      <w:rPr>
        <w:rFonts w:ascii="Calibri" w:eastAsia="Calibri" w:hAnsi="Calibri" w:cs="Calibri" w:hint="default"/>
        <w:b w:val="0"/>
        <w:bCs w:val="0"/>
        <w:i w:val="0"/>
        <w:iCs w:val="0"/>
        <w:spacing w:val="0"/>
        <w:w w:val="100"/>
        <w:sz w:val="24"/>
        <w:szCs w:val="24"/>
        <w:lang w:val="ru-RU" w:eastAsia="en-US" w:bidi="ar-SA"/>
      </w:rPr>
    </w:lvl>
    <w:lvl w:ilvl="1" w:tplc="657CB028">
      <w:start w:val="1"/>
      <w:numFmt w:val="decimal"/>
      <w:lvlText w:val="%2."/>
      <w:lvlJc w:val="left"/>
      <w:pPr>
        <w:ind w:left="1418" w:hanging="341"/>
        <w:jc w:val="left"/>
      </w:pPr>
      <w:rPr>
        <w:rFonts w:ascii="Calibri" w:eastAsia="Calibri" w:hAnsi="Calibri" w:cs="Calibri" w:hint="default"/>
        <w:b w:val="0"/>
        <w:bCs w:val="0"/>
        <w:i w:val="0"/>
        <w:iCs w:val="0"/>
        <w:spacing w:val="-1"/>
        <w:w w:val="100"/>
        <w:sz w:val="24"/>
        <w:szCs w:val="24"/>
        <w:lang w:val="ru-RU" w:eastAsia="en-US" w:bidi="ar-SA"/>
      </w:rPr>
    </w:lvl>
    <w:lvl w:ilvl="2" w:tplc="8E945BF6">
      <w:numFmt w:val="bullet"/>
      <w:lvlText w:val="•"/>
      <w:lvlJc w:val="left"/>
      <w:pPr>
        <w:ind w:left="3517" w:hanging="341"/>
      </w:pPr>
      <w:rPr>
        <w:rFonts w:hint="default"/>
        <w:lang w:val="ru-RU" w:eastAsia="en-US" w:bidi="ar-SA"/>
      </w:rPr>
    </w:lvl>
    <w:lvl w:ilvl="3" w:tplc="6080ADB6">
      <w:numFmt w:val="bullet"/>
      <w:lvlText w:val="•"/>
      <w:lvlJc w:val="left"/>
      <w:pPr>
        <w:ind w:left="4565" w:hanging="341"/>
      </w:pPr>
      <w:rPr>
        <w:rFonts w:hint="default"/>
        <w:lang w:val="ru-RU" w:eastAsia="en-US" w:bidi="ar-SA"/>
      </w:rPr>
    </w:lvl>
    <w:lvl w:ilvl="4" w:tplc="B2D8AF02">
      <w:numFmt w:val="bullet"/>
      <w:lvlText w:val="•"/>
      <w:lvlJc w:val="left"/>
      <w:pPr>
        <w:ind w:left="5614" w:hanging="341"/>
      </w:pPr>
      <w:rPr>
        <w:rFonts w:hint="default"/>
        <w:lang w:val="ru-RU" w:eastAsia="en-US" w:bidi="ar-SA"/>
      </w:rPr>
    </w:lvl>
    <w:lvl w:ilvl="5" w:tplc="5962797E">
      <w:numFmt w:val="bullet"/>
      <w:lvlText w:val="•"/>
      <w:lvlJc w:val="left"/>
      <w:pPr>
        <w:ind w:left="6663" w:hanging="341"/>
      </w:pPr>
      <w:rPr>
        <w:rFonts w:hint="default"/>
        <w:lang w:val="ru-RU" w:eastAsia="en-US" w:bidi="ar-SA"/>
      </w:rPr>
    </w:lvl>
    <w:lvl w:ilvl="6" w:tplc="77CC6D52">
      <w:numFmt w:val="bullet"/>
      <w:lvlText w:val="•"/>
      <w:lvlJc w:val="left"/>
      <w:pPr>
        <w:ind w:left="7711" w:hanging="341"/>
      </w:pPr>
      <w:rPr>
        <w:rFonts w:hint="default"/>
        <w:lang w:val="ru-RU" w:eastAsia="en-US" w:bidi="ar-SA"/>
      </w:rPr>
    </w:lvl>
    <w:lvl w:ilvl="7" w:tplc="5C5208DC">
      <w:numFmt w:val="bullet"/>
      <w:lvlText w:val="•"/>
      <w:lvlJc w:val="left"/>
      <w:pPr>
        <w:ind w:left="8760" w:hanging="341"/>
      </w:pPr>
      <w:rPr>
        <w:rFonts w:hint="default"/>
        <w:lang w:val="ru-RU" w:eastAsia="en-US" w:bidi="ar-SA"/>
      </w:rPr>
    </w:lvl>
    <w:lvl w:ilvl="8" w:tplc="2AC8A306">
      <w:numFmt w:val="bullet"/>
      <w:lvlText w:val="•"/>
      <w:lvlJc w:val="left"/>
      <w:pPr>
        <w:ind w:left="9809" w:hanging="341"/>
      </w:pPr>
      <w:rPr>
        <w:rFonts w:hint="default"/>
        <w:lang w:val="ru-RU" w:eastAsia="en-US" w:bidi="ar-SA"/>
      </w:rPr>
    </w:lvl>
  </w:abstractNum>
  <w:abstractNum w:abstractNumId="56">
    <w:nsid w:val="7E932A03"/>
    <w:multiLevelType w:val="hybridMultilevel"/>
    <w:tmpl w:val="BC5EECC6"/>
    <w:lvl w:ilvl="0" w:tplc="24EA8DC2">
      <w:numFmt w:val="bullet"/>
      <w:lvlText w:val=""/>
      <w:lvlJc w:val="left"/>
      <w:pPr>
        <w:ind w:left="2138" w:hanging="360"/>
      </w:pPr>
      <w:rPr>
        <w:rFonts w:ascii="Symbol" w:eastAsia="Symbol" w:hAnsi="Symbol" w:cs="Symbol" w:hint="default"/>
        <w:b w:val="0"/>
        <w:bCs w:val="0"/>
        <w:i w:val="0"/>
        <w:iCs w:val="0"/>
        <w:spacing w:val="0"/>
        <w:w w:val="100"/>
        <w:sz w:val="24"/>
        <w:szCs w:val="24"/>
        <w:lang w:val="ru-RU" w:eastAsia="en-US" w:bidi="ar-SA"/>
      </w:rPr>
    </w:lvl>
    <w:lvl w:ilvl="1" w:tplc="C7BC2C84">
      <w:numFmt w:val="bullet"/>
      <w:lvlText w:val="•"/>
      <w:lvlJc w:val="left"/>
      <w:pPr>
        <w:ind w:left="3116" w:hanging="360"/>
      </w:pPr>
      <w:rPr>
        <w:rFonts w:hint="default"/>
        <w:lang w:val="ru-RU" w:eastAsia="en-US" w:bidi="ar-SA"/>
      </w:rPr>
    </w:lvl>
    <w:lvl w:ilvl="2" w:tplc="08A87A46">
      <w:numFmt w:val="bullet"/>
      <w:lvlText w:val="•"/>
      <w:lvlJc w:val="left"/>
      <w:pPr>
        <w:ind w:left="4093" w:hanging="360"/>
      </w:pPr>
      <w:rPr>
        <w:rFonts w:hint="default"/>
        <w:lang w:val="ru-RU" w:eastAsia="en-US" w:bidi="ar-SA"/>
      </w:rPr>
    </w:lvl>
    <w:lvl w:ilvl="3" w:tplc="68A84FBE">
      <w:numFmt w:val="bullet"/>
      <w:lvlText w:val="•"/>
      <w:lvlJc w:val="left"/>
      <w:pPr>
        <w:ind w:left="5069" w:hanging="360"/>
      </w:pPr>
      <w:rPr>
        <w:rFonts w:hint="default"/>
        <w:lang w:val="ru-RU" w:eastAsia="en-US" w:bidi="ar-SA"/>
      </w:rPr>
    </w:lvl>
    <w:lvl w:ilvl="4" w:tplc="9A90FC04">
      <w:numFmt w:val="bullet"/>
      <w:lvlText w:val="•"/>
      <w:lvlJc w:val="left"/>
      <w:pPr>
        <w:ind w:left="6046" w:hanging="360"/>
      </w:pPr>
      <w:rPr>
        <w:rFonts w:hint="default"/>
        <w:lang w:val="ru-RU" w:eastAsia="en-US" w:bidi="ar-SA"/>
      </w:rPr>
    </w:lvl>
    <w:lvl w:ilvl="5" w:tplc="DF4295B0">
      <w:numFmt w:val="bullet"/>
      <w:lvlText w:val="•"/>
      <w:lvlJc w:val="left"/>
      <w:pPr>
        <w:ind w:left="7023" w:hanging="360"/>
      </w:pPr>
      <w:rPr>
        <w:rFonts w:hint="default"/>
        <w:lang w:val="ru-RU" w:eastAsia="en-US" w:bidi="ar-SA"/>
      </w:rPr>
    </w:lvl>
    <w:lvl w:ilvl="6" w:tplc="FF94589E">
      <w:numFmt w:val="bullet"/>
      <w:lvlText w:val="•"/>
      <w:lvlJc w:val="left"/>
      <w:pPr>
        <w:ind w:left="7999" w:hanging="360"/>
      </w:pPr>
      <w:rPr>
        <w:rFonts w:hint="default"/>
        <w:lang w:val="ru-RU" w:eastAsia="en-US" w:bidi="ar-SA"/>
      </w:rPr>
    </w:lvl>
    <w:lvl w:ilvl="7" w:tplc="FABEDEC2">
      <w:numFmt w:val="bullet"/>
      <w:lvlText w:val="•"/>
      <w:lvlJc w:val="left"/>
      <w:pPr>
        <w:ind w:left="8976" w:hanging="360"/>
      </w:pPr>
      <w:rPr>
        <w:rFonts w:hint="default"/>
        <w:lang w:val="ru-RU" w:eastAsia="en-US" w:bidi="ar-SA"/>
      </w:rPr>
    </w:lvl>
    <w:lvl w:ilvl="8" w:tplc="4E906F12">
      <w:numFmt w:val="bullet"/>
      <w:lvlText w:val="•"/>
      <w:lvlJc w:val="left"/>
      <w:pPr>
        <w:ind w:left="9953" w:hanging="360"/>
      </w:pPr>
      <w:rPr>
        <w:rFonts w:hint="default"/>
        <w:lang w:val="ru-RU" w:eastAsia="en-US" w:bidi="ar-SA"/>
      </w:rPr>
    </w:lvl>
  </w:abstractNum>
  <w:num w:numId="1">
    <w:abstractNumId w:val="36"/>
  </w:num>
  <w:num w:numId="2">
    <w:abstractNumId w:val="5"/>
  </w:num>
  <w:num w:numId="3">
    <w:abstractNumId w:val="31"/>
  </w:num>
  <w:num w:numId="4">
    <w:abstractNumId w:val="28"/>
  </w:num>
  <w:num w:numId="5">
    <w:abstractNumId w:val="14"/>
  </w:num>
  <w:num w:numId="6">
    <w:abstractNumId w:val="11"/>
  </w:num>
  <w:num w:numId="7">
    <w:abstractNumId w:val="32"/>
  </w:num>
  <w:num w:numId="8">
    <w:abstractNumId w:val="9"/>
  </w:num>
  <w:num w:numId="9">
    <w:abstractNumId w:val="48"/>
  </w:num>
  <w:num w:numId="10">
    <w:abstractNumId w:val="16"/>
  </w:num>
  <w:num w:numId="11">
    <w:abstractNumId w:val="34"/>
  </w:num>
  <w:num w:numId="12">
    <w:abstractNumId w:val="12"/>
  </w:num>
  <w:num w:numId="13">
    <w:abstractNumId w:val="42"/>
  </w:num>
  <w:num w:numId="14">
    <w:abstractNumId w:val="21"/>
  </w:num>
  <w:num w:numId="15">
    <w:abstractNumId w:val="56"/>
  </w:num>
  <w:num w:numId="16">
    <w:abstractNumId w:val="22"/>
  </w:num>
  <w:num w:numId="17">
    <w:abstractNumId w:val="51"/>
  </w:num>
  <w:num w:numId="18">
    <w:abstractNumId w:val="53"/>
  </w:num>
  <w:num w:numId="19">
    <w:abstractNumId w:val="38"/>
  </w:num>
  <w:num w:numId="20">
    <w:abstractNumId w:val="19"/>
  </w:num>
  <w:num w:numId="21">
    <w:abstractNumId w:val="55"/>
  </w:num>
  <w:num w:numId="22">
    <w:abstractNumId w:val="25"/>
  </w:num>
  <w:num w:numId="23">
    <w:abstractNumId w:val="13"/>
  </w:num>
  <w:num w:numId="24">
    <w:abstractNumId w:val="29"/>
  </w:num>
  <w:num w:numId="25">
    <w:abstractNumId w:val="41"/>
  </w:num>
  <w:num w:numId="26">
    <w:abstractNumId w:val="20"/>
  </w:num>
  <w:num w:numId="27">
    <w:abstractNumId w:val="33"/>
  </w:num>
  <w:num w:numId="28">
    <w:abstractNumId w:val="23"/>
  </w:num>
  <w:num w:numId="29">
    <w:abstractNumId w:val="1"/>
  </w:num>
  <w:num w:numId="30">
    <w:abstractNumId w:val="45"/>
  </w:num>
  <w:num w:numId="31">
    <w:abstractNumId w:val="35"/>
  </w:num>
  <w:num w:numId="32">
    <w:abstractNumId w:val="49"/>
  </w:num>
  <w:num w:numId="33">
    <w:abstractNumId w:val="26"/>
  </w:num>
  <w:num w:numId="34">
    <w:abstractNumId w:val="50"/>
  </w:num>
  <w:num w:numId="35">
    <w:abstractNumId w:val="27"/>
  </w:num>
  <w:num w:numId="36">
    <w:abstractNumId w:val="39"/>
  </w:num>
  <w:num w:numId="37">
    <w:abstractNumId w:val="30"/>
  </w:num>
  <w:num w:numId="38">
    <w:abstractNumId w:val="52"/>
  </w:num>
  <w:num w:numId="39">
    <w:abstractNumId w:val="18"/>
  </w:num>
  <w:num w:numId="40">
    <w:abstractNumId w:val="0"/>
  </w:num>
  <w:num w:numId="41">
    <w:abstractNumId w:val="43"/>
  </w:num>
  <w:num w:numId="42">
    <w:abstractNumId w:val="10"/>
  </w:num>
  <w:num w:numId="43">
    <w:abstractNumId w:val="15"/>
  </w:num>
  <w:num w:numId="44">
    <w:abstractNumId w:val="2"/>
  </w:num>
  <w:num w:numId="45">
    <w:abstractNumId w:val="3"/>
  </w:num>
  <w:num w:numId="46">
    <w:abstractNumId w:val="6"/>
  </w:num>
  <w:num w:numId="47">
    <w:abstractNumId w:val="47"/>
  </w:num>
  <w:num w:numId="48">
    <w:abstractNumId w:val="7"/>
  </w:num>
  <w:num w:numId="49">
    <w:abstractNumId w:val="37"/>
  </w:num>
  <w:num w:numId="50">
    <w:abstractNumId w:val="17"/>
  </w:num>
  <w:num w:numId="51">
    <w:abstractNumId w:val="44"/>
  </w:num>
  <w:num w:numId="52">
    <w:abstractNumId w:val="4"/>
  </w:num>
  <w:num w:numId="53">
    <w:abstractNumId w:val="8"/>
  </w:num>
  <w:num w:numId="54">
    <w:abstractNumId w:val="24"/>
  </w:num>
  <w:num w:numId="55">
    <w:abstractNumId w:val="46"/>
  </w:num>
  <w:num w:numId="56">
    <w:abstractNumId w:val="40"/>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BB"/>
    <w:rsid w:val="000057F9"/>
    <w:rsid w:val="00055004"/>
    <w:rsid w:val="00166DE2"/>
    <w:rsid w:val="001F26B7"/>
    <w:rsid w:val="001F5D2B"/>
    <w:rsid w:val="00231627"/>
    <w:rsid w:val="002455F3"/>
    <w:rsid w:val="0028017A"/>
    <w:rsid w:val="002E64C3"/>
    <w:rsid w:val="004A785D"/>
    <w:rsid w:val="005B6D2A"/>
    <w:rsid w:val="005C3DB8"/>
    <w:rsid w:val="005F1154"/>
    <w:rsid w:val="00797AF2"/>
    <w:rsid w:val="009973E0"/>
    <w:rsid w:val="00A45DBB"/>
    <w:rsid w:val="00A7357E"/>
    <w:rsid w:val="00B65747"/>
    <w:rsid w:val="00C3294C"/>
    <w:rsid w:val="00D52757"/>
    <w:rsid w:val="00D96946"/>
    <w:rsid w:val="00E92E57"/>
    <w:rsid w:val="00F5735E"/>
    <w:rsid w:val="00FB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EAAE"/>
  <w15:chartTrackingRefBased/>
  <w15:docId w15:val="{896E9FDC-370E-4AA9-9013-012C003B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C3"/>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link w:val="10"/>
    <w:uiPriority w:val="1"/>
    <w:qFormat/>
    <w:rsid w:val="001F5D2B"/>
    <w:pPr>
      <w:suppressAutoHyphens w:val="0"/>
      <w:autoSpaceDE w:val="0"/>
      <w:autoSpaceDN w:val="0"/>
      <w:ind w:left="1418"/>
      <w:outlineLvl w:val="0"/>
    </w:pPr>
    <w:rPr>
      <w:rFonts w:ascii="Calibri" w:eastAsia="Calibri" w:hAnsi="Calibri" w:cs="Calibr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64C3"/>
    <w:rPr>
      <w:color w:val="0000FF"/>
      <w:u w:val="single"/>
    </w:rPr>
  </w:style>
  <w:style w:type="paragraph" w:styleId="a4">
    <w:name w:val="No Spacing"/>
    <w:qFormat/>
    <w:rsid w:val="002E64C3"/>
    <w:pPr>
      <w:spacing w:after="0" w:line="240" w:lineRule="auto"/>
    </w:pPr>
    <w:rPr>
      <w:rFonts w:ascii="Calibri" w:eastAsia="Calibri" w:hAnsi="Calibri" w:cs="Times New Roman"/>
    </w:rPr>
  </w:style>
  <w:style w:type="character" w:customStyle="1" w:styleId="a5">
    <w:name w:val="a"/>
    <w:rsid w:val="002E64C3"/>
  </w:style>
  <w:style w:type="character" w:customStyle="1" w:styleId="10">
    <w:name w:val="Заголовок 1 Знак"/>
    <w:basedOn w:val="a0"/>
    <w:link w:val="1"/>
    <w:uiPriority w:val="1"/>
    <w:rsid w:val="001F5D2B"/>
    <w:rPr>
      <w:rFonts w:ascii="Calibri" w:eastAsia="Calibri" w:hAnsi="Calibri" w:cs="Calibri"/>
      <w:b/>
      <w:bCs/>
      <w:sz w:val="24"/>
      <w:szCs w:val="24"/>
    </w:rPr>
  </w:style>
  <w:style w:type="table" w:customStyle="1" w:styleId="TableNormal">
    <w:name w:val="Table Normal"/>
    <w:uiPriority w:val="2"/>
    <w:semiHidden/>
    <w:unhideWhenUsed/>
    <w:qFormat/>
    <w:rsid w:val="001F5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F5D2B"/>
    <w:pPr>
      <w:suppressAutoHyphens w:val="0"/>
      <w:autoSpaceDE w:val="0"/>
      <w:autoSpaceDN w:val="0"/>
      <w:ind w:left="1418" w:firstLine="707"/>
      <w:jc w:val="both"/>
    </w:pPr>
    <w:rPr>
      <w:rFonts w:ascii="Calibri" w:eastAsia="Calibri" w:hAnsi="Calibri" w:cs="Calibri"/>
      <w:kern w:val="0"/>
      <w:lang w:eastAsia="en-US"/>
    </w:rPr>
  </w:style>
  <w:style w:type="character" w:customStyle="1" w:styleId="a7">
    <w:name w:val="Основной текст Знак"/>
    <w:basedOn w:val="a0"/>
    <w:link w:val="a6"/>
    <w:uiPriority w:val="1"/>
    <w:rsid w:val="001F5D2B"/>
    <w:rPr>
      <w:rFonts w:ascii="Calibri" w:eastAsia="Calibri" w:hAnsi="Calibri" w:cs="Calibri"/>
      <w:sz w:val="24"/>
      <w:szCs w:val="24"/>
    </w:rPr>
  </w:style>
  <w:style w:type="paragraph" w:styleId="a8">
    <w:name w:val="List Paragraph"/>
    <w:basedOn w:val="a"/>
    <w:uiPriority w:val="1"/>
    <w:qFormat/>
    <w:rsid w:val="001F5D2B"/>
    <w:pPr>
      <w:suppressAutoHyphens w:val="0"/>
      <w:autoSpaceDE w:val="0"/>
      <w:autoSpaceDN w:val="0"/>
      <w:spacing w:before="120"/>
      <w:ind w:left="1418" w:firstLine="707"/>
      <w:jc w:val="both"/>
    </w:pPr>
    <w:rPr>
      <w:rFonts w:ascii="Calibri" w:eastAsia="Calibri" w:hAnsi="Calibri" w:cs="Calibri"/>
      <w:kern w:val="0"/>
      <w:sz w:val="22"/>
      <w:szCs w:val="22"/>
      <w:lang w:eastAsia="en-US"/>
    </w:rPr>
  </w:style>
  <w:style w:type="paragraph" w:customStyle="1" w:styleId="TableParagraph">
    <w:name w:val="Table Paragraph"/>
    <w:basedOn w:val="a"/>
    <w:uiPriority w:val="1"/>
    <w:qFormat/>
    <w:rsid w:val="001F5D2B"/>
    <w:pPr>
      <w:suppressAutoHyphens w:val="0"/>
      <w:autoSpaceDE w:val="0"/>
      <w:autoSpaceDN w:val="0"/>
      <w:spacing w:before="27"/>
      <w:ind w:left="26"/>
    </w:pPr>
    <w:rPr>
      <w:rFonts w:ascii="Calibri" w:eastAsia="Calibri" w:hAnsi="Calibri" w:cs="Calibri"/>
      <w:kern w:val="0"/>
      <w:sz w:val="22"/>
      <w:szCs w:val="22"/>
      <w:lang w:eastAsia="en-US"/>
    </w:rPr>
  </w:style>
  <w:style w:type="paragraph" w:styleId="a9">
    <w:name w:val="header"/>
    <w:basedOn w:val="a"/>
    <w:link w:val="aa"/>
    <w:uiPriority w:val="99"/>
    <w:unhideWhenUsed/>
    <w:rsid w:val="001F5D2B"/>
    <w:pPr>
      <w:tabs>
        <w:tab w:val="center" w:pos="4677"/>
        <w:tab w:val="right" w:pos="9355"/>
      </w:tabs>
    </w:pPr>
  </w:style>
  <w:style w:type="character" w:customStyle="1" w:styleId="aa">
    <w:name w:val="Верхний колонтитул Знак"/>
    <w:basedOn w:val="a0"/>
    <w:link w:val="a9"/>
    <w:uiPriority w:val="99"/>
    <w:rsid w:val="001F5D2B"/>
    <w:rPr>
      <w:rFonts w:ascii="Times New Roman" w:eastAsia="Arial Unicode MS" w:hAnsi="Times New Roman" w:cs="Times New Roman"/>
      <w:kern w:val="1"/>
      <w:sz w:val="24"/>
      <w:szCs w:val="24"/>
      <w:lang w:eastAsia="ar-SA"/>
    </w:rPr>
  </w:style>
  <w:style w:type="paragraph" w:styleId="ab">
    <w:name w:val="footer"/>
    <w:basedOn w:val="a"/>
    <w:link w:val="ac"/>
    <w:uiPriority w:val="99"/>
    <w:unhideWhenUsed/>
    <w:rsid w:val="001F5D2B"/>
    <w:pPr>
      <w:tabs>
        <w:tab w:val="center" w:pos="4677"/>
        <w:tab w:val="right" w:pos="9355"/>
      </w:tabs>
    </w:pPr>
  </w:style>
  <w:style w:type="character" w:customStyle="1" w:styleId="ac">
    <w:name w:val="Нижний колонтитул Знак"/>
    <w:basedOn w:val="a0"/>
    <w:link w:val="ab"/>
    <w:uiPriority w:val="99"/>
    <w:rsid w:val="001F5D2B"/>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2445">
      <w:bodyDiv w:val="1"/>
      <w:marLeft w:val="0"/>
      <w:marRight w:val="0"/>
      <w:marTop w:val="0"/>
      <w:marBottom w:val="0"/>
      <w:divBdr>
        <w:top w:val="none" w:sz="0" w:space="0" w:color="auto"/>
        <w:left w:val="none" w:sz="0" w:space="0" w:color="auto"/>
        <w:bottom w:val="none" w:sz="0" w:space="0" w:color="auto"/>
        <w:right w:val="none" w:sz="0" w:space="0" w:color="auto"/>
      </w:divBdr>
    </w:div>
    <w:div w:id="21307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URGC.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D5FAE93A78EB040CD3AB174C1A2E663B26809880DF05D7E2D3C9B88D4CFEB58987B66D1F9C772CAA24E5F241DB2A19EB424959D9D9Eo4w3M"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consultantplus://offline/ref%3DE68411F1B44BED55CA1D6EBBE925D177487B5D1871D1EDB7238921E7D1B89E9210081B08238CE9C5F4B0B4100C56937C2A76654FAA8BDE4EeBfAO"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consultantplus://offline/ref%3DE68411F1B44BED55CA1D6EBBE925D177487B5D1871D1EDB7238921E7D1B89E9210081B08238CE9C5F7B0B4100C56937C2A76654FAA8BDE4EeBfAO"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consultantplus://offline/ref%3D5FAE93A78EB040CD3AB174C1A2E663B26809880DF05D7E2D3C9B88D4CFEB58987B66D1F9C772CAA24E5F241DB2A19EB424959D9D9Eo4w3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rgc.info/" TargetMode="External"/><Relationship Id="rId1" Type="http://schemas.openxmlformats.org/officeDocument/2006/relationships/hyperlink" Target="http://www.urgc.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113</Pages>
  <Words>40588</Words>
  <Characters>231358</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OMS</cp:lastModifiedBy>
  <cp:revision>8</cp:revision>
  <cp:lastPrinted>2023-12-26T18:45:00Z</cp:lastPrinted>
  <dcterms:created xsi:type="dcterms:W3CDTF">2023-12-26T11:11:00Z</dcterms:created>
  <dcterms:modified xsi:type="dcterms:W3CDTF">2023-12-29T10:29:00Z</dcterms:modified>
</cp:coreProperties>
</file>