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044A1" w:rsidRPr="00192F30" w:rsidRDefault="00A044A1" w:rsidP="00192F30">
      <w:pPr>
        <w:jc w:val="right"/>
        <w:rPr>
          <w:bC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Описание: gerb.jpg" style="position:absolute;left:0;text-align:left;margin-left:200.95pt;margin-top:-.2pt;width:64.15pt;height:77.25pt;z-index:251657728;visibility:visible" filled="t" fillcolor="#4f81bd">
            <v:imagedata r:id="rId8" o:title="gerb"/>
          </v:shape>
        </w:pict>
      </w:r>
      <w:r w:rsidR="007B7E14">
        <w:rPr>
          <w:b/>
          <w:sz w:val="28"/>
          <w:szCs w:val="28"/>
        </w:rPr>
        <w:t xml:space="preserve">                                                    </w:t>
      </w:r>
    </w:p>
    <w:p w:rsidR="00A044A1" w:rsidRDefault="00A044A1" w:rsidP="00A044A1">
      <w:pPr>
        <w:jc w:val="center"/>
        <w:rPr>
          <w:b/>
          <w:sz w:val="28"/>
          <w:szCs w:val="28"/>
        </w:rPr>
      </w:pPr>
    </w:p>
    <w:p w:rsidR="00A044A1" w:rsidRDefault="00A044A1" w:rsidP="00A044A1">
      <w:pPr>
        <w:jc w:val="center"/>
        <w:rPr>
          <w:b/>
          <w:sz w:val="28"/>
          <w:szCs w:val="28"/>
        </w:rPr>
      </w:pPr>
    </w:p>
    <w:p w:rsidR="00A044A1" w:rsidRDefault="00A044A1" w:rsidP="00A044A1">
      <w:pPr>
        <w:jc w:val="center"/>
        <w:rPr>
          <w:b/>
          <w:sz w:val="28"/>
          <w:szCs w:val="28"/>
        </w:rPr>
      </w:pPr>
    </w:p>
    <w:p w:rsidR="00A044A1" w:rsidRDefault="00A044A1" w:rsidP="00A044A1">
      <w:pPr>
        <w:jc w:val="center"/>
        <w:rPr>
          <w:b/>
          <w:sz w:val="28"/>
          <w:szCs w:val="28"/>
        </w:rPr>
      </w:pP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РОССИЙСКАЯ ФЕДЕРАЦИЯ</w:t>
      </w: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СОВЕТ ГАВРИЛОВО-ПОСАДСКОГО </w:t>
      </w: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</w:t>
      </w: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ИВАНОВСКОЙ ОБЛАСТИ</w:t>
      </w:r>
    </w:p>
    <w:p w:rsidR="00A044A1" w:rsidRDefault="00A044A1" w:rsidP="00A044A1">
      <w:pPr>
        <w:jc w:val="center"/>
        <w:rPr>
          <w:b/>
          <w:sz w:val="28"/>
          <w:szCs w:val="28"/>
        </w:rPr>
      </w:pPr>
    </w:p>
    <w:p w:rsidR="001B1EB8" w:rsidRPr="00DF343E" w:rsidRDefault="001B1EB8" w:rsidP="00A044A1">
      <w:pPr>
        <w:jc w:val="center"/>
        <w:rPr>
          <w:b/>
          <w:sz w:val="28"/>
          <w:szCs w:val="28"/>
        </w:rPr>
      </w:pP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 Е Ш Е Н И Е</w:t>
      </w: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</w:t>
      </w:r>
    </w:p>
    <w:p w:rsidR="00A044A1" w:rsidRDefault="00E32C01" w:rsidP="00E32C01">
      <w:pPr>
        <w:ind w:right="17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Принято</w:t>
      </w:r>
      <w:r w:rsidR="00D84CE9">
        <w:rPr>
          <w:sz w:val="28"/>
          <w:szCs w:val="28"/>
        </w:rPr>
        <w:t xml:space="preserve"> </w:t>
      </w:r>
      <w:r w:rsidR="00B7093E">
        <w:rPr>
          <w:sz w:val="28"/>
          <w:szCs w:val="28"/>
        </w:rPr>
        <w:t>28</w:t>
      </w:r>
      <w:r w:rsidR="00BB3C25">
        <w:rPr>
          <w:sz w:val="28"/>
          <w:szCs w:val="28"/>
        </w:rPr>
        <w:t xml:space="preserve"> ноября 2023 года</w:t>
      </w:r>
    </w:p>
    <w:p w:rsidR="001B1EB8" w:rsidRPr="00DF343E" w:rsidRDefault="001B1EB8" w:rsidP="00E32C01">
      <w:pPr>
        <w:ind w:right="1745"/>
        <w:jc w:val="center"/>
        <w:rPr>
          <w:sz w:val="28"/>
          <w:szCs w:val="28"/>
        </w:rPr>
      </w:pPr>
    </w:p>
    <w:p w:rsidR="00F250B4" w:rsidRDefault="00F250B4" w:rsidP="00F250B4">
      <w:pPr>
        <w:rPr>
          <w:rFonts w:eastAsia="Arial Unicode MS"/>
          <w:b/>
          <w:sz w:val="28"/>
        </w:rPr>
      </w:pPr>
    </w:p>
    <w:p w:rsidR="00472D2E" w:rsidRDefault="00F250B4" w:rsidP="00472D2E">
      <w:pPr>
        <w:ind w:right="-1"/>
        <w:jc w:val="center"/>
        <w:rPr>
          <w:sz w:val="28"/>
          <w:szCs w:val="28"/>
        </w:rPr>
      </w:pPr>
      <w:r>
        <w:rPr>
          <w:rFonts w:eastAsia="Arial Unicode MS"/>
          <w:b/>
          <w:sz w:val="28"/>
        </w:rPr>
        <w:tab/>
      </w:r>
      <w:r w:rsidR="006C7B7F">
        <w:rPr>
          <w:b/>
          <w:sz w:val="28"/>
          <w:szCs w:val="28"/>
        </w:rPr>
        <w:t>О</w:t>
      </w:r>
      <w:r w:rsidR="00600A6F">
        <w:rPr>
          <w:b/>
          <w:sz w:val="28"/>
          <w:szCs w:val="28"/>
        </w:rPr>
        <w:t xml:space="preserve"> </w:t>
      </w:r>
      <w:r w:rsidR="006C7B7F">
        <w:rPr>
          <w:b/>
          <w:sz w:val="28"/>
          <w:szCs w:val="28"/>
        </w:rPr>
        <w:t>внесении</w:t>
      </w:r>
      <w:r w:rsidR="00600A6F">
        <w:rPr>
          <w:b/>
          <w:sz w:val="28"/>
          <w:szCs w:val="28"/>
        </w:rPr>
        <w:t xml:space="preserve"> </w:t>
      </w:r>
      <w:r w:rsidR="000B68C7">
        <w:rPr>
          <w:b/>
          <w:sz w:val="28"/>
          <w:szCs w:val="28"/>
        </w:rPr>
        <w:t>изменений</w:t>
      </w:r>
      <w:r w:rsidR="00600A6F">
        <w:rPr>
          <w:b/>
          <w:sz w:val="28"/>
          <w:szCs w:val="28"/>
        </w:rPr>
        <w:t xml:space="preserve"> </w:t>
      </w:r>
      <w:r w:rsidR="00826CB8" w:rsidRPr="00826CB8">
        <w:rPr>
          <w:b/>
          <w:sz w:val="28"/>
          <w:szCs w:val="28"/>
        </w:rPr>
        <w:t xml:space="preserve">в решение Совета Гаврилово-Посадского муниципального района </w:t>
      </w:r>
      <w:r w:rsidR="00E32C01">
        <w:rPr>
          <w:b/>
          <w:sz w:val="28"/>
          <w:szCs w:val="28"/>
        </w:rPr>
        <w:t>о</w:t>
      </w:r>
      <w:r w:rsidR="00826CB8" w:rsidRPr="00826CB8">
        <w:rPr>
          <w:b/>
          <w:sz w:val="28"/>
          <w:szCs w:val="28"/>
        </w:rPr>
        <w:t xml:space="preserve">т </w:t>
      </w:r>
      <w:r w:rsidR="00192F30">
        <w:rPr>
          <w:b/>
          <w:sz w:val="28"/>
          <w:szCs w:val="28"/>
        </w:rPr>
        <w:t>24</w:t>
      </w:r>
      <w:r w:rsidR="00826CB8" w:rsidRPr="00826CB8">
        <w:rPr>
          <w:b/>
          <w:sz w:val="28"/>
          <w:szCs w:val="28"/>
        </w:rPr>
        <w:t>.</w:t>
      </w:r>
      <w:r w:rsidR="00192F30">
        <w:rPr>
          <w:b/>
          <w:sz w:val="28"/>
          <w:szCs w:val="28"/>
        </w:rPr>
        <w:t>11</w:t>
      </w:r>
      <w:r w:rsidR="00826CB8" w:rsidRPr="00826CB8">
        <w:rPr>
          <w:b/>
          <w:sz w:val="28"/>
          <w:szCs w:val="28"/>
        </w:rPr>
        <w:t>.</w:t>
      </w:r>
      <w:r w:rsidR="00192F30">
        <w:rPr>
          <w:b/>
          <w:sz w:val="28"/>
          <w:szCs w:val="28"/>
        </w:rPr>
        <w:t>2020</w:t>
      </w:r>
      <w:r w:rsidR="00826CB8" w:rsidRPr="00826CB8">
        <w:rPr>
          <w:b/>
          <w:sz w:val="28"/>
          <w:szCs w:val="28"/>
        </w:rPr>
        <w:t xml:space="preserve"> № </w:t>
      </w:r>
      <w:r w:rsidR="00192F30">
        <w:rPr>
          <w:b/>
          <w:sz w:val="28"/>
          <w:szCs w:val="28"/>
        </w:rPr>
        <w:t>24</w:t>
      </w:r>
      <w:r w:rsidR="00826CB8" w:rsidRPr="00826CB8">
        <w:rPr>
          <w:b/>
          <w:sz w:val="28"/>
          <w:szCs w:val="28"/>
        </w:rPr>
        <w:t xml:space="preserve"> </w:t>
      </w:r>
      <w:r w:rsidR="00472D2E" w:rsidRPr="00472D2E">
        <w:rPr>
          <w:b/>
          <w:sz w:val="28"/>
          <w:szCs w:val="28"/>
        </w:rPr>
        <w:t>«</w:t>
      </w:r>
      <w:r w:rsidR="00192F30" w:rsidRPr="00192F30">
        <w:rPr>
          <w:b/>
          <w:sz w:val="28"/>
          <w:szCs w:val="28"/>
        </w:rPr>
        <w:t xml:space="preserve">Об утверждении прогнозного плана приватизации имущества, находящегося в муниципальной собственности Гаврилово-Посадского муниципального района Ивановской области и основных направлений приватизации муниципального имущества на </w:t>
      </w:r>
      <w:r w:rsidR="00AD230E">
        <w:rPr>
          <w:b/>
          <w:sz w:val="28"/>
          <w:szCs w:val="28"/>
        </w:rPr>
        <w:t>2023</w:t>
      </w:r>
      <w:r w:rsidR="00192F30" w:rsidRPr="00192F30">
        <w:rPr>
          <w:b/>
          <w:sz w:val="28"/>
          <w:szCs w:val="28"/>
        </w:rPr>
        <w:t>-</w:t>
      </w:r>
      <w:r w:rsidR="00AD230E">
        <w:rPr>
          <w:b/>
          <w:sz w:val="28"/>
          <w:szCs w:val="28"/>
        </w:rPr>
        <w:t>2025</w:t>
      </w:r>
      <w:r w:rsidR="00192F30" w:rsidRPr="00192F30">
        <w:rPr>
          <w:b/>
          <w:sz w:val="28"/>
          <w:szCs w:val="28"/>
        </w:rPr>
        <w:t xml:space="preserve"> годы</w:t>
      </w:r>
      <w:r w:rsidR="00192F30">
        <w:rPr>
          <w:b/>
          <w:sz w:val="28"/>
          <w:szCs w:val="28"/>
        </w:rPr>
        <w:t>»</w:t>
      </w:r>
      <w:r w:rsidR="00AD538C">
        <w:rPr>
          <w:b/>
          <w:sz w:val="28"/>
          <w:szCs w:val="28"/>
        </w:rPr>
        <w:t xml:space="preserve"> (в редакции от 16.02.2021 №</w:t>
      </w:r>
      <w:r w:rsidR="0053049C">
        <w:rPr>
          <w:b/>
          <w:sz w:val="28"/>
          <w:szCs w:val="28"/>
        </w:rPr>
        <w:t xml:space="preserve"> </w:t>
      </w:r>
      <w:r w:rsidR="00AD538C">
        <w:rPr>
          <w:b/>
          <w:sz w:val="28"/>
          <w:szCs w:val="28"/>
        </w:rPr>
        <w:t>41</w:t>
      </w:r>
      <w:r w:rsidR="0098715C">
        <w:rPr>
          <w:b/>
          <w:sz w:val="28"/>
          <w:szCs w:val="28"/>
        </w:rPr>
        <w:t>, от 25.02.2021 №</w:t>
      </w:r>
      <w:r w:rsidR="0053049C">
        <w:rPr>
          <w:b/>
          <w:sz w:val="28"/>
          <w:szCs w:val="28"/>
        </w:rPr>
        <w:t xml:space="preserve"> </w:t>
      </w:r>
      <w:r w:rsidR="0098715C">
        <w:rPr>
          <w:b/>
          <w:sz w:val="28"/>
          <w:szCs w:val="28"/>
        </w:rPr>
        <w:t>44</w:t>
      </w:r>
      <w:r w:rsidR="005322B3">
        <w:rPr>
          <w:b/>
          <w:sz w:val="28"/>
          <w:szCs w:val="28"/>
        </w:rPr>
        <w:t>, от 31.08.2021 №</w:t>
      </w:r>
      <w:r w:rsidR="0053049C">
        <w:rPr>
          <w:b/>
          <w:sz w:val="28"/>
          <w:szCs w:val="28"/>
        </w:rPr>
        <w:t xml:space="preserve"> </w:t>
      </w:r>
      <w:r w:rsidR="005322B3">
        <w:rPr>
          <w:b/>
          <w:sz w:val="28"/>
          <w:szCs w:val="28"/>
        </w:rPr>
        <w:t>72</w:t>
      </w:r>
      <w:r w:rsidR="00D61C10">
        <w:rPr>
          <w:b/>
          <w:sz w:val="28"/>
          <w:szCs w:val="28"/>
        </w:rPr>
        <w:t>, от 26.10.2021 №</w:t>
      </w:r>
      <w:r w:rsidR="0053049C">
        <w:rPr>
          <w:b/>
          <w:sz w:val="28"/>
          <w:szCs w:val="28"/>
        </w:rPr>
        <w:t xml:space="preserve"> </w:t>
      </w:r>
      <w:r w:rsidR="00D61C10">
        <w:rPr>
          <w:b/>
          <w:sz w:val="28"/>
          <w:szCs w:val="28"/>
        </w:rPr>
        <w:t>83</w:t>
      </w:r>
      <w:r w:rsidR="007D689F">
        <w:rPr>
          <w:b/>
          <w:sz w:val="28"/>
          <w:szCs w:val="28"/>
        </w:rPr>
        <w:t>, от 28.12.2021 №97</w:t>
      </w:r>
      <w:r w:rsidR="007B1C51">
        <w:rPr>
          <w:b/>
          <w:sz w:val="28"/>
          <w:szCs w:val="28"/>
        </w:rPr>
        <w:t>, от 30.11.2022 №148</w:t>
      </w:r>
      <w:r w:rsidR="00AD538C">
        <w:rPr>
          <w:b/>
          <w:sz w:val="28"/>
          <w:szCs w:val="28"/>
        </w:rPr>
        <w:t>)</w:t>
      </w:r>
    </w:p>
    <w:p w:rsidR="001B1EB8" w:rsidRPr="00826CB8" w:rsidRDefault="001B1EB8" w:rsidP="00472D2E">
      <w:pPr>
        <w:ind w:right="-1"/>
        <w:jc w:val="center"/>
        <w:rPr>
          <w:sz w:val="28"/>
          <w:szCs w:val="28"/>
        </w:rPr>
      </w:pPr>
    </w:p>
    <w:p w:rsidR="00826CB8" w:rsidRPr="00826CB8" w:rsidRDefault="00826CB8" w:rsidP="00F012E4">
      <w:pPr>
        <w:ind w:firstLine="708"/>
        <w:jc w:val="both"/>
        <w:rPr>
          <w:rFonts w:eastAsia="Arial Unicode MS"/>
          <w:sz w:val="28"/>
        </w:rPr>
      </w:pPr>
      <w:r w:rsidRPr="00826CB8">
        <w:rPr>
          <w:sz w:val="28"/>
          <w:szCs w:val="28"/>
        </w:rPr>
        <w:t>В целях повышения эффективности управления и распоряжения муниципальной  собственностью Гаврилово-Посадского муниципального района Ивановской области, в соответствии  с Федеральным законом от 21.12.2001 №178-ФЗ «О приватизации государственного и муниципального имущества»</w:t>
      </w:r>
      <w:r w:rsidR="00192F30">
        <w:rPr>
          <w:sz w:val="28"/>
          <w:szCs w:val="28"/>
        </w:rPr>
        <w:t xml:space="preserve"> (в действующей редакции)</w:t>
      </w:r>
      <w:r w:rsidRPr="00826CB8">
        <w:rPr>
          <w:sz w:val="28"/>
          <w:szCs w:val="28"/>
        </w:rPr>
        <w:t>,</w:t>
      </w:r>
      <w:r w:rsidR="00540F89">
        <w:rPr>
          <w:sz w:val="28"/>
          <w:szCs w:val="28"/>
        </w:rPr>
        <w:t xml:space="preserve"> решением Совета Гаврилово-Посадского муниципального района от 27.01.2016 №66 «Об утверждении Порядка планирования приватизации имущества, находящегося в собственности Гаврилово-Посадского муниципального района»</w:t>
      </w:r>
      <w:r w:rsidR="00192F30">
        <w:rPr>
          <w:sz w:val="28"/>
          <w:szCs w:val="28"/>
        </w:rPr>
        <w:t xml:space="preserve"> (в действующей редакции)</w:t>
      </w:r>
      <w:r w:rsidR="00540F89">
        <w:rPr>
          <w:sz w:val="28"/>
          <w:szCs w:val="28"/>
        </w:rPr>
        <w:t>, руководствуясь</w:t>
      </w:r>
      <w:r w:rsidRPr="00826CB8">
        <w:rPr>
          <w:sz w:val="28"/>
          <w:szCs w:val="28"/>
        </w:rPr>
        <w:t xml:space="preserve"> Уставом Гаврилово-Посадского муниципального района</w:t>
      </w:r>
      <w:r w:rsidRPr="00826CB8">
        <w:rPr>
          <w:rFonts w:eastAsia="Arial Unicode MS"/>
          <w:sz w:val="28"/>
        </w:rPr>
        <w:t xml:space="preserve">, Совет Гаврилово-Посадского муниципального района </w:t>
      </w:r>
      <w:r w:rsidR="001B1EB8" w:rsidRPr="001B1EB8">
        <w:rPr>
          <w:rFonts w:eastAsia="Arial Unicode MS"/>
          <w:b/>
          <w:sz w:val="28"/>
        </w:rPr>
        <w:t>р</w:t>
      </w:r>
      <w:r w:rsidR="001B1EB8">
        <w:rPr>
          <w:rFonts w:eastAsia="Arial Unicode MS"/>
          <w:b/>
          <w:sz w:val="28"/>
        </w:rPr>
        <w:t xml:space="preserve"> </w:t>
      </w:r>
      <w:r w:rsidR="001B1EB8" w:rsidRPr="001B1EB8">
        <w:rPr>
          <w:rFonts w:eastAsia="Arial Unicode MS"/>
          <w:b/>
          <w:sz w:val="28"/>
        </w:rPr>
        <w:t>е</w:t>
      </w:r>
      <w:r w:rsidR="001B1EB8">
        <w:rPr>
          <w:rFonts w:eastAsia="Arial Unicode MS"/>
          <w:b/>
          <w:sz w:val="28"/>
        </w:rPr>
        <w:t xml:space="preserve"> </w:t>
      </w:r>
      <w:r w:rsidR="001B1EB8" w:rsidRPr="001B1EB8">
        <w:rPr>
          <w:rFonts w:eastAsia="Arial Unicode MS"/>
          <w:b/>
          <w:sz w:val="28"/>
        </w:rPr>
        <w:t>ш</w:t>
      </w:r>
      <w:r w:rsidR="001B1EB8">
        <w:rPr>
          <w:rFonts w:eastAsia="Arial Unicode MS"/>
          <w:b/>
          <w:sz w:val="28"/>
        </w:rPr>
        <w:t xml:space="preserve"> </w:t>
      </w:r>
      <w:r w:rsidR="001B1EB8" w:rsidRPr="001B1EB8">
        <w:rPr>
          <w:rFonts w:eastAsia="Arial Unicode MS"/>
          <w:b/>
          <w:sz w:val="28"/>
        </w:rPr>
        <w:t>и</w:t>
      </w:r>
      <w:r w:rsidR="001B1EB8">
        <w:rPr>
          <w:rFonts w:eastAsia="Arial Unicode MS"/>
          <w:b/>
          <w:sz w:val="28"/>
        </w:rPr>
        <w:t xml:space="preserve"> </w:t>
      </w:r>
      <w:r w:rsidR="001B1EB8" w:rsidRPr="001B1EB8">
        <w:rPr>
          <w:rFonts w:eastAsia="Arial Unicode MS"/>
          <w:b/>
          <w:sz w:val="28"/>
        </w:rPr>
        <w:t>л</w:t>
      </w:r>
      <w:r w:rsidRPr="00826CB8">
        <w:rPr>
          <w:rFonts w:eastAsia="Arial Unicode MS"/>
          <w:sz w:val="28"/>
        </w:rPr>
        <w:t>:</w:t>
      </w:r>
    </w:p>
    <w:p w:rsidR="00354243" w:rsidRDefault="00826CB8" w:rsidP="00354243">
      <w:pPr>
        <w:ind w:firstLine="708"/>
        <w:jc w:val="both"/>
        <w:rPr>
          <w:sz w:val="28"/>
          <w:szCs w:val="28"/>
        </w:rPr>
      </w:pPr>
      <w:r w:rsidRPr="00826CB8">
        <w:rPr>
          <w:sz w:val="28"/>
          <w:szCs w:val="28"/>
        </w:rPr>
        <w:t xml:space="preserve">1. Внести </w:t>
      </w:r>
      <w:r w:rsidR="00993A3C">
        <w:rPr>
          <w:sz w:val="28"/>
          <w:szCs w:val="28"/>
        </w:rPr>
        <w:t xml:space="preserve">в </w:t>
      </w:r>
      <w:r w:rsidR="00E44989">
        <w:rPr>
          <w:sz w:val="28"/>
          <w:szCs w:val="28"/>
        </w:rPr>
        <w:t xml:space="preserve">решение </w:t>
      </w:r>
      <w:r w:rsidR="007D689F" w:rsidRPr="007D689F">
        <w:rPr>
          <w:sz w:val="28"/>
          <w:szCs w:val="28"/>
        </w:rPr>
        <w:t>Совета Гаврилово-Посадского муниц</w:t>
      </w:r>
      <w:r w:rsidR="004E7984">
        <w:rPr>
          <w:sz w:val="28"/>
          <w:szCs w:val="28"/>
        </w:rPr>
        <w:t xml:space="preserve">ипального района от </w:t>
      </w:r>
      <w:r w:rsidR="007D689F">
        <w:rPr>
          <w:sz w:val="28"/>
          <w:szCs w:val="28"/>
        </w:rPr>
        <w:t xml:space="preserve">24.11.2020 </w:t>
      </w:r>
      <w:r w:rsidR="007D689F" w:rsidRPr="007D689F">
        <w:rPr>
          <w:sz w:val="28"/>
          <w:szCs w:val="28"/>
        </w:rPr>
        <w:t xml:space="preserve">№ 24 «Об утверждении прогнозного плана приватизации имущества, находящегося в муниципальной собственности Гаврилово-Посадского муниципального района Ивановской области и основных направлений приватизации </w:t>
      </w:r>
      <w:r w:rsidR="00AD230E">
        <w:rPr>
          <w:sz w:val="28"/>
          <w:szCs w:val="28"/>
        </w:rPr>
        <w:t>муниципального имущества на 2023-2025</w:t>
      </w:r>
      <w:r w:rsidR="007D689F" w:rsidRPr="007D689F">
        <w:rPr>
          <w:sz w:val="28"/>
          <w:szCs w:val="28"/>
        </w:rPr>
        <w:t xml:space="preserve"> годы» (в редакции от 16.02.2021 №41, от 25.02.2021 №44, от 31.08.2021 №72, от 26.10.2021 №83, от 28.12.2021 №97</w:t>
      </w:r>
      <w:r w:rsidR="007B1C51">
        <w:rPr>
          <w:sz w:val="28"/>
          <w:szCs w:val="28"/>
        </w:rPr>
        <w:t>, от 30.11.2022 №148</w:t>
      </w:r>
      <w:r w:rsidR="007D689F" w:rsidRPr="007D689F">
        <w:rPr>
          <w:sz w:val="28"/>
          <w:szCs w:val="28"/>
        </w:rPr>
        <w:t>)</w:t>
      </w:r>
      <w:r w:rsidR="007D689F">
        <w:rPr>
          <w:sz w:val="28"/>
          <w:szCs w:val="28"/>
        </w:rPr>
        <w:t xml:space="preserve"> </w:t>
      </w:r>
      <w:r w:rsidR="000B68C7">
        <w:rPr>
          <w:sz w:val="28"/>
          <w:szCs w:val="28"/>
        </w:rPr>
        <w:t>следующи</w:t>
      </w:r>
      <w:r w:rsidR="006C7B7F">
        <w:rPr>
          <w:sz w:val="28"/>
          <w:szCs w:val="28"/>
        </w:rPr>
        <w:t xml:space="preserve">е </w:t>
      </w:r>
      <w:r w:rsidR="000B68C7">
        <w:rPr>
          <w:sz w:val="28"/>
          <w:szCs w:val="28"/>
        </w:rPr>
        <w:t>изменения</w:t>
      </w:r>
      <w:r w:rsidRPr="00826CB8">
        <w:rPr>
          <w:sz w:val="28"/>
          <w:szCs w:val="28"/>
        </w:rPr>
        <w:t>:</w:t>
      </w:r>
    </w:p>
    <w:p w:rsidR="00754540" w:rsidRDefault="00754540" w:rsidP="00354243">
      <w:pPr>
        <w:ind w:firstLine="708"/>
        <w:jc w:val="both"/>
        <w:rPr>
          <w:sz w:val="28"/>
          <w:szCs w:val="28"/>
        </w:rPr>
      </w:pPr>
    </w:p>
    <w:p w:rsidR="00BA5758" w:rsidRDefault="00BA5758" w:rsidP="00BA57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 В решении:</w:t>
      </w:r>
    </w:p>
    <w:p w:rsidR="00BA5758" w:rsidRDefault="002C65C3" w:rsidP="00BA57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</w:t>
      </w:r>
      <w:r w:rsidR="00BA5758">
        <w:rPr>
          <w:sz w:val="28"/>
          <w:szCs w:val="28"/>
        </w:rPr>
        <w:t xml:space="preserve">названии решения </w:t>
      </w:r>
      <w:r w:rsidR="00BA5758">
        <w:rPr>
          <w:bCs/>
          <w:sz w:val="28"/>
        </w:rPr>
        <w:t xml:space="preserve">вместо </w:t>
      </w:r>
      <w:r w:rsidR="00646E6C">
        <w:rPr>
          <w:bCs/>
          <w:sz w:val="28"/>
        </w:rPr>
        <w:t>цифр</w:t>
      </w:r>
      <w:r w:rsidR="00BA5758">
        <w:rPr>
          <w:bCs/>
          <w:sz w:val="28"/>
        </w:rPr>
        <w:t xml:space="preserve"> «</w:t>
      </w:r>
      <w:r w:rsidR="007B1C51">
        <w:rPr>
          <w:rFonts w:eastAsia="Arial Unicode MS"/>
          <w:sz w:val="28"/>
        </w:rPr>
        <w:t>2023-2025</w:t>
      </w:r>
      <w:r w:rsidR="00BA5758">
        <w:rPr>
          <w:sz w:val="28"/>
          <w:szCs w:val="28"/>
        </w:rPr>
        <w:t>» читать «</w:t>
      </w:r>
      <w:r w:rsidR="007B1C51">
        <w:rPr>
          <w:rFonts w:eastAsia="Arial Unicode MS"/>
          <w:sz w:val="28"/>
        </w:rPr>
        <w:t>2024-2026</w:t>
      </w:r>
      <w:r w:rsidR="00BA5758">
        <w:rPr>
          <w:sz w:val="28"/>
          <w:szCs w:val="28"/>
        </w:rPr>
        <w:t>».</w:t>
      </w:r>
    </w:p>
    <w:p w:rsidR="004A0D3B" w:rsidRDefault="00BA5758" w:rsidP="00BA5758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2C65C3">
        <w:rPr>
          <w:sz w:val="28"/>
          <w:szCs w:val="28"/>
        </w:rPr>
        <w:t xml:space="preserve">В </w:t>
      </w:r>
      <w:r w:rsidR="004A0D3B">
        <w:rPr>
          <w:sz w:val="28"/>
          <w:szCs w:val="28"/>
        </w:rPr>
        <w:t>тексте</w:t>
      </w:r>
      <w:r w:rsidR="004A0D3B">
        <w:rPr>
          <w:bCs/>
          <w:sz w:val="28"/>
        </w:rPr>
        <w:t xml:space="preserve"> </w:t>
      </w:r>
      <w:r w:rsidR="004A0D3B" w:rsidRPr="0053049C">
        <w:rPr>
          <w:bCs/>
          <w:sz w:val="28"/>
        </w:rPr>
        <w:t>решения</w:t>
      </w:r>
      <w:r w:rsidR="004A0D3B">
        <w:rPr>
          <w:bCs/>
          <w:sz w:val="28"/>
        </w:rPr>
        <w:t xml:space="preserve"> вместо </w:t>
      </w:r>
      <w:r w:rsidR="00646E6C">
        <w:rPr>
          <w:bCs/>
          <w:sz w:val="28"/>
        </w:rPr>
        <w:t>цифр</w:t>
      </w:r>
      <w:r w:rsidR="004A0D3B">
        <w:rPr>
          <w:bCs/>
          <w:sz w:val="28"/>
        </w:rPr>
        <w:t xml:space="preserve"> «</w:t>
      </w:r>
      <w:r w:rsidR="007B1C51">
        <w:rPr>
          <w:rFonts w:eastAsia="Arial Unicode MS"/>
          <w:sz w:val="28"/>
        </w:rPr>
        <w:t>2023-2025</w:t>
      </w:r>
      <w:r w:rsidR="004A0D3B">
        <w:rPr>
          <w:sz w:val="28"/>
          <w:szCs w:val="28"/>
        </w:rPr>
        <w:t>» читать «</w:t>
      </w:r>
      <w:r w:rsidR="007B1C51">
        <w:rPr>
          <w:rFonts w:eastAsia="Arial Unicode MS"/>
          <w:sz w:val="28"/>
        </w:rPr>
        <w:t>2024-2026</w:t>
      </w:r>
      <w:r w:rsidR="004A0D3B">
        <w:rPr>
          <w:sz w:val="28"/>
          <w:szCs w:val="28"/>
        </w:rPr>
        <w:t>».</w:t>
      </w:r>
    </w:p>
    <w:p w:rsidR="0053049C" w:rsidRDefault="004A0D3B" w:rsidP="003542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2E72B0">
        <w:rPr>
          <w:sz w:val="28"/>
          <w:szCs w:val="28"/>
        </w:rPr>
        <w:t>В П</w:t>
      </w:r>
      <w:r w:rsidR="002E72B0" w:rsidRPr="00826CB8">
        <w:rPr>
          <w:sz w:val="28"/>
          <w:szCs w:val="28"/>
        </w:rPr>
        <w:t>риложени</w:t>
      </w:r>
      <w:r w:rsidR="002E72B0">
        <w:rPr>
          <w:sz w:val="28"/>
          <w:szCs w:val="28"/>
        </w:rPr>
        <w:t>и</w:t>
      </w:r>
      <w:r w:rsidR="0053049C">
        <w:rPr>
          <w:sz w:val="28"/>
          <w:szCs w:val="28"/>
        </w:rPr>
        <w:t xml:space="preserve"> к решению:</w:t>
      </w:r>
    </w:p>
    <w:p w:rsidR="002E72B0" w:rsidRDefault="0053049C" w:rsidP="003542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2C65C3">
        <w:rPr>
          <w:sz w:val="28"/>
          <w:szCs w:val="28"/>
        </w:rPr>
        <w:t xml:space="preserve">В </w:t>
      </w:r>
      <w:r>
        <w:rPr>
          <w:sz w:val="28"/>
          <w:szCs w:val="28"/>
        </w:rPr>
        <w:t>названи</w:t>
      </w:r>
      <w:r w:rsidR="00BC5B6C">
        <w:rPr>
          <w:sz w:val="28"/>
          <w:szCs w:val="28"/>
        </w:rPr>
        <w:t>и</w:t>
      </w:r>
      <w:r>
        <w:rPr>
          <w:sz w:val="28"/>
          <w:szCs w:val="28"/>
        </w:rPr>
        <w:t xml:space="preserve"> приложения </w:t>
      </w:r>
      <w:r>
        <w:rPr>
          <w:bCs/>
          <w:sz w:val="28"/>
        </w:rPr>
        <w:t xml:space="preserve">вместо </w:t>
      </w:r>
      <w:r w:rsidR="00646E6C">
        <w:rPr>
          <w:bCs/>
          <w:sz w:val="28"/>
        </w:rPr>
        <w:t>цифр</w:t>
      </w:r>
      <w:r>
        <w:rPr>
          <w:bCs/>
          <w:sz w:val="28"/>
        </w:rPr>
        <w:t xml:space="preserve"> «</w:t>
      </w:r>
      <w:r w:rsidR="007B1C51">
        <w:rPr>
          <w:rFonts w:eastAsia="Arial Unicode MS"/>
          <w:sz w:val="28"/>
        </w:rPr>
        <w:t>2023-2025</w:t>
      </w:r>
      <w:r>
        <w:rPr>
          <w:sz w:val="28"/>
          <w:szCs w:val="28"/>
        </w:rPr>
        <w:t>» читать «</w:t>
      </w:r>
      <w:r w:rsidR="007B1C51">
        <w:rPr>
          <w:rFonts w:eastAsia="Arial Unicode MS"/>
          <w:sz w:val="28"/>
        </w:rPr>
        <w:t>2024-2026</w:t>
      </w:r>
      <w:r>
        <w:rPr>
          <w:sz w:val="28"/>
          <w:szCs w:val="28"/>
        </w:rPr>
        <w:t>»;</w:t>
      </w:r>
    </w:p>
    <w:p w:rsidR="0053049C" w:rsidRDefault="0053049C" w:rsidP="003542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BC5B6C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о тексту приложения </w:t>
      </w:r>
      <w:r>
        <w:rPr>
          <w:bCs/>
          <w:sz w:val="28"/>
        </w:rPr>
        <w:t xml:space="preserve">вместо </w:t>
      </w:r>
      <w:r w:rsidR="00646E6C">
        <w:rPr>
          <w:bCs/>
          <w:sz w:val="28"/>
        </w:rPr>
        <w:t>цифр</w:t>
      </w:r>
      <w:r>
        <w:rPr>
          <w:bCs/>
          <w:sz w:val="28"/>
        </w:rPr>
        <w:t xml:space="preserve"> «</w:t>
      </w:r>
      <w:r w:rsidR="007B1C51">
        <w:rPr>
          <w:rFonts w:eastAsia="Arial Unicode MS"/>
          <w:sz w:val="28"/>
        </w:rPr>
        <w:t>2023-2025</w:t>
      </w:r>
      <w:r>
        <w:rPr>
          <w:sz w:val="28"/>
          <w:szCs w:val="28"/>
        </w:rPr>
        <w:t>» читать «</w:t>
      </w:r>
      <w:r w:rsidR="007B1C51">
        <w:rPr>
          <w:rFonts w:eastAsia="Arial Unicode MS"/>
          <w:sz w:val="28"/>
        </w:rPr>
        <w:t>2024-2026</w:t>
      </w:r>
      <w:r>
        <w:rPr>
          <w:sz w:val="28"/>
          <w:szCs w:val="28"/>
        </w:rPr>
        <w:t>».</w:t>
      </w:r>
    </w:p>
    <w:p w:rsidR="00354243" w:rsidRPr="00995955" w:rsidRDefault="0053049C" w:rsidP="00354243">
      <w:pPr>
        <w:ind w:firstLine="708"/>
        <w:jc w:val="both"/>
        <w:rPr>
          <w:sz w:val="28"/>
          <w:szCs w:val="28"/>
        </w:rPr>
      </w:pPr>
      <w:r w:rsidRPr="00995955">
        <w:rPr>
          <w:sz w:val="28"/>
          <w:szCs w:val="28"/>
        </w:rPr>
        <w:t>3</w:t>
      </w:r>
      <w:r w:rsidR="00354243" w:rsidRPr="00995955">
        <w:rPr>
          <w:sz w:val="28"/>
          <w:szCs w:val="28"/>
        </w:rPr>
        <w:t>)</w:t>
      </w:r>
      <w:r w:rsidR="00354243" w:rsidRPr="00995955">
        <w:t xml:space="preserve"> </w:t>
      </w:r>
      <w:r w:rsidR="002C65C3">
        <w:rPr>
          <w:sz w:val="28"/>
          <w:szCs w:val="28"/>
        </w:rPr>
        <w:t xml:space="preserve">В </w:t>
      </w:r>
      <w:r w:rsidR="00354243" w:rsidRPr="00995955">
        <w:rPr>
          <w:sz w:val="28"/>
          <w:szCs w:val="28"/>
        </w:rPr>
        <w:t>подразделе</w:t>
      </w:r>
      <w:r w:rsidR="00354243" w:rsidRPr="00995955">
        <w:t xml:space="preserve"> </w:t>
      </w:r>
      <w:r w:rsidRPr="00995955">
        <w:rPr>
          <w:sz w:val="28"/>
          <w:szCs w:val="28"/>
        </w:rPr>
        <w:t>2</w:t>
      </w:r>
      <w:r w:rsidR="00354243" w:rsidRPr="00995955">
        <w:rPr>
          <w:sz w:val="28"/>
          <w:szCs w:val="28"/>
        </w:rPr>
        <w:t xml:space="preserve"> </w:t>
      </w:r>
      <w:r w:rsidRPr="00995955">
        <w:rPr>
          <w:sz w:val="28"/>
          <w:szCs w:val="28"/>
        </w:rPr>
        <w:t xml:space="preserve">раздела </w:t>
      </w:r>
      <w:r w:rsidRPr="00995955">
        <w:rPr>
          <w:sz w:val="28"/>
          <w:szCs w:val="28"/>
          <w:lang w:val="en-US"/>
        </w:rPr>
        <w:t>I</w:t>
      </w:r>
      <w:r w:rsidRPr="00995955">
        <w:rPr>
          <w:sz w:val="28"/>
          <w:szCs w:val="28"/>
        </w:rPr>
        <w:t xml:space="preserve"> </w:t>
      </w:r>
      <w:r w:rsidR="007B1C51">
        <w:rPr>
          <w:sz w:val="28"/>
          <w:szCs w:val="28"/>
        </w:rPr>
        <w:t>вместо цифр «11</w:t>
      </w:r>
      <w:r w:rsidR="00354243" w:rsidRPr="00995955">
        <w:rPr>
          <w:sz w:val="28"/>
          <w:szCs w:val="28"/>
        </w:rPr>
        <w:t xml:space="preserve">» читать </w:t>
      </w:r>
      <w:r w:rsidR="00354243" w:rsidRPr="00FF24E8">
        <w:rPr>
          <w:sz w:val="28"/>
          <w:szCs w:val="28"/>
        </w:rPr>
        <w:t>«</w:t>
      </w:r>
      <w:r w:rsidR="007B1C51" w:rsidRPr="00FF24E8">
        <w:rPr>
          <w:sz w:val="28"/>
          <w:szCs w:val="28"/>
        </w:rPr>
        <w:t>3</w:t>
      </w:r>
      <w:r w:rsidR="00354243" w:rsidRPr="00FF24E8">
        <w:rPr>
          <w:sz w:val="28"/>
          <w:szCs w:val="28"/>
        </w:rPr>
        <w:t>».</w:t>
      </w:r>
    </w:p>
    <w:p w:rsidR="008B31AC" w:rsidRDefault="00354243" w:rsidP="007442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0425">
        <w:rPr>
          <w:sz w:val="28"/>
          <w:szCs w:val="28"/>
        </w:rPr>
        <w:tab/>
      </w:r>
      <w:r w:rsidR="0053049C" w:rsidRPr="00650425">
        <w:rPr>
          <w:sz w:val="28"/>
          <w:szCs w:val="28"/>
        </w:rPr>
        <w:t>4</w:t>
      </w:r>
      <w:r w:rsidRPr="00650425">
        <w:rPr>
          <w:sz w:val="28"/>
          <w:szCs w:val="28"/>
        </w:rPr>
        <w:t xml:space="preserve">) В подразделе </w:t>
      </w:r>
      <w:r w:rsidR="0053049C" w:rsidRPr="00650425">
        <w:rPr>
          <w:sz w:val="28"/>
          <w:szCs w:val="28"/>
        </w:rPr>
        <w:t xml:space="preserve">3 раздела </w:t>
      </w:r>
      <w:r w:rsidR="0053049C" w:rsidRPr="00650425">
        <w:rPr>
          <w:sz w:val="28"/>
          <w:szCs w:val="28"/>
          <w:lang w:val="en-US"/>
        </w:rPr>
        <w:t>I</w:t>
      </w:r>
      <w:r w:rsidR="00650425" w:rsidRPr="00650425">
        <w:rPr>
          <w:sz w:val="28"/>
          <w:szCs w:val="28"/>
        </w:rPr>
        <w:t xml:space="preserve"> вместо </w:t>
      </w:r>
      <w:r w:rsidR="00993A3C" w:rsidRPr="00650425">
        <w:rPr>
          <w:sz w:val="28"/>
          <w:szCs w:val="28"/>
        </w:rPr>
        <w:t>слов «</w:t>
      </w:r>
      <w:r w:rsidR="00FF24E8">
        <w:rPr>
          <w:sz w:val="28"/>
          <w:szCs w:val="28"/>
        </w:rPr>
        <w:t>«</w:t>
      </w:r>
      <w:r w:rsidR="00FF24E8" w:rsidRPr="00650425">
        <w:rPr>
          <w:sz w:val="28"/>
          <w:szCs w:val="28"/>
        </w:rPr>
        <w:t>в размере 2,1 млн. рублей (в том числе за счет муниципального имущества, приватизация которого не завершена в 2022 году).</w:t>
      </w:r>
      <w:r w:rsidR="001402FB">
        <w:rPr>
          <w:sz w:val="28"/>
          <w:szCs w:val="28"/>
        </w:rPr>
        <w:t>» читать «</w:t>
      </w:r>
      <w:r w:rsidR="00993A3C" w:rsidRPr="00650425">
        <w:rPr>
          <w:sz w:val="28"/>
          <w:szCs w:val="28"/>
        </w:rPr>
        <w:t xml:space="preserve">в размере </w:t>
      </w:r>
      <w:r w:rsidR="00FF24E8">
        <w:rPr>
          <w:sz w:val="28"/>
          <w:szCs w:val="28"/>
        </w:rPr>
        <w:t>0,5</w:t>
      </w:r>
      <w:r w:rsidR="00993A3C" w:rsidRPr="00650425">
        <w:rPr>
          <w:sz w:val="28"/>
          <w:szCs w:val="28"/>
        </w:rPr>
        <w:t xml:space="preserve"> млн. рублей (в том числе</w:t>
      </w:r>
      <w:r w:rsidR="00070893" w:rsidRPr="00650425">
        <w:rPr>
          <w:sz w:val="28"/>
          <w:szCs w:val="28"/>
        </w:rPr>
        <w:t xml:space="preserve"> </w:t>
      </w:r>
      <w:r w:rsidR="00993A3C" w:rsidRPr="00650425">
        <w:rPr>
          <w:sz w:val="28"/>
          <w:szCs w:val="28"/>
        </w:rPr>
        <w:t>за счет муниципального имущества, приватиза</w:t>
      </w:r>
      <w:r w:rsidR="00FF24E8">
        <w:rPr>
          <w:sz w:val="28"/>
          <w:szCs w:val="28"/>
        </w:rPr>
        <w:t>ция которого не завершена в 2023</w:t>
      </w:r>
      <w:r w:rsidR="00993A3C" w:rsidRPr="00650425">
        <w:rPr>
          <w:sz w:val="28"/>
          <w:szCs w:val="28"/>
        </w:rPr>
        <w:t xml:space="preserve"> году).</w:t>
      </w:r>
      <w:r w:rsidR="007C2044" w:rsidRPr="00650425">
        <w:rPr>
          <w:sz w:val="28"/>
          <w:szCs w:val="28"/>
        </w:rPr>
        <w:t>».</w:t>
      </w:r>
    </w:p>
    <w:p w:rsidR="009204E5" w:rsidRPr="00650425" w:rsidRDefault="009204E5" w:rsidP="009204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В разделе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строки 2,3,6,8 исключить. </w:t>
      </w:r>
    </w:p>
    <w:p w:rsidR="00E85B93" w:rsidRPr="00E85B93" w:rsidRDefault="00EE0D4D" w:rsidP="00E74E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85B93" w:rsidRPr="00E85B93">
        <w:rPr>
          <w:sz w:val="28"/>
          <w:szCs w:val="28"/>
        </w:rPr>
        <w:t>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:rsidR="00F53A8C" w:rsidRDefault="00EE0D4D" w:rsidP="00E74EA3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85B93" w:rsidRPr="00E85B93">
        <w:rPr>
          <w:sz w:val="28"/>
          <w:szCs w:val="28"/>
        </w:rPr>
        <w:t xml:space="preserve">. Настоящее решение вступает </w:t>
      </w:r>
      <w:r w:rsidR="00E85B93" w:rsidRPr="00BC5B6C">
        <w:rPr>
          <w:sz w:val="28"/>
          <w:szCs w:val="28"/>
        </w:rPr>
        <w:t xml:space="preserve">в силу </w:t>
      </w:r>
      <w:r w:rsidR="000F5F06" w:rsidRPr="00BC5B6C">
        <w:rPr>
          <w:sz w:val="28"/>
          <w:szCs w:val="28"/>
        </w:rPr>
        <w:t>с 01.01.</w:t>
      </w:r>
      <w:r w:rsidR="001647D9">
        <w:rPr>
          <w:sz w:val="28"/>
          <w:szCs w:val="28"/>
        </w:rPr>
        <w:t>2024</w:t>
      </w:r>
      <w:r w:rsidR="000F5F06" w:rsidRPr="00BC5B6C">
        <w:rPr>
          <w:sz w:val="28"/>
          <w:szCs w:val="28"/>
        </w:rPr>
        <w:t xml:space="preserve"> года</w:t>
      </w:r>
      <w:r w:rsidR="00E85B93" w:rsidRPr="00BC5B6C">
        <w:rPr>
          <w:sz w:val="28"/>
          <w:szCs w:val="28"/>
        </w:rPr>
        <w:t>.</w:t>
      </w:r>
      <w:r w:rsidR="00E85B93" w:rsidRPr="00E85B93">
        <w:rPr>
          <w:sz w:val="28"/>
          <w:szCs w:val="28"/>
        </w:rPr>
        <w:tab/>
      </w:r>
    </w:p>
    <w:p w:rsidR="000C66BD" w:rsidRDefault="000C66BD" w:rsidP="0054316C">
      <w:pPr>
        <w:jc w:val="both"/>
        <w:rPr>
          <w:b/>
          <w:sz w:val="28"/>
          <w:szCs w:val="28"/>
        </w:rPr>
      </w:pPr>
    </w:p>
    <w:p w:rsidR="009E16A8" w:rsidRDefault="009E16A8" w:rsidP="0054316C">
      <w:pPr>
        <w:jc w:val="both"/>
        <w:rPr>
          <w:b/>
          <w:sz w:val="28"/>
          <w:szCs w:val="28"/>
        </w:rPr>
      </w:pPr>
    </w:p>
    <w:p w:rsidR="00CA725B" w:rsidRDefault="00CA725B" w:rsidP="005431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7B502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1679CE" w:rsidRPr="00DF343E">
        <w:rPr>
          <w:b/>
          <w:sz w:val="28"/>
          <w:szCs w:val="28"/>
        </w:rPr>
        <w:t xml:space="preserve">Гаврилово-Посадского </w:t>
      </w:r>
    </w:p>
    <w:p w:rsidR="00ED2D2E" w:rsidRDefault="001B1EB8" w:rsidP="001B1EB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1679CE" w:rsidRPr="00DF343E">
        <w:rPr>
          <w:b/>
          <w:sz w:val="28"/>
          <w:szCs w:val="28"/>
        </w:rPr>
        <w:t xml:space="preserve">района                            </w:t>
      </w:r>
      <w:r w:rsidR="008B4AE3">
        <w:rPr>
          <w:b/>
          <w:sz w:val="28"/>
          <w:szCs w:val="28"/>
        </w:rPr>
        <w:t xml:space="preserve">             </w:t>
      </w:r>
      <w:r w:rsidR="001679CE" w:rsidRPr="00DF343E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</w:t>
      </w:r>
      <w:r w:rsidR="007B5024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</w:t>
      </w:r>
      <w:r w:rsidR="007B5024">
        <w:rPr>
          <w:b/>
          <w:sz w:val="28"/>
          <w:szCs w:val="28"/>
        </w:rPr>
        <w:t>В.Ю.</w:t>
      </w:r>
      <w:r w:rsidR="00F22D26">
        <w:rPr>
          <w:b/>
          <w:sz w:val="28"/>
          <w:szCs w:val="28"/>
        </w:rPr>
        <w:t xml:space="preserve"> </w:t>
      </w:r>
      <w:r w:rsidR="007B5024">
        <w:rPr>
          <w:b/>
          <w:sz w:val="28"/>
          <w:szCs w:val="28"/>
        </w:rPr>
        <w:t>Лаптев</w:t>
      </w:r>
    </w:p>
    <w:p w:rsidR="00F22D26" w:rsidRDefault="00F22D26" w:rsidP="001B1EB8">
      <w:pPr>
        <w:rPr>
          <w:b/>
          <w:sz w:val="28"/>
          <w:szCs w:val="28"/>
        </w:rPr>
      </w:pPr>
    </w:p>
    <w:p w:rsidR="00C773B7" w:rsidRDefault="00C773B7" w:rsidP="001B1EB8">
      <w:pPr>
        <w:rPr>
          <w:b/>
          <w:sz w:val="28"/>
          <w:szCs w:val="28"/>
        </w:rPr>
      </w:pPr>
    </w:p>
    <w:p w:rsidR="00F22D26" w:rsidRPr="009004A8" w:rsidRDefault="00F22D26" w:rsidP="00F22D26">
      <w:pPr>
        <w:widowControl w:val="0"/>
        <w:suppressAutoHyphens/>
        <w:rPr>
          <w:rFonts w:eastAsia="Lucida Sans Unicode"/>
          <w:b/>
          <w:kern w:val="2"/>
          <w:sz w:val="28"/>
          <w:szCs w:val="28"/>
          <w:lang w:eastAsia="zh-CN" w:bidi="hi-IN"/>
        </w:rPr>
      </w:pPr>
      <w:r w:rsidRPr="009004A8">
        <w:rPr>
          <w:rFonts w:eastAsia="Lucida Sans Unicode"/>
          <w:b/>
          <w:kern w:val="2"/>
          <w:sz w:val="28"/>
          <w:szCs w:val="28"/>
          <w:lang w:eastAsia="zh-CN" w:bidi="hi-IN"/>
        </w:rPr>
        <w:t>Председатель Совета Гаврилово-</w:t>
      </w:r>
    </w:p>
    <w:p w:rsidR="00F22D26" w:rsidRPr="009004A8" w:rsidRDefault="00F22D26" w:rsidP="00F22D26">
      <w:pPr>
        <w:jc w:val="both"/>
        <w:rPr>
          <w:rFonts w:eastAsia="Lucida Sans Unicode"/>
          <w:b/>
          <w:kern w:val="2"/>
          <w:sz w:val="28"/>
          <w:szCs w:val="28"/>
          <w:lang w:eastAsia="zh-CN" w:bidi="hi-IN"/>
        </w:rPr>
      </w:pPr>
      <w:r w:rsidRPr="009004A8">
        <w:rPr>
          <w:rFonts w:eastAsia="Lucida Sans Unicode"/>
          <w:b/>
          <w:kern w:val="2"/>
          <w:sz w:val="28"/>
          <w:szCs w:val="28"/>
          <w:lang w:eastAsia="zh-CN" w:bidi="hi-IN"/>
        </w:rPr>
        <w:t>Посадского муниципального района                                       С.С. Сухов</w:t>
      </w:r>
    </w:p>
    <w:p w:rsidR="001B1EB8" w:rsidRDefault="001B1EB8" w:rsidP="001B1EB8">
      <w:pPr>
        <w:rPr>
          <w:b/>
          <w:sz w:val="28"/>
          <w:szCs w:val="28"/>
        </w:rPr>
      </w:pPr>
    </w:p>
    <w:p w:rsidR="001B1EB8" w:rsidRPr="001B1EB8" w:rsidRDefault="001B1EB8" w:rsidP="001B1EB8">
      <w:r w:rsidRPr="001B1EB8">
        <w:t>г. Гаврилов Посад</w:t>
      </w:r>
    </w:p>
    <w:p w:rsidR="001B1EB8" w:rsidRPr="001B1EB8" w:rsidRDefault="00B7093E" w:rsidP="001B1EB8">
      <w:r>
        <w:t xml:space="preserve">28 ноября </w:t>
      </w:r>
      <w:r w:rsidR="00BB3C25">
        <w:t>2023 года</w:t>
      </w:r>
    </w:p>
    <w:p w:rsidR="001B1EB8" w:rsidRPr="001B1EB8" w:rsidRDefault="001B1EB8" w:rsidP="001B1EB8">
      <w:r w:rsidRPr="001B1EB8">
        <w:t xml:space="preserve">№ </w:t>
      </w:r>
      <w:r w:rsidR="00B7093E">
        <w:t>209</w:t>
      </w:r>
    </w:p>
    <w:sectPr w:rsidR="001B1EB8" w:rsidRPr="001B1EB8" w:rsidSect="001B1EB8">
      <w:footnotePr>
        <w:numRestart w:val="eachPage"/>
      </w:footnotePr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D092C" w:rsidRDefault="007D092C">
      <w:r>
        <w:separator/>
      </w:r>
    </w:p>
  </w:endnote>
  <w:endnote w:type="continuationSeparator" w:id="0">
    <w:p w:rsidR="007D092C" w:rsidRDefault="007D0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D092C" w:rsidRDefault="007D092C">
      <w:r>
        <w:separator/>
      </w:r>
    </w:p>
  </w:footnote>
  <w:footnote w:type="continuationSeparator" w:id="0">
    <w:p w:rsidR="007D092C" w:rsidRDefault="007D0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E0A41"/>
    <w:multiLevelType w:val="hybridMultilevel"/>
    <w:tmpl w:val="FFB2E9FC"/>
    <w:lvl w:ilvl="0" w:tplc="B84497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4EA42031"/>
    <w:multiLevelType w:val="hybridMultilevel"/>
    <w:tmpl w:val="4F889F70"/>
    <w:lvl w:ilvl="0" w:tplc="CA468A8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748D1C00"/>
    <w:multiLevelType w:val="hybridMultilevel"/>
    <w:tmpl w:val="F0B4D454"/>
    <w:lvl w:ilvl="0" w:tplc="4B0A1B5C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080444446">
    <w:abstractNumId w:val="1"/>
  </w:num>
  <w:num w:numId="2" w16cid:durableId="834763306">
    <w:abstractNumId w:val="2"/>
  </w:num>
  <w:num w:numId="3" w16cid:durableId="1862544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EA6"/>
    <w:rsid w:val="00006B50"/>
    <w:rsid w:val="00010B27"/>
    <w:rsid w:val="00011029"/>
    <w:rsid w:val="00016A46"/>
    <w:rsid w:val="00017FF4"/>
    <w:rsid w:val="00026B79"/>
    <w:rsid w:val="00027C5C"/>
    <w:rsid w:val="00032D47"/>
    <w:rsid w:val="0005080B"/>
    <w:rsid w:val="00053923"/>
    <w:rsid w:val="00055AD8"/>
    <w:rsid w:val="000564A6"/>
    <w:rsid w:val="00062043"/>
    <w:rsid w:val="0006590A"/>
    <w:rsid w:val="00066AFD"/>
    <w:rsid w:val="00070893"/>
    <w:rsid w:val="00070E3D"/>
    <w:rsid w:val="00071F40"/>
    <w:rsid w:val="00074F53"/>
    <w:rsid w:val="000A48FC"/>
    <w:rsid w:val="000B4407"/>
    <w:rsid w:val="000B68C7"/>
    <w:rsid w:val="000B68E0"/>
    <w:rsid w:val="000C66BD"/>
    <w:rsid w:val="000D3474"/>
    <w:rsid w:val="000D3D50"/>
    <w:rsid w:val="000D6404"/>
    <w:rsid w:val="000D7E77"/>
    <w:rsid w:val="000E2233"/>
    <w:rsid w:val="000F2009"/>
    <w:rsid w:val="000F4E78"/>
    <w:rsid w:val="000F5F06"/>
    <w:rsid w:val="0010346E"/>
    <w:rsid w:val="00113108"/>
    <w:rsid w:val="001156BD"/>
    <w:rsid w:val="00134474"/>
    <w:rsid w:val="00137ADD"/>
    <w:rsid w:val="001402FB"/>
    <w:rsid w:val="001434BB"/>
    <w:rsid w:val="00151C62"/>
    <w:rsid w:val="00154C08"/>
    <w:rsid w:val="00164707"/>
    <w:rsid w:val="001647D9"/>
    <w:rsid w:val="001679CE"/>
    <w:rsid w:val="00173756"/>
    <w:rsid w:val="00184E1A"/>
    <w:rsid w:val="00186D61"/>
    <w:rsid w:val="001878CB"/>
    <w:rsid w:val="00192F30"/>
    <w:rsid w:val="00194BB0"/>
    <w:rsid w:val="001A1567"/>
    <w:rsid w:val="001B1EB8"/>
    <w:rsid w:val="001B33CF"/>
    <w:rsid w:val="001C0A4A"/>
    <w:rsid w:val="001D6CDA"/>
    <w:rsid w:val="001E056D"/>
    <w:rsid w:val="001E05B7"/>
    <w:rsid w:val="001E31AE"/>
    <w:rsid w:val="001E42D3"/>
    <w:rsid w:val="001E4C0A"/>
    <w:rsid w:val="001E50CF"/>
    <w:rsid w:val="001F3A70"/>
    <w:rsid w:val="00200E5D"/>
    <w:rsid w:val="002158C4"/>
    <w:rsid w:val="002176C5"/>
    <w:rsid w:val="0022034D"/>
    <w:rsid w:val="00236911"/>
    <w:rsid w:val="00242294"/>
    <w:rsid w:val="00287638"/>
    <w:rsid w:val="0029331A"/>
    <w:rsid w:val="002A2956"/>
    <w:rsid w:val="002B43B5"/>
    <w:rsid w:val="002C167B"/>
    <w:rsid w:val="002C65C3"/>
    <w:rsid w:val="002D12AB"/>
    <w:rsid w:val="002D3F21"/>
    <w:rsid w:val="002D57A0"/>
    <w:rsid w:val="002E2847"/>
    <w:rsid w:val="002E5F5D"/>
    <w:rsid w:val="002E72B0"/>
    <w:rsid w:val="003138EB"/>
    <w:rsid w:val="0031566C"/>
    <w:rsid w:val="0032260B"/>
    <w:rsid w:val="003232E0"/>
    <w:rsid w:val="0033287A"/>
    <w:rsid w:val="0033293F"/>
    <w:rsid w:val="00333438"/>
    <w:rsid w:val="00354243"/>
    <w:rsid w:val="0035439F"/>
    <w:rsid w:val="00357210"/>
    <w:rsid w:val="00357EFF"/>
    <w:rsid w:val="00363A8F"/>
    <w:rsid w:val="003744C6"/>
    <w:rsid w:val="003770A5"/>
    <w:rsid w:val="00377899"/>
    <w:rsid w:val="00377A60"/>
    <w:rsid w:val="00381A88"/>
    <w:rsid w:val="00395158"/>
    <w:rsid w:val="003C48DA"/>
    <w:rsid w:val="003D62A5"/>
    <w:rsid w:val="003E615E"/>
    <w:rsid w:val="003E6E90"/>
    <w:rsid w:val="003F34D1"/>
    <w:rsid w:val="0040560C"/>
    <w:rsid w:val="00410700"/>
    <w:rsid w:val="00415C6C"/>
    <w:rsid w:val="00416441"/>
    <w:rsid w:val="0042537B"/>
    <w:rsid w:val="004510AD"/>
    <w:rsid w:val="0045448F"/>
    <w:rsid w:val="00456273"/>
    <w:rsid w:val="004577C1"/>
    <w:rsid w:val="00472450"/>
    <w:rsid w:val="00472CFA"/>
    <w:rsid w:val="00472D2E"/>
    <w:rsid w:val="00480A58"/>
    <w:rsid w:val="00490B2E"/>
    <w:rsid w:val="004941ED"/>
    <w:rsid w:val="004955D8"/>
    <w:rsid w:val="0049785D"/>
    <w:rsid w:val="004A0D3B"/>
    <w:rsid w:val="004A3BBE"/>
    <w:rsid w:val="004C4FC7"/>
    <w:rsid w:val="004C4FD1"/>
    <w:rsid w:val="004D4D3A"/>
    <w:rsid w:val="004D7984"/>
    <w:rsid w:val="004E61A4"/>
    <w:rsid w:val="004E7984"/>
    <w:rsid w:val="004E7B6B"/>
    <w:rsid w:val="004F5A97"/>
    <w:rsid w:val="004F6F01"/>
    <w:rsid w:val="004F71FC"/>
    <w:rsid w:val="004F7C6A"/>
    <w:rsid w:val="00504AA4"/>
    <w:rsid w:val="0051400A"/>
    <w:rsid w:val="005146FC"/>
    <w:rsid w:val="00516D57"/>
    <w:rsid w:val="005233E0"/>
    <w:rsid w:val="00527184"/>
    <w:rsid w:val="0053049C"/>
    <w:rsid w:val="005307FA"/>
    <w:rsid w:val="005322B3"/>
    <w:rsid w:val="00540F89"/>
    <w:rsid w:val="0054316C"/>
    <w:rsid w:val="005529AC"/>
    <w:rsid w:val="00567324"/>
    <w:rsid w:val="00572ED8"/>
    <w:rsid w:val="00580D7E"/>
    <w:rsid w:val="00584D56"/>
    <w:rsid w:val="005922DB"/>
    <w:rsid w:val="005A01CC"/>
    <w:rsid w:val="005A1EEF"/>
    <w:rsid w:val="005A6A89"/>
    <w:rsid w:val="005B58BB"/>
    <w:rsid w:val="005D1109"/>
    <w:rsid w:val="005D21B4"/>
    <w:rsid w:val="005E0B66"/>
    <w:rsid w:val="005E32B7"/>
    <w:rsid w:val="00600A6F"/>
    <w:rsid w:val="006057B2"/>
    <w:rsid w:val="00612322"/>
    <w:rsid w:val="0061468D"/>
    <w:rsid w:val="00615474"/>
    <w:rsid w:val="00620C03"/>
    <w:rsid w:val="00621E8A"/>
    <w:rsid w:val="00623677"/>
    <w:rsid w:val="006342BD"/>
    <w:rsid w:val="00643B91"/>
    <w:rsid w:val="00646E6C"/>
    <w:rsid w:val="00650425"/>
    <w:rsid w:val="00662D5E"/>
    <w:rsid w:val="00694BE6"/>
    <w:rsid w:val="00696E4F"/>
    <w:rsid w:val="006A1F83"/>
    <w:rsid w:val="006A74EF"/>
    <w:rsid w:val="006C7B7F"/>
    <w:rsid w:val="006D7082"/>
    <w:rsid w:val="006E0A4D"/>
    <w:rsid w:val="006E338E"/>
    <w:rsid w:val="006E59F0"/>
    <w:rsid w:val="006F13D7"/>
    <w:rsid w:val="00712F9B"/>
    <w:rsid w:val="00713C2F"/>
    <w:rsid w:val="007172E6"/>
    <w:rsid w:val="00725D1D"/>
    <w:rsid w:val="00727289"/>
    <w:rsid w:val="007351FA"/>
    <w:rsid w:val="007413AD"/>
    <w:rsid w:val="007429A6"/>
    <w:rsid w:val="007442F6"/>
    <w:rsid w:val="00753A59"/>
    <w:rsid w:val="00754540"/>
    <w:rsid w:val="0076130B"/>
    <w:rsid w:val="00761837"/>
    <w:rsid w:val="00761FB2"/>
    <w:rsid w:val="00770A5B"/>
    <w:rsid w:val="0077148F"/>
    <w:rsid w:val="0077162C"/>
    <w:rsid w:val="007730EF"/>
    <w:rsid w:val="0077358E"/>
    <w:rsid w:val="007752C0"/>
    <w:rsid w:val="00777AED"/>
    <w:rsid w:val="00795137"/>
    <w:rsid w:val="007956CA"/>
    <w:rsid w:val="007A3FD7"/>
    <w:rsid w:val="007A4426"/>
    <w:rsid w:val="007A537D"/>
    <w:rsid w:val="007A6B09"/>
    <w:rsid w:val="007B1C51"/>
    <w:rsid w:val="007B5024"/>
    <w:rsid w:val="007B7E14"/>
    <w:rsid w:val="007C0D73"/>
    <w:rsid w:val="007C2044"/>
    <w:rsid w:val="007D092C"/>
    <w:rsid w:val="007D689F"/>
    <w:rsid w:val="007E2C76"/>
    <w:rsid w:val="007F03E8"/>
    <w:rsid w:val="00812591"/>
    <w:rsid w:val="00815B7B"/>
    <w:rsid w:val="00815D90"/>
    <w:rsid w:val="00816F6B"/>
    <w:rsid w:val="00820FCA"/>
    <w:rsid w:val="00826CB8"/>
    <w:rsid w:val="00835E9A"/>
    <w:rsid w:val="00843C29"/>
    <w:rsid w:val="0084480D"/>
    <w:rsid w:val="00851704"/>
    <w:rsid w:val="0086517C"/>
    <w:rsid w:val="00867D9C"/>
    <w:rsid w:val="00870303"/>
    <w:rsid w:val="00886E59"/>
    <w:rsid w:val="00895DD6"/>
    <w:rsid w:val="00896184"/>
    <w:rsid w:val="008970D8"/>
    <w:rsid w:val="008A2B8E"/>
    <w:rsid w:val="008B2BE7"/>
    <w:rsid w:val="008B31AC"/>
    <w:rsid w:val="008B4AE3"/>
    <w:rsid w:val="008C13F2"/>
    <w:rsid w:val="008D786F"/>
    <w:rsid w:val="008F7760"/>
    <w:rsid w:val="009005F6"/>
    <w:rsid w:val="00913DE8"/>
    <w:rsid w:val="009171C4"/>
    <w:rsid w:val="009204E5"/>
    <w:rsid w:val="0092274C"/>
    <w:rsid w:val="009417CF"/>
    <w:rsid w:val="00960B17"/>
    <w:rsid w:val="00961096"/>
    <w:rsid w:val="009653FD"/>
    <w:rsid w:val="00975496"/>
    <w:rsid w:val="00975F8C"/>
    <w:rsid w:val="00981FFD"/>
    <w:rsid w:val="009829E3"/>
    <w:rsid w:val="009862E4"/>
    <w:rsid w:val="0098715C"/>
    <w:rsid w:val="009936FA"/>
    <w:rsid w:val="00993A3C"/>
    <w:rsid w:val="00993EA6"/>
    <w:rsid w:val="00994F7C"/>
    <w:rsid w:val="00995955"/>
    <w:rsid w:val="009A048E"/>
    <w:rsid w:val="009B20EB"/>
    <w:rsid w:val="009B64CA"/>
    <w:rsid w:val="009C7A7E"/>
    <w:rsid w:val="009D638E"/>
    <w:rsid w:val="009D6D6D"/>
    <w:rsid w:val="009E16A8"/>
    <w:rsid w:val="009E3BC2"/>
    <w:rsid w:val="009E6744"/>
    <w:rsid w:val="00A044A1"/>
    <w:rsid w:val="00A114E3"/>
    <w:rsid w:val="00A24578"/>
    <w:rsid w:val="00A407B4"/>
    <w:rsid w:val="00A56989"/>
    <w:rsid w:val="00A65923"/>
    <w:rsid w:val="00A668B9"/>
    <w:rsid w:val="00A71713"/>
    <w:rsid w:val="00A725C8"/>
    <w:rsid w:val="00A74ACF"/>
    <w:rsid w:val="00A928BD"/>
    <w:rsid w:val="00A936B0"/>
    <w:rsid w:val="00AA59C9"/>
    <w:rsid w:val="00AB4EF0"/>
    <w:rsid w:val="00AB7E63"/>
    <w:rsid w:val="00AC0335"/>
    <w:rsid w:val="00AD0A4B"/>
    <w:rsid w:val="00AD230E"/>
    <w:rsid w:val="00AD38E9"/>
    <w:rsid w:val="00AD538C"/>
    <w:rsid w:val="00AD5F41"/>
    <w:rsid w:val="00AD7E76"/>
    <w:rsid w:val="00AF1522"/>
    <w:rsid w:val="00AF1C80"/>
    <w:rsid w:val="00AF5B58"/>
    <w:rsid w:val="00B13C48"/>
    <w:rsid w:val="00B35592"/>
    <w:rsid w:val="00B36E77"/>
    <w:rsid w:val="00B3780E"/>
    <w:rsid w:val="00B41834"/>
    <w:rsid w:val="00B5232C"/>
    <w:rsid w:val="00B7093E"/>
    <w:rsid w:val="00B73C43"/>
    <w:rsid w:val="00B73FEB"/>
    <w:rsid w:val="00B750FF"/>
    <w:rsid w:val="00B76E52"/>
    <w:rsid w:val="00B93771"/>
    <w:rsid w:val="00B968BF"/>
    <w:rsid w:val="00BA5758"/>
    <w:rsid w:val="00BB3A3C"/>
    <w:rsid w:val="00BB3C25"/>
    <w:rsid w:val="00BC0EBA"/>
    <w:rsid w:val="00BC52FC"/>
    <w:rsid w:val="00BC5B6C"/>
    <w:rsid w:val="00BD5F35"/>
    <w:rsid w:val="00BD66FA"/>
    <w:rsid w:val="00BE0ADE"/>
    <w:rsid w:val="00BE15C5"/>
    <w:rsid w:val="00BF17F8"/>
    <w:rsid w:val="00BF4EB5"/>
    <w:rsid w:val="00C048A9"/>
    <w:rsid w:val="00C104B9"/>
    <w:rsid w:val="00C13DEB"/>
    <w:rsid w:val="00C354F6"/>
    <w:rsid w:val="00C53AA6"/>
    <w:rsid w:val="00C55474"/>
    <w:rsid w:val="00C62F98"/>
    <w:rsid w:val="00C65CD3"/>
    <w:rsid w:val="00C67D2B"/>
    <w:rsid w:val="00C773B7"/>
    <w:rsid w:val="00C84411"/>
    <w:rsid w:val="00C86AC7"/>
    <w:rsid w:val="00C9068F"/>
    <w:rsid w:val="00CA1389"/>
    <w:rsid w:val="00CA506E"/>
    <w:rsid w:val="00CA725B"/>
    <w:rsid w:val="00CB60A4"/>
    <w:rsid w:val="00CC4C60"/>
    <w:rsid w:val="00CE2230"/>
    <w:rsid w:val="00CE6008"/>
    <w:rsid w:val="00CF1AC7"/>
    <w:rsid w:val="00D1014E"/>
    <w:rsid w:val="00D13AB3"/>
    <w:rsid w:val="00D2040E"/>
    <w:rsid w:val="00D27A5D"/>
    <w:rsid w:val="00D42EFE"/>
    <w:rsid w:val="00D449CA"/>
    <w:rsid w:val="00D600C9"/>
    <w:rsid w:val="00D61259"/>
    <w:rsid w:val="00D6132E"/>
    <w:rsid w:val="00D61C10"/>
    <w:rsid w:val="00D77BFF"/>
    <w:rsid w:val="00D84CE9"/>
    <w:rsid w:val="00D8506E"/>
    <w:rsid w:val="00D92657"/>
    <w:rsid w:val="00D944E0"/>
    <w:rsid w:val="00DA03F0"/>
    <w:rsid w:val="00DA16DE"/>
    <w:rsid w:val="00DA3BBE"/>
    <w:rsid w:val="00DA3C4C"/>
    <w:rsid w:val="00DB10D3"/>
    <w:rsid w:val="00DB2674"/>
    <w:rsid w:val="00DD06AE"/>
    <w:rsid w:val="00DD294E"/>
    <w:rsid w:val="00DE6BAE"/>
    <w:rsid w:val="00DF012F"/>
    <w:rsid w:val="00E015AB"/>
    <w:rsid w:val="00E11A2F"/>
    <w:rsid w:val="00E15360"/>
    <w:rsid w:val="00E3137A"/>
    <w:rsid w:val="00E31D90"/>
    <w:rsid w:val="00E32C01"/>
    <w:rsid w:val="00E44989"/>
    <w:rsid w:val="00E50959"/>
    <w:rsid w:val="00E54166"/>
    <w:rsid w:val="00E632CD"/>
    <w:rsid w:val="00E72EDB"/>
    <w:rsid w:val="00E745A7"/>
    <w:rsid w:val="00E74EA3"/>
    <w:rsid w:val="00E778CF"/>
    <w:rsid w:val="00E85B93"/>
    <w:rsid w:val="00EA2033"/>
    <w:rsid w:val="00EB355C"/>
    <w:rsid w:val="00EB4662"/>
    <w:rsid w:val="00ED2D2E"/>
    <w:rsid w:val="00EE0A7F"/>
    <w:rsid w:val="00EE0D4D"/>
    <w:rsid w:val="00EE3042"/>
    <w:rsid w:val="00F012E4"/>
    <w:rsid w:val="00F12C8C"/>
    <w:rsid w:val="00F152F6"/>
    <w:rsid w:val="00F20031"/>
    <w:rsid w:val="00F211C4"/>
    <w:rsid w:val="00F22D26"/>
    <w:rsid w:val="00F250B4"/>
    <w:rsid w:val="00F318E8"/>
    <w:rsid w:val="00F37CDA"/>
    <w:rsid w:val="00F459E2"/>
    <w:rsid w:val="00F53A8C"/>
    <w:rsid w:val="00F555AD"/>
    <w:rsid w:val="00F60F70"/>
    <w:rsid w:val="00F65707"/>
    <w:rsid w:val="00F732DC"/>
    <w:rsid w:val="00F82FB3"/>
    <w:rsid w:val="00FA30D0"/>
    <w:rsid w:val="00FB1247"/>
    <w:rsid w:val="00FC45B8"/>
    <w:rsid w:val="00FC51D5"/>
    <w:rsid w:val="00FE7817"/>
    <w:rsid w:val="00FF24E8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9CEA0D6-9E9F-4ECB-B190-AC6604D01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F250B4"/>
    <w:pPr>
      <w:keepNext/>
      <w:jc w:val="both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F250B4"/>
    <w:pPr>
      <w:keepNext/>
      <w:outlineLvl w:val="3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rsid w:val="00F152F6"/>
    <w:rPr>
      <w:sz w:val="20"/>
      <w:szCs w:val="20"/>
    </w:rPr>
  </w:style>
  <w:style w:type="character" w:styleId="a4">
    <w:name w:val="footnote reference"/>
    <w:semiHidden/>
    <w:rsid w:val="00F152F6"/>
    <w:rPr>
      <w:vertAlign w:val="superscript"/>
    </w:rPr>
  </w:style>
  <w:style w:type="paragraph" w:customStyle="1" w:styleId="a5">
    <w:name w:val=" Знак Знак Знак Знак Знак Знак Знак Знак Знак Знак"/>
    <w:basedOn w:val="a"/>
    <w:rsid w:val="0037789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ody Text"/>
    <w:basedOn w:val="a"/>
    <w:rsid w:val="00F250B4"/>
    <w:pPr>
      <w:jc w:val="both"/>
    </w:pPr>
    <w:rPr>
      <w:sz w:val="28"/>
      <w:szCs w:val="20"/>
    </w:rPr>
  </w:style>
  <w:style w:type="paragraph" w:styleId="a7">
    <w:name w:val="Body Text Indent"/>
    <w:basedOn w:val="a"/>
    <w:link w:val="a8"/>
    <w:rsid w:val="00DF012F"/>
    <w:pPr>
      <w:ind w:firstLine="1080"/>
      <w:jc w:val="both"/>
    </w:pPr>
    <w:rPr>
      <w:rFonts w:ascii="Courier New" w:hAnsi="Courier New"/>
      <w:sz w:val="28"/>
      <w:lang w:val="x-none" w:eastAsia="x-none"/>
    </w:rPr>
  </w:style>
  <w:style w:type="character" w:customStyle="1" w:styleId="a8">
    <w:name w:val="Основной текст с отступом Знак"/>
    <w:link w:val="a7"/>
    <w:rsid w:val="00DF012F"/>
    <w:rPr>
      <w:rFonts w:ascii="Courier New" w:hAnsi="Courier New" w:cs="Courier New"/>
      <w:sz w:val="28"/>
      <w:szCs w:val="24"/>
    </w:rPr>
  </w:style>
  <w:style w:type="paragraph" w:customStyle="1" w:styleId="ConsPlusNormal">
    <w:name w:val="ConsPlusNormal"/>
    <w:rsid w:val="00F53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D2D2E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header"/>
    <w:basedOn w:val="a"/>
    <w:link w:val="aa"/>
    <w:rsid w:val="004E61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4E61A4"/>
    <w:rPr>
      <w:sz w:val="24"/>
      <w:szCs w:val="24"/>
    </w:rPr>
  </w:style>
  <w:style w:type="paragraph" w:styleId="ab">
    <w:name w:val="footer"/>
    <w:basedOn w:val="a"/>
    <w:link w:val="ac"/>
    <w:rsid w:val="004E61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4E61A4"/>
    <w:rPr>
      <w:sz w:val="24"/>
      <w:szCs w:val="24"/>
    </w:rPr>
  </w:style>
  <w:style w:type="paragraph" w:styleId="ad">
    <w:name w:val="Balloon Text"/>
    <w:basedOn w:val="a"/>
    <w:link w:val="ae"/>
    <w:rsid w:val="0076130B"/>
    <w:rPr>
      <w:rFonts w:ascii="Segoe UI" w:hAnsi="Segoe UI"/>
      <w:sz w:val="18"/>
      <w:szCs w:val="18"/>
      <w:lang w:val="x-none" w:eastAsia="x-none"/>
    </w:rPr>
  </w:style>
  <w:style w:type="character" w:customStyle="1" w:styleId="ae">
    <w:name w:val="Текст выноски Знак"/>
    <w:link w:val="ad"/>
    <w:rsid w:val="007613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4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7D210-0255-4789-9C36-AB5B0B00E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Гаврилово-Посадского района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Настя</dc:creator>
  <cp:keywords/>
  <cp:lastModifiedBy>Данила Белов</cp:lastModifiedBy>
  <cp:revision>2</cp:revision>
  <cp:lastPrinted>2021-02-15T07:36:00Z</cp:lastPrinted>
  <dcterms:created xsi:type="dcterms:W3CDTF">2024-11-22T11:20:00Z</dcterms:created>
  <dcterms:modified xsi:type="dcterms:W3CDTF">2024-11-22T11:20:00Z</dcterms:modified>
</cp:coreProperties>
</file>