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49A2" w:rsidRPr="005A49A2" w:rsidRDefault="005A49A2" w:rsidP="005A49A2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5A49A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7.8pt;margin-top:-25.5pt;width:63.65pt;height:77.8pt;z-index:251657728;visibility:visible" filled="t" fillcolor="#4f81bd">
            <v:imagedata r:id="rId7" o:title="gerb"/>
          </v:shape>
        </w:pict>
      </w:r>
      <w:r w:rsidRPr="005A49A2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5A49A2" w:rsidRDefault="005A49A2" w:rsidP="005A49A2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:rsidR="005A49A2" w:rsidRPr="005A49A2" w:rsidRDefault="005A49A2" w:rsidP="005A49A2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:rsidR="005A49A2" w:rsidRPr="005A49A2" w:rsidRDefault="005A49A2" w:rsidP="005A49A2">
      <w:pPr>
        <w:jc w:val="center"/>
        <w:rPr>
          <w:rFonts w:ascii="Times New Roman" w:hAnsi="Times New Roman"/>
          <w:b/>
          <w:sz w:val="28"/>
          <w:szCs w:val="28"/>
        </w:rPr>
      </w:pPr>
      <w:r w:rsidRPr="005A49A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A49A2" w:rsidRPr="005A49A2" w:rsidRDefault="005A49A2" w:rsidP="005A49A2">
      <w:pPr>
        <w:jc w:val="center"/>
        <w:rPr>
          <w:rFonts w:ascii="Times New Roman" w:hAnsi="Times New Roman"/>
          <w:b/>
          <w:sz w:val="28"/>
          <w:szCs w:val="28"/>
        </w:rPr>
      </w:pPr>
      <w:r w:rsidRPr="005A49A2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5A49A2" w:rsidRPr="005A49A2" w:rsidRDefault="005A49A2" w:rsidP="005A49A2">
      <w:pPr>
        <w:jc w:val="center"/>
        <w:rPr>
          <w:rFonts w:ascii="Times New Roman" w:hAnsi="Times New Roman"/>
          <w:b/>
          <w:sz w:val="28"/>
          <w:szCs w:val="28"/>
        </w:rPr>
      </w:pPr>
      <w:r w:rsidRPr="005A49A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5A49A2" w:rsidRPr="005A49A2" w:rsidRDefault="005A49A2" w:rsidP="005A49A2">
      <w:pPr>
        <w:jc w:val="center"/>
        <w:rPr>
          <w:rFonts w:ascii="Times New Roman" w:hAnsi="Times New Roman"/>
          <w:b/>
          <w:sz w:val="28"/>
          <w:szCs w:val="28"/>
        </w:rPr>
      </w:pPr>
      <w:r w:rsidRPr="005A49A2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5A49A2" w:rsidRPr="005A49A2" w:rsidRDefault="005A49A2" w:rsidP="005A49A2">
      <w:pPr>
        <w:jc w:val="center"/>
        <w:rPr>
          <w:rFonts w:ascii="Times New Roman" w:hAnsi="Times New Roman"/>
          <w:b/>
          <w:sz w:val="24"/>
          <w:szCs w:val="28"/>
        </w:rPr>
      </w:pPr>
    </w:p>
    <w:p w:rsidR="005A49A2" w:rsidRPr="00F71883" w:rsidRDefault="005A49A2" w:rsidP="005A49A2">
      <w:pPr>
        <w:jc w:val="center"/>
        <w:rPr>
          <w:rFonts w:ascii="Times New Roman" w:hAnsi="Times New Roman"/>
          <w:b/>
          <w:sz w:val="28"/>
          <w:szCs w:val="28"/>
        </w:rPr>
      </w:pPr>
      <w:r w:rsidRPr="00F7188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F71883" w:rsidRDefault="005A49A2" w:rsidP="005A49A2">
      <w:pPr>
        <w:tabs>
          <w:tab w:val="left" w:pos="8080"/>
        </w:tabs>
        <w:spacing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 w:rsidRPr="005A49A2">
        <w:rPr>
          <w:rFonts w:ascii="Times New Roman" w:hAnsi="Times New Roman"/>
          <w:sz w:val="28"/>
          <w:szCs w:val="28"/>
        </w:rPr>
        <w:t xml:space="preserve">               </w:t>
      </w:r>
    </w:p>
    <w:p w:rsidR="005A49A2" w:rsidRPr="005A49A2" w:rsidRDefault="00D13F95" w:rsidP="005A49A2">
      <w:pPr>
        <w:tabs>
          <w:tab w:val="left" w:pos="8080"/>
        </w:tabs>
        <w:spacing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A49A2" w:rsidRPr="005A49A2">
        <w:rPr>
          <w:rFonts w:ascii="Times New Roman" w:hAnsi="Times New Roman"/>
          <w:sz w:val="28"/>
          <w:szCs w:val="28"/>
        </w:rPr>
        <w:t xml:space="preserve"> Принято </w:t>
      </w:r>
      <w:r w:rsidR="005A49A2">
        <w:rPr>
          <w:rFonts w:ascii="Times New Roman" w:hAnsi="Times New Roman"/>
          <w:sz w:val="28"/>
          <w:szCs w:val="28"/>
        </w:rPr>
        <w:t>27 февраля 2023 года</w:t>
      </w:r>
      <w:r w:rsidR="005A49A2" w:rsidRPr="005A49A2">
        <w:rPr>
          <w:rFonts w:ascii="Times New Roman" w:hAnsi="Times New Roman"/>
          <w:sz w:val="28"/>
          <w:szCs w:val="28"/>
        </w:rPr>
        <w:t xml:space="preserve"> </w:t>
      </w:r>
    </w:p>
    <w:p w:rsidR="003820F3" w:rsidRDefault="003820F3" w:rsidP="003820F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F71883" w:rsidRDefault="00F71883" w:rsidP="003820F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3820F3" w:rsidRPr="003820F3" w:rsidRDefault="003820F3" w:rsidP="00651662">
      <w:pPr>
        <w:tabs>
          <w:tab w:val="left" w:pos="0"/>
        </w:tabs>
        <w:autoSpaceDE w:val="0"/>
        <w:autoSpaceDN w:val="0"/>
        <w:adjustRightInd w:val="0"/>
        <w:ind w:right="-1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0F3">
        <w:rPr>
          <w:rFonts w:ascii="Times New Roman" w:hAnsi="Times New Roman"/>
          <w:b/>
          <w:bCs/>
          <w:sz w:val="28"/>
          <w:szCs w:val="28"/>
          <w:lang w:eastAsia="ru-RU"/>
        </w:rPr>
        <w:t>Об индексации пенсии за выслугу лет</w:t>
      </w:r>
      <w:r w:rsidRPr="003820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 муниципальному пенсионному  обеспечению  граждан,  проходивших муниципальную службу в органах местного самоуправления  и иных органах Гаврилово-Посадского муниципального района Ивановской области</w:t>
      </w:r>
    </w:p>
    <w:p w:rsidR="003820F3" w:rsidRDefault="003820F3" w:rsidP="00651662">
      <w:pPr>
        <w:tabs>
          <w:tab w:val="left" w:pos="6237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71883" w:rsidRDefault="00F71883" w:rsidP="00651662">
      <w:pPr>
        <w:tabs>
          <w:tab w:val="left" w:pos="6237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71883" w:rsidRDefault="00F71883" w:rsidP="00651662">
      <w:pPr>
        <w:tabs>
          <w:tab w:val="left" w:pos="6237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820F3" w:rsidRPr="003820F3" w:rsidRDefault="003820F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12  Положения о  муниципальном пенсионном  обеспечении  граждан, проходивших муниципальную службу в органах местного самоуправления  и иных органах Гаврилово-Посадского муниципального района Ивановской области, утвержденного решением Совета Гаврилово-Посадского муниципального района от 26.05.2011 №66, рассмотрев представленные материалы, Совет </w:t>
      </w:r>
      <w:r w:rsidR="00651662" w:rsidRPr="00651662">
        <w:rPr>
          <w:rFonts w:ascii="Times New Roman" w:hAnsi="Times New Roman"/>
          <w:b/>
          <w:sz w:val="28"/>
          <w:szCs w:val="28"/>
          <w:lang w:eastAsia="ru-RU"/>
        </w:rPr>
        <w:t>р е ш и л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820F3" w:rsidRPr="00651662" w:rsidRDefault="003820F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1. Для индексации пенсий за выслугу лет по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муниципальному 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 пенсионному обеспечению установить </w:t>
      </w:r>
      <w:r w:rsidR="00651662">
        <w:rPr>
          <w:rFonts w:ascii="Times New Roman" w:hAnsi="Times New Roman"/>
          <w:sz w:val="28"/>
          <w:szCs w:val="28"/>
          <w:lang w:eastAsia="ru-RU"/>
        </w:rPr>
        <w:t xml:space="preserve">индекс повышения должностных окладов </w:t>
      </w:r>
      <w:r w:rsidR="00640F38">
        <w:rPr>
          <w:rFonts w:ascii="Times New Roman" w:hAnsi="Times New Roman"/>
          <w:sz w:val="28"/>
          <w:szCs w:val="28"/>
          <w:lang w:eastAsia="ru-RU"/>
        </w:rPr>
        <w:t>1,052</w:t>
      </w:r>
      <w:r w:rsidR="00640F3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820F3" w:rsidRPr="003820F3" w:rsidRDefault="003820F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2. Осуществить индексацию с </w:t>
      </w:r>
      <w:r w:rsidR="00651662">
        <w:rPr>
          <w:rFonts w:ascii="Times New Roman" w:hAnsi="Times New Roman"/>
          <w:bCs/>
          <w:sz w:val="28"/>
          <w:szCs w:val="28"/>
          <w:lang w:eastAsia="ru-RU"/>
        </w:rPr>
        <w:t>01.03.2023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 пенсий за выслугу лет лиц, замещавших должности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 службы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 органах местного самоуправления Гаврилово-Посадского муниципального района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, и лиц, ранее замещавших руководящие должности в органах власти и управления, общественных организациях </w:t>
      </w:r>
      <w:r>
        <w:rPr>
          <w:rFonts w:ascii="Times New Roman" w:hAnsi="Times New Roman"/>
          <w:bCs/>
          <w:sz w:val="28"/>
          <w:szCs w:val="28"/>
          <w:lang w:eastAsia="ru-RU"/>
        </w:rPr>
        <w:t>Гаврилово-Посадского района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>, исполнявших функции государственного управления, с применением индекса по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вышения должностных окладов </w:t>
      </w:r>
      <w:r w:rsidR="00640F38">
        <w:rPr>
          <w:rFonts w:ascii="Times New Roman" w:hAnsi="Times New Roman"/>
          <w:bCs/>
          <w:sz w:val="28"/>
          <w:szCs w:val="28"/>
          <w:lang w:eastAsia="ru-RU"/>
        </w:rPr>
        <w:t>1,052</w:t>
      </w:r>
      <w:r w:rsidRPr="003820F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53726" w:rsidRDefault="003820F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753726">
        <w:rPr>
          <w:rFonts w:ascii="Times New Roman" w:hAnsi="Times New Roman"/>
          <w:sz w:val="28"/>
          <w:szCs w:val="28"/>
          <w:lang w:eastAsia="ru-RU"/>
        </w:rPr>
        <w:t>Индексация пенсии за выслугу лет производится путем индексации размера общей суммы пенсии за выслугу лет с учетом фиксированного базового размера страховой части страховой пенсии по старости (инвалидности) на соответствующие индексы</w:t>
      </w:r>
      <w:r w:rsidR="00F71883">
        <w:rPr>
          <w:rFonts w:ascii="Times New Roman" w:hAnsi="Times New Roman"/>
          <w:sz w:val="28"/>
          <w:szCs w:val="28"/>
          <w:lang w:eastAsia="ru-RU"/>
        </w:rPr>
        <w:t>.</w:t>
      </w:r>
    </w:p>
    <w:p w:rsidR="00F71883" w:rsidRDefault="00F7188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F71883" w:rsidRDefault="00F7188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F71883" w:rsidRDefault="00F71883" w:rsidP="00F7188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C7720F" w:rsidRDefault="00753726" w:rsidP="00F7188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B10CA">
        <w:rPr>
          <w:rFonts w:ascii="Times New Roman" w:hAnsi="Times New Roman"/>
          <w:sz w:val="28"/>
          <w:szCs w:val="28"/>
        </w:rPr>
        <w:t>. Опубликовать  настоящее  решение   в  Сборнике «Вестник Гаврилово-Посадского  муниципального  района» и  разместить   на  официальном  сайте  Гаврилово-Посадского  муниципального   района.</w:t>
      </w:r>
    </w:p>
    <w:p w:rsidR="000B10CA" w:rsidRDefault="00753726" w:rsidP="00F7188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13D3">
        <w:rPr>
          <w:rFonts w:ascii="Times New Roman" w:hAnsi="Times New Roman"/>
          <w:sz w:val="28"/>
          <w:szCs w:val="28"/>
        </w:rPr>
        <w:t xml:space="preserve">.Настоящее решение вступает в силу с момента официального опубликования и распространяет свое действие на правоотношения, возникшие с </w:t>
      </w:r>
      <w:r w:rsidR="00651662">
        <w:rPr>
          <w:rFonts w:ascii="Times New Roman" w:hAnsi="Times New Roman"/>
          <w:sz w:val="28"/>
          <w:szCs w:val="28"/>
        </w:rPr>
        <w:t>01.03.2023</w:t>
      </w:r>
      <w:r w:rsidR="003820F3">
        <w:rPr>
          <w:rFonts w:ascii="Times New Roman" w:hAnsi="Times New Roman"/>
          <w:sz w:val="28"/>
          <w:szCs w:val="28"/>
        </w:rPr>
        <w:t>.</w:t>
      </w:r>
    </w:p>
    <w:p w:rsidR="00F71883" w:rsidRDefault="00F71883" w:rsidP="007773C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71883" w:rsidRDefault="00F71883" w:rsidP="007773C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71883" w:rsidRDefault="00F71883" w:rsidP="007773C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773C2" w:rsidRPr="007773C2" w:rsidRDefault="007773C2" w:rsidP="007773C2">
      <w:pPr>
        <w:ind w:firstLine="0"/>
        <w:rPr>
          <w:rFonts w:ascii="Times New Roman" w:hAnsi="Times New Roman"/>
          <w:b/>
          <w:sz w:val="28"/>
          <w:szCs w:val="28"/>
        </w:rPr>
      </w:pPr>
      <w:r w:rsidRPr="007773C2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773C2" w:rsidRPr="007773C2" w:rsidRDefault="007773C2" w:rsidP="007773C2">
      <w:pPr>
        <w:ind w:firstLine="0"/>
        <w:rPr>
          <w:rFonts w:ascii="Times New Roman" w:hAnsi="Times New Roman"/>
          <w:b/>
          <w:sz w:val="28"/>
          <w:szCs w:val="28"/>
        </w:rPr>
      </w:pPr>
      <w:r w:rsidRPr="007773C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F71883" w:rsidRDefault="00F71883" w:rsidP="007773C2">
      <w:pPr>
        <w:widowControl w:val="0"/>
        <w:suppressAutoHyphens/>
        <w:ind w:firstLine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</w:p>
    <w:p w:rsidR="00F71883" w:rsidRDefault="00F71883" w:rsidP="007773C2">
      <w:pPr>
        <w:widowControl w:val="0"/>
        <w:suppressAutoHyphens/>
        <w:ind w:firstLine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</w:p>
    <w:p w:rsidR="007773C2" w:rsidRPr="007773C2" w:rsidRDefault="007773C2" w:rsidP="007773C2">
      <w:pPr>
        <w:widowControl w:val="0"/>
        <w:suppressAutoHyphens/>
        <w:ind w:firstLine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7773C2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7773C2" w:rsidRPr="007773C2" w:rsidRDefault="007773C2" w:rsidP="007773C2">
      <w:pPr>
        <w:ind w:firstLine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7773C2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 С.С. Сухов</w:t>
      </w:r>
    </w:p>
    <w:p w:rsidR="007773C2" w:rsidRDefault="007773C2" w:rsidP="007773C2">
      <w:pPr>
        <w:rPr>
          <w:rFonts w:ascii="Times New Roman" w:hAnsi="Times New Roman"/>
          <w:b/>
          <w:sz w:val="28"/>
          <w:szCs w:val="28"/>
        </w:rPr>
      </w:pPr>
    </w:p>
    <w:p w:rsidR="00F71883" w:rsidRDefault="00F71883" w:rsidP="007773C2">
      <w:pPr>
        <w:rPr>
          <w:rFonts w:ascii="Times New Roman" w:hAnsi="Times New Roman"/>
          <w:b/>
          <w:sz w:val="28"/>
          <w:szCs w:val="28"/>
        </w:rPr>
      </w:pPr>
    </w:p>
    <w:p w:rsidR="00F71883" w:rsidRDefault="00F71883" w:rsidP="007773C2">
      <w:pPr>
        <w:rPr>
          <w:rFonts w:ascii="Times New Roman" w:hAnsi="Times New Roman"/>
          <w:b/>
          <w:sz w:val="28"/>
          <w:szCs w:val="28"/>
        </w:rPr>
      </w:pPr>
    </w:p>
    <w:p w:rsidR="00F71883" w:rsidRDefault="00F71883" w:rsidP="007773C2">
      <w:pPr>
        <w:rPr>
          <w:rFonts w:ascii="Times New Roman" w:hAnsi="Times New Roman"/>
          <w:b/>
          <w:sz w:val="28"/>
          <w:szCs w:val="28"/>
        </w:rPr>
      </w:pPr>
    </w:p>
    <w:p w:rsidR="00F71883" w:rsidRDefault="00F71883" w:rsidP="007773C2">
      <w:pPr>
        <w:rPr>
          <w:rFonts w:ascii="Times New Roman" w:hAnsi="Times New Roman"/>
          <w:b/>
          <w:sz w:val="28"/>
          <w:szCs w:val="28"/>
        </w:rPr>
      </w:pPr>
    </w:p>
    <w:p w:rsidR="00F71883" w:rsidRPr="007773C2" w:rsidRDefault="00F71883" w:rsidP="007773C2">
      <w:pPr>
        <w:rPr>
          <w:rFonts w:ascii="Times New Roman" w:hAnsi="Times New Roman"/>
          <w:b/>
          <w:sz w:val="28"/>
          <w:szCs w:val="28"/>
        </w:rPr>
      </w:pPr>
    </w:p>
    <w:p w:rsidR="007773C2" w:rsidRPr="007773C2" w:rsidRDefault="007773C2" w:rsidP="00F71883">
      <w:pPr>
        <w:ind w:hanging="142"/>
        <w:rPr>
          <w:rFonts w:ascii="Times New Roman" w:hAnsi="Times New Roman"/>
          <w:sz w:val="24"/>
          <w:szCs w:val="24"/>
        </w:rPr>
      </w:pPr>
      <w:r w:rsidRPr="001B1EB8">
        <w:t>г</w:t>
      </w:r>
      <w:r w:rsidRPr="007773C2">
        <w:rPr>
          <w:rFonts w:ascii="Times New Roman" w:hAnsi="Times New Roman"/>
          <w:sz w:val="24"/>
          <w:szCs w:val="24"/>
        </w:rPr>
        <w:t>. Гаврилов Посад</w:t>
      </w:r>
    </w:p>
    <w:p w:rsidR="007773C2" w:rsidRPr="007773C2" w:rsidRDefault="00D13F95" w:rsidP="00F71883">
      <w:pPr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февраля</w:t>
      </w:r>
      <w:r w:rsidR="007773C2">
        <w:rPr>
          <w:rFonts w:ascii="Times New Roman" w:hAnsi="Times New Roman"/>
          <w:sz w:val="24"/>
          <w:szCs w:val="24"/>
        </w:rPr>
        <w:t xml:space="preserve"> 2023 года</w:t>
      </w:r>
    </w:p>
    <w:p w:rsidR="007773C2" w:rsidRPr="00D13F95" w:rsidRDefault="007773C2" w:rsidP="00D13F95">
      <w:pPr>
        <w:ind w:hanging="142"/>
        <w:rPr>
          <w:rFonts w:ascii="Times New Roman" w:hAnsi="Times New Roman"/>
          <w:sz w:val="24"/>
          <w:szCs w:val="24"/>
        </w:rPr>
      </w:pPr>
      <w:r w:rsidRPr="007773C2">
        <w:rPr>
          <w:rFonts w:ascii="Times New Roman" w:hAnsi="Times New Roman"/>
          <w:sz w:val="24"/>
          <w:szCs w:val="24"/>
        </w:rPr>
        <w:t xml:space="preserve">№ </w:t>
      </w:r>
      <w:r w:rsidR="00D13F95">
        <w:rPr>
          <w:rFonts w:ascii="Times New Roman" w:hAnsi="Times New Roman"/>
          <w:sz w:val="24"/>
          <w:szCs w:val="24"/>
        </w:rPr>
        <w:t>167</w:t>
      </w: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13D3" w:rsidSect="00F71883">
      <w:pgSz w:w="11906" w:h="16838"/>
      <w:pgMar w:top="1276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7A86" w:rsidRDefault="00157A86" w:rsidP="00B50082">
      <w:r>
        <w:separator/>
      </w:r>
    </w:p>
  </w:endnote>
  <w:endnote w:type="continuationSeparator" w:id="0">
    <w:p w:rsidR="00157A86" w:rsidRDefault="00157A86" w:rsidP="00B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7A86" w:rsidRDefault="00157A86" w:rsidP="00B50082">
      <w:r>
        <w:separator/>
      </w:r>
    </w:p>
  </w:footnote>
  <w:footnote w:type="continuationSeparator" w:id="0">
    <w:p w:rsidR="00157A86" w:rsidRDefault="00157A86" w:rsidP="00B5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495B"/>
    <w:rsid w:val="00052C88"/>
    <w:rsid w:val="000B10CA"/>
    <w:rsid w:val="000B2859"/>
    <w:rsid w:val="000D0425"/>
    <w:rsid w:val="000E3C38"/>
    <w:rsid w:val="000F3E51"/>
    <w:rsid w:val="00157A86"/>
    <w:rsid w:val="00240F58"/>
    <w:rsid w:val="00277EFB"/>
    <w:rsid w:val="002A45C9"/>
    <w:rsid w:val="002A4DF1"/>
    <w:rsid w:val="002C7002"/>
    <w:rsid w:val="002E587D"/>
    <w:rsid w:val="00312DA9"/>
    <w:rsid w:val="00316F11"/>
    <w:rsid w:val="00317046"/>
    <w:rsid w:val="003375F7"/>
    <w:rsid w:val="00337E7D"/>
    <w:rsid w:val="003662C3"/>
    <w:rsid w:val="00366950"/>
    <w:rsid w:val="00371209"/>
    <w:rsid w:val="0037157B"/>
    <w:rsid w:val="003742B5"/>
    <w:rsid w:val="003820F3"/>
    <w:rsid w:val="003B62E3"/>
    <w:rsid w:val="003B6472"/>
    <w:rsid w:val="003E0FD6"/>
    <w:rsid w:val="003E65A6"/>
    <w:rsid w:val="00401225"/>
    <w:rsid w:val="00406D6C"/>
    <w:rsid w:val="00413739"/>
    <w:rsid w:val="00433DB3"/>
    <w:rsid w:val="0047383D"/>
    <w:rsid w:val="004A1B48"/>
    <w:rsid w:val="004C3F3F"/>
    <w:rsid w:val="0054530B"/>
    <w:rsid w:val="00573D7A"/>
    <w:rsid w:val="00574D4A"/>
    <w:rsid w:val="005A29BC"/>
    <w:rsid w:val="005A49A2"/>
    <w:rsid w:val="005B39C8"/>
    <w:rsid w:val="005C6881"/>
    <w:rsid w:val="005E1DD8"/>
    <w:rsid w:val="00621692"/>
    <w:rsid w:val="00640F38"/>
    <w:rsid w:val="0064202D"/>
    <w:rsid w:val="0064432C"/>
    <w:rsid w:val="00651662"/>
    <w:rsid w:val="00681E8A"/>
    <w:rsid w:val="006A53ED"/>
    <w:rsid w:val="006C2A4E"/>
    <w:rsid w:val="006C3B6D"/>
    <w:rsid w:val="006E60D1"/>
    <w:rsid w:val="00704068"/>
    <w:rsid w:val="00706D2E"/>
    <w:rsid w:val="00724590"/>
    <w:rsid w:val="00753726"/>
    <w:rsid w:val="007637EF"/>
    <w:rsid w:val="007751A5"/>
    <w:rsid w:val="007773C2"/>
    <w:rsid w:val="007852A3"/>
    <w:rsid w:val="00786E2B"/>
    <w:rsid w:val="007B57F6"/>
    <w:rsid w:val="008146A0"/>
    <w:rsid w:val="00847A3D"/>
    <w:rsid w:val="00853B85"/>
    <w:rsid w:val="00890F81"/>
    <w:rsid w:val="008B4EFE"/>
    <w:rsid w:val="008F1EA7"/>
    <w:rsid w:val="008F435A"/>
    <w:rsid w:val="00901B6D"/>
    <w:rsid w:val="00917328"/>
    <w:rsid w:val="00930C40"/>
    <w:rsid w:val="009523C5"/>
    <w:rsid w:val="009543B6"/>
    <w:rsid w:val="009721B0"/>
    <w:rsid w:val="00982C49"/>
    <w:rsid w:val="009A0053"/>
    <w:rsid w:val="009A1F70"/>
    <w:rsid w:val="009E4EED"/>
    <w:rsid w:val="00A216C2"/>
    <w:rsid w:val="00A52E31"/>
    <w:rsid w:val="00A5526F"/>
    <w:rsid w:val="00A5563A"/>
    <w:rsid w:val="00A6151E"/>
    <w:rsid w:val="00A71173"/>
    <w:rsid w:val="00A8225F"/>
    <w:rsid w:val="00A84A68"/>
    <w:rsid w:val="00AA2191"/>
    <w:rsid w:val="00AB076C"/>
    <w:rsid w:val="00AF3DF7"/>
    <w:rsid w:val="00B50082"/>
    <w:rsid w:val="00B91070"/>
    <w:rsid w:val="00BA2969"/>
    <w:rsid w:val="00BB7AB5"/>
    <w:rsid w:val="00BD6AA1"/>
    <w:rsid w:val="00C27BB8"/>
    <w:rsid w:val="00C74204"/>
    <w:rsid w:val="00C743CB"/>
    <w:rsid w:val="00C7720F"/>
    <w:rsid w:val="00C86F78"/>
    <w:rsid w:val="00C95787"/>
    <w:rsid w:val="00D13F95"/>
    <w:rsid w:val="00D30CB5"/>
    <w:rsid w:val="00D73A62"/>
    <w:rsid w:val="00D848E3"/>
    <w:rsid w:val="00D93F36"/>
    <w:rsid w:val="00DA715E"/>
    <w:rsid w:val="00DE3794"/>
    <w:rsid w:val="00DE4ABB"/>
    <w:rsid w:val="00DF2A85"/>
    <w:rsid w:val="00E30AA6"/>
    <w:rsid w:val="00E34031"/>
    <w:rsid w:val="00E419BF"/>
    <w:rsid w:val="00E63604"/>
    <w:rsid w:val="00E86D63"/>
    <w:rsid w:val="00EA2770"/>
    <w:rsid w:val="00EF3582"/>
    <w:rsid w:val="00F113D3"/>
    <w:rsid w:val="00F171B2"/>
    <w:rsid w:val="00F4315E"/>
    <w:rsid w:val="00F4735A"/>
    <w:rsid w:val="00F53A30"/>
    <w:rsid w:val="00F71883"/>
    <w:rsid w:val="00F97318"/>
    <w:rsid w:val="00FA5E96"/>
    <w:rsid w:val="00FD0DA6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E625E1-E403-40D3-856E-69D36F8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6D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5008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500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9AA5-A669-41F3-A39D-2FE5D0E4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2023-02-22T09:48:00Z</cp:lastPrinted>
  <dcterms:created xsi:type="dcterms:W3CDTF">2024-11-22T11:18:00Z</dcterms:created>
  <dcterms:modified xsi:type="dcterms:W3CDTF">2024-11-22T11:18:00Z</dcterms:modified>
</cp:coreProperties>
</file>