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3E37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01.11.2023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3E37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570-п</w:t>
            </w:r>
            <w:r w:rsidR="00F411B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в электронной форме с открытой формой подачи предложений о цене </w:t>
            </w:r>
            <w:r w:rsidR="00850653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о с </w:t>
            </w:r>
            <w:proofErr w:type="gramStart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E7A51">
              <w:rPr>
                <w:rFonts w:ascii="Times New Roman" w:hAnsi="Times New Roman" w:cs="Times New Roman"/>
                <w:sz w:val="28"/>
                <w:szCs w:val="28"/>
              </w:rPr>
              <w:t>Провести  аукцион  п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о продаже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50653">
              <w:rPr>
                <w:rFonts w:ascii="Times New Roman" w:hAnsi="Times New Roman" w:cs="Times New Roman"/>
                <w:sz w:val="28"/>
                <w:szCs w:val="28"/>
              </w:rPr>
              <w:t>емельного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участка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r w:rsidR="004E7A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2405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473114">
              <w:rPr>
                <w:rFonts w:ascii="Times New Roman" w:hAnsi="Times New Roman"/>
                <w:sz w:val="28"/>
                <w:szCs w:val="28"/>
              </w:rPr>
              <w:t>а</w:t>
            </w:r>
            <w:r w:rsidR="004A73A9">
              <w:rPr>
                <w:rFonts w:ascii="Times New Roman" w:hAnsi="Times New Roman"/>
                <w:sz w:val="28"/>
                <w:szCs w:val="28"/>
              </w:rPr>
              <w:t>стровым номером 37:03:010502:159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4A73A9">
              <w:rPr>
                <w:rFonts w:ascii="Times New Roman" w:hAnsi="Times New Roman"/>
                <w:sz w:val="28"/>
                <w:szCs w:val="28"/>
              </w:rPr>
              <w:t>2059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A0F12" w:rsidRPr="00587D40">
              <w:rPr>
                <w:rFonts w:ascii="Times New Roman" w:hAnsi="Times New Roman"/>
                <w:sz w:val="28"/>
                <w:szCs w:val="28"/>
              </w:rPr>
              <w:t>кв.м</w:t>
            </w:r>
            <w:proofErr w:type="spellEnd"/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., разрешенное использование: </w:t>
            </w:r>
            <w:r w:rsidR="00850653">
              <w:rPr>
                <w:rFonts w:ascii="Times New Roman" w:hAnsi="Times New Roman"/>
                <w:sz w:val="28"/>
                <w:szCs w:val="28"/>
              </w:rPr>
              <w:t>для ведения огородничества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515D">
              <w:rPr>
                <w:rFonts w:ascii="Times New Roman" w:hAnsi="Times New Roman"/>
                <w:sz w:val="28"/>
                <w:szCs w:val="28"/>
              </w:rPr>
              <w:t>с.</w:t>
            </w:r>
            <w:r w:rsidR="008506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50653">
              <w:rPr>
                <w:rFonts w:ascii="Times New Roman" w:hAnsi="Times New Roman"/>
                <w:sz w:val="28"/>
                <w:szCs w:val="28"/>
              </w:rPr>
              <w:t>Иваньково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4A73A9">
              <w:rPr>
                <w:rFonts w:ascii="Times New Roman" w:hAnsi="Times New Roman"/>
                <w:sz w:val="28"/>
                <w:szCs w:val="28"/>
              </w:rPr>
              <w:t>010502:159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4A73A9">
              <w:rPr>
                <w:rFonts w:ascii="Times New Roman" w:hAnsi="Times New Roman"/>
                <w:sz w:val="28"/>
                <w:szCs w:val="28"/>
              </w:rPr>
              <w:t>124000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A73A9">
              <w:rPr>
                <w:rFonts w:ascii="Times New Roman" w:hAnsi="Times New Roman"/>
                <w:sz w:val="28"/>
                <w:szCs w:val="28"/>
              </w:rPr>
              <w:t>Сто двадцать четыре тысячи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A9515D">
              <w:rPr>
                <w:rFonts w:ascii="Times New Roman" w:hAnsi="Times New Roman"/>
                <w:sz w:val="28"/>
                <w:szCs w:val="28"/>
              </w:rPr>
              <w:t xml:space="preserve"> 00 копеек (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A73A9">
              <w:rPr>
                <w:rFonts w:ascii="Times New Roman" w:hAnsi="Times New Roman"/>
                <w:sz w:val="28"/>
                <w:szCs w:val="28"/>
              </w:rPr>
              <w:t>54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земельного участка от </w:t>
            </w:r>
            <w:r w:rsidR="004A73A9">
              <w:rPr>
                <w:rFonts w:ascii="Times New Roman" w:hAnsi="Times New Roman"/>
                <w:sz w:val="28"/>
                <w:szCs w:val="28"/>
              </w:rPr>
              <w:t>05.06</w:t>
            </w:r>
            <w:r w:rsidR="00850653">
              <w:rPr>
                <w:rFonts w:ascii="Times New Roman" w:hAnsi="Times New Roman"/>
                <w:sz w:val="28"/>
                <w:szCs w:val="28"/>
              </w:rPr>
              <w:t>.2023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4A73A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3720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(</w:t>
            </w:r>
            <w:r w:rsidR="004A73A9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Три тысячи семьсот двадцать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4A73A9">
              <w:rPr>
                <w:rFonts w:ascii="Times New Roman" w:hAnsi="Times New Roman"/>
                <w:sz w:val="28"/>
                <w:szCs w:val="28"/>
              </w:rPr>
              <w:t>24800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4A73A9">
              <w:rPr>
                <w:rFonts w:ascii="Times New Roman" w:hAnsi="Times New Roman"/>
                <w:sz w:val="28"/>
                <w:szCs w:val="28"/>
              </w:rPr>
              <w:t>Двадцать четыре тысячи восемьсот</w:t>
            </w:r>
            <w:r w:rsidR="00AE7F7B">
              <w:rPr>
                <w:rFonts w:ascii="Times New Roman" w:hAnsi="Times New Roman"/>
                <w:sz w:val="28"/>
                <w:szCs w:val="28"/>
              </w:rPr>
              <w:t>)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A95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по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 торгов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9515D">
              <w:rPr>
                <w:rFonts w:ascii="Times New Roman" w:hAnsi="Times New Roman" w:cs="Times New Roman"/>
                <w:sz w:val="28"/>
                <w:szCs w:val="28"/>
              </w:rPr>
              <w:t>осуществить </w:t>
            </w:r>
            <w:proofErr w:type="gramStart"/>
            <w:r w:rsidR="00A9515D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</w:t>
            </w:r>
            <w:proofErr w:type="gramEnd"/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240520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 w:rsidR="00240520">
              <w:rPr>
                <w:rFonts w:ascii="Times New Roman" w:hAnsi="Times New Roman"/>
                <w:sz w:val="28"/>
                <w:szCs w:val="28"/>
              </w:rPr>
              <w:t xml:space="preserve">продаже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</w:t>
            </w:r>
            <w:proofErr w:type="gramEnd"/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</w:t>
            </w:r>
            <w:r w:rsidR="00240520">
              <w:rPr>
                <w:rFonts w:ascii="Times New Roman" w:hAnsi="Times New Roman"/>
                <w:sz w:val="28"/>
                <w:szCs w:val="28"/>
              </w:rPr>
              <w:t>осударственной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</w:t>
            </w:r>
            <w:r w:rsidR="00601FA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A9515D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 </w:t>
            </w:r>
          </w:p>
          <w:p w:rsidR="00902AD1" w:rsidRDefault="00A9515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</w:t>
            </w:r>
            <w:r w:rsidR="00EF5A88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</w:t>
            </w:r>
            <w:r w:rsidR="00902AD1">
              <w:rPr>
                <w:sz w:val="28"/>
                <w:szCs w:val="28"/>
              </w:rPr>
              <w:t>от</w:t>
            </w:r>
            <w:r w:rsidR="003E37DE">
              <w:rPr>
                <w:sz w:val="28"/>
                <w:szCs w:val="28"/>
              </w:rPr>
              <w:t xml:space="preserve"> 01.11.2023 № 570-п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A9515D">
              <w:rPr>
                <w:rFonts w:ascii="Times New Roman" w:hAnsi="Times New Roman"/>
                <w:b/>
                <w:sz w:val="28"/>
                <w:szCs w:val="28"/>
              </w:rPr>
              <w:t>по продаже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 xml:space="preserve"> земельного участка</w:t>
            </w:r>
            <w:r w:rsidR="00E90F54">
              <w:rPr>
                <w:rFonts w:ascii="Times New Roman" w:hAnsi="Times New Roman"/>
                <w:b/>
                <w:sz w:val="28"/>
                <w:szCs w:val="28"/>
              </w:rPr>
              <w:t>, находящегося в государственной собственности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Председатель комиссии:</w:t>
            </w: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-Терентьева И.Г., </w:t>
            </w:r>
            <w:proofErr w:type="spellStart"/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и.о</w:t>
            </w:r>
            <w:proofErr w:type="spellEnd"/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. заместителя главы администрации, начальника Управления сельского хозяйства и продовольствия Гаврилово-Посадского муниципального района Ивановской области;</w:t>
            </w: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Заместитель председателя комиссии:</w:t>
            </w: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-Сосина И.А. - главный инспектор по земельным вопросам Управления сельского хозяйства и продовольствия Гаврилово-Посадского муниципального района;</w:t>
            </w: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Секретарь комиссии:</w:t>
            </w: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-Кириллова П.В. – главный специалист по экономике Управления сельского хозяйства и продовольствия Гаврилово-Посадского муниципального района Ивановской области;</w:t>
            </w: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Члены комиссии:</w:t>
            </w: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-Гришина М.Н. - главный специалист Управления сельского хозяйства и продовольствия Гаврилово-Посадского муниципального района Ивановской области;</w:t>
            </w: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4E7A51" w:rsidRPr="004E7A51" w:rsidRDefault="004E7A51" w:rsidP="004E7A5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4" w:firstLine="552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-Большаков А.И. - 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4E7A51" w:rsidRPr="004E7A51" w:rsidRDefault="004E7A51" w:rsidP="004E7A5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4E7A51" w:rsidRPr="004E7A51" w:rsidRDefault="004E7A51" w:rsidP="004E7A51">
            <w:pPr>
              <w:widowControl w:val="0"/>
              <w:shd w:val="clear" w:color="auto" w:fill="FFFFFF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</w:p>
          <w:p w:rsidR="004E7A51" w:rsidRPr="004E7A51" w:rsidRDefault="004E7A51" w:rsidP="004E7A51">
            <w:pPr>
              <w:widowControl w:val="0"/>
              <w:shd w:val="clear" w:color="auto" w:fill="FFFFFF"/>
              <w:tabs>
                <w:tab w:val="left" w:pos="567"/>
                <w:tab w:val="left" w:pos="3193"/>
              </w:tabs>
              <w:autoSpaceDE w:val="0"/>
              <w:autoSpaceDN w:val="0"/>
              <w:adjustRightInd w:val="0"/>
              <w:spacing w:after="0" w:line="240" w:lineRule="auto"/>
              <w:ind w:right="24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ab/>
            </w:r>
            <w:r w:rsidRPr="004E7A51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ab/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EF5A88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</w:p>
    <w:sectPr w:rsidR="002404D4" w:rsidRPr="002404D4" w:rsidSect="00F777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6A8" w:rsidRDefault="007016A8" w:rsidP="008453B9">
      <w:pPr>
        <w:spacing w:after="0" w:line="240" w:lineRule="auto"/>
      </w:pPr>
      <w:r>
        <w:separator/>
      </w:r>
    </w:p>
  </w:endnote>
  <w:endnote w:type="continuationSeparator" w:id="0">
    <w:p w:rsidR="007016A8" w:rsidRDefault="007016A8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DE" w:rsidRDefault="003E37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DE" w:rsidRDefault="003E37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DE" w:rsidRDefault="003E37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6A8" w:rsidRDefault="007016A8" w:rsidP="008453B9">
      <w:pPr>
        <w:spacing w:after="0" w:line="240" w:lineRule="auto"/>
      </w:pPr>
      <w:r>
        <w:separator/>
      </w:r>
    </w:p>
  </w:footnote>
  <w:footnote w:type="continuationSeparator" w:id="0">
    <w:p w:rsidR="007016A8" w:rsidRDefault="007016A8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DE" w:rsidRDefault="003E37D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EF5A88">
        <w:pPr>
          <w:pStyle w:val="a6"/>
          <w:jc w:val="right"/>
        </w:pPr>
      </w:p>
    </w:sdtContent>
  </w:sdt>
  <w:p w:rsidR="003F7C17" w:rsidRDefault="003F7C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7DE" w:rsidRDefault="003E37D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B01EF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05FA"/>
    <w:rsid w:val="00182EAE"/>
    <w:rsid w:val="001A4F22"/>
    <w:rsid w:val="001C57EB"/>
    <w:rsid w:val="001D5F90"/>
    <w:rsid w:val="0020318C"/>
    <w:rsid w:val="002404D4"/>
    <w:rsid w:val="00240520"/>
    <w:rsid w:val="002409F1"/>
    <w:rsid w:val="00244B7A"/>
    <w:rsid w:val="002601E7"/>
    <w:rsid w:val="00262883"/>
    <w:rsid w:val="00275DB1"/>
    <w:rsid w:val="00277335"/>
    <w:rsid w:val="00284E0D"/>
    <w:rsid w:val="002B0761"/>
    <w:rsid w:val="002C0052"/>
    <w:rsid w:val="002C139D"/>
    <w:rsid w:val="002C7AF1"/>
    <w:rsid w:val="002D021D"/>
    <w:rsid w:val="002E0ECD"/>
    <w:rsid w:val="002E16FD"/>
    <w:rsid w:val="002F1393"/>
    <w:rsid w:val="002F3699"/>
    <w:rsid w:val="002F5F55"/>
    <w:rsid w:val="003114D6"/>
    <w:rsid w:val="00324517"/>
    <w:rsid w:val="0033394B"/>
    <w:rsid w:val="00336E6E"/>
    <w:rsid w:val="0034327F"/>
    <w:rsid w:val="00353435"/>
    <w:rsid w:val="00353D67"/>
    <w:rsid w:val="00363A7A"/>
    <w:rsid w:val="00373681"/>
    <w:rsid w:val="003C14CB"/>
    <w:rsid w:val="003C6651"/>
    <w:rsid w:val="003D0777"/>
    <w:rsid w:val="003D129D"/>
    <w:rsid w:val="003E24F0"/>
    <w:rsid w:val="003E37DE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73114"/>
    <w:rsid w:val="00493BB9"/>
    <w:rsid w:val="004A497B"/>
    <w:rsid w:val="004A6454"/>
    <w:rsid w:val="004A73A9"/>
    <w:rsid w:val="004B2387"/>
    <w:rsid w:val="004E7A51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94831"/>
    <w:rsid w:val="005B6932"/>
    <w:rsid w:val="005C3992"/>
    <w:rsid w:val="005D710C"/>
    <w:rsid w:val="005D756D"/>
    <w:rsid w:val="00601FA3"/>
    <w:rsid w:val="0060753D"/>
    <w:rsid w:val="00625B92"/>
    <w:rsid w:val="006373FD"/>
    <w:rsid w:val="0064587A"/>
    <w:rsid w:val="006515E3"/>
    <w:rsid w:val="0065328D"/>
    <w:rsid w:val="0067025E"/>
    <w:rsid w:val="00672297"/>
    <w:rsid w:val="006C20F9"/>
    <w:rsid w:val="006D6AC1"/>
    <w:rsid w:val="006E4342"/>
    <w:rsid w:val="007016A8"/>
    <w:rsid w:val="00710CB3"/>
    <w:rsid w:val="0071141A"/>
    <w:rsid w:val="0071275F"/>
    <w:rsid w:val="00723C25"/>
    <w:rsid w:val="00750CA9"/>
    <w:rsid w:val="007522E4"/>
    <w:rsid w:val="00755CE7"/>
    <w:rsid w:val="007631B8"/>
    <w:rsid w:val="007730F9"/>
    <w:rsid w:val="007F20F2"/>
    <w:rsid w:val="008046D1"/>
    <w:rsid w:val="00830E22"/>
    <w:rsid w:val="008453B9"/>
    <w:rsid w:val="00850653"/>
    <w:rsid w:val="00865230"/>
    <w:rsid w:val="008669BE"/>
    <w:rsid w:val="00866C01"/>
    <w:rsid w:val="008976D0"/>
    <w:rsid w:val="008A5684"/>
    <w:rsid w:val="008A5C4F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5B55"/>
    <w:rsid w:val="009A6B5C"/>
    <w:rsid w:val="009C58A1"/>
    <w:rsid w:val="009E5AE6"/>
    <w:rsid w:val="009F2A7F"/>
    <w:rsid w:val="009F467E"/>
    <w:rsid w:val="00A0728D"/>
    <w:rsid w:val="00A24747"/>
    <w:rsid w:val="00A53058"/>
    <w:rsid w:val="00A55FFC"/>
    <w:rsid w:val="00A64C1A"/>
    <w:rsid w:val="00A8543E"/>
    <w:rsid w:val="00A9515D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5786A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0DD0"/>
    <w:rsid w:val="00D551FF"/>
    <w:rsid w:val="00D93FEB"/>
    <w:rsid w:val="00D97FFC"/>
    <w:rsid w:val="00DD191C"/>
    <w:rsid w:val="00E12053"/>
    <w:rsid w:val="00E265D3"/>
    <w:rsid w:val="00E47467"/>
    <w:rsid w:val="00E523E6"/>
    <w:rsid w:val="00E5469D"/>
    <w:rsid w:val="00E90F54"/>
    <w:rsid w:val="00EA2A27"/>
    <w:rsid w:val="00EA2A45"/>
    <w:rsid w:val="00EC1F83"/>
    <w:rsid w:val="00EC7805"/>
    <w:rsid w:val="00ED2DA1"/>
    <w:rsid w:val="00EE4850"/>
    <w:rsid w:val="00EE5DEF"/>
    <w:rsid w:val="00EE6C05"/>
    <w:rsid w:val="00EF090D"/>
    <w:rsid w:val="00EF5A88"/>
    <w:rsid w:val="00EF63EE"/>
    <w:rsid w:val="00F04AA4"/>
    <w:rsid w:val="00F07E75"/>
    <w:rsid w:val="00F25A51"/>
    <w:rsid w:val="00F33708"/>
    <w:rsid w:val="00F411B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  <w:rsid w:val="00FE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8B2F684-9172-4E1D-81BC-014AD955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B62E4-E924-4CAA-81AA-F52AEC5A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27</cp:revision>
  <cp:lastPrinted>2023-11-01T05:40:00Z</cp:lastPrinted>
  <dcterms:created xsi:type="dcterms:W3CDTF">2022-10-31T10:41:00Z</dcterms:created>
  <dcterms:modified xsi:type="dcterms:W3CDTF">2023-11-02T10:20:00Z</dcterms:modified>
</cp:coreProperties>
</file>