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BF468" w14:textId="7335AE4B" w:rsidR="0084306E" w:rsidRDefault="0079144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0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3BB4405" wp14:editId="74D7F19F">
            <wp:simplePos x="0" y="0"/>
            <wp:positionH relativeFrom="column">
              <wp:posOffset>2487295</wp:posOffset>
            </wp:positionH>
            <wp:positionV relativeFrom="paragraph">
              <wp:posOffset>-209550</wp:posOffset>
            </wp:positionV>
            <wp:extent cx="808355" cy="988060"/>
            <wp:effectExtent l="0" t="0" r="0" b="2540"/>
            <wp:wrapNone/>
            <wp:docPr id="2" name="Рисунок 2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C1976" w14:textId="69F19032" w:rsidR="0084306E" w:rsidRDefault="0084306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FB4663" w14:textId="77777777" w:rsidR="0084306E" w:rsidRDefault="0084306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C83B3F" w14:textId="77777777" w:rsidR="0084306E" w:rsidRDefault="0084306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F98B9" w14:textId="77777777" w:rsidR="0084306E" w:rsidRDefault="0084306E" w:rsidP="007914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171C2" w14:textId="77777777" w:rsidR="0084306E" w:rsidRPr="0084306E" w:rsidRDefault="0084306E" w:rsidP="00843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ГАВРИЛОВО-ПОСАДСКОГО</w:t>
      </w:r>
    </w:p>
    <w:p w14:paraId="6255E349" w14:textId="77777777" w:rsidR="0084306E" w:rsidRPr="0084306E" w:rsidRDefault="0084306E" w:rsidP="00843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14:paraId="13FD501F" w14:textId="77777777" w:rsidR="0084306E" w:rsidRDefault="0084306E" w:rsidP="0084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61E3BBC" w14:textId="77777777" w:rsidR="00791449" w:rsidRDefault="00791449" w:rsidP="0084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65CC9" w14:textId="77777777" w:rsidR="00791449" w:rsidRPr="0084306E" w:rsidRDefault="00791449" w:rsidP="00843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0075D6" w14:textId="2722E5F2" w:rsidR="00C2352F" w:rsidRPr="0084306E" w:rsidRDefault="0084306E" w:rsidP="00843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A3CDF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05.06.2023 № 295-п</w:t>
      </w:r>
    </w:p>
    <w:p w14:paraId="42D4D2B0" w14:textId="77777777"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25B6B" w14:textId="77777777" w:rsidR="00791449" w:rsidRPr="000E46EE" w:rsidRDefault="00791449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17BCF4D0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D5C79" w14:textId="77777777" w:rsidR="00791449" w:rsidRPr="000E46EE" w:rsidRDefault="00791449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79C4B71F" w:rsidR="009846E7" w:rsidRPr="0047075F" w:rsidRDefault="00C2352F" w:rsidP="00470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84306E" w:rsidRPr="001475AE">
        <w:rPr>
          <w:rFonts w:ascii="Times New Roman" w:hAnsi="Times New Roman" w:cs="Times New Roman"/>
          <w:sz w:val="28"/>
          <w:szCs w:val="28"/>
        </w:rPr>
        <w:t>А</w:t>
      </w:r>
      <w:r w:rsidR="001D3478" w:rsidRPr="001475A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306E" w:rsidRPr="001475AE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Ивановской области </w:t>
      </w:r>
      <w:r w:rsidR="001475AE">
        <w:rPr>
          <w:rFonts w:ascii="Times New Roman" w:hAnsi="Times New Roman" w:cs="Times New Roman"/>
          <w:sz w:val="28"/>
          <w:szCs w:val="28"/>
        </w:rPr>
        <w:t>от 31.03.2023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1475AE">
        <w:rPr>
          <w:rFonts w:ascii="Times New Roman" w:hAnsi="Times New Roman" w:cs="Times New Roman"/>
          <w:sz w:val="28"/>
          <w:szCs w:val="28"/>
        </w:rPr>
        <w:t xml:space="preserve"> 182-п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D51040"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F247E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495E5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F247E">
        <w:rPr>
          <w:rFonts w:ascii="Times New Roman" w:hAnsi="Times New Roman" w:cs="Times New Roman"/>
          <w:sz w:val="28"/>
          <w:szCs w:val="28"/>
        </w:rPr>
        <w:t>района</w:t>
      </w:r>
      <w:r w:rsidR="009E1A0F" w:rsidRPr="000E46EE">
        <w:rPr>
          <w:rFonts w:ascii="Times New Roman" w:hAnsi="Times New Roman" w:cs="Times New Roman"/>
          <w:sz w:val="28"/>
          <w:szCs w:val="28"/>
        </w:rPr>
        <w:t>»</w:t>
      </w:r>
      <w:r w:rsidR="005F247E">
        <w:rPr>
          <w:rFonts w:ascii="Times New Roman" w:hAnsi="Times New Roman" w:cs="Times New Roman"/>
          <w:sz w:val="28"/>
          <w:szCs w:val="28"/>
        </w:rPr>
        <w:t>, руководствуясь Уставом Гаврилово-посадского муниципального района,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84306E" w:rsidRPr="005F247E">
        <w:rPr>
          <w:rFonts w:ascii="Times New Roman" w:hAnsi="Times New Roman" w:cs="Times New Roman"/>
          <w:sz w:val="28"/>
          <w:szCs w:val="28"/>
        </w:rPr>
        <w:t>А</w:t>
      </w:r>
      <w:r w:rsidR="00495E59" w:rsidRPr="005F247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4306E" w:rsidRPr="005F247E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E1A0F" w:rsidRPr="00791449">
        <w:rPr>
          <w:rFonts w:ascii="Times New Roman" w:hAnsi="Times New Roman" w:cs="Times New Roman"/>
          <w:b/>
          <w:sz w:val="28"/>
          <w:szCs w:val="28"/>
        </w:rPr>
        <w:t>п о с т а н о в л я е т :</w:t>
      </w:r>
    </w:p>
    <w:p w14:paraId="71B83D31" w14:textId="77777777"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14:paraId="4410697A" w14:textId="105E7D5C" w:rsidR="001758B6" w:rsidRDefault="005F247E" w:rsidP="005F247E">
      <w:pPr>
        <w:pStyle w:val="a3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58B6" w:rsidRPr="005F247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5F247E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5F247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758B6" w:rsidRPr="005F247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758B6" w:rsidRPr="005F247E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771775" w14:textId="666F8B37" w:rsidR="005F247E" w:rsidRPr="005F247E" w:rsidRDefault="005F247E" w:rsidP="005F247E">
      <w:pPr>
        <w:pStyle w:val="a3"/>
        <w:numPr>
          <w:ilvl w:val="1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E46E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46E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C773C" w14:textId="34C706CC" w:rsidR="001D3478" w:rsidRPr="005F247E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</w:t>
      </w:r>
      <w:r w:rsidR="0084306E" w:rsidRPr="0084306E">
        <w:rPr>
          <w:rFonts w:ascii="Times New Roman" w:hAnsi="Times New Roman" w:cs="Times New Roman"/>
          <w:sz w:val="28"/>
          <w:szCs w:val="28"/>
        </w:rPr>
        <w:t xml:space="preserve"> </w:t>
      </w:r>
      <w:r w:rsidR="0084306E" w:rsidRPr="005F247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Ивановской области</w:t>
      </w:r>
      <w:r w:rsidRPr="005F247E">
        <w:rPr>
          <w:rFonts w:ascii="Times New Roman" w:hAnsi="Times New Roman" w:cs="Times New Roman"/>
          <w:sz w:val="28"/>
          <w:szCs w:val="28"/>
        </w:rPr>
        <w:t>.</w:t>
      </w:r>
    </w:p>
    <w:p w14:paraId="31D11A4B" w14:textId="630B7E33"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3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A5D86" w:rsidRPr="0098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социальной сферы Администрации Гаврилово-Посадского муниципального района Ивановской </w:t>
      </w:r>
      <w:r w:rsidR="005A5D86" w:rsidRPr="005A5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984F34">
        <w:rPr>
          <w:rFonts w:ascii="Times New Roman" w:hAnsi="Times New Roman" w:cs="Times New Roman"/>
          <w:sz w:val="28"/>
          <w:szCs w:val="28"/>
        </w:rPr>
        <w:t>01.07.2023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BE1FB8" w14:textId="61391D5D" w:rsidR="001D3478" w:rsidRDefault="00984F3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91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5A5D86">
        <w:rPr>
          <w:rFonts w:ascii="Times New Roman" w:hAnsi="Times New Roman" w:cs="Times New Roman"/>
          <w:sz w:val="28"/>
          <w:szCs w:val="28"/>
        </w:rPr>
        <w:t>Т</w:t>
      </w:r>
      <w:r w:rsidR="004E215B" w:rsidRPr="001D3478">
        <w:rPr>
          <w:rFonts w:ascii="Times New Roman" w:hAnsi="Times New Roman" w:cs="Times New Roman"/>
          <w:sz w:val="28"/>
          <w:szCs w:val="28"/>
        </w:rPr>
        <w:t>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4F3272" w14:textId="2F457C1F" w:rsidR="00984F34" w:rsidRDefault="00984F3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  О</w:t>
      </w:r>
      <w:r w:rsidRPr="001D3478">
        <w:rPr>
          <w:rFonts w:ascii="Times New Roman" w:hAnsi="Times New Roman" w:cs="Times New Roman"/>
          <w:sz w:val="28"/>
          <w:szCs w:val="28"/>
        </w:rPr>
        <w:t>существить перевод механизмов функционирования ПФ ДОД на механизмы, предусмотренные Федеральным законом</w:t>
      </w:r>
      <w:r w:rsidR="004428E6">
        <w:rPr>
          <w:rFonts w:ascii="Times New Roman" w:hAnsi="Times New Roman" w:cs="Times New Roman"/>
          <w:sz w:val="28"/>
          <w:szCs w:val="28"/>
        </w:rPr>
        <w:t>.</w:t>
      </w:r>
    </w:p>
    <w:p w14:paraId="0F0F56F4" w14:textId="78CC0C8E" w:rsidR="00923992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1449">
        <w:rPr>
          <w:rFonts w:ascii="Times New Roman" w:hAnsi="Times New Roman" w:cs="Times New Roman"/>
          <w:sz w:val="28"/>
          <w:szCs w:val="28"/>
        </w:rPr>
        <w:t xml:space="preserve">.3.  </w:t>
      </w:r>
      <w:r w:rsidR="00984F3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14:paraId="2E04A4F4" w14:textId="6525B363" w:rsidR="005A5D86" w:rsidRPr="00984F34" w:rsidRDefault="005A5D86" w:rsidP="005A5D8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4F3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914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84F34" w:rsidRPr="00984F34">
        <w:rPr>
          <w:rFonts w:ascii="Times New Roman" w:hAnsi="Times New Roman" w:cs="Times New Roman"/>
          <w:sz w:val="28"/>
          <w:szCs w:val="28"/>
        </w:rPr>
        <w:t>Опубликовать</w:t>
      </w:r>
      <w:r w:rsidR="00984F34" w:rsidRPr="00984F3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сборнике «Вестник Гаврилово-Посадского муниципального района и разместить на официальном сайте Гаврилово-Посадского муниципального района.</w:t>
      </w:r>
    </w:p>
    <w:p w14:paraId="6DD79937" w14:textId="601AB2D7" w:rsidR="005B5FB6" w:rsidRDefault="007E512B" w:rsidP="007914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2184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7B4BBFB0" w14:textId="77777777" w:rsidR="00791449" w:rsidRDefault="00791449" w:rsidP="007914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05BE1F" w14:textId="77777777" w:rsidR="00791449" w:rsidRDefault="00791449" w:rsidP="007914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5B766B" w14:textId="77777777" w:rsidR="00791449" w:rsidRDefault="00791449" w:rsidP="0079144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CEA2FC" w14:textId="77777777" w:rsidR="005B5FB6" w:rsidRPr="005B5FB6" w:rsidRDefault="005B5FB6" w:rsidP="007914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Гаврилово-Посадского</w:t>
      </w:r>
    </w:p>
    <w:p w14:paraId="004F7777" w14:textId="4EDAA177" w:rsidR="005B5FB6" w:rsidRPr="005B5FB6" w:rsidRDefault="005B5FB6" w:rsidP="0079144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5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</w:t>
      </w:r>
      <w:r w:rsidRPr="005B5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B5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B5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B5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B5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5B5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91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5B5F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В.Ю. Лаптев </w:t>
      </w:r>
    </w:p>
    <w:p w14:paraId="031DCACC" w14:textId="77777777" w:rsidR="005B5FB6" w:rsidRDefault="005B5FB6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B30DD" w14:textId="77777777" w:rsidR="005B5FB6" w:rsidRPr="00C32184" w:rsidRDefault="005B5FB6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B5FB6" w:rsidRPr="00C32184" w:rsidSect="00791449">
          <w:headerReference w:type="default" r:id="rId9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14:paraId="2E7197A6" w14:textId="20E5107F" w:rsidR="00DA22B6" w:rsidRPr="00DA22B6" w:rsidRDefault="00DA22B6" w:rsidP="00DA22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A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14:paraId="56D37EAA" w14:textId="77777777" w:rsidR="00DA22B6" w:rsidRPr="00DA22B6" w:rsidRDefault="00DA22B6" w:rsidP="00DA22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14:paraId="0AAF24EA" w14:textId="77777777" w:rsidR="00DA22B6" w:rsidRPr="00DA22B6" w:rsidRDefault="00DA22B6" w:rsidP="00DA22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7C27E0B9" w14:textId="33EA51CA" w:rsidR="00DA22B6" w:rsidRPr="00DA22B6" w:rsidRDefault="00DA22B6" w:rsidP="00DA22B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A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05.06.2023</w:t>
      </w:r>
      <w:r w:rsidRPr="00DA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A3CDF">
        <w:rPr>
          <w:rFonts w:ascii="Times New Roman" w:eastAsia="Times New Roman" w:hAnsi="Times New Roman" w:cs="Times New Roman"/>
          <w:sz w:val="28"/>
          <w:szCs w:val="28"/>
          <w:lang w:eastAsia="ru-RU"/>
        </w:rPr>
        <w:t>295-п</w:t>
      </w:r>
    </w:p>
    <w:p w14:paraId="6EBF2BEF" w14:textId="77777777" w:rsidR="00791449" w:rsidRDefault="00791449" w:rsidP="00791449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04AA4E4" w14:textId="77777777" w:rsidR="00791449" w:rsidRPr="000E46EE" w:rsidRDefault="00791449" w:rsidP="00791449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14:paraId="7B374ABC" w14:textId="5B938228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DDDA6" w14:textId="77777777" w:rsidR="00FA3E7A" w:rsidRPr="00B7104F" w:rsidRDefault="00FA3E7A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019126BB" w:rsidR="0020554D" w:rsidRDefault="002D2784" w:rsidP="002D278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Georgia" w:hAnsi="Georgia"/>
          <w:color w:val="020202"/>
          <w:shd w:val="clear" w:color="auto" w:fill="FFFFFF"/>
        </w:rPr>
        <w:t xml:space="preserve">I. </w:t>
      </w:r>
      <w:r w:rsidR="0020554D" w:rsidRPr="00791449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388797AB" w14:textId="77777777" w:rsidR="002D2784" w:rsidRPr="00791449" w:rsidRDefault="002D2784" w:rsidP="002D278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D25CC1" w14:textId="279F37FE" w:rsidR="002D2784" w:rsidRPr="002D2784" w:rsidRDefault="0020554D" w:rsidP="002D278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14:paraId="1546D40A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05893453" w:rsidR="0020554D" w:rsidRPr="00B7104F" w:rsidRDefault="00984F34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D13E11" w:rsidRPr="00984F3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Ивановской области</w:t>
      </w:r>
      <w:r w:rsidR="00D13E11" w:rsidRPr="00D13E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1618FECA" w:rsidR="0020554D" w:rsidRPr="00B7104F" w:rsidRDefault="00984F34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D13E11" w:rsidRPr="00984F3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социальной сферы Администрации Гаврилово-Посадского муниципального района Ивановской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39A9A61A" w:rsidR="0020554D" w:rsidRPr="00B7104F" w:rsidRDefault="00984F34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</w:t>
      </w:r>
      <w:r w:rsidR="0020554D"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="00D13E11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D13E11" w:rsidRPr="00D13E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13E11" w:rsidRPr="00984F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Гаврилово-Посадского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14:paraId="5A8027E7" w14:textId="1659E661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D13E11" w:rsidRPr="00984F3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984F34">
        <w:rPr>
          <w:rFonts w:ascii="Times New Roman" w:hAnsi="Times New Roman" w:cs="Times New Roman"/>
          <w:sz w:val="28"/>
          <w:szCs w:val="28"/>
        </w:rPr>
        <w:t>»</w:t>
      </w:r>
      <w:r w:rsidR="00D13E11" w:rsidRPr="00984F34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5AA6D516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CF6B2C" w:rsidRPr="00D13E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F6B2C" w:rsidRPr="00984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Ивановской </w:t>
      </w:r>
      <w:r w:rsidR="00CF6B2C" w:rsidRPr="005A5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984F3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F6B2C">
        <w:rPr>
          <w:rFonts w:ascii="Times New Roman" w:eastAsia="Calibri" w:hAnsi="Times New Roman" w:cs="Times New Roman"/>
          <w:sz w:val="28"/>
          <w:szCs w:val="28"/>
        </w:rPr>
        <w:t>созданный на ба</w:t>
      </w:r>
      <w:r w:rsidR="00CF6B2C">
        <w:rPr>
          <w:rFonts w:ascii="Times New Roman" w:eastAsia="Calibri" w:hAnsi="Times New Roman" w:cs="Times New Roman"/>
          <w:sz w:val="28"/>
          <w:szCs w:val="28"/>
        </w:rPr>
        <w:t xml:space="preserve">зе </w:t>
      </w:r>
      <w:r w:rsidR="00A26593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 дополнительного образования «Гаврилово-Посадский детско-юношеский центр»</w:t>
      </w:r>
      <w:r w:rsidRPr="00CF6B2C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</w:t>
      </w:r>
      <w:r w:rsidR="001C7A72">
        <w:rPr>
          <w:rFonts w:ascii="Times New Roman" w:eastAsia="Calibri" w:hAnsi="Times New Roman" w:cs="Times New Roman"/>
          <w:sz w:val="28"/>
          <w:szCs w:val="28"/>
        </w:rPr>
        <w:t>приказом уполномоченного органа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реестра полу</w:t>
      </w:r>
      <w:r w:rsidR="001C7A72">
        <w:rPr>
          <w:rFonts w:ascii="Times New Roman" w:eastAsia="Calibri" w:hAnsi="Times New Roman" w:cs="Times New Roman"/>
          <w:sz w:val="28"/>
          <w:szCs w:val="28"/>
        </w:rPr>
        <w:t>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F0906" w14:textId="77777777"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14:paraId="38CC1E5C" w14:textId="2B990C0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</w:t>
      </w:r>
      <w:r w:rsidR="00073F8C">
        <w:rPr>
          <w:rFonts w:ascii="Times New Roman" w:hAnsi="Times New Roman" w:cs="Times New Roman"/>
          <w:sz w:val="28"/>
          <w:szCs w:val="28"/>
        </w:rPr>
        <w:t>еленному постановлением</w:t>
      </w:r>
      <w:r w:rsidR="00DA0BEB" w:rsidRPr="00DA0BE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26593" w:rsidRPr="0007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Ивановской </w:t>
      </w:r>
      <w:r w:rsidR="00A26593" w:rsidRPr="005A5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A26593" w:rsidRPr="0007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</w:t>
      </w:r>
      <w:r w:rsidRPr="00B7104F">
        <w:rPr>
          <w:rFonts w:ascii="Times New Roman" w:hAnsi="Times New Roman" w:cs="Times New Roman"/>
          <w:sz w:val="28"/>
          <w:szCs w:val="28"/>
        </w:rPr>
        <w:t>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63C79E96" w14:textId="77777777" w:rsidR="0020554D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D0DC9" w14:textId="77777777" w:rsidR="00FA3E7A" w:rsidRPr="00B7104F" w:rsidRDefault="00FA3E7A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BC2A5" w14:textId="4D50A8B4" w:rsidR="0020554D" w:rsidRDefault="002D2784" w:rsidP="002D2784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784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II. </w:t>
      </w:r>
      <w:r w:rsidR="0020554D" w:rsidRPr="002D2784">
        <w:rPr>
          <w:rFonts w:ascii="Times New Roman" w:hAnsi="Times New Roman" w:cs="Times New Roman"/>
          <w:bCs/>
          <w:sz w:val="28"/>
          <w:szCs w:val="28"/>
        </w:rPr>
        <w:t>Порядок выдачи социального сертификата</w:t>
      </w:r>
    </w:p>
    <w:p w14:paraId="6B659EFF" w14:textId="3491963F" w:rsidR="002D2784" w:rsidRPr="002D2784" w:rsidRDefault="002D2784" w:rsidP="002D2784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2784">
        <w:t xml:space="preserve"> </w:t>
      </w:r>
    </w:p>
    <w:p w14:paraId="50073232" w14:textId="503DC13B"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1"/>
      <w:r w:rsidR="002D2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D848D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5BB0A98F"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0283741"/>
      <w:bookmarkStart w:id="3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2"/>
    </w:p>
    <w:p w14:paraId="1DFC8DB1" w14:textId="2365BE06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3"/>
    </w:p>
    <w:p w14:paraId="7CD4765F" w14:textId="0B0358A8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4"/>
    </w:p>
    <w:p w14:paraId="7DCE07C1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5"/>
    </w:p>
    <w:p w14:paraId="640C7105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7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6"/>
      <w:bookmarkEnd w:id="7"/>
    </w:p>
    <w:p w14:paraId="4C58BB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8"/>
    </w:p>
    <w:p w14:paraId="04A1F10B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9"/>
    </w:p>
    <w:p w14:paraId="13DF13E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0"/>
    </w:p>
    <w:p w14:paraId="0A570A6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21955484"/>
      <w:bookmarkStart w:id="12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2"/>
    </w:p>
    <w:p w14:paraId="0A84F42F" w14:textId="77777777"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4" w:name="_Ref17532039"/>
      <w:bookmarkEnd w:id="13"/>
    </w:p>
    <w:p w14:paraId="69476CFE" w14:textId="63F30E8F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48E7520E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14234408"/>
      <w:bookmarkStart w:id="16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5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Ref114175468"/>
      <w:bookmarkStart w:id="18" w:name="_Ref25505937"/>
      <w:bookmarkEnd w:id="14"/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7"/>
    </w:p>
    <w:p w14:paraId="30F439E1" w14:textId="7CE0C105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14:paraId="245D3053" w14:textId="77777777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14:paraId="2613B3D9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25505939"/>
      <w:bookmarkStart w:id="20" w:name="_Ref36817919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19"/>
      <w:bookmarkEnd w:id="20"/>
    </w:p>
    <w:p w14:paraId="5CE7618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14:paraId="157F5CCF" w14:textId="00232ABD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4801763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1"/>
    </w:p>
    <w:p w14:paraId="072F0563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21611687"/>
      <w:bookmarkStart w:id="23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4" w:name="_Ref21458283"/>
      <w:bookmarkEnd w:id="22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3"/>
    </w:p>
    <w:p w14:paraId="26A42B84" w14:textId="1206A434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5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4"/>
    <w:bookmarkEnd w:id="25"/>
    <w:p w14:paraId="0326230D" w14:textId="21641AB6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A6A1C0" w14:textId="77777777" w:rsidR="00FA3E7A" w:rsidRPr="00B7104F" w:rsidRDefault="00FA3E7A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19097087" w:rsidR="0020554D" w:rsidRDefault="002D2784" w:rsidP="002D2784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D2784">
        <w:rPr>
          <w:rFonts w:ascii="Times New Roman" w:hAnsi="Times New Roman" w:cs="Times New Roman"/>
          <w:color w:val="020202"/>
          <w:sz w:val="28"/>
          <w:szCs w:val="28"/>
          <w:shd w:val="clear" w:color="auto" w:fill="FFFFFF"/>
        </w:rPr>
        <w:t xml:space="preserve">III. </w:t>
      </w:r>
      <w:r w:rsidR="0020554D" w:rsidRPr="002D2784">
        <w:rPr>
          <w:rFonts w:ascii="Times New Roman" w:eastAsia="Calibri" w:hAnsi="Times New Roman" w:cs="Times New Roman"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20CC9431" w14:textId="77777777" w:rsidR="002D2784" w:rsidRPr="002D2784" w:rsidRDefault="002D2784" w:rsidP="002D2784">
      <w:pPr>
        <w:pStyle w:val="a3"/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83CE1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14235157"/>
      <w:bookmarkStart w:id="27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6"/>
    </w:p>
    <w:p w14:paraId="59855C3C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453A708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7"/>
    </w:p>
    <w:p w14:paraId="55EC8A80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50B14A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8"/>
      <w:bookmarkEnd w:id="29"/>
    </w:p>
    <w:p w14:paraId="48D43741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B566A5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1" w:name="_Ref17541109"/>
      <w:bookmarkEnd w:id="30"/>
    </w:p>
    <w:p w14:paraId="66BF8826" w14:textId="3B59B7B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1"/>
      <w:bookmarkEnd w:id="32"/>
    </w:p>
    <w:p w14:paraId="5CD716EF" w14:textId="7FCBC1B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14618636"/>
      <w:bookmarkStart w:id="34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5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6" w:name="_Ref8586085"/>
      <w:bookmarkEnd w:id="33"/>
      <w:bookmarkEnd w:id="34"/>
      <w:bookmarkEnd w:id="35"/>
    </w:p>
    <w:p w14:paraId="4297B5B3" w14:textId="0CC451D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113030093"/>
      <w:bookmarkStart w:id="38" w:name="_Ref64285873"/>
      <w:bookmarkEnd w:id="36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7"/>
    </w:p>
    <w:p w14:paraId="51227CED" w14:textId="527F4F4E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8"/>
    </w:p>
    <w:p w14:paraId="5E93C9B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8586178"/>
      <w:bookmarkStart w:id="40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39"/>
      <w:bookmarkEnd w:id="40"/>
    </w:p>
    <w:p w14:paraId="66AD6C1B" w14:textId="73C22BC5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оплата образовательных услуг, оказываемых получателю социального сертификата в соответствии с социальным сертификатом, производится за счет средств</w:t>
      </w:r>
      <w:r w:rsidR="00503D90">
        <w:rPr>
          <w:rFonts w:ascii="Times New Roman" w:hAnsi="Times New Roman" w:cs="Times New Roman"/>
          <w:sz w:val="28"/>
          <w:szCs w:val="28"/>
        </w:rPr>
        <w:t xml:space="preserve"> </w:t>
      </w:r>
      <w:r w:rsidR="00503D90" w:rsidRPr="00073F8C">
        <w:rPr>
          <w:rFonts w:ascii="Times New Roman" w:hAnsi="Times New Roman" w:cs="Times New Roman"/>
          <w:sz w:val="28"/>
          <w:szCs w:val="28"/>
        </w:rPr>
        <w:t>бюджета Гаврилово-Посадского муниципального района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14:paraId="0DF9782A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4D8C919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2" w:name="_Ref8572330"/>
    </w:p>
    <w:p w14:paraId="072CF72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3" w:name="_Ref8586590"/>
      <w:bookmarkEnd w:id="42"/>
    </w:p>
    <w:p w14:paraId="6311675B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4"/>
    </w:p>
    <w:p w14:paraId="2DB6FB01" w14:textId="6C8A1661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25499742"/>
      <w:bookmarkEnd w:id="43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6" w:name="_Ref8586895"/>
      <w:bookmarkEnd w:id="45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7" w:name="_Ref21458807"/>
    </w:p>
    <w:p w14:paraId="1E62E895" w14:textId="3AFF112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6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0C7F812A"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128AE268" w14:textId="1766ABC3"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804B9" w14:textId="7239FF7A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3370AF" w14:textId="628FAC5E" w:rsidR="000E46EE" w:rsidRPr="000E46EE" w:rsidRDefault="000E46EE" w:rsidP="00503D90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E46EE" w:rsidRPr="000E46EE" w:rsidSect="00626463"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14:paraId="4C6D4FA3" w14:textId="6DEDB040" w:rsidR="00DA22B6" w:rsidRPr="00DA22B6" w:rsidRDefault="00DA22B6" w:rsidP="00DA22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14:paraId="1894F783" w14:textId="77777777" w:rsidR="00DA22B6" w:rsidRPr="00DA22B6" w:rsidRDefault="00DA22B6" w:rsidP="00DA22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Гаврилово-Посадского</w:t>
      </w:r>
    </w:p>
    <w:p w14:paraId="25E80C9F" w14:textId="77777777" w:rsidR="00DA22B6" w:rsidRPr="00DA22B6" w:rsidRDefault="00DA22B6" w:rsidP="00DA22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5238F3CC" w14:textId="04F61996" w:rsidR="00DA22B6" w:rsidRPr="00DA22B6" w:rsidRDefault="00DA22B6" w:rsidP="00DA22B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A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05.06.2023</w:t>
      </w:r>
      <w:r w:rsidRPr="00DA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A3CDF">
        <w:rPr>
          <w:rFonts w:ascii="Times New Roman" w:eastAsia="Times New Roman" w:hAnsi="Times New Roman" w:cs="Times New Roman"/>
          <w:sz w:val="28"/>
          <w:szCs w:val="28"/>
          <w:lang w:eastAsia="ru-RU"/>
        </w:rPr>
        <w:t>295-п</w:t>
      </w:r>
      <w:bookmarkStart w:id="48" w:name="_GoBack"/>
      <w:bookmarkEnd w:id="48"/>
    </w:p>
    <w:p w14:paraId="360AD618" w14:textId="65433ACB" w:rsidR="008205C1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A362EB" w14:textId="77777777" w:rsidR="002D2784" w:rsidRPr="000E46EE" w:rsidRDefault="002D2784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6C981265" w14:textId="77777777" w:rsidR="00FA3E7A" w:rsidRPr="000E46EE" w:rsidRDefault="00FA3E7A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DBF795" w14:textId="77777777" w:rsidR="000E46EE" w:rsidRPr="002D2784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9" w:name="sub_1004"/>
      <w:r w:rsidRPr="002D2784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bookmarkEnd w:id="49"/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36C322" w14:textId="45171764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1316A1C6" w:rsidR="000E46EE" w:rsidRPr="00503D90" w:rsidRDefault="000E46EE" w:rsidP="00503D90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>Уполномоченным органом на формирование Реестра исполнителей услуги является</w:t>
      </w:r>
      <w:r w:rsidR="00503D90" w:rsidRPr="00503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D90" w:rsidRPr="00073F8C">
        <w:rPr>
          <w:rFonts w:ascii="Times New Roman" w:hAnsi="Times New Roman" w:cs="Times New Roman"/>
          <w:sz w:val="28"/>
          <w:szCs w:val="28"/>
        </w:rPr>
        <w:t>Управление социальной сферы Администрации Гаврилово-Посадского муниципального района Ивановс</w:t>
      </w:r>
      <w:r w:rsidR="002D2784">
        <w:rPr>
          <w:rFonts w:ascii="Times New Roman" w:hAnsi="Times New Roman" w:cs="Times New Roman"/>
          <w:sz w:val="28"/>
          <w:szCs w:val="28"/>
        </w:rPr>
        <w:t>к</w:t>
      </w:r>
      <w:r w:rsidR="00503D90" w:rsidRPr="00073F8C">
        <w:rPr>
          <w:rFonts w:ascii="Times New Roman" w:hAnsi="Times New Roman" w:cs="Times New Roman"/>
          <w:sz w:val="28"/>
          <w:szCs w:val="28"/>
        </w:rPr>
        <w:t>ой области</w:t>
      </w:r>
      <w:r w:rsidR="00503D90" w:rsidRPr="00503D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3D90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14:paraId="3DF51C55" w14:textId="2B226175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636A92" w:rsidRPr="0007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муниципального района Ивановской </w:t>
      </w:r>
      <w:r w:rsidR="00636A92" w:rsidRPr="005A5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EA15CC" w:rsidRPr="00073F8C">
        <w:rPr>
          <w:rFonts w:ascii="Times New Roman" w:eastAsia="Calibri" w:hAnsi="Times New Roman" w:cs="Times New Roman"/>
          <w:sz w:val="28"/>
          <w:szCs w:val="28"/>
        </w:rPr>
        <w:t>,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A92" w:rsidRPr="00CF6B2C">
        <w:rPr>
          <w:rFonts w:ascii="Times New Roman" w:eastAsia="Calibri" w:hAnsi="Times New Roman" w:cs="Times New Roman"/>
          <w:sz w:val="28"/>
          <w:szCs w:val="28"/>
        </w:rPr>
        <w:t>созданный на ба</w:t>
      </w:r>
      <w:r w:rsidR="00636A92">
        <w:rPr>
          <w:rFonts w:ascii="Times New Roman" w:eastAsia="Calibri" w:hAnsi="Times New Roman" w:cs="Times New Roman"/>
          <w:sz w:val="28"/>
          <w:szCs w:val="28"/>
        </w:rPr>
        <w:t>зе муниципального бюджетного учреждения дополнительного образования «Гаврилово-Посадский детско-юношеский центр»</w:t>
      </w:r>
      <w:r w:rsidR="00636A92" w:rsidRPr="00CF6B2C">
        <w:rPr>
          <w:rFonts w:ascii="Times New Roman" w:eastAsia="Calibri" w:hAnsi="Times New Roman" w:cs="Times New Roman"/>
          <w:sz w:val="28"/>
          <w:szCs w:val="28"/>
        </w:rPr>
        <w:t>,</w:t>
      </w:r>
      <w:r w:rsidR="00636A92"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1C7A72">
        <w:rPr>
          <w:rFonts w:ascii="Times New Roman" w:eastAsia="Calibri" w:hAnsi="Times New Roman" w:cs="Times New Roman"/>
          <w:sz w:val="28"/>
          <w:szCs w:val="28"/>
        </w:rPr>
        <w:t xml:space="preserve"> приказом уполномоченного органа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переданы функции по ведению </w:t>
      </w:r>
      <w:r w:rsidR="00EA15CC" w:rsidRPr="000E46EE">
        <w:rPr>
          <w:rFonts w:ascii="Times New Roman" w:hAnsi="Times New Roman" w:cs="Times New Roman"/>
          <w:sz w:val="28"/>
          <w:szCs w:val="28"/>
        </w:rPr>
        <w:t>Реестр</w:t>
      </w:r>
      <w:r w:rsidR="00EA15CC">
        <w:rPr>
          <w:rFonts w:ascii="Times New Roman" w:hAnsi="Times New Roman" w:cs="Times New Roman"/>
          <w:sz w:val="28"/>
          <w:szCs w:val="28"/>
        </w:rPr>
        <w:t>а</w:t>
      </w:r>
      <w:r w:rsidR="00EA15CC"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="001C7A7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4CCD0E" w14:textId="6FE61778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636A92">
        <w:rPr>
          <w:rFonts w:ascii="Times New Roman" w:hAnsi="Times New Roman" w:cs="Times New Roman"/>
          <w:sz w:val="28"/>
          <w:szCs w:val="28"/>
        </w:rPr>
        <w:t>Гаврилово-Посадском муниципальном районе (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636A92">
        <w:rPr>
          <w:rFonts w:ascii="Times New Roman" w:hAnsi="Times New Roman" w:cs="Times New Roman"/>
          <w:sz w:val="28"/>
          <w:szCs w:val="28"/>
        </w:rPr>
        <w:t>)</w:t>
      </w:r>
      <w:r w:rsidR="00742A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Pr="006D23B1">
        <w:rPr>
          <w:rFonts w:ascii="Times New Roman" w:hAnsi="Times New Roman" w:cs="Times New Roman"/>
          <w:sz w:val="28"/>
          <w:szCs w:val="28"/>
        </w:rPr>
        <w:t>региональной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дополнительного образования детей </w:t>
      </w:r>
      <w:r w:rsidR="006D23B1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p w14:paraId="23F55665" w14:textId="77777777" w:rsidR="00636A92" w:rsidRDefault="00636A92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bookmarkEnd w:id="54"/>
    </w:p>
    <w:p w14:paraId="2106B01E" w14:textId="77777777" w:rsidR="00FA3E7A" w:rsidRPr="00FA3E7A" w:rsidRDefault="00FA3E7A" w:rsidP="00FA3E7A">
      <w:pPr>
        <w:rPr>
          <w:lang w:eastAsia="ru-RU"/>
        </w:rPr>
      </w:pPr>
    </w:p>
    <w:p w14:paraId="46185C41" w14:textId="77777777" w:rsidR="000E46EE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2784">
        <w:rPr>
          <w:rFonts w:ascii="Times New Roman" w:hAnsi="Times New Roman" w:cs="Times New Roman"/>
          <w:b w:val="0"/>
          <w:color w:val="auto"/>
          <w:sz w:val="28"/>
          <w:szCs w:val="28"/>
        </w:rPr>
        <w:t>2. Включение исполнителей услуги в Реестр исполнителей услуги</w:t>
      </w:r>
    </w:p>
    <w:p w14:paraId="234ECF4B" w14:textId="77777777" w:rsidR="002D2784" w:rsidRPr="002D2784" w:rsidRDefault="002D2784" w:rsidP="002D2784">
      <w:pPr>
        <w:rPr>
          <w:lang w:eastAsia="ru-RU"/>
        </w:rPr>
      </w:pPr>
    </w:p>
    <w:p w14:paraId="760B67D6" w14:textId="77777777" w:rsidR="000E46EE" w:rsidRPr="00636A92" w:rsidRDefault="000E46EE" w:rsidP="00636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  <w:bookmarkEnd w:id="55"/>
    </w:p>
    <w:p w14:paraId="2E9B6A70" w14:textId="19CB71C1" w:rsidR="000E46EE" w:rsidRPr="000E46EE" w:rsidRDefault="000E46EE" w:rsidP="007E512B">
      <w:pPr>
        <w:pStyle w:val="a3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14:paraId="1B4F2188" w14:textId="77777777" w:rsidR="000E46EE" w:rsidRPr="000E46EE" w:rsidRDefault="000E46EE" w:rsidP="007E512B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</w:p>
    <w:p w14:paraId="45C625E3" w14:textId="77777777" w:rsidR="000E46EE" w:rsidRPr="000E46EE" w:rsidRDefault="000E46EE" w:rsidP="007E512B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5DA85A3E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14:paraId="40E782F6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14:paraId="0C97FB40" w14:textId="77777777" w:rsidR="000E46EE" w:rsidRPr="000E46EE" w:rsidRDefault="000E46EE" w:rsidP="007E512B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0E46EE" w:rsidRDefault="000E46EE" w:rsidP="007E512B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77777777" w:rsidR="000E46EE" w:rsidRPr="000E46EE" w:rsidRDefault="000E46EE" w:rsidP="007E512B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14:paraId="540A3B1E" w14:textId="77777777" w:rsidR="000E46EE" w:rsidRPr="000E46EE" w:rsidRDefault="000E46EE" w:rsidP="007E512B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14:paraId="278AD573" w14:textId="77777777"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14:paraId="142B77AB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77777777" w:rsidR="000E46EE" w:rsidRPr="000E46EE" w:rsidRDefault="000E46EE" w:rsidP="007E512B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0E46EE" w:rsidRDefault="000E46EE" w:rsidP="007E512B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69"/>
    </w:p>
    <w:p w14:paraId="0A185F87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0E46EE" w:rsidRDefault="000E46EE" w:rsidP="007E512B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189F3974" w:rsidR="000E46EE" w:rsidRPr="000E46EE" w:rsidRDefault="00FA3E7A" w:rsidP="007E512B">
      <w:pPr>
        <w:pStyle w:val="a3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="000E46EE"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="000E46EE"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4"/>
    <w:p w14:paraId="22F71F4B" w14:textId="77777777" w:rsid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AFFECED" w14:textId="77777777" w:rsidR="002D2784" w:rsidRDefault="002D2784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31306B" w14:textId="77777777" w:rsidR="002D2784" w:rsidRPr="000E46EE" w:rsidRDefault="002D2784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AF478A" w14:textId="68259517" w:rsidR="0049784D" w:rsidRDefault="000E46EE" w:rsidP="00ED112A">
      <w:pPr>
        <w:pStyle w:val="1"/>
        <w:numPr>
          <w:ilvl w:val="0"/>
          <w:numId w:val="27"/>
        </w:numPr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5" w:name="sub_1280"/>
      <w:r w:rsidRPr="002D27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Правила формирования </w:t>
      </w:r>
      <w:r w:rsidRPr="002D2784">
        <w:rPr>
          <w:rFonts w:ascii="Times New Roman" w:hAnsi="Times New Roman" w:cs="Times New Roman"/>
          <w:b w:val="0"/>
          <w:sz w:val="28"/>
          <w:szCs w:val="28"/>
        </w:rPr>
        <w:t>сведений об услуге и условиях ее оказания</w:t>
      </w:r>
      <w:r w:rsidR="006B2D9D" w:rsidRPr="002D278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информационной системе</w:t>
      </w:r>
    </w:p>
    <w:p w14:paraId="3A2CEA4E" w14:textId="77777777" w:rsidR="00ED112A" w:rsidRPr="00ED112A" w:rsidRDefault="00ED112A" w:rsidP="00ED112A">
      <w:pPr>
        <w:rPr>
          <w:lang w:eastAsia="ru-RU"/>
        </w:rPr>
      </w:pPr>
    </w:p>
    <w:p w14:paraId="6E20C4A0" w14:textId="72922629" w:rsidR="000E46EE" w:rsidRPr="00ED112A" w:rsidRDefault="000E46EE" w:rsidP="00ED112A">
      <w:pPr>
        <w:pStyle w:val="a3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ED112A">
        <w:rPr>
          <w:rFonts w:ascii="Times New Roman" w:hAnsi="Times New Roman" w:cs="Times New Roman"/>
          <w:sz w:val="28"/>
          <w:szCs w:val="28"/>
        </w:rPr>
        <w:t>раздел II</w:t>
      </w:r>
      <w:r w:rsidRPr="00ED11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112A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ED112A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ED112A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ED112A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ED112A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ED112A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ED11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0E46EE" w:rsidRDefault="000E46EE" w:rsidP="00ED112A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186DC18F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636A92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636A92" w:rsidRPr="006D23B1">
        <w:rPr>
          <w:rFonts w:ascii="Times New Roman" w:eastAsia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742A5B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14:paraId="53397D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14:paraId="5DF3810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14:paraId="61AAA5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14:paraId="35779C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D07EF75" w14:textId="5AF55B95" w:rsidR="000E46EE" w:rsidRPr="00ED112A" w:rsidRDefault="000E46EE" w:rsidP="00ED112A">
      <w:pPr>
        <w:pStyle w:val="a3"/>
        <w:widowControl w:val="0"/>
        <w:numPr>
          <w:ilvl w:val="1"/>
          <w:numId w:val="2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ED112A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30B884D2" w:rsidR="000E46EE" w:rsidRPr="00ED112A" w:rsidRDefault="000E46EE" w:rsidP="00ED112A">
      <w:pPr>
        <w:pStyle w:val="a3"/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ED112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ED112A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6D7C540F" w:rsidR="000E46EE" w:rsidRPr="00ED112A" w:rsidRDefault="000E46EE" w:rsidP="00ED112A">
      <w:pPr>
        <w:pStyle w:val="a3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12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заявлению прикладывается соответствующая дополнительная общеразвивающая программа в форме прикрепления документа(-ов) в электронном виде. </w:t>
      </w:r>
    </w:p>
    <w:p w14:paraId="28756793" w14:textId="77777777" w:rsidR="000E46EE" w:rsidRPr="000E46EE" w:rsidRDefault="000E46EE" w:rsidP="00FA3E7A">
      <w:pPr>
        <w:pStyle w:val="a3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62EE71BA" w:rsidR="000E46EE" w:rsidRPr="00ED112A" w:rsidRDefault="00ED112A" w:rsidP="00FA3E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bookmarkStart w:id="84" w:name="_Ref114236332"/>
      <w:r w:rsidR="000E46EE" w:rsidRPr="00ED112A">
        <w:rPr>
          <w:rFonts w:ascii="Times New Roman" w:eastAsia="Times New Roman" w:hAnsi="Times New Roman" w:cs="Times New Roman"/>
          <w:sz w:val="28"/>
          <w:szCs w:val="28"/>
        </w:rPr>
        <w:t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</w:t>
      </w:r>
      <w:r w:rsidR="00054852" w:rsidRPr="00ED112A">
        <w:rPr>
          <w:rFonts w:ascii="Times New Roman" w:eastAsia="Times New Roman" w:hAnsi="Times New Roman" w:cs="Times New Roman"/>
          <w:sz w:val="28"/>
          <w:szCs w:val="28"/>
        </w:rPr>
        <w:t>жденным приказом</w:t>
      </w:r>
      <w:r w:rsidR="00054852" w:rsidRPr="00ED112A">
        <w:rPr>
          <w:rFonts w:ascii="Times New Roman" w:hAnsi="Times New Roman" w:cs="Times New Roman"/>
          <w:sz w:val="28"/>
          <w:szCs w:val="28"/>
        </w:rPr>
        <w:t xml:space="preserve"> Департамента Ивановской области от 08.06.2022 № 687-о "О системе персонифицированного финансирования дополнительного образования детей в Ивановской области</w:t>
      </w:r>
      <w:r w:rsidR="00054852" w:rsidRPr="00ED11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ED112A">
        <w:rPr>
          <w:rFonts w:ascii="Times New Roman" w:eastAsia="Times New Roman" w:hAnsi="Times New Roman" w:cs="Times New Roman"/>
          <w:sz w:val="28"/>
          <w:szCs w:val="28"/>
        </w:rPr>
        <w:t xml:space="preserve">(далее – Регламент НОК), и включает сведения о дополнительной общеразвивающей программе в раздел </w:t>
      </w:r>
      <w:r w:rsidR="000E46EE" w:rsidRPr="00ED112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ED112A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6D0AA79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130D57E4" w:rsidR="000E46EE" w:rsidRPr="00ED112A" w:rsidRDefault="00ED112A" w:rsidP="00ED112A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bookmarkStart w:id="85" w:name="_Ref114236434"/>
      <w:r w:rsidR="000E46EE" w:rsidRPr="00ED112A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0E46EE" w:rsidRPr="00ED112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ED112A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="000E46EE" w:rsidRPr="00ED112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ED112A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5834D7CC" w:rsidR="000E46EE" w:rsidRPr="00ED112A" w:rsidRDefault="000E46EE" w:rsidP="00ED112A">
      <w:pPr>
        <w:pStyle w:val="a3"/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ED112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ED112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ED112A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86"/>
    </w:p>
    <w:p w14:paraId="5E1A0BB1" w14:textId="77777777" w:rsidR="00ED112A" w:rsidRPr="00ED112A" w:rsidRDefault="00ED112A" w:rsidP="00ED112A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25B29167" w14:textId="77777777" w:rsidR="00ED112A" w:rsidRPr="00ED112A" w:rsidRDefault="00ED112A" w:rsidP="00ED112A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416BF691" w14:textId="77777777" w:rsidR="00ED112A" w:rsidRPr="00ED112A" w:rsidRDefault="00ED112A" w:rsidP="00ED112A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34FF0425" w14:textId="77777777" w:rsidR="00ED112A" w:rsidRPr="00ED112A" w:rsidRDefault="00ED112A" w:rsidP="00ED112A">
      <w:pPr>
        <w:pStyle w:val="a3"/>
        <w:widowControl w:val="0"/>
        <w:numPr>
          <w:ilvl w:val="1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0699D75F" w14:textId="77777777" w:rsidR="00ED112A" w:rsidRPr="00ED112A" w:rsidRDefault="00ED112A" w:rsidP="00ED112A">
      <w:pPr>
        <w:pStyle w:val="a3"/>
        <w:widowControl w:val="0"/>
        <w:numPr>
          <w:ilvl w:val="1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1EFA5D96" w14:textId="77777777" w:rsidR="00ED112A" w:rsidRPr="00ED112A" w:rsidRDefault="00ED112A" w:rsidP="00ED112A">
      <w:pPr>
        <w:pStyle w:val="a3"/>
        <w:widowControl w:val="0"/>
        <w:numPr>
          <w:ilvl w:val="1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3BD21A8B" w14:textId="77777777" w:rsidR="00ED112A" w:rsidRPr="00ED112A" w:rsidRDefault="00ED112A" w:rsidP="00ED112A">
      <w:pPr>
        <w:pStyle w:val="a3"/>
        <w:widowControl w:val="0"/>
        <w:numPr>
          <w:ilvl w:val="1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6F35ED3A" w14:textId="77777777" w:rsidR="00ED112A" w:rsidRPr="00ED112A" w:rsidRDefault="00ED112A" w:rsidP="00ED112A">
      <w:pPr>
        <w:pStyle w:val="a3"/>
        <w:widowControl w:val="0"/>
        <w:numPr>
          <w:ilvl w:val="1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19DD273D" w14:textId="77777777" w:rsidR="00ED112A" w:rsidRPr="00ED112A" w:rsidRDefault="00ED112A" w:rsidP="00ED112A">
      <w:pPr>
        <w:pStyle w:val="a3"/>
        <w:widowControl w:val="0"/>
        <w:numPr>
          <w:ilvl w:val="1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5DD76B1A" w14:textId="77777777" w:rsidR="00ED112A" w:rsidRPr="00ED112A" w:rsidRDefault="00ED112A" w:rsidP="00ED112A">
      <w:pPr>
        <w:pStyle w:val="a3"/>
        <w:widowControl w:val="0"/>
        <w:numPr>
          <w:ilvl w:val="1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14:paraId="72D12853" w14:textId="54370569" w:rsidR="000E46EE" w:rsidRPr="000E46EE" w:rsidRDefault="000E46EE" w:rsidP="00ED112A">
      <w:pPr>
        <w:pStyle w:val="a3"/>
        <w:widowControl w:val="0"/>
        <w:numPr>
          <w:ilvl w:val="1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0E46EE" w:rsidRDefault="000E46EE" w:rsidP="006B2D9D">
      <w:pPr>
        <w:pStyle w:val="a3"/>
        <w:widowControl w:val="0"/>
        <w:numPr>
          <w:ilvl w:val="1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3F03A7B8" w:rsidR="000E46EE" w:rsidRPr="000E46EE" w:rsidRDefault="00ED112A" w:rsidP="006B2D9D">
      <w:pPr>
        <w:pStyle w:val="a3"/>
        <w:widowControl w:val="0"/>
        <w:numPr>
          <w:ilvl w:val="1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0A46265F" w:rsidR="000E46EE" w:rsidRPr="000E46EE" w:rsidRDefault="00ED112A" w:rsidP="006B2D9D">
      <w:pPr>
        <w:pStyle w:val="a3"/>
        <w:widowControl w:val="0"/>
        <w:numPr>
          <w:ilvl w:val="1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403ACCE6" w:rsidR="000E46EE" w:rsidRPr="000E46EE" w:rsidRDefault="00ED112A" w:rsidP="006B2D9D">
      <w:pPr>
        <w:pStyle w:val="a3"/>
        <w:widowControl w:val="0"/>
        <w:numPr>
          <w:ilvl w:val="1"/>
          <w:numId w:val="5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2AD36AD9" w:rsidR="000E46EE" w:rsidRPr="000E46EE" w:rsidRDefault="00ED112A" w:rsidP="006B2D9D">
      <w:pPr>
        <w:pStyle w:val="a3"/>
        <w:widowControl w:val="0"/>
        <w:numPr>
          <w:ilvl w:val="1"/>
          <w:numId w:val="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0E46EE"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="000E46EE"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1413DC3A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8F44980" w14:textId="77777777" w:rsidR="000E46EE" w:rsidRDefault="000E46EE" w:rsidP="001D3478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D2784">
        <w:rPr>
          <w:rFonts w:ascii="Times New Roman" w:hAnsi="Times New Roman" w:cs="Times New Roman"/>
          <w:b w:val="0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p w14:paraId="5B566E55" w14:textId="77777777" w:rsidR="002D2784" w:rsidRPr="002D2784" w:rsidRDefault="002D2784" w:rsidP="002D2784">
      <w:pPr>
        <w:rPr>
          <w:lang w:eastAsia="ru-RU"/>
        </w:rPr>
      </w:pPr>
    </w:p>
    <w:p w14:paraId="63B84512" w14:textId="77777777" w:rsidR="000E46EE" w:rsidRPr="00636A92" w:rsidRDefault="000E46EE" w:rsidP="00636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  <w:bookmarkEnd w:id="75"/>
    </w:p>
    <w:p w14:paraId="2F3EBB47" w14:textId="428370E2" w:rsidR="000E46EE" w:rsidRPr="000E46EE" w:rsidRDefault="000E46EE" w:rsidP="000E4980">
      <w:pPr>
        <w:pStyle w:val="a3"/>
        <w:widowControl w:val="0"/>
        <w:numPr>
          <w:ilvl w:val="1"/>
          <w:numId w:val="28"/>
        </w:numPr>
        <w:tabs>
          <w:tab w:val="left" w:pos="-142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</w:p>
    <w:p w14:paraId="584CC568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0E46EE" w:rsidRDefault="000E46EE" w:rsidP="000E4980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0E46EE" w:rsidRDefault="000E46EE" w:rsidP="000E4980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14:paraId="67B8BFC2" w14:textId="77777777" w:rsidR="000E46EE" w:rsidRPr="000E46EE" w:rsidRDefault="000E46EE" w:rsidP="000E4980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0E46EE" w:rsidRDefault="000E46EE" w:rsidP="000E4980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0E46EE" w:rsidRDefault="000E46EE" w:rsidP="000E4980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0"/>
    </w:p>
    <w:p w14:paraId="361D57C8" w14:textId="28ACB385" w:rsidR="000E46EE" w:rsidRPr="00F47858" w:rsidRDefault="000E46EE" w:rsidP="000E4980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858">
        <w:rPr>
          <w:rFonts w:ascii="Times New Roman" w:hAnsi="Times New Roman" w:cs="Times New Roman"/>
          <w:sz w:val="28"/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99"/>
    </w:p>
    <w:p w14:paraId="4B6F3CFC" w14:textId="797A8629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5B45CF"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4E4D6" w14:textId="77777777" w:rsidR="00886E7D" w:rsidRDefault="00886E7D" w:rsidP="00C2352F">
      <w:pPr>
        <w:spacing w:after="0" w:line="240" w:lineRule="auto"/>
      </w:pPr>
      <w:r>
        <w:separator/>
      </w:r>
    </w:p>
  </w:endnote>
  <w:endnote w:type="continuationSeparator" w:id="0">
    <w:p w14:paraId="72E20B54" w14:textId="77777777" w:rsidR="00886E7D" w:rsidRDefault="00886E7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356C2" w14:textId="77777777" w:rsidR="00886E7D" w:rsidRDefault="00886E7D" w:rsidP="00C2352F">
      <w:pPr>
        <w:spacing w:after="0" w:line="240" w:lineRule="auto"/>
      </w:pPr>
      <w:r>
        <w:separator/>
      </w:r>
    </w:p>
  </w:footnote>
  <w:footnote w:type="continuationSeparator" w:id="0">
    <w:p w14:paraId="45BE778B" w14:textId="77777777" w:rsidR="00886E7D" w:rsidRDefault="00886E7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3CDF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421602"/>
    <w:multiLevelType w:val="multilevel"/>
    <w:tmpl w:val="8BDA933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5D0CCF"/>
    <w:multiLevelType w:val="hybridMultilevel"/>
    <w:tmpl w:val="0C3CA9B8"/>
    <w:lvl w:ilvl="0" w:tplc="0419000F">
      <w:start w:val="1"/>
      <w:numFmt w:val="decimal"/>
      <w:lvlText w:val="%1."/>
      <w:lvlJc w:val="left"/>
      <w:pPr>
        <w:ind w:left="2133" w:hanging="360"/>
      </w:p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1">
    <w:nsid w:val="2CD76A1A"/>
    <w:multiLevelType w:val="multilevel"/>
    <w:tmpl w:val="8BDA933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FD6428"/>
    <w:multiLevelType w:val="hybridMultilevel"/>
    <w:tmpl w:val="56241C4A"/>
    <w:lvl w:ilvl="0" w:tplc="7D6E50D4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1168E"/>
    <w:multiLevelType w:val="multilevel"/>
    <w:tmpl w:val="7D4E9B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8D3C3E"/>
    <w:multiLevelType w:val="multilevel"/>
    <w:tmpl w:val="BB0EB25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5B2F74"/>
    <w:multiLevelType w:val="multilevel"/>
    <w:tmpl w:val="39D4F71E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054B71"/>
    <w:multiLevelType w:val="hybridMultilevel"/>
    <w:tmpl w:val="772C38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7885F72"/>
    <w:multiLevelType w:val="hybridMultilevel"/>
    <w:tmpl w:val="772C38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E461847"/>
    <w:multiLevelType w:val="multilevel"/>
    <w:tmpl w:val="2354CC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4"/>
  </w:num>
  <w:num w:numId="4">
    <w:abstractNumId w:val="23"/>
  </w:num>
  <w:num w:numId="5">
    <w:abstractNumId w:val="26"/>
  </w:num>
  <w:num w:numId="6">
    <w:abstractNumId w:val="27"/>
  </w:num>
  <w:num w:numId="7">
    <w:abstractNumId w:val="3"/>
  </w:num>
  <w:num w:numId="8">
    <w:abstractNumId w:val="18"/>
  </w:num>
  <w:num w:numId="9">
    <w:abstractNumId w:val="7"/>
  </w:num>
  <w:num w:numId="10">
    <w:abstractNumId w:val="6"/>
  </w:num>
  <w:num w:numId="11">
    <w:abstractNumId w:val="13"/>
  </w:num>
  <w:num w:numId="12">
    <w:abstractNumId w:val="5"/>
  </w:num>
  <w:num w:numId="13">
    <w:abstractNumId w:val="14"/>
  </w:num>
  <w:num w:numId="14">
    <w:abstractNumId w:val="20"/>
  </w:num>
  <w:num w:numId="15">
    <w:abstractNumId w:val="1"/>
  </w:num>
  <w:num w:numId="16">
    <w:abstractNumId w:val="30"/>
  </w:num>
  <w:num w:numId="17">
    <w:abstractNumId w:val="15"/>
  </w:num>
  <w:num w:numId="18">
    <w:abstractNumId w:val="9"/>
  </w:num>
  <w:num w:numId="19">
    <w:abstractNumId w:val="29"/>
  </w:num>
  <w:num w:numId="20">
    <w:abstractNumId w:val="2"/>
  </w:num>
  <w:num w:numId="21">
    <w:abstractNumId w:val="28"/>
  </w:num>
  <w:num w:numId="22">
    <w:abstractNumId w:val="25"/>
  </w:num>
  <w:num w:numId="23">
    <w:abstractNumId w:val="21"/>
  </w:num>
  <w:num w:numId="24">
    <w:abstractNumId w:val="17"/>
  </w:num>
  <w:num w:numId="25">
    <w:abstractNumId w:val="16"/>
  </w:num>
  <w:num w:numId="26">
    <w:abstractNumId w:val="19"/>
  </w:num>
  <w:num w:numId="27">
    <w:abstractNumId w:val="11"/>
  </w:num>
  <w:num w:numId="28">
    <w:abstractNumId w:val="22"/>
  </w:num>
  <w:num w:numId="29">
    <w:abstractNumId w:val="10"/>
  </w:num>
  <w:num w:numId="30">
    <w:abstractNumId w:val="12"/>
  </w:num>
  <w:num w:numId="31">
    <w:abstractNumId w:val="31"/>
  </w:num>
  <w:num w:numId="32">
    <w:abstractNumId w:val="8"/>
  </w:num>
  <w:num w:numId="33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54852"/>
    <w:rsid w:val="000728E2"/>
    <w:rsid w:val="0007394A"/>
    <w:rsid w:val="00073F8C"/>
    <w:rsid w:val="00094C8E"/>
    <w:rsid w:val="000B6C7E"/>
    <w:rsid w:val="000D759F"/>
    <w:rsid w:val="000E46EE"/>
    <w:rsid w:val="000E4980"/>
    <w:rsid w:val="000F5B76"/>
    <w:rsid w:val="00104246"/>
    <w:rsid w:val="00111845"/>
    <w:rsid w:val="00112CB1"/>
    <w:rsid w:val="00126461"/>
    <w:rsid w:val="00130210"/>
    <w:rsid w:val="001475AE"/>
    <w:rsid w:val="001568AC"/>
    <w:rsid w:val="001758B6"/>
    <w:rsid w:val="001B4C17"/>
    <w:rsid w:val="001C7A72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784"/>
    <w:rsid w:val="002D2CC1"/>
    <w:rsid w:val="002E05F2"/>
    <w:rsid w:val="002E2409"/>
    <w:rsid w:val="002F7B87"/>
    <w:rsid w:val="00324502"/>
    <w:rsid w:val="003473E1"/>
    <w:rsid w:val="00351DC1"/>
    <w:rsid w:val="00356403"/>
    <w:rsid w:val="00366B50"/>
    <w:rsid w:val="00373714"/>
    <w:rsid w:val="003751D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D6A66"/>
    <w:rsid w:val="003F3780"/>
    <w:rsid w:val="004179F9"/>
    <w:rsid w:val="00426434"/>
    <w:rsid w:val="004428E6"/>
    <w:rsid w:val="004530F6"/>
    <w:rsid w:val="0045460E"/>
    <w:rsid w:val="0047075F"/>
    <w:rsid w:val="0047498F"/>
    <w:rsid w:val="00495E59"/>
    <w:rsid w:val="00496F19"/>
    <w:rsid w:val="0049784D"/>
    <w:rsid w:val="004A3CDF"/>
    <w:rsid w:val="004B3E8C"/>
    <w:rsid w:val="004B6080"/>
    <w:rsid w:val="004E215B"/>
    <w:rsid w:val="004E78AF"/>
    <w:rsid w:val="00500C5D"/>
    <w:rsid w:val="00503D90"/>
    <w:rsid w:val="005278BF"/>
    <w:rsid w:val="005319F2"/>
    <w:rsid w:val="00543F50"/>
    <w:rsid w:val="005721FB"/>
    <w:rsid w:val="00586EB5"/>
    <w:rsid w:val="005A5D86"/>
    <w:rsid w:val="005B45CF"/>
    <w:rsid w:val="005B5FB6"/>
    <w:rsid w:val="005F247E"/>
    <w:rsid w:val="005F5857"/>
    <w:rsid w:val="00616755"/>
    <w:rsid w:val="00626463"/>
    <w:rsid w:val="00626607"/>
    <w:rsid w:val="00627CEE"/>
    <w:rsid w:val="00636A92"/>
    <w:rsid w:val="00636CEF"/>
    <w:rsid w:val="0064037A"/>
    <w:rsid w:val="00641BD3"/>
    <w:rsid w:val="006577E0"/>
    <w:rsid w:val="0066032C"/>
    <w:rsid w:val="00666ECA"/>
    <w:rsid w:val="006B2D9D"/>
    <w:rsid w:val="006C2726"/>
    <w:rsid w:val="006C7EB5"/>
    <w:rsid w:val="006D23B1"/>
    <w:rsid w:val="006D6F37"/>
    <w:rsid w:val="006F1CA2"/>
    <w:rsid w:val="006F2E79"/>
    <w:rsid w:val="006F2F0E"/>
    <w:rsid w:val="007145D1"/>
    <w:rsid w:val="0072538D"/>
    <w:rsid w:val="00735223"/>
    <w:rsid w:val="00742A5B"/>
    <w:rsid w:val="00752B65"/>
    <w:rsid w:val="007538F8"/>
    <w:rsid w:val="007549EF"/>
    <w:rsid w:val="0075633B"/>
    <w:rsid w:val="007719D7"/>
    <w:rsid w:val="0077497F"/>
    <w:rsid w:val="00791449"/>
    <w:rsid w:val="0079230B"/>
    <w:rsid w:val="007A1538"/>
    <w:rsid w:val="007A2A99"/>
    <w:rsid w:val="007A6AB1"/>
    <w:rsid w:val="007B25DF"/>
    <w:rsid w:val="007C7F02"/>
    <w:rsid w:val="007E512B"/>
    <w:rsid w:val="007F053C"/>
    <w:rsid w:val="008038CA"/>
    <w:rsid w:val="00805661"/>
    <w:rsid w:val="008205C1"/>
    <w:rsid w:val="00820DC3"/>
    <w:rsid w:val="00832C1A"/>
    <w:rsid w:val="00835012"/>
    <w:rsid w:val="0084306E"/>
    <w:rsid w:val="0084789E"/>
    <w:rsid w:val="00874F10"/>
    <w:rsid w:val="00886E7D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24235"/>
    <w:rsid w:val="0094515D"/>
    <w:rsid w:val="00946516"/>
    <w:rsid w:val="009846E7"/>
    <w:rsid w:val="00984F34"/>
    <w:rsid w:val="009B364F"/>
    <w:rsid w:val="009E1A0F"/>
    <w:rsid w:val="009E4FCA"/>
    <w:rsid w:val="00A02634"/>
    <w:rsid w:val="00A03069"/>
    <w:rsid w:val="00A16CEA"/>
    <w:rsid w:val="00A26593"/>
    <w:rsid w:val="00A452E7"/>
    <w:rsid w:val="00A5414C"/>
    <w:rsid w:val="00A72B4C"/>
    <w:rsid w:val="00A7731B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B5D27"/>
    <w:rsid w:val="00BD27F8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CF6B2C"/>
    <w:rsid w:val="00D04B56"/>
    <w:rsid w:val="00D13E11"/>
    <w:rsid w:val="00D51040"/>
    <w:rsid w:val="00D6256D"/>
    <w:rsid w:val="00D80A6E"/>
    <w:rsid w:val="00D946BE"/>
    <w:rsid w:val="00D96B3B"/>
    <w:rsid w:val="00DA0BEB"/>
    <w:rsid w:val="00DA22B6"/>
    <w:rsid w:val="00DA354A"/>
    <w:rsid w:val="00DA42DC"/>
    <w:rsid w:val="00DD03F8"/>
    <w:rsid w:val="00DE63F1"/>
    <w:rsid w:val="00DE6C5B"/>
    <w:rsid w:val="00DF7CE8"/>
    <w:rsid w:val="00E22CF2"/>
    <w:rsid w:val="00E36A28"/>
    <w:rsid w:val="00E403F2"/>
    <w:rsid w:val="00E54DD3"/>
    <w:rsid w:val="00E71700"/>
    <w:rsid w:val="00E86463"/>
    <w:rsid w:val="00EA15CC"/>
    <w:rsid w:val="00EC74F6"/>
    <w:rsid w:val="00ED00DF"/>
    <w:rsid w:val="00ED112A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3694F"/>
    <w:rsid w:val="00F47858"/>
    <w:rsid w:val="00F84E49"/>
    <w:rsid w:val="00FA3E7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A69265DD-5D0B-423B-9A16-7652F36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DFA59-CB46-4222-8CEA-40C47FD2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7111</Words>
  <Characters>40537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OMS</cp:lastModifiedBy>
  <cp:revision>5</cp:revision>
  <cp:lastPrinted>2023-06-07T06:41:00Z</cp:lastPrinted>
  <dcterms:created xsi:type="dcterms:W3CDTF">2023-06-02T06:55:00Z</dcterms:created>
  <dcterms:modified xsi:type="dcterms:W3CDTF">2023-06-08T06:22:00Z</dcterms:modified>
</cp:coreProperties>
</file>