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6E7" w:rsidRDefault="009C56E7" w:rsidP="009C56E7">
      <w:pPr>
        <w:ind w:firstLine="539"/>
        <w:jc w:val="center"/>
        <w:rPr>
          <w:sz w:val="28"/>
          <w:szCs w:val="28"/>
        </w:rPr>
      </w:pPr>
    </w:p>
    <w:p w:rsidR="009C56E7" w:rsidRDefault="009C56E7" w:rsidP="009C56E7">
      <w:pPr>
        <w:ind w:firstLine="539"/>
        <w:jc w:val="center"/>
        <w:rPr>
          <w:sz w:val="28"/>
          <w:szCs w:val="28"/>
        </w:rPr>
      </w:pPr>
      <w:r>
        <w:rPr>
          <w:noProof/>
          <w:sz w:val="28"/>
          <w:szCs w:val="28"/>
        </w:rPr>
        <w:drawing>
          <wp:anchor distT="0" distB="0" distL="114935" distR="114935" simplePos="0" relativeHeight="251659264" behindDoc="0" locked="0" layoutInCell="1" allowOverlap="1">
            <wp:simplePos x="0" y="0"/>
            <wp:positionH relativeFrom="column">
              <wp:posOffset>2828290</wp:posOffset>
            </wp:positionH>
            <wp:positionV relativeFrom="paragraph">
              <wp:posOffset>-346075</wp:posOffset>
            </wp:positionV>
            <wp:extent cx="804545" cy="985520"/>
            <wp:effectExtent l="0" t="0" r="0" b="508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4545" cy="9855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9C56E7" w:rsidRDefault="009C56E7" w:rsidP="009C56E7">
      <w:pPr>
        <w:ind w:firstLine="539"/>
        <w:jc w:val="center"/>
        <w:rPr>
          <w:sz w:val="28"/>
          <w:szCs w:val="28"/>
        </w:rPr>
      </w:pPr>
    </w:p>
    <w:p w:rsidR="009C56E7" w:rsidRPr="00174279" w:rsidRDefault="009C56E7" w:rsidP="009C56E7">
      <w:pPr>
        <w:ind w:firstLine="709"/>
        <w:jc w:val="center"/>
        <w:rPr>
          <w:sz w:val="40"/>
          <w:szCs w:val="40"/>
        </w:rPr>
      </w:pPr>
    </w:p>
    <w:p w:rsidR="009C56E7" w:rsidRDefault="009C56E7" w:rsidP="009C56E7">
      <w:pPr>
        <w:ind w:firstLine="539"/>
        <w:jc w:val="center"/>
        <w:rPr>
          <w:sz w:val="28"/>
          <w:szCs w:val="28"/>
        </w:rPr>
      </w:pPr>
      <w:r>
        <w:rPr>
          <w:sz w:val="28"/>
          <w:szCs w:val="28"/>
        </w:rPr>
        <w:t>АДМИНИСТРАЦИЯ ГАВРИЛОВО-ПОСАДСКОГО</w:t>
      </w:r>
    </w:p>
    <w:p w:rsidR="009C56E7" w:rsidRDefault="009C56E7" w:rsidP="009C56E7">
      <w:pPr>
        <w:ind w:firstLine="539"/>
        <w:jc w:val="center"/>
        <w:rPr>
          <w:b/>
          <w:bCs/>
          <w:sz w:val="28"/>
          <w:szCs w:val="28"/>
        </w:rPr>
      </w:pPr>
      <w:r>
        <w:rPr>
          <w:sz w:val="28"/>
          <w:szCs w:val="28"/>
        </w:rPr>
        <w:t>МУНИЦИПАЛЬНОГО РАЙОНА ИВАНОВСКОЙ ОБЛАСТИ</w:t>
      </w:r>
    </w:p>
    <w:p w:rsidR="009C56E7" w:rsidRPr="000A02F6" w:rsidRDefault="009C56E7" w:rsidP="009C56E7">
      <w:pPr>
        <w:ind w:firstLine="539"/>
        <w:jc w:val="center"/>
        <w:rPr>
          <w:b/>
          <w:bCs/>
          <w:sz w:val="28"/>
          <w:szCs w:val="28"/>
        </w:rPr>
      </w:pPr>
      <w:r w:rsidRPr="000A02F6">
        <w:rPr>
          <w:b/>
          <w:bCs/>
          <w:sz w:val="28"/>
          <w:szCs w:val="28"/>
        </w:rPr>
        <w:t>ПОСТАНОВЛЕНИЕ</w:t>
      </w:r>
    </w:p>
    <w:p w:rsidR="009C56E7" w:rsidRPr="000A02F6" w:rsidRDefault="009C56E7" w:rsidP="009C56E7">
      <w:pPr>
        <w:ind w:firstLine="539"/>
        <w:jc w:val="center"/>
        <w:rPr>
          <w:b/>
          <w:bCs/>
          <w:sz w:val="28"/>
          <w:szCs w:val="28"/>
        </w:rPr>
      </w:pPr>
    </w:p>
    <w:p w:rsidR="009C56E7" w:rsidRDefault="009C56E7" w:rsidP="009C56E7">
      <w:pPr>
        <w:ind w:firstLine="539"/>
        <w:jc w:val="center"/>
        <w:rPr>
          <w:sz w:val="28"/>
          <w:szCs w:val="28"/>
        </w:rPr>
      </w:pPr>
      <w:r>
        <w:rPr>
          <w:sz w:val="28"/>
          <w:szCs w:val="28"/>
        </w:rPr>
        <w:t xml:space="preserve">от </w:t>
      </w:r>
      <w:r w:rsidR="00CC2884">
        <w:rPr>
          <w:sz w:val="28"/>
          <w:szCs w:val="28"/>
        </w:rPr>
        <w:t xml:space="preserve">03.05.2023 </w:t>
      </w:r>
      <w:r>
        <w:rPr>
          <w:sz w:val="28"/>
          <w:szCs w:val="28"/>
        </w:rPr>
        <w:t xml:space="preserve">№ </w:t>
      </w:r>
      <w:r w:rsidR="00CC2884">
        <w:rPr>
          <w:sz w:val="28"/>
          <w:szCs w:val="28"/>
        </w:rPr>
        <w:t>236-п</w:t>
      </w:r>
    </w:p>
    <w:p w:rsidR="009C56E7" w:rsidRDefault="009C56E7" w:rsidP="009C56E7">
      <w:pPr>
        <w:ind w:firstLine="539"/>
        <w:jc w:val="center"/>
        <w:rPr>
          <w:sz w:val="28"/>
          <w:szCs w:val="28"/>
        </w:rPr>
      </w:pPr>
    </w:p>
    <w:p w:rsidR="009C56E7" w:rsidRDefault="009C56E7" w:rsidP="009C56E7">
      <w:pPr>
        <w:ind w:firstLine="539"/>
        <w:jc w:val="center"/>
        <w:rPr>
          <w:sz w:val="28"/>
          <w:szCs w:val="28"/>
        </w:rPr>
      </w:pPr>
    </w:p>
    <w:p w:rsidR="009C56E7" w:rsidRPr="00221D10" w:rsidRDefault="009C56E7" w:rsidP="009C56E7">
      <w:pPr>
        <w:pStyle w:val="ConsPlusTitle"/>
        <w:jc w:val="center"/>
        <w:rPr>
          <w:rFonts w:ascii="Times New Roman" w:hAnsi="Times New Roman" w:cs="Times New Roman"/>
          <w:sz w:val="28"/>
          <w:szCs w:val="28"/>
        </w:rPr>
      </w:pPr>
      <w:r w:rsidRPr="00CC2884">
        <w:rPr>
          <w:rFonts w:ascii="Times New Roman" w:hAnsi="Times New Roman" w:cs="Times New Roman"/>
          <w:bCs/>
          <w:sz w:val="28"/>
          <w:szCs w:val="28"/>
        </w:rPr>
        <w:t xml:space="preserve">Об </w:t>
      </w:r>
      <w:r w:rsidRPr="00CC2884">
        <w:rPr>
          <w:rFonts w:ascii="Times New Roman" w:hAnsi="Times New Roman" w:cs="Times New Roman"/>
          <w:sz w:val="28"/>
          <w:szCs w:val="28"/>
        </w:rPr>
        <w:t>у</w:t>
      </w:r>
      <w:r w:rsidRPr="00221D10">
        <w:rPr>
          <w:rFonts w:ascii="Times New Roman" w:hAnsi="Times New Roman" w:cs="Times New Roman"/>
          <w:sz w:val="28"/>
          <w:szCs w:val="28"/>
        </w:rPr>
        <w:t>тверждении административного регламента предоставления</w:t>
      </w:r>
    </w:p>
    <w:p w:rsidR="009C56E7" w:rsidRPr="00221D10" w:rsidRDefault="009C56E7" w:rsidP="009C56E7">
      <w:pPr>
        <w:pStyle w:val="ConsPlusTitle"/>
        <w:jc w:val="center"/>
        <w:rPr>
          <w:rFonts w:ascii="Times New Roman" w:hAnsi="Times New Roman" w:cs="Times New Roman"/>
          <w:sz w:val="28"/>
          <w:szCs w:val="28"/>
        </w:rPr>
      </w:pPr>
      <w:r w:rsidRPr="00221D10">
        <w:rPr>
          <w:rFonts w:ascii="Times New Roman" w:hAnsi="Times New Roman" w:cs="Times New Roman"/>
          <w:sz w:val="28"/>
          <w:szCs w:val="28"/>
        </w:rPr>
        <w:t xml:space="preserve">муниципальной услуги </w:t>
      </w:r>
      <w:r w:rsidR="000B6430" w:rsidRPr="00221D10">
        <w:rPr>
          <w:rFonts w:ascii="Times New Roman" w:hAnsi="Times New Roman" w:cs="Times New Roman"/>
          <w:sz w:val="28"/>
          <w:szCs w:val="28"/>
        </w:rPr>
        <w:t>«</w:t>
      </w:r>
      <w:r w:rsidRPr="00221D10">
        <w:rPr>
          <w:rFonts w:ascii="Times New Roman" w:hAnsi="Times New Roman" w:cs="Times New Roman"/>
          <w:sz w:val="28"/>
          <w:szCs w:val="28"/>
        </w:rPr>
        <w:t>Прием граждан по вопросу получения</w:t>
      </w:r>
    </w:p>
    <w:p w:rsidR="009C56E7" w:rsidRPr="00221D10" w:rsidRDefault="009C56E7" w:rsidP="009C56E7">
      <w:pPr>
        <w:pStyle w:val="ConsPlusTitle"/>
        <w:jc w:val="center"/>
        <w:rPr>
          <w:rFonts w:ascii="Times New Roman" w:hAnsi="Times New Roman" w:cs="Times New Roman"/>
          <w:sz w:val="28"/>
          <w:szCs w:val="28"/>
        </w:rPr>
      </w:pPr>
      <w:r w:rsidRPr="00221D10">
        <w:rPr>
          <w:rFonts w:ascii="Times New Roman" w:hAnsi="Times New Roman" w:cs="Times New Roman"/>
          <w:sz w:val="28"/>
          <w:szCs w:val="28"/>
        </w:rPr>
        <w:t>справки о признании заявителя и членов его семьи малоимущими</w:t>
      </w:r>
    </w:p>
    <w:p w:rsidR="009C56E7" w:rsidRPr="00221D10" w:rsidRDefault="009C56E7" w:rsidP="009C56E7">
      <w:pPr>
        <w:pStyle w:val="ConsPlusTitle"/>
        <w:jc w:val="center"/>
        <w:rPr>
          <w:rFonts w:ascii="Times New Roman" w:hAnsi="Times New Roman" w:cs="Times New Roman"/>
          <w:sz w:val="28"/>
          <w:szCs w:val="28"/>
        </w:rPr>
      </w:pPr>
      <w:r w:rsidRPr="00221D10">
        <w:rPr>
          <w:rFonts w:ascii="Times New Roman" w:hAnsi="Times New Roman" w:cs="Times New Roman"/>
          <w:sz w:val="28"/>
          <w:szCs w:val="28"/>
        </w:rPr>
        <w:t xml:space="preserve"> в целях постановки на учет в </w:t>
      </w:r>
      <w:r w:rsidR="004A1FB7" w:rsidRPr="00221D10">
        <w:rPr>
          <w:rFonts w:ascii="Times New Roman" w:hAnsi="Times New Roman" w:cs="Times New Roman"/>
          <w:sz w:val="28"/>
          <w:szCs w:val="28"/>
        </w:rPr>
        <w:t>Гаврилово-Посадском городском поселении</w:t>
      </w:r>
      <w:r w:rsidRPr="00221D10">
        <w:rPr>
          <w:rFonts w:ascii="Times New Roman" w:hAnsi="Times New Roman" w:cs="Times New Roman"/>
          <w:sz w:val="28"/>
          <w:szCs w:val="28"/>
        </w:rPr>
        <w:t xml:space="preserve"> как нуждающихся в предоставлении жилых помещений по договорам социального найма</w:t>
      </w:r>
      <w:r w:rsidR="000B6430" w:rsidRPr="00221D10">
        <w:rPr>
          <w:rFonts w:ascii="Times New Roman" w:hAnsi="Times New Roman" w:cs="Times New Roman"/>
          <w:sz w:val="28"/>
          <w:szCs w:val="28"/>
        </w:rPr>
        <w:t>»</w:t>
      </w:r>
    </w:p>
    <w:p w:rsidR="009C56E7" w:rsidRPr="00221D10" w:rsidRDefault="009C56E7" w:rsidP="009C56E7">
      <w:pPr>
        <w:pStyle w:val="a3"/>
        <w:spacing w:line="200" w:lineRule="atLeast"/>
        <w:jc w:val="center"/>
        <w:rPr>
          <w:b/>
          <w:szCs w:val="28"/>
          <w:lang w:val="ru-RU"/>
        </w:rPr>
      </w:pPr>
      <w:r w:rsidRPr="00221D10">
        <w:rPr>
          <w:b/>
          <w:szCs w:val="28"/>
        </w:rPr>
        <w:t xml:space="preserve"> </w:t>
      </w:r>
      <w:r w:rsidRPr="00221D10">
        <w:rPr>
          <w:b/>
          <w:szCs w:val="28"/>
          <w:lang w:val="ru-RU"/>
        </w:rPr>
        <w:t xml:space="preserve">                                        </w:t>
      </w:r>
    </w:p>
    <w:p w:rsidR="009C56E7" w:rsidRPr="00221D10" w:rsidRDefault="009C56E7" w:rsidP="009C56E7">
      <w:pPr>
        <w:pStyle w:val="a3"/>
        <w:jc w:val="center"/>
        <w:rPr>
          <w:szCs w:val="28"/>
          <w:lang w:val="ru-RU"/>
        </w:rPr>
      </w:pPr>
    </w:p>
    <w:p w:rsidR="009C56E7" w:rsidRPr="00221D10" w:rsidRDefault="009C56E7" w:rsidP="009C56E7">
      <w:pPr>
        <w:pStyle w:val="a5"/>
        <w:ind w:firstLine="708"/>
        <w:jc w:val="both"/>
        <w:rPr>
          <w:rFonts w:ascii="Times New Roman" w:hAnsi="Times New Roman"/>
          <w:sz w:val="28"/>
          <w:szCs w:val="28"/>
        </w:rPr>
      </w:pPr>
      <w:r w:rsidRPr="00221D10">
        <w:rPr>
          <w:rFonts w:ascii="Times New Roman" w:hAnsi="Times New Roman"/>
          <w:sz w:val="28"/>
          <w:szCs w:val="28"/>
        </w:rPr>
        <w:t xml:space="preserve">Руководствуясь Федеральным законом от 27.07.2010 № 210-ФЗ </w:t>
      </w:r>
      <w:r w:rsidR="000B6430" w:rsidRPr="00221D10">
        <w:rPr>
          <w:rFonts w:ascii="Times New Roman" w:hAnsi="Times New Roman"/>
          <w:sz w:val="28"/>
          <w:szCs w:val="28"/>
        </w:rPr>
        <w:t>«</w:t>
      </w:r>
      <w:r w:rsidRPr="00221D10">
        <w:rPr>
          <w:rFonts w:ascii="Times New Roman" w:hAnsi="Times New Roman"/>
          <w:sz w:val="28"/>
          <w:szCs w:val="28"/>
        </w:rPr>
        <w:t>Об организации предоставления государственных и муниципальных услуг</w:t>
      </w:r>
      <w:r w:rsidR="000B6430" w:rsidRPr="00221D10">
        <w:rPr>
          <w:rFonts w:ascii="Times New Roman" w:hAnsi="Times New Roman"/>
          <w:sz w:val="28"/>
          <w:szCs w:val="28"/>
        </w:rPr>
        <w:t>»</w:t>
      </w:r>
      <w:r w:rsidRPr="00221D10">
        <w:rPr>
          <w:rFonts w:ascii="Times New Roman" w:hAnsi="Times New Roman"/>
          <w:sz w:val="28"/>
          <w:szCs w:val="28"/>
        </w:rPr>
        <w:t xml:space="preserve">, Уставом Гаврилово-Посадского муниципального района Администрация Гаврилово-Посадского муниципального района      </w:t>
      </w:r>
      <w:r w:rsidRPr="00221D10">
        <w:rPr>
          <w:rFonts w:ascii="Times New Roman" w:hAnsi="Times New Roman"/>
          <w:b/>
          <w:bCs/>
          <w:sz w:val="28"/>
          <w:szCs w:val="28"/>
        </w:rPr>
        <w:t xml:space="preserve">п о с </w:t>
      </w:r>
      <w:proofErr w:type="gramStart"/>
      <w:r w:rsidRPr="00221D10">
        <w:rPr>
          <w:rFonts w:ascii="Times New Roman" w:hAnsi="Times New Roman"/>
          <w:b/>
          <w:bCs/>
          <w:sz w:val="28"/>
          <w:szCs w:val="28"/>
        </w:rPr>
        <w:t>т</w:t>
      </w:r>
      <w:proofErr w:type="gramEnd"/>
      <w:r w:rsidRPr="00221D10">
        <w:rPr>
          <w:rFonts w:ascii="Times New Roman" w:hAnsi="Times New Roman"/>
          <w:b/>
          <w:bCs/>
          <w:sz w:val="28"/>
          <w:szCs w:val="28"/>
        </w:rPr>
        <w:t xml:space="preserve"> а н о в л я е т</w:t>
      </w:r>
      <w:r w:rsidRPr="00221D10">
        <w:rPr>
          <w:rFonts w:ascii="Times New Roman" w:hAnsi="Times New Roman"/>
          <w:sz w:val="28"/>
          <w:szCs w:val="28"/>
        </w:rPr>
        <w:t>:</w:t>
      </w:r>
    </w:p>
    <w:p w:rsidR="009C56E7" w:rsidRPr="00221D10" w:rsidRDefault="009C56E7" w:rsidP="009C56E7">
      <w:pPr>
        <w:pStyle w:val="ConsPlusTitle"/>
        <w:jc w:val="both"/>
        <w:rPr>
          <w:rFonts w:ascii="Times New Roman" w:hAnsi="Times New Roman" w:cs="Times New Roman"/>
          <w:b w:val="0"/>
          <w:sz w:val="28"/>
          <w:szCs w:val="28"/>
        </w:rPr>
      </w:pPr>
      <w:r w:rsidRPr="00221D10">
        <w:rPr>
          <w:rFonts w:ascii="Times New Roman" w:hAnsi="Times New Roman"/>
          <w:sz w:val="28"/>
          <w:szCs w:val="28"/>
        </w:rPr>
        <w:tab/>
      </w:r>
      <w:r w:rsidRPr="00221D10">
        <w:rPr>
          <w:rFonts w:ascii="Times New Roman" w:hAnsi="Times New Roman"/>
          <w:b w:val="0"/>
          <w:sz w:val="28"/>
          <w:szCs w:val="28"/>
        </w:rPr>
        <w:t xml:space="preserve">1. Утвердить </w:t>
      </w:r>
      <w:r w:rsidRPr="00221D10">
        <w:rPr>
          <w:rFonts w:ascii="Times New Roman" w:hAnsi="Times New Roman" w:cs="Times New Roman"/>
          <w:b w:val="0"/>
          <w:sz w:val="28"/>
          <w:szCs w:val="28"/>
        </w:rPr>
        <w:t xml:space="preserve">административный регламент предоставления муниципальной услуги </w:t>
      </w:r>
      <w:r w:rsidR="000B6430" w:rsidRPr="00221D10">
        <w:rPr>
          <w:rFonts w:ascii="Times New Roman" w:hAnsi="Times New Roman" w:cs="Times New Roman"/>
          <w:b w:val="0"/>
          <w:sz w:val="28"/>
          <w:szCs w:val="28"/>
        </w:rPr>
        <w:t>«</w:t>
      </w:r>
      <w:r w:rsidRPr="00221D10">
        <w:rPr>
          <w:rFonts w:ascii="Times New Roman" w:hAnsi="Times New Roman" w:cs="Times New Roman"/>
          <w:b w:val="0"/>
          <w:sz w:val="28"/>
          <w:szCs w:val="28"/>
        </w:rPr>
        <w:t xml:space="preserve">Прием граждан по вопросу получения справки о признании заявителя и членов его семьи малоимущими в целях постановки на учет в </w:t>
      </w:r>
      <w:r w:rsidR="004A1FB7" w:rsidRPr="00221D10">
        <w:rPr>
          <w:rFonts w:ascii="Times New Roman" w:hAnsi="Times New Roman" w:cs="Times New Roman"/>
          <w:b w:val="0"/>
          <w:sz w:val="28"/>
          <w:szCs w:val="28"/>
        </w:rPr>
        <w:t>Гаврилово-Посадском городском поселении</w:t>
      </w:r>
      <w:r w:rsidR="004A1FB7" w:rsidRPr="00221D10">
        <w:rPr>
          <w:rFonts w:ascii="Times New Roman" w:hAnsi="Times New Roman" w:cs="Times New Roman"/>
          <w:sz w:val="28"/>
          <w:szCs w:val="28"/>
        </w:rPr>
        <w:t xml:space="preserve"> </w:t>
      </w:r>
      <w:r w:rsidRPr="00221D10">
        <w:rPr>
          <w:rFonts w:ascii="Times New Roman" w:hAnsi="Times New Roman" w:cs="Times New Roman"/>
          <w:b w:val="0"/>
          <w:sz w:val="28"/>
          <w:szCs w:val="28"/>
        </w:rPr>
        <w:t>как нуждающихся в предоставлении жилых помещений по договорам социального найма</w:t>
      </w:r>
      <w:r w:rsidR="000B6430" w:rsidRPr="00221D10">
        <w:rPr>
          <w:rFonts w:ascii="Times New Roman" w:hAnsi="Times New Roman" w:cs="Times New Roman"/>
          <w:b w:val="0"/>
          <w:sz w:val="28"/>
          <w:szCs w:val="28"/>
        </w:rPr>
        <w:t>»</w:t>
      </w:r>
      <w:r w:rsidRPr="00221D10">
        <w:rPr>
          <w:rFonts w:ascii="Times New Roman" w:hAnsi="Times New Roman" w:cs="Times New Roman"/>
          <w:b w:val="0"/>
          <w:sz w:val="28"/>
          <w:szCs w:val="28"/>
        </w:rPr>
        <w:t xml:space="preserve"> </w:t>
      </w:r>
      <w:r w:rsidRPr="00221D10">
        <w:rPr>
          <w:rFonts w:ascii="Times New Roman" w:hAnsi="Times New Roman"/>
          <w:b w:val="0"/>
          <w:bCs/>
          <w:sz w:val="28"/>
          <w:szCs w:val="28"/>
        </w:rPr>
        <w:t xml:space="preserve">согласно приложению. </w:t>
      </w:r>
    </w:p>
    <w:p w:rsidR="009C56E7" w:rsidRPr="00221D10" w:rsidRDefault="009C56E7" w:rsidP="009C56E7">
      <w:pPr>
        <w:pStyle w:val="a5"/>
        <w:ind w:firstLine="708"/>
        <w:jc w:val="both"/>
        <w:rPr>
          <w:rFonts w:ascii="Times New Roman" w:hAnsi="Times New Roman"/>
          <w:bCs/>
          <w:sz w:val="28"/>
          <w:szCs w:val="28"/>
        </w:rPr>
      </w:pPr>
      <w:r w:rsidRPr="00221D10">
        <w:rPr>
          <w:rFonts w:ascii="Times New Roman" w:hAnsi="Times New Roman"/>
          <w:bCs/>
          <w:sz w:val="28"/>
          <w:szCs w:val="28"/>
        </w:rPr>
        <w:t xml:space="preserve">2. Опубликовать настоящее постановление в сборнике </w:t>
      </w:r>
      <w:r w:rsidR="000B6430" w:rsidRPr="00221D10">
        <w:rPr>
          <w:rFonts w:ascii="Times New Roman" w:hAnsi="Times New Roman"/>
          <w:bCs/>
          <w:sz w:val="28"/>
          <w:szCs w:val="28"/>
        </w:rPr>
        <w:t>«</w:t>
      </w:r>
      <w:r w:rsidRPr="00221D10">
        <w:rPr>
          <w:rFonts w:ascii="Times New Roman" w:hAnsi="Times New Roman"/>
          <w:bCs/>
          <w:sz w:val="28"/>
          <w:szCs w:val="28"/>
        </w:rPr>
        <w:t>Вестник Гаврилово-Посадского муниципального района</w:t>
      </w:r>
      <w:r w:rsidR="000B6430" w:rsidRPr="00221D10">
        <w:rPr>
          <w:rFonts w:ascii="Times New Roman" w:hAnsi="Times New Roman"/>
          <w:bCs/>
          <w:sz w:val="28"/>
          <w:szCs w:val="28"/>
        </w:rPr>
        <w:t>»</w:t>
      </w:r>
      <w:r w:rsidRPr="00221D10">
        <w:rPr>
          <w:rFonts w:ascii="Times New Roman" w:hAnsi="Times New Roman"/>
          <w:bCs/>
          <w:sz w:val="28"/>
          <w:szCs w:val="28"/>
        </w:rPr>
        <w:t xml:space="preserve"> и разместить на                                                                                                                             официальном сайте Гаврилово-Посадского муниципального района.</w:t>
      </w:r>
    </w:p>
    <w:p w:rsidR="009C56E7" w:rsidRPr="00221D10" w:rsidRDefault="009C56E7" w:rsidP="009C56E7">
      <w:pPr>
        <w:pStyle w:val="a5"/>
        <w:spacing w:line="360" w:lineRule="auto"/>
        <w:jc w:val="both"/>
        <w:rPr>
          <w:rFonts w:ascii="Times New Roman" w:hAnsi="Times New Roman"/>
          <w:sz w:val="28"/>
          <w:szCs w:val="28"/>
        </w:rPr>
      </w:pPr>
      <w:r w:rsidRPr="00221D10">
        <w:rPr>
          <w:rFonts w:ascii="Times New Roman" w:hAnsi="Times New Roman"/>
          <w:bCs/>
          <w:sz w:val="28"/>
          <w:szCs w:val="28"/>
        </w:rPr>
        <w:tab/>
        <w:t xml:space="preserve">3.  </w:t>
      </w:r>
      <w:r w:rsidRPr="00221D10">
        <w:rPr>
          <w:rFonts w:ascii="Times New Roman" w:hAnsi="Times New Roman"/>
          <w:sz w:val="28"/>
          <w:szCs w:val="28"/>
        </w:rPr>
        <w:t xml:space="preserve">Настоящее постановление вступает в силу со дня подписания.  </w:t>
      </w:r>
    </w:p>
    <w:p w:rsidR="009C56E7" w:rsidRPr="00221D10" w:rsidRDefault="009C56E7" w:rsidP="009C56E7">
      <w:pPr>
        <w:pStyle w:val="a5"/>
        <w:jc w:val="both"/>
        <w:rPr>
          <w:rFonts w:ascii="Times New Roman" w:hAnsi="Times New Roman"/>
          <w:b/>
          <w:sz w:val="28"/>
          <w:szCs w:val="28"/>
        </w:rPr>
      </w:pPr>
    </w:p>
    <w:p w:rsidR="009C56E7" w:rsidRPr="00221D10" w:rsidRDefault="009C56E7" w:rsidP="009C56E7">
      <w:pPr>
        <w:pStyle w:val="a5"/>
        <w:jc w:val="both"/>
        <w:rPr>
          <w:rFonts w:ascii="Times New Roman" w:hAnsi="Times New Roman"/>
          <w:b/>
          <w:sz w:val="28"/>
          <w:szCs w:val="28"/>
        </w:rPr>
      </w:pPr>
    </w:p>
    <w:p w:rsidR="009C56E7" w:rsidRPr="00221D10" w:rsidRDefault="009C56E7" w:rsidP="009C56E7">
      <w:pPr>
        <w:pStyle w:val="a5"/>
        <w:jc w:val="both"/>
        <w:rPr>
          <w:rFonts w:ascii="Times New Roman" w:hAnsi="Times New Roman"/>
          <w:sz w:val="28"/>
          <w:szCs w:val="28"/>
        </w:rPr>
      </w:pPr>
      <w:r w:rsidRPr="00221D10">
        <w:rPr>
          <w:rFonts w:ascii="Times New Roman" w:hAnsi="Times New Roman"/>
          <w:b/>
          <w:sz w:val="28"/>
          <w:szCs w:val="28"/>
        </w:rPr>
        <w:t>Глава Гаврилово-Посадского</w:t>
      </w:r>
    </w:p>
    <w:p w:rsidR="009C56E7" w:rsidRPr="00221D10" w:rsidRDefault="009C56E7" w:rsidP="009C56E7">
      <w:pPr>
        <w:pStyle w:val="a5"/>
        <w:jc w:val="both"/>
        <w:rPr>
          <w:rFonts w:ascii="Times New Roman" w:hAnsi="Times New Roman"/>
          <w:b/>
          <w:sz w:val="28"/>
          <w:szCs w:val="28"/>
        </w:rPr>
      </w:pPr>
      <w:r w:rsidRPr="00221D10">
        <w:rPr>
          <w:rFonts w:ascii="Times New Roman" w:hAnsi="Times New Roman"/>
          <w:b/>
          <w:sz w:val="28"/>
          <w:szCs w:val="28"/>
        </w:rPr>
        <w:t>муниципального района                                                         В.Ю. Лаптев</w:t>
      </w:r>
    </w:p>
    <w:p w:rsidR="009C56E7" w:rsidRPr="00221D10" w:rsidRDefault="009C56E7" w:rsidP="009C56E7">
      <w:pPr>
        <w:pStyle w:val="a5"/>
        <w:jc w:val="right"/>
        <w:rPr>
          <w:rFonts w:ascii="Times New Roman" w:hAnsi="Times New Roman"/>
          <w:sz w:val="28"/>
          <w:szCs w:val="28"/>
        </w:rPr>
      </w:pPr>
    </w:p>
    <w:p w:rsidR="009C56E7" w:rsidRPr="00221D10" w:rsidRDefault="009C56E7" w:rsidP="009C56E7">
      <w:pPr>
        <w:pStyle w:val="a5"/>
        <w:jc w:val="right"/>
        <w:rPr>
          <w:rFonts w:ascii="Times New Roman" w:hAnsi="Times New Roman"/>
          <w:sz w:val="28"/>
          <w:szCs w:val="28"/>
        </w:rPr>
      </w:pPr>
    </w:p>
    <w:p w:rsidR="00431E3D" w:rsidRPr="00221D10" w:rsidRDefault="00431E3D">
      <w:pPr>
        <w:pStyle w:val="ConsPlusNormal"/>
        <w:jc w:val="right"/>
      </w:pPr>
    </w:p>
    <w:p w:rsidR="00431E3D" w:rsidRPr="00221D10" w:rsidRDefault="00431E3D">
      <w:pPr>
        <w:pStyle w:val="ConsPlusNormal"/>
        <w:jc w:val="right"/>
      </w:pPr>
    </w:p>
    <w:p w:rsidR="00431E3D" w:rsidRPr="00221D10" w:rsidRDefault="00431E3D">
      <w:pPr>
        <w:pStyle w:val="ConsPlusNormal"/>
        <w:jc w:val="right"/>
      </w:pPr>
    </w:p>
    <w:p w:rsidR="00431E3D" w:rsidRPr="00221D10" w:rsidRDefault="00431E3D">
      <w:pPr>
        <w:pStyle w:val="ConsPlusNormal"/>
        <w:jc w:val="right"/>
      </w:pPr>
    </w:p>
    <w:p w:rsidR="004A1FB7" w:rsidRPr="00221D10" w:rsidRDefault="004A1FB7">
      <w:pPr>
        <w:pStyle w:val="ConsPlusNormal"/>
        <w:jc w:val="right"/>
      </w:pPr>
    </w:p>
    <w:p w:rsidR="004A1FB7" w:rsidRPr="00221D10" w:rsidRDefault="004A1FB7">
      <w:pPr>
        <w:pStyle w:val="ConsPlusNormal"/>
        <w:jc w:val="right"/>
      </w:pPr>
    </w:p>
    <w:p w:rsidR="00431E3D" w:rsidRPr="00221D10" w:rsidRDefault="00431E3D">
      <w:pPr>
        <w:pStyle w:val="ConsPlusNormal"/>
        <w:jc w:val="right"/>
      </w:pPr>
    </w:p>
    <w:p w:rsidR="009C56E7" w:rsidRPr="00221D10" w:rsidRDefault="009C56E7" w:rsidP="009C56E7">
      <w:pPr>
        <w:pStyle w:val="a5"/>
        <w:jc w:val="right"/>
        <w:rPr>
          <w:rFonts w:ascii="Times New Roman" w:hAnsi="Times New Roman"/>
          <w:sz w:val="28"/>
          <w:szCs w:val="28"/>
        </w:rPr>
      </w:pPr>
      <w:bookmarkStart w:id="0" w:name="P45"/>
      <w:bookmarkEnd w:id="0"/>
      <w:r w:rsidRPr="00221D10">
        <w:rPr>
          <w:rFonts w:ascii="Times New Roman" w:hAnsi="Times New Roman"/>
          <w:sz w:val="28"/>
          <w:szCs w:val="28"/>
        </w:rPr>
        <w:t>Приложение к постановлению</w:t>
      </w:r>
    </w:p>
    <w:p w:rsidR="009C56E7" w:rsidRPr="00221D10" w:rsidRDefault="009C56E7" w:rsidP="009C56E7">
      <w:pPr>
        <w:pStyle w:val="a5"/>
        <w:jc w:val="right"/>
        <w:rPr>
          <w:rFonts w:ascii="Times New Roman" w:hAnsi="Times New Roman"/>
          <w:sz w:val="28"/>
          <w:szCs w:val="28"/>
        </w:rPr>
      </w:pPr>
      <w:r w:rsidRPr="00221D10">
        <w:rPr>
          <w:rFonts w:ascii="Times New Roman" w:hAnsi="Times New Roman"/>
          <w:sz w:val="28"/>
          <w:szCs w:val="28"/>
        </w:rPr>
        <w:t>администрации Гаврилово-Посадского</w:t>
      </w:r>
    </w:p>
    <w:p w:rsidR="009C56E7" w:rsidRPr="00221D10" w:rsidRDefault="009C56E7" w:rsidP="009C56E7">
      <w:pPr>
        <w:pStyle w:val="a5"/>
        <w:jc w:val="right"/>
        <w:rPr>
          <w:rFonts w:ascii="Times New Roman" w:hAnsi="Times New Roman"/>
          <w:sz w:val="28"/>
          <w:szCs w:val="28"/>
        </w:rPr>
      </w:pPr>
      <w:r w:rsidRPr="00221D10">
        <w:rPr>
          <w:rFonts w:ascii="Times New Roman" w:hAnsi="Times New Roman"/>
          <w:sz w:val="28"/>
          <w:szCs w:val="28"/>
        </w:rPr>
        <w:t>муниципального района</w:t>
      </w:r>
    </w:p>
    <w:p w:rsidR="009C56E7" w:rsidRPr="00221D10" w:rsidRDefault="009C56E7" w:rsidP="009C56E7">
      <w:pPr>
        <w:pStyle w:val="a5"/>
        <w:jc w:val="right"/>
        <w:rPr>
          <w:rFonts w:ascii="Times New Roman" w:hAnsi="Times New Roman"/>
          <w:sz w:val="28"/>
          <w:szCs w:val="28"/>
        </w:rPr>
      </w:pPr>
      <w:r w:rsidRPr="00221D10">
        <w:rPr>
          <w:rFonts w:ascii="Times New Roman" w:hAnsi="Times New Roman"/>
          <w:sz w:val="28"/>
          <w:szCs w:val="28"/>
        </w:rPr>
        <w:t xml:space="preserve">от </w:t>
      </w:r>
      <w:r w:rsidR="00CC2884">
        <w:rPr>
          <w:rFonts w:ascii="Times New Roman" w:hAnsi="Times New Roman"/>
          <w:sz w:val="28"/>
          <w:szCs w:val="28"/>
        </w:rPr>
        <w:t>03.05.2023</w:t>
      </w:r>
      <w:r w:rsidRPr="00221D10">
        <w:rPr>
          <w:rFonts w:ascii="Times New Roman" w:hAnsi="Times New Roman"/>
          <w:sz w:val="28"/>
          <w:szCs w:val="28"/>
        </w:rPr>
        <w:t xml:space="preserve"> № </w:t>
      </w:r>
      <w:r w:rsidR="00CC2884">
        <w:rPr>
          <w:rFonts w:ascii="Times New Roman" w:hAnsi="Times New Roman"/>
          <w:sz w:val="28"/>
          <w:szCs w:val="28"/>
        </w:rPr>
        <w:t>236-п</w:t>
      </w:r>
      <w:bookmarkStart w:id="1" w:name="_GoBack"/>
      <w:bookmarkEnd w:id="1"/>
    </w:p>
    <w:p w:rsidR="009C56E7" w:rsidRPr="00221D10" w:rsidRDefault="009C56E7" w:rsidP="009C56E7">
      <w:pPr>
        <w:ind w:left="5387" w:right="-1"/>
        <w:jc w:val="both"/>
        <w:rPr>
          <w:sz w:val="28"/>
          <w:szCs w:val="28"/>
        </w:rPr>
      </w:pPr>
      <w:r w:rsidRPr="00221D10">
        <w:rPr>
          <w:b/>
          <w:sz w:val="26"/>
          <w:szCs w:val="26"/>
        </w:rPr>
        <w:t xml:space="preserve"> </w:t>
      </w:r>
    </w:p>
    <w:p w:rsidR="009C56E7" w:rsidRPr="00221D10" w:rsidRDefault="009C56E7" w:rsidP="009C56E7">
      <w:pPr>
        <w:pStyle w:val="ConsPlusTitle"/>
        <w:jc w:val="center"/>
        <w:rPr>
          <w:rFonts w:ascii="Times New Roman" w:hAnsi="Times New Roman" w:cs="Times New Roman"/>
          <w:b w:val="0"/>
          <w:sz w:val="28"/>
          <w:szCs w:val="28"/>
        </w:rPr>
      </w:pPr>
      <w:r w:rsidRPr="00221D10">
        <w:rPr>
          <w:rFonts w:ascii="Times New Roman" w:hAnsi="Times New Roman" w:cs="Times New Roman"/>
          <w:b w:val="0"/>
          <w:sz w:val="28"/>
          <w:szCs w:val="28"/>
        </w:rPr>
        <w:t xml:space="preserve">Административный </w:t>
      </w:r>
      <w:proofErr w:type="gramStart"/>
      <w:r w:rsidRPr="00221D10">
        <w:rPr>
          <w:rFonts w:ascii="Times New Roman" w:hAnsi="Times New Roman" w:cs="Times New Roman"/>
          <w:b w:val="0"/>
          <w:sz w:val="28"/>
          <w:szCs w:val="28"/>
        </w:rPr>
        <w:t>регламент  предоставления</w:t>
      </w:r>
      <w:proofErr w:type="gramEnd"/>
    </w:p>
    <w:p w:rsidR="009C56E7" w:rsidRPr="00221D10" w:rsidRDefault="009C56E7" w:rsidP="009C56E7">
      <w:pPr>
        <w:pStyle w:val="ConsPlusTitle"/>
        <w:jc w:val="center"/>
        <w:rPr>
          <w:rFonts w:ascii="Times New Roman" w:hAnsi="Times New Roman" w:cs="Times New Roman"/>
          <w:b w:val="0"/>
          <w:sz w:val="28"/>
          <w:szCs w:val="28"/>
        </w:rPr>
      </w:pPr>
      <w:r w:rsidRPr="00221D10">
        <w:rPr>
          <w:rFonts w:ascii="Times New Roman" w:hAnsi="Times New Roman" w:cs="Times New Roman"/>
          <w:b w:val="0"/>
          <w:sz w:val="28"/>
          <w:szCs w:val="28"/>
        </w:rPr>
        <w:t xml:space="preserve">муниципальной услуги </w:t>
      </w:r>
      <w:r w:rsidR="000B6430" w:rsidRPr="00221D10">
        <w:rPr>
          <w:rFonts w:ascii="Times New Roman" w:hAnsi="Times New Roman" w:cs="Times New Roman"/>
          <w:b w:val="0"/>
          <w:sz w:val="28"/>
          <w:szCs w:val="28"/>
        </w:rPr>
        <w:t>«</w:t>
      </w:r>
      <w:r w:rsidRPr="00221D10">
        <w:rPr>
          <w:rFonts w:ascii="Times New Roman" w:hAnsi="Times New Roman" w:cs="Times New Roman"/>
          <w:b w:val="0"/>
          <w:sz w:val="28"/>
          <w:szCs w:val="28"/>
        </w:rPr>
        <w:t>Прием граждан по вопросу получения</w:t>
      </w:r>
    </w:p>
    <w:p w:rsidR="009C56E7" w:rsidRPr="00221D10" w:rsidRDefault="009C56E7" w:rsidP="009C56E7">
      <w:pPr>
        <w:pStyle w:val="ConsPlusTitle"/>
        <w:jc w:val="center"/>
        <w:rPr>
          <w:rFonts w:ascii="Times New Roman" w:hAnsi="Times New Roman" w:cs="Times New Roman"/>
          <w:b w:val="0"/>
          <w:sz w:val="28"/>
          <w:szCs w:val="28"/>
        </w:rPr>
      </w:pPr>
      <w:r w:rsidRPr="00221D10">
        <w:rPr>
          <w:rFonts w:ascii="Times New Roman" w:hAnsi="Times New Roman" w:cs="Times New Roman"/>
          <w:b w:val="0"/>
          <w:sz w:val="28"/>
          <w:szCs w:val="28"/>
        </w:rPr>
        <w:t>справки о признании заявителя и членов его семьи малоимущими</w:t>
      </w:r>
    </w:p>
    <w:p w:rsidR="009C56E7" w:rsidRPr="00221D10" w:rsidRDefault="009C56E7" w:rsidP="004A1FB7">
      <w:pPr>
        <w:pStyle w:val="ConsPlusTitle"/>
        <w:jc w:val="center"/>
        <w:rPr>
          <w:rFonts w:ascii="Times New Roman" w:hAnsi="Times New Roman" w:cs="Times New Roman"/>
          <w:b w:val="0"/>
          <w:sz w:val="28"/>
          <w:szCs w:val="28"/>
        </w:rPr>
      </w:pPr>
      <w:r w:rsidRPr="00221D10">
        <w:rPr>
          <w:rFonts w:ascii="Times New Roman" w:hAnsi="Times New Roman" w:cs="Times New Roman"/>
          <w:b w:val="0"/>
          <w:sz w:val="28"/>
          <w:szCs w:val="28"/>
        </w:rPr>
        <w:t xml:space="preserve"> в целях постановки на учет в </w:t>
      </w:r>
      <w:r w:rsidR="004A1FB7" w:rsidRPr="00221D10">
        <w:rPr>
          <w:rFonts w:ascii="Times New Roman" w:hAnsi="Times New Roman" w:cs="Times New Roman"/>
          <w:b w:val="0"/>
          <w:sz w:val="28"/>
          <w:szCs w:val="28"/>
        </w:rPr>
        <w:t>Гаврилово-Посадском городском поселении</w:t>
      </w:r>
      <w:r w:rsidR="004A1FB7" w:rsidRPr="00221D10">
        <w:rPr>
          <w:rFonts w:ascii="Times New Roman" w:hAnsi="Times New Roman" w:cs="Times New Roman"/>
          <w:sz w:val="28"/>
          <w:szCs w:val="28"/>
        </w:rPr>
        <w:t xml:space="preserve"> </w:t>
      </w:r>
      <w:r w:rsidRPr="00221D10">
        <w:rPr>
          <w:rFonts w:ascii="Times New Roman" w:hAnsi="Times New Roman" w:cs="Times New Roman"/>
          <w:b w:val="0"/>
          <w:sz w:val="28"/>
          <w:szCs w:val="28"/>
        </w:rPr>
        <w:t>как нуждающихся в предоставлении жилых помещений по договорам социального найма</w:t>
      </w:r>
      <w:r w:rsidR="000B6430" w:rsidRPr="00221D10">
        <w:rPr>
          <w:rFonts w:ascii="Times New Roman" w:hAnsi="Times New Roman" w:cs="Times New Roman"/>
          <w:b w:val="0"/>
          <w:sz w:val="28"/>
          <w:szCs w:val="28"/>
        </w:rPr>
        <w:t>»</w:t>
      </w:r>
    </w:p>
    <w:p w:rsidR="00431E3D" w:rsidRPr="00221D10" w:rsidRDefault="00431E3D">
      <w:pPr>
        <w:pStyle w:val="ConsPlusNormal"/>
        <w:jc w:val="center"/>
      </w:pPr>
    </w:p>
    <w:p w:rsidR="00431E3D" w:rsidRPr="00221D10" w:rsidRDefault="00431E3D">
      <w:pPr>
        <w:pStyle w:val="ConsPlusTitle"/>
        <w:jc w:val="center"/>
        <w:outlineLvl w:val="1"/>
        <w:rPr>
          <w:rFonts w:ascii="Times New Roman" w:hAnsi="Times New Roman" w:cs="Times New Roman"/>
          <w:sz w:val="28"/>
          <w:szCs w:val="28"/>
        </w:rPr>
      </w:pPr>
      <w:r w:rsidRPr="00221D10">
        <w:rPr>
          <w:rFonts w:ascii="Times New Roman" w:hAnsi="Times New Roman" w:cs="Times New Roman"/>
          <w:sz w:val="28"/>
          <w:szCs w:val="28"/>
        </w:rPr>
        <w:t>1. Общие положения</w:t>
      </w:r>
    </w:p>
    <w:p w:rsidR="00431E3D" w:rsidRPr="00221D10" w:rsidRDefault="00431E3D">
      <w:pPr>
        <w:pStyle w:val="ConsPlusNormal"/>
        <w:ind w:firstLine="540"/>
        <w:jc w:val="both"/>
        <w:rPr>
          <w:rFonts w:ascii="Times New Roman" w:hAnsi="Times New Roman" w:cs="Times New Roman"/>
          <w:sz w:val="28"/>
          <w:szCs w:val="28"/>
        </w:rPr>
      </w:pP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Административный регламент предо</w:t>
      </w:r>
      <w:r w:rsidR="009C56E7" w:rsidRPr="00221D10">
        <w:rPr>
          <w:rFonts w:ascii="Times New Roman" w:hAnsi="Times New Roman" w:cs="Times New Roman"/>
          <w:sz w:val="28"/>
          <w:szCs w:val="28"/>
        </w:rPr>
        <w:t xml:space="preserve">ставления муниципальной услуги </w:t>
      </w:r>
      <w:r w:rsidR="000B6430" w:rsidRPr="00221D10">
        <w:rPr>
          <w:rFonts w:ascii="Times New Roman" w:hAnsi="Times New Roman" w:cs="Times New Roman"/>
          <w:sz w:val="28"/>
          <w:szCs w:val="28"/>
        </w:rPr>
        <w:t>«</w:t>
      </w:r>
      <w:r w:rsidRPr="00221D10">
        <w:rPr>
          <w:rFonts w:ascii="Times New Roman" w:hAnsi="Times New Roman" w:cs="Times New Roman"/>
          <w:sz w:val="28"/>
          <w:szCs w:val="28"/>
        </w:rPr>
        <w:t xml:space="preserve">Прием граждан по вопросу получения справки о признании заявителя и членов его семьи малоимущими в целях постановки на учет в </w:t>
      </w:r>
      <w:r w:rsidR="004A1FB7" w:rsidRPr="00221D10">
        <w:rPr>
          <w:rFonts w:ascii="Times New Roman" w:hAnsi="Times New Roman" w:cs="Times New Roman"/>
          <w:sz w:val="28"/>
          <w:szCs w:val="28"/>
        </w:rPr>
        <w:t xml:space="preserve">Гаврилово-Посадском городском поселении </w:t>
      </w:r>
      <w:r w:rsidRPr="00221D10">
        <w:rPr>
          <w:rFonts w:ascii="Times New Roman" w:hAnsi="Times New Roman" w:cs="Times New Roman"/>
          <w:sz w:val="28"/>
          <w:szCs w:val="28"/>
        </w:rPr>
        <w:t>как нуждающихся в предоставлении жилых помещений по договорам социального найма</w:t>
      </w:r>
      <w:r w:rsidR="000B6430" w:rsidRPr="00221D10">
        <w:rPr>
          <w:rFonts w:ascii="Times New Roman" w:hAnsi="Times New Roman" w:cs="Times New Roman"/>
          <w:sz w:val="28"/>
          <w:szCs w:val="28"/>
        </w:rPr>
        <w:t>»</w:t>
      </w:r>
      <w:r w:rsidRPr="00221D10">
        <w:rPr>
          <w:rFonts w:ascii="Times New Roman" w:hAnsi="Times New Roman" w:cs="Times New Roman"/>
          <w:sz w:val="28"/>
          <w:szCs w:val="28"/>
        </w:rPr>
        <w:t xml:space="preserve"> (далее - Регламент) определяет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w:t>
      </w:r>
      <w:r w:rsidR="009C56E7" w:rsidRPr="00221D10">
        <w:rPr>
          <w:rFonts w:ascii="Times New Roman" w:hAnsi="Times New Roman" w:cs="Times New Roman"/>
          <w:sz w:val="28"/>
          <w:szCs w:val="28"/>
        </w:rPr>
        <w:t>Управлением градостроительства и архитектуры</w:t>
      </w:r>
      <w:r w:rsidRPr="00221D10">
        <w:rPr>
          <w:rFonts w:ascii="Times New Roman" w:hAnsi="Times New Roman" w:cs="Times New Roman"/>
          <w:sz w:val="28"/>
          <w:szCs w:val="28"/>
        </w:rPr>
        <w:t xml:space="preserve"> администрации </w:t>
      </w:r>
      <w:r w:rsidR="009C56E7" w:rsidRPr="00221D10">
        <w:rPr>
          <w:rFonts w:ascii="Times New Roman" w:hAnsi="Times New Roman" w:cs="Times New Roman"/>
          <w:sz w:val="28"/>
          <w:szCs w:val="28"/>
        </w:rPr>
        <w:t xml:space="preserve">Гаврилово-Посадского муниципального района </w:t>
      </w:r>
      <w:r w:rsidRPr="00221D10">
        <w:rPr>
          <w:rFonts w:ascii="Times New Roman" w:hAnsi="Times New Roman" w:cs="Times New Roman"/>
          <w:sz w:val="28"/>
          <w:szCs w:val="28"/>
        </w:rPr>
        <w:t>(далее - Управление), формы контроля за его исполнением, досудебный (внесудебный) порядок обжалования решений и действий (бездействия) Управления, а также муниципальных служащих.</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 xml:space="preserve">Получателями муниципальной услуги являются граждане Российской Федерации, их законные представители, действующие на основании доверенности, проживающие на территории </w:t>
      </w:r>
      <w:r w:rsidR="009C56E7" w:rsidRPr="00221D10">
        <w:rPr>
          <w:rFonts w:ascii="Times New Roman" w:hAnsi="Times New Roman" w:cs="Times New Roman"/>
          <w:sz w:val="28"/>
          <w:szCs w:val="28"/>
        </w:rPr>
        <w:t>Гаврилово-Посадского городского поселения</w:t>
      </w:r>
      <w:r w:rsidRPr="00221D10">
        <w:rPr>
          <w:rFonts w:ascii="Times New Roman" w:hAnsi="Times New Roman" w:cs="Times New Roman"/>
          <w:sz w:val="28"/>
          <w:szCs w:val="28"/>
        </w:rPr>
        <w:t xml:space="preserve">, сумма среднедушевого дохода и расчетная стоимость имущества которых ниже величины порогового значения доходов и стоимости имущества, устанавливаемых постановлениями Администрации </w:t>
      </w:r>
      <w:r w:rsidR="009C56E7" w:rsidRPr="00221D10">
        <w:rPr>
          <w:rFonts w:ascii="Times New Roman" w:hAnsi="Times New Roman" w:cs="Times New Roman"/>
          <w:sz w:val="28"/>
          <w:szCs w:val="28"/>
        </w:rPr>
        <w:t>Гаврилово-Посадского муниципального района</w:t>
      </w:r>
      <w:r w:rsidRPr="00221D10">
        <w:rPr>
          <w:rFonts w:ascii="Times New Roman" w:hAnsi="Times New Roman" w:cs="Times New Roman"/>
          <w:sz w:val="28"/>
          <w:szCs w:val="28"/>
        </w:rPr>
        <w:t xml:space="preserve"> (далее - Заявитель).</w:t>
      </w:r>
    </w:p>
    <w:p w:rsidR="00431E3D" w:rsidRPr="00221D10" w:rsidRDefault="00431E3D" w:rsidP="00370CEB">
      <w:pPr>
        <w:pStyle w:val="ConsPlusNormal"/>
        <w:jc w:val="center"/>
        <w:rPr>
          <w:rFonts w:ascii="Times New Roman" w:hAnsi="Times New Roman" w:cs="Times New Roman"/>
          <w:sz w:val="28"/>
          <w:szCs w:val="28"/>
        </w:rPr>
      </w:pPr>
    </w:p>
    <w:p w:rsidR="00431E3D" w:rsidRPr="00221D10" w:rsidRDefault="00431E3D">
      <w:pPr>
        <w:pStyle w:val="ConsPlusTitle"/>
        <w:jc w:val="center"/>
        <w:outlineLvl w:val="1"/>
        <w:rPr>
          <w:rFonts w:ascii="Times New Roman" w:hAnsi="Times New Roman" w:cs="Times New Roman"/>
          <w:sz w:val="28"/>
          <w:szCs w:val="28"/>
        </w:rPr>
      </w:pPr>
      <w:r w:rsidRPr="00221D10">
        <w:rPr>
          <w:rFonts w:ascii="Times New Roman" w:hAnsi="Times New Roman" w:cs="Times New Roman"/>
          <w:sz w:val="28"/>
          <w:szCs w:val="28"/>
        </w:rPr>
        <w:t>2. Стандарт предоставления муниципальной услуги</w:t>
      </w:r>
    </w:p>
    <w:p w:rsidR="00431E3D" w:rsidRPr="00221D10" w:rsidRDefault="00431E3D">
      <w:pPr>
        <w:pStyle w:val="ConsPlusNormal"/>
        <w:ind w:firstLine="540"/>
        <w:jc w:val="both"/>
        <w:rPr>
          <w:rFonts w:ascii="Times New Roman" w:hAnsi="Times New Roman" w:cs="Times New Roman"/>
          <w:sz w:val="28"/>
          <w:szCs w:val="28"/>
        </w:rPr>
      </w:pP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2.1. Наим</w:t>
      </w:r>
      <w:r w:rsidR="000B6430" w:rsidRPr="00221D10">
        <w:rPr>
          <w:rFonts w:ascii="Times New Roman" w:hAnsi="Times New Roman" w:cs="Times New Roman"/>
          <w:sz w:val="28"/>
          <w:szCs w:val="28"/>
        </w:rPr>
        <w:t>енование муниципальной услуги: «</w:t>
      </w:r>
      <w:r w:rsidRPr="00221D10">
        <w:rPr>
          <w:rFonts w:ascii="Times New Roman" w:hAnsi="Times New Roman" w:cs="Times New Roman"/>
          <w:sz w:val="28"/>
          <w:szCs w:val="28"/>
        </w:rPr>
        <w:t>Прием граждан по вопросу получения справки о признании заявителя и членов его семьи малоимущим</w:t>
      </w:r>
      <w:r w:rsidR="009C56E7" w:rsidRPr="00221D10">
        <w:rPr>
          <w:rFonts w:ascii="Times New Roman" w:hAnsi="Times New Roman" w:cs="Times New Roman"/>
          <w:sz w:val="28"/>
          <w:szCs w:val="28"/>
        </w:rPr>
        <w:t xml:space="preserve">и в целях постановки на учет в </w:t>
      </w:r>
      <w:r w:rsidR="004A1FB7" w:rsidRPr="00221D10">
        <w:rPr>
          <w:rFonts w:ascii="Times New Roman" w:hAnsi="Times New Roman" w:cs="Times New Roman"/>
          <w:sz w:val="28"/>
          <w:szCs w:val="28"/>
        </w:rPr>
        <w:t xml:space="preserve">Гаврилово-Посадском городском поселении </w:t>
      </w:r>
      <w:r w:rsidRPr="00221D10">
        <w:rPr>
          <w:rFonts w:ascii="Times New Roman" w:hAnsi="Times New Roman" w:cs="Times New Roman"/>
          <w:sz w:val="28"/>
          <w:szCs w:val="28"/>
        </w:rPr>
        <w:t>как нуждающихся в предоставлении жилых помещений</w:t>
      </w:r>
      <w:r w:rsidR="000B6430" w:rsidRPr="00221D10">
        <w:rPr>
          <w:rFonts w:ascii="Times New Roman" w:hAnsi="Times New Roman" w:cs="Times New Roman"/>
          <w:sz w:val="28"/>
          <w:szCs w:val="28"/>
        </w:rPr>
        <w:t xml:space="preserve"> по договорам социального найма»</w:t>
      </w:r>
      <w:r w:rsidRPr="00221D10">
        <w:rPr>
          <w:rFonts w:ascii="Times New Roman" w:hAnsi="Times New Roman" w:cs="Times New Roman"/>
          <w:sz w:val="28"/>
          <w:szCs w:val="28"/>
        </w:rPr>
        <w:t xml:space="preserve"> (далее - муниципальная услуга).</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2.2. Наименование органа, предоставляющего муниципальную услугу.</w:t>
      </w:r>
    </w:p>
    <w:p w:rsidR="000B6430" w:rsidRPr="00221D10" w:rsidRDefault="00431E3D" w:rsidP="00370CEB">
      <w:pPr>
        <w:autoSpaceDE w:val="0"/>
        <w:autoSpaceDN w:val="0"/>
        <w:adjustRightInd w:val="0"/>
        <w:ind w:firstLine="709"/>
        <w:jc w:val="both"/>
        <w:rPr>
          <w:rFonts w:eastAsia="Calibri"/>
          <w:sz w:val="28"/>
          <w:szCs w:val="28"/>
        </w:rPr>
      </w:pPr>
      <w:r w:rsidRPr="00221D10">
        <w:rPr>
          <w:sz w:val="28"/>
          <w:szCs w:val="28"/>
        </w:rPr>
        <w:lastRenderedPageBreak/>
        <w:t>2.2.1. Предоставление муниципальной усл</w:t>
      </w:r>
      <w:r w:rsidR="006529EB" w:rsidRPr="00221D10">
        <w:rPr>
          <w:sz w:val="28"/>
          <w:szCs w:val="28"/>
        </w:rPr>
        <w:t xml:space="preserve">уги осуществляется </w:t>
      </w:r>
      <w:r w:rsidR="000B6430" w:rsidRPr="00221D10">
        <w:rPr>
          <w:sz w:val="28"/>
          <w:szCs w:val="28"/>
        </w:rPr>
        <w:t>администрацией Гаврилово-Посадского муниципального района</w:t>
      </w:r>
      <w:r w:rsidR="00FA7F6D">
        <w:rPr>
          <w:sz w:val="28"/>
          <w:szCs w:val="28"/>
        </w:rPr>
        <w:t xml:space="preserve"> </w:t>
      </w:r>
      <w:r w:rsidR="00AD53A6">
        <w:rPr>
          <w:sz w:val="28"/>
          <w:szCs w:val="28"/>
        </w:rPr>
        <w:t>(далее –Администрация)</w:t>
      </w:r>
      <w:r w:rsidR="000B6430" w:rsidRPr="00221D10">
        <w:rPr>
          <w:sz w:val="28"/>
          <w:szCs w:val="28"/>
        </w:rPr>
        <w:t xml:space="preserve"> через Управление градостроительства и архитектуры Администрации Гаврилово-Посадского муниципального района Ивановской области.</w:t>
      </w:r>
    </w:p>
    <w:p w:rsidR="006529EB" w:rsidRPr="00221D10" w:rsidRDefault="009C56E7"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Юридический адрес: 155</w:t>
      </w:r>
      <w:r w:rsidR="00431E3D" w:rsidRPr="00221D10">
        <w:rPr>
          <w:rFonts w:ascii="Times New Roman" w:hAnsi="Times New Roman" w:cs="Times New Roman"/>
          <w:sz w:val="28"/>
          <w:szCs w:val="28"/>
        </w:rPr>
        <w:t xml:space="preserve">000, г. </w:t>
      </w:r>
      <w:r w:rsidRPr="00221D10">
        <w:rPr>
          <w:rFonts w:ascii="Times New Roman" w:hAnsi="Times New Roman" w:cs="Times New Roman"/>
          <w:sz w:val="28"/>
          <w:szCs w:val="28"/>
        </w:rPr>
        <w:t>Гаврилов Посад</w:t>
      </w:r>
      <w:r w:rsidR="00431E3D" w:rsidRPr="00221D10">
        <w:rPr>
          <w:rFonts w:ascii="Times New Roman" w:hAnsi="Times New Roman" w:cs="Times New Roman"/>
          <w:sz w:val="28"/>
          <w:szCs w:val="28"/>
        </w:rPr>
        <w:t xml:space="preserve">, </w:t>
      </w:r>
      <w:r w:rsidRPr="00221D10">
        <w:rPr>
          <w:rFonts w:ascii="Times New Roman" w:hAnsi="Times New Roman" w:cs="Times New Roman"/>
          <w:sz w:val="28"/>
          <w:szCs w:val="28"/>
        </w:rPr>
        <w:t>ул. Розы Люксембург</w:t>
      </w:r>
      <w:r w:rsidR="00431E3D" w:rsidRPr="00221D10">
        <w:rPr>
          <w:rFonts w:ascii="Times New Roman" w:hAnsi="Times New Roman" w:cs="Times New Roman"/>
          <w:sz w:val="28"/>
          <w:szCs w:val="28"/>
        </w:rPr>
        <w:t xml:space="preserve">, д. </w:t>
      </w:r>
      <w:r w:rsidRPr="00221D10">
        <w:rPr>
          <w:rFonts w:ascii="Times New Roman" w:hAnsi="Times New Roman" w:cs="Times New Roman"/>
          <w:sz w:val="28"/>
          <w:szCs w:val="28"/>
        </w:rPr>
        <w:t>3</w:t>
      </w:r>
      <w:r w:rsidR="006529EB" w:rsidRPr="00221D10">
        <w:rPr>
          <w:rFonts w:ascii="Times New Roman" w:hAnsi="Times New Roman" w:cs="Times New Roman"/>
          <w:sz w:val="28"/>
          <w:szCs w:val="28"/>
        </w:rPr>
        <w:t xml:space="preserve">. </w:t>
      </w:r>
      <w:r w:rsidR="00431E3D" w:rsidRPr="00221D10">
        <w:rPr>
          <w:rFonts w:ascii="Times New Roman" w:hAnsi="Times New Roman" w:cs="Times New Roman"/>
          <w:sz w:val="28"/>
          <w:szCs w:val="28"/>
        </w:rPr>
        <w:t>Фактический адрес: 15</w:t>
      </w:r>
      <w:r w:rsidRPr="00221D10">
        <w:rPr>
          <w:rFonts w:ascii="Times New Roman" w:hAnsi="Times New Roman" w:cs="Times New Roman"/>
          <w:sz w:val="28"/>
          <w:szCs w:val="28"/>
        </w:rPr>
        <w:t>5</w:t>
      </w:r>
      <w:r w:rsidR="00431E3D" w:rsidRPr="00221D10">
        <w:rPr>
          <w:rFonts w:ascii="Times New Roman" w:hAnsi="Times New Roman" w:cs="Times New Roman"/>
          <w:sz w:val="28"/>
          <w:szCs w:val="28"/>
        </w:rPr>
        <w:t xml:space="preserve">000, </w:t>
      </w:r>
      <w:r w:rsidRPr="00221D10">
        <w:rPr>
          <w:rFonts w:ascii="Times New Roman" w:hAnsi="Times New Roman" w:cs="Times New Roman"/>
          <w:sz w:val="28"/>
          <w:szCs w:val="28"/>
        </w:rPr>
        <w:t>г. Гаврилов Посад, ул. Розы Люксембург, д. 3</w:t>
      </w:r>
      <w:r w:rsidR="006529EB" w:rsidRPr="00221D10">
        <w:rPr>
          <w:rFonts w:ascii="Times New Roman" w:hAnsi="Times New Roman" w:cs="Times New Roman"/>
          <w:sz w:val="28"/>
          <w:szCs w:val="28"/>
        </w:rPr>
        <w:t xml:space="preserve">. </w:t>
      </w:r>
      <w:r w:rsidR="00431E3D" w:rsidRPr="00221D10">
        <w:rPr>
          <w:rFonts w:ascii="Times New Roman" w:hAnsi="Times New Roman" w:cs="Times New Roman"/>
          <w:sz w:val="28"/>
          <w:szCs w:val="28"/>
        </w:rPr>
        <w:t xml:space="preserve">Электронная почта: </w:t>
      </w:r>
      <w:proofErr w:type="spellStart"/>
      <w:r w:rsidRPr="00221D10">
        <w:rPr>
          <w:rFonts w:ascii="Times New Roman" w:hAnsi="Times New Roman" w:cs="Times New Roman"/>
          <w:sz w:val="28"/>
          <w:szCs w:val="28"/>
          <w:lang w:val="en-US"/>
        </w:rPr>
        <w:t>adm</w:t>
      </w:r>
      <w:proofErr w:type="spellEnd"/>
      <w:r w:rsidRPr="00221D10">
        <w:rPr>
          <w:rFonts w:ascii="Times New Roman" w:hAnsi="Times New Roman" w:cs="Times New Roman"/>
          <w:sz w:val="28"/>
          <w:szCs w:val="28"/>
        </w:rPr>
        <w:t>_</w:t>
      </w:r>
      <w:proofErr w:type="spellStart"/>
      <w:r w:rsidRPr="00221D10">
        <w:rPr>
          <w:rFonts w:ascii="Times New Roman" w:hAnsi="Times New Roman" w:cs="Times New Roman"/>
          <w:sz w:val="28"/>
          <w:szCs w:val="28"/>
          <w:lang w:val="en-US"/>
        </w:rPr>
        <w:t>gp</w:t>
      </w:r>
      <w:proofErr w:type="spellEnd"/>
      <w:r w:rsidRPr="00221D10">
        <w:rPr>
          <w:rFonts w:ascii="Times New Roman" w:hAnsi="Times New Roman" w:cs="Times New Roman"/>
          <w:sz w:val="28"/>
          <w:szCs w:val="28"/>
        </w:rPr>
        <w:t>37@</w:t>
      </w:r>
      <w:proofErr w:type="spellStart"/>
      <w:r w:rsidRPr="00221D10">
        <w:rPr>
          <w:rFonts w:ascii="Times New Roman" w:hAnsi="Times New Roman" w:cs="Times New Roman"/>
          <w:sz w:val="28"/>
          <w:szCs w:val="28"/>
          <w:lang w:val="en-US"/>
        </w:rPr>
        <w:t>ivreg</w:t>
      </w:r>
      <w:proofErr w:type="spellEnd"/>
      <w:r w:rsidRPr="00221D10">
        <w:rPr>
          <w:rFonts w:ascii="Times New Roman" w:hAnsi="Times New Roman" w:cs="Times New Roman"/>
          <w:sz w:val="28"/>
          <w:szCs w:val="28"/>
        </w:rPr>
        <w:t>.</w:t>
      </w:r>
      <w:proofErr w:type="spellStart"/>
      <w:r w:rsidRPr="00221D10">
        <w:rPr>
          <w:rFonts w:ascii="Times New Roman" w:hAnsi="Times New Roman" w:cs="Times New Roman"/>
          <w:sz w:val="28"/>
          <w:szCs w:val="28"/>
          <w:lang w:val="en-US"/>
        </w:rPr>
        <w:t>ru</w:t>
      </w:r>
      <w:proofErr w:type="spellEnd"/>
      <w:r w:rsidR="006529EB" w:rsidRPr="00221D10">
        <w:rPr>
          <w:rFonts w:ascii="Times New Roman" w:hAnsi="Times New Roman" w:cs="Times New Roman"/>
          <w:sz w:val="28"/>
          <w:szCs w:val="28"/>
        </w:rPr>
        <w:t>.</w:t>
      </w:r>
    </w:p>
    <w:p w:rsidR="009C56E7" w:rsidRPr="00221D10" w:rsidRDefault="009C56E7" w:rsidP="00370CEB">
      <w:pPr>
        <w:rPr>
          <w:sz w:val="28"/>
          <w:szCs w:val="28"/>
        </w:rPr>
      </w:pPr>
      <w:r w:rsidRPr="00221D10">
        <w:rPr>
          <w:sz w:val="28"/>
          <w:szCs w:val="28"/>
        </w:rPr>
        <w:t>Телефон: 8 (49355) 2-22-85</w:t>
      </w:r>
      <w:r w:rsidR="006529EB" w:rsidRPr="00221D10">
        <w:rPr>
          <w:sz w:val="28"/>
          <w:szCs w:val="28"/>
        </w:rPr>
        <w:t xml:space="preserve">. </w:t>
      </w:r>
      <w:r w:rsidR="00431E3D" w:rsidRPr="00221D10">
        <w:rPr>
          <w:sz w:val="28"/>
          <w:szCs w:val="28"/>
        </w:rPr>
        <w:t xml:space="preserve">График приема: </w:t>
      </w:r>
      <w:r w:rsidR="006529EB" w:rsidRPr="00221D10">
        <w:rPr>
          <w:sz w:val="28"/>
          <w:szCs w:val="28"/>
        </w:rPr>
        <w:t>вторник, четверг 10.00 -</w:t>
      </w:r>
      <w:r w:rsidRPr="00221D10">
        <w:rPr>
          <w:sz w:val="28"/>
          <w:szCs w:val="28"/>
        </w:rPr>
        <w:t>12.00,</w:t>
      </w:r>
      <w:r w:rsidR="006529EB" w:rsidRPr="00221D10">
        <w:rPr>
          <w:sz w:val="28"/>
          <w:szCs w:val="28"/>
        </w:rPr>
        <w:t xml:space="preserve"> </w:t>
      </w:r>
      <w:r w:rsidRPr="00221D10">
        <w:rPr>
          <w:sz w:val="28"/>
          <w:szCs w:val="28"/>
        </w:rPr>
        <w:t>среда 13.00-14.00;</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2.2.2. В предоставлении муниципальной услуги участвует:</w:t>
      </w:r>
    </w:p>
    <w:p w:rsidR="00164309" w:rsidRPr="00221D10" w:rsidRDefault="000B6430" w:rsidP="00370CEB">
      <w:pPr>
        <w:shd w:val="clear" w:color="auto" w:fill="FFFFFF"/>
        <w:ind w:left="-15"/>
        <w:outlineLvl w:val="0"/>
        <w:rPr>
          <w:bCs/>
          <w:kern w:val="36"/>
          <w:sz w:val="28"/>
          <w:szCs w:val="28"/>
        </w:rPr>
      </w:pPr>
      <w:r w:rsidRPr="00221D10">
        <w:rPr>
          <w:bCs/>
          <w:kern w:val="36"/>
          <w:sz w:val="28"/>
          <w:szCs w:val="28"/>
        </w:rPr>
        <w:t>МКУ МФЦ «Мои документы»</w:t>
      </w:r>
      <w:r w:rsidR="00164309" w:rsidRPr="00221D10">
        <w:rPr>
          <w:bCs/>
          <w:kern w:val="36"/>
          <w:sz w:val="28"/>
          <w:szCs w:val="28"/>
        </w:rPr>
        <w:t xml:space="preserve"> г. Гаврилов Посад</w:t>
      </w:r>
      <w:r w:rsidR="002133D5" w:rsidRPr="00221D10">
        <w:rPr>
          <w:bCs/>
          <w:kern w:val="36"/>
          <w:sz w:val="28"/>
          <w:szCs w:val="28"/>
        </w:rPr>
        <w:t xml:space="preserve"> (далее-МКУ МФЦ)</w:t>
      </w:r>
    </w:p>
    <w:p w:rsidR="00431E3D" w:rsidRPr="00221D10" w:rsidRDefault="00164309"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Почтовый адрес: 155</w:t>
      </w:r>
      <w:r w:rsidR="00431E3D" w:rsidRPr="00221D10">
        <w:rPr>
          <w:rFonts w:ascii="Times New Roman" w:hAnsi="Times New Roman" w:cs="Times New Roman"/>
          <w:sz w:val="28"/>
          <w:szCs w:val="28"/>
        </w:rPr>
        <w:t xml:space="preserve">000, </w:t>
      </w:r>
      <w:r w:rsidRPr="00221D10">
        <w:rPr>
          <w:rFonts w:ascii="Times New Roman" w:hAnsi="Times New Roman" w:cs="Times New Roman"/>
          <w:sz w:val="28"/>
          <w:szCs w:val="28"/>
        </w:rPr>
        <w:t xml:space="preserve">г. </w:t>
      </w:r>
      <w:r w:rsidR="002133D5" w:rsidRPr="00221D10">
        <w:rPr>
          <w:rFonts w:ascii="Times New Roman" w:hAnsi="Times New Roman" w:cs="Times New Roman"/>
          <w:sz w:val="28"/>
          <w:szCs w:val="28"/>
        </w:rPr>
        <w:t>Гаврилов Посад</w:t>
      </w:r>
      <w:r w:rsidRPr="00221D10">
        <w:rPr>
          <w:rFonts w:ascii="Times New Roman" w:hAnsi="Times New Roman" w:cs="Times New Roman"/>
          <w:sz w:val="28"/>
          <w:szCs w:val="28"/>
        </w:rPr>
        <w:t>, ул. Советская, д. 20</w:t>
      </w:r>
      <w:r w:rsidR="00431E3D" w:rsidRPr="00221D10">
        <w:rPr>
          <w:rFonts w:ascii="Times New Roman" w:hAnsi="Times New Roman" w:cs="Times New Roman"/>
          <w:sz w:val="28"/>
          <w:szCs w:val="28"/>
        </w:rPr>
        <w:t>.</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2.3. Результат предоставления муниципальной услуги.</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 xml:space="preserve">Результатом предоставления муниципальной услуги является признание Заявителя и членов его семьи </w:t>
      </w:r>
      <w:proofErr w:type="gramStart"/>
      <w:r w:rsidRPr="00221D10">
        <w:rPr>
          <w:rFonts w:ascii="Times New Roman" w:hAnsi="Times New Roman" w:cs="Times New Roman"/>
          <w:sz w:val="28"/>
          <w:szCs w:val="28"/>
        </w:rPr>
        <w:t>малоимущими</w:t>
      </w:r>
      <w:proofErr w:type="gramEnd"/>
      <w:r w:rsidRPr="00221D10">
        <w:rPr>
          <w:rFonts w:ascii="Times New Roman" w:hAnsi="Times New Roman" w:cs="Times New Roman"/>
          <w:sz w:val="28"/>
          <w:szCs w:val="28"/>
        </w:rPr>
        <w:t xml:space="preserve"> и выдача справки утвержденной формы (приложение </w:t>
      </w:r>
      <w:r w:rsidR="004A1FB7" w:rsidRPr="00221D10">
        <w:rPr>
          <w:rFonts w:ascii="Times New Roman" w:hAnsi="Times New Roman" w:cs="Times New Roman"/>
          <w:sz w:val="28"/>
          <w:szCs w:val="28"/>
        </w:rPr>
        <w:t>№</w:t>
      </w:r>
      <w:r w:rsidRPr="00221D10">
        <w:rPr>
          <w:rFonts w:ascii="Times New Roman" w:hAnsi="Times New Roman" w:cs="Times New Roman"/>
          <w:sz w:val="28"/>
          <w:szCs w:val="28"/>
        </w:rPr>
        <w:t xml:space="preserve"> 4 к настоящему Регламенту).</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Признание Заявителя и членов его семьи малоимущими осуществляется в случае, если сумма среднедушевого дохода и расчетная стоимость имущества, находящегося в собственности Заявителя и каждого члена его семьи, на момент обращения ниже величины порогового значения доходов и стоимости имущества, устанавливаемых постановлениями Администрации</w:t>
      </w:r>
      <w:r w:rsidR="00164309" w:rsidRPr="00221D10">
        <w:rPr>
          <w:rFonts w:ascii="Times New Roman" w:hAnsi="Times New Roman" w:cs="Times New Roman"/>
          <w:sz w:val="28"/>
          <w:szCs w:val="28"/>
        </w:rPr>
        <w:t xml:space="preserve"> Гаврилово-Посадского муниципального района</w:t>
      </w:r>
      <w:r w:rsidRPr="00221D10">
        <w:rPr>
          <w:rFonts w:ascii="Times New Roman" w:hAnsi="Times New Roman" w:cs="Times New Roman"/>
          <w:sz w:val="28"/>
          <w:szCs w:val="28"/>
        </w:rPr>
        <w:t>.</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2.4. Срок предоставления муниципальной услуги.</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Муниципальная услуга предоставляется в течение 30 календарных дней на основании поступившего заявления, поданного на приеме или через МКУ МФЦ или направленного по почте, или заявления, поданного в электронной форме через единый и (или) региональный порталы государственных и муниципальных услуг по адресам: www.gosuslugi.ru и (или) pgu.ivanovoobl.ru (далее - Порталы).</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2.5. Правовые основания для предоставления муниципальной услуги.</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Предоставление муниципальной услуги осуществляется в соответствии с:</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 Конституцией Российской Федерации;</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 Гражданским кодексом Российской Федерации;</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 Жилищным кодексом Российской Федерации;</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 Федеральным законом</w:t>
      </w:r>
      <w:r w:rsidR="000B6430" w:rsidRPr="00221D10">
        <w:rPr>
          <w:rFonts w:ascii="Times New Roman" w:hAnsi="Times New Roman" w:cs="Times New Roman"/>
          <w:sz w:val="28"/>
          <w:szCs w:val="28"/>
        </w:rPr>
        <w:t xml:space="preserve"> от 06.04.2011 </w:t>
      </w:r>
      <w:r w:rsidR="00221D10">
        <w:rPr>
          <w:rFonts w:ascii="Times New Roman" w:hAnsi="Times New Roman" w:cs="Times New Roman"/>
          <w:sz w:val="28"/>
          <w:szCs w:val="28"/>
        </w:rPr>
        <w:t>№</w:t>
      </w:r>
      <w:r w:rsidR="000B6430" w:rsidRPr="00221D10">
        <w:rPr>
          <w:rFonts w:ascii="Times New Roman" w:hAnsi="Times New Roman" w:cs="Times New Roman"/>
          <w:sz w:val="28"/>
          <w:szCs w:val="28"/>
        </w:rPr>
        <w:t>63-ФЗ «</w:t>
      </w:r>
      <w:r w:rsidRPr="00221D10">
        <w:rPr>
          <w:rFonts w:ascii="Times New Roman" w:hAnsi="Times New Roman" w:cs="Times New Roman"/>
          <w:sz w:val="28"/>
          <w:szCs w:val="28"/>
        </w:rPr>
        <w:t>Об э</w:t>
      </w:r>
      <w:r w:rsidR="000B6430" w:rsidRPr="00221D10">
        <w:rPr>
          <w:rFonts w:ascii="Times New Roman" w:hAnsi="Times New Roman" w:cs="Times New Roman"/>
          <w:sz w:val="28"/>
          <w:szCs w:val="28"/>
        </w:rPr>
        <w:t>лектронной подписи»</w:t>
      </w:r>
      <w:r w:rsidRPr="00221D10">
        <w:rPr>
          <w:rFonts w:ascii="Times New Roman" w:hAnsi="Times New Roman" w:cs="Times New Roman"/>
          <w:sz w:val="28"/>
          <w:szCs w:val="28"/>
        </w:rPr>
        <w:t>;</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 Федеральным законом</w:t>
      </w:r>
      <w:r w:rsidR="00221D10">
        <w:rPr>
          <w:rFonts w:ascii="Times New Roman" w:hAnsi="Times New Roman" w:cs="Times New Roman"/>
          <w:sz w:val="28"/>
          <w:szCs w:val="28"/>
        </w:rPr>
        <w:t xml:space="preserve"> от 27.07.2010 №</w:t>
      </w:r>
      <w:r w:rsidR="000B6430" w:rsidRPr="00221D10">
        <w:rPr>
          <w:rFonts w:ascii="Times New Roman" w:hAnsi="Times New Roman" w:cs="Times New Roman"/>
          <w:sz w:val="28"/>
          <w:szCs w:val="28"/>
        </w:rPr>
        <w:t xml:space="preserve"> 210-ФЗ «</w:t>
      </w:r>
      <w:r w:rsidRPr="00221D10">
        <w:rPr>
          <w:rFonts w:ascii="Times New Roman" w:hAnsi="Times New Roman" w:cs="Times New Roman"/>
          <w:sz w:val="28"/>
          <w:szCs w:val="28"/>
        </w:rPr>
        <w:t>Об организации предоставления государственных</w:t>
      </w:r>
      <w:r w:rsidR="000B6430" w:rsidRPr="00221D10">
        <w:rPr>
          <w:rFonts w:ascii="Times New Roman" w:hAnsi="Times New Roman" w:cs="Times New Roman"/>
          <w:sz w:val="28"/>
          <w:szCs w:val="28"/>
        </w:rPr>
        <w:t xml:space="preserve"> и муниципальных услуг»</w:t>
      </w:r>
      <w:r w:rsidRPr="00221D10">
        <w:rPr>
          <w:rFonts w:ascii="Times New Roman" w:hAnsi="Times New Roman" w:cs="Times New Roman"/>
          <w:sz w:val="28"/>
          <w:szCs w:val="28"/>
        </w:rPr>
        <w:t>;</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 Федеральным законом</w:t>
      </w:r>
      <w:r w:rsidR="000B6430" w:rsidRPr="00221D10">
        <w:rPr>
          <w:rFonts w:ascii="Times New Roman" w:hAnsi="Times New Roman" w:cs="Times New Roman"/>
          <w:sz w:val="28"/>
          <w:szCs w:val="28"/>
        </w:rPr>
        <w:t xml:space="preserve"> от 27.07.2006 </w:t>
      </w:r>
      <w:r w:rsidR="00221D10">
        <w:rPr>
          <w:rFonts w:ascii="Times New Roman" w:hAnsi="Times New Roman" w:cs="Times New Roman"/>
          <w:sz w:val="28"/>
          <w:szCs w:val="28"/>
        </w:rPr>
        <w:t>№</w:t>
      </w:r>
      <w:r w:rsidR="000B6430" w:rsidRPr="00221D10">
        <w:rPr>
          <w:rFonts w:ascii="Times New Roman" w:hAnsi="Times New Roman" w:cs="Times New Roman"/>
          <w:sz w:val="28"/>
          <w:szCs w:val="28"/>
        </w:rPr>
        <w:t>152-ФЗ «О персональных данных»</w:t>
      </w:r>
      <w:r w:rsidRPr="00221D10">
        <w:rPr>
          <w:rFonts w:ascii="Times New Roman" w:hAnsi="Times New Roman" w:cs="Times New Roman"/>
          <w:sz w:val="28"/>
          <w:szCs w:val="28"/>
        </w:rPr>
        <w:t>;</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 Законом Ив</w:t>
      </w:r>
      <w:r w:rsidR="000B6430" w:rsidRPr="00221D10">
        <w:rPr>
          <w:rFonts w:ascii="Times New Roman" w:hAnsi="Times New Roman" w:cs="Times New Roman"/>
          <w:sz w:val="28"/>
          <w:szCs w:val="28"/>
        </w:rPr>
        <w:t>ановской области от 17.05.2006 № 50-ОЗ «</w:t>
      </w:r>
      <w:r w:rsidRPr="00221D10">
        <w:rPr>
          <w:rFonts w:ascii="Times New Roman" w:hAnsi="Times New Roman" w:cs="Times New Roman"/>
          <w:sz w:val="28"/>
          <w:szCs w:val="28"/>
        </w:rPr>
        <w:t xml:space="preserve">О порядке ведения учета граждан в качестве нуждающихся в жилых помещениях, </w:t>
      </w:r>
      <w:r w:rsidRPr="00221D10">
        <w:rPr>
          <w:rFonts w:ascii="Times New Roman" w:hAnsi="Times New Roman" w:cs="Times New Roman"/>
          <w:sz w:val="28"/>
          <w:szCs w:val="28"/>
        </w:rPr>
        <w:lastRenderedPageBreak/>
        <w:t>предоставляемых по договорам социального найма, и предоставления таким гражданам жилых помещений по договорам социального найма н</w:t>
      </w:r>
      <w:r w:rsidR="000B6430" w:rsidRPr="00221D10">
        <w:rPr>
          <w:rFonts w:ascii="Times New Roman" w:hAnsi="Times New Roman" w:cs="Times New Roman"/>
          <w:sz w:val="28"/>
          <w:szCs w:val="28"/>
        </w:rPr>
        <w:t>а территории Ивановской области»</w:t>
      </w:r>
      <w:r w:rsidRPr="00221D10">
        <w:rPr>
          <w:rFonts w:ascii="Times New Roman" w:hAnsi="Times New Roman" w:cs="Times New Roman"/>
          <w:sz w:val="28"/>
          <w:szCs w:val="28"/>
        </w:rPr>
        <w:t>;</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 xml:space="preserve">- указами </w:t>
      </w:r>
      <w:r w:rsidR="000B6430" w:rsidRPr="00221D10">
        <w:rPr>
          <w:rFonts w:ascii="Times New Roman" w:hAnsi="Times New Roman" w:cs="Times New Roman"/>
          <w:sz w:val="28"/>
          <w:szCs w:val="28"/>
        </w:rPr>
        <w:t>Губернатора Ивановской области «</w:t>
      </w:r>
      <w:r w:rsidRPr="00221D10">
        <w:rPr>
          <w:rFonts w:ascii="Times New Roman" w:hAnsi="Times New Roman" w:cs="Times New Roman"/>
          <w:sz w:val="28"/>
          <w:szCs w:val="28"/>
        </w:rPr>
        <w:t>Об установлении величины прожиточного минимума на душу населения и по основным социально-демографическим группам</w:t>
      </w:r>
      <w:r w:rsidR="000B6430" w:rsidRPr="00221D10">
        <w:rPr>
          <w:rFonts w:ascii="Times New Roman" w:hAnsi="Times New Roman" w:cs="Times New Roman"/>
          <w:sz w:val="28"/>
          <w:szCs w:val="28"/>
        </w:rPr>
        <w:t xml:space="preserve"> населения в Ивановской области»</w:t>
      </w:r>
      <w:r w:rsidRPr="00221D10">
        <w:rPr>
          <w:rFonts w:ascii="Times New Roman" w:hAnsi="Times New Roman" w:cs="Times New Roman"/>
          <w:sz w:val="28"/>
          <w:szCs w:val="28"/>
        </w:rPr>
        <w:t>;</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 xml:space="preserve">- Уставом </w:t>
      </w:r>
      <w:r w:rsidR="00164309" w:rsidRPr="00221D10">
        <w:rPr>
          <w:rFonts w:ascii="Times New Roman" w:hAnsi="Times New Roman" w:cs="Times New Roman"/>
          <w:sz w:val="28"/>
          <w:szCs w:val="28"/>
        </w:rPr>
        <w:t>Гаврилово-Посадского муниципального района</w:t>
      </w:r>
      <w:r w:rsidRPr="00221D10">
        <w:rPr>
          <w:rFonts w:ascii="Times New Roman" w:hAnsi="Times New Roman" w:cs="Times New Roman"/>
          <w:sz w:val="28"/>
          <w:szCs w:val="28"/>
        </w:rPr>
        <w:t>;</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 настоящим Регламентом.</w:t>
      </w:r>
    </w:p>
    <w:p w:rsidR="00431E3D" w:rsidRPr="00221D10" w:rsidRDefault="00431E3D" w:rsidP="00370CEB">
      <w:pPr>
        <w:pStyle w:val="ConsPlusNormal"/>
        <w:ind w:firstLine="540"/>
        <w:jc w:val="both"/>
        <w:rPr>
          <w:rFonts w:ascii="Times New Roman" w:hAnsi="Times New Roman" w:cs="Times New Roman"/>
          <w:sz w:val="28"/>
          <w:szCs w:val="28"/>
        </w:rPr>
      </w:pPr>
      <w:bookmarkStart w:id="2" w:name="P136"/>
      <w:bookmarkEnd w:id="2"/>
      <w:r w:rsidRPr="00221D10">
        <w:rPr>
          <w:rFonts w:ascii="Times New Roman" w:hAnsi="Times New Roman" w:cs="Times New Roman"/>
          <w:sz w:val="28"/>
          <w:szCs w:val="28"/>
        </w:rPr>
        <w:t>2.6. Исчерпывающий перечень документов (подлинники и копии), необходимых для предоставления муниципальной услуги.</w:t>
      </w:r>
    </w:p>
    <w:p w:rsidR="00431E3D" w:rsidRPr="00221D10" w:rsidRDefault="00431E3D" w:rsidP="00370CEB">
      <w:pPr>
        <w:pStyle w:val="ConsPlusNormal"/>
        <w:ind w:firstLine="540"/>
        <w:jc w:val="both"/>
        <w:rPr>
          <w:rFonts w:ascii="Times New Roman" w:hAnsi="Times New Roman" w:cs="Times New Roman"/>
          <w:sz w:val="28"/>
          <w:szCs w:val="28"/>
        </w:rPr>
      </w:pPr>
      <w:bookmarkStart w:id="3" w:name="P137"/>
      <w:bookmarkEnd w:id="3"/>
      <w:r w:rsidRPr="00221D10">
        <w:rPr>
          <w:rFonts w:ascii="Times New Roman" w:hAnsi="Times New Roman" w:cs="Times New Roman"/>
          <w:sz w:val="28"/>
          <w:szCs w:val="28"/>
        </w:rPr>
        <w:t>2.6.1. Документы и информация, которые Заявитель должен представить самостоятельно:</w:t>
      </w:r>
    </w:p>
    <w:p w:rsidR="007A4198" w:rsidRPr="00221D10" w:rsidRDefault="007A4198"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1) заявление (приложение № 1 к настоящему Регламенту);</w:t>
      </w:r>
    </w:p>
    <w:p w:rsidR="002E02D0" w:rsidRPr="00221D10" w:rsidRDefault="007A4198" w:rsidP="00370CEB">
      <w:pPr>
        <w:autoSpaceDE w:val="0"/>
        <w:autoSpaceDN w:val="0"/>
        <w:adjustRightInd w:val="0"/>
        <w:ind w:firstLine="540"/>
        <w:jc w:val="both"/>
        <w:rPr>
          <w:rFonts w:eastAsiaTheme="minorHAnsi"/>
          <w:sz w:val="28"/>
          <w:szCs w:val="28"/>
          <w:lang w:eastAsia="en-US"/>
        </w:rPr>
      </w:pPr>
      <w:r w:rsidRPr="00221D10">
        <w:rPr>
          <w:rFonts w:eastAsiaTheme="minorHAnsi"/>
          <w:sz w:val="28"/>
          <w:szCs w:val="28"/>
          <w:lang w:eastAsia="en-US"/>
        </w:rPr>
        <w:t>2</w:t>
      </w:r>
      <w:r w:rsidR="002E02D0" w:rsidRPr="00221D10">
        <w:rPr>
          <w:rFonts w:eastAsiaTheme="minorHAnsi"/>
          <w:sz w:val="28"/>
          <w:szCs w:val="28"/>
          <w:lang w:eastAsia="en-US"/>
        </w:rPr>
        <w:t>) паспорта (либо свидетельства о рождении для несовершеннолетних) всех членов семьи;</w:t>
      </w:r>
    </w:p>
    <w:p w:rsidR="002E02D0" w:rsidRPr="00221D10" w:rsidRDefault="007A4198" w:rsidP="00370CEB">
      <w:pPr>
        <w:autoSpaceDE w:val="0"/>
        <w:autoSpaceDN w:val="0"/>
        <w:adjustRightInd w:val="0"/>
        <w:ind w:firstLine="540"/>
        <w:jc w:val="both"/>
        <w:rPr>
          <w:rFonts w:eastAsiaTheme="minorHAnsi"/>
          <w:sz w:val="28"/>
          <w:szCs w:val="28"/>
          <w:lang w:eastAsia="en-US"/>
        </w:rPr>
      </w:pPr>
      <w:r w:rsidRPr="00221D10">
        <w:rPr>
          <w:rFonts w:eastAsiaTheme="minorHAnsi"/>
          <w:sz w:val="28"/>
          <w:szCs w:val="28"/>
          <w:lang w:eastAsia="en-US"/>
        </w:rPr>
        <w:t>3</w:t>
      </w:r>
      <w:r w:rsidR="002E02D0" w:rsidRPr="00221D10">
        <w:rPr>
          <w:rFonts w:eastAsiaTheme="minorHAnsi"/>
          <w:sz w:val="28"/>
          <w:szCs w:val="28"/>
          <w:lang w:eastAsia="en-US"/>
        </w:rPr>
        <w:t>) документы о составе семьи заявителя (свидетельства о рождении ребенка, о заключении брака, о расторжении брака, судебные решения об усыновлении (удочерении) и другие);</w:t>
      </w:r>
    </w:p>
    <w:p w:rsidR="00607676" w:rsidRPr="00221D10" w:rsidRDefault="007A4198" w:rsidP="00370CEB">
      <w:pPr>
        <w:pStyle w:val="ConsPlusNormal"/>
        <w:ind w:firstLine="540"/>
        <w:jc w:val="both"/>
        <w:rPr>
          <w:rFonts w:ascii="Times New Roman" w:hAnsi="Times New Roman" w:cs="Times New Roman"/>
          <w:sz w:val="28"/>
          <w:szCs w:val="28"/>
        </w:rPr>
      </w:pPr>
      <w:r w:rsidRPr="00221D10">
        <w:rPr>
          <w:rFonts w:ascii="Times New Roman" w:eastAsiaTheme="minorHAnsi" w:hAnsi="Times New Roman" w:cs="Times New Roman"/>
          <w:sz w:val="28"/>
          <w:szCs w:val="28"/>
          <w:lang w:eastAsia="en-US"/>
        </w:rPr>
        <w:t>4</w:t>
      </w:r>
      <w:r w:rsidR="002E02D0" w:rsidRPr="00221D10">
        <w:rPr>
          <w:rFonts w:ascii="Times New Roman" w:eastAsiaTheme="minorHAnsi" w:hAnsi="Times New Roman" w:cs="Times New Roman"/>
          <w:sz w:val="28"/>
          <w:szCs w:val="28"/>
          <w:lang w:eastAsia="en-US"/>
        </w:rPr>
        <w:t>) документы, подтверждающие доходы заявителя и членов его семьи,</w:t>
      </w:r>
      <w:r w:rsidRPr="00221D10">
        <w:rPr>
          <w:rFonts w:ascii="Times New Roman" w:hAnsi="Times New Roman" w:cs="Times New Roman"/>
          <w:sz w:val="28"/>
          <w:szCs w:val="28"/>
        </w:rPr>
        <w:t xml:space="preserve"> за последние 12 месяцев на момент обращения</w:t>
      </w:r>
      <w:r w:rsidR="00AD77AF" w:rsidRPr="00221D10">
        <w:rPr>
          <w:rFonts w:ascii="Times New Roman" w:hAnsi="Times New Roman" w:cs="Times New Roman"/>
          <w:sz w:val="28"/>
          <w:szCs w:val="28"/>
        </w:rPr>
        <w:t>, в том числе:</w:t>
      </w:r>
    </w:p>
    <w:p w:rsidR="00AD77AF" w:rsidRPr="00221D10" w:rsidRDefault="00AD77AF" w:rsidP="00370CEB">
      <w:pPr>
        <w:autoSpaceDE w:val="0"/>
        <w:autoSpaceDN w:val="0"/>
        <w:adjustRightInd w:val="0"/>
        <w:ind w:firstLine="540"/>
        <w:jc w:val="both"/>
        <w:rPr>
          <w:rFonts w:eastAsiaTheme="minorHAnsi"/>
          <w:sz w:val="28"/>
          <w:szCs w:val="28"/>
          <w:lang w:eastAsia="en-US"/>
        </w:rPr>
      </w:pPr>
      <w:r w:rsidRPr="00221D10">
        <w:rPr>
          <w:rFonts w:eastAsiaTheme="minorHAnsi"/>
          <w:sz w:val="28"/>
          <w:szCs w:val="28"/>
          <w:lang w:eastAsia="en-US"/>
        </w:rPr>
        <w:t>а) справки с места работы, службы, из пенсионных фондов, органов социальной защиты, службы занятости и так далее;</w:t>
      </w:r>
    </w:p>
    <w:p w:rsidR="00AD77AF" w:rsidRPr="00221D10" w:rsidRDefault="00AD77AF" w:rsidP="00370CEB">
      <w:pPr>
        <w:autoSpaceDE w:val="0"/>
        <w:autoSpaceDN w:val="0"/>
        <w:adjustRightInd w:val="0"/>
        <w:ind w:firstLine="540"/>
        <w:jc w:val="both"/>
        <w:rPr>
          <w:rFonts w:eastAsiaTheme="minorHAnsi"/>
          <w:sz w:val="28"/>
          <w:szCs w:val="28"/>
          <w:lang w:eastAsia="en-US"/>
        </w:rPr>
      </w:pPr>
      <w:r w:rsidRPr="00221D10">
        <w:rPr>
          <w:rFonts w:eastAsiaTheme="minorHAnsi"/>
          <w:sz w:val="28"/>
          <w:szCs w:val="28"/>
          <w:lang w:eastAsia="en-US"/>
        </w:rPr>
        <w:t>б) налоговые декларации, заверенные налоговыми органами;</w:t>
      </w:r>
    </w:p>
    <w:p w:rsidR="006529EB" w:rsidRPr="00221D10" w:rsidRDefault="006529EB" w:rsidP="00370CEB">
      <w:pPr>
        <w:autoSpaceDE w:val="0"/>
        <w:autoSpaceDN w:val="0"/>
        <w:adjustRightInd w:val="0"/>
        <w:ind w:firstLine="540"/>
        <w:jc w:val="both"/>
        <w:rPr>
          <w:rFonts w:eastAsiaTheme="minorHAnsi"/>
          <w:sz w:val="28"/>
          <w:szCs w:val="28"/>
          <w:lang w:eastAsia="en-US"/>
        </w:rPr>
      </w:pPr>
      <w:r w:rsidRPr="00221D10">
        <w:rPr>
          <w:rFonts w:eastAsiaTheme="minorHAnsi"/>
          <w:sz w:val="28"/>
          <w:szCs w:val="28"/>
          <w:lang w:eastAsia="en-US"/>
        </w:rPr>
        <w:t>5) заявления-декларации заявителя и членов его семьи о наличии (отсутствии) других видов дохода, ценных бумаг, вкладов в учреждениях банков;</w:t>
      </w:r>
    </w:p>
    <w:p w:rsidR="00EB1A3B" w:rsidRPr="00221D10" w:rsidRDefault="006529EB" w:rsidP="00370CEB">
      <w:pPr>
        <w:autoSpaceDE w:val="0"/>
        <w:autoSpaceDN w:val="0"/>
        <w:adjustRightInd w:val="0"/>
        <w:jc w:val="both"/>
        <w:rPr>
          <w:rFonts w:eastAsiaTheme="minorHAnsi"/>
          <w:sz w:val="28"/>
          <w:szCs w:val="28"/>
          <w:lang w:eastAsia="en-US"/>
        </w:rPr>
      </w:pPr>
      <w:r w:rsidRPr="00221D10">
        <w:rPr>
          <w:rFonts w:eastAsiaTheme="minorHAnsi"/>
          <w:sz w:val="28"/>
          <w:szCs w:val="28"/>
          <w:lang w:eastAsia="en-US"/>
        </w:rPr>
        <w:t xml:space="preserve">        6) заявления-декларации заявителя и членов его семьи о наличии в собственности заявителя, членов его семьи, а также в общей собственности заявителя и членов его семьи имущества (земельные участки, жилые дома, квартиры, дачи, гаражи и иные строения, помещения и сооружения, транспортные средства, предметы антиквариата, искусства, ювелирные изделия, бытовые изделия из драгоценных металлов и камней, </w:t>
      </w:r>
      <w:proofErr w:type="spellStart"/>
      <w:r w:rsidRPr="00221D10">
        <w:rPr>
          <w:rFonts w:eastAsiaTheme="minorHAnsi"/>
          <w:sz w:val="28"/>
          <w:szCs w:val="28"/>
          <w:lang w:eastAsia="en-US"/>
        </w:rPr>
        <w:t>паенакопления</w:t>
      </w:r>
      <w:proofErr w:type="spellEnd"/>
      <w:r w:rsidRPr="00221D10">
        <w:rPr>
          <w:rFonts w:eastAsiaTheme="minorHAnsi"/>
          <w:sz w:val="28"/>
          <w:szCs w:val="28"/>
          <w:lang w:eastAsia="en-US"/>
        </w:rPr>
        <w:t xml:space="preserve"> в жилищно-строительных, гаражно-строительных и дачно-строительных кооперативах, суммы вкладов в учреждениях банков и других финансово-кредитных организациях, средства на именных приватизационных счетах физических лиц, стоимость имущественных и земельных долей (паев), валютные ценности и ценные бумаги по рыночной стоимости, но не ниже их номинальной стоимости). </w:t>
      </w:r>
    </w:p>
    <w:p w:rsidR="006529EB" w:rsidRPr="00221D10" w:rsidRDefault="006529EB" w:rsidP="00370CEB">
      <w:pPr>
        <w:pStyle w:val="ConsPlusNormal"/>
        <w:ind w:firstLine="540"/>
        <w:jc w:val="both"/>
        <w:rPr>
          <w:rFonts w:ascii="Times New Roman" w:eastAsiaTheme="minorHAnsi" w:hAnsi="Times New Roman" w:cs="Times New Roman"/>
          <w:sz w:val="28"/>
          <w:szCs w:val="28"/>
          <w:lang w:eastAsia="en-US"/>
        </w:rPr>
      </w:pPr>
      <w:r w:rsidRPr="00221D10">
        <w:rPr>
          <w:rFonts w:ascii="Times New Roman" w:eastAsiaTheme="minorHAnsi" w:hAnsi="Times New Roman" w:cs="Times New Roman"/>
          <w:sz w:val="28"/>
          <w:szCs w:val="28"/>
          <w:lang w:eastAsia="en-US"/>
        </w:rPr>
        <w:t>7) копии документов, подтверждающих стоимость имущества, указанного в заявлениях-декларациях, предусмотренных п.п.6 п.2.6.1 либо заявления-декларации заявителя и членов его семьи об оценке указанного имущества, если отсутствует возможность, в том числе финансовая, провести его независимую оценку.</w:t>
      </w:r>
    </w:p>
    <w:p w:rsidR="00EB1A3B" w:rsidRPr="00221D10" w:rsidRDefault="00EB1A3B" w:rsidP="00370CEB">
      <w:pPr>
        <w:autoSpaceDE w:val="0"/>
        <w:autoSpaceDN w:val="0"/>
        <w:adjustRightInd w:val="0"/>
        <w:jc w:val="both"/>
        <w:rPr>
          <w:rFonts w:eastAsiaTheme="minorHAnsi"/>
          <w:sz w:val="28"/>
          <w:szCs w:val="28"/>
          <w:lang w:eastAsia="en-US"/>
        </w:rPr>
      </w:pPr>
      <w:r w:rsidRPr="00221D10">
        <w:rPr>
          <w:rFonts w:eastAsiaTheme="minorHAnsi"/>
          <w:sz w:val="28"/>
          <w:szCs w:val="28"/>
          <w:lang w:eastAsia="en-US"/>
        </w:rPr>
        <w:lastRenderedPageBreak/>
        <w:tab/>
        <w:t>При определении стоимости имущества граждан в целях постановки на учет и предоставления им жилых помещений по договорам социального найма не подлежит учету следующее имущество:</w:t>
      </w:r>
    </w:p>
    <w:p w:rsidR="00EB1A3B" w:rsidRPr="00221D10" w:rsidRDefault="00EB1A3B" w:rsidP="00370CEB">
      <w:pPr>
        <w:autoSpaceDE w:val="0"/>
        <w:autoSpaceDN w:val="0"/>
        <w:adjustRightInd w:val="0"/>
        <w:ind w:firstLine="540"/>
        <w:jc w:val="both"/>
        <w:rPr>
          <w:rFonts w:eastAsiaTheme="minorHAnsi"/>
          <w:sz w:val="28"/>
          <w:szCs w:val="28"/>
          <w:lang w:eastAsia="en-US"/>
        </w:rPr>
      </w:pPr>
      <w:r w:rsidRPr="00221D10">
        <w:rPr>
          <w:rFonts w:eastAsiaTheme="minorHAnsi"/>
          <w:sz w:val="28"/>
          <w:szCs w:val="28"/>
          <w:lang w:eastAsia="en-US"/>
        </w:rPr>
        <w:t>весельные лодки, моторные лодки с мощностью двигателя не свыше 5 лошадиных сил, автомобили легковые, специально оборудованные для использования инвалидами, а также автомобили легковые с мощностью двигателя до 100 лошадиных сил, полученные (приобретенные) через органы социальной защиты населения в установленном законом порядке, автомобили легковые российских марок, имеющие год выпуска 10-летней давности, промысловые морские и речные суда, транспортные средства, находящиеся в розыске, при условии подтверждения факта их угона (хищения) документом, выданным органом внутренних дел.</w:t>
      </w:r>
    </w:p>
    <w:p w:rsidR="00AD77AF" w:rsidRPr="00221D10" w:rsidRDefault="00AD77AF"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При расчете размера дохода, приходящегося на Заявителя и каждого члена его семьи, учитываются следующие виды доходов Заявителя и каждого члена его семьи:</w:t>
      </w:r>
    </w:p>
    <w:p w:rsidR="00AD77AF" w:rsidRPr="00221D10" w:rsidRDefault="00AD77AF" w:rsidP="00370CEB">
      <w:pPr>
        <w:autoSpaceDE w:val="0"/>
        <w:autoSpaceDN w:val="0"/>
        <w:adjustRightInd w:val="0"/>
        <w:ind w:firstLine="540"/>
        <w:jc w:val="both"/>
        <w:rPr>
          <w:sz w:val="28"/>
          <w:szCs w:val="28"/>
        </w:rPr>
      </w:pPr>
      <w:r w:rsidRPr="00221D10">
        <w:rPr>
          <w:sz w:val="28"/>
          <w:szCs w:val="28"/>
        </w:rPr>
        <w:t xml:space="preserve">1) все предусмотренные системой оплаты труда выплаты, учитываемые при расчете среднего заработка в соответствии с законодательством Российской Федерации (приложение </w:t>
      </w:r>
      <w:r w:rsidR="00221D10">
        <w:rPr>
          <w:sz w:val="28"/>
          <w:szCs w:val="28"/>
        </w:rPr>
        <w:t>№</w:t>
      </w:r>
      <w:r w:rsidRPr="00221D10">
        <w:rPr>
          <w:sz w:val="28"/>
          <w:szCs w:val="28"/>
        </w:rPr>
        <w:t>2 к настоящему Регламенту);</w:t>
      </w:r>
    </w:p>
    <w:p w:rsidR="00AD77AF" w:rsidRPr="00221D10" w:rsidRDefault="00AD77AF" w:rsidP="00370CEB">
      <w:pPr>
        <w:autoSpaceDE w:val="0"/>
        <w:autoSpaceDN w:val="0"/>
        <w:adjustRightInd w:val="0"/>
        <w:ind w:firstLine="540"/>
        <w:jc w:val="both"/>
        <w:rPr>
          <w:sz w:val="28"/>
          <w:szCs w:val="28"/>
        </w:rPr>
      </w:pPr>
      <w:r w:rsidRPr="00221D10">
        <w:rPr>
          <w:sz w:val="28"/>
          <w:szCs w:val="28"/>
        </w:rPr>
        <w:t>2) средний заработок, сохраняемый в случаях, предусмотренных трудовым законодательством;</w:t>
      </w:r>
    </w:p>
    <w:p w:rsidR="00AD77AF" w:rsidRPr="00221D10" w:rsidRDefault="00AD77AF" w:rsidP="00370CEB">
      <w:pPr>
        <w:autoSpaceDE w:val="0"/>
        <w:autoSpaceDN w:val="0"/>
        <w:adjustRightInd w:val="0"/>
        <w:ind w:firstLine="540"/>
        <w:jc w:val="both"/>
        <w:rPr>
          <w:sz w:val="28"/>
          <w:szCs w:val="28"/>
        </w:rPr>
      </w:pPr>
      <w:r w:rsidRPr="00221D10">
        <w:rPr>
          <w:sz w:val="28"/>
          <w:szCs w:val="28"/>
        </w:rPr>
        <w:t>3) 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p w:rsidR="00AD77AF" w:rsidRPr="00221D10" w:rsidRDefault="00AD77AF" w:rsidP="00370CEB">
      <w:pPr>
        <w:autoSpaceDE w:val="0"/>
        <w:autoSpaceDN w:val="0"/>
        <w:adjustRightInd w:val="0"/>
        <w:ind w:firstLine="540"/>
        <w:jc w:val="both"/>
        <w:rPr>
          <w:sz w:val="28"/>
          <w:szCs w:val="28"/>
        </w:rPr>
      </w:pPr>
      <w:r w:rsidRPr="00221D10">
        <w:rPr>
          <w:sz w:val="28"/>
          <w:szCs w:val="28"/>
        </w:rPr>
        <w:t>4) 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p w:rsidR="00AD77AF" w:rsidRPr="00221D10" w:rsidRDefault="00AD77AF" w:rsidP="00370CEB">
      <w:pPr>
        <w:autoSpaceDE w:val="0"/>
        <w:autoSpaceDN w:val="0"/>
        <w:adjustRightInd w:val="0"/>
        <w:ind w:firstLine="540"/>
        <w:jc w:val="both"/>
        <w:rPr>
          <w:sz w:val="28"/>
          <w:szCs w:val="28"/>
        </w:rPr>
      </w:pPr>
      <w:r w:rsidRPr="00221D10">
        <w:rPr>
          <w:sz w:val="28"/>
          <w:szCs w:val="28"/>
        </w:rPr>
        <w:t>5) социальные выплаты из бюджетов всех уровней, государственных внебюджетных фондов и других источников, к которым относятся:</w:t>
      </w:r>
    </w:p>
    <w:p w:rsidR="00AD77AF" w:rsidRPr="00221D10" w:rsidRDefault="00AD77AF" w:rsidP="00370CEB">
      <w:pPr>
        <w:autoSpaceDE w:val="0"/>
        <w:autoSpaceDN w:val="0"/>
        <w:adjustRightInd w:val="0"/>
        <w:ind w:firstLine="540"/>
        <w:jc w:val="both"/>
        <w:rPr>
          <w:sz w:val="28"/>
          <w:szCs w:val="28"/>
        </w:rPr>
      </w:pPr>
      <w:r w:rsidRPr="00221D10">
        <w:rPr>
          <w:sz w:val="28"/>
          <w:szCs w:val="28"/>
        </w:rPr>
        <w:t>а) 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p w:rsidR="00AD77AF" w:rsidRPr="00221D10" w:rsidRDefault="00AD77AF" w:rsidP="00370CEB">
      <w:pPr>
        <w:autoSpaceDE w:val="0"/>
        <w:autoSpaceDN w:val="0"/>
        <w:adjustRightInd w:val="0"/>
        <w:ind w:firstLine="540"/>
        <w:jc w:val="both"/>
        <w:rPr>
          <w:sz w:val="28"/>
          <w:szCs w:val="28"/>
        </w:rPr>
      </w:pPr>
      <w:r w:rsidRPr="00221D10">
        <w:rPr>
          <w:sz w:val="28"/>
          <w:szCs w:val="28"/>
        </w:rPr>
        <w:t>б) ежемесячное пожизненное содержание судей, вышедших в отставку;</w:t>
      </w:r>
    </w:p>
    <w:p w:rsidR="00AD77AF" w:rsidRPr="00221D10" w:rsidRDefault="00AD77AF" w:rsidP="00370CEB">
      <w:pPr>
        <w:autoSpaceDE w:val="0"/>
        <w:autoSpaceDN w:val="0"/>
        <w:adjustRightInd w:val="0"/>
        <w:ind w:firstLine="540"/>
        <w:jc w:val="both"/>
        <w:rPr>
          <w:sz w:val="28"/>
          <w:szCs w:val="28"/>
        </w:rPr>
      </w:pPr>
      <w:r w:rsidRPr="00221D10">
        <w:rPr>
          <w:sz w:val="28"/>
          <w:szCs w:val="28"/>
        </w:rPr>
        <w:t>в) стипендии, выплачиваемые обучающимся в учреждениях начального, среднего и высшего профессионального образования, аспирантам и докторантам, обучающимся с отрывом от производства в аспирантуре и докторантуре при образовательных учреждениях высшего профессионального образования и научно-исследовательских учреждениях, слушателям духовных учебных заведений, а также компенсационные выплаты указанным категориям граждан в период их нахождения в академическом отпуске по медицинским показаниям;</w:t>
      </w:r>
    </w:p>
    <w:p w:rsidR="00AD77AF" w:rsidRPr="00221D10" w:rsidRDefault="00AD77AF" w:rsidP="00370CEB">
      <w:pPr>
        <w:autoSpaceDE w:val="0"/>
        <w:autoSpaceDN w:val="0"/>
        <w:adjustRightInd w:val="0"/>
        <w:ind w:firstLine="540"/>
        <w:jc w:val="both"/>
        <w:rPr>
          <w:sz w:val="28"/>
          <w:szCs w:val="28"/>
        </w:rPr>
      </w:pPr>
      <w:r w:rsidRPr="00221D10">
        <w:rPr>
          <w:sz w:val="28"/>
          <w:szCs w:val="28"/>
        </w:rPr>
        <w:lastRenderedPageBreak/>
        <w:t>г) 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профессиональной подготовки, переподготовки и повышения квалификации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w:t>
      </w:r>
    </w:p>
    <w:p w:rsidR="00AD77AF" w:rsidRPr="00221D10" w:rsidRDefault="00AD77AF" w:rsidP="00370CEB">
      <w:pPr>
        <w:autoSpaceDE w:val="0"/>
        <w:autoSpaceDN w:val="0"/>
        <w:adjustRightInd w:val="0"/>
        <w:ind w:firstLine="540"/>
        <w:jc w:val="both"/>
        <w:rPr>
          <w:sz w:val="28"/>
          <w:szCs w:val="28"/>
        </w:rPr>
      </w:pPr>
      <w:r w:rsidRPr="00221D10">
        <w:rPr>
          <w:sz w:val="28"/>
          <w:szCs w:val="28"/>
        </w:rPr>
        <w:t>д) 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w:t>
      </w:r>
    </w:p>
    <w:p w:rsidR="00AD77AF" w:rsidRPr="00221D10" w:rsidRDefault="00AD77AF" w:rsidP="00370CEB">
      <w:pPr>
        <w:autoSpaceDE w:val="0"/>
        <w:autoSpaceDN w:val="0"/>
        <w:adjustRightInd w:val="0"/>
        <w:ind w:firstLine="540"/>
        <w:jc w:val="both"/>
        <w:rPr>
          <w:sz w:val="28"/>
          <w:szCs w:val="28"/>
        </w:rPr>
      </w:pPr>
      <w:r w:rsidRPr="00221D10">
        <w:rPr>
          <w:sz w:val="28"/>
          <w:szCs w:val="28"/>
        </w:rPr>
        <w:t>е) пособие на ребенка;</w:t>
      </w:r>
    </w:p>
    <w:p w:rsidR="00AD77AF" w:rsidRPr="00221D10" w:rsidRDefault="00AD77AF" w:rsidP="00370CEB">
      <w:pPr>
        <w:autoSpaceDE w:val="0"/>
        <w:autoSpaceDN w:val="0"/>
        <w:adjustRightInd w:val="0"/>
        <w:ind w:firstLine="540"/>
        <w:jc w:val="both"/>
        <w:rPr>
          <w:sz w:val="28"/>
          <w:szCs w:val="28"/>
        </w:rPr>
      </w:pPr>
      <w:r w:rsidRPr="00221D10">
        <w:rPr>
          <w:sz w:val="28"/>
          <w:szCs w:val="28"/>
        </w:rPr>
        <w:t>ж) ежемесячное пособие на период отпуска по уходу за ребенком до достижения им возраста полутора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возраста трех лет;</w:t>
      </w:r>
    </w:p>
    <w:p w:rsidR="00AD77AF" w:rsidRPr="00221D10" w:rsidRDefault="00AD77AF" w:rsidP="00370CEB">
      <w:pPr>
        <w:autoSpaceDE w:val="0"/>
        <w:autoSpaceDN w:val="0"/>
        <w:adjustRightInd w:val="0"/>
        <w:ind w:firstLine="540"/>
        <w:jc w:val="both"/>
        <w:rPr>
          <w:sz w:val="28"/>
          <w:szCs w:val="28"/>
        </w:rPr>
      </w:pPr>
      <w:r w:rsidRPr="00221D10">
        <w:rPr>
          <w:sz w:val="28"/>
          <w:szCs w:val="28"/>
        </w:rPr>
        <w:t>з) 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p w:rsidR="00AD77AF" w:rsidRPr="00221D10" w:rsidRDefault="00AD77AF" w:rsidP="00370CEB">
      <w:pPr>
        <w:autoSpaceDE w:val="0"/>
        <w:autoSpaceDN w:val="0"/>
        <w:adjustRightInd w:val="0"/>
        <w:ind w:firstLine="540"/>
        <w:jc w:val="both"/>
        <w:rPr>
          <w:sz w:val="28"/>
          <w:szCs w:val="28"/>
        </w:rPr>
      </w:pPr>
      <w:r w:rsidRPr="00221D10">
        <w:rPr>
          <w:sz w:val="28"/>
          <w:szCs w:val="28"/>
        </w:rPr>
        <w:t>и) 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p w:rsidR="00AD77AF" w:rsidRPr="00221D10" w:rsidRDefault="00AD77AF" w:rsidP="00370CEB">
      <w:pPr>
        <w:autoSpaceDE w:val="0"/>
        <w:autoSpaceDN w:val="0"/>
        <w:adjustRightInd w:val="0"/>
        <w:ind w:firstLine="540"/>
        <w:jc w:val="both"/>
        <w:rPr>
          <w:sz w:val="28"/>
          <w:szCs w:val="28"/>
        </w:rPr>
      </w:pPr>
      <w:r w:rsidRPr="00221D10">
        <w:rPr>
          <w:sz w:val="28"/>
          <w:szCs w:val="28"/>
        </w:rPr>
        <w:t>к) ежемесячные страховые выплаты по обязательному социальному страхованию от несчастных случаев на производстве и профессиональных заболеваний;</w:t>
      </w:r>
    </w:p>
    <w:p w:rsidR="00AD77AF" w:rsidRPr="00221D10" w:rsidRDefault="00AD77AF" w:rsidP="00370CEB">
      <w:pPr>
        <w:autoSpaceDE w:val="0"/>
        <w:autoSpaceDN w:val="0"/>
        <w:adjustRightInd w:val="0"/>
        <w:ind w:firstLine="540"/>
        <w:jc w:val="both"/>
        <w:rPr>
          <w:sz w:val="28"/>
          <w:szCs w:val="28"/>
        </w:rPr>
      </w:pPr>
      <w:r w:rsidRPr="00221D10">
        <w:rPr>
          <w:sz w:val="28"/>
          <w:szCs w:val="28"/>
        </w:rPr>
        <w:t>л) надбавки и доплаты ко всем видам выплат, указанных в настоящем пункте, и иные социальные выплаты, установленные органами государственной власти Российской Федерации, субъектов Российской Федерации, органами местного самоуправления, организациями;</w:t>
      </w:r>
    </w:p>
    <w:p w:rsidR="00AD77AF" w:rsidRPr="00221D10" w:rsidRDefault="00AD77AF" w:rsidP="00370CEB">
      <w:pPr>
        <w:autoSpaceDE w:val="0"/>
        <w:autoSpaceDN w:val="0"/>
        <w:adjustRightInd w:val="0"/>
        <w:ind w:firstLine="540"/>
        <w:jc w:val="both"/>
        <w:rPr>
          <w:sz w:val="28"/>
          <w:szCs w:val="28"/>
        </w:rPr>
      </w:pPr>
      <w:r w:rsidRPr="00221D10">
        <w:rPr>
          <w:sz w:val="28"/>
          <w:szCs w:val="28"/>
        </w:rPr>
        <w:t>6) доходы от имущества, принадлежащего на праве собственности семье (отдельным ее членам), к которым относятся:</w:t>
      </w:r>
    </w:p>
    <w:p w:rsidR="00AD77AF" w:rsidRPr="00221D10" w:rsidRDefault="00AD77AF" w:rsidP="00370CEB">
      <w:pPr>
        <w:autoSpaceDE w:val="0"/>
        <w:autoSpaceDN w:val="0"/>
        <w:adjustRightInd w:val="0"/>
        <w:ind w:firstLine="540"/>
        <w:jc w:val="both"/>
        <w:rPr>
          <w:sz w:val="28"/>
          <w:szCs w:val="28"/>
        </w:rPr>
      </w:pPr>
      <w:r w:rsidRPr="00221D10">
        <w:rPr>
          <w:sz w:val="28"/>
          <w:szCs w:val="28"/>
        </w:rPr>
        <w:t xml:space="preserve">а) доходы от реализации и сдачи в аренду (наем) недвижимого имущества (земельных участков, домов, квартир, дач, гаражей), </w:t>
      </w:r>
      <w:r w:rsidRPr="00221D10">
        <w:rPr>
          <w:sz w:val="28"/>
          <w:szCs w:val="28"/>
        </w:rPr>
        <w:lastRenderedPageBreak/>
        <w:t>транспортных и иных механических средств, средств переработки и хранения продуктов;</w:t>
      </w:r>
    </w:p>
    <w:p w:rsidR="00AD77AF" w:rsidRPr="00221D10" w:rsidRDefault="00AD77AF" w:rsidP="00370CEB">
      <w:pPr>
        <w:autoSpaceDE w:val="0"/>
        <w:autoSpaceDN w:val="0"/>
        <w:adjustRightInd w:val="0"/>
        <w:ind w:firstLine="540"/>
        <w:jc w:val="both"/>
        <w:rPr>
          <w:sz w:val="28"/>
          <w:szCs w:val="28"/>
        </w:rPr>
      </w:pPr>
      <w:r w:rsidRPr="00221D10">
        <w:rPr>
          <w:sz w:val="28"/>
          <w:szCs w:val="28"/>
        </w:rPr>
        <w:t>б) доходы от реализации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w:t>
      </w:r>
    </w:p>
    <w:p w:rsidR="00AD77AF" w:rsidRPr="00221D10" w:rsidRDefault="00AD77AF" w:rsidP="00370CEB">
      <w:pPr>
        <w:autoSpaceDE w:val="0"/>
        <w:autoSpaceDN w:val="0"/>
        <w:adjustRightInd w:val="0"/>
        <w:ind w:firstLine="540"/>
        <w:jc w:val="both"/>
        <w:rPr>
          <w:sz w:val="28"/>
          <w:szCs w:val="28"/>
        </w:rPr>
      </w:pPr>
      <w:r w:rsidRPr="00221D10">
        <w:rPr>
          <w:sz w:val="28"/>
          <w:szCs w:val="28"/>
        </w:rPr>
        <w:t>7) иные доходы семьи, в которые включаются:</w:t>
      </w:r>
    </w:p>
    <w:p w:rsidR="00AD77AF" w:rsidRPr="00221D10" w:rsidRDefault="00AD77AF" w:rsidP="00370CEB">
      <w:pPr>
        <w:autoSpaceDE w:val="0"/>
        <w:autoSpaceDN w:val="0"/>
        <w:adjustRightInd w:val="0"/>
        <w:ind w:firstLine="540"/>
        <w:jc w:val="both"/>
        <w:rPr>
          <w:sz w:val="28"/>
          <w:szCs w:val="28"/>
        </w:rPr>
      </w:pPr>
      <w:r w:rsidRPr="00221D10">
        <w:rPr>
          <w:sz w:val="28"/>
          <w:szCs w:val="28"/>
        </w:rPr>
        <w:t>а) денежное довольствие военнослужащих, сотрудников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и других органов правоохранительной службы,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p w:rsidR="00AD77AF" w:rsidRPr="00221D10" w:rsidRDefault="00AD77AF" w:rsidP="00370CEB">
      <w:pPr>
        <w:autoSpaceDE w:val="0"/>
        <w:autoSpaceDN w:val="0"/>
        <w:adjustRightInd w:val="0"/>
        <w:ind w:firstLine="540"/>
        <w:jc w:val="both"/>
        <w:rPr>
          <w:sz w:val="28"/>
          <w:szCs w:val="28"/>
        </w:rPr>
      </w:pPr>
      <w:r w:rsidRPr="00221D10">
        <w:rPr>
          <w:sz w:val="28"/>
          <w:szCs w:val="28"/>
        </w:rPr>
        <w:t>б) 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других органов правоохранительной службы;</w:t>
      </w:r>
    </w:p>
    <w:p w:rsidR="00AD77AF" w:rsidRPr="00221D10" w:rsidRDefault="00AD77AF" w:rsidP="00370CEB">
      <w:pPr>
        <w:autoSpaceDE w:val="0"/>
        <w:autoSpaceDN w:val="0"/>
        <w:adjustRightInd w:val="0"/>
        <w:ind w:firstLine="540"/>
        <w:jc w:val="both"/>
        <w:rPr>
          <w:sz w:val="28"/>
          <w:szCs w:val="28"/>
        </w:rPr>
      </w:pPr>
      <w:r w:rsidRPr="00221D10">
        <w:rPr>
          <w:sz w:val="28"/>
          <w:szCs w:val="28"/>
        </w:rPr>
        <w:t>в) оплата работ по договорам, заключаемым в соответствии с гражданским законодательством Российской Федерации;</w:t>
      </w:r>
    </w:p>
    <w:p w:rsidR="00AD77AF" w:rsidRPr="00221D10" w:rsidRDefault="00AD77AF" w:rsidP="00370CEB">
      <w:pPr>
        <w:autoSpaceDE w:val="0"/>
        <w:autoSpaceDN w:val="0"/>
        <w:adjustRightInd w:val="0"/>
        <w:ind w:firstLine="540"/>
        <w:jc w:val="both"/>
        <w:rPr>
          <w:sz w:val="28"/>
          <w:szCs w:val="28"/>
        </w:rPr>
      </w:pPr>
      <w:r w:rsidRPr="00221D10">
        <w:rPr>
          <w:sz w:val="28"/>
          <w:szCs w:val="28"/>
        </w:rPr>
        <w:t>г) 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p w:rsidR="00AD77AF" w:rsidRPr="00221D10" w:rsidRDefault="00AD77AF" w:rsidP="00370CEB">
      <w:pPr>
        <w:autoSpaceDE w:val="0"/>
        <w:autoSpaceDN w:val="0"/>
        <w:adjustRightInd w:val="0"/>
        <w:ind w:firstLine="540"/>
        <w:jc w:val="both"/>
        <w:rPr>
          <w:sz w:val="28"/>
          <w:szCs w:val="28"/>
        </w:rPr>
      </w:pPr>
      <w:r w:rsidRPr="00221D10">
        <w:rPr>
          <w:sz w:val="28"/>
          <w:szCs w:val="28"/>
        </w:rPr>
        <w:t>д) авторские вознаграждения, получаемые в соответствии с законодательством Российской Федерации об авторском праве и смежных правах, в том числе по авторским договорам наследования;</w:t>
      </w:r>
    </w:p>
    <w:p w:rsidR="00AD77AF" w:rsidRPr="00221D10" w:rsidRDefault="00AD77AF" w:rsidP="00370CEB">
      <w:pPr>
        <w:autoSpaceDE w:val="0"/>
        <w:autoSpaceDN w:val="0"/>
        <w:adjustRightInd w:val="0"/>
        <w:ind w:firstLine="540"/>
        <w:jc w:val="both"/>
        <w:rPr>
          <w:sz w:val="28"/>
          <w:szCs w:val="28"/>
        </w:rPr>
      </w:pPr>
      <w:r w:rsidRPr="00221D10">
        <w:rPr>
          <w:sz w:val="28"/>
          <w:szCs w:val="28"/>
        </w:rPr>
        <w:t>е) 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p w:rsidR="00AD77AF" w:rsidRPr="00221D10" w:rsidRDefault="00AD77AF" w:rsidP="00370CEB">
      <w:pPr>
        <w:autoSpaceDE w:val="0"/>
        <w:autoSpaceDN w:val="0"/>
        <w:adjustRightInd w:val="0"/>
        <w:ind w:firstLine="540"/>
        <w:jc w:val="both"/>
        <w:rPr>
          <w:sz w:val="28"/>
          <w:szCs w:val="28"/>
        </w:rPr>
      </w:pPr>
      <w:r w:rsidRPr="00221D10">
        <w:rPr>
          <w:sz w:val="28"/>
          <w:szCs w:val="28"/>
        </w:rPr>
        <w:t>ж) доходы по акциям и другие доходы от участия в управлении собственностью организации;</w:t>
      </w:r>
    </w:p>
    <w:p w:rsidR="00AD77AF" w:rsidRPr="00221D10" w:rsidRDefault="00AD77AF" w:rsidP="00370CEB">
      <w:pPr>
        <w:autoSpaceDE w:val="0"/>
        <w:autoSpaceDN w:val="0"/>
        <w:adjustRightInd w:val="0"/>
        <w:ind w:firstLine="540"/>
        <w:jc w:val="both"/>
        <w:rPr>
          <w:sz w:val="28"/>
          <w:szCs w:val="28"/>
        </w:rPr>
      </w:pPr>
      <w:r w:rsidRPr="00221D10">
        <w:rPr>
          <w:sz w:val="28"/>
          <w:szCs w:val="28"/>
        </w:rPr>
        <w:t>з) алименты, получаемые членами семьи;</w:t>
      </w:r>
    </w:p>
    <w:p w:rsidR="00AD77AF" w:rsidRPr="00221D10" w:rsidRDefault="00AD77AF" w:rsidP="00370CEB">
      <w:pPr>
        <w:autoSpaceDE w:val="0"/>
        <w:autoSpaceDN w:val="0"/>
        <w:adjustRightInd w:val="0"/>
        <w:ind w:firstLine="540"/>
        <w:jc w:val="both"/>
        <w:rPr>
          <w:sz w:val="28"/>
          <w:szCs w:val="28"/>
        </w:rPr>
      </w:pPr>
      <w:r w:rsidRPr="00221D10">
        <w:rPr>
          <w:sz w:val="28"/>
          <w:szCs w:val="28"/>
        </w:rPr>
        <w:t>и) проценты по банковским вкладам;</w:t>
      </w:r>
    </w:p>
    <w:p w:rsidR="00AD77AF" w:rsidRPr="00221D10" w:rsidRDefault="00AD77AF" w:rsidP="00370CEB">
      <w:pPr>
        <w:autoSpaceDE w:val="0"/>
        <w:autoSpaceDN w:val="0"/>
        <w:adjustRightInd w:val="0"/>
        <w:ind w:firstLine="540"/>
        <w:jc w:val="both"/>
        <w:rPr>
          <w:sz w:val="28"/>
          <w:szCs w:val="28"/>
        </w:rPr>
      </w:pPr>
      <w:r w:rsidRPr="00221D10">
        <w:rPr>
          <w:sz w:val="28"/>
          <w:szCs w:val="28"/>
        </w:rPr>
        <w:t>к) наследуемые и подаренные денежные средства;</w:t>
      </w:r>
    </w:p>
    <w:p w:rsidR="00AD77AF" w:rsidRPr="00221D10" w:rsidRDefault="00AD77AF" w:rsidP="00370CEB">
      <w:pPr>
        <w:autoSpaceDE w:val="0"/>
        <w:autoSpaceDN w:val="0"/>
        <w:adjustRightInd w:val="0"/>
        <w:ind w:firstLine="540"/>
        <w:jc w:val="both"/>
        <w:rPr>
          <w:rFonts w:eastAsiaTheme="minorHAnsi"/>
          <w:sz w:val="28"/>
          <w:szCs w:val="28"/>
          <w:lang w:eastAsia="en-US"/>
        </w:rPr>
      </w:pPr>
      <w:r w:rsidRPr="00221D10">
        <w:rPr>
          <w:rFonts w:eastAsiaTheme="minorHAnsi"/>
          <w:sz w:val="28"/>
          <w:szCs w:val="28"/>
          <w:lang w:eastAsia="en-US"/>
        </w:rPr>
        <w:t>л) суммы ежемесячных денежных выплат и компенсаций различным категориям граждан, установленных следующими законами:</w:t>
      </w:r>
    </w:p>
    <w:p w:rsidR="00AD77AF" w:rsidRPr="00221D10" w:rsidRDefault="00AD77AF" w:rsidP="00370CEB">
      <w:pPr>
        <w:autoSpaceDE w:val="0"/>
        <w:autoSpaceDN w:val="0"/>
        <w:adjustRightInd w:val="0"/>
        <w:ind w:firstLine="540"/>
        <w:jc w:val="both"/>
        <w:rPr>
          <w:rFonts w:eastAsiaTheme="minorHAnsi"/>
          <w:sz w:val="28"/>
          <w:szCs w:val="28"/>
          <w:lang w:eastAsia="en-US"/>
        </w:rPr>
      </w:pPr>
      <w:r w:rsidRPr="00221D10">
        <w:rPr>
          <w:rFonts w:eastAsiaTheme="minorHAnsi"/>
          <w:sz w:val="28"/>
          <w:szCs w:val="28"/>
          <w:lang w:eastAsia="en-US"/>
        </w:rPr>
        <w:t>- Законом Российско</w:t>
      </w:r>
      <w:r w:rsidR="000B6430" w:rsidRPr="00221D10">
        <w:rPr>
          <w:rFonts w:eastAsiaTheme="minorHAnsi"/>
          <w:sz w:val="28"/>
          <w:szCs w:val="28"/>
          <w:lang w:eastAsia="en-US"/>
        </w:rPr>
        <w:t>й Федерации «</w:t>
      </w:r>
      <w:r w:rsidRPr="00221D10">
        <w:rPr>
          <w:rFonts w:eastAsiaTheme="minorHAnsi"/>
          <w:sz w:val="28"/>
          <w:szCs w:val="28"/>
          <w:lang w:eastAsia="en-US"/>
        </w:rPr>
        <w:t xml:space="preserve">О социальной защите граждан, подвергшихся воздействию радиации вследствие </w:t>
      </w:r>
      <w:r w:rsidR="000B6430" w:rsidRPr="00221D10">
        <w:rPr>
          <w:rFonts w:eastAsiaTheme="minorHAnsi"/>
          <w:sz w:val="28"/>
          <w:szCs w:val="28"/>
          <w:lang w:eastAsia="en-US"/>
        </w:rPr>
        <w:t>катастрофы на Чернобыльской АЭС»</w:t>
      </w:r>
      <w:r w:rsidRPr="00221D10">
        <w:rPr>
          <w:rFonts w:eastAsiaTheme="minorHAnsi"/>
          <w:sz w:val="28"/>
          <w:szCs w:val="28"/>
          <w:lang w:eastAsia="en-US"/>
        </w:rPr>
        <w:t xml:space="preserve"> от 15.05.91 </w:t>
      </w:r>
      <w:r w:rsidR="00221D10">
        <w:rPr>
          <w:rFonts w:eastAsiaTheme="minorHAnsi"/>
          <w:sz w:val="28"/>
          <w:szCs w:val="28"/>
          <w:lang w:eastAsia="en-US"/>
        </w:rPr>
        <w:t>№</w:t>
      </w:r>
      <w:r w:rsidRPr="00221D10">
        <w:rPr>
          <w:rFonts w:eastAsiaTheme="minorHAnsi"/>
          <w:sz w:val="28"/>
          <w:szCs w:val="28"/>
          <w:lang w:eastAsia="en-US"/>
        </w:rPr>
        <w:t>1244-1;</w:t>
      </w:r>
    </w:p>
    <w:p w:rsidR="00AD77AF" w:rsidRPr="00221D10" w:rsidRDefault="00AD77AF" w:rsidP="00370CEB">
      <w:pPr>
        <w:autoSpaceDE w:val="0"/>
        <w:autoSpaceDN w:val="0"/>
        <w:adjustRightInd w:val="0"/>
        <w:ind w:firstLine="540"/>
        <w:jc w:val="both"/>
        <w:rPr>
          <w:rFonts w:eastAsiaTheme="minorHAnsi"/>
          <w:sz w:val="28"/>
          <w:szCs w:val="28"/>
          <w:lang w:eastAsia="en-US"/>
        </w:rPr>
      </w:pPr>
      <w:r w:rsidRPr="00221D10">
        <w:rPr>
          <w:rFonts w:eastAsiaTheme="minorHAnsi"/>
          <w:sz w:val="28"/>
          <w:szCs w:val="28"/>
          <w:lang w:eastAsia="en-US"/>
        </w:rPr>
        <w:t>- Федеральным законом</w:t>
      </w:r>
      <w:r w:rsidR="000B6430" w:rsidRPr="00221D10">
        <w:rPr>
          <w:rFonts w:eastAsiaTheme="minorHAnsi"/>
          <w:sz w:val="28"/>
          <w:szCs w:val="28"/>
          <w:lang w:eastAsia="en-US"/>
        </w:rPr>
        <w:t xml:space="preserve"> «О ветеранах»</w:t>
      </w:r>
      <w:r w:rsidRPr="00221D10">
        <w:rPr>
          <w:rFonts w:eastAsiaTheme="minorHAnsi"/>
          <w:sz w:val="28"/>
          <w:szCs w:val="28"/>
          <w:lang w:eastAsia="en-US"/>
        </w:rPr>
        <w:t xml:space="preserve"> от 12.01.95 </w:t>
      </w:r>
      <w:r w:rsidR="00221D10">
        <w:rPr>
          <w:rFonts w:eastAsiaTheme="minorHAnsi"/>
          <w:sz w:val="28"/>
          <w:szCs w:val="28"/>
          <w:lang w:eastAsia="en-US"/>
        </w:rPr>
        <w:t>№</w:t>
      </w:r>
      <w:r w:rsidRPr="00221D10">
        <w:rPr>
          <w:rFonts w:eastAsiaTheme="minorHAnsi"/>
          <w:sz w:val="28"/>
          <w:szCs w:val="28"/>
          <w:lang w:eastAsia="en-US"/>
        </w:rPr>
        <w:t>5-ФЗ;</w:t>
      </w:r>
    </w:p>
    <w:p w:rsidR="00AD77AF" w:rsidRPr="00221D10" w:rsidRDefault="00AD77AF" w:rsidP="00370CEB">
      <w:pPr>
        <w:autoSpaceDE w:val="0"/>
        <w:autoSpaceDN w:val="0"/>
        <w:adjustRightInd w:val="0"/>
        <w:ind w:firstLine="540"/>
        <w:jc w:val="both"/>
        <w:rPr>
          <w:rFonts w:eastAsiaTheme="minorHAnsi"/>
          <w:sz w:val="28"/>
          <w:szCs w:val="28"/>
          <w:lang w:eastAsia="en-US"/>
        </w:rPr>
      </w:pPr>
      <w:r w:rsidRPr="00221D10">
        <w:rPr>
          <w:rFonts w:eastAsiaTheme="minorHAnsi"/>
          <w:sz w:val="28"/>
          <w:szCs w:val="28"/>
          <w:lang w:eastAsia="en-US"/>
        </w:rPr>
        <w:t>- Федеральным законом</w:t>
      </w:r>
      <w:r w:rsidR="000B6430" w:rsidRPr="00221D10">
        <w:rPr>
          <w:rFonts w:eastAsiaTheme="minorHAnsi"/>
          <w:sz w:val="28"/>
          <w:szCs w:val="28"/>
          <w:lang w:eastAsia="en-US"/>
        </w:rPr>
        <w:t xml:space="preserve"> «</w:t>
      </w:r>
      <w:r w:rsidRPr="00221D10">
        <w:rPr>
          <w:rFonts w:eastAsiaTheme="minorHAnsi"/>
          <w:sz w:val="28"/>
          <w:szCs w:val="28"/>
          <w:lang w:eastAsia="en-US"/>
        </w:rPr>
        <w:t>О социальной защите и</w:t>
      </w:r>
      <w:r w:rsidR="000B6430" w:rsidRPr="00221D10">
        <w:rPr>
          <w:rFonts w:eastAsiaTheme="minorHAnsi"/>
          <w:sz w:val="28"/>
          <w:szCs w:val="28"/>
          <w:lang w:eastAsia="en-US"/>
        </w:rPr>
        <w:t>нвалидов в Российской Федерации»</w:t>
      </w:r>
      <w:r w:rsidRPr="00221D10">
        <w:rPr>
          <w:rFonts w:eastAsiaTheme="minorHAnsi"/>
          <w:sz w:val="28"/>
          <w:szCs w:val="28"/>
          <w:lang w:eastAsia="en-US"/>
        </w:rPr>
        <w:t xml:space="preserve"> от 24.11.95 </w:t>
      </w:r>
      <w:r w:rsidR="00221D10">
        <w:rPr>
          <w:rFonts w:eastAsiaTheme="minorHAnsi"/>
          <w:sz w:val="28"/>
          <w:szCs w:val="28"/>
          <w:lang w:eastAsia="en-US"/>
        </w:rPr>
        <w:t>№</w:t>
      </w:r>
      <w:r w:rsidRPr="00221D10">
        <w:rPr>
          <w:rFonts w:eastAsiaTheme="minorHAnsi"/>
          <w:sz w:val="28"/>
          <w:szCs w:val="28"/>
          <w:lang w:eastAsia="en-US"/>
        </w:rPr>
        <w:t>181-ФЗ;</w:t>
      </w:r>
    </w:p>
    <w:p w:rsidR="00AD77AF" w:rsidRPr="00221D10" w:rsidRDefault="00AD77AF" w:rsidP="00370CEB">
      <w:pPr>
        <w:autoSpaceDE w:val="0"/>
        <w:autoSpaceDN w:val="0"/>
        <w:adjustRightInd w:val="0"/>
        <w:ind w:firstLine="540"/>
        <w:jc w:val="both"/>
        <w:rPr>
          <w:rFonts w:eastAsiaTheme="minorHAnsi"/>
          <w:sz w:val="28"/>
          <w:szCs w:val="28"/>
          <w:lang w:eastAsia="en-US"/>
        </w:rPr>
      </w:pPr>
      <w:r w:rsidRPr="00221D10">
        <w:rPr>
          <w:rFonts w:eastAsiaTheme="minorHAnsi"/>
          <w:sz w:val="28"/>
          <w:szCs w:val="28"/>
          <w:lang w:eastAsia="en-US"/>
        </w:rPr>
        <w:lastRenderedPageBreak/>
        <w:t>- Федеральным законом</w:t>
      </w:r>
      <w:r w:rsidR="000B6430" w:rsidRPr="00221D10">
        <w:rPr>
          <w:rFonts w:eastAsiaTheme="minorHAnsi"/>
          <w:sz w:val="28"/>
          <w:szCs w:val="28"/>
          <w:lang w:eastAsia="en-US"/>
        </w:rPr>
        <w:t xml:space="preserve"> «</w:t>
      </w:r>
      <w:r w:rsidRPr="00221D10">
        <w:rPr>
          <w:rFonts w:eastAsiaTheme="minorHAnsi"/>
          <w:sz w:val="28"/>
          <w:szCs w:val="28"/>
          <w:lang w:eastAsia="en-US"/>
        </w:rPr>
        <w:t>О социальной защите граждан Российской Федерации, подвергшихся воздействию радиации вследствие аварии в 1957 году н</w:t>
      </w:r>
      <w:r w:rsidR="000B6430" w:rsidRPr="00221D10">
        <w:rPr>
          <w:rFonts w:eastAsiaTheme="minorHAnsi"/>
          <w:sz w:val="28"/>
          <w:szCs w:val="28"/>
          <w:lang w:eastAsia="en-US"/>
        </w:rPr>
        <w:t>а производственном объединении «Маяк»</w:t>
      </w:r>
      <w:r w:rsidRPr="00221D10">
        <w:rPr>
          <w:rFonts w:eastAsiaTheme="minorHAnsi"/>
          <w:sz w:val="28"/>
          <w:szCs w:val="28"/>
          <w:lang w:eastAsia="en-US"/>
        </w:rPr>
        <w:t xml:space="preserve"> и сбросов ра</w:t>
      </w:r>
      <w:r w:rsidR="000B6430" w:rsidRPr="00221D10">
        <w:rPr>
          <w:rFonts w:eastAsiaTheme="minorHAnsi"/>
          <w:sz w:val="28"/>
          <w:szCs w:val="28"/>
          <w:lang w:eastAsia="en-US"/>
        </w:rPr>
        <w:t xml:space="preserve">диоактивных отходов в реку </w:t>
      </w:r>
      <w:proofErr w:type="spellStart"/>
      <w:r w:rsidR="000B6430" w:rsidRPr="00221D10">
        <w:rPr>
          <w:rFonts w:eastAsiaTheme="minorHAnsi"/>
          <w:sz w:val="28"/>
          <w:szCs w:val="28"/>
          <w:lang w:eastAsia="en-US"/>
        </w:rPr>
        <w:t>Теча</w:t>
      </w:r>
      <w:proofErr w:type="spellEnd"/>
      <w:r w:rsidR="000B6430" w:rsidRPr="00221D10">
        <w:rPr>
          <w:rFonts w:eastAsiaTheme="minorHAnsi"/>
          <w:sz w:val="28"/>
          <w:szCs w:val="28"/>
          <w:lang w:eastAsia="en-US"/>
        </w:rPr>
        <w:t>»</w:t>
      </w:r>
      <w:r w:rsidRPr="00221D10">
        <w:rPr>
          <w:rFonts w:eastAsiaTheme="minorHAnsi"/>
          <w:sz w:val="28"/>
          <w:szCs w:val="28"/>
          <w:lang w:eastAsia="en-US"/>
        </w:rPr>
        <w:t xml:space="preserve"> от 26.11.98 </w:t>
      </w:r>
      <w:r w:rsidR="00221D10">
        <w:rPr>
          <w:rFonts w:eastAsiaTheme="minorHAnsi"/>
          <w:sz w:val="28"/>
          <w:szCs w:val="28"/>
          <w:lang w:eastAsia="en-US"/>
        </w:rPr>
        <w:t>№</w:t>
      </w:r>
      <w:r w:rsidRPr="00221D10">
        <w:rPr>
          <w:rFonts w:eastAsiaTheme="minorHAnsi"/>
          <w:sz w:val="28"/>
          <w:szCs w:val="28"/>
          <w:lang w:eastAsia="en-US"/>
        </w:rPr>
        <w:t>175-ФЗ;</w:t>
      </w:r>
    </w:p>
    <w:p w:rsidR="00AD77AF" w:rsidRPr="00221D10" w:rsidRDefault="00AD77AF" w:rsidP="00370CEB">
      <w:pPr>
        <w:autoSpaceDE w:val="0"/>
        <w:autoSpaceDN w:val="0"/>
        <w:adjustRightInd w:val="0"/>
        <w:ind w:firstLine="540"/>
        <w:jc w:val="both"/>
        <w:rPr>
          <w:rFonts w:eastAsiaTheme="minorHAnsi"/>
          <w:sz w:val="28"/>
          <w:szCs w:val="28"/>
          <w:lang w:eastAsia="en-US"/>
        </w:rPr>
      </w:pPr>
      <w:r w:rsidRPr="00221D10">
        <w:rPr>
          <w:rFonts w:eastAsiaTheme="minorHAnsi"/>
          <w:sz w:val="28"/>
          <w:szCs w:val="28"/>
          <w:lang w:eastAsia="en-US"/>
        </w:rPr>
        <w:t>- Федеральным законом</w:t>
      </w:r>
      <w:r w:rsidR="000B6430" w:rsidRPr="00221D10">
        <w:rPr>
          <w:rFonts w:eastAsiaTheme="minorHAnsi"/>
          <w:sz w:val="28"/>
          <w:szCs w:val="28"/>
          <w:lang w:eastAsia="en-US"/>
        </w:rPr>
        <w:t xml:space="preserve"> «</w:t>
      </w:r>
      <w:r w:rsidRPr="00221D10">
        <w:rPr>
          <w:rFonts w:eastAsiaTheme="minorHAnsi"/>
          <w:sz w:val="28"/>
          <w:szCs w:val="28"/>
          <w:lang w:eastAsia="en-US"/>
        </w:rPr>
        <w:t>О социальных гарантиях гражданам, подвергшимся радиационному воздействию вследствие ядерных испытаний на Семипалатинском полигоне</w:t>
      </w:r>
      <w:r w:rsidR="000B6430" w:rsidRPr="00221D10">
        <w:rPr>
          <w:rFonts w:eastAsiaTheme="minorHAnsi"/>
          <w:sz w:val="28"/>
          <w:szCs w:val="28"/>
          <w:lang w:eastAsia="en-US"/>
        </w:rPr>
        <w:t>»</w:t>
      </w:r>
      <w:r w:rsidRPr="00221D10">
        <w:rPr>
          <w:rFonts w:eastAsiaTheme="minorHAnsi"/>
          <w:sz w:val="28"/>
          <w:szCs w:val="28"/>
          <w:lang w:eastAsia="en-US"/>
        </w:rPr>
        <w:t xml:space="preserve"> от 10.01.2002 </w:t>
      </w:r>
      <w:r w:rsidR="00221D10">
        <w:rPr>
          <w:rFonts w:eastAsiaTheme="minorHAnsi"/>
          <w:sz w:val="28"/>
          <w:szCs w:val="28"/>
          <w:lang w:eastAsia="en-US"/>
        </w:rPr>
        <w:t>№</w:t>
      </w:r>
      <w:r w:rsidRPr="00221D10">
        <w:rPr>
          <w:rFonts w:eastAsiaTheme="minorHAnsi"/>
          <w:sz w:val="28"/>
          <w:szCs w:val="28"/>
          <w:lang w:eastAsia="en-US"/>
        </w:rPr>
        <w:t>2-ФЗ;</w:t>
      </w:r>
    </w:p>
    <w:p w:rsidR="00AD77AF" w:rsidRPr="00221D10" w:rsidRDefault="00AD77AF" w:rsidP="00370CEB">
      <w:pPr>
        <w:autoSpaceDE w:val="0"/>
        <w:autoSpaceDN w:val="0"/>
        <w:adjustRightInd w:val="0"/>
        <w:ind w:firstLine="540"/>
        <w:jc w:val="both"/>
        <w:rPr>
          <w:rFonts w:eastAsiaTheme="minorHAnsi"/>
          <w:sz w:val="28"/>
          <w:szCs w:val="28"/>
          <w:lang w:eastAsia="en-US"/>
        </w:rPr>
      </w:pPr>
      <w:r w:rsidRPr="00221D10">
        <w:rPr>
          <w:rFonts w:eastAsiaTheme="minorHAnsi"/>
          <w:sz w:val="28"/>
          <w:szCs w:val="28"/>
          <w:lang w:eastAsia="en-US"/>
        </w:rPr>
        <w:t>- иными федеральными законами и законами Ивановской области.</w:t>
      </w:r>
    </w:p>
    <w:p w:rsidR="00AD77AF" w:rsidRPr="00221D10" w:rsidRDefault="00AD77AF" w:rsidP="00370CEB">
      <w:pPr>
        <w:autoSpaceDE w:val="0"/>
        <w:autoSpaceDN w:val="0"/>
        <w:adjustRightInd w:val="0"/>
        <w:jc w:val="both"/>
        <w:rPr>
          <w:rFonts w:eastAsiaTheme="minorHAnsi"/>
          <w:sz w:val="28"/>
          <w:szCs w:val="28"/>
          <w:lang w:eastAsia="en-US"/>
        </w:rPr>
      </w:pPr>
      <w:r w:rsidRPr="00221D10">
        <w:rPr>
          <w:rFonts w:eastAsiaTheme="minorHAnsi"/>
          <w:sz w:val="28"/>
          <w:szCs w:val="28"/>
          <w:lang w:eastAsia="en-US"/>
        </w:rPr>
        <w:t>При расчете размера дохода, приходящегося на заявителя и каждого члена его семьи, не учитываются следующие виды доходов заявителя и каждого члена его семьи:</w:t>
      </w:r>
    </w:p>
    <w:p w:rsidR="00AD77AF" w:rsidRPr="00221D10" w:rsidRDefault="00AD77AF" w:rsidP="00370CEB">
      <w:pPr>
        <w:autoSpaceDE w:val="0"/>
        <w:autoSpaceDN w:val="0"/>
        <w:adjustRightInd w:val="0"/>
        <w:ind w:firstLine="540"/>
        <w:jc w:val="both"/>
        <w:rPr>
          <w:rFonts w:eastAsiaTheme="minorHAnsi"/>
          <w:sz w:val="28"/>
          <w:szCs w:val="28"/>
          <w:lang w:eastAsia="en-US"/>
        </w:rPr>
      </w:pPr>
      <w:r w:rsidRPr="00221D10">
        <w:rPr>
          <w:rFonts w:eastAsiaTheme="minorHAnsi"/>
          <w:sz w:val="28"/>
          <w:szCs w:val="28"/>
          <w:lang w:eastAsia="en-US"/>
        </w:rPr>
        <w:t>1) единовременные страховые выплаты, производимые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w:t>
      </w:r>
    </w:p>
    <w:p w:rsidR="00AD77AF" w:rsidRPr="00221D10" w:rsidRDefault="00AD77AF" w:rsidP="00370CEB">
      <w:pPr>
        <w:autoSpaceDE w:val="0"/>
        <w:autoSpaceDN w:val="0"/>
        <w:adjustRightInd w:val="0"/>
        <w:ind w:firstLine="540"/>
        <w:jc w:val="both"/>
        <w:rPr>
          <w:rFonts w:eastAsiaTheme="minorHAnsi"/>
          <w:sz w:val="28"/>
          <w:szCs w:val="28"/>
          <w:lang w:eastAsia="en-US"/>
        </w:rPr>
      </w:pPr>
      <w:r w:rsidRPr="00221D10">
        <w:rPr>
          <w:rFonts w:eastAsiaTheme="minorHAnsi"/>
          <w:sz w:val="28"/>
          <w:szCs w:val="28"/>
          <w:lang w:eastAsia="en-US"/>
        </w:rPr>
        <w:t>2) сумма уплаченных алиментов;</w:t>
      </w:r>
    </w:p>
    <w:p w:rsidR="00AD77AF" w:rsidRPr="00221D10" w:rsidRDefault="00AD77AF" w:rsidP="00370CEB">
      <w:pPr>
        <w:autoSpaceDE w:val="0"/>
        <w:autoSpaceDN w:val="0"/>
        <w:adjustRightInd w:val="0"/>
        <w:ind w:firstLine="540"/>
        <w:jc w:val="both"/>
        <w:rPr>
          <w:rFonts w:eastAsiaTheme="minorHAnsi"/>
          <w:sz w:val="28"/>
          <w:szCs w:val="28"/>
          <w:lang w:eastAsia="en-US"/>
        </w:rPr>
      </w:pPr>
      <w:r w:rsidRPr="00221D10">
        <w:rPr>
          <w:rFonts w:eastAsiaTheme="minorHAnsi"/>
          <w:sz w:val="28"/>
          <w:szCs w:val="28"/>
          <w:lang w:eastAsia="en-US"/>
        </w:rPr>
        <w:t>3) пособия на погребение, выплачиваемые в соответствии с Федеральным законом</w:t>
      </w:r>
      <w:r w:rsidR="000B6430" w:rsidRPr="00221D10">
        <w:rPr>
          <w:rFonts w:eastAsiaTheme="minorHAnsi"/>
          <w:sz w:val="28"/>
          <w:szCs w:val="28"/>
          <w:lang w:eastAsia="en-US"/>
        </w:rPr>
        <w:t xml:space="preserve"> «О погребении и похоронном деле»</w:t>
      </w:r>
      <w:r w:rsidRPr="00221D10">
        <w:rPr>
          <w:rFonts w:eastAsiaTheme="minorHAnsi"/>
          <w:sz w:val="28"/>
          <w:szCs w:val="28"/>
          <w:lang w:eastAsia="en-US"/>
        </w:rPr>
        <w:t xml:space="preserve"> от 12.01.96 </w:t>
      </w:r>
      <w:r w:rsidR="00221D10">
        <w:rPr>
          <w:rFonts w:eastAsiaTheme="minorHAnsi"/>
          <w:sz w:val="28"/>
          <w:szCs w:val="28"/>
          <w:lang w:eastAsia="en-US"/>
        </w:rPr>
        <w:t>№</w:t>
      </w:r>
      <w:r w:rsidRPr="00221D10">
        <w:rPr>
          <w:rFonts w:eastAsiaTheme="minorHAnsi"/>
          <w:sz w:val="28"/>
          <w:szCs w:val="28"/>
          <w:lang w:eastAsia="en-US"/>
        </w:rPr>
        <w:t>8-ФЗ;</w:t>
      </w:r>
    </w:p>
    <w:p w:rsidR="00AD77AF" w:rsidRPr="00221D10" w:rsidRDefault="00AD77AF" w:rsidP="00370CEB">
      <w:pPr>
        <w:autoSpaceDE w:val="0"/>
        <w:autoSpaceDN w:val="0"/>
        <w:adjustRightInd w:val="0"/>
        <w:ind w:firstLine="540"/>
        <w:jc w:val="both"/>
        <w:rPr>
          <w:rFonts w:eastAsiaTheme="minorHAnsi"/>
          <w:sz w:val="28"/>
          <w:szCs w:val="28"/>
          <w:lang w:eastAsia="en-US"/>
        </w:rPr>
      </w:pPr>
      <w:r w:rsidRPr="00221D10">
        <w:rPr>
          <w:rFonts w:eastAsiaTheme="minorHAnsi"/>
          <w:sz w:val="28"/>
          <w:szCs w:val="28"/>
          <w:lang w:eastAsia="en-US"/>
        </w:rPr>
        <w:t>4) ежегодные компенсации и разовые (единовременные) пособия, предоставляемые различным категориям граждан в соответствии со следующими законами:</w:t>
      </w:r>
    </w:p>
    <w:p w:rsidR="00AD77AF" w:rsidRPr="00221D10" w:rsidRDefault="00AD77AF" w:rsidP="00370CEB">
      <w:pPr>
        <w:autoSpaceDE w:val="0"/>
        <w:autoSpaceDN w:val="0"/>
        <w:adjustRightInd w:val="0"/>
        <w:ind w:firstLine="540"/>
        <w:jc w:val="both"/>
        <w:rPr>
          <w:rFonts w:eastAsiaTheme="minorHAnsi"/>
          <w:sz w:val="28"/>
          <w:szCs w:val="28"/>
          <w:lang w:eastAsia="en-US"/>
        </w:rPr>
      </w:pPr>
      <w:r w:rsidRPr="00221D10">
        <w:rPr>
          <w:rFonts w:eastAsiaTheme="minorHAnsi"/>
          <w:sz w:val="28"/>
          <w:szCs w:val="28"/>
          <w:lang w:eastAsia="en-US"/>
        </w:rPr>
        <w:t>- Законом</w:t>
      </w:r>
      <w:r w:rsidR="000B6430" w:rsidRPr="00221D10">
        <w:rPr>
          <w:rFonts w:eastAsiaTheme="minorHAnsi"/>
          <w:sz w:val="28"/>
          <w:szCs w:val="28"/>
          <w:lang w:eastAsia="en-US"/>
        </w:rPr>
        <w:t xml:space="preserve"> Российской Федерации «</w:t>
      </w:r>
      <w:r w:rsidRPr="00221D10">
        <w:rPr>
          <w:rFonts w:eastAsiaTheme="minorHAnsi"/>
          <w:sz w:val="28"/>
          <w:szCs w:val="28"/>
          <w:lang w:eastAsia="en-US"/>
        </w:rPr>
        <w:t xml:space="preserve">О социальной защите граждан, подвергшихся воздействию радиации вследствие </w:t>
      </w:r>
      <w:r w:rsidR="000B6430" w:rsidRPr="00221D10">
        <w:rPr>
          <w:rFonts w:eastAsiaTheme="minorHAnsi"/>
          <w:sz w:val="28"/>
          <w:szCs w:val="28"/>
          <w:lang w:eastAsia="en-US"/>
        </w:rPr>
        <w:t>катастрофы на Чернобыльской АЭС»</w:t>
      </w:r>
      <w:r w:rsidRPr="00221D10">
        <w:rPr>
          <w:rFonts w:eastAsiaTheme="minorHAnsi"/>
          <w:sz w:val="28"/>
          <w:szCs w:val="28"/>
          <w:lang w:eastAsia="en-US"/>
        </w:rPr>
        <w:t xml:space="preserve"> от 15.05.91 </w:t>
      </w:r>
      <w:r w:rsidR="00221D10">
        <w:rPr>
          <w:rFonts w:eastAsiaTheme="minorHAnsi"/>
          <w:sz w:val="28"/>
          <w:szCs w:val="28"/>
          <w:lang w:eastAsia="en-US"/>
        </w:rPr>
        <w:t>№</w:t>
      </w:r>
      <w:r w:rsidRPr="00221D10">
        <w:rPr>
          <w:rFonts w:eastAsiaTheme="minorHAnsi"/>
          <w:sz w:val="28"/>
          <w:szCs w:val="28"/>
          <w:lang w:eastAsia="en-US"/>
        </w:rPr>
        <w:t>1244-1;</w:t>
      </w:r>
    </w:p>
    <w:p w:rsidR="00AD77AF" w:rsidRPr="00221D10" w:rsidRDefault="00AD77AF" w:rsidP="00370CEB">
      <w:pPr>
        <w:autoSpaceDE w:val="0"/>
        <w:autoSpaceDN w:val="0"/>
        <w:adjustRightInd w:val="0"/>
        <w:ind w:firstLine="540"/>
        <w:jc w:val="both"/>
        <w:rPr>
          <w:rFonts w:eastAsiaTheme="minorHAnsi"/>
          <w:sz w:val="28"/>
          <w:szCs w:val="28"/>
          <w:lang w:eastAsia="en-US"/>
        </w:rPr>
      </w:pPr>
      <w:r w:rsidRPr="00221D10">
        <w:rPr>
          <w:rFonts w:eastAsiaTheme="minorHAnsi"/>
          <w:sz w:val="28"/>
          <w:szCs w:val="28"/>
          <w:lang w:eastAsia="en-US"/>
        </w:rPr>
        <w:t>- Федеральным законом</w:t>
      </w:r>
      <w:r w:rsidR="000B6430" w:rsidRPr="00221D10">
        <w:rPr>
          <w:rFonts w:eastAsiaTheme="minorHAnsi"/>
          <w:sz w:val="28"/>
          <w:szCs w:val="28"/>
          <w:lang w:eastAsia="en-US"/>
        </w:rPr>
        <w:t xml:space="preserve"> «О ветеранах»</w:t>
      </w:r>
      <w:r w:rsidRPr="00221D10">
        <w:rPr>
          <w:rFonts w:eastAsiaTheme="minorHAnsi"/>
          <w:sz w:val="28"/>
          <w:szCs w:val="28"/>
          <w:lang w:eastAsia="en-US"/>
        </w:rPr>
        <w:t xml:space="preserve"> от 12.01.95 </w:t>
      </w:r>
      <w:r w:rsidR="00221D10">
        <w:rPr>
          <w:rFonts w:eastAsiaTheme="minorHAnsi"/>
          <w:sz w:val="28"/>
          <w:szCs w:val="28"/>
          <w:lang w:eastAsia="en-US"/>
        </w:rPr>
        <w:t>№</w:t>
      </w:r>
      <w:r w:rsidRPr="00221D10">
        <w:rPr>
          <w:rFonts w:eastAsiaTheme="minorHAnsi"/>
          <w:sz w:val="28"/>
          <w:szCs w:val="28"/>
          <w:lang w:eastAsia="en-US"/>
        </w:rPr>
        <w:t>5-ФЗ;</w:t>
      </w:r>
    </w:p>
    <w:p w:rsidR="00AD77AF" w:rsidRPr="00221D10" w:rsidRDefault="00AD77AF" w:rsidP="00370CEB">
      <w:pPr>
        <w:autoSpaceDE w:val="0"/>
        <w:autoSpaceDN w:val="0"/>
        <w:adjustRightInd w:val="0"/>
        <w:ind w:firstLine="540"/>
        <w:jc w:val="both"/>
        <w:rPr>
          <w:rFonts w:eastAsiaTheme="minorHAnsi"/>
          <w:sz w:val="28"/>
          <w:szCs w:val="28"/>
          <w:lang w:eastAsia="en-US"/>
        </w:rPr>
      </w:pPr>
      <w:r w:rsidRPr="00221D10">
        <w:rPr>
          <w:rFonts w:eastAsiaTheme="minorHAnsi"/>
          <w:sz w:val="28"/>
          <w:szCs w:val="28"/>
          <w:lang w:eastAsia="en-US"/>
        </w:rPr>
        <w:t>- Федеральным законом</w:t>
      </w:r>
      <w:r w:rsidR="000B6430" w:rsidRPr="00221D10">
        <w:rPr>
          <w:rFonts w:eastAsiaTheme="minorHAnsi"/>
          <w:sz w:val="28"/>
          <w:szCs w:val="28"/>
          <w:lang w:eastAsia="en-US"/>
        </w:rPr>
        <w:t xml:space="preserve"> «</w:t>
      </w:r>
      <w:r w:rsidRPr="00221D10">
        <w:rPr>
          <w:rFonts w:eastAsiaTheme="minorHAnsi"/>
          <w:sz w:val="28"/>
          <w:szCs w:val="28"/>
          <w:lang w:eastAsia="en-US"/>
        </w:rPr>
        <w:t>О социальной защите инвалидов в Российск</w:t>
      </w:r>
      <w:r w:rsidR="000B6430" w:rsidRPr="00221D10">
        <w:rPr>
          <w:rFonts w:eastAsiaTheme="minorHAnsi"/>
          <w:sz w:val="28"/>
          <w:szCs w:val="28"/>
          <w:lang w:eastAsia="en-US"/>
        </w:rPr>
        <w:t>ой Федерации»</w:t>
      </w:r>
      <w:r w:rsidRPr="00221D10">
        <w:rPr>
          <w:rFonts w:eastAsiaTheme="minorHAnsi"/>
          <w:sz w:val="28"/>
          <w:szCs w:val="28"/>
          <w:lang w:eastAsia="en-US"/>
        </w:rPr>
        <w:t xml:space="preserve"> от 24.11.95 </w:t>
      </w:r>
      <w:r w:rsidR="00221D10">
        <w:rPr>
          <w:rFonts w:eastAsiaTheme="minorHAnsi"/>
          <w:sz w:val="28"/>
          <w:szCs w:val="28"/>
          <w:lang w:eastAsia="en-US"/>
        </w:rPr>
        <w:t>№</w:t>
      </w:r>
      <w:r w:rsidRPr="00221D10">
        <w:rPr>
          <w:rFonts w:eastAsiaTheme="minorHAnsi"/>
          <w:sz w:val="28"/>
          <w:szCs w:val="28"/>
          <w:lang w:eastAsia="en-US"/>
        </w:rPr>
        <w:t>181-ФЗ;</w:t>
      </w:r>
    </w:p>
    <w:p w:rsidR="00AD77AF" w:rsidRPr="00221D10" w:rsidRDefault="00AD77AF" w:rsidP="00370CEB">
      <w:pPr>
        <w:autoSpaceDE w:val="0"/>
        <w:autoSpaceDN w:val="0"/>
        <w:adjustRightInd w:val="0"/>
        <w:ind w:firstLine="540"/>
        <w:jc w:val="both"/>
        <w:rPr>
          <w:rFonts w:eastAsiaTheme="minorHAnsi"/>
          <w:sz w:val="28"/>
          <w:szCs w:val="28"/>
          <w:lang w:eastAsia="en-US"/>
        </w:rPr>
      </w:pPr>
      <w:r w:rsidRPr="00221D10">
        <w:rPr>
          <w:rFonts w:eastAsiaTheme="minorHAnsi"/>
          <w:sz w:val="28"/>
          <w:szCs w:val="28"/>
          <w:lang w:eastAsia="en-US"/>
        </w:rPr>
        <w:t xml:space="preserve">- Федеральным </w:t>
      </w:r>
      <w:r w:rsidRPr="00221D10">
        <w:rPr>
          <w:rFonts w:eastAsiaTheme="minorHAnsi"/>
          <w:sz w:val="28"/>
          <w:szCs w:val="28"/>
        </w:rPr>
        <w:t>законом</w:t>
      </w:r>
      <w:r w:rsidR="000B6430" w:rsidRPr="00221D10">
        <w:rPr>
          <w:rFonts w:eastAsiaTheme="minorHAnsi"/>
          <w:sz w:val="28"/>
          <w:szCs w:val="28"/>
          <w:lang w:eastAsia="en-US"/>
        </w:rPr>
        <w:t xml:space="preserve"> «</w:t>
      </w:r>
      <w:r w:rsidRPr="00221D10">
        <w:rPr>
          <w:rFonts w:eastAsiaTheme="minorHAnsi"/>
          <w:sz w:val="28"/>
          <w:szCs w:val="28"/>
          <w:lang w:eastAsia="en-US"/>
        </w:rPr>
        <w:t>О социальных гарантиях гражданам, подвергшимся радиационному воздействию вследствие ядерных испыта</w:t>
      </w:r>
      <w:r w:rsidR="000B6430" w:rsidRPr="00221D10">
        <w:rPr>
          <w:rFonts w:eastAsiaTheme="minorHAnsi"/>
          <w:sz w:val="28"/>
          <w:szCs w:val="28"/>
          <w:lang w:eastAsia="en-US"/>
        </w:rPr>
        <w:t>ний на Семипалатинском полигоне»</w:t>
      </w:r>
      <w:r w:rsidRPr="00221D10">
        <w:rPr>
          <w:rFonts w:eastAsiaTheme="minorHAnsi"/>
          <w:sz w:val="28"/>
          <w:szCs w:val="28"/>
          <w:lang w:eastAsia="en-US"/>
        </w:rPr>
        <w:t xml:space="preserve"> от 10.01.2002 </w:t>
      </w:r>
      <w:r w:rsidR="00221D10">
        <w:rPr>
          <w:rFonts w:eastAsiaTheme="minorHAnsi"/>
          <w:sz w:val="28"/>
          <w:szCs w:val="28"/>
          <w:lang w:eastAsia="en-US"/>
        </w:rPr>
        <w:t>№</w:t>
      </w:r>
      <w:r w:rsidRPr="00221D10">
        <w:rPr>
          <w:rFonts w:eastAsiaTheme="minorHAnsi"/>
          <w:sz w:val="28"/>
          <w:szCs w:val="28"/>
          <w:lang w:eastAsia="en-US"/>
        </w:rPr>
        <w:t>2-ФЗ.</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Заявитель несет ответственность за достоверность представленных им сведений, а также документов, в которых они содержатся.</w:t>
      </w:r>
    </w:p>
    <w:p w:rsidR="002F0B09" w:rsidRPr="00221D10" w:rsidRDefault="002F0B09" w:rsidP="00370CEB">
      <w:pPr>
        <w:autoSpaceDE w:val="0"/>
        <w:autoSpaceDN w:val="0"/>
        <w:adjustRightInd w:val="0"/>
        <w:jc w:val="both"/>
        <w:rPr>
          <w:rFonts w:eastAsiaTheme="minorHAnsi"/>
          <w:sz w:val="28"/>
          <w:szCs w:val="28"/>
          <w:lang w:eastAsia="en-US"/>
        </w:rPr>
      </w:pPr>
      <w:r w:rsidRPr="00221D10">
        <w:rPr>
          <w:rFonts w:eastAsiaTheme="minorHAnsi"/>
          <w:sz w:val="28"/>
          <w:szCs w:val="28"/>
          <w:lang w:eastAsia="en-US"/>
        </w:rPr>
        <w:tab/>
        <w:t>При расчете размера дохода, приходящегося на заявителя и каждого члена его семьи, не учитываются:</w:t>
      </w:r>
    </w:p>
    <w:p w:rsidR="002F0B09" w:rsidRPr="00221D10" w:rsidRDefault="002F0B09" w:rsidP="00370CEB">
      <w:pPr>
        <w:autoSpaceDE w:val="0"/>
        <w:autoSpaceDN w:val="0"/>
        <w:adjustRightInd w:val="0"/>
        <w:ind w:firstLine="540"/>
        <w:jc w:val="both"/>
        <w:rPr>
          <w:rFonts w:eastAsiaTheme="minorHAnsi"/>
          <w:sz w:val="28"/>
          <w:szCs w:val="28"/>
          <w:lang w:eastAsia="en-US"/>
        </w:rPr>
      </w:pPr>
      <w:r w:rsidRPr="00221D10">
        <w:rPr>
          <w:rFonts w:eastAsiaTheme="minorHAnsi"/>
          <w:sz w:val="28"/>
          <w:szCs w:val="28"/>
          <w:lang w:eastAsia="en-US"/>
        </w:rPr>
        <w:t>1) лица, находящиеся на полном государственном обеспечении;</w:t>
      </w:r>
    </w:p>
    <w:p w:rsidR="002F0B09" w:rsidRPr="00221D10" w:rsidRDefault="002F0B09" w:rsidP="00370CEB">
      <w:pPr>
        <w:autoSpaceDE w:val="0"/>
        <w:autoSpaceDN w:val="0"/>
        <w:adjustRightInd w:val="0"/>
        <w:ind w:firstLine="540"/>
        <w:jc w:val="both"/>
        <w:rPr>
          <w:rFonts w:eastAsiaTheme="minorHAnsi"/>
          <w:sz w:val="28"/>
          <w:szCs w:val="28"/>
          <w:lang w:eastAsia="en-US"/>
        </w:rPr>
      </w:pPr>
      <w:r w:rsidRPr="00221D10">
        <w:rPr>
          <w:rFonts w:eastAsiaTheme="minorHAnsi"/>
          <w:sz w:val="28"/>
          <w:szCs w:val="28"/>
          <w:lang w:eastAsia="en-US"/>
        </w:rPr>
        <w:t>2) лица, отбывающие наказание в виде лишения свободы;</w:t>
      </w:r>
    </w:p>
    <w:p w:rsidR="002F0B09" w:rsidRPr="00221D10" w:rsidRDefault="002F0B09" w:rsidP="00370CEB">
      <w:pPr>
        <w:autoSpaceDE w:val="0"/>
        <w:autoSpaceDN w:val="0"/>
        <w:adjustRightInd w:val="0"/>
        <w:ind w:firstLine="540"/>
        <w:jc w:val="both"/>
        <w:rPr>
          <w:rFonts w:eastAsiaTheme="minorHAnsi"/>
          <w:sz w:val="28"/>
          <w:szCs w:val="28"/>
          <w:lang w:eastAsia="en-US"/>
        </w:rPr>
      </w:pPr>
      <w:r w:rsidRPr="00221D10">
        <w:rPr>
          <w:rFonts w:eastAsiaTheme="minorHAnsi"/>
          <w:sz w:val="28"/>
          <w:szCs w:val="28"/>
          <w:lang w:eastAsia="en-US"/>
        </w:rPr>
        <w:t>3) лица, находящиеся на принудительном лечении по решению суда;</w:t>
      </w:r>
    </w:p>
    <w:p w:rsidR="002F0B09" w:rsidRPr="00221D10" w:rsidRDefault="002F0B09" w:rsidP="00370CEB">
      <w:pPr>
        <w:autoSpaceDE w:val="0"/>
        <w:autoSpaceDN w:val="0"/>
        <w:adjustRightInd w:val="0"/>
        <w:ind w:firstLine="540"/>
        <w:jc w:val="both"/>
        <w:rPr>
          <w:rFonts w:eastAsiaTheme="minorHAnsi"/>
          <w:sz w:val="28"/>
          <w:szCs w:val="28"/>
          <w:lang w:eastAsia="en-US"/>
        </w:rPr>
      </w:pPr>
      <w:r w:rsidRPr="00221D10">
        <w:rPr>
          <w:rFonts w:eastAsiaTheme="minorHAnsi"/>
          <w:sz w:val="28"/>
          <w:szCs w:val="28"/>
          <w:lang w:eastAsia="en-US"/>
        </w:rPr>
        <w:t>4) военнослужащие, проходящие военную службу по призыву в качестве сержантов, старшин, солдат и матросов;</w:t>
      </w:r>
    </w:p>
    <w:p w:rsidR="002F0B09" w:rsidRPr="00221D10" w:rsidRDefault="002F0B09" w:rsidP="00370CEB">
      <w:pPr>
        <w:autoSpaceDE w:val="0"/>
        <w:autoSpaceDN w:val="0"/>
        <w:adjustRightInd w:val="0"/>
        <w:ind w:firstLine="540"/>
        <w:jc w:val="both"/>
        <w:rPr>
          <w:rFonts w:eastAsiaTheme="minorHAnsi"/>
          <w:sz w:val="28"/>
          <w:szCs w:val="28"/>
          <w:lang w:eastAsia="en-US"/>
        </w:rPr>
      </w:pPr>
      <w:r w:rsidRPr="00221D10">
        <w:rPr>
          <w:rFonts w:eastAsiaTheme="minorHAnsi"/>
          <w:sz w:val="28"/>
          <w:szCs w:val="28"/>
          <w:lang w:eastAsia="en-US"/>
        </w:rPr>
        <w:lastRenderedPageBreak/>
        <w:t>5) военнослужащие, обучающиеся в военных образовательных учреждениях профессионального образования и не заключившие контракт о прохождении военной службы.</w:t>
      </w:r>
    </w:p>
    <w:p w:rsidR="00AD77AF" w:rsidRPr="00221D10" w:rsidRDefault="00AD77AF" w:rsidP="00370CEB">
      <w:pPr>
        <w:autoSpaceDE w:val="0"/>
        <w:autoSpaceDN w:val="0"/>
        <w:adjustRightInd w:val="0"/>
        <w:jc w:val="both"/>
        <w:rPr>
          <w:rFonts w:eastAsiaTheme="minorHAnsi"/>
          <w:sz w:val="28"/>
          <w:szCs w:val="28"/>
          <w:lang w:eastAsia="en-US"/>
        </w:rPr>
      </w:pPr>
      <w:r w:rsidRPr="00221D10">
        <w:rPr>
          <w:rFonts w:eastAsiaTheme="minorHAnsi"/>
          <w:sz w:val="28"/>
          <w:szCs w:val="28"/>
          <w:lang w:eastAsia="en-US"/>
        </w:rPr>
        <w:tab/>
        <w:t xml:space="preserve">Для исчисления размера дохода, приходящегося на гражданина-заявителя и каждого члена его семьи, учитываются </w:t>
      </w:r>
      <w:proofErr w:type="gramStart"/>
      <w:r w:rsidRPr="00221D10">
        <w:rPr>
          <w:rFonts w:eastAsiaTheme="minorHAnsi"/>
          <w:sz w:val="28"/>
          <w:szCs w:val="28"/>
          <w:lang w:eastAsia="en-US"/>
        </w:rPr>
        <w:t>в совокупности</w:t>
      </w:r>
      <w:proofErr w:type="gramEnd"/>
      <w:r w:rsidRPr="00221D10">
        <w:rPr>
          <w:rFonts w:eastAsiaTheme="minorHAnsi"/>
          <w:sz w:val="28"/>
          <w:szCs w:val="28"/>
          <w:lang w:eastAsia="en-US"/>
        </w:rPr>
        <w:t xml:space="preserve"> полученные в расчетный период заявителем и членами его семьи все виды доходов, перечень которых приведен в </w:t>
      </w:r>
      <w:r w:rsidR="00EB1A3B" w:rsidRPr="00221D10">
        <w:rPr>
          <w:rFonts w:eastAsiaTheme="minorHAnsi"/>
          <w:sz w:val="28"/>
          <w:szCs w:val="28"/>
          <w:lang w:eastAsia="en-US"/>
        </w:rPr>
        <w:t>п.2.6.1</w:t>
      </w:r>
      <w:r w:rsidRPr="00221D10">
        <w:rPr>
          <w:rFonts w:eastAsiaTheme="minorHAnsi"/>
          <w:sz w:val="28"/>
          <w:szCs w:val="28"/>
          <w:lang w:eastAsia="en-US"/>
        </w:rPr>
        <w:t>, в объеме, остающемся после уплаты всех налогов и сборов, установленных действующим законодательством Российской Федерации.</w:t>
      </w:r>
    </w:p>
    <w:p w:rsidR="00AD77AF" w:rsidRPr="00221D10" w:rsidRDefault="00AD77AF" w:rsidP="00370CEB">
      <w:pPr>
        <w:autoSpaceDE w:val="0"/>
        <w:autoSpaceDN w:val="0"/>
        <w:adjustRightInd w:val="0"/>
        <w:ind w:firstLine="540"/>
        <w:jc w:val="both"/>
        <w:rPr>
          <w:rFonts w:eastAsiaTheme="minorHAnsi"/>
          <w:sz w:val="28"/>
          <w:szCs w:val="28"/>
          <w:lang w:eastAsia="en-US"/>
        </w:rPr>
      </w:pPr>
      <w:r w:rsidRPr="00221D10">
        <w:rPr>
          <w:rFonts w:eastAsiaTheme="minorHAnsi"/>
          <w:sz w:val="28"/>
          <w:szCs w:val="28"/>
          <w:lang w:eastAsia="en-US"/>
        </w:rPr>
        <w:t xml:space="preserve"> Доходы индивидуальных предпринимателей, применяющих как общую, так и упрощенную систему налогообложения, подтверждаются сведениями, содержащимися в книге учета доходов и расходов и хозяйственных операций индивидуального предпринимателя, которая представляется на бумажных носителях в уполномоченный орган. Если объектом налогообложения являются доходы, не уменьшенные на величину соответствующих расходов, то для подтверждения доходов индивидуальных предпринимателей предъявляются первичные учетные документы, подтверждающие расходы за учетный период. Уполномоченный орган вправе при необходимости делать выписки или требовать представления копий необходимых листов или копии всей книги учета доходов и расходов и хозяйственных операций индивидуального предпринимателя.</w:t>
      </w:r>
    </w:p>
    <w:p w:rsidR="00AD77AF" w:rsidRPr="00221D10" w:rsidRDefault="00AD77AF" w:rsidP="00370CEB">
      <w:pPr>
        <w:autoSpaceDE w:val="0"/>
        <w:autoSpaceDN w:val="0"/>
        <w:adjustRightInd w:val="0"/>
        <w:ind w:firstLine="540"/>
        <w:jc w:val="both"/>
        <w:rPr>
          <w:rFonts w:eastAsiaTheme="minorHAnsi"/>
          <w:sz w:val="28"/>
          <w:szCs w:val="28"/>
          <w:lang w:eastAsia="en-US"/>
        </w:rPr>
      </w:pPr>
      <w:r w:rsidRPr="00221D10">
        <w:rPr>
          <w:rFonts w:eastAsiaTheme="minorHAnsi"/>
          <w:sz w:val="28"/>
          <w:szCs w:val="28"/>
          <w:lang w:eastAsia="en-US"/>
        </w:rPr>
        <w:t>Доходы индивидуальных предпринимателей, использующих систему налогообложения в виде единого налога на вмененный доход для отдельных видов деятельности, подтверждаются копиями налоговых деклараций за учетный период, заверенными налоговыми органами.</w:t>
      </w:r>
    </w:p>
    <w:p w:rsidR="00AD77AF" w:rsidRPr="00221D10" w:rsidRDefault="00AD77AF" w:rsidP="00370CEB">
      <w:pPr>
        <w:autoSpaceDE w:val="0"/>
        <w:autoSpaceDN w:val="0"/>
        <w:adjustRightInd w:val="0"/>
        <w:ind w:firstLine="540"/>
        <w:jc w:val="both"/>
        <w:rPr>
          <w:rFonts w:eastAsiaTheme="minorHAnsi"/>
          <w:sz w:val="28"/>
          <w:szCs w:val="28"/>
          <w:lang w:eastAsia="en-US"/>
        </w:rPr>
      </w:pPr>
      <w:r w:rsidRPr="00221D10">
        <w:rPr>
          <w:rFonts w:eastAsiaTheme="minorHAnsi"/>
          <w:sz w:val="28"/>
          <w:szCs w:val="28"/>
          <w:lang w:eastAsia="en-US"/>
        </w:rPr>
        <w:t xml:space="preserve"> При выплате заработной платы, включая выплаты компенсационного и стимулирующего характера, в более поздние сроки по отношению к периоду, за который они подлежали начислению и выплате в соответствии с действующим законодательством, суммы полученных заработной платы, выплат компенсационного и стимулирующего характера учитываются в том периоде, за который эта заработная плата, выплаты компенсационного и стимулирующего характера подлежали начислению и выплате.</w:t>
      </w:r>
    </w:p>
    <w:p w:rsidR="00AD77AF" w:rsidRPr="00221D10" w:rsidRDefault="00AD77AF" w:rsidP="00370CEB">
      <w:pPr>
        <w:autoSpaceDE w:val="0"/>
        <w:autoSpaceDN w:val="0"/>
        <w:adjustRightInd w:val="0"/>
        <w:ind w:firstLine="540"/>
        <w:jc w:val="both"/>
        <w:rPr>
          <w:rFonts w:eastAsiaTheme="minorHAnsi"/>
          <w:sz w:val="28"/>
          <w:szCs w:val="28"/>
          <w:lang w:eastAsia="en-US"/>
        </w:rPr>
      </w:pPr>
      <w:r w:rsidRPr="00221D10">
        <w:rPr>
          <w:rFonts w:eastAsiaTheme="minorHAnsi"/>
          <w:sz w:val="28"/>
          <w:szCs w:val="28"/>
          <w:lang w:eastAsia="en-US"/>
        </w:rPr>
        <w:t>Суммы оплаты сезонных, временных и других видов работ, выполняемых по срочным трудовым договорам, доходов от исполнения договоров гражданско-правового характера, а также доходов от предпринимательской и иной деятельности учитываются в доходах семьи или одиноко проживающего гражданина-заявителя за те месяцы, которые приходятся на учетный период.</w:t>
      </w:r>
    </w:p>
    <w:p w:rsidR="00AD77AF" w:rsidRPr="00221D10" w:rsidRDefault="00AD77AF" w:rsidP="00370CEB">
      <w:pPr>
        <w:autoSpaceDE w:val="0"/>
        <w:autoSpaceDN w:val="0"/>
        <w:adjustRightInd w:val="0"/>
        <w:ind w:firstLine="540"/>
        <w:jc w:val="both"/>
        <w:rPr>
          <w:rFonts w:eastAsiaTheme="minorHAnsi"/>
          <w:sz w:val="28"/>
          <w:szCs w:val="28"/>
          <w:lang w:eastAsia="en-US"/>
        </w:rPr>
      </w:pPr>
      <w:r w:rsidRPr="00221D10">
        <w:rPr>
          <w:rFonts w:eastAsiaTheme="minorHAnsi"/>
          <w:sz w:val="28"/>
          <w:szCs w:val="28"/>
          <w:lang w:eastAsia="en-US"/>
        </w:rPr>
        <w:t>Доходы, полученные членом крестьянского (фермерского) хозяйства, учитываются исходя из их размеров, установленных заключенным в определенном законодательством Российской Федерации порядке соглашением (договором) между членами крестьянского (фермерского) хозяйства об использовании плодов, продукции и доходов, которые получены в результате деятельности этого хозяйства.</w:t>
      </w:r>
    </w:p>
    <w:p w:rsidR="00431E3D" w:rsidRPr="00221D10" w:rsidRDefault="00431E3D" w:rsidP="00370CEB">
      <w:pPr>
        <w:pStyle w:val="ConsPlusNormal"/>
        <w:ind w:firstLine="540"/>
        <w:jc w:val="both"/>
        <w:rPr>
          <w:rFonts w:ascii="Times New Roman" w:hAnsi="Times New Roman" w:cs="Times New Roman"/>
          <w:sz w:val="28"/>
          <w:szCs w:val="28"/>
        </w:rPr>
      </w:pPr>
      <w:bookmarkStart w:id="4" w:name="P173"/>
      <w:bookmarkEnd w:id="4"/>
      <w:r w:rsidRPr="00221D10">
        <w:rPr>
          <w:rFonts w:ascii="Times New Roman" w:hAnsi="Times New Roman" w:cs="Times New Roman"/>
          <w:sz w:val="28"/>
          <w:szCs w:val="28"/>
        </w:rPr>
        <w:lastRenderedPageBreak/>
        <w:t>2.6.</w:t>
      </w:r>
      <w:r w:rsidR="00BC2E8F" w:rsidRPr="00221D10">
        <w:rPr>
          <w:rFonts w:ascii="Times New Roman" w:hAnsi="Times New Roman" w:cs="Times New Roman"/>
          <w:sz w:val="28"/>
          <w:szCs w:val="28"/>
        </w:rPr>
        <w:t>2</w:t>
      </w:r>
      <w:r w:rsidRPr="00221D10">
        <w:rPr>
          <w:rFonts w:ascii="Times New Roman" w:hAnsi="Times New Roman" w:cs="Times New Roman"/>
          <w:sz w:val="28"/>
          <w:szCs w:val="28"/>
        </w:rPr>
        <w:t>. Документы и информация,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31E3D" w:rsidRPr="00221D10" w:rsidRDefault="00AD53A6" w:rsidP="00370CE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431E3D" w:rsidRPr="00221D10">
        <w:rPr>
          <w:rFonts w:ascii="Times New Roman" w:hAnsi="Times New Roman" w:cs="Times New Roman"/>
          <w:sz w:val="28"/>
          <w:szCs w:val="28"/>
        </w:rPr>
        <w:t xml:space="preserve"> выписка из Единого государственного реестра недвижимости о правах отдельного лица на имевшиеся (имеющиеся) у Заявителя и членов его семьи объекты недвижимого имущества за последние 5 лет, предшествующих подаче заявления;</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2.6.</w:t>
      </w:r>
      <w:r w:rsidR="00BC2E8F" w:rsidRPr="00221D10">
        <w:rPr>
          <w:rFonts w:ascii="Times New Roman" w:hAnsi="Times New Roman" w:cs="Times New Roman"/>
          <w:sz w:val="28"/>
          <w:szCs w:val="28"/>
        </w:rPr>
        <w:t>3</w:t>
      </w:r>
      <w:r w:rsidRPr="00221D10">
        <w:rPr>
          <w:rFonts w:ascii="Times New Roman" w:hAnsi="Times New Roman" w:cs="Times New Roman"/>
          <w:sz w:val="28"/>
          <w:szCs w:val="28"/>
        </w:rPr>
        <w:t>. Управление вправе проверять представленные Заявителем сведения и документы путем направления обращений в органы власти, должностным лицам, предприятиям, учреждениям и организациям.</w:t>
      </w:r>
    </w:p>
    <w:p w:rsidR="00431E3D" w:rsidRPr="00221D10" w:rsidRDefault="00431E3D" w:rsidP="00370CEB">
      <w:pPr>
        <w:pStyle w:val="ConsPlusNormal"/>
        <w:ind w:firstLine="540"/>
        <w:jc w:val="both"/>
        <w:rPr>
          <w:rFonts w:ascii="Times New Roman" w:hAnsi="Times New Roman" w:cs="Times New Roman"/>
          <w:sz w:val="28"/>
          <w:szCs w:val="28"/>
        </w:rPr>
      </w:pPr>
      <w:bookmarkStart w:id="5" w:name="P197"/>
      <w:bookmarkEnd w:id="5"/>
      <w:r w:rsidRPr="00221D10">
        <w:rPr>
          <w:rFonts w:ascii="Times New Roman" w:hAnsi="Times New Roman" w:cs="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 обращение неправомочного лица;</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 представленное заявление не соответствует форме, утвержденной настоящим постановлением;</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 наличие в представленных документах подчисток либо приписок, зачеркнутых слов и иных неоговоренных исправлений, исполнение документов карандашом, а также наличие в них серьезных повреждений, не позволяющих однозначно истолковать содержание;</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 несоответствие вида электронной подписи, использованной Заявителем для удостоверения заявления и приложенных к нему документов в электронном виде, требованиям законодательства Российской Федерации.</w:t>
      </w:r>
    </w:p>
    <w:p w:rsidR="00431E3D" w:rsidRPr="00221D10" w:rsidRDefault="00431E3D" w:rsidP="00370CEB">
      <w:pPr>
        <w:pStyle w:val="ConsPlusNormal"/>
        <w:ind w:firstLine="540"/>
        <w:jc w:val="both"/>
        <w:rPr>
          <w:rFonts w:ascii="Times New Roman" w:hAnsi="Times New Roman" w:cs="Times New Roman"/>
          <w:sz w:val="28"/>
          <w:szCs w:val="28"/>
        </w:rPr>
      </w:pPr>
      <w:bookmarkStart w:id="6" w:name="P202"/>
      <w:bookmarkEnd w:id="6"/>
      <w:r w:rsidRPr="00221D10">
        <w:rPr>
          <w:rFonts w:ascii="Times New Roman" w:hAnsi="Times New Roman" w:cs="Times New Roman"/>
          <w:sz w:val="28"/>
          <w:szCs w:val="28"/>
        </w:rPr>
        <w:t>2.8. Исчерпывающий перечень оснований для отказа в предоставлении муниципальной услуги:</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 xml:space="preserve">- сумма среднедушевого дохода и расчетная стоимость имущества Заявителя и членов его семьи выше величины порогового значения доходов и стоимости имущества, устанавливаемых постановлением Администрации </w:t>
      </w:r>
      <w:r w:rsidR="00EB1A3B" w:rsidRPr="00221D10">
        <w:rPr>
          <w:rFonts w:ascii="Times New Roman" w:hAnsi="Times New Roman" w:cs="Times New Roman"/>
          <w:sz w:val="28"/>
          <w:szCs w:val="28"/>
        </w:rPr>
        <w:t>Гаврилово-Посадского муниципального района</w:t>
      </w:r>
      <w:r w:rsidRPr="00221D10">
        <w:rPr>
          <w:rFonts w:ascii="Times New Roman" w:hAnsi="Times New Roman" w:cs="Times New Roman"/>
          <w:sz w:val="28"/>
          <w:szCs w:val="28"/>
        </w:rPr>
        <w:t>;</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 предоставление Заявителем неполного пакета документов в соответствии с пунктом 2.6.1 Регламента, а также предоставление недостоверных сведений;</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Основания для приостановления предоставления муниципальной услуги отсутствуют.</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 xml:space="preserve">Отказ в приеме документов, необходимых для предоставления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Управления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221D10">
        <w:rPr>
          <w:rFonts w:ascii="Times New Roman" w:hAnsi="Times New Roman" w:cs="Times New Roman"/>
          <w:sz w:val="28"/>
          <w:szCs w:val="28"/>
        </w:rPr>
        <w:lastRenderedPageBreak/>
        <w:t>муниципальной услуги, за исключением следующих случаев:</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Управления, муниципального служащего, работника МКУ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Управления, руководителя МКУ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2.9. Размер платы, взимаемой с Заявителя при предоставлении муниципальной услуги.</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Предоставление муниципальной услуги является для Заявителей бесплатным.</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 не более 15 минут, при получении результата предоставления муниципальной услуги - не более 15 минут.</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2.11. Срок регистрации заявления Заявителя о предоставлении муниципальной услуги.</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Срок регистрации заявления Заявителя о предоставлении муниципальной услуги - 30 минут.</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 xml:space="preserve">2.12.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w:t>
      </w:r>
      <w:r w:rsidRPr="00221D10">
        <w:rPr>
          <w:rFonts w:ascii="Times New Roman" w:hAnsi="Times New Roman" w:cs="Times New Roman"/>
          <w:sz w:val="28"/>
          <w:szCs w:val="28"/>
        </w:rPr>
        <w:lastRenderedPageBreak/>
        <w:t>инвалидов.</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2.12.1. Все помещения должны быть оборудованы системой кондиционирования воздуха (вентилятор), противопожарной системой и средствами пожаротушения, системой охраны.</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2.12.2. Помещения, в которых осуществляется предоставление муниципальной услуги, должны соответствовать санитарно-эпидемиологическим правилам и нормативам, утвержденным постановлением Главного государственного санитарного врача Росс</w:t>
      </w:r>
      <w:r w:rsidR="000B6430" w:rsidRPr="00221D10">
        <w:rPr>
          <w:rFonts w:ascii="Times New Roman" w:hAnsi="Times New Roman" w:cs="Times New Roman"/>
          <w:sz w:val="28"/>
          <w:szCs w:val="28"/>
        </w:rPr>
        <w:t>ийской Федерации от 03.09.2010 № 116 «</w:t>
      </w:r>
      <w:r w:rsidRPr="00221D10">
        <w:rPr>
          <w:rFonts w:ascii="Times New Roman" w:hAnsi="Times New Roman" w:cs="Times New Roman"/>
          <w:sz w:val="28"/>
          <w:szCs w:val="28"/>
        </w:rPr>
        <w:t>Об утверж</w:t>
      </w:r>
      <w:r w:rsidR="00BC2E8F" w:rsidRPr="00221D10">
        <w:rPr>
          <w:rFonts w:ascii="Times New Roman" w:hAnsi="Times New Roman" w:cs="Times New Roman"/>
          <w:sz w:val="28"/>
          <w:szCs w:val="28"/>
        </w:rPr>
        <w:t xml:space="preserve">дении СанПиН 2.2.2/2.4.2732-10 </w:t>
      </w:r>
      <w:r w:rsidR="000B6430" w:rsidRPr="00221D10">
        <w:rPr>
          <w:rFonts w:ascii="Times New Roman" w:hAnsi="Times New Roman" w:cs="Times New Roman"/>
          <w:sz w:val="28"/>
          <w:szCs w:val="28"/>
        </w:rPr>
        <w:t>«</w:t>
      </w:r>
      <w:r w:rsidR="00BC2E8F" w:rsidRPr="00221D10">
        <w:rPr>
          <w:rFonts w:ascii="Times New Roman" w:hAnsi="Times New Roman" w:cs="Times New Roman"/>
          <w:sz w:val="28"/>
          <w:szCs w:val="28"/>
        </w:rPr>
        <w:t xml:space="preserve">Изменение № 3 к СанПиН 2.2.2/2.4.1340-03 </w:t>
      </w:r>
      <w:r w:rsidR="000B6430" w:rsidRPr="00221D10">
        <w:rPr>
          <w:rFonts w:ascii="Times New Roman" w:hAnsi="Times New Roman" w:cs="Times New Roman"/>
          <w:sz w:val="28"/>
          <w:szCs w:val="28"/>
        </w:rPr>
        <w:t>«</w:t>
      </w:r>
      <w:r w:rsidRPr="00221D10">
        <w:rPr>
          <w:rFonts w:ascii="Times New Roman" w:hAnsi="Times New Roman" w:cs="Times New Roman"/>
          <w:sz w:val="28"/>
          <w:szCs w:val="28"/>
        </w:rPr>
        <w:t>Гигиенические требования к персональным электронно-вычислительн</w:t>
      </w:r>
      <w:r w:rsidR="00BC2E8F" w:rsidRPr="00221D10">
        <w:rPr>
          <w:rFonts w:ascii="Times New Roman" w:hAnsi="Times New Roman" w:cs="Times New Roman"/>
          <w:sz w:val="28"/>
          <w:szCs w:val="28"/>
        </w:rPr>
        <w:t>ым машинам и организации работы</w:t>
      </w:r>
      <w:r w:rsidR="000B6430" w:rsidRPr="00221D10">
        <w:rPr>
          <w:rFonts w:ascii="Times New Roman" w:hAnsi="Times New Roman" w:cs="Times New Roman"/>
          <w:sz w:val="28"/>
          <w:szCs w:val="28"/>
        </w:rPr>
        <w:t>»</w:t>
      </w:r>
      <w:r w:rsidRPr="00221D10">
        <w:rPr>
          <w:rFonts w:ascii="Times New Roman" w:hAnsi="Times New Roman" w:cs="Times New Roman"/>
          <w:sz w:val="28"/>
          <w:szCs w:val="28"/>
        </w:rPr>
        <w:t>.</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2.12.3. Рабочие места специалистов Управления должны быть удобно расположены для приема Заявителей, оборудованы персональным компьютером с возможностью доступа в Интернет с присвоением электронного адреса, к необходимым информационным базам данных и оргтехнике.</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2.12.4. Зал ожидания должен быть оборудован местами для сидения Заявителей.</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2.12.5. Места для заполнения заявления должны соответствовать комфортным условиям для Заявителей, должны быть оборудованными столами, стульями, канцелярскими принадлежностями для написания письменных заявлений.</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2.12.6. На информационных стендах должны быть размещены образцы заявлений о предоставлении муниципальной услуги, перечень необходимых документов.</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2.12.7. Определенные настоящим Регламентом требования к местам предоставления муниципальной услуги и информированию Заявителей о порядке ее предоставления применяются, если в МКУ МФЦ в соответствии с действующим законодательством Российской Федерации не установлены иные более высокие требования.</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2.12.8. Инвалидам (включая инвалидов, использующих кресла-коляски и собак-проводников) обеспечиваются:</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1) условия беспрепятственного доступа к объекту (зданию, помещению), в котором предоставляется муниципальная услуга;</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3) сопровождение инвалидов, имеющих стойкие расстройства функции зрения и самостоятельного передвижения;</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 xml:space="preserve">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w:t>
      </w:r>
      <w:r w:rsidRPr="00221D10">
        <w:rPr>
          <w:rFonts w:ascii="Times New Roman" w:hAnsi="Times New Roman" w:cs="Times New Roman"/>
          <w:sz w:val="28"/>
          <w:szCs w:val="28"/>
        </w:rPr>
        <w:lastRenderedPageBreak/>
        <w:t>муниципальная услуга, с учетом ограничений их жизнедеятельности;</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 xml:space="preserve">6) допуск </w:t>
      </w:r>
      <w:proofErr w:type="spellStart"/>
      <w:r w:rsidRPr="00221D10">
        <w:rPr>
          <w:rFonts w:ascii="Times New Roman" w:hAnsi="Times New Roman" w:cs="Times New Roman"/>
          <w:sz w:val="28"/>
          <w:szCs w:val="28"/>
        </w:rPr>
        <w:t>сурдопереводчика</w:t>
      </w:r>
      <w:proofErr w:type="spellEnd"/>
      <w:r w:rsidRPr="00221D10">
        <w:rPr>
          <w:rFonts w:ascii="Times New Roman" w:hAnsi="Times New Roman" w:cs="Times New Roman"/>
          <w:sz w:val="28"/>
          <w:szCs w:val="28"/>
        </w:rPr>
        <w:t xml:space="preserve"> и </w:t>
      </w:r>
      <w:proofErr w:type="spellStart"/>
      <w:r w:rsidRPr="00221D10">
        <w:rPr>
          <w:rFonts w:ascii="Times New Roman" w:hAnsi="Times New Roman" w:cs="Times New Roman"/>
          <w:sz w:val="28"/>
          <w:szCs w:val="28"/>
        </w:rPr>
        <w:t>тифлосурдопереводчика</w:t>
      </w:r>
      <w:proofErr w:type="spellEnd"/>
      <w:r w:rsidRPr="00221D10">
        <w:rPr>
          <w:rFonts w:ascii="Times New Roman" w:hAnsi="Times New Roman" w:cs="Times New Roman"/>
          <w:sz w:val="28"/>
          <w:szCs w:val="28"/>
        </w:rPr>
        <w:t>;</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8) оказание инвалидам помощи в преодолении барьеров, мешающих получению ими услуг наравне с другими лицами.</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2.13. Показатели доступности и качества муниципальной услуги.</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2.13.1. Показателями доступности муниципальной услуги являются:</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 простота и ясность изложения информационных документов;</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 наличие различных каналов получения информации о предоставлении муниципальной услуги;</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 доступность работы с представителями лиц, получающих муниципальную услугу;</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 удобный график работы органа, осуществляющего предоставление муниципальной услуги;</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 удобное территориальное расположение органа, осуществляющего предоставление муниципальной услуги;</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 обеспечение возможности направления заявления в Управление по различным каналам связи, в том числе в электронной форме.</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2.13.2. Показателями качества муниципальной услуги являются:</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 точность предоставления муниципальной услуги;</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 профессиональная подготовка специалистов Управления;</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 высокая культура обслуживания Заявителей;</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 строгое соблюдение сроков предоставления муниципальной услуги.</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2.14.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2.14.1. Предоставление муниципальной услуги в многофункциональных центрах.</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1. Предоставление муниципальной услуги в МКУ МФЦ осуществляется в соответствии с настоящим Регламентом, в соответствии с которым предоставление муниципальной услуги осуществляется после обращения Заявителя с соответствующим заявлением и документами согласно пункту 2.6 настоящего Регламента, а взаимодействие с Управлением осуществляется МКУ МФЦ без участия Заявителя в соответствии с соглашением о взаимодействии.</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2. МКУ МФЦ осуществляет:</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1) прием заявления с пакетом документов Заявителя о предоставлении муниципальной услуги согласно подпункту 3.2.2 раздела 3 настоящего Регламента;</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lastRenderedPageBreak/>
        <w:t>2) представление интересов Заявителя при взаимодействии с Управлением;</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3) представление интересов Управления при взаимодействии с Заявителем;</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4) информирование Заявителя о порядке предоставления муниципальной услуги в МКУ МФЦ, о ходе выполнения заявления о предоставлении муниципальной услуги, а также по иным вопросам, связанным с предоставлением муниципальной услуги;</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5) взаимодействие с государственными органами и органами местного самоуправления по вопросам предоставления муниципальной услуги, а также с организациями, участвующими в предоставлении муниципальной услуги, в том числе посредством направления межведомственного запроса с использованием информационно-технологической и коммуникационной инфраструктуры, согласно подпункту 3.2.4 раздела 3 настоящего Регламента;</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6) выдачу Заявителю документов Управления по результатам предоставления муниципальной услуги согласно последнему абзацу подпункта 3.2.5 раздела 3 настоящего Регламента.</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3. При реализации своих функций МКУ МФЦ вправе запрашивать документы и информации, необходимые для предоставления муниципальной услуги, в государственных органах и органах местного самоуправления, организациях, участвующих в предоставлении муниципальной услуги, а также получать от государственных органов и органов местного самоуправления, организаций, участвующих в предоставлении муниципальной услуги, такие документы и информации, в том числе с использованием информационно-технологической и коммуникационной инфраструктуры.</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4. При реализации своих функций МКУ МФЦ не вправе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настоящим Регламентом.</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5. При реализации своих функций в соответствии с соглашением о взаимодействии МКУ МФЦ обязан:</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1) обеспечивать защиту информации, доступ к которой ограничен, а также соблюдать режим обработки и использования персональных данных;</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2) соблюдать требования соглашений о взаимодействии.</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6. МКУ МФЦ, его работники несут ответственность, установленную законодательством Российской Федерации:</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1) за полноту передаваемых Управлению запросов, иных документов, принятых от Заявителя в МКУ МФЦ;</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2) за своевременную передачу Управлению запросов, иных документов, принятых от Заявителя, а также за своевременную выдачу Заявителю документов, переданных в этих целях МКУ МФЦ Управлением.</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lastRenderedPageBreak/>
        <w:t>2.14.2. Предоставление муниципальной услуги в электронной форме.</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Заявитель может получить информацию о порядке предоставления муниципальной услуги на Порталах.</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Заявитель также может подать заявление о получении муниципальной услуги с приложенными документами в электронном виде, через Порталы. В указанном случае заявление и необходимые для получения муниципальной услуги документы, предоставленные Заявителем в электронном виде, удостоверяются электронной подписью:</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 заявление удостоверяется простой электронной подписью Заявителя;</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 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постановления Правительства Российской</w:t>
      </w:r>
      <w:r w:rsidR="00BC2E8F" w:rsidRPr="00221D10">
        <w:rPr>
          <w:rFonts w:ascii="Times New Roman" w:hAnsi="Times New Roman" w:cs="Times New Roman"/>
          <w:sz w:val="28"/>
          <w:szCs w:val="28"/>
        </w:rPr>
        <w:t xml:space="preserve"> Федерации от 25.06.2012 № 634 </w:t>
      </w:r>
      <w:r w:rsidR="000B6430" w:rsidRPr="00221D10">
        <w:rPr>
          <w:rFonts w:ascii="Times New Roman" w:hAnsi="Times New Roman" w:cs="Times New Roman"/>
          <w:sz w:val="28"/>
          <w:szCs w:val="28"/>
        </w:rPr>
        <w:t>«</w:t>
      </w:r>
      <w:r w:rsidRPr="00221D10">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w:t>
      </w:r>
      <w:r w:rsidR="00BC2E8F" w:rsidRPr="00221D10">
        <w:rPr>
          <w:rFonts w:ascii="Times New Roman" w:hAnsi="Times New Roman" w:cs="Times New Roman"/>
          <w:sz w:val="28"/>
          <w:szCs w:val="28"/>
        </w:rPr>
        <w:t>рственных и муниципальных услуг</w:t>
      </w:r>
      <w:r w:rsidR="000B6430" w:rsidRPr="00221D10">
        <w:rPr>
          <w:rFonts w:ascii="Times New Roman" w:hAnsi="Times New Roman" w:cs="Times New Roman"/>
          <w:sz w:val="28"/>
          <w:szCs w:val="28"/>
        </w:rPr>
        <w:t>»</w:t>
      </w:r>
      <w:r w:rsidRPr="00221D10">
        <w:rPr>
          <w:rFonts w:ascii="Times New Roman" w:hAnsi="Times New Roman" w:cs="Times New Roman"/>
          <w:sz w:val="28"/>
          <w:szCs w:val="28"/>
        </w:rPr>
        <w:t>.</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w:t>
      </w:r>
      <w:r w:rsidR="00BC2E8F" w:rsidRPr="00221D10">
        <w:rPr>
          <w:rFonts w:ascii="Times New Roman" w:hAnsi="Times New Roman" w:cs="Times New Roman"/>
          <w:sz w:val="28"/>
          <w:szCs w:val="28"/>
        </w:rPr>
        <w:t xml:space="preserve">й услуги на Порталах в разделе </w:t>
      </w:r>
      <w:r w:rsidR="000B6430" w:rsidRPr="00221D10">
        <w:rPr>
          <w:rFonts w:ascii="Times New Roman" w:hAnsi="Times New Roman" w:cs="Times New Roman"/>
          <w:sz w:val="28"/>
          <w:szCs w:val="28"/>
        </w:rPr>
        <w:t>«</w:t>
      </w:r>
      <w:r w:rsidRPr="00221D10">
        <w:rPr>
          <w:rFonts w:ascii="Times New Roman" w:hAnsi="Times New Roman" w:cs="Times New Roman"/>
          <w:sz w:val="28"/>
          <w:szCs w:val="28"/>
        </w:rPr>
        <w:t>Мониторинг хода предоставления муниципальн</w:t>
      </w:r>
      <w:r w:rsidR="00BC2E8F" w:rsidRPr="00221D10">
        <w:rPr>
          <w:rFonts w:ascii="Times New Roman" w:hAnsi="Times New Roman" w:cs="Times New Roman"/>
          <w:sz w:val="28"/>
          <w:szCs w:val="28"/>
        </w:rPr>
        <w:t>ой услуги</w:t>
      </w:r>
      <w:r w:rsidR="000B6430" w:rsidRPr="00221D10">
        <w:rPr>
          <w:rFonts w:ascii="Times New Roman" w:hAnsi="Times New Roman" w:cs="Times New Roman"/>
          <w:sz w:val="28"/>
          <w:szCs w:val="28"/>
        </w:rPr>
        <w:t>»</w:t>
      </w:r>
      <w:r w:rsidRPr="00221D10">
        <w:rPr>
          <w:rFonts w:ascii="Times New Roman" w:hAnsi="Times New Roman" w:cs="Times New Roman"/>
          <w:sz w:val="28"/>
          <w:szCs w:val="28"/>
        </w:rPr>
        <w:t>.</w:t>
      </w:r>
    </w:p>
    <w:p w:rsidR="00431E3D" w:rsidRPr="00221D10" w:rsidRDefault="00431E3D" w:rsidP="00370CEB">
      <w:pPr>
        <w:pStyle w:val="ConsPlusNormal"/>
        <w:ind w:firstLine="540"/>
        <w:jc w:val="both"/>
        <w:rPr>
          <w:rFonts w:ascii="Times New Roman" w:hAnsi="Times New Roman" w:cs="Times New Roman"/>
          <w:sz w:val="28"/>
          <w:szCs w:val="28"/>
        </w:rPr>
      </w:pPr>
    </w:p>
    <w:p w:rsidR="00431E3D" w:rsidRPr="00221D10" w:rsidRDefault="00431E3D" w:rsidP="00370CEB">
      <w:pPr>
        <w:pStyle w:val="ConsPlusTitle"/>
        <w:jc w:val="center"/>
        <w:outlineLvl w:val="1"/>
        <w:rPr>
          <w:rFonts w:ascii="Times New Roman" w:hAnsi="Times New Roman" w:cs="Times New Roman"/>
          <w:sz w:val="28"/>
          <w:szCs w:val="28"/>
        </w:rPr>
      </w:pPr>
      <w:r w:rsidRPr="00221D10">
        <w:rPr>
          <w:rFonts w:ascii="Times New Roman" w:hAnsi="Times New Roman" w:cs="Times New Roman"/>
          <w:sz w:val="28"/>
          <w:szCs w:val="28"/>
        </w:rPr>
        <w:t>3. Состав, последовательность и сроки выполнения</w:t>
      </w:r>
    </w:p>
    <w:p w:rsidR="00431E3D" w:rsidRPr="00221D10" w:rsidRDefault="00431E3D" w:rsidP="00370CEB">
      <w:pPr>
        <w:pStyle w:val="ConsPlusTitle"/>
        <w:jc w:val="center"/>
        <w:rPr>
          <w:rFonts w:ascii="Times New Roman" w:hAnsi="Times New Roman" w:cs="Times New Roman"/>
          <w:sz w:val="28"/>
          <w:szCs w:val="28"/>
        </w:rPr>
      </w:pPr>
      <w:r w:rsidRPr="00221D10">
        <w:rPr>
          <w:rFonts w:ascii="Times New Roman" w:hAnsi="Times New Roman" w:cs="Times New Roman"/>
          <w:sz w:val="28"/>
          <w:szCs w:val="28"/>
        </w:rPr>
        <w:t>административных процедур, требования</w:t>
      </w:r>
    </w:p>
    <w:p w:rsidR="00431E3D" w:rsidRPr="00221D10" w:rsidRDefault="00431E3D" w:rsidP="00370CEB">
      <w:pPr>
        <w:pStyle w:val="ConsPlusTitle"/>
        <w:jc w:val="center"/>
        <w:rPr>
          <w:rFonts w:ascii="Times New Roman" w:hAnsi="Times New Roman" w:cs="Times New Roman"/>
          <w:sz w:val="28"/>
          <w:szCs w:val="28"/>
        </w:rPr>
      </w:pPr>
      <w:r w:rsidRPr="00221D10">
        <w:rPr>
          <w:rFonts w:ascii="Times New Roman" w:hAnsi="Times New Roman" w:cs="Times New Roman"/>
          <w:sz w:val="28"/>
          <w:szCs w:val="28"/>
        </w:rPr>
        <w:t>к порядку их выполнения, в том числе особенности выполнения</w:t>
      </w:r>
    </w:p>
    <w:p w:rsidR="00431E3D" w:rsidRPr="00221D10" w:rsidRDefault="00431E3D" w:rsidP="00370CEB">
      <w:pPr>
        <w:pStyle w:val="ConsPlusTitle"/>
        <w:jc w:val="center"/>
        <w:rPr>
          <w:rFonts w:ascii="Times New Roman" w:hAnsi="Times New Roman" w:cs="Times New Roman"/>
          <w:sz w:val="28"/>
          <w:szCs w:val="28"/>
        </w:rPr>
      </w:pPr>
      <w:r w:rsidRPr="00221D10">
        <w:rPr>
          <w:rFonts w:ascii="Times New Roman" w:hAnsi="Times New Roman" w:cs="Times New Roman"/>
          <w:sz w:val="28"/>
          <w:szCs w:val="28"/>
        </w:rPr>
        <w:t>административных процедур в электронной форме</w:t>
      </w:r>
    </w:p>
    <w:p w:rsidR="00431E3D" w:rsidRPr="00221D10" w:rsidRDefault="00431E3D" w:rsidP="00370CEB">
      <w:pPr>
        <w:pStyle w:val="ConsPlusNormal"/>
        <w:ind w:firstLine="540"/>
        <w:jc w:val="both"/>
        <w:rPr>
          <w:rFonts w:ascii="Times New Roman" w:hAnsi="Times New Roman" w:cs="Times New Roman"/>
          <w:sz w:val="28"/>
          <w:szCs w:val="28"/>
        </w:rPr>
      </w:pP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3.1. Состав административных процедур.</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1) прием и консультирование по вопросам признания граждан малоимущими;</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2) прием заявлений и документов для предоставления муниципальной услуги;</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3) рассмотрение заявлений, проверка предоставленных документов;</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 xml:space="preserve">4) направление межведомственных запросов с целью сбора </w:t>
      </w:r>
      <w:r w:rsidRPr="00221D10">
        <w:rPr>
          <w:rFonts w:ascii="Times New Roman" w:hAnsi="Times New Roman" w:cs="Times New Roman"/>
          <w:sz w:val="28"/>
          <w:szCs w:val="28"/>
        </w:rPr>
        <w:lastRenderedPageBreak/>
        <w:t>недостающих документов;</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5) принятие решения о предоставлении муниципальной услуги.</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Блок-схема предоставления муниципальной услуги представлена</w:t>
      </w:r>
      <w:r w:rsidR="00BC2E8F" w:rsidRPr="00221D10">
        <w:rPr>
          <w:rFonts w:ascii="Times New Roman" w:hAnsi="Times New Roman" w:cs="Times New Roman"/>
          <w:sz w:val="28"/>
          <w:szCs w:val="28"/>
        </w:rPr>
        <w:t xml:space="preserve"> в приложении №</w:t>
      </w:r>
      <w:r w:rsidRPr="00221D10">
        <w:rPr>
          <w:rFonts w:ascii="Times New Roman" w:hAnsi="Times New Roman" w:cs="Times New Roman"/>
          <w:sz w:val="28"/>
          <w:szCs w:val="28"/>
        </w:rPr>
        <w:t xml:space="preserve"> 3 к настоящему Регламенту.</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3.2. Последовательность административных процедур.</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3.2.1. Прием и консультирование по вопросам признания граждан малоимущими.</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 xml:space="preserve">Консультирование Заявителей о порядке и условиях признания Заявителя и членов его семьи малоимущими в целях постановки на учет в управлении </w:t>
      </w:r>
      <w:r w:rsidR="00805473" w:rsidRPr="00221D10">
        <w:rPr>
          <w:rFonts w:ascii="Times New Roman" w:hAnsi="Times New Roman" w:cs="Times New Roman"/>
          <w:sz w:val="28"/>
          <w:szCs w:val="28"/>
        </w:rPr>
        <w:t>градостроительства и архитектуры Гаврилово-Посадского муниципального района</w:t>
      </w:r>
      <w:r w:rsidRPr="00221D10">
        <w:rPr>
          <w:rFonts w:ascii="Times New Roman" w:hAnsi="Times New Roman" w:cs="Times New Roman"/>
          <w:sz w:val="28"/>
          <w:szCs w:val="28"/>
        </w:rPr>
        <w:t xml:space="preserve"> как нуждающихся в предоставлении жилых помещений по договорам социального найма происходит на личном приеме, по телефону, а также в электронном виде специалистами Управления.</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Консультации предоставляются по следующим вопросам:</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1) перечень документов, необходимых для предоставления муниципальной услуги;</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2) источники получения документов, необходимых для предоставления муниципальной услуги (название органов, организаций и их местонахождение);</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3) сроки рассмотрения письменного заявления о предоставлении муниципальной услуги.</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При ответах на телефонные звонки и устные обращения специалисты Управления подробно и в вежливой (корректной) форме информируют обратившихся Заявителей.</w:t>
      </w:r>
    </w:p>
    <w:p w:rsidR="00431E3D" w:rsidRPr="00221D10" w:rsidRDefault="00431E3D" w:rsidP="00370CEB">
      <w:pPr>
        <w:pStyle w:val="ConsPlusNormal"/>
        <w:ind w:firstLine="540"/>
        <w:jc w:val="both"/>
        <w:rPr>
          <w:rFonts w:ascii="Times New Roman" w:hAnsi="Times New Roman" w:cs="Times New Roman"/>
          <w:sz w:val="28"/>
          <w:szCs w:val="28"/>
        </w:rPr>
      </w:pPr>
      <w:bookmarkStart w:id="7" w:name="P307"/>
      <w:bookmarkEnd w:id="7"/>
      <w:r w:rsidRPr="00221D10">
        <w:rPr>
          <w:rFonts w:ascii="Times New Roman" w:hAnsi="Times New Roman" w:cs="Times New Roman"/>
          <w:sz w:val="28"/>
          <w:szCs w:val="28"/>
        </w:rPr>
        <w:t>3.2.2. Прием заявлений и документов для оказания адресной материальной помощи.</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3.2.2.1. Основанием для начала предоставления муниципальной услуги я</w:t>
      </w:r>
      <w:r w:rsidR="00AD53A6">
        <w:rPr>
          <w:rFonts w:ascii="Times New Roman" w:hAnsi="Times New Roman" w:cs="Times New Roman"/>
          <w:sz w:val="28"/>
          <w:szCs w:val="28"/>
        </w:rPr>
        <w:t>вляется поступление в Администрацию</w:t>
      </w:r>
      <w:r w:rsidRPr="00221D10">
        <w:rPr>
          <w:rFonts w:ascii="Times New Roman" w:hAnsi="Times New Roman" w:cs="Times New Roman"/>
          <w:sz w:val="28"/>
          <w:szCs w:val="28"/>
        </w:rPr>
        <w:t xml:space="preserve"> либо в МКУ МФЦ заявления о предоставлении муниципальной услуги с комплектом документов в соответствии с пунктом 2.6 Регламента.</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Сотрудник Управления либо МКУ МФЦ производит прием заявления и прилагаемых к нему документов, сверяет копии документов с подлинниками, заверяет копии представленных документов.</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При наличии оснований, предусмотренных пунктом 2.7 настоящего Регламента, сотрудник Управления либо МКУ МФЦ отказывает гражданину в приеме заявления и возвращает представленные документы.</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3.2.2.2. Прием и первичная обработка заявления, поступившего в электронном виде через Порталы, состоит в проверке подлинности электронной подписи через установленный федеральный информационный ресурс, ее соответствия требованиям действующего законодательства.</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 xml:space="preserve">3.2.2.3. В случае если заявление о предоставлении муниципальной услуги в электронном виде не подписано электронной подписью в соответствии с требованиями действующего законодательства либо </w:t>
      </w:r>
      <w:r w:rsidRPr="00221D10">
        <w:rPr>
          <w:rFonts w:ascii="Times New Roman" w:hAnsi="Times New Roman" w:cs="Times New Roman"/>
          <w:sz w:val="28"/>
          <w:szCs w:val="28"/>
        </w:rPr>
        <w:lastRenderedPageBreak/>
        <w:t>электронная подпись не подтверждена, сотрудник Управления направляет Заявителю уведомление об отказе в приеме документов, необходимых для предоставления муниципальной услуги, на основании пункта 2.7 настоящего Регламента. Данное заявление не является обращением Заявителя и не подлежит регистрации.</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3.2.2.4. В случае отсутствия оснований для отказа в приеме документов, предусмотренных пунктом 2.7 настоящего Регламента, заявление о предоставлении муниципальной услуги и приложенные к нему документы регистрируются сотрудником Управления в соответствии с правилами делопроизводства муниципального образования.</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Срок выполнения данной административной процедуры - 3 дня.</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3.2.3. Рассмотрение заявлений и проверка представленных документов.</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3.2.3.1. Сотрудник Управления проверяет собранные документы на комплектность в соответствии с пунктом 2.6 Регламента.</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3.2.3.2. В случае, когда Заявитель не предоставил либо предоставил не полностью документы, необходимые для предоставления муниципальной услуги, указанные в пункте 2.6.1 настоящего Регламента, сотрудник Управления направляет Заявителю уведомление о личной явке.</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3.2.3.3. В случае если заявление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 но не подписаны электронной подписью документы, прилагаемые к заявлению, специалист Управления в течение одного дня со дня регистрации заявления уведомляет Заявителя по электронной почте (только в случае, если указанное заявление содержит адрес электронной почты) о необходимости явки на личный прием не позднее трех дней, следующих за днем направления уведомления, для предоставления оригиналов документов. Если Заявителем представлен неполный комплект документов, специалист Управления вместе с уведомлением о явке на личный прием информирует Заявителя о недостающих и (или) неверно оформленных документах.</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3.2.3.4. Если Заявитель не представил необходимые документы в срок, указанный в уведомлении о личной явке, специалист Управления принимает решение об отказе в предоставлении муниципальной услуги по основанию, предусмотренному пунктом 2.8 настоящего Регламента.</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Срок выполнения данной административной процедуры - 7 дней.</w:t>
      </w:r>
    </w:p>
    <w:p w:rsidR="00431E3D" w:rsidRPr="00221D10" w:rsidRDefault="00431E3D" w:rsidP="00370CEB">
      <w:pPr>
        <w:pStyle w:val="ConsPlusNormal"/>
        <w:ind w:firstLine="540"/>
        <w:jc w:val="both"/>
        <w:rPr>
          <w:rFonts w:ascii="Times New Roman" w:hAnsi="Times New Roman" w:cs="Times New Roman"/>
          <w:sz w:val="28"/>
          <w:szCs w:val="28"/>
        </w:rPr>
      </w:pPr>
      <w:bookmarkStart w:id="8" w:name="P326"/>
      <w:bookmarkEnd w:id="8"/>
      <w:r w:rsidRPr="00221D10">
        <w:rPr>
          <w:rFonts w:ascii="Times New Roman" w:hAnsi="Times New Roman" w:cs="Times New Roman"/>
          <w:sz w:val="28"/>
          <w:szCs w:val="28"/>
        </w:rPr>
        <w:t>3.2.4. Направление межведомственных запросов с целью сбора недостающих документов.</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3.2.4.1. Специалист Управления или МКУ МФЦ, с целью сбора недостающих документов в соответствии с подпунктом 2.6.2 Регламента, направляет межведомственные запросы в:</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органы, предоставляющие государственные услуги;</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органы, предоставляющие муниципальные услуги;</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 xml:space="preserve">иные органы, в распоряжении которых находятся соответствующие </w:t>
      </w:r>
      <w:r w:rsidRPr="00221D10">
        <w:rPr>
          <w:rFonts w:ascii="Times New Roman" w:hAnsi="Times New Roman" w:cs="Times New Roman"/>
          <w:sz w:val="28"/>
          <w:szCs w:val="28"/>
        </w:rPr>
        <w:lastRenderedPageBreak/>
        <w:t>документы, сведения.</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3.2.4.2. В случае если в порядке межведомственного взаимодействия получена информация из органов, уполномоченных на предоставление соответствующих документов/сведений, об отсутствии запрашиваемых сведений, предусмотренных подпунктом 2.6.2 настоящего Регламента, это является основанием для отказа в предоставлении муниципальной услуги.</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Срок выполнения данной административной процедуры - 15 дней.</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3.2.5. Принятие решения о предоставлении муниципальной услуги.</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 xml:space="preserve">Специалист Управления проводит анализ представленных Заявителем документов на предмет отсутствия оснований, предусмотренных пунктом 2.8 Регламента, производит расчет размера дохода, приходящегося на Заявителя и каждого члена его семьи, стоимости имущества, находящегося в собственности Заявителя и членов его семьи и подлежащего налогообложению, и выносит предложение о признании (отказе в признании) семьи малоимущей на рассмотрение комиссии по </w:t>
      </w:r>
      <w:r w:rsidR="004B6D46" w:rsidRPr="00221D10">
        <w:rPr>
          <w:rFonts w:ascii="Times New Roman" w:hAnsi="Times New Roman" w:cs="Times New Roman"/>
          <w:sz w:val="28"/>
          <w:szCs w:val="28"/>
        </w:rPr>
        <w:t>жилищным вопросам</w:t>
      </w:r>
      <w:r w:rsidRPr="00221D10">
        <w:rPr>
          <w:rFonts w:ascii="Times New Roman" w:hAnsi="Times New Roman" w:cs="Times New Roman"/>
          <w:sz w:val="28"/>
          <w:szCs w:val="28"/>
        </w:rPr>
        <w:t xml:space="preserve"> </w:t>
      </w:r>
      <w:r w:rsidR="004B6D46" w:rsidRPr="00221D10">
        <w:rPr>
          <w:rFonts w:ascii="Times New Roman" w:hAnsi="Times New Roman" w:cs="Times New Roman"/>
          <w:sz w:val="28"/>
          <w:szCs w:val="28"/>
        </w:rPr>
        <w:t>администрации Гаврилово-Посадского муниципального района</w:t>
      </w:r>
      <w:r w:rsidRPr="00221D10">
        <w:rPr>
          <w:rFonts w:ascii="Times New Roman" w:hAnsi="Times New Roman" w:cs="Times New Roman"/>
          <w:sz w:val="28"/>
          <w:szCs w:val="28"/>
        </w:rPr>
        <w:t xml:space="preserve"> (далее - Комиссия). Комиссия принимает решение о признании (отказе в признании) семьи малоимущей. </w:t>
      </w:r>
      <w:r w:rsidR="004B6D46" w:rsidRPr="00221D10">
        <w:rPr>
          <w:rFonts w:ascii="Times New Roman" w:hAnsi="Times New Roman" w:cs="Times New Roman"/>
          <w:sz w:val="28"/>
          <w:szCs w:val="28"/>
        </w:rPr>
        <w:t xml:space="preserve">Решения Комиссии </w:t>
      </w:r>
      <w:r w:rsidR="000B6430" w:rsidRPr="00221D10">
        <w:rPr>
          <w:rFonts w:ascii="Times New Roman" w:hAnsi="Times New Roman" w:cs="Times New Roman"/>
          <w:sz w:val="28"/>
          <w:szCs w:val="28"/>
        </w:rPr>
        <w:t>«</w:t>
      </w:r>
      <w:r w:rsidR="004B6D46" w:rsidRPr="00221D10">
        <w:rPr>
          <w:rFonts w:ascii="Times New Roman" w:hAnsi="Times New Roman" w:cs="Times New Roman"/>
          <w:sz w:val="28"/>
          <w:szCs w:val="28"/>
        </w:rPr>
        <w:t>О признании граждан малоимущими</w:t>
      </w:r>
      <w:r w:rsidR="000B6430" w:rsidRPr="00221D10">
        <w:rPr>
          <w:rFonts w:ascii="Times New Roman" w:hAnsi="Times New Roman" w:cs="Times New Roman"/>
          <w:sz w:val="28"/>
          <w:szCs w:val="28"/>
        </w:rPr>
        <w:t>»</w:t>
      </w:r>
      <w:r w:rsidR="004B6D46" w:rsidRPr="00221D10">
        <w:rPr>
          <w:rFonts w:ascii="Times New Roman" w:hAnsi="Times New Roman" w:cs="Times New Roman"/>
          <w:sz w:val="28"/>
          <w:szCs w:val="28"/>
        </w:rPr>
        <w:t xml:space="preserve"> </w:t>
      </w:r>
      <w:proofErr w:type="gramStart"/>
      <w:r w:rsidR="004B6D46" w:rsidRPr="00221D10">
        <w:rPr>
          <w:rFonts w:ascii="Times New Roman" w:hAnsi="Times New Roman" w:cs="Times New Roman"/>
          <w:sz w:val="28"/>
          <w:szCs w:val="28"/>
        </w:rPr>
        <w:t xml:space="preserve">оформляется </w:t>
      </w:r>
      <w:r w:rsidRPr="00221D10">
        <w:rPr>
          <w:rFonts w:ascii="Times New Roman" w:hAnsi="Times New Roman" w:cs="Times New Roman"/>
          <w:sz w:val="28"/>
          <w:szCs w:val="28"/>
        </w:rPr>
        <w:t xml:space="preserve"> </w:t>
      </w:r>
      <w:r w:rsidR="004B6D46" w:rsidRPr="00221D10">
        <w:rPr>
          <w:rFonts w:ascii="Times New Roman" w:hAnsi="Times New Roman" w:cs="Times New Roman"/>
          <w:sz w:val="28"/>
          <w:szCs w:val="28"/>
        </w:rPr>
        <w:t>протоколом</w:t>
      </w:r>
      <w:proofErr w:type="gramEnd"/>
      <w:r w:rsidRPr="00221D10">
        <w:rPr>
          <w:rFonts w:ascii="Times New Roman" w:hAnsi="Times New Roman" w:cs="Times New Roman"/>
          <w:sz w:val="28"/>
          <w:szCs w:val="28"/>
        </w:rPr>
        <w:t>.</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О результатах предоставления муниципальной услуги гражданин информируется:</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 в случае принятия решения о признании семьи малоимущей выдается документ о признании Заявителя и членов его семьи малоимущими (справка установленной формы);</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 в случае отказа в признании Заявителя и членов его семьи малоимущими, не позднее чем через три рабочих дня после принятия данного решения Заявителю направляется письменное уведомление об отказе в предоставлении муниципальной услуги по почтовому адресу, указанному Заявителем в заявлении о предоставлении муниципальной услуги, либо уведомление выдается под роспись Заявителю или его представителю при предъявлении документа, удостоверяющего личность, и доверенности, оформленной в установленном порядке.</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В случае представления заявления по вопросу получения справки через МКУ МФЦ документ, подтверждающий принятие решения об отнесении (отказе в отнесении) семьи к категории малоимущих, направляется Управлением в МКУ МФЦ для выдачи Заявителю, если иной способ его получения не указан в заявлении.</w:t>
      </w:r>
    </w:p>
    <w:p w:rsidR="00431E3D" w:rsidRPr="00221D10" w:rsidRDefault="00431E3D" w:rsidP="00370CEB">
      <w:pPr>
        <w:pStyle w:val="ConsPlusNormal"/>
        <w:ind w:firstLine="540"/>
        <w:jc w:val="both"/>
        <w:rPr>
          <w:rFonts w:ascii="Times New Roman" w:hAnsi="Times New Roman" w:cs="Times New Roman"/>
          <w:sz w:val="28"/>
          <w:szCs w:val="28"/>
        </w:rPr>
      </w:pPr>
      <w:bookmarkStart w:id="9" w:name="P340"/>
      <w:bookmarkEnd w:id="9"/>
      <w:r w:rsidRPr="00221D10">
        <w:rPr>
          <w:rFonts w:ascii="Times New Roman" w:hAnsi="Times New Roman" w:cs="Times New Roman"/>
          <w:sz w:val="28"/>
          <w:szCs w:val="28"/>
        </w:rPr>
        <w:t>Срок выполнения данной административной процедуры - 5 дней.</w:t>
      </w:r>
    </w:p>
    <w:p w:rsidR="00431E3D" w:rsidRPr="00221D10" w:rsidRDefault="00431E3D" w:rsidP="00370CEB">
      <w:pPr>
        <w:pStyle w:val="ConsPlusNormal"/>
        <w:ind w:firstLine="540"/>
        <w:jc w:val="both"/>
        <w:rPr>
          <w:rFonts w:ascii="Times New Roman" w:hAnsi="Times New Roman" w:cs="Times New Roman"/>
          <w:sz w:val="28"/>
          <w:szCs w:val="28"/>
        </w:rPr>
      </w:pPr>
    </w:p>
    <w:p w:rsidR="00431E3D" w:rsidRPr="00221D10" w:rsidRDefault="00431E3D" w:rsidP="00370CEB">
      <w:pPr>
        <w:pStyle w:val="ConsPlusTitle"/>
        <w:jc w:val="center"/>
        <w:outlineLvl w:val="1"/>
        <w:rPr>
          <w:rFonts w:ascii="Times New Roman" w:hAnsi="Times New Roman" w:cs="Times New Roman"/>
          <w:sz w:val="28"/>
          <w:szCs w:val="28"/>
        </w:rPr>
      </w:pPr>
      <w:r w:rsidRPr="00221D10">
        <w:rPr>
          <w:rFonts w:ascii="Times New Roman" w:hAnsi="Times New Roman" w:cs="Times New Roman"/>
          <w:sz w:val="28"/>
          <w:szCs w:val="28"/>
        </w:rPr>
        <w:t>4. Формы контроля за исполнением Регламента</w:t>
      </w:r>
    </w:p>
    <w:p w:rsidR="00431E3D" w:rsidRPr="00221D10" w:rsidRDefault="00431E3D" w:rsidP="00370CEB">
      <w:pPr>
        <w:pStyle w:val="ConsPlusNormal"/>
        <w:ind w:firstLine="540"/>
        <w:jc w:val="both"/>
        <w:rPr>
          <w:rFonts w:ascii="Times New Roman" w:hAnsi="Times New Roman" w:cs="Times New Roman"/>
          <w:sz w:val="28"/>
          <w:szCs w:val="28"/>
        </w:rPr>
      </w:pP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4.1. Текущий контроль за соблюдением и исполнением сотрудниками Управления последовательности действий, определенных настоящим Регламентом, осуществляется начальником Управления.</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 xml:space="preserve">4.2. Сотрудники Управления несут персональную ответственность за </w:t>
      </w:r>
      <w:r w:rsidRPr="00221D10">
        <w:rPr>
          <w:rFonts w:ascii="Times New Roman" w:hAnsi="Times New Roman" w:cs="Times New Roman"/>
          <w:sz w:val="28"/>
          <w:szCs w:val="28"/>
        </w:rPr>
        <w:lastRenderedPageBreak/>
        <w:t>соблюдение сроков и порядка приема документов, предоставляемых Заявителем,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4.3. Контроль за полнотой и качеством предоставления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4.4. По результатам проведения проверок, в случае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w:t>
      </w:r>
    </w:p>
    <w:p w:rsidR="00431E3D" w:rsidRPr="00221D10" w:rsidRDefault="00431E3D" w:rsidP="00370CEB">
      <w:pPr>
        <w:pStyle w:val="ConsPlusNormal"/>
        <w:ind w:firstLine="540"/>
        <w:jc w:val="both"/>
        <w:rPr>
          <w:rFonts w:ascii="Times New Roman" w:hAnsi="Times New Roman" w:cs="Times New Roman"/>
          <w:sz w:val="28"/>
          <w:szCs w:val="28"/>
        </w:rPr>
      </w:pPr>
    </w:p>
    <w:p w:rsidR="00431E3D" w:rsidRPr="00221D10" w:rsidRDefault="00431E3D" w:rsidP="00370CEB">
      <w:pPr>
        <w:pStyle w:val="ConsPlusTitle"/>
        <w:jc w:val="center"/>
        <w:outlineLvl w:val="1"/>
        <w:rPr>
          <w:rFonts w:ascii="Times New Roman" w:hAnsi="Times New Roman" w:cs="Times New Roman"/>
          <w:sz w:val="28"/>
          <w:szCs w:val="28"/>
        </w:rPr>
      </w:pPr>
      <w:r w:rsidRPr="00221D10">
        <w:rPr>
          <w:rFonts w:ascii="Times New Roman" w:hAnsi="Times New Roman" w:cs="Times New Roman"/>
          <w:sz w:val="28"/>
          <w:szCs w:val="28"/>
        </w:rPr>
        <w:t>5. Досудебный (внесудебный) порядок обжалования Заявителем</w:t>
      </w:r>
    </w:p>
    <w:p w:rsidR="00431E3D" w:rsidRPr="00221D10" w:rsidRDefault="00431E3D" w:rsidP="00370CEB">
      <w:pPr>
        <w:pStyle w:val="ConsPlusTitle"/>
        <w:jc w:val="center"/>
        <w:rPr>
          <w:rFonts w:ascii="Times New Roman" w:hAnsi="Times New Roman" w:cs="Times New Roman"/>
          <w:sz w:val="28"/>
          <w:szCs w:val="28"/>
        </w:rPr>
      </w:pPr>
      <w:r w:rsidRPr="00221D10">
        <w:rPr>
          <w:rFonts w:ascii="Times New Roman" w:hAnsi="Times New Roman" w:cs="Times New Roman"/>
          <w:sz w:val="28"/>
          <w:szCs w:val="28"/>
        </w:rPr>
        <w:t>решений и действий (бездействия) органа, предоставляющего</w:t>
      </w:r>
    </w:p>
    <w:p w:rsidR="00431E3D" w:rsidRPr="00221D10" w:rsidRDefault="00431E3D" w:rsidP="00370CEB">
      <w:pPr>
        <w:pStyle w:val="ConsPlusTitle"/>
        <w:jc w:val="center"/>
        <w:rPr>
          <w:rFonts w:ascii="Times New Roman" w:hAnsi="Times New Roman" w:cs="Times New Roman"/>
          <w:sz w:val="28"/>
          <w:szCs w:val="28"/>
        </w:rPr>
      </w:pPr>
      <w:r w:rsidRPr="00221D10">
        <w:rPr>
          <w:rFonts w:ascii="Times New Roman" w:hAnsi="Times New Roman" w:cs="Times New Roman"/>
          <w:sz w:val="28"/>
          <w:szCs w:val="28"/>
        </w:rPr>
        <w:t>муниципальную услугу, должностного лица</w:t>
      </w:r>
    </w:p>
    <w:p w:rsidR="00431E3D" w:rsidRPr="00221D10" w:rsidRDefault="00431E3D" w:rsidP="00370CEB">
      <w:pPr>
        <w:pStyle w:val="ConsPlusTitle"/>
        <w:jc w:val="center"/>
        <w:rPr>
          <w:rFonts w:ascii="Times New Roman" w:hAnsi="Times New Roman" w:cs="Times New Roman"/>
          <w:sz w:val="28"/>
          <w:szCs w:val="28"/>
        </w:rPr>
      </w:pPr>
      <w:r w:rsidRPr="00221D10">
        <w:rPr>
          <w:rFonts w:ascii="Times New Roman" w:hAnsi="Times New Roman" w:cs="Times New Roman"/>
          <w:sz w:val="28"/>
          <w:szCs w:val="28"/>
        </w:rPr>
        <w:t>или муниципального служащего, многофункционального центра,</w:t>
      </w:r>
    </w:p>
    <w:p w:rsidR="00431E3D" w:rsidRPr="00221D10" w:rsidRDefault="00431E3D" w:rsidP="00370CEB">
      <w:pPr>
        <w:pStyle w:val="ConsPlusTitle"/>
        <w:jc w:val="center"/>
        <w:rPr>
          <w:rFonts w:ascii="Times New Roman" w:hAnsi="Times New Roman" w:cs="Times New Roman"/>
          <w:sz w:val="28"/>
          <w:szCs w:val="28"/>
        </w:rPr>
      </w:pPr>
      <w:r w:rsidRPr="00221D10">
        <w:rPr>
          <w:rFonts w:ascii="Times New Roman" w:hAnsi="Times New Roman" w:cs="Times New Roman"/>
          <w:sz w:val="28"/>
          <w:szCs w:val="28"/>
        </w:rPr>
        <w:t>работника многофункционального центра, а также организаций,</w:t>
      </w:r>
    </w:p>
    <w:p w:rsidR="00431E3D" w:rsidRPr="00221D10" w:rsidRDefault="00431E3D" w:rsidP="00370CEB">
      <w:pPr>
        <w:pStyle w:val="ConsPlusTitle"/>
        <w:jc w:val="center"/>
        <w:rPr>
          <w:rFonts w:ascii="Times New Roman" w:hAnsi="Times New Roman" w:cs="Times New Roman"/>
          <w:sz w:val="28"/>
          <w:szCs w:val="28"/>
        </w:rPr>
      </w:pPr>
      <w:r w:rsidRPr="00221D10">
        <w:rPr>
          <w:rFonts w:ascii="Times New Roman" w:hAnsi="Times New Roman" w:cs="Times New Roman"/>
          <w:sz w:val="28"/>
          <w:szCs w:val="28"/>
        </w:rPr>
        <w:t>осуществляющих функции по предоставлению муниципальных</w:t>
      </w:r>
    </w:p>
    <w:p w:rsidR="00431E3D" w:rsidRPr="00221D10" w:rsidRDefault="00431E3D" w:rsidP="00370CEB">
      <w:pPr>
        <w:pStyle w:val="ConsPlusTitle"/>
        <w:jc w:val="center"/>
        <w:rPr>
          <w:rFonts w:ascii="Times New Roman" w:hAnsi="Times New Roman" w:cs="Times New Roman"/>
          <w:sz w:val="28"/>
          <w:szCs w:val="28"/>
        </w:rPr>
      </w:pPr>
      <w:r w:rsidRPr="00221D10">
        <w:rPr>
          <w:rFonts w:ascii="Times New Roman" w:hAnsi="Times New Roman" w:cs="Times New Roman"/>
          <w:sz w:val="28"/>
          <w:szCs w:val="28"/>
        </w:rPr>
        <w:t>услуг, или их работников</w:t>
      </w:r>
    </w:p>
    <w:p w:rsidR="00134E08" w:rsidRPr="00221D10" w:rsidRDefault="00134E08" w:rsidP="00370CEB">
      <w:pPr>
        <w:pStyle w:val="ConsPlusNormal"/>
        <w:ind w:firstLine="540"/>
        <w:jc w:val="both"/>
        <w:rPr>
          <w:rFonts w:ascii="Times New Roman" w:hAnsi="Times New Roman" w:cs="Times New Roman"/>
          <w:sz w:val="28"/>
          <w:szCs w:val="28"/>
        </w:rPr>
      </w:pP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5.1. Заявитель имеет право на досудебное (внесудебное) обжалование действий (бездействия) и решений, принятых в ходе предоставления муниципальной услуги, в том числе в следующих случаях:</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1) нарушение срока регистрации заявления о предоставлении муниципальной услуги;</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2) нарушение срока предоставления муниципальной услуги;</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 у Заявителя;</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w:t>
      </w:r>
      <w:r w:rsidRPr="00221D10">
        <w:rPr>
          <w:rFonts w:ascii="Times New Roman" w:hAnsi="Times New Roman" w:cs="Times New Roman"/>
          <w:sz w:val="28"/>
          <w:szCs w:val="28"/>
        </w:rPr>
        <w:lastRenderedPageBreak/>
        <w:t>Российской Федерации, нормативными правовыми актами Ивановской области, муниципальными правовыми актами;</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10) требование Управлением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2.8 настоящего Регламента.</w:t>
      </w:r>
    </w:p>
    <w:p w:rsidR="00431E3D" w:rsidRPr="00221D10" w:rsidRDefault="00431E3D" w:rsidP="00370CEB">
      <w:pPr>
        <w:pStyle w:val="ConsPlusNormal"/>
        <w:ind w:firstLine="540"/>
        <w:jc w:val="both"/>
        <w:rPr>
          <w:rFonts w:ascii="Times New Roman" w:hAnsi="Times New Roman" w:cs="Times New Roman"/>
          <w:sz w:val="28"/>
          <w:szCs w:val="28"/>
        </w:rPr>
      </w:pPr>
      <w:bookmarkStart w:id="10" w:name="P373"/>
      <w:bookmarkEnd w:id="10"/>
      <w:r w:rsidRPr="00221D10">
        <w:rPr>
          <w:rFonts w:ascii="Times New Roman" w:hAnsi="Times New Roman" w:cs="Times New Roman"/>
          <w:sz w:val="28"/>
          <w:szCs w:val="28"/>
        </w:rPr>
        <w:t>5.2. Общие требования к порядку подачи и рассмотрения жалобы при предоставлении муниципальной услуги:</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 xml:space="preserve">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Администрацию </w:t>
      </w:r>
      <w:r w:rsidR="000A3021" w:rsidRPr="00221D10">
        <w:rPr>
          <w:rFonts w:ascii="Times New Roman" w:hAnsi="Times New Roman" w:cs="Times New Roman"/>
          <w:sz w:val="28"/>
          <w:szCs w:val="28"/>
        </w:rPr>
        <w:t>Гаврилово-Посадского муниципального района</w:t>
      </w:r>
      <w:r w:rsidRPr="00221D10">
        <w:rPr>
          <w:rFonts w:ascii="Times New Roman" w:hAnsi="Times New Roman" w:cs="Times New Roman"/>
          <w:sz w:val="28"/>
          <w:szCs w:val="28"/>
        </w:rPr>
        <w:t xml:space="preserve"> - учредителю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Администрацию </w:t>
      </w:r>
      <w:r w:rsidR="000A3021" w:rsidRPr="00221D10">
        <w:rPr>
          <w:rFonts w:ascii="Times New Roman" w:hAnsi="Times New Roman" w:cs="Times New Roman"/>
          <w:sz w:val="28"/>
          <w:szCs w:val="28"/>
        </w:rPr>
        <w:t>Гаврилово-Посадского муниципального района</w:t>
      </w:r>
      <w:r w:rsidRPr="00221D10">
        <w:rPr>
          <w:rFonts w:ascii="Times New Roman" w:hAnsi="Times New Roman" w:cs="Times New Roman"/>
          <w:sz w:val="28"/>
          <w:szCs w:val="28"/>
        </w:rPr>
        <w:t xml:space="preserve"> либо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уполномоченному должностному лицу.</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многофункционального центра, работника многофункционального центра может быть направлена по почте, через многофункциональный центр, с использованием информаци</w:t>
      </w:r>
      <w:r w:rsidR="000A3021" w:rsidRPr="00221D10">
        <w:rPr>
          <w:rFonts w:ascii="Times New Roman" w:hAnsi="Times New Roman" w:cs="Times New Roman"/>
          <w:sz w:val="28"/>
          <w:szCs w:val="28"/>
        </w:rPr>
        <w:t xml:space="preserve">онно-телекоммуникационной сети </w:t>
      </w:r>
      <w:r w:rsidR="000B6430" w:rsidRPr="00221D10">
        <w:rPr>
          <w:rFonts w:ascii="Times New Roman" w:hAnsi="Times New Roman" w:cs="Times New Roman"/>
          <w:sz w:val="28"/>
          <w:szCs w:val="28"/>
        </w:rPr>
        <w:t>«</w:t>
      </w:r>
      <w:r w:rsidR="000A3021" w:rsidRPr="00221D10">
        <w:rPr>
          <w:rFonts w:ascii="Times New Roman" w:hAnsi="Times New Roman" w:cs="Times New Roman"/>
          <w:sz w:val="28"/>
          <w:szCs w:val="28"/>
        </w:rPr>
        <w:t>Интернет</w:t>
      </w:r>
      <w:r w:rsidR="000B6430" w:rsidRPr="00221D10">
        <w:rPr>
          <w:rFonts w:ascii="Times New Roman" w:hAnsi="Times New Roman" w:cs="Times New Roman"/>
          <w:sz w:val="28"/>
          <w:szCs w:val="28"/>
        </w:rPr>
        <w:t>»</w:t>
      </w:r>
      <w:r w:rsidRPr="00221D10">
        <w:rPr>
          <w:rFonts w:ascii="Times New Roman" w:hAnsi="Times New Roman" w:cs="Times New Roman"/>
          <w:sz w:val="28"/>
          <w:szCs w:val="28"/>
        </w:rPr>
        <w:t xml:space="preserve">, </w:t>
      </w:r>
      <w:r w:rsidRPr="00221D10">
        <w:rPr>
          <w:rFonts w:ascii="Times New Roman" w:hAnsi="Times New Roman" w:cs="Times New Roman"/>
          <w:sz w:val="28"/>
          <w:szCs w:val="28"/>
        </w:rPr>
        <w:lastRenderedPageBreak/>
        <w:t>официального сайта, Порталов, а также может быть принята при личном приеме Заявителя.</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5.3. Жалоба должна содержать:</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 xml:space="preserve">5.4. Жалоба, поступившая в орган, предоставляющий муниципальную услугу, многофункциональный центр, учредителю многофункционального центра либо в Администрацию </w:t>
      </w:r>
      <w:r w:rsidR="000A3021" w:rsidRPr="00221D10">
        <w:rPr>
          <w:rFonts w:ascii="Times New Roman" w:hAnsi="Times New Roman" w:cs="Times New Roman"/>
          <w:sz w:val="28"/>
          <w:szCs w:val="28"/>
        </w:rPr>
        <w:t>Гаврилово-Посадского муниципального района</w:t>
      </w:r>
      <w:r w:rsidRPr="00221D10">
        <w:rPr>
          <w:rFonts w:ascii="Times New Roman" w:hAnsi="Times New Roman" w:cs="Times New Roman"/>
          <w:sz w:val="28"/>
          <w:szCs w:val="28"/>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31E3D" w:rsidRPr="00221D10" w:rsidRDefault="00431E3D" w:rsidP="00370CEB">
      <w:pPr>
        <w:pStyle w:val="ConsPlusNormal"/>
        <w:ind w:firstLine="540"/>
        <w:jc w:val="both"/>
        <w:rPr>
          <w:rFonts w:ascii="Times New Roman" w:hAnsi="Times New Roman" w:cs="Times New Roman"/>
          <w:sz w:val="28"/>
          <w:szCs w:val="28"/>
        </w:rPr>
      </w:pPr>
      <w:bookmarkStart w:id="11" w:name="P382"/>
      <w:bookmarkEnd w:id="11"/>
      <w:r w:rsidRPr="00221D10">
        <w:rPr>
          <w:rFonts w:ascii="Times New Roman" w:hAnsi="Times New Roman" w:cs="Times New Roman"/>
          <w:sz w:val="28"/>
          <w:szCs w:val="28"/>
        </w:rPr>
        <w:t>5.5. По результатам рассмотрения жалобы принимается одно из следующих решений:</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2) в удовлетворении жалобы отказывается.</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lastRenderedPageBreak/>
        <w:t>5.6. Не позднее дня, следующего за днем принятия решения, указанного в пункте 5.5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Управлением, МКУ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5.8. При наличии в жалобе нецензурных либо оскорбительных выражений, угроз жизни, здоровью и имуществу должностного лица, а также членов его семьи органы, указанные в пункте 5.2 настоящего Регламента, вправе принять решение об оставлении такой жалобы без ответа по существу и уведомляют Заявителя о недопустимости злоупотребления правом.</w:t>
      </w:r>
    </w:p>
    <w:p w:rsidR="00431E3D" w:rsidRPr="00221D10" w:rsidRDefault="00431E3D" w:rsidP="00370CEB">
      <w:pPr>
        <w:pStyle w:val="ConsPlusNormal"/>
        <w:ind w:firstLine="540"/>
        <w:jc w:val="both"/>
        <w:rPr>
          <w:rFonts w:ascii="Times New Roman" w:hAnsi="Times New Roman" w:cs="Times New Roman"/>
          <w:sz w:val="28"/>
          <w:szCs w:val="28"/>
        </w:rPr>
      </w:pPr>
      <w:r w:rsidRPr="00221D10">
        <w:rPr>
          <w:rFonts w:ascii="Times New Roman" w:hAnsi="Times New Roman" w:cs="Times New Roman"/>
          <w:sz w:val="28"/>
          <w:szCs w:val="28"/>
        </w:rPr>
        <w:t>5.9. Если текст жалобы не поддается прочтению, ответ на жалобу не дается, о чем органы, указанные в пункте 5.2 настоящего Регламента, в течение семи дней со дня регистрации жалобы сообщают Заявителю, если его фамилия и почтовый адрес поддаются прочтению.</w:t>
      </w:r>
    </w:p>
    <w:p w:rsidR="00431E3D" w:rsidRPr="00221D10" w:rsidRDefault="00431E3D" w:rsidP="00370CEB">
      <w:pPr>
        <w:pStyle w:val="ConsPlusNormal"/>
        <w:jc w:val="right"/>
        <w:rPr>
          <w:rFonts w:ascii="Times New Roman" w:hAnsi="Times New Roman" w:cs="Times New Roman"/>
          <w:sz w:val="28"/>
          <w:szCs w:val="28"/>
        </w:rPr>
      </w:pPr>
    </w:p>
    <w:p w:rsidR="00431E3D" w:rsidRPr="00221D10" w:rsidRDefault="00431E3D">
      <w:pPr>
        <w:pStyle w:val="ConsPlusNormal"/>
        <w:jc w:val="right"/>
        <w:rPr>
          <w:rFonts w:ascii="Times New Roman" w:hAnsi="Times New Roman" w:cs="Times New Roman"/>
          <w:sz w:val="28"/>
          <w:szCs w:val="28"/>
        </w:rPr>
      </w:pPr>
    </w:p>
    <w:p w:rsidR="00AD53A6" w:rsidRDefault="00AD53A6">
      <w:pPr>
        <w:pStyle w:val="ConsPlusNormal"/>
        <w:jc w:val="right"/>
        <w:outlineLvl w:val="1"/>
        <w:rPr>
          <w:rFonts w:ascii="Times New Roman" w:hAnsi="Times New Roman" w:cs="Times New Roman"/>
          <w:sz w:val="28"/>
          <w:szCs w:val="28"/>
        </w:rPr>
      </w:pPr>
    </w:p>
    <w:p w:rsidR="000B7EBD" w:rsidRDefault="000B7EBD">
      <w:pPr>
        <w:pStyle w:val="ConsPlusNormal"/>
        <w:jc w:val="right"/>
        <w:outlineLvl w:val="1"/>
        <w:rPr>
          <w:rFonts w:ascii="Times New Roman" w:hAnsi="Times New Roman" w:cs="Times New Roman"/>
          <w:sz w:val="28"/>
          <w:szCs w:val="28"/>
        </w:rPr>
      </w:pPr>
    </w:p>
    <w:p w:rsidR="000B7EBD" w:rsidRDefault="000B7EBD">
      <w:pPr>
        <w:pStyle w:val="ConsPlusNormal"/>
        <w:jc w:val="right"/>
        <w:outlineLvl w:val="1"/>
        <w:rPr>
          <w:rFonts w:ascii="Times New Roman" w:hAnsi="Times New Roman" w:cs="Times New Roman"/>
          <w:sz w:val="28"/>
          <w:szCs w:val="28"/>
        </w:rPr>
      </w:pPr>
    </w:p>
    <w:p w:rsidR="000B7EBD" w:rsidRDefault="000B7EBD">
      <w:pPr>
        <w:pStyle w:val="ConsPlusNormal"/>
        <w:jc w:val="right"/>
        <w:outlineLvl w:val="1"/>
        <w:rPr>
          <w:rFonts w:ascii="Times New Roman" w:hAnsi="Times New Roman" w:cs="Times New Roman"/>
          <w:sz w:val="28"/>
          <w:szCs w:val="28"/>
        </w:rPr>
      </w:pPr>
    </w:p>
    <w:p w:rsidR="000B7EBD" w:rsidRDefault="000B7EBD">
      <w:pPr>
        <w:pStyle w:val="ConsPlusNormal"/>
        <w:jc w:val="right"/>
        <w:outlineLvl w:val="1"/>
        <w:rPr>
          <w:rFonts w:ascii="Times New Roman" w:hAnsi="Times New Roman" w:cs="Times New Roman"/>
          <w:sz w:val="28"/>
          <w:szCs w:val="28"/>
        </w:rPr>
      </w:pPr>
    </w:p>
    <w:p w:rsidR="000B7EBD" w:rsidRDefault="000B7EBD">
      <w:pPr>
        <w:pStyle w:val="ConsPlusNormal"/>
        <w:jc w:val="right"/>
        <w:outlineLvl w:val="1"/>
        <w:rPr>
          <w:rFonts w:ascii="Times New Roman" w:hAnsi="Times New Roman" w:cs="Times New Roman"/>
          <w:sz w:val="28"/>
          <w:szCs w:val="28"/>
        </w:rPr>
      </w:pPr>
    </w:p>
    <w:p w:rsidR="000B7EBD" w:rsidRDefault="000B7EBD">
      <w:pPr>
        <w:pStyle w:val="ConsPlusNormal"/>
        <w:jc w:val="right"/>
        <w:outlineLvl w:val="1"/>
        <w:rPr>
          <w:rFonts w:ascii="Times New Roman" w:hAnsi="Times New Roman" w:cs="Times New Roman"/>
          <w:sz w:val="28"/>
          <w:szCs w:val="28"/>
        </w:rPr>
      </w:pPr>
    </w:p>
    <w:p w:rsidR="000B7EBD" w:rsidRDefault="000B7EBD">
      <w:pPr>
        <w:pStyle w:val="ConsPlusNormal"/>
        <w:jc w:val="right"/>
        <w:outlineLvl w:val="1"/>
        <w:rPr>
          <w:rFonts w:ascii="Times New Roman" w:hAnsi="Times New Roman" w:cs="Times New Roman"/>
          <w:sz w:val="28"/>
          <w:szCs w:val="28"/>
        </w:rPr>
      </w:pPr>
    </w:p>
    <w:p w:rsidR="000B7EBD" w:rsidRDefault="000B7EBD">
      <w:pPr>
        <w:pStyle w:val="ConsPlusNormal"/>
        <w:jc w:val="right"/>
        <w:outlineLvl w:val="1"/>
        <w:rPr>
          <w:rFonts w:ascii="Times New Roman" w:hAnsi="Times New Roman" w:cs="Times New Roman"/>
          <w:sz w:val="28"/>
          <w:szCs w:val="28"/>
        </w:rPr>
      </w:pPr>
    </w:p>
    <w:p w:rsidR="000B7EBD" w:rsidRDefault="000B7EBD">
      <w:pPr>
        <w:pStyle w:val="ConsPlusNormal"/>
        <w:jc w:val="right"/>
        <w:outlineLvl w:val="1"/>
        <w:rPr>
          <w:rFonts w:ascii="Times New Roman" w:hAnsi="Times New Roman" w:cs="Times New Roman"/>
          <w:sz w:val="28"/>
          <w:szCs w:val="28"/>
        </w:rPr>
      </w:pPr>
    </w:p>
    <w:p w:rsidR="000B7EBD" w:rsidRDefault="000B7EBD">
      <w:pPr>
        <w:pStyle w:val="ConsPlusNormal"/>
        <w:jc w:val="right"/>
        <w:outlineLvl w:val="1"/>
        <w:rPr>
          <w:rFonts w:ascii="Times New Roman" w:hAnsi="Times New Roman" w:cs="Times New Roman"/>
          <w:sz w:val="28"/>
          <w:szCs w:val="28"/>
        </w:rPr>
      </w:pPr>
    </w:p>
    <w:p w:rsidR="000B7EBD" w:rsidRDefault="000B7EBD">
      <w:pPr>
        <w:pStyle w:val="ConsPlusNormal"/>
        <w:jc w:val="right"/>
        <w:outlineLvl w:val="1"/>
        <w:rPr>
          <w:rFonts w:ascii="Times New Roman" w:hAnsi="Times New Roman" w:cs="Times New Roman"/>
          <w:sz w:val="28"/>
          <w:szCs w:val="28"/>
        </w:rPr>
      </w:pPr>
    </w:p>
    <w:p w:rsidR="000B7EBD" w:rsidRDefault="000B7EBD">
      <w:pPr>
        <w:pStyle w:val="ConsPlusNormal"/>
        <w:jc w:val="right"/>
        <w:outlineLvl w:val="1"/>
        <w:rPr>
          <w:rFonts w:ascii="Times New Roman" w:hAnsi="Times New Roman" w:cs="Times New Roman"/>
          <w:sz w:val="28"/>
          <w:szCs w:val="28"/>
        </w:rPr>
      </w:pPr>
    </w:p>
    <w:p w:rsidR="000B7EBD" w:rsidRDefault="000B7EBD">
      <w:pPr>
        <w:pStyle w:val="ConsPlusNormal"/>
        <w:jc w:val="right"/>
        <w:outlineLvl w:val="1"/>
        <w:rPr>
          <w:rFonts w:ascii="Times New Roman" w:hAnsi="Times New Roman" w:cs="Times New Roman"/>
          <w:sz w:val="28"/>
          <w:szCs w:val="28"/>
        </w:rPr>
      </w:pPr>
    </w:p>
    <w:p w:rsidR="00431E3D" w:rsidRPr="00221D10" w:rsidRDefault="000A3021">
      <w:pPr>
        <w:pStyle w:val="ConsPlusNormal"/>
        <w:jc w:val="right"/>
        <w:outlineLvl w:val="1"/>
        <w:rPr>
          <w:rFonts w:ascii="Times New Roman" w:hAnsi="Times New Roman" w:cs="Times New Roman"/>
          <w:sz w:val="28"/>
          <w:szCs w:val="28"/>
        </w:rPr>
      </w:pPr>
      <w:r w:rsidRPr="00221D10">
        <w:rPr>
          <w:rFonts w:ascii="Times New Roman" w:hAnsi="Times New Roman" w:cs="Times New Roman"/>
          <w:sz w:val="28"/>
          <w:szCs w:val="28"/>
        </w:rPr>
        <w:lastRenderedPageBreak/>
        <w:t>Приложение №</w:t>
      </w:r>
      <w:r w:rsidR="00431E3D" w:rsidRPr="00221D10">
        <w:rPr>
          <w:rFonts w:ascii="Times New Roman" w:hAnsi="Times New Roman" w:cs="Times New Roman"/>
          <w:sz w:val="28"/>
          <w:szCs w:val="28"/>
        </w:rPr>
        <w:t xml:space="preserve"> 1</w:t>
      </w:r>
    </w:p>
    <w:p w:rsidR="00431E3D" w:rsidRPr="00221D10" w:rsidRDefault="00431E3D">
      <w:pPr>
        <w:pStyle w:val="ConsPlusNormal"/>
        <w:jc w:val="right"/>
        <w:rPr>
          <w:rFonts w:ascii="Times New Roman" w:hAnsi="Times New Roman" w:cs="Times New Roman"/>
          <w:sz w:val="28"/>
          <w:szCs w:val="28"/>
        </w:rPr>
      </w:pPr>
      <w:r w:rsidRPr="00221D10">
        <w:rPr>
          <w:rFonts w:ascii="Times New Roman" w:hAnsi="Times New Roman" w:cs="Times New Roman"/>
          <w:sz w:val="28"/>
          <w:szCs w:val="28"/>
        </w:rPr>
        <w:t>к административному регламенту</w:t>
      </w:r>
    </w:p>
    <w:p w:rsidR="00431E3D" w:rsidRPr="00221D10" w:rsidRDefault="00431E3D">
      <w:pPr>
        <w:pStyle w:val="ConsPlusNormal"/>
        <w:jc w:val="right"/>
        <w:rPr>
          <w:rFonts w:ascii="Times New Roman" w:hAnsi="Times New Roman" w:cs="Times New Roman"/>
          <w:sz w:val="28"/>
          <w:szCs w:val="28"/>
        </w:rPr>
      </w:pPr>
      <w:r w:rsidRPr="00221D10">
        <w:rPr>
          <w:rFonts w:ascii="Times New Roman" w:hAnsi="Times New Roman" w:cs="Times New Roman"/>
          <w:sz w:val="28"/>
          <w:szCs w:val="28"/>
        </w:rPr>
        <w:t>предоставления муниципальной услуги</w:t>
      </w:r>
    </w:p>
    <w:p w:rsidR="00431E3D" w:rsidRPr="00221D10" w:rsidRDefault="000B6430">
      <w:pPr>
        <w:pStyle w:val="ConsPlusNormal"/>
        <w:jc w:val="right"/>
        <w:rPr>
          <w:rFonts w:ascii="Times New Roman" w:hAnsi="Times New Roman" w:cs="Times New Roman"/>
          <w:sz w:val="28"/>
          <w:szCs w:val="28"/>
        </w:rPr>
      </w:pPr>
      <w:r w:rsidRPr="00221D10">
        <w:rPr>
          <w:rFonts w:ascii="Times New Roman" w:hAnsi="Times New Roman" w:cs="Times New Roman"/>
          <w:sz w:val="28"/>
          <w:szCs w:val="28"/>
        </w:rPr>
        <w:t>«</w:t>
      </w:r>
      <w:r w:rsidR="00431E3D" w:rsidRPr="00221D10">
        <w:rPr>
          <w:rFonts w:ascii="Times New Roman" w:hAnsi="Times New Roman" w:cs="Times New Roman"/>
          <w:sz w:val="28"/>
          <w:szCs w:val="28"/>
        </w:rPr>
        <w:t>Прием граждан по вопросу получения справки</w:t>
      </w:r>
    </w:p>
    <w:p w:rsidR="00431E3D" w:rsidRPr="00221D10" w:rsidRDefault="00431E3D">
      <w:pPr>
        <w:pStyle w:val="ConsPlusNormal"/>
        <w:jc w:val="right"/>
        <w:rPr>
          <w:rFonts w:ascii="Times New Roman" w:hAnsi="Times New Roman" w:cs="Times New Roman"/>
          <w:sz w:val="28"/>
          <w:szCs w:val="28"/>
        </w:rPr>
      </w:pPr>
      <w:r w:rsidRPr="00221D10">
        <w:rPr>
          <w:rFonts w:ascii="Times New Roman" w:hAnsi="Times New Roman" w:cs="Times New Roman"/>
          <w:sz w:val="28"/>
          <w:szCs w:val="28"/>
        </w:rPr>
        <w:t>о признании заявителя и членов его семьи малоимущими</w:t>
      </w:r>
    </w:p>
    <w:p w:rsidR="00431E3D" w:rsidRPr="00221D10" w:rsidRDefault="00134E08" w:rsidP="00727232">
      <w:pPr>
        <w:pStyle w:val="ConsPlusNormal"/>
        <w:jc w:val="right"/>
        <w:rPr>
          <w:rFonts w:ascii="Times New Roman" w:hAnsi="Times New Roman" w:cs="Times New Roman"/>
          <w:sz w:val="28"/>
          <w:szCs w:val="28"/>
        </w:rPr>
      </w:pPr>
      <w:r w:rsidRPr="00221D10">
        <w:rPr>
          <w:rFonts w:ascii="Times New Roman" w:hAnsi="Times New Roman" w:cs="Times New Roman"/>
          <w:sz w:val="28"/>
          <w:szCs w:val="28"/>
        </w:rPr>
        <w:tab/>
      </w:r>
      <w:r w:rsidRPr="00221D10">
        <w:rPr>
          <w:rFonts w:ascii="Times New Roman" w:hAnsi="Times New Roman" w:cs="Times New Roman"/>
          <w:sz w:val="28"/>
          <w:szCs w:val="28"/>
        </w:rPr>
        <w:tab/>
      </w:r>
      <w:r w:rsidRPr="00221D10">
        <w:rPr>
          <w:rFonts w:ascii="Times New Roman" w:hAnsi="Times New Roman" w:cs="Times New Roman"/>
          <w:sz w:val="28"/>
          <w:szCs w:val="28"/>
        </w:rPr>
        <w:tab/>
      </w:r>
      <w:r w:rsidR="00727232" w:rsidRPr="00221D10">
        <w:rPr>
          <w:rFonts w:ascii="Times New Roman" w:hAnsi="Times New Roman" w:cs="Times New Roman"/>
          <w:sz w:val="28"/>
          <w:szCs w:val="28"/>
        </w:rPr>
        <w:t xml:space="preserve">в целях постановки на учет в </w:t>
      </w:r>
      <w:r w:rsidRPr="00221D10">
        <w:rPr>
          <w:rFonts w:ascii="Times New Roman" w:hAnsi="Times New Roman" w:cs="Times New Roman"/>
          <w:sz w:val="28"/>
          <w:szCs w:val="28"/>
        </w:rPr>
        <w:t xml:space="preserve">Гаврилово-Посадском городском поселении </w:t>
      </w:r>
      <w:r w:rsidR="00431E3D" w:rsidRPr="00221D10">
        <w:rPr>
          <w:rFonts w:ascii="Times New Roman" w:hAnsi="Times New Roman" w:cs="Times New Roman"/>
          <w:sz w:val="28"/>
          <w:szCs w:val="28"/>
        </w:rPr>
        <w:t>как нуждающихся в предоставлении</w:t>
      </w:r>
    </w:p>
    <w:p w:rsidR="00431E3D" w:rsidRPr="00221D10" w:rsidRDefault="00431E3D">
      <w:pPr>
        <w:pStyle w:val="ConsPlusNormal"/>
        <w:jc w:val="right"/>
        <w:rPr>
          <w:rFonts w:ascii="Times New Roman" w:hAnsi="Times New Roman" w:cs="Times New Roman"/>
          <w:sz w:val="28"/>
          <w:szCs w:val="28"/>
        </w:rPr>
      </w:pPr>
      <w:r w:rsidRPr="00221D10">
        <w:rPr>
          <w:rFonts w:ascii="Times New Roman" w:hAnsi="Times New Roman" w:cs="Times New Roman"/>
          <w:sz w:val="28"/>
          <w:szCs w:val="28"/>
        </w:rPr>
        <w:t>жилых помещений</w:t>
      </w:r>
      <w:r w:rsidR="000A3021" w:rsidRPr="00221D10">
        <w:rPr>
          <w:rFonts w:ascii="Times New Roman" w:hAnsi="Times New Roman" w:cs="Times New Roman"/>
          <w:sz w:val="28"/>
          <w:szCs w:val="28"/>
        </w:rPr>
        <w:t xml:space="preserve"> по договорам социального найма</w:t>
      </w:r>
      <w:r w:rsidR="000B6430" w:rsidRPr="00221D10">
        <w:rPr>
          <w:rFonts w:ascii="Times New Roman" w:hAnsi="Times New Roman" w:cs="Times New Roman"/>
          <w:sz w:val="28"/>
          <w:szCs w:val="28"/>
        </w:rPr>
        <w:t>»</w:t>
      </w:r>
    </w:p>
    <w:p w:rsidR="007C3170" w:rsidRPr="00221D10" w:rsidRDefault="007C3170" w:rsidP="007C3170">
      <w:pPr>
        <w:pStyle w:val="ConsPlusNonformat"/>
        <w:jc w:val="both"/>
      </w:pPr>
    </w:p>
    <w:p w:rsidR="007C3170" w:rsidRPr="00221D10" w:rsidRDefault="007C3170" w:rsidP="007C3170">
      <w:pPr>
        <w:pStyle w:val="ConsPlusNonformat"/>
        <w:jc w:val="both"/>
        <w:rPr>
          <w:rFonts w:ascii="Times New Roman" w:hAnsi="Times New Roman" w:cs="Times New Roman"/>
          <w:sz w:val="24"/>
          <w:szCs w:val="24"/>
        </w:rPr>
      </w:pPr>
      <w:r w:rsidRPr="00221D10">
        <w:rPr>
          <w:rFonts w:ascii="Times New Roman" w:hAnsi="Times New Roman" w:cs="Times New Roman"/>
          <w:sz w:val="24"/>
          <w:szCs w:val="24"/>
        </w:rPr>
        <w:t xml:space="preserve">Заявление ___________________               </w:t>
      </w:r>
      <w:proofErr w:type="gramStart"/>
      <w:r w:rsidRPr="00221D10">
        <w:rPr>
          <w:rFonts w:ascii="Times New Roman" w:hAnsi="Times New Roman" w:cs="Times New Roman"/>
          <w:sz w:val="24"/>
          <w:szCs w:val="24"/>
        </w:rPr>
        <w:t>В</w:t>
      </w:r>
      <w:proofErr w:type="gramEnd"/>
      <w:r w:rsidRPr="00221D10">
        <w:rPr>
          <w:rFonts w:ascii="Times New Roman" w:hAnsi="Times New Roman" w:cs="Times New Roman"/>
          <w:sz w:val="24"/>
          <w:szCs w:val="24"/>
        </w:rPr>
        <w:t xml:space="preserve"> </w:t>
      </w:r>
      <w:r w:rsidR="00134E08" w:rsidRPr="00221D10">
        <w:rPr>
          <w:rFonts w:ascii="Times New Roman" w:hAnsi="Times New Roman" w:cs="Times New Roman"/>
          <w:sz w:val="24"/>
          <w:szCs w:val="24"/>
        </w:rPr>
        <w:t>_____________________________________</w:t>
      </w:r>
    </w:p>
    <w:p w:rsidR="007C3170" w:rsidRPr="00221D10" w:rsidRDefault="007C3170" w:rsidP="007C3170">
      <w:pPr>
        <w:pStyle w:val="ConsPlusNonformat"/>
        <w:jc w:val="both"/>
        <w:rPr>
          <w:rFonts w:ascii="Times New Roman" w:hAnsi="Times New Roman" w:cs="Times New Roman"/>
          <w:sz w:val="24"/>
          <w:szCs w:val="24"/>
        </w:rPr>
      </w:pPr>
      <w:r w:rsidRPr="00221D10">
        <w:rPr>
          <w:rFonts w:ascii="Times New Roman" w:hAnsi="Times New Roman" w:cs="Times New Roman"/>
          <w:sz w:val="24"/>
          <w:szCs w:val="24"/>
        </w:rPr>
        <w:t xml:space="preserve">          (Ф.И.О. заявителя)                             </w:t>
      </w:r>
    </w:p>
    <w:p w:rsidR="007C3170" w:rsidRPr="00221D10" w:rsidRDefault="007C3170" w:rsidP="007C3170">
      <w:pPr>
        <w:pStyle w:val="ConsPlusNonformat"/>
        <w:jc w:val="both"/>
      </w:pPr>
      <w:r w:rsidRPr="00221D10">
        <w:tab/>
      </w:r>
      <w:r w:rsidRPr="00221D10">
        <w:tab/>
      </w:r>
      <w:r w:rsidRPr="00221D10">
        <w:tab/>
      </w:r>
      <w:r w:rsidRPr="00221D10">
        <w:tab/>
      </w:r>
      <w:r w:rsidRPr="00221D10">
        <w:tab/>
      </w:r>
    </w:p>
    <w:p w:rsidR="007C3170" w:rsidRPr="00221D10" w:rsidRDefault="007C3170" w:rsidP="007C3170">
      <w:pPr>
        <w:pStyle w:val="ConsPlusNonformat"/>
        <w:jc w:val="both"/>
        <w:rPr>
          <w:rFonts w:ascii="Times New Roman" w:hAnsi="Times New Roman" w:cs="Times New Roman"/>
          <w:sz w:val="24"/>
          <w:szCs w:val="24"/>
        </w:rPr>
      </w:pPr>
      <w:r w:rsidRPr="00221D10">
        <w:t xml:space="preserve">                                   </w:t>
      </w:r>
      <w:r w:rsidRPr="00221D10">
        <w:rPr>
          <w:rFonts w:ascii="Times New Roman" w:hAnsi="Times New Roman" w:cs="Times New Roman"/>
          <w:sz w:val="24"/>
          <w:szCs w:val="24"/>
        </w:rPr>
        <w:t>от _____________________________________</w:t>
      </w:r>
    </w:p>
    <w:p w:rsidR="007C3170" w:rsidRPr="00221D10" w:rsidRDefault="000B6430" w:rsidP="007C3170">
      <w:pPr>
        <w:pStyle w:val="ConsPlusNonformat"/>
        <w:jc w:val="both"/>
        <w:rPr>
          <w:rFonts w:ascii="Times New Roman" w:hAnsi="Times New Roman" w:cs="Times New Roman"/>
          <w:sz w:val="24"/>
          <w:szCs w:val="24"/>
        </w:rPr>
      </w:pPr>
      <w:r w:rsidRPr="00221D10">
        <w:rPr>
          <w:rFonts w:ascii="Times New Roman" w:hAnsi="Times New Roman" w:cs="Times New Roman"/>
          <w:sz w:val="24"/>
          <w:szCs w:val="24"/>
        </w:rPr>
        <w:t>принято «__</w:t>
      </w:r>
      <w:proofErr w:type="gramStart"/>
      <w:r w:rsidRPr="00221D10">
        <w:rPr>
          <w:rFonts w:ascii="Times New Roman" w:hAnsi="Times New Roman" w:cs="Times New Roman"/>
          <w:sz w:val="24"/>
          <w:szCs w:val="24"/>
        </w:rPr>
        <w:t>_»</w:t>
      </w:r>
      <w:r w:rsidR="007C3170" w:rsidRPr="00221D10">
        <w:rPr>
          <w:rFonts w:ascii="Times New Roman" w:hAnsi="Times New Roman" w:cs="Times New Roman"/>
          <w:sz w:val="24"/>
          <w:szCs w:val="24"/>
        </w:rPr>
        <w:t>_</w:t>
      </w:r>
      <w:proofErr w:type="gramEnd"/>
      <w:r w:rsidR="007C3170" w:rsidRPr="00221D10">
        <w:rPr>
          <w:rFonts w:ascii="Times New Roman" w:hAnsi="Times New Roman" w:cs="Times New Roman"/>
          <w:sz w:val="24"/>
          <w:szCs w:val="24"/>
        </w:rPr>
        <w:t>______ 20___ г.                 ________________________________________</w:t>
      </w:r>
    </w:p>
    <w:p w:rsidR="007C3170" w:rsidRPr="00221D10" w:rsidRDefault="007C3170" w:rsidP="007C3170">
      <w:pPr>
        <w:pStyle w:val="ConsPlusNonformat"/>
        <w:jc w:val="both"/>
        <w:rPr>
          <w:rFonts w:ascii="Times New Roman" w:hAnsi="Times New Roman" w:cs="Times New Roman"/>
          <w:sz w:val="24"/>
          <w:szCs w:val="24"/>
        </w:rPr>
      </w:pPr>
      <w:r w:rsidRPr="00221D10">
        <w:rPr>
          <w:rFonts w:ascii="Times New Roman" w:hAnsi="Times New Roman" w:cs="Times New Roman"/>
          <w:sz w:val="24"/>
          <w:szCs w:val="24"/>
        </w:rPr>
        <w:t>документы в кол-ве _______ шт.               ________________________________________</w:t>
      </w:r>
    </w:p>
    <w:p w:rsidR="007C3170" w:rsidRPr="00221D10" w:rsidRDefault="007C3170" w:rsidP="007C3170">
      <w:pPr>
        <w:pStyle w:val="ConsPlusNonformat"/>
        <w:jc w:val="both"/>
        <w:rPr>
          <w:rFonts w:ascii="Times New Roman" w:hAnsi="Times New Roman" w:cs="Times New Roman"/>
          <w:sz w:val="24"/>
          <w:szCs w:val="24"/>
        </w:rPr>
      </w:pPr>
      <w:r w:rsidRPr="00221D10">
        <w:rPr>
          <w:rFonts w:ascii="Times New Roman" w:hAnsi="Times New Roman" w:cs="Times New Roman"/>
          <w:sz w:val="24"/>
          <w:szCs w:val="24"/>
        </w:rPr>
        <w:t xml:space="preserve">рег. </w:t>
      </w:r>
      <w:r w:rsidR="00221D10">
        <w:rPr>
          <w:rFonts w:ascii="Times New Roman" w:hAnsi="Times New Roman" w:cs="Times New Roman"/>
          <w:sz w:val="24"/>
          <w:szCs w:val="24"/>
        </w:rPr>
        <w:t>№</w:t>
      </w:r>
      <w:r w:rsidRPr="00221D10">
        <w:rPr>
          <w:rFonts w:ascii="Times New Roman" w:hAnsi="Times New Roman" w:cs="Times New Roman"/>
          <w:sz w:val="24"/>
          <w:szCs w:val="24"/>
        </w:rPr>
        <w:t xml:space="preserve">____                                                  </w:t>
      </w:r>
      <w:r w:rsidR="00035367" w:rsidRPr="00221D10">
        <w:rPr>
          <w:rFonts w:ascii="Times New Roman" w:hAnsi="Times New Roman" w:cs="Times New Roman"/>
          <w:sz w:val="24"/>
          <w:szCs w:val="24"/>
        </w:rPr>
        <w:t xml:space="preserve"> </w:t>
      </w:r>
      <w:r w:rsidR="000B6430" w:rsidRPr="00221D10">
        <w:rPr>
          <w:rFonts w:ascii="Times New Roman" w:hAnsi="Times New Roman" w:cs="Times New Roman"/>
          <w:sz w:val="24"/>
          <w:szCs w:val="24"/>
        </w:rPr>
        <w:t>Дата рождения «____»</w:t>
      </w:r>
      <w:r w:rsidRPr="00221D10">
        <w:rPr>
          <w:rFonts w:ascii="Times New Roman" w:hAnsi="Times New Roman" w:cs="Times New Roman"/>
          <w:sz w:val="24"/>
          <w:szCs w:val="24"/>
        </w:rPr>
        <w:t xml:space="preserve"> ________________ г.</w:t>
      </w:r>
    </w:p>
    <w:p w:rsidR="007C3170" w:rsidRPr="00221D10" w:rsidRDefault="007C3170" w:rsidP="007C3170">
      <w:pPr>
        <w:pStyle w:val="ConsPlusNonformat"/>
        <w:jc w:val="both"/>
        <w:rPr>
          <w:rFonts w:ascii="Times New Roman" w:hAnsi="Times New Roman" w:cs="Times New Roman"/>
          <w:sz w:val="24"/>
          <w:szCs w:val="24"/>
        </w:rPr>
      </w:pPr>
      <w:r w:rsidRPr="00221D10">
        <w:rPr>
          <w:rFonts w:ascii="Times New Roman" w:hAnsi="Times New Roman" w:cs="Times New Roman"/>
          <w:sz w:val="24"/>
          <w:szCs w:val="24"/>
        </w:rPr>
        <w:t xml:space="preserve">____________________                            </w:t>
      </w:r>
      <w:r w:rsidR="00035367" w:rsidRPr="00221D10">
        <w:rPr>
          <w:rFonts w:ascii="Times New Roman" w:hAnsi="Times New Roman" w:cs="Times New Roman"/>
          <w:sz w:val="24"/>
          <w:szCs w:val="24"/>
        </w:rPr>
        <w:t xml:space="preserve">   </w:t>
      </w:r>
      <w:r w:rsidRPr="00221D10">
        <w:rPr>
          <w:rFonts w:ascii="Times New Roman" w:hAnsi="Times New Roman" w:cs="Times New Roman"/>
          <w:sz w:val="24"/>
          <w:szCs w:val="24"/>
        </w:rPr>
        <w:t>Адрес, индекс __________________________</w:t>
      </w:r>
    </w:p>
    <w:p w:rsidR="007C3170" w:rsidRPr="00221D10" w:rsidRDefault="007C3170" w:rsidP="007C3170">
      <w:pPr>
        <w:pStyle w:val="ConsPlusNonformat"/>
        <w:jc w:val="both"/>
        <w:rPr>
          <w:rFonts w:ascii="Times New Roman" w:hAnsi="Times New Roman" w:cs="Times New Roman"/>
          <w:sz w:val="24"/>
          <w:szCs w:val="24"/>
        </w:rPr>
      </w:pPr>
      <w:r w:rsidRPr="00221D10">
        <w:rPr>
          <w:rFonts w:ascii="Times New Roman" w:hAnsi="Times New Roman" w:cs="Times New Roman"/>
          <w:sz w:val="24"/>
          <w:szCs w:val="24"/>
        </w:rPr>
        <w:t>(</w:t>
      </w:r>
      <w:proofErr w:type="gramStart"/>
      <w:r w:rsidRPr="00221D10">
        <w:rPr>
          <w:rFonts w:ascii="Times New Roman" w:hAnsi="Times New Roman" w:cs="Times New Roman"/>
          <w:sz w:val="24"/>
          <w:szCs w:val="24"/>
        </w:rPr>
        <w:t xml:space="preserve">подпись)   </w:t>
      </w:r>
      <w:proofErr w:type="gramEnd"/>
      <w:r w:rsidRPr="00221D10">
        <w:rPr>
          <w:rFonts w:ascii="Times New Roman" w:hAnsi="Times New Roman" w:cs="Times New Roman"/>
          <w:sz w:val="24"/>
          <w:szCs w:val="24"/>
        </w:rPr>
        <w:t xml:space="preserve">                                                  </w:t>
      </w:r>
      <w:r w:rsidR="00035367" w:rsidRPr="00221D10">
        <w:rPr>
          <w:rFonts w:ascii="Times New Roman" w:hAnsi="Times New Roman" w:cs="Times New Roman"/>
          <w:sz w:val="24"/>
          <w:szCs w:val="24"/>
        </w:rPr>
        <w:t xml:space="preserve"> </w:t>
      </w:r>
      <w:r w:rsidRPr="00221D10">
        <w:rPr>
          <w:rFonts w:ascii="Times New Roman" w:hAnsi="Times New Roman" w:cs="Times New Roman"/>
          <w:sz w:val="24"/>
          <w:szCs w:val="24"/>
        </w:rPr>
        <w:t>ул. _________________, д. ____, кв. ____</w:t>
      </w:r>
    </w:p>
    <w:p w:rsidR="007C3170" w:rsidRPr="00221D10" w:rsidRDefault="007C3170" w:rsidP="007C3170">
      <w:pPr>
        <w:pStyle w:val="ConsPlusNonformat"/>
        <w:jc w:val="both"/>
        <w:rPr>
          <w:rFonts w:ascii="Times New Roman" w:hAnsi="Times New Roman" w:cs="Times New Roman"/>
          <w:sz w:val="24"/>
          <w:szCs w:val="24"/>
        </w:rPr>
      </w:pPr>
      <w:r w:rsidRPr="00221D10">
        <w:rPr>
          <w:rFonts w:ascii="Times New Roman" w:hAnsi="Times New Roman" w:cs="Times New Roman"/>
          <w:sz w:val="24"/>
          <w:szCs w:val="24"/>
        </w:rPr>
        <w:t xml:space="preserve">                                                                     </w:t>
      </w:r>
      <w:r w:rsidR="00035367" w:rsidRPr="00221D10">
        <w:rPr>
          <w:rFonts w:ascii="Times New Roman" w:hAnsi="Times New Roman" w:cs="Times New Roman"/>
          <w:sz w:val="24"/>
          <w:szCs w:val="24"/>
        </w:rPr>
        <w:t xml:space="preserve">  </w:t>
      </w:r>
      <w:r w:rsidRPr="00221D10">
        <w:rPr>
          <w:rFonts w:ascii="Times New Roman" w:hAnsi="Times New Roman" w:cs="Times New Roman"/>
          <w:sz w:val="24"/>
          <w:szCs w:val="24"/>
        </w:rPr>
        <w:t>Тел. __________________</w:t>
      </w:r>
    </w:p>
    <w:p w:rsidR="007C3170" w:rsidRPr="00221D10" w:rsidRDefault="007C3170" w:rsidP="007C3170">
      <w:pPr>
        <w:pStyle w:val="ConsPlusNonformat"/>
        <w:jc w:val="both"/>
        <w:rPr>
          <w:rFonts w:ascii="Times New Roman" w:hAnsi="Times New Roman" w:cs="Times New Roman"/>
          <w:sz w:val="24"/>
          <w:szCs w:val="24"/>
        </w:rPr>
      </w:pPr>
      <w:r w:rsidRPr="00221D10">
        <w:rPr>
          <w:rFonts w:ascii="Times New Roman" w:hAnsi="Times New Roman" w:cs="Times New Roman"/>
          <w:sz w:val="24"/>
          <w:szCs w:val="24"/>
        </w:rPr>
        <w:t xml:space="preserve">                                                                 </w:t>
      </w:r>
      <w:r w:rsidR="00035367" w:rsidRPr="00221D10">
        <w:rPr>
          <w:rFonts w:ascii="Times New Roman" w:hAnsi="Times New Roman" w:cs="Times New Roman"/>
          <w:sz w:val="24"/>
          <w:szCs w:val="24"/>
        </w:rPr>
        <w:t xml:space="preserve">      </w:t>
      </w:r>
      <w:r w:rsidRPr="00221D10">
        <w:rPr>
          <w:rFonts w:ascii="Times New Roman" w:hAnsi="Times New Roman" w:cs="Times New Roman"/>
          <w:sz w:val="24"/>
          <w:szCs w:val="24"/>
        </w:rPr>
        <w:t xml:space="preserve">Паспорт сер. ________ </w:t>
      </w:r>
      <w:r w:rsidR="00221D10">
        <w:rPr>
          <w:rFonts w:ascii="Times New Roman" w:hAnsi="Times New Roman" w:cs="Times New Roman"/>
          <w:sz w:val="24"/>
          <w:szCs w:val="24"/>
        </w:rPr>
        <w:t>№</w:t>
      </w:r>
      <w:r w:rsidRPr="00221D10">
        <w:rPr>
          <w:rFonts w:ascii="Times New Roman" w:hAnsi="Times New Roman" w:cs="Times New Roman"/>
          <w:sz w:val="24"/>
          <w:szCs w:val="24"/>
        </w:rPr>
        <w:t>________________</w:t>
      </w:r>
    </w:p>
    <w:p w:rsidR="007C3170" w:rsidRPr="00221D10" w:rsidRDefault="007C3170" w:rsidP="007C3170">
      <w:pPr>
        <w:pStyle w:val="ConsPlusNonformat"/>
        <w:jc w:val="both"/>
        <w:rPr>
          <w:rFonts w:ascii="Times New Roman" w:hAnsi="Times New Roman" w:cs="Times New Roman"/>
          <w:sz w:val="24"/>
          <w:szCs w:val="24"/>
        </w:rPr>
      </w:pPr>
      <w:r w:rsidRPr="00221D10">
        <w:rPr>
          <w:rFonts w:ascii="Times New Roman" w:hAnsi="Times New Roman" w:cs="Times New Roman"/>
          <w:sz w:val="24"/>
          <w:szCs w:val="24"/>
        </w:rPr>
        <w:t xml:space="preserve">                                                                     </w:t>
      </w:r>
      <w:r w:rsidR="00035367" w:rsidRPr="00221D10">
        <w:rPr>
          <w:rFonts w:ascii="Times New Roman" w:hAnsi="Times New Roman" w:cs="Times New Roman"/>
          <w:sz w:val="24"/>
          <w:szCs w:val="24"/>
        </w:rPr>
        <w:t xml:space="preserve"> </w:t>
      </w:r>
      <w:r w:rsidRPr="00221D10">
        <w:rPr>
          <w:rFonts w:ascii="Times New Roman" w:hAnsi="Times New Roman" w:cs="Times New Roman"/>
          <w:sz w:val="24"/>
          <w:szCs w:val="24"/>
        </w:rPr>
        <w:t xml:space="preserve">Выдан </w:t>
      </w:r>
      <w:r w:rsidR="000B6430" w:rsidRPr="00221D10">
        <w:rPr>
          <w:rFonts w:ascii="Times New Roman" w:hAnsi="Times New Roman" w:cs="Times New Roman"/>
          <w:sz w:val="24"/>
          <w:szCs w:val="24"/>
        </w:rPr>
        <w:t>«</w:t>
      </w:r>
      <w:r w:rsidRPr="00221D10">
        <w:rPr>
          <w:rFonts w:ascii="Times New Roman" w:hAnsi="Times New Roman" w:cs="Times New Roman"/>
          <w:sz w:val="24"/>
          <w:szCs w:val="24"/>
        </w:rPr>
        <w:t>_____</w:t>
      </w:r>
      <w:r w:rsidR="000B6430" w:rsidRPr="00221D10">
        <w:rPr>
          <w:rFonts w:ascii="Times New Roman" w:hAnsi="Times New Roman" w:cs="Times New Roman"/>
          <w:sz w:val="24"/>
          <w:szCs w:val="24"/>
        </w:rPr>
        <w:t>»</w:t>
      </w:r>
      <w:r w:rsidRPr="00221D10">
        <w:rPr>
          <w:rFonts w:ascii="Times New Roman" w:hAnsi="Times New Roman" w:cs="Times New Roman"/>
          <w:sz w:val="24"/>
          <w:szCs w:val="24"/>
        </w:rPr>
        <w:t xml:space="preserve"> __________________________</w:t>
      </w:r>
    </w:p>
    <w:p w:rsidR="007C3170" w:rsidRPr="00221D10" w:rsidRDefault="007C3170" w:rsidP="007C3170">
      <w:pPr>
        <w:pStyle w:val="ConsPlusNonformat"/>
        <w:jc w:val="both"/>
        <w:rPr>
          <w:rFonts w:ascii="Times New Roman" w:hAnsi="Times New Roman" w:cs="Times New Roman"/>
          <w:sz w:val="24"/>
          <w:szCs w:val="24"/>
        </w:rPr>
      </w:pPr>
      <w:r w:rsidRPr="00221D10">
        <w:rPr>
          <w:rFonts w:ascii="Times New Roman" w:hAnsi="Times New Roman" w:cs="Times New Roman"/>
          <w:sz w:val="24"/>
          <w:szCs w:val="24"/>
        </w:rPr>
        <w:t xml:space="preserve">                                                                     </w:t>
      </w:r>
      <w:r w:rsidR="00035367" w:rsidRPr="00221D10">
        <w:rPr>
          <w:rFonts w:ascii="Times New Roman" w:hAnsi="Times New Roman" w:cs="Times New Roman"/>
          <w:sz w:val="24"/>
          <w:szCs w:val="24"/>
        </w:rPr>
        <w:t xml:space="preserve">  </w:t>
      </w:r>
      <w:r w:rsidRPr="00221D10">
        <w:rPr>
          <w:rFonts w:ascii="Times New Roman" w:hAnsi="Times New Roman" w:cs="Times New Roman"/>
          <w:sz w:val="24"/>
          <w:szCs w:val="24"/>
        </w:rPr>
        <w:t>________________________________________</w:t>
      </w:r>
    </w:p>
    <w:p w:rsidR="007C3170" w:rsidRPr="00221D10" w:rsidRDefault="007C3170" w:rsidP="007C3170">
      <w:pPr>
        <w:pStyle w:val="ConsPlusNonformat"/>
        <w:jc w:val="both"/>
      </w:pPr>
      <w:r w:rsidRPr="00221D10">
        <w:rPr>
          <w:rFonts w:ascii="Times New Roman" w:hAnsi="Times New Roman" w:cs="Times New Roman"/>
          <w:sz w:val="24"/>
          <w:szCs w:val="24"/>
        </w:rPr>
        <w:tab/>
      </w:r>
      <w:r w:rsidRPr="00221D10">
        <w:rPr>
          <w:rFonts w:ascii="Times New Roman" w:hAnsi="Times New Roman" w:cs="Times New Roman"/>
          <w:sz w:val="24"/>
          <w:szCs w:val="24"/>
        </w:rPr>
        <w:tab/>
      </w:r>
      <w:r w:rsidRPr="00221D10">
        <w:rPr>
          <w:rFonts w:ascii="Times New Roman" w:hAnsi="Times New Roman" w:cs="Times New Roman"/>
          <w:sz w:val="24"/>
          <w:szCs w:val="24"/>
        </w:rPr>
        <w:tab/>
      </w:r>
      <w:r w:rsidRPr="00221D10">
        <w:rPr>
          <w:rFonts w:ascii="Times New Roman" w:hAnsi="Times New Roman" w:cs="Times New Roman"/>
          <w:sz w:val="24"/>
          <w:szCs w:val="24"/>
        </w:rPr>
        <w:tab/>
      </w:r>
      <w:r w:rsidRPr="00221D10">
        <w:rPr>
          <w:rFonts w:ascii="Times New Roman" w:hAnsi="Times New Roman" w:cs="Times New Roman"/>
          <w:sz w:val="24"/>
          <w:szCs w:val="24"/>
        </w:rPr>
        <w:tab/>
        <w:t xml:space="preserve">      </w:t>
      </w:r>
      <w:r w:rsidR="00035367" w:rsidRPr="00221D10">
        <w:rPr>
          <w:rFonts w:ascii="Times New Roman" w:hAnsi="Times New Roman" w:cs="Times New Roman"/>
          <w:sz w:val="24"/>
          <w:szCs w:val="24"/>
        </w:rPr>
        <w:t xml:space="preserve">      </w:t>
      </w:r>
      <w:r w:rsidRPr="00221D10">
        <w:rPr>
          <w:rFonts w:ascii="Times New Roman" w:hAnsi="Times New Roman" w:cs="Times New Roman"/>
          <w:sz w:val="24"/>
          <w:szCs w:val="24"/>
        </w:rPr>
        <w:t>СНИЛС__________________________________</w:t>
      </w:r>
    </w:p>
    <w:p w:rsidR="007C3170" w:rsidRPr="00221D10" w:rsidRDefault="007C3170" w:rsidP="007C3170">
      <w:pPr>
        <w:pStyle w:val="ConsPlusNonformat"/>
        <w:jc w:val="both"/>
      </w:pPr>
      <w:r w:rsidRPr="00221D10">
        <w:t xml:space="preserve">                                </w:t>
      </w:r>
    </w:p>
    <w:p w:rsidR="007C3170" w:rsidRPr="00221D10" w:rsidRDefault="007C3170" w:rsidP="007C3170">
      <w:pPr>
        <w:pStyle w:val="ConsPlusNonformat"/>
        <w:jc w:val="center"/>
        <w:rPr>
          <w:rFonts w:ascii="Times New Roman" w:hAnsi="Times New Roman" w:cs="Times New Roman"/>
          <w:sz w:val="24"/>
          <w:szCs w:val="24"/>
        </w:rPr>
      </w:pPr>
      <w:r w:rsidRPr="00221D10">
        <w:rPr>
          <w:rFonts w:ascii="Times New Roman" w:hAnsi="Times New Roman" w:cs="Times New Roman"/>
          <w:sz w:val="24"/>
          <w:szCs w:val="24"/>
        </w:rPr>
        <w:t>ЗАЯВЛЕНИЕ</w:t>
      </w:r>
    </w:p>
    <w:p w:rsidR="007C3170" w:rsidRPr="00221D10" w:rsidRDefault="007C3170" w:rsidP="007C3170">
      <w:pPr>
        <w:pStyle w:val="ConsPlusNonformat"/>
        <w:jc w:val="both"/>
      </w:pPr>
    </w:p>
    <w:p w:rsidR="007C3170" w:rsidRPr="00221D10" w:rsidRDefault="007C3170" w:rsidP="007C3170">
      <w:pPr>
        <w:jc w:val="both"/>
      </w:pPr>
      <w:r w:rsidRPr="00221D10">
        <w:t xml:space="preserve">    </w:t>
      </w:r>
      <w:proofErr w:type="gramStart"/>
      <w:r w:rsidRPr="00221D10">
        <w:t>Прошу  признать</w:t>
      </w:r>
      <w:proofErr w:type="gramEnd"/>
      <w:r w:rsidRPr="00221D10">
        <w:t xml:space="preserve">  меня  и  членов  моей  семьи,  состоящей  из     _________</w:t>
      </w:r>
    </w:p>
    <w:p w:rsidR="007C3170" w:rsidRPr="00221D10" w:rsidRDefault="007C3170" w:rsidP="007C3170">
      <w:pPr>
        <w:jc w:val="both"/>
      </w:pPr>
      <w:r w:rsidRPr="00221D10">
        <w:t>человек(а), малоимущим(</w:t>
      </w:r>
      <w:proofErr w:type="gramStart"/>
      <w:r w:rsidRPr="00221D10">
        <w:t>и)  в</w:t>
      </w:r>
      <w:proofErr w:type="gramEnd"/>
      <w:r w:rsidRPr="00221D10">
        <w:t xml:space="preserve">  целях  постановки на учет  в  качестве      нуждающихся</w:t>
      </w:r>
    </w:p>
    <w:p w:rsidR="007C3170" w:rsidRPr="00221D10" w:rsidRDefault="007C3170" w:rsidP="007C3170">
      <w:pPr>
        <w:jc w:val="both"/>
      </w:pPr>
      <w:r w:rsidRPr="00221D10">
        <w:t>в жилых помещениях, предоставляемых по договорам социального найма.</w:t>
      </w:r>
    </w:p>
    <w:p w:rsidR="007C3170" w:rsidRPr="00221D10" w:rsidRDefault="007C3170" w:rsidP="007C3170">
      <w:pPr>
        <w:pStyle w:val="ConsPlusNormal"/>
        <w:ind w:left="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30"/>
        <w:gridCol w:w="2041"/>
      </w:tblGrid>
      <w:tr w:rsidR="007C3170" w:rsidRPr="00221D10" w:rsidTr="000B6430">
        <w:tc>
          <w:tcPr>
            <w:tcW w:w="7030" w:type="dxa"/>
          </w:tcPr>
          <w:p w:rsidR="007C3170" w:rsidRPr="00221D10" w:rsidRDefault="007C3170" w:rsidP="007C3170">
            <w:pPr>
              <w:pStyle w:val="ConsPlusNormal"/>
              <w:jc w:val="both"/>
              <w:rPr>
                <w:rFonts w:ascii="Times New Roman" w:hAnsi="Times New Roman" w:cs="Times New Roman"/>
                <w:sz w:val="24"/>
                <w:szCs w:val="24"/>
              </w:rPr>
            </w:pPr>
            <w:r w:rsidRPr="00221D10">
              <w:rPr>
                <w:rFonts w:ascii="Times New Roman" w:hAnsi="Times New Roman" w:cs="Times New Roman"/>
                <w:sz w:val="24"/>
                <w:szCs w:val="24"/>
              </w:rPr>
              <w:t>Фамилия, имя, отчество члена семьи</w:t>
            </w:r>
          </w:p>
        </w:tc>
        <w:tc>
          <w:tcPr>
            <w:tcW w:w="2041" w:type="dxa"/>
          </w:tcPr>
          <w:p w:rsidR="007C3170" w:rsidRPr="00221D10" w:rsidRDefault="007C3170" w:rsidP="007C3170">
            <w:pPr>
              <w:pStyle w:val="ConsPlusNormal"/>
              <w:jc w:val="both"/>
              <w:rPr>
                <w:rFonts w:ascii="Times New Roman" w:hAnsi="Times New Roman" w:cs="Times New Roman"/>
                <w:sz w:val="24"/>
                <w:szCs w:val="24"/>
              </w:rPr>
            </w:pPr>
            <w:r w:rsidRPr="00221D10">
              <w:rPr>
                <w:rFonts w:ascii="Times New Roman" w:hAnsi="Times New Roman" w:cs="Times New Roman"/>
                <w:sz w:val="24"/>
                <w:szCs w:val="24"/>
              </w:rPr>
              <w:t>Степень родства</w:t>
            </w:r>
          </w:p>
        </w:tc>
      </w:tr>
      <w:tr w:rsidR="007C3170" w:rsidRPr="00221D10" w:rsidTr="000B6430">
        <w:tc>
          <w:tcPr>
            <w:tcW w:w="7030" w:type="dxa"/>
          </w:tcPr>
          <w:p w:rsidR="007C3170" w:rsidRPr="00221D10" w:rsidRDefault="007C3170" w:rsidP="000B6430">
            <w:pPr>
              <w:pStyle w:val="ConsPlusNormal"/>
              <w:jc w:val="both"/>
              <w:rPr>
                <w:rFonts w:ascii="Times New Roman" w:hAnsi="Times New Roman" w:cs="Times New Roman"/>
                <w:sz w:val="24"/>
                <w:szCs w:val="24"/>
              </w:rPr>
            </w:pPr>
          </w:p>
        </w:tc>
        <w:tc>
          <w:tcPr>
            <w:tcW w:w="2041" w:type="dxa"/>
          </w:tcPr>
          <w:p w:rsidR="007C3170" w:rsidRPr="00221D10" w:rsidRDefault="007C3170" w:rsidP="000B6430">
            <w:pPr>
              <w:pStyle w:val="ConsPlusNormal"/>
              <w:jc w:val="both"/>
              <w:rPr>
                <w:rFonts w:ascii="Times New Roman" w:hAnsi="Times New Roman" w:cs="Times New Roman"/>
                <w:sz w:val="24"/>
                <w:szCs w:val="24"/>
              </w:rPr>
            </w:pPr>
          </w:p>
        </w:tc>
      </w:tr>
      <w:tr w:rsidR="007C3170" w:rsidRPr="00221D10" w:rsidTr="000B6430">
        <w:tc>
          <w:tcPr>
            <w:tcW w:w="7030" w:type="dxa"/>
          </w:tcPr>
          <w:p w:rsidR="007C3170" w:rsidRPr="00221D10" w:rsidRDefault="007C3170" w:rsidP="000B6430">
            <w:pPr>
              <w:pStyle w:val="ConsPlusNormal"/>
              <w:jc w:val="both"/>
              <w:rPr>
                <w:rFonts w:ascii="Times New Roman" w:hAnsi="Times New Roman" w:cs="Times New Roman"/>
                <w:sz w:val="24"/>
                <w:szCs w:val="24"/>
              </w:rPr>
            </w:pPr>
          </w:p>
        </w:tc>
        <w:tc>
          <w:tcPr>
            <w:tcW w:w="2041" w:type="dxa"/>
          </w:tcPr>
          <w:p w:rsidR="007C3170" w:rsidRPr="00221D10" w:rsidRDefault="007C3170" w:rsidP="000B6430">
            <w:pPr>
              <w:pStyle w:val="ConsPlusNormal"/>
              <w:jc w:val="both"/>
              <w:rPr>
                <w:rFonts w:ascii="Times New Roman" w:hAnsi="Times New Roman" w:cs="Times New Roman"/>
                <w:sz w:val="24"/>
                <w:szCs w:val="24"/>
              </w:rPr>
            </w:pPr>
          </w:p>
        </w:tc>
      </w:tr>
      <w:tr w:rsidR="007C3170" w:rsidRPr="00221D10" w:rsidTr="000B6430">
        <w:tc>
          <w:tcPr>
            <w:tcW w:w="7030" w:type="dxa"/>
          </w:tcPr>
          <w:p w:rsidR="007C3170" w:rsidRPr="00221D10" w:rsidRDefault="007C3170" w:rsidP="000B6430">
            <w:pPr>
              <w:pStyle w:val="ConsPlusNormal"/>
              <w:jc w:val="both"/>
              <w:rPr>
                <w:rFonts w:ascii="Times New Roman" w:hAnsi="Times New Roman" w:cs="Times New Roman"/>
                <w:sz w:val="24"/>
                <w:szCs w:val="24"/>
              </w:rPr>
            </w:pPr>
          </w:p>
        </w:tc>
        <w:tc>
          <w:tcPr>
            <w:tcW w:w="2041" w:type="dxa"/>
          </w:tcPr>
          <w:p w:rsidR="007C3170" w:rsidRPr="00221D10" w:rsidRDefault="007C3170" w:rsidP="000B6430">
            <w:pPr>
              <w:pStyle w:val="ConsPlusNormal"/>
              <w:jc w:val="both"/>
              <w:rPr>
                <w:rFonts w:ascii="Times New Roman" w:hAnsi="Times New Roman" w:cs="Times New Roman"/>
                <w:sz w:val="24"/>
                <w:szCs w:val="24"/>
              </w:rPr>
            </w:pPr>
          </w:p>
        </w:tc>
      </w:tr>
      <w:tr w:rsidR="007C3170" w:rsidRPr="00221D10" w:rsidTr="000B6430">
        <w:tc>
          <w:tcPr>
            <w:tcW w:w="7030" w:type="dxa"/>
          </w:tcPr>
          <w:p w:rsidR="007C3170" w:rsidRPr="00221D10" w:rsidRDefault="007C3170" w:rsidP="000B6430">
            <w:pPr>
              <w:pStyle w:val="ConsPlusNormal"/>
              <w:jc w:val="both"/>
              <w:rPr>
                <w:rFonts w:ascii="Times New Roman" w:hAnsi="Times New Roman" w:cs="Times New Roman"/>
                <w:sz w:val="24"/>
                <w:szCs w:val="24"/>
              </w:rPr>
            </w:pPr>
          </w:p>
        </w:tc>
        <w:tc>
          <w:tcPr>
            <w:tcW w:w="2041" w:type="dxa"/>
          </w:tcPr>
          <w:p w:rsidR="007C3170" w:rsidRPr="00221D10" w:rsidRDefault="007C3170" w:rsidP="000B6430">
            <w:pPr>
              <w:pStyle w:val="ConsPlusNormal"/>
              <w:jc w:val="both"/>
              <w:rPr>
                <w:rFonts w:ascii="Times New Roman" w:hAnsi="Times New Roman" w:cs="Times New Roman"/>
                <w:sz w:val="24"/>
                <w:szCs w:val="24"/>
              </w:rPr>
            </w:pPr>
          </w:p>
        </w:tc>
      </w:tr>
      <w:tr w:rsidR="007C3170" w:rsidRPr="00221D10" w:rsidTr="000B6430">
        <w:tc>
          <w:tcPr>
            <w:tcW w:w="7030" w:type="dxa"/>
          </w:tcPr>
          <w:p w:rsidR="007C3170" w:rsidRPr="00221D10" w:rsidRDefault="007C3170" w:rsidP="000B6430">
            <w:pPr>
              <w:pStyle w:val="ConsPlusNormal"/>
              <w:jc w:val="both"/>
              <w:rPr>
                <w:rFonts w:ascii="Times New Roman" w:hAnsi="Times New Roman" w:cs="Times New Roman"/>
                <w:sz w:val="24"/>
                <w:szCs w:val="24"/>
              </w:rPr>
            </w:pPr>
          </w:p>
        </w:tc>
        <w:tc>
          <w:tcPr>
            <w:tcW w:w="2041" w:type="dxa"/>
          </w:tcPr>
          <w:p w:rsidR="007C3170" w:rsidRPr="00221D10" w:rsidRDefault="007C3170" w:rsidP="000B6430">
            <w:pPr>
              <w:pStyle w:val="ConsPlusNormal"/>
              <w:jc w:val="both"/>
              <w:rPr>
                <w:rFonts w:ascii="Times New Roman" w:hAnsi="Times New Roman" w:cs="Times New Roman"/>
                <w:sz w:val="24"/>
                <w:szCs w:val="24"/>
              </w:rPr>
            </w:pPr>
          </w:p>
        </w:tc>
      </w:tr>
    </w:tbl>
    <w:p w:rsidR="007C3170" w:rsidRPr="00221D10" w:rsidRDefault="007C3170" w:rsidP="007C3170">
      <w:pPr>
        <w:pStyle w:val="ConsPlusNormal"/>
        <w:ind w:left="540"/>
        <w:jc w:val="both"/>
        <w:rPr>
          <w:rFonts w:ascii="Times New Roman" w:hAnsi="Times New Roman" w:cs="Times New Roman"/>
          <w:sz w:val="24"/>
          <w:szCs w:val="24"/>
        </w:rPr>
      </w:pPr>
    </w:p>
    <w:p w:rsidR="007C3170" w:rsidRPr="00035367" w:rsidRDefault="000B6430" w:rsidP="007C3170">
      <w:pPr>
        <w:pStyle w:val="ConsPlusNonformat"/>
        <w:jc w:val="both"/>
        <w:rPr>
          <w:rFonts w:ascii="Times New Roman" w:hAnsi="Times New Roman" w:cs="Times New Roman"/>
          <w:sz w:val="24"/>
          <w:szCs w:val="24"/>
        </w:rPr>
      </w:pPr>
      <w:r w:rsidRPr="00221D10">
        <w:rPr>
          <w:rFonts w:ascii="Times New Roman" w:hAnsi="Times New Roman" w:cs="Times New Roman"/>
          <w:sz w:val="24"/>
          <w:szCs w:val="24"/>
        </w:rPr>
        <w:t>«</w:t>
      </w:r>
      <w:r w:rsidR="007C3170" w:rsidRPr="00221D10">
        <w:rPr>
          <w:rFonts w:ascii="Times New Roman" w:hAnsi="Times New Roman" w:cs="Times New Roman"/>
          <w:sz w:val="24"/>
          <w:szCs w:val="24"/>
        </w:rPr>
        <w:t>____</w:t>
      </w:r>
      <w:r w:rsidRPr="00221D10">
        <w:rPr>
          <w:rFonts w:ascii="Times New Roman" w:hAnsi="Times New Roman" w:cs="Times New Roman"/>
          <w:sz w:val="24"/>
          <w:szCs w:val="24"/>
        </w:rPr>
        <w:t>»</w:t>
      </w:r>
      <w:r w:rsidR="007C3170" w:rsidRPr="00221D10">
        <w:rPr>
          <w:rFonts w:ascii="Times New Roman" w:hAnsi="Times New Roman" w:cs="Times New Roman"/>
          <w:sz w:val="24"/>
          <w:szCs w:val="24"/>
        </w:rPr>
        <w:t xml:space="preserve"> _____________ 20____ года                        __</w:t>
      </w:r>
      <w:r w:rsidR="007C3170" w:rsidRPr="00035367">
        <w:rPr>
          <w:rFonts w:ascii="Times New Roman" w:hAnsi="Times New Roman" w:cs="Times New Roman"/>
          <w:sz w:val="24"/>
          <w:szCs w:val="24"/>
        </w:rPr>
        <w:t>_________________</w:t>
      </w:r>
    </w:p>
    <w:p w:rsidR="007C3170" w:rsidRPr="00035367" w:rsidRDefault="007C3170" w:rsidP="007C3170">
      <w:pPr>
        <w:pStyle w:val="ConsPlusNonformat"/>
        <w:jc w:val="both"/>
        <w:rPr>
          <w:rFonts w:ascii="Times New Roman" w:hAnsi="Times New Roman" w:cs="Times New Roman"/>
          <w:sz w:val="24"/>
          <w:szCs w:val="24"/>
        </w:rPr>
      </w:pPr>
      <w:r w:rsidRPr="00035367">
        <w:rPr>
          <w:rFonts w:ascii="Times New Roman" w:hAnsi="Times New Roman" w:cs="Times New Roman"/>
          <w:sz w:val="24"/>
          <w:szCs w:val="24"/>
        </w:rPr>
        <w:t xml:space="preserve">                                                     </w:t>
      </w:r>
      <w:r w:rsidR="00035367" w:rsidRPr="00035367">
        <w:rPr>
          <w:rFonts w:ascii="Times New Roman" w:hAnsi="Times New Roman" w:cs="Times New Roman"/>
          <w:sz w:val="24"/>
          <w:szCs w:val="24"/>
        </w:rPr>
        <w:t xml:space="preserve">                             </w:t>
      </w:r>
      <w:r w:rsidRPr="00035367">
        <w:rPr>
          <w:rFonts w:ascii="Times New Roman" w:hAnsi="Times New Roman" w:cs="Times New Roman"/>
          <w:sz w:val="24"/>
          <w:szCs w:val="24"/>
        </w:rPr>
        <w:t xml:space="preserve">   (подпись заявителя)</w:t>
      </w:r>
    </w:p>
    <w:p w:rsidR="007C3170" w:rsidRPr="00035367" w:rsidRDefault="007C3170" w:rsidP="007C3170">
      <w:pPr>
        <w:pStyle w:val="ConsPlusNonformat"/>
        <w:jc w:val="both"/>
        <w:rPr>
          <w:rFonts w:ascii="Times New Roman" w:hAnsi="Times New Roman" w:cs="Times New Roman"/>
          <w:sz w:val="24"/>
          <w:szCs w:val="24"/>
        </w:rPr>
      </w:pPr>
    </w:p>
    <w:p w:rsidR="007C3170" w:rsidRPr="00035367" w:rsidRDefault="007C3170" w:rsidP="007C3170">
      <w:pPr>
        <w:pStyle w:val="ConsPlusNonformat"/>
        <w:jc w:val="both"/>
        <w:rPr>
          <w:rFonts w:ascii="Times New Roman" w:hAnsi="Times New Roman" w:cs="Times New Roman"/>
          <w:sz w:val="24"/>
          <w:szCs w:val="24"/>
        </w:rPr>
      </w:pPr>
      <w:r w:rsidRPr="00035367">
        <w:rPr>
          <w:rFonts w:ascii="Times New Roman" w:hAnsi="Times New Roman" w:cs="Times New Roman"/>
          <w:sz w:val="24"/>
          <w:szCs w:val="24"/>
        </w:rPr>
        <w:t>Справка об отнесении семьи к категории малоимущих выдана</w:t>
      </w:r>
    </w:p>
    <w:p w:rsidR="00035367" w:rsidRDefault="000B6430" w:rsidP="00035367">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7C3170" w:rsidRPr="00035367">
        <w:rPr>
          <w:rFonts w:ascii="Times New Roman" w:hAnsi="Times New Roman" w:cs="Times New Roman"/>
          <w:sz w:val="24"/>
          <w:szCs w:val="24"/>
        </w:rPr>
        <w:t>____</w:t>
      </w:r>
      <w:r>
        <w:rPr>
          <w:rFonts w:ascii="Times New Roman" w:hAnsi="Times New Roman" w:cs="Times New Roman"/>
          <w:sz w:val="24"/>
          <w:szCs w:val="24"/>
        </w:rPr>
        <w:t>»</w:t>
      </w:r>
      <w:r w:rsidR="007C3170" w:rsidRPr="00035367">
        <w:rPr>
          <w:rFonts w:ascii="Times New Roman" w:hAnsi="Times New Roman" w:cs="Times New Roman"/>
          <w:sz w:val="24"/>
          <w:szCs w:val="24"/>
        </w:rPr>
        <w:t xml:space="preserve"> _____________ 20____ года           </w:t>
      </w:r>
      <w:r w:rsidR="00035367">
        <w:rPr>
          <w:rFonts w:ascii="Times New Roman" w:hAnsi="Times New Roman" w:cs="Times New Roman"/>
          <w:sz w:val="24"/>
          <w:szCs w:val="24"/>
        </w:rPr>
        <w:t xml:space="preserve">             __________________</w:t>
      </w:r>
    </w:p>
    <w:p w:rsidR="000B7EBD" w:rsidRDefault="007C3170" w:rsidP="000B7EBD">
      <w:pPr>
        <w:pStyle w:val="ConsPlusNonformat"/>
        <w:jc w:val="both"/>
        <w:rPr>
          <w:rFonts w:ascii="Times New Roman" w:hAnsi="Times New Roman" w:cs="Times New Roman"/>
          <w:sz w:val="24"/>
          <w:szCs w:val="24"/>
        </w:rPr>
      </w:pPr>
      <w:r w:rsidRPr="00035367">
        <w:rPr>
          <w:rFonts w:ascii="Times New Roman" w:hAnsi="Times New Roman" w:cs="Times New Roman"/>
          <w:sz w:val="24"/>
          <w:szCs w:val="24"/>
        </w:rPr>
        <w:t xml:space="preserve">  (дата </w:t>
      </w:r>
      <w:proofErr w:type="gramStart"/>
      <w:r w:rsidRPr="00035367">
        <w:rPr>
          <w:rFonts w:ascii="Times New Roman" w:hAnsi="Times New Roman" w:cs="Times New Roman"/>
          <w:sz w:val="24"/>
          <w:szCs w:val="24"/>
        </w:rPr>
        <w:t xml:space="preserve">выдачи)   </w:t>
      </w:r>
      <w:proofErr w:type="gramEnd"/>
      <w:r w:rsidRPr="00035367">
        <w:rPr>
          <w:rFonts w:ascii="Times New Roman" w:hAnsi="Times New Roman" w:cs="Times New Roman"/>
          <w:sz w:val="24"/>
          <w:szCs w:val="24"/>
        </w:rPr>
        <w:t xml:space="preserve">                               </w:t>
      </w:r>
      <w:r w:rsidR="00035367">
        <w:rPr>
          <w:rFonts w:ascii="Times New Roman" w:hAnsi="Times New Roman" w:cs="Times New Roman"/>
          <w:sz w:val="24"/>
          <w:szCs w:val="24"/>
        </w:rPr>
        <w:t xml:space="preserve">                        </w:t>
      </w:r>
      <w:r w:rsidRPr="00035367">
        <w:rPr>
          <w:rFonts w:ascii="Times New Roman" w:hAnsi="Times New Roman" w:cs="Times New Roman"/>
          <w:sz w:val="24"/>
          <w:szCs w:val="24"/>
        </w:rPr>
        <w:t xml:space="preserve"> (подпись заявителя</w:t>
      </w:r>
      <w:r w:rsidR="00035367" w:rsidRPr="00035367">
        <w:rPr>
          <w:rFonts w:ascii="Times New Roman" w:hAnsi="Times New Roman" w:cs="Times New Roman"/>
          <w:sz w:val="24"/>
          <w:szCs w:val="24"/>
        </w:rPr>
        <w:t>)</w:t>
      </w:r>
    </w:p>
    <w:p w:rsidR="000B7EBD" w:rsidRDefault="000B7EBD" w:rsidP="000B7EBD">
      <w:pPr>
        <w:pStyle w:val="ConsPlusNonformat"/>
        <w:jc w:val="both"/>
        <w:rPr>
          <w:rFonts w:ascii="Times New Roman" w:hAnsi="Times New Roman" w:cs="Times New Roman"/>
          <w:sz w:val="24"/>
          <w:szCs w:val="24"/>
        </w:rPr>
      </w:pPr>
    </w:p>
    <w:p w:rsidR="000B7EBD" w:rsidRPr="000B7EBD" w:rsidRDefault="000B7EBD" w:rsidP="000B7EBD">
      <w:pPr>
        <w:pStyle w:val="ConsPlusNonformat"/>
        <w:jc w:val="both"/>
        <w:rPr>
          <w:rFonts w:ascii="Times New Roman" w:hAnsi="Times New Roman" w:cs="Times New Roman"/>
          <w:sz w:val="24"/>
          <w:szCs w:val="24"/>
        </w:rPr>
      </w:pPr>
    </w:p>
    <w:p w:rsidR="000B7EBD" w:rsidRDefault="000B7EBD">
      <w:pPr>
        <w:pStyle w:val="ConsPlusNormal"/>
        <w:jc w:val="right"/>
        <w:outlineLvl w:val="1"/>
        <w:rPr>
          <w:rFonts w:ascii="Times New Roman" w:hAnsi="Times New Roman" w:cs="Times New Roman"/>
          <w:sz w:val="28"/>
          <w:szCs w:val="28"/>
        </w:rPr>
      </w:pPr>
    </w:p>
    <w:p w:rsidR="00431E3D" w:rsidRPr="00035367" w:rsidRDefault="00035367">
      <w:pPr>
        <w:pStyle w:val="ConsPlusNormal"/>
        <w:jc w:val="right"/>
        <w:outlineLvl w:val="1"/>
        <w:rPr>
          <w:rFonts w:ascii="Times New Roman" w:hAnsi="Times New Roman" w:cs="Times New Roman"/>
          <w:sz w:val="28"/>
          <w:szCs w:val="28"/>
        </w:rPr>
      </w:pPr>
      <w:r w:rsidRPr="00035367">
        <w:rPr>
          <w:rFonts w:ascii="Times New Roman" w:hAnsi="Times New Roman" w:cs="Times New Roman"/>
          <w:sz w:val="28"/>
          <w:szCs w:val="28"/>
        </w:rPr>
        <w:lastRenderedPageBreak/>
        <w:t>Приложение №</w:t>
      </w:r>
      <w:r w:rsidR="00431E3D" w:rsidRPr="00035367">
        <w:rPr>
          <w:rFonts w:ascii="Times New Roman" w:hAnsi="Times New Roman" w:cs="Times New Roman"/>
          <w:sz w:val="28"/>
          <w:szCs w:val="28"/>
        </w:rPr>
        <w:t xml:space="preserve"> 2</w:t>
      </w:r>
    </w:p>
    <w:p w:rsidR="00431E3D" w:rsidRPr="00035367" w:rsidRDefault="00431E3D">
      <w:pPr>
        <w:pStyle w:val="ConsPlusNormal"/>
        <w:jc w:val="right"/>
        <w:rPr>
          <w:rFonts w:ascii="Times New Roman" w:hAnsi="Times New Roman" w:cs="Times New Roman"/>
          <w:sz w:val="28"/>
          <w:szCs w:val="28"/>
        </w:rPr>
      </w:pPr>
      <w:r w:rsidRPr="00035367">
        <w:rPr>
          <w:rFonts w:ascii="Times New Roman" w:hAnsi="Times New Roman" w:cs="Times New Roman"/>
          <w:sz w:val="28"/>
          <w:szCs w:val="28"/>
        </w:rPr>
        <w:t>к административному регламенту</w:t>
      </w:r>
    </w:p>
    <w:p w:rsidR="00431E3D" w:rsidRPr="00035367" w:rsidRDefault="00431E3D">
      <w:pPr>
        <w:pStyle w:val="ConsPlusNormal"/>
        <w:jc w:val="right"/>
        <w:rPr>
          <w:rFonts w:ascii="Times New Roman" w:hAnsi="Times New Roman" w:cs="Times New Roman"/>
          <w:sz w:val="28"/>
          <w:szCs w:val="28"/>
        </w:rPr>
      </w:pPr>
      <w:r w:rsidRPr="00035367">
        <w:rPr>
          <w:rFonts w:ascii="Times New Roman" w:hAnsi="Times New Roman" w:cs="Times New Roman"/>
          <w:sz w:val="28"/>
          <w:szCs w:val="28"/>
        </w:rPr>
        <w:t>предоставления муниципальной услуги</w:t>
      </w:r>
    </w:p>
    <w:p w:rsidR="00431E3D" w:rsidRPr="00035367" w:rsidRDefault="000B6430">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431E3D" w:rsidRPr="00035367">
        <w:rPr>
          <w:rFonts w:ascii="Times New Roman" w:hAnsi="Times New Roman" w:cs="Times New Roman"/>
          <w:sz w:val="28"/>
          <w:szCs w:val="28"/>
        </w:rPr>
        <w:t>Прием граждан по вопросу получения справки</w:t>
      </w:r>
    </w:p>
    <w:p w:rsidR="00431E3D" w:rsidRPr="00035367" w:rsidRDefault="00431E3D">
      <w:pPr>
        <w:pStyle w:val="ConsPlusNormal"/>
        <w:jc w:val="right"/>
        <w:rPr>
          <w:rFonts w:ascii="Times New Roman" w:hAnsi="Times New Roman" w:cs="Times New Roman"/>
          <w:sz w:val="28"/>
          <w:szCs w:val="28"/>
        </w:rPr>
      </w:pPr>
      <w:r w:rsidRPr="00035367">
        <w:rPr>
          <w:rFonts w:ascii="Times New Roman" w:hAnsi="Times New Roman" w:cs="Times New Roman"/>
          <w:sz w:val="28"/>
          <w:szCs w:val="28"/>
        </w:rPr>
        <w:t>о признании заявителя и членов его семьи малоимущими</w:t>
      </w:r>
    </w:p>
    <w:p w:rsidR="00431E3D" w:rsidRPr="00035367" w:rsidRDefault="00727232" w:rsidP="00035367">
      <w:pPr>
        <w:pStyle w:val="ConsPlusNormal"/>
        <w:jc w:val="right"/>
        <w:rPr>
          <w:rFonts w:ascii="Times New Roman" w:hAnsi="Times New Roman" w:cs="Times New Roman"/>
          <w:sz w:val="28"/>
          <w:szCs w:val="28"/>
        </w:rPr>
      </w:pPr>
      <w:r>
        <w:rPr>
          <w:rFonts w:ascii="Times New Roman" w:hAnsi="Times New Roman" w:cs="Times New Roman"/>
          <w:sz w:val="28"/>
          <w:szCs w:val="28"/>
        </w:rPr>
        <w:tab/>
        <w:t xml:space="preserve">в целях постановки на учет в </w:t>
      </w:r>
      <w:r w:rsidR="00134E08">
        <w:rPr>
          <w:rFonts w:ascii="Times New Roman" w:hAnsi="Times New Roman" w:cs="Times New Roman"/>
          <w:sz w:val="28"/>
          <w:szCs w:val="28"/>
        </w:rPr>
        <w:t xml:space="preserve">Гаврилово-Посадском городском поселении </w:t>
      </w:r>
      <w:r w:rsidR="00431E3D" w:rsidRPr="00035367">
        <w:rPr>
          <w:rFonts w:ascii="Times New Roman" w:hAnsi="Times New Roman" w:cs="Times New Roman"/>
          <w:sz w:val="28"/>
          <w:szCs w:val="28"/>
        </w:rPr>
        <w:t>как нуждающихся в предоставлении</w:t>
      </w:r>
    </w:p>
    <w:p w:rsidR="00431E3D" w:rsidRPr="00035367" w:rsidRDefault="00431E3D">
      <w:pPr>
        <w:pStyle w:val="ConsPlusNormal"/>
        <w:jc w:val="right"/>
        <w:rPr>
          <w:rFonts w:ascii="Times New Roman" w:hAnsi="Times New Roman" w:cs="Times New Roman"/>
          <w:sz w:val="28"/>
          <w:szCs w:val="28"/>
        </w:rPr>
      </w:pPr>
      <w:r w:rsidRPr="00035367">
        <w:rPr>
          <w:rFonts w:ascii="Times New Roman" w:hAnsi="Times New Roman" w:cs="Times New Roman"/>
          <w:sz w:val="28"/>
          <w:szCs w:val="28"/>
        </w:rPr>
        <w:t>жилых помещений</w:t>
      </w:r>
      <w:r w:rsidR="00035367" w:rsidRPr="00035367">
        <w:rPr>
          <w:rFonts w:ascii="Times New Roman" w:hAnsi="Times New Roman" w:cs="Times New Roman"/>
          <w:sz w:val="28"/>
          <w:szCs w:val="28"/>
        </w:rPr>
        <w:t xml:space="preserve"> по договорам социального найма</w:t>
      </w:r>
      <w:r w:rsidR="000B6430">
        <w:rPr>
          <w:rFonts w:ascii="Times New Roman" w:hAnsi="Times New Roman" w:cs="Times New Roman"/>
          <w:sz w:val="28"/>
          <w:szCs w:val="28"/>
        </w:rPr>
        <w:t>»</w:t>
      </w:r>
    </w:p>
    <w:p w:rsidR="00431E3D" w:rsidRPr="009C56E7" w:rsidRDefault="00431E3D">
      <w:pPr>
        <w:pStyle w:val="ConsPlusNormal"/>
        <w:jc w:val="right"/>
        <w:rPr>
          <w:rFonts w:ascii="Times New Roman" w:hAnsi="Times New Roman" w:cs="Times New Roman"/>
          <w:sz w:val="28"/>
          <w:szCs w:val="28"/>
        </w:rPr>
      </w:pPr>
    </w:p>
    <w:p w:rsidR="00431E3D" w:rsidRPr="00035367" w:rsidRDefault="00431E3D">
      <w:pPr>
        <w:pStyle w:val="ConsPlusNonformat"/>
        <w:jc w:val="both"/>
        <w:rPr>
          <w:rFonts w:ascii="Times New Roman" w:hAnsi="Times New Roman" w:cs="Times New Roman"/>
          <w:sz w:val="24"/>
          <w:szCs w:val="24"/>
        </w:rPr>
      </w:pPr>
      <w:r w:rsidRPr="00035367">
        <w:rPr>
          <w:rFonts w:ascii="Times New Roman" w:hAnsi="Times New Roman" w:cs="Times New Roman"/>
          <w:sz w:val="24"/>
          <w:szCs w:val="24"/>
        </w:rPr>
        <w:t>Реквизиты организации</w:t>
      </w:r>
    </w:p>
    <w:p w:rsidR="00431E3D" w:rsidRPr="00035367" w:rsidRDefault="00035367">
      <w:pPr>
        <w:pStyle w:val="ConsPlusNonformat"/>
        <w:jc w:val="both"/>
        <w:rPr>
          <w:rFonts w:ascii="Times New Roman" w:hAnsi="Times New Roman" w:cs="Times New Roman"/>
          <w:sz w:val="24"/>
          <w:szCs w:val="24"/>
        </w:rPr>
      </w:pPr>
      <w:r>
        <w:rPr>
          <w:rFonts w:ascii="Times New Roman" w:hAnsi="Times New Roman" w:cs="Times New Roman"/>
          <w:sz w:val="24"/>
          <w:szCs w:val="24"/>
        </w:rPr>
        <w:t>(штамп)</w:t>
      </w:r>
    </w:p>
    <w:p w:rsidR="00431E3D" w:rsidRPr="00035367" w:rsidRDefault="00035367" w:rsidP="00035367">
      <w:pPr>
        <w:pStyle w:val="ConsPlusNonformat"/>
        <w:jc w:val="center"/>
        <w:rPr>
          <w:rFonts w:ascii="Times New Roman" w:hAnsi="Times New Roman" w:cs="Times New Roman"/>
          <w:sz w:val="24"/>
          <w:szCs w:val="24"/>
        </w:rPr>
      </w:pPr>
      <w:bookmarkStart w:id="12" w:name="P461"/>
      <w:bookmarkEnd w:id="12"/>
      <w:r w:rsidRPr="00035367">
        <w:rPr>
          <w:rFonts w:ascii="Times New Roman" w:hAnsi="Times New Roman" w:cs="Times New Roman"/>
          <w:sz w:val="24"/>
          <w:szCs w:val="24"/>
        </w:rPr>
        <w:t>СПРАВКА</w:t>
      </w:r>
      <w:r>
        <w:rPr>
          <w:rFonts w:ascii="Times New Roman" w:hAnsi="Times New Roman" w:cs="Times New Roman"/>
          <w:sz w:val="24"/>
          <w:szCs w:val="24"/>
        </w:rPr>
        <w:t xml:space="preserve"> </w:t>
      </w:r>
      <w:r w:rsidRPr="00035367">
        <w:rPr>
          <w:rFonts w:ascii="Times New Roman" w:hAnsi="Times New Roman" w:cs="Times New Roman"/>
          <w:sz w:val="24"/>
          <w:szCs w:val="24"/>
        </w:rPr>
        <w:t>О ЗАРАБОТНОЙ ПЛАТЕ И ИНЫХ ДОХОДАХ 20____ ГОДА</w:t>
      </w:r>
    </w:p>
    <w:p w:rsidR="00035367" w:rsidRDefault="00035367" w:rsidP="00035367">
      <w:pPr>
        <w:pStyle w:val="ConsPlusNonformat"/>
        <w:jc w:val="both"/>
        <w:rPr>
          <w:rFonts w:ascii="Times New Roman" w:hAnsi="Times New Roman" w:cs="Times New Roman"/>
          <w:sz w:val="24"/>
          <w:szCs w:val="24"/>
        </w:rPr>
      </w:pPr>
    </w:p>
    <w:p w:rsidR="00431E3D" w:rsidRPr="00035367" w:rsidRDefault="00431E3D" w:rsidP="00035367">
      <w:pPr>
        <w:pStyle w:val="ConsPlusNonformat"/>
        <w:jc w:val="both"/>
        <w:rPr>
          <w:rFonts w:ascii="Times New Roman" w:hAnsi="Times New Roman" w:cs="Times New Roman"/>
          <w:sz w:val="24"/>
          <w:szCs w:val="24"/>
        </w:rPr>
      </w:pPr>
      <w:r w:rsidRPr="00035367">
        <w:rPr>
          <w:rFonts w:ascii="Times New Roman" w:hAnsi="Times New Roman" w:cs="Times New Roman"/>
          <w:sz w:val="24"/>
          <w:szCs w:val="24"/>
        </w:rPr>
        <w:t xml:space="preserve">Дата выдачи справки </w:t>
      </w:r>
      <w:r w:rsidR="000B6430">
        <w:rPr>
          <w:rFonts w:ascii="Times New Roman" w:hAnsi="Times New Roman" w:cs="Times New Roman"/>
          <w:sz w:val="24"/>
          <w:szCs w:val="24"/>
        </w:rPr>
        <w:t>«</w:t>
      </w:r>
      <w:r w:rsidRPr="00035367">
        <w:rPr>
          <w:rFonts w:ascii="Times New Roman" w:hAnsi="Times New Roman" w:cs="Times New Roman"/>
          <w:sz w:val="24"/>
          <w:szCs w:val="24"/>
        </w:rPr>
        <w:t>____</w:t>
      </w:r>
      <w:r w:rsidR="000B6430">
        <w:rPr>
          <w:rFonts w:ascii="Times New Roman" w:hAnsi="Times New Roman" w:cs="Times New Roman"/>
          <w:sz w:val="24"/>
          <w:szCs w:val="24"/>
        </w:rPr>
        <w:t>»</w:t>
      </w:r>
      <w:r w:rsidRPr="00035367">
        <w:rPr>
          <w:rFonts w:ascii="Times New Roman" w:hAnsi="Times New Roman" w:cs="Times New Roman"/>
          <w:sz w:val="24"/>
          <w:szCs w:val="24"/>
        </w:rPr>
        <w:t xml:space="preserve"> _____________ 20____ г.</w:t>
      </w:r>
    </w:p>
    <w:p w:rsidR="00431E3D" w:rsidRPr="00035367" w:rsidRDefault="00431E3D" w:rsidP="00035367">
      <w:r w:rsidRPr="00035367">
        <w:t>Выдана _____________________________________________________________ в том,</w:t>
      </w:r>
    </w:p>
    <w:p w:rsidR="00431E3D" w:rsidRPr="00035367" w:rsidRDefault="00431E3D" w:rsidP="00035367">
      <w:r w:rsidRPr="00035367">
        <w:t>что он(а) действительно работает, работал(а)</w:t>
      </w:r>
      <w:r w:rsidR="00035367" w:rsidRPr="00035367">
        <w:t xml:space="preserve"> в _____________________</w:t>
      </w:r>
      <w:r w:rsidR="00035367" w:rsidRPr="00035367">
        <w:tab/>
        <w:t xml:space="preserve"> </w:t>
      </w:r>
      <w:proofErr w:type="spellStart"/>
      <w:r w:rsidR="00035367" w:rsidRPr="00035367">
        <w:t>в</w:t>
      </w:r>
      <w:proofErr w:type="spellEnd"/>
      <w:r w:rsidR="00035367" w:rsidRPr="00035367">
        <w:t xml:space="preserve"> </w:t>
      </w:r>
      <w:r w:rsidRPr="00035367">
        <w:t>должности</w:t>
      </w:r>
      <w:r w:rsidR="00035367" w:rsidRPr="00035367">
        <w:t xml:space="preserve"> </w:t>
      </w:r>
      <w:r w:rsidRPr="00035367">
        <w:t>_______________________________________________________________</w:t>
      </w:r>
    </w:p>
    <w:p w:rsidR="00431E3D" w:rsidRPr="00035367" w:rsidRDefault="00431E3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006"/>
        <w:gridCol w:w="1410"/>
        <w:gridCol w:w="1182"/>
        <w:gridCol w:w="1992"/>
        <w:gridCol w:w="1559"/>
        <w:gridCol w:w="2046"/>
      </w:tblGrid>
      <w:tr w:rsidR="00431E3D" w:rsidRPr="00035367" w:rsidTr="00035367">
        <w:tc>
          <w:tcPr>
            <w:tcW w:w="0" w:type="auto"/>
            <w:vMerge w:val="restart"/>
          </w:tcPr>
          <w:p w:rsidR="00431E3D" w:rsidRPr="00035367" w:rsidRDefault="00431E3D">
            <w:pPr>
              <w:pStyle w:val="ConsPlusNormal"/>
              <w:jc w:val="center"/>
              <w:rPr>
                <w:rFonts w:ascii="Times New Roman" w:hAnsi="Times New Roman" w:cs="Times New Roman"/>
              </w:rPr>
            </w:pPr>
            <w:r w:rsidRPr="00035367">
              <w:rPr>
                <w:rFonts w:ascii="Times New Roman" w:hAnsi="Times New Roman" w:cs="Times New Roman"/>
              </w:rPr>
              <w:t>Период</w:t>
            </w:r>
          </w:p>
        </w:tc>
        <w:tc>
          <w:tcPr>
            <w:tcW w:w="0" w:type="auto"/>
            <w:vMerge w:val="restart"/>
          </w:tcPr>
          <w:p w:rsidR="00431E3D" w:rsidRPr="00035367" w:rsidRDefault="00431E3D">
            <w:pPr>
              <w:pStyle w:val="ConsPlusNormal"/>
              <w:jc w:val="center"/>
              <w:rPr>
                <w:rFonts w:ascii="Times New Roman" w:hAnsi="Times New Roman" w:cs="Times New Roman"/>
              </w:rPr>
            </w:pPr>
            <w:r w:rsidRPr="00035367">
              <w:rPr>
                <w:rFonts w:ascii="Times New Roman" w:hAnsi="Times New Roman" w:cs="Times New Roman"/>
              </w:rPr>
              <w:t>Заработная плата</w:t>
            </w:r>
          </w:p>
        </w:tc>
        <w:tc>
          <w:tcPr>
            <w:tcW w:w="0" w:type="auto"/>
            <w:vMerge w:val="restart"/>
          </w:tcPr>
          <w:p w:rsidR="00431E3D" w:rsidRPr="00035367" w:rsidRDefault="00431E3D">
            <w:pPr>
              <w:pStyle w:val="ConsPlusNormal"/>
              <w:jc w:val="center"/>
              <w:rPr>
                <w:rFonts w:ascii="Times New Roman" w:hAnsi="Times New Roman" w:cs="Times New Roman"/>
              </w:rPr>
            </w:pPr>
            <w:r w:rsidRPr="00035367">
              <w:rPr>
                <w:rFonts w:ascii="Times New Roman" w:hAnsi="Times New Roman" w:cs="Times New Roman"/>
              </w:rPr>
              <w:t>Иные выплаты</w:t>
            </w:r>
          </w:p>
        </w:tc>
        <w:tc>
          <w:tcPr>
            <w:tcW w:w="3551" w:type="dxa"/>
            <w:gridSpan w:val="2"/>
          </w:tcPr>
          <w:p w:rsidR="00431E3D" w:rsidRPr="00035367" w:rsidRDefault="00431E3D">
            <w:pPr>
              <w:pStyle w:val="ConsPlusNormal"/>
              <w:jc w:val="center"/>
              <w:rPr>
                <w:rFonts w:ascii="Times New Roman" w:hAnsi="Times New Roman" w:cs="Times New Roman"/>
              </w:rPr>
            </w:pPr>
            <w:r w:rsidRPr="00035367">
              <w:rPr>
                <w:rFonts w:ascii="Times New Roman" w:hAnsi="Times New Roman" w:cs="Times New Roman"/>
              </w:rPr>
              <w:t>Удержания</w:t>
            </w:r>
          </w:p>
        </w:tc>
        <w:tc>
          <w:tcPr>
            <w:tcW w:w="2046" w:type="dxa"/>
            <w:vMerge w:val="restart"/>
          </w:tcPr>
          <w:p w:rsidR="00431E3D" w:rsidRPr="00035367" w:rsidRDefault="00431E3D">
            <w:pPr>
              <w:pStyle w:val="ConsPlusNormal"/>
              <w:jc w:val="center"/>
              <w:rPr>
                <w:rFonts w:ascii="Times New Roman" w:hAnsi="Times New Roman" w:cs="Times New Roman"/>
              </w:rPr>
            </w:pPr>
            <w:r w:rsidRPr="00035367">
              <w:rPr>
                <w:rFonts w:ascii="Times New Roman" w:hAnsi="Times New Roman" w:cs="Times New Roman"/>
              </w:rPr>
              <w:t>Всего доход (за вычетом удержания)</w:t>
            </w:r>
          </w:p>
        </w:tc>
      </w:tr>
      <w:tr w:rsidR="00431E3D" w:rsidRPr="00035367" w:rsidTr="00035367">
        <w:trPr>
          <w:trHeight w:val="365"/>
        </w:trPr>
        <w:tc>
          <w:tcPr>
            <w:tcW w:w="0" w:type="auto"/>
            <w:vMerge/>
          </w:tcPr>
          <w:p w:rsidR="00431E3D" w:rsidRPr="00035367" w:rsidRDefault="00431E3D">
            <w:pPr>
              <w:pStyle w:val="ConsPlusNormal"/>
              <w:rPr>
                <w:rFonts w:ascii="Times New Roman" w:hAnsi="Times New Roman" w:cs="Times New Roman"/>
              </w:rPr>
            </w:pPr>
          </w:p>
        </w:tc>
        <w:tc>
          <w:tcPr>
            <w:tcW w:w="0" w:type="auto"/>
            <w:vMerge/>
          </w:tcPr>
          <w:p w:rsidR="00431E3D" w:rsidRPr="00035367" w:rsidRDefault="00431E3D">
            <w:pPr>
              <w:pStyle w:val="ConsPlusNormal"/>
              <w:rPr>
                <w:rFonts w:ascii="Times New Roman" w:hAnsi="Times New Roman" w:cs="Times New Roman"/>
              </w:rPr>
            </w:pPr>
          </w:p>
        </w:tc>
        <w:tc>
          <w:tcPr>
            <w:tcW w:w="0" w:type="auto"/>
            <w:vMerge/>
          </w:tcPr>
          <w:p w:rsidR="00431E3D" w:rsidRPr="00035367" w:rsidRDefault="00431E3D">
            <w:pPr>
              <w:pStyle w:val="ConsPlusNormal"/>
              <w:rPr>
                <w:rFonts w:ascii="Times New Roman" w:hAnsi="Times New Roman" w:cs="Times New Roman"/>
              </w:rPr>
            </w:pPr>
          </w:p>
        </w:tc>
        <w:tc>
          <w:tcPr>
            <w:tcW w:w="1992" w:type="dxa"/>
          </w:tcPr>
          <w:p w:rsidR="00431E3D" w:rsidRPr="00035367" w:rsidRDefault="00431E3D">
            <w:pPr>
              <w:pStyle w:val="ConsPlusNormal"/>
              <w:jc w:val="center"/>
              <w:rPr>
                <w:rFonts w:ascii="Times New Roman" w:hAnsi="Times New Roman" w:cs="Times New Roman"/>
              </w:rPr>
            </w:pPr>
            <w:r w:rsidRPr="00035367">
              <w:rPr>
                <w:rFonts w:ascii="Times New Roman" w:hAnsi="Times New Roman" w:cs="Times New Roman"/>
              </w:rPr>
              <w:t>Подоходный налог</w:t>
            </w:r>
          </w:p>
        </w:tc>
        <w:tc>
          <w:tcPr>
            <w:tcW w:w="1559" w:type="dxa"/>
          </w:tcPr>
          <w:p w:rsidR="00431E3D" w:rsidRPr="00035367" w:rsidRDefault="00431E3D">
            <w:pPr>
              <w:pStyle w:val="ConsPlusNormal"/>
              <w:jc w:val="both"/>
              <w:rPr>
                <w:rFonts w:ascii="Times New Roman" w:hAnsi="Times New Roman" w:cs="Times New Roman"/>
              </w:rPr>
            </w:pPr>
            <w:r w:rsidRPr="00035367">
              <w:rPr>
                <w:rFonts w:ascii="Times New Roman" w:hAnsi="Times New Roman" w:cs="Times New Roman"/>
              </w:rPr>
              <w:t>Алименты</w:t>
            </w:r>
          </w:p>
        </w:tc>
        <w:tc>
          <w:tcPr>
            <w:tcW w:w="2046" w:type="dxa"/>
            <w:vMerge/>
          </w:tcPr>
          <w:p w:rsidR="00431E3D" w:rsidRPr="00035367" w:rsidRDefault="00431E3D">
            <w:pPr>
              <w:pStyle w:val="ConsPlusNormal"/>
              <w:rPr>
                <w:rFonts w:ascii="Times New Roman" w:hAnsi="Times New Roman" w:cs="Times New Roman"/>
              </w:rPr>
            </w:pPr>
          </w:p>
        </w:tc>
      </w:tr>
      <w:tr w:rsidR="00431E3D" w:rsidRPr="00035367" w:rsidTr="00035367">
        <w:tc>
          <w:tcPr>
            <w:tcW w:w="0" w:type="auto"/>
          </w:tcPr>
          <w:p w:rsidR="00431E3D" w:rsidRPr="00035367" w:rsidRDefault="00431E3D">
            <w:pPr>
              <w:pStyle w:val="ConsPlusNormal"/>
              <w:rPr>
                <w:rFonts w:ascii="Times New Roman" w:hAnsi="Times New Roman" w:cs="Times New Roman"/>
              </w:rPr>
            </w:pPr>
            <w:r w:rsidRPr="00035367">
              <w:rPr>
                <w:rFonts w:ascii="Times New Roman" w:hAnsi="Times New Roman" w:cs="Times New Roman"/>
              </w:rPr>
              <w:t>Январь</w:t>
            </w:r>
          </w:p>
        </w:tc>
        <w:tc>
          <w:tcPr>
            <w:tcW w:w="0" w:type="auto"/>
          </w:tcPr>
          <w:p w:rsidR="00431E3D" w:rsidRPr="00035367" w:rsidRDefault="00431E3D">
            <w:pPr>
              <w:pStyle w:val="ConsPlusNormal"/>
              <w:jc w:val="both"/>
              <w:rPr>
                <w:rFonts w:ascii="Times New Roman" w:hAnsi="Times New Roman" w:cs="Times New Roman"/>
              </w:rPr>
            </w:pPr>
          </w:p>
        </w:tc>
        <w:tc>
          <w:tcPr>
            <w:tcW w:w="0" w:type="auto"/>
          </w:tcPr>
          <w:p w:rsidR="00431E3D" w:rsidRPr="00035367" w:rsidRDefault="00431E3D">
            <w:pPr>
              <w:pStyle w:val="ConsPlusNormal"/>
              <w:jc w:val="both"/>
              <w:rPr>
                <w:rFonts w:ascii="Times New Roman" w:hAnsi="Times New Roman" w:cs="Times New Roman"/>
              </w:rPr>
            </w:pPr>
          </w:p>
        </w:tc>
        <w:tc>
          <w:tcPr>
            <w:tcW w:w="1992" w:type="dxa"/>
          </w:tcPr>
          <w:p w:rsidR="00431E3D" w:rsidRPr="00035367" w:rsidRDefault="00431E3D">
            <w:pPr>
              <w:pStyle w:val="ConsPlusNormal"/>
              <w:jc w:val="both"/>
              <w:rPr>
                <w:rFonts w:ascii="Times New Roman" w:hAnsi="Times New Roman" w:cs="Times New Roman"/>
              </w:rPr>
            </w:pPr>
          </w:p>
        </w:tc>
        <w:tc>
          <w:tcPr>
            <w:tcW w:w="1559" w:type="dxa"/>
          </w:tcPr>
          <w:p w:rsidR="00431E3D" w:rsidRPr="00035367" w:rsidRDefault="00431E3D">
            <w:pPr>
              <w:pStyle w:val="ConsPlusNormal"/>
              <w:jc w:val="both"/>
              <w:rPr>
                <w:rFonts w:ascii="Times New Roman" w:hAnsi="Times New Roman" w:cs="Times New Roman"/>
              </w:rPr>
            </w:pPr>
          </w:p>
        </w:tc>
        <w:tc>
          <w:tcPr>
            <w:tcW w:w="2046" w:type="dxa"/>
          </w:tcPr>
          <w:p w:rsidR="00431E3D" w:rsidRPr="00035367" w:rsidRDefault="00431E3D">
            <w:pPr>
              <w:pStyle w:val="ConsPlusNormal"/>
              <w:jc w:val="both"/>
              <w:rPr>
                <w:rFonts w:ascii="Times New Roman" w:hAnsi="Times New Roman" w:cs="Times New Roman"/>
              </w:rPr>
            </w:pPr>
          </w:p>
        </w:tc>
      </w:tr>
      <w:tr w:rsidR="00431E3D" w:rsidRPr="00035367" w:rsidTr="00035367">
        <w:tc>
          <w:tcPr>
            <w:tcW w:w="0" w:type="auto"/>
          </w:tcPr>
          <w:p w:rsidR="00431E3D" w:rsidRPr="00035367" w:rsidRDefault="00431E3D">
            <w:pPr>
              <w:pStyle w:val="ConsPlusNormal"/>
              <w:rPr>
                <w:rFonts w:ascii="Times New Roman" w:hAnsi="Times New Roman" w:cs="Times New Roman"/>
              </w:rPr>
            </w:pPr>
            <w:r w:rsidRPr="00035367">
              <w:rPr>
                <w:rFonts w:ascii="Times New Roman" w:hAnsi="Times New Roman" w:cs="Times New Roman"/>
              </w:rPr>
              <w:t>Февраль</w:t>
            </w:r>
          </w:p>
        </w:tc>
        <w:tc>
          <w:tcPr>
            <w:tcW w:w="0" w:type="auto"/>
          </w:tcPr>
          <w:p w:rsidR="00431E3D" w:rsidRPr="00035367" w:rsidRDefault="00431E3D">
            <w:pPr>
              <w:pStyle w:val="ConsPlusNormal"/>
              <w:jc w:val="both"/>
              <w:rPr>
                <w:rFonts w:ascii="Times New Roman" w:hAnsi="Times New Roman" w:cs="Times New Roman"/>
              </w:rPr>
            </w:pPr>
          </w:p>
        </w:tc>
        <w:tc>
          <w:tcPr>
            <w:tcW w:w="0" w:type="auto"/>
          </w:tcPr>
          <w:p w:rsidR="00431E3D" w:rsidRPr="00035367" w:rsidRDefault="00431E3D">
            <w:pPr>
              <w:pStyle w:val="ConsPlusNormal"/>
              <w:jc w:val="both"/>
              <w:rPr>
                <w:rFonts w:ascii="Times New Roman" w:hAnsi="Times New Roman" w:cs="Times New Roman"/>
              </w:rPr>
            </w:pPr>
          </w:p>
        </w:tc>
        <w:tc>
          <w:tcPr>
            <w:tcW w:w="1992" w:type="dxa"/>
          </w:tcPr>
          <w:p w:rsidR="00431E3D" w:rsidRPr="00035367" w:rsidRDefault="00431E3D">
            <w:pPr>
              <w:pStyle w:val="ConsPlusNormal"/>
              <w:jc w:val="both"/>
              <w:rPr>
                <w:rFonts w:ascii="Times New Roman" w:hAnsi="Times New Roman" w:cs="Times New Roman"/>
              </w:rPr>
            </w:pPr>
          </w:p>
        </w:tc>
        <w:tc>
          <w:tcPr>
            <w:tcW w:w="1559" w:type="dxa"/>
          </w:tcPr>
          <w:p w:rsidR="00431E3D" w:rsidRPr="00035367" w:rsidRDefault="00431E3D">
            <w:pPr>
              <w:pStyle w:val="ConsPlusNormal"/>
              <w:jc w:val="both"/>
              <w:rPr>
                <w:rFonts w:ascii="Times New Roman" w:hAnsi="Times New Roman" w:cs="Times New Roman"/>
              </w:rPr>
            </w:pPr>
          </w:p>
        </w:tc>
        <w:tc>
          <w:tcPr>
            <w:tcW w:w="2046" w:type="dxa"/>
          </w:tcPr>
          <w:p w:rsidR="00431E3D" w:rsidRPr="00035367" w:rsidRDefault="00431E3D">
            <w:pPr>
              <w:pStyle w:val="ConsPlusNormal"/>
              <w:jc w:val="both"/>
              <w:rPr>
                <w:rFonts w:ascii="Times New Roman" w:hAnsi="Times New Roman" w:cs="Times New Roman"/>
              </w:rPr>
            </w:pPr>
          </w:p>
        </w:tc>
      </w:tr>
      <w:tr w:rsidR="00431E3D" w:rsidRPr="00035367" w:rsidTr="00035367">
        <w:tc>
          <w:tcPr>
            <w:tcW w:w="0" w:type="auto"/>
          </w:tcPr>
          <w:p w:rsidR="00431E3D" w:rsidRPr="00035367" w:rsidRDefault="00431E3D">
            <w:pPr>
              <w:pStyle w:val="ConsPlusNormal"/>
              <w:rPr>
                <w:rFonts w:ascii="Times New Roman" w:hAnsi="Times New Roman" w:cs="Times New Roman"/>
              </w:rPr>
            </w:pPr>
            <w:r w:rsidRPr="00035367">
              <w:rPr>
                <w:rFonts w:ascii="Times New Roman" w:hAnsi="Times New Roman" w:cs="Times New Roman"/>
              </w:rPr>
              <w:t>Март</w:t>
            </w:r>
          </w:p>
        </w:tc>
        <w:tc>
          <w:tcPr>
            <w:tcW w:w="0" w:type="auto"/>
          </w:tcPr>
          <w:p w:rsidR="00431E3D" w:rsidRPr="00035367" w:rsidRDefault="00431E3D">
            <w:pPr>
              <w:pStyle w:val="ConsPlusNormal"/>
              <w:jc w:val="both"/>
              <w:rPr>
                <w:rFonts w:ascii="Times New Roman" w:hAnsi="Times New Roman" w:cs="Times New Roman"/>
              </w:rPr>
            </w:pPr>
          </w:p>
        </w:tc>
        <w:tc>
          <w:tcPr>
            <w:tcW w:w="0" w:type="auto"/>
          </w:tcPr>
          <w:p w:rsidR="00431E3D" w:rsidRPr="00035367" w:rsidRDefault="00431E3D">
            <w:pPr>
              <w:pStyle w:val="ConsPlusNormal"/>
              <w:jc w:val="both"/>
              <w:rPr>
                <w:rFonts w:ascii="Times New Roman" w:hAnsi="Times New Roman" w:cs="Times New Roman"/>
              </w:rPr>
            </w:pPr>
          </w:p>
        </w:tc>
        <w:tc>
          <w:tcPr>
            <w:tcW w:w="1992" w:type="dxa"/>
          </w:tcPr>
          <w:p w:rsidR="00431E3D" w:rsidRPr="00035367" w:rsidRDefault="00431E3D">
            <w:pPr>
              <w:pStyle w:val="ConsPlusNormal"/>
              <w:jc w:val="both"/>
              <w:rPr>
                <w:rFonts w:ascii="Times New Roman" w:hAnsi="Times New Roman" w:cs="Times New Roman"/>
              </w:rPr>
            </w:pPr>
          </w:p>
        </w:tc>
        <w:tc>
          <w:tcPr>
            <w:tcW w:w="1559" w:type="dxa"/>
          </w:tcPr>
          <w:p w:rsidR="00431E3D" w:rsidRPr="00035367" w:rsidRDefault="00431E3D">
            <w:pPr>
              <w:pStyle w:val="ConsPlusNormal"/>
              <w:jc w:val="both"/>
              <w:rPr>
                <w:rFonts w:ascii="Times New Roman" w:hAnsi="Times New Roman" w:cs="Times New Roman"/>
              </w:rPr>
            </w:pPr>
          </w:p>
        </w:tc>
        <w:tc>
          <w:tcPr>
            <w:tcW w:w="2046" w:type="dxa"/>
          </w:tcPr>
          <w:p w:rsidR="00431E3D" w:rsidRPr="00035367" w:rsidRDefault="00431E3D">
            <w:pPr>
              <w:pStyle w:val="ConsPlusNormal"/>
              <w:jc w:val="both"/>
              <w:rPr>
                <w:rFonts w:ascii="Times New Roman" w:hAnsi="Times New Roman" w:cs="Times New Roman"/>
              </w:rPr>
            </w:pPr>
          </w:p>
        </w:tc>
      </w:tr>
      <w:tr w:rsidR="00431E3D" w:rsidRPr="00035367" w:rsidTr="00035367">
        <w:tc>
          <w:tcPr>
            <w:tcW w:w="0" w:type="auto"/>
          </w:tcPr>
          <w:p w:rsidR="00431E3D" w:rsidRPr="00035367" w:rsidRDefault="00431E3D">
            <w:pPr>
              <w:pStyle w:val="ConsPlusNormal"/>
              <w:rPr>
                <w:rFonts w:ascii="Times New Roman" w:hAnsi="Times New Roman" w:cs="Times New Roman"/>
              </w:rPr>
            </w:pPr>
            <w:r w:rsidRPr="00035367">
              <w:rPr>
                <w:rFonts w:ascii="Times New Roman" w:hAnsi="Times New Roman" w:cs="Times New Roman"/>
              </w:rPr>
              <w:t>Апрель</w:t>
            </w:r>
          </w:p>
        </w:tc>
        <w:tc>
          <w:tcPr>
            <w:tcW w:w="0" w:type="auto"/>
          </w:tcPr>
          <w:p w:rsidR="00431E3D" w:rsidRPr="00035367" w:rsidRDefault="00431E3D">
            <w:pPr>
              <w:pStyle w:val="ConsPlusNormal"/>
              <w:jc w:val="both"/>
              <w:rPr>
                <w:rFonts w:ascii="Times New Roman" w:hAnsi="Times New Roman" w:cs="Times New Roman"/>
              </w:rPr>
            </w:pPr>
          </w:p>
        </w:tc>
        <w:tc>
          <w:tcPr>
            <w:tcW w:w="0" w:type="auto"/>
          </w:tcPr>
          <w:p w:rsidR="00431E3D" w:rsidRPr="00035367" w:rsidRDefault="00431E3D">
            <w:pPr>
              <w:pStyle w:val="ConsPlusNormal"/>
              <w:jc w:val="both"/>
              <w:rPr>
                <w:rFonts w:ascii="Times New Roman" w:hAnsi="Times New Roman" w:cs="Times New Roman"/>
              </w:rPr>
            </w:pPr>
          </w:p>
        </w:tc>
        <w:tc>
          <w:tcPr>
            <w:tcW w:w="1992" w:type="dxa"/>
          </w:tcPr>
          <w:p w:rsidR="00431E3D" w:rsidRPr="00035367" w:rsidRDefault="00431E3D">
            <w:pPr>
              <w:pStyle w:val="ConsPlusNormal"/>
              <w:jc w:val="both"/>
              <w:rPr>
                <w:rFonts w:ascii="Times New Roman" w:hAnsi="Times New Roman" w:cs="Times New Roman"/>
              </w:rPr>
            </w:pPr>
          </w:p>
        </w:tc>
        <w:tc>
          <w:tcPr>
            <w:tcW w:w="1559" w:type="dxa"/>
          </w:tcPr>
          <w:p w:rsidR="00431E3D" w:rsidRPr="00035367" w:rsidRDefault="00431E3D">
            <w:pPr>
              <w:pStyle w:val="ConsPlusNormal"/>
              <w:jc w:val="both"/>
              <w:rPr>
                <w:rFonts w:ascii="Times New Roman" w:hAnsi="Times New Roman" w:cs="Times New Roman"/>
              </w:rPr>
            </w:pPr>
          </w:p>
        </w:tc>
        <w:tc>
          <w:tcPr>
            <w:tcW w:w="2046" w:type="dxa"/>
          </w:tcPr>
          <w:p w:rsidR="00431E3D" w:rsidRPr="00035367" w:rsidRDefault="00431E3D">
            <w:pPr>
              <w:pStyle w:val="ConsPlusNormal"/>
              <w:jc w:val="both"/>
              <w:rPr>
                <w:rFonts w:ascii="Times New Roman" w:hAnsi="Times New Roman" w:cs="Times New Roman"/>
              </w:rPr>
            </w:pPr>
          </w:p>
        </w:tc>
      </w:tr>
      <w:tr w:rsidR="00431E3D" w:rsidRPr="00035367" w:rsidTr="00035367">
        <w:tc>
          <w:tcPr>
            <w:tcW w:w="0" w:type="auto"/>
          </w:tcPr>
          <w:p w:rsidR="00431E3D" w:rsidRPr="00035367" w:rsidRDefault="00431E3D">
            <w:pPr>
              <w:pStyle w:val="ConsPlusNormal"/>
              <w:rPr>
                <w:rFonts w:ascii="Times New Roman" w:hAnsi="Times New Roman" w:cs="Times New Roman"/>
              </w:rPr>
            </w:pPr>
            <w:r w:rsidRPr="00035367">
              <w:rPr>
                <w:rFonts w:ascii="Times New Roman" w:hAnsi="Times New Roman" w:cs="Times New Roman"/>
              </w:rPr>
              <w:t>Май</w:t>
            </w:r>
          </w:p>
        </w:tc>
        <w:tc>
          <w:tcPr>
            <w:tcW w:w="0" w:type="auto"/>
          </w:tcPr>
          <w:p w:rsidR="00431E3D" w:rsidRPr="00035367" w:rsidRDefault="00431E3D">
            <w:pPr>
              <w:pStyle w:val="ConsPlusNormal"/>
              <w:jc w:val="both"/>
              <w:rPr>
                <w:rFonts w:ascii="Times New Roman" w:hAnsi="Times New Roman" w:cs="Times New Roman"/>
              </w:rPr>
            </w:pPr>
          </w:p>
        </w:tc>
        <w:tc>
          <w:tcPr>
            <w:tcW w:w="0" w:type="auto"/>
          </w:tcPr>
          <w:p w:rsidR="00431E3D" w:rsidRPr="00035367" w:rsidRDefault="00431E3D">
            <w:pPr>
              <w:pStyle w:val="ConsPlusNormal"/>
              <w:jc w:val="both"/>
              <w:rPr>
                <w:rFonts w:ascii="Times New Roman" w:hAnsi="Times New Roman" w:cs="Times New Roman"/>
              </w:rPr>
            </w:pPr>
          </w:p>
        </w:tc>
        <w:tc>
          <w:tcPr>
            <w:tcW w:w="1992" w:type="dxa"/>
          </w:tcPr>
          <w:p w:rsidR="00431E3D" w:rsidRPr="00035367" w:rsidRDefault="00431E3D">
            <w:pPr>
              <w:pStyle w:val="ConsPlusNormal"/>
              <w:jc w:val="both"/>
              <w:rPr>
                <w:rFonts w:ascii="Times New Roman" w:hAnsi="Times New Roman" w:cs="Times New Roman"/>
              </w:rPr>
            </w:pPr>
          </w:p>
        </w:tc>
        <w:tc>
          <w:tcPr>
            <w:tcW w:w="1559" w:type="dxa"/>
          </w:tcPr>
          <w:p w:rsidR="00431E3D" w:rsidRPr="00035367" w:rsidRDefault="00431E3D">
            <w:pPr>
              <w:pStyle w:val="ConsPlusNormal"/>
              <w:jc w:val="both"/>
              <w:rPr>
                <w:rFonts w:ascii="Times New Roman" w:hAnsi="Times New Roman" w:cs="Times New Roman"/>
              </w:rPr>
            </w:pPr>
          </w:p>
        </w:tc>
        <w:tc>
          <w:tcPr>
            <w:tcW w:w="2046" w:type="dxa"/>
          </w:tcPr>
          <w:p w:rsidR="00431E3D" w:rsidRPr="00035367" w:rsidRDefault="00431E3D">
            <w:pPr>
              <w:pStyle w:val="ConsPlusNormal"/>
              <w:jc w:val="both"/>
              <w:rPr>
                <w:rFonts w:ascii="Times New Roman" w:hAnsi="Times New Roman" w:cs="Times New Roman"/>
              </w:rPr>
            </w:pPr>
          </w:p>
        </w:tc>
      </w:tr>
      <w:tr w:rsidR="00431E3D" w:rsidRPr="00035367" w:rsidTr="00035367">
        <w:tc>
          <w:tcPr>
            <w:tcW w:w="0" w:type="auto"/>
          </w:tcPr>
          <w:p w:rsidR="00431E3D" w:rsidRPr="00035367" w:rsidRDefault="00431E3D">
            <w:pPr>
              <w:pStyle w:val="ConsPlusNormal"/>
              <w:rPr>
                <w:rFonts w:ascii="Times New Roman" w:hAnsi="Times New Roman" w:cs="Times New Roman"/>
              </w:rPr>
            </w:pPr>
            <w:r w:rsidRPr="00035367">
              <w:rPr>
                <w:rFonts w:ascii="Times New Roman" w:hAnsi="Times New Roman" w:cs="Times New Roman"/>
              </w:rPr>
              <w:t>Июнь</w:t>
            </w:r>
          </w:p>
        </w:tc>
        <w:tc>
          <w:tcPr>
            <w:tcW w:w="0" w:type="auto"/>
          </w:tcPr>
          <w:p w:rsidR="00431E3D" w:rsidRPr="00035367" w:rsidRDefault="00431E3D">
            <w:pPr>
              <w:pStyle w:val="ConsPlusNormal"/>
              <w:jc w:val="both"/>
              <w:rPr>
                <w:rFonts w:ascii="Times New Roman" w:hAnsi="Times New Roman" w:cs="Times New Roman"/>
              </w:rPr>
            </w:pPr>
          </w:p>
        </w:tc>
        <w:tc>
          <w:tcPr>
            <w:tcW w:w="0" w:type="auto"/>
          </w:tcPr>
          <w:p w:rsidR="00431E3D" w:rsidRPr="00035367" w:rsidRDefault="00431E3D">
            <w:pPr>
              <w:pStyle w:val="ConsPlusNormal"/>
              <w:jc w:val="both"/>
              <w:rPr>
                <w:rFonts w:ascii="Times New Roman" w:hAnsi="Times New Roman" w:cs="Times New Roman"/>
              </w:rPr>
            </w:pPr>
          </w:p>
        </w:tc>
        <w:tc>
          <w:tcPr>
            <w:tcW w:w="1992" w:type="dxa"/>
          </w:tcPr>
          <w:p w:rsidR="00431E3D" w:rsidRPr="00035367" w:rsidRDefault="00431E3D">
            <w:pPr>
              <w:pStyle w:val="ConsPlusNormal"/>
              <w:jc w:val="both"/>
              <w:rPr>
                <w:rFonts w:ascii="Times New Roman" w:hAnsi="Times New Roman" w:cs="Times New Roman"/>
              </w:rPr>
            </w:pPr>
          </w:p>
        </w:tc>
        <w:tc>
          <w:tcPr>
            <w:tcW w:w="1559" w:type="dxa"/>
          </w:tcPr>
          <w:p w:rsidR="00431E3D" w:rsidRPr="00035367" w:rsidRDefault="00431E3D">
            <w:pPr>
              <w:pStyle w:val="ConsPlusNormal"/>
              <w:jc w:val="both"/>
              <w:rPr>
                <w:rFonts w:ascii="Times New Roman" w:hAnsi="Times New Roman" w:cs="Times New Roman"/>
              </w:rPr>
            </w:pPr>
          </w:p>
        </w:tc>
        <w:tc>
          <w:tcPr>
            <w:tcW w:w="2046" w:type="dxa"/>
          </w:tcPr>
          <w:p w:rsidR="00431E3D" w:rsidRPr="00035367" w:rsidRDefault="00431E3D">
            <w:pPr>
              <w:pStyle w:val="ConsPlusNormal"/>
              <w:jc w:val="both"/>
              <w:rPr>
                <w:rFonts w:ascii="Times New Roman" w:hAnsi="Times New Roman" w:cs="Times New Roman"/>
              </w:rPr>
            </w:pPr>
          </w:p>
        </w:tc>
      </w:tr>
      <w:tr w:rsidR="00431E3D" w:rsidRPr="00035367" w:rsidTr="00035367">
        <w:tc>
          <w:tcPr>
            <w:tcW w:w="0" w:type="auto"/>
          </w:tcPr>
          <w:p w:rsidR="00431E3D" w:rsidRPr="00035367" w:rsidRDefault="00431E3D">
            <w:pPr>
              <w:pStyle w:val="ConsPlusNormal"/>
              <w:rPr>
                <w:rFonts w:ascii="Times New Roman" w:hAnsi="Times New Roman" w:cs="Times New Roman"/>
              </w:rPr>
            </w:pPr>
            <w:r w:rsidRPr="00035367">
              <w:rPr>
                <w:rFonts w:ascii="Times New Roman" w:hAnsi="Times New Roman" w:cs="Times New Roman"/>
              </w:rPr>
              <w:t>Июль</w:t>
            </w:r>
          </w:p>
        </w:tc>
        <w:tc>
          <w:tcPr>
            <w:tcW w:w="0" w:type="auto"/>
          </w:tcPr>
          <w:p w:rsidR="00431E3D" w:rsidRPr="00035367" w:rsidRDefault="00431E3D">
            <w:pPr>
              <w:pStyle w:val="ConsPlusNormal"/>
              <w:jc w:val="both"/>
              <w:rPr>
                <w:rFonts w:ascii="Times New Roman" w:hAnsi="Times New Roman" w:cs="Times New Roman"/>
              </w:rPr>
            </w:pPr>
          </w:p>
        </w:tc>
        <w:tc>
          <w:tcPr>
            <w:tcW w:w="0" w:type="auto"/>
          </w:tcPr>
          <w:p w:rsidR="00431E3D" w:rsidRPr="00035367" w:rsidRDefault="00431E3D">
            <w:pPr>
              <w:pStyle w:val="ConsPlusNormal"/>
              <w:jc w:val="both"/>
              <w:rPr>
                <w:rFonts w:ascii="Times New Roman" w:hAnsi="Times New Roman" w:cs="Times New Roman"/>
              </w:rPr>
            </w:pPr>
          </w:p>
        </w:tc>
        <w:tc>
          <w:tcPr>
            <w:tcW w:w="1992" w:type="dxa"/>
          </w:tcPr>
          <w:p w:rsidR="00431E3D" w:rsidRPr="00035367" w:rsidRDefault="00431E3D">
            <w:pPr>
              <w:pStyle w:val="ConsPlusNormal"/>
              <w:jc w:val="both"/>
              <w:rPr>
                <w:rFonts w:ascii="Times New Roman" w:hAnsi="Times New Roman" w:cs="Times New Roman"/>
              </w:rPr>
            </w:pPr>
          </w:p>
        </w:tc>
        <w:tc>
          <w:tcPr>
            <w:tcW w:w="1559" w:type="dxa"/>
          </w:tcPr>
          <w:p w:rsidR="00431E3D" w:rsidRPr="00035367" w:rsidRDefault="00431E3D">
            <w:pPr>
              <w:pStyle w:val="ConsPlusNormal"/>
              <w:jc w:val="both"/>
              <w:rPr>
                <w:rFonts w:ascii="Times New Roman" w:hAnsi="Times New Roman" w:cs="Times New Roman"/>
              </w:rPr>
            </w:pPr>
          </w:p>
        </w:tc>
        <w:tc>
          <w:tcPr>
            <w:tcW w:w="2046" w:type="dxa"/>
          </w:tcPr>
          <w:p w:rsidR="00431E3D" w:rsidRPr="00035367" w:rsidRDefault="00431E3D">
            <w:pPr>
              <w:pStyle w:val="ConsPlusNormal"/>
              <w:jc w:val="both"/>
              <w:rPr>
                <w:rFonts w:ascii="Times New Roman" w:hAnsi="Times New Roman" w:cs="Times New Roman"/>
              </w:rPr>
            </w:pPr>
          </w:p>
        </w:tc>
      </w:tr>
      <w:tr w:rsidR="00431E3D" w:rsidRPr="00035367" w:rsidTr="00035367">
        <w:tc>
          <w:tcPr>
            <w:tcW w:w="0" w:type="auto"/>
          </w:tcPr>
          <w:p w:rsidR="00431E3D" w:rsidRPr="00035367" w:rsidRDefault="00431E3D">
            <w:pPr>
              <w:pStyle w:val="ConsPlusNormal"/>
              <w:rPr>
                <w:rFonts w:ascii="Times New Roman" w:hAnsi="Times New Roman" w:cs="Times New Roman"/>
              </w:rPr>
            </w:pPr>
            <w:r w:rsidRPr="00035367">
              <w:rPr>
                <w:rFonts w:ascii="Times New Roman" w:hAnsi="Times New Roman" w:cs="Times New Roman"/>
              </w:rPr>
              <w:t>Август</w:t>
            </w:r>
          </w:p>
        </w:tc>
        <w:tc>
          <w:tcPr>
            <w:tcW w:w="0" w:type="auto"/>
          </w:tcPr>
          <w:p w:rsidR="00431E3D" w:rsidRPr="00035367" w:rsidRDefault="00431E3D">
            <w:pPr>
              <w:pStyle w:val="ConsPlusNormal"/>
              <w:jc w:val="both"/>
              <w:rPr>
                <w:rFonts w:ascii="Times New Roman" w:hAnsi="Times New Roman" w:cs="Times New Roman"/>
              </w:rPr>
            </w:pPr>
          </w:p>
        </w:tc>
        <w:tc>
          <w:tcPr>
            <w:tcW w:w="0" w:type="auto"/>
          </w:tcPr>
          <w:p w:rsidR="00431E3D" w:rsidRPr="00035367" w:rsidRDefault="00431E3D">
            <w:pPr>
              <w:pStyle w:val="ConsPlusNormal"/>
              <w:jc w:val="both"/>
              <w:rPr>
                <w:rFonts w:ascii="Times New Roman" w:hAnsi="Times New Roman" w:cs="Times New Roman"/>
              </w:rPr>
            </w:pPr>
          </w:p>
        </w:tc>
        <w:tc>
          <w:tcPr>
            <w:tcW w:w="1992" w:type="dxa"/>
          </w:tcPr>
          <w:p w:rsidR="00431E3D" w:rsidRPr="00035367" w:rsidRDefault="00431E3D">
            <w:pPr>
              <w:pStyle w:val="ConsPlusNormal"/>
              <w:jc w:val="both"/>
              <w:rPr>
                <w:rFonts w:ascii="Times New Roman" w:hAnsi="Times New Roman" w:cs="Times New Roman"/>
              </w:rPr>
            </w:pPr>
          </w:p>
        </w:tc>
        <w:tc>
          <w:tcPr>
            <w:tcW w:w="1559" w:type="dxa"/>
          </w:tcPr>
          <w:p w:rsidR="00431E3D" w:rsidRPr="00035367" w:rsidRDefault="00431E3D">
            <w:pPr>
              <w:pStyle w:val="ConsPlusNormal"/>
              <w:jc w:val="both"/>
              <w:rPr>
                <w:rFonts w:ascii="Times New Roman" w:hAnsi="Times New Roman" w:cs="Times New Roman"/>
              </w:rPr>
            </w:pPr>
          </w:p>
        </w:tc>
        <w:tc>
          <w:tcPr>
            <w:tcW w:w="2046" w:type="dxa"/>
          </w:tcPr>
          <w:p w:rsidR="00431E3D" w:rsidRPr="00035367" w:rsidRDefault="00431E3D">
            <w:pPr>
              <w:pStyle w:val="ConsPlusNormal"/>
              <w:jc w:val="both"/>
              <w:rPr>
                <w:rFonts w:ascii="Times New Roman" w:hAnsi="Times New Roman" w:cs="Times New Roman"/>
              </w:rPr>
            </w:pPr>
          </w:p>
        </w:tc>
      </w:tr>
      <w:tr w:rsidR="00431E3D" w:rsidRPr="00035367" w:rsidTr="00035367">
        <w:tc>
          <w:tcPr>
            <w:tcW w:w="0" w:type="auto"/>
          </w:tcPr>
          <w:p w:rsidR="00431E3D" w:rsidRPr="00035367" w:rsidRDefault="00431E3D">
            <w:pPr>
              <w:pStyle w:val="ConsPlusNormal"/>
              <w:rPr>
                <w:rFonts w:ascii="Times New Roman" w:hAnsi="Times New Roman" w:cs="Times New Roman"/>
              </w:rPr>
            </w:pPr>
            <w:r w:rsidRPr="00035367">
              <w:rPr>
                <w:rFonts w:ascii="Times New Roman" w:hAnsi="Times New Roman" w:cs="Times New Roman"/>
              </w:rPr>
              <w:t>Сентябрь</w:t>
            </w:r>
          </w:p>
        </w:tc>
        <w:tc>
          <w:tcPr>
            <w:tcW w:w="0" w:type="auto"/>
          </w:tcPr>
          <w:p w:rsidR="00431E3D" w:rsidRPr="00035367" w:rsidRDefault="00431E3D">
            <w:pPr>
              <w:pStyle w:val="ConsPlusNormal"/>
              <w:jc w:val="both"/>
              <w:rPr>
                <w:rFonts w:ascii="Times New Roman" w:hAnsi="Times New Roman" w:cs="Times New Roman"/>
              </w:rPr>
            </w:pPr>
          </w:p>
        </w:tc>
        <w:tc>
          <w:tcPr>
            <w:tcW w:w="0" w:type="auto"/>
          </w:tcPr>
          <w:p w:rsidR="00431E3D" w:rsidRPr="00035367" w:rsidRDefault="00431E3D">
            <w:pPr>
              <w:pStyle w:val="ConsPlusNormal"/>
              <w:jc w:val="both"/>
              <w:rPr>
                <w:rFonts w:ascii="Times New Roman" w:hAnsi="Times New Roman" w:cs="Times New Roman"/>
              </w:rPr>
            </w:pPr>
          </w:p>
        </w:tc>
        <w:tc>
          <w:tcPr>
            <w:tcW w:w="1992" w:type="dxa"/>
          </w:tcPr>
          <w:p w:rsidR="00431E3D" w:rsidRPr="00035367" w:rsidRDefault="00431E3D">
            <w:pPr>
              <w:pStyle w:val="ConsPlusNormal"/>
              <w:jc w:val="both"/>
              <w:rPr>
                <w:rFonts w:ascii="Times New Roman" w:hAnsi="Times New Roman" w:cs="Times New Roman"/>
              </w:rPr>
            </w:pPr>
          </w:p>
        </w:tc>
        <w:tc>
          <w:tcPr>
            <w:tcW w:w="1559" w:type="dxa"/>
          </w:tcPr>
          <w:p w:rsidR="00431E3D" w:rsidRPr="00035367" w:rsidRDefault="00431E3D">
            <w:pPr>
              <w:pStyle w:val="ConsPlusNormal"/>
              <w:jc w:val="both"/>
              <w:rPr>
                <w:rFonts w:ascii="Times New Roman" w:hAnsi="Times New Roman" w:cs="Times New Roman"/>
              </w:rPr>
            </w:pPr>
          </w:p>
        </w:tc>
        <w:tc>
          <w:tcPr>
            <w:tcW w:w="2046" w:type="dxa"/>
          </w:tcPr>
          <w:p w:rsidR="00431E3D" w:rsidRPr="00035367" w:rsidRDefault="00431E3D">
            <w:pPr>
              <w:pStyle w:val="ConsPlusNormal"/>
              <w:jc w:val="both"/>
              <w:rPr>
                <w:rFonts w:ascii="Times New Roman" w:hAnsi="Times New Roman" w:cs="Times New Roman"/>
              </w:rPr>
            </w:pPr>
          </w:p>
        </w:tc>
      </w:tr>
      <w:tr w:rsidR="00431E3D" w:rsidRPr="00035367" w:rsidTr="00035367">
        <w:tc>
          <w:tcPr>
            <w:tcW w:w="0" w:type="auto"/>
          </w:tcPr>
          <w:p w:rsidR="00431E3D" w:rsidRPr="00035367" w:rsidRDefault="00431E3D">
            <w:pPr>
              <w:pStyle w:val="ConsPlusNormal"/>
              <w:rPr>
                <w:rFonts w:ascii="Times New Roman" w:hAnsi="Times New Roman" w:cs="Times New Roman"/>
              </w:rPr>
            </w:pPr>
            <w:r w:rsidRPr="00035367">
              <w:rPr>
                <w:rFonts w:ascii="Times New Roman" w:hAnsi="Times New Roman" w:cs="Times New Roman"/>
              </w:rPr>
              <w:t>Октябрь</w:t>
            </w:r>
          </w:p>
        </w:tc>
        <w:tc>
          <w:tcPr>
            <w:tcW w:w="0" w:type="auto"/>
          </w:tcPr>
          <w:p w:rsidR="00431E3D" w:rsidRPr="00035367" w:rsidRDefault="00431E3D">
            <w:pPr>
              <w:pStyle w:val="ConsPlusNormal"/>
              <w:jc w:val="both"/>
              <w:rPr>
                <w:rFonts w:ascii="Times New Roman" w:hAnsi="Times New Roman" w:cs="Times New Roman"/>
              </w:rPr>
            </w:pPr>
          </w:p>
        </w:tc>
        <w:tc>
          <w:tcPr>
            <w:tcW w:w="0" w:type="auto"/>
          </w:tcPr>
          <w:p w:rsidR="00431E3D" w:rsidRPr="00035367" w:rsidRDefault="00431E3D">
            <w:pPr>
              <w:pStyle w:val="ConsPlusNormal"/>
              <w:jc w:val="both"/>
              <w:rPr>
                <w:rFonts w:ascii="Times New Roman" w:hAnsi="Times New Roman" w:cs="Times New Roman"/>
              </w:rPr>
            </w:pPr>
          </w:p>
        </w:tc>
        <w:tc>
          <w:tcPr>
            <w:tcW w:w="1992" w:type="dxa"/>
          </w:tcPr>
          <w:p w:rsidR="00431E3D" w:rsidRPr="00035367" w:rsidRDefault="00431E3D">
            <w:pPr>
              <w:pStyle w:val="ConsPlusNormal"/>
              <w:jc w:val="both"/>
              <w:rPr>
                <w:rFonts w:ascii="Times New Roman" w:hAnsi="Times New Roman" w:cs="Times New Roman"/>
              </w:rPr>
            </w:pPr>
          </w:p>
        </w:tc>
        <w:tc>
          <w:tcPr>
            <w:tcW w:w="1559" w:type="dxa"/>
          </w:tcPr>
          <w:p w:rsidR="00431E3D" w:rsidRPr="00035367" w:rsidRDefault="00431E3D">
            <w:pPr>
              <w:pStyle w:val="ConsPlusNormal"/>
              <w:jc w:val="both"/>
              <w:rPr>
                <w:rFonts w:ascii="Times New Roman" w:hAnsi="Times New Roman" w:cs="Times New Roman"/>
              </w:rPr>
            </w:pPr>
          </w:p>
        </w:tc>
        <w:tc>
          <w:tcPr>
            <w:tcW w:w="2046" w:type="dxa"/>
          </w:tcPr>
          <w:p w:rsidR="00431E3D" w:rsidRPr="00035367" w:rsidRDefault="00431E3D">
            <w:pPr>
              <w:pStyle w:val="ConsPlusNormal"/>
              <w:jc w:val="both"/>
              <w:rPr>
                <w:rFonts w:ascii="Times New Roman" w:hAnsi="Times New Roman" w:cs="Times New Roman"/>
              </w:rPr>
            </w:pPr>
          </w:p>
        </w:tc>
      </w:tr>
      <w:tr w:rsidR="00431E3D" w:rsidRPr="00035367" w:rsidTr="00035367">
        <w:tc>
          <w:tcPr>
            <w:tcW w:w="0" w:type="auto"/>
          </w:tcPr>
          <w:p w:rsidR="00431E3D" w:rsidRPr="00035367" w:rsidRDefault="00431E3D">
            <w:pPr>
              <w:pStyle w:val="ConsPlusNormal"/>
              <w:rPr>
                <w:rFonts w:ascii="Times New Roman" w:hAnsi="Times New Roman" w:cs="Times New Roman"/>
              </w:rPr>
            </w:pPr>
            <w:r w:rsidRPr="00035367">
              <w:rPr>
                <w:rFonts w:ascii="Times New Roman" w:hAnsi="Times New Roman" w:cs="Times New Roman"/>
              </w:rPr>
              <w:t>Ноябрь</w:t>
            </w:r>
          </w:p>
        </w:tc>
        <w:tc>
          <w:tcPr>
            <w:tcW w:w="0" w:type="auto"/>
          </w:tcPr>
          <w:p w:rsidR="00431E3D" w:rsidRPr="00035367" w:rsidRDefault="00431E3D">
            <w:pPr>
              <w:pStyle w:val="ConsPlusNormal"/>
              <w:jc w:val="both"/>
              <w:rPr>
                <w:rFonts w:ascii="Times New Roman" w:hAnsi="Times New Roman" w:cs="Times New Roman"/>
              </w:rPr>
            </w:pPr>
          </w:p>
        </w:tc>
        <w:tc>
          <w:tcPr>
            <w:tcW w:w="0" w:type="auto"/>
          </w:tcPr>
          <w:p w:rsidR="00431E3D" w:rsidRPr="00035367" w:rsidRDefault="00431E3D">
            <w:pPr>
              <w:pStyle w:val="ConsPlusNormal"/>
              <w:jc w:val="both"/>
              <w:rPr>
                <w:rFonts w:ascii="Times New Roman" w:hAnsi="Times New Roman" w:cs="Times New Roman"/>
              </w:rPr>
            </w:pPr>
          </w:p>
        </w:tc>
        <w:tc>
          <w:tcPr>
            <w:tcW w:w="1992" w:type="dxa"/>
          </w:tcPr>
          <w:p w:rsidR="00431E3D" w:rsidRPr="00035367" w:rsidRDefault="00431E3D">
            <w:pPr>
              <w:pStyle w:val="ConsPlusNormal"/>
              <w:jc w:val="both"/>
              <w:rPr>
                <w:rFonts w:ascii="Times New Roman" w:hAnsi="Times New Roman" w:cs="Times New Roman"/>
              </w:rPr>
            </w:pPr>
          </w:p>
        </w:tc>
        <w:tc>
          <w:tcPr>
            <w:tcW w:w="1559" w:type="dxa"/>
          </w:tcPr>
          <w:p w:rsidR="00431E3D" w:rsidRPr="00035367" w:rsidRDefault="00431E3D">
            <w:pPr>
              <w:pStyle w:val="ConsPlusNormal"/>
              <w:jc w:val="both"/>
              <w:rPr>
                <w:rFonts w:ascii="Times New Roman" w:hAnsi="Times New Roman" w:cs="Times New Roman"/>
              </w:rPr>
            </w:pPr>
          </w:p>
        </w:tc>
        <w:tc>
          <w:tcPr>
            <w:tcW w:w="2046" w:type="dxa"/>
          </w:tcPr>
          <w:p w:rsidR="00431E3D" w:rsidRPr="00035367" w:rsidRDefault="00431E3D">
            <w:pPr>
              <w:pStyle w:val="ConsPlusNormal"/>
              <w:jc w:val="both"/>
              <w:rPr>
                <w:rFonts w:ascii="Times New Roman" w:hAnsi="Times New Roman" w:cs="Times New Roman"/>
              </w:rPr>
            </w:pPr>
          </w:p>
        </w:tc>
      </w:tr>
      <w:tr w:rsidR="00431E3D" w:rsidRPr="00035367" w:rsidTr="00035367">
        <w:tc>
          <w:tcPr>
            <w:tcW w:w="0" w:type="auto"/>
          </w:tcPr>
          <w:p w:rsidR="00431E3D" w:rsidRPr="00035367" w:rsidRDefault="00431E3D">
            <w:pPr>
              <w:pStyle w:val="ConsPlusNormal"/>
              <w:rPr>
                <w:rFonts w:ascii="Times New Roman" w:hAnsi="Times New Roman" w:cs="Times New Roman"/>
              </w:rPr>
            </w:pPr>
            <w:r w:rsidRPr="00035367">
              <w:rPr>
                <w:rFonts w:ascii="Times New Roman" w:hAnsi="Times New Roman" w:cs="Times New Roman"/>
              </w:rPr>
              <w:t>Декабрь</w:t>
            </w:r>
          </w:p>
        </w:tc>
        <w:tc>
          <w:tcPr>
            <w:tcW w:w="0" w:type="auto"/>
          </w:tcPr>
          <w:p w:rsidR="00431E3D" w:rsidRPr="00035367" w:rsidRDefault="00431E3D">
            <w:pPr>
              <w:pStyle w:val="ConsPlusNormal"/>
              <w:jc w:val="both"/>
              <w:rPr>
                <w:rFonts w:ascii="Times New Roman" w:hAnsi="Times New Roman" w:cs="Times New Roman"/>
              </w:rPr>
            </w:pPr>
          </w:p>
        </w:tc>
        <w:tc>
          <w:tcPr>
            <w:tcW w:w="0" w:type="auto"/>
          </w:tcPr>
          <w:p w:rsidR="00431E3D" w:rsidRPr="00035367" w:rsidRDefault="00431E3D">
            <w:pPr>
              <w:pStyle w:val="ConsPlusNormal"/>
              <w:jc w:val="both"/>
              <w:rPr>
                <w:rFonts w:ascii="Times New Roman" w:hAnsi="Times New Roman" w:cs="Times New Roman"/>
              </w:rPr>
            </w:pPr>
          </w:p>
        </w:tc>
        <w:tc>
          <w:tcPr>
            <w:tcW w:w="1992" w:type="dxa"/>
          </w:tcPr>
          <w:p w:rsidR="00431E3D" w:rsidRPr="00035367" w:rsidRDefault="00431E3D">
            <w:pPr>
              <w:pStyle w:val="ConsPlusNormal"/>
              <w:jc w:val="both"/>
              <w:rPr>
                <w:rFonts w:ascii="Times New Roman" w:hAnsi="Times New Roman" w:cs="Times New Roman"/>
              </w:rPr>
            </w:pPr>
          </w:p>
        </w:tc>
        <w:tc>
          <w:tcPr>
            <w:tcW w:w="1559" w:type="dxa"/>
          </w:tcPr>
          <w:p w:rsidR="00431E3D" w:rsidRPr="00035367" w:rsidRDefault="00431E3D">
            <w:pPr>
              <w:pStyle w:val="ConsPlusNormal"/>
              <w:jc w:val="both"/>
              <w:rPr>
                <w:rFonts w:ascii="Times New Roman" w:hAnsi="Times New Roman" w:cs="Times New Roman"/>
              </w:rPr>
            </w:pPr>
          </w:p>
        </w:tc>
        <w:tc>
          <w:tcPr>
            <w:tcW w:w="2046" w:type="dxa"/>
          </w:tcPr>
          <w:p w:rsidR="00431E3D" w:rsidRPr="00035367" w:rsidRDefault="00431E3D">
            <w:pPr>
              <w:pStyle w:val="ConsPlusNormal"/>
              <w:jc w:val="both"/>
              <w:rPr>
                <w:rFonts w:ascii="Times New Roman" w:hAnsi="Times New Roman" w:cs="Times New Roman"/>
              </w:rPr>
            </w:pPr>
          </w:p>
        </w:tc>
      </w:tr>
    </w:tbl>
    <w:p w:rsidR="00431E3D" w:rsidRPr="00035367" w:rsidRDefault="00431E3D">
      <w:pPr>
        <w:pStyle w:val="ConsPlusNonformat"/>
        <w:jc w:val="both"/>
        <w:rPr>
          <w:rFonts w:ascii="Times New Roman" w:hAnsi="Times New Roman" w:cs="Times New Roman"/>
          <w:sz w:val="24"/>
          <w:szCs w:val="24"/>
        </w:rPr>
      </w:pPr>
      <w:r w:rsidRPr="00035367">
        <w:rPr>
          <w:rFonts w:ascii="Times New Roman" w:hAnsi="Times New Roman" w:cs="Times New Roman"/>
          <w:sz w:val="24"/>
          <w:szCs w:val="24"/>
        </w:rPr>
        <w:t>Общая сумма доходов составляет _______________________ (__________________)</w:t>
      </w:r>
    </w:p>
    <w:p w:rsidR="00431E3D" w:rsidRPr="00035367" w:rsidRDefault="00431E3D">
      <w:pPr>
        <w:pStyle w:val="ConsPlusNonformat"/>
        <w:jc w:val="both"/>
        <w:rPr>
          <w:rFonts w:ascii="Times New Roman" w:hAnsi="Times New Roman" w:cs="Times New Roman"/>
          <w:sz w:val="24"/>
          <w:szCs w:val="24"/>
        </w:rPr>
      </w:pPr>
      <w:r w:rsidRPr="00035367">
        <w:rPr>
          <w:rFonts w:ascii="Times New Roman" w:hAnsi="Times New Roman" w:cs="Times New Roman"/>
          <w:sz w:val="24"/>
          <w:szCs w:val="24"/>
        </w:rPr>
        <w:t>Всего удержано ______________________________ (___________________________)</w:t>
      </w:r>
    </w:p>
    <w:p w:rsidR="00431E3D" w:rsidRPr="00035367" w:rsidRDefault="00431E3D">
      <w:pPr>
        <w:pStyle w:val="ConsPlusNonformat"/>
        <w:jc w:val="both"/>
        <w:rPr>
          <w:rFonts w:ascii="Times New Roman" w:hAnsi="Times New Roman" w:cs="Times New Roman"/>
          <w:sz w:val="24"/>
          <w:szCs w:val="24"/>
        </w:rPr>
      </w:pPr>
      <w:r w:rsidRPr="00035367">
        <w:rPr>
          <w:rFonts w:ascii="Times New Roman" w:hAnsi="Times New Roman" w:cs="Times New Roman"/>
          <w:sz w:val="24"/>
          <w:szCs w:val="24"/>
        </w:rPr>
        <w:t>Итого к выдаче ______________________________ (___________________________)</w:t>
      </w:r>
    </w:p>
    <w:p w:rsidR="00431E3D" w:rsidRPr="00035367" w:rsidRDefault="00431E3D">
      <w:pPr>
        <w:pStyle w:val="ConsPlusNonformat"/>
        <w:jc w:val="both"/>
        <w:rPr>
          <w:rFonts w:ascii="Times New Roman" w:hAnsi="Times New Roman" w:cs="Times New Roman"/>
          <w:sz w:val="24"/>
          <w:szCs w:val="24"/>
        </w:rPr>
      </w:pPr>
      <w:r w:rsidRPr="00035367">
        <w:rPr>
          <w:rFonts w:ascii="Times New Roman" w:hAnsi="Times New Roman" w:cs="Times New Roman"/>
          <w:sz w:val="24"/>
          <w:szCs w:val="24"/>
        </w:rPr>
        <w:t>Руководитель организации __________________</w:t>
      </w:r>
      <w:proofErr w:type="gramStart"/>
      <w:r w:rsidRPr="00035367">
        <w:rPr>
          <w:rFonts w:ascii="Times New Roman" w:hAnsi="Times New Roman" w:cs="Times New Roman"/>
          <w:sz w:val="24"/>
          <w:szCs w:val="24"/>
        </w:rPr>
        <w:t>_  _</w:t>
      </w:r>
      <w:proofErr w:type="gramEnd"/>
      <w:r w:rsidRPr="00035367">
        <w:rPr>
          <w:rFonts w:ascii="Times New Roman" w:hAnsi="Times New Roman" w:cs="Times New Roman"/>
          <w:sz w:val="24"/>
          <w:szCs w:val="24"/>
        </w:rPr>
        <w:t>____________________________</w:t>
      </w:r>
    </w:p>
    <w:p w:rsidR="00431E3D" w:rsidRPr="00035367" w:rsidRDefault="00431E3D">
      <w:pPr>
        <w:pStyle w:val="ConsPlusNonformat"/>
        <w:jc w:val="both"/>
        <w:rPr>
          <w:rFonts w:ascii="Times New Roman" w:hAnsi="Times New Roman" w:cs="Times New Roman"/>
          <w:sz w:val="24"/>
          <w:szCs w:val="24"/>
        </w:rPr>
      </w:pPr>
      <w:r w:rsidRPr="00035367">
        <w:rPr>
          <w:rFonts w:ascii="Times New Roman" w:hAnsi="Times New Roman" w:cs="Times New Roman"/>
          <w:sz w:val="24"/>
          <w:szCs w:val="24"/>
        </w:rPr>
        <w:t xml:space="preserve">                             </w:t>
      </w:r>
      <w:r w:rsidR="00035367">
        <w:rPr>
          <w:rFonts w:ascii="Times New Roman" w:hAnsi="Times New Roman" w:cs="Times New Roman"/>
          <w:sz w:val="24"/>
          <w:szCs w:val="24"/>
        </w:rPr>
        <w:t xml:space="preserve">                                  </w:t>
      </w:r>
      <w:r w:rsidRPr="00035367">
        <w:rPr>
          <w:rFonts w:ascii="Times New Roman" w:hAnsi="Times New Roman" w:cs="Times New Roman"/>
          <w:sz w:val="24"/>
          <w:szCs w:val="24"/>
        </w:rPr>
        <w:t xml:space="preserve"> (</w:t>
      </w:r>
      <w:proofErr w:type="gramStart"/>
      <w:r w:rsidRPr="00035367">
        <w:rPr>
          <w:rFonts w:ascii="Times New Roman" w:hAnsi="Times New Roman" w:cs="Times New Roman"/>
          <w:sz w:val="24"/>
          <w:szCs w:val="24"/>
        </w:rPr>
        <w:t xml:space="preserve">подпись)   </w:t>
      </w:r>
      <w:proofErr w:type="gramEnd"/>
      <w:r w:rsidRPr="00035367">
        <w:rPr>
          <w:rFonts w:ascii="Times New Roman" w:hAnsi="Times New Roman" w:cs="Times New Roman"/>
          <w:sz w:val="24"/>
          <w:szCs w:val="24"/>
        </w:rPr>
        <w:t xml:space="preserve">                (ФИО)</w:t>
      </w:r>
    </w:p>
    <w:p w:rsidR="00431E3D" w:rsidRPr="00035367" w:rsidRDefault="00431E3D">
      <w:pPr>
        <w:pStyle w:val="ConsPlusNonformat"/>
        <w:jc w:val="both"/>
        <w:rPr>
          <w:rFonts w:ascii="Times New Roman" w:hAnsi="Times New Roman" w:cs="Times New Roman"/>
          <w:sz w:val="24"/>
          <w:szCs w:val="24"/>
        </w:rPr>
      </w:pPr>
      <w:r w:rsidRPr="00035367">
        <w:rPr>
          <w:rFonts w:ascii="Times New Roman" w:hAnsi="Times New Roman" w:cs="Times New Roman"/>
          <w:sz w:val="24"/>
          <w:szCs w:val="24"/>
        </w:rPr>
        <w:t>Главный бухгалтер ________________________ ________________________________</w:t>
      </w:r>
    </w:p>
    <w:p w:rsidR="00431E3D" w:rsidRPr="00035367" w:rsidRDefault="00431E3D">
      <w:pPr>
        <w:pStyle w:val="ConsPlusNonformat"/>
        <w:jc w:val="both"/>
        <w:rPr>
          <w:rFonts w:ascii="Times New Roman" w:hAnsi="Times New Roman" w:cs="Times New Roman"/>
          <w:sz w:val="24"/>
          <w:szCs w:val="24"/>
        </w:rPr>
      </w:pPr>
      <w:r w:rsidRPr="00035367">
        <w:rPr>
          <w:rFonts w:ascii="Times New Roman" w:hAnsi="Times New Roman" w:cs="Times New Roman"/>
          <w:sz w:val="24"/>
          <w:szCs w:val="24"/>
        </w:rPr>
        <w:t xml:space="preserve">                         (</w:t>
      </w:r>
      <w:proofErr w:type="gramStart"/>
      <w:r w:rsidRPr="00035367">
        <w:rPr>
          <w:rFonts w:ascii="Times New Roman" w:hAnsi="Times New Roman" w:cs="Times New Roman"/>
          <w:sz w:val="24"/>
          <w:szCs w:val="24"/>
        </w:rPr>
        <w:t xml:space="preserve">подпись)   </w:t>
      </w:r>
      <w:proofErr w:type="gramEnd"/>
      <w:r w:rsidRPr="00035367">
        <w:rPr>
          <w:rFonts w:ascii="Times New Roman" w:hAnsi="Times New Roman" w:cs="Times New Roman"/>
          <w:sz w:val="24"/>
          <w:szCs w:val="24"/>
        </w:rPr>
        <w:t xml:space="preserve">                    (ФИО)</w:t>
      </w:r>
    </w:p>
    <w:p w:rsidR="00035367" w:rsidRDefault="00431E3D">
      <w:pPr>
        <w:pStyle w:val="ConsPlusNonformat"/>
        <w:jc w:val="both"/>
        <w:rPr>
          <w:rFonts w:ascii="Times New Roman" w:hAnsi="Times New Roman" w:cs="Times New Roman"/>
          <w:sz w:val="24"/>
          <w:szCs w:val="24"/>
        </w:rPr>
      </w:pPr>
      <w:r w:rsidRPr="00035367">
        <w:rPr>
          <w:rFonts w:ascii="Times New Roman" w:hAnsi="Times New Roman" w:cs="Times New Roman"/>
          <w:sz w:val="24"/>
          <w:szCs w:val="24"/>
        </w:rPr>
        <w:t>МП</w:t>
      </w:r>
    </w:p>
    <w:p w:rsidR="000B7EBD" w:rsidRPr="000B7EBD" w:rsidRDefault="00134E08" w:rsidP="000B7EBD">
      <w:pPr>
        <w:pStyle w:val="ConsPlusNonformat"/>
        <w:jc w:val="both"/>
        <w:rPr>
          <w:rFonts w:ascii="Times New Roman" w:hAnsi="Times New Roman" w:cs="Times New Roman"/>
          <w:sz w:val="22"/>
        </w:rPr>
      </w:pPr>
      <w:r>
        <w:rPr>
          <w:rFonts w:ascii="Times New Roman" w:hAnsi="Times New Roman" w:cs="Times New Roman"/>
          <w:sz w:val="22"/>
        </w:rPr>
        <w:t xml:space="preserve">               </w:t>
      </w:r>
      <w:r w:rsidR="00431E3D" w:rsidRPr="00134E08">
        <w:rPr>
          <w:rFonts w:ascii="Times New Roman" w:hAnsi="Times New Roman" w:cs="Times New Roman"/>
          <w:sz w:val="22"/>
        </w:rPr>
        <w:t>Исполнитель _____________________</w:t>
      </w:r>
      <w:r w:rsidR="00035367" w:rsidRPr="00134E08">
        <w:rPr>
          <w:rFonts w:ascii="Times New Roman" w:hAnsi="Times New Roman" w:cs="Times New Roman"/>
          <w:sz w:val="22"/>
        </w:rPr>
        <w:t>___</w:t>
      </w:r>
      <w:r>
        <w:rPr>
          <w:rFonts w:ascii="Times New Roman" w:hAnsi="Times New Roman" w:cs="Times New Roman"/>
          <w:sz w:val="22"/>
        </w:rPr>
        <w:t xml:space="preserve">     </w:t>
      </w:r>
      <w:r w:rsidR="00431E3D" w:rsidRPr="00134E08">
        <w:rPr>
          <w:rFonts w:ascii="Times New Roman" w:hAnsi="Times New Roman" w:cs="Times New Roman"/>
          <w:sz w:val="22"/>
        </w:rPr>
        <w:t>Телефон ____________________________</w:t>
      </w:r>
    </w:p>
    <w:p w:rsidR="00431E3D" w:rsidRPr="009C56E7" w:rsidRDefault="00727232">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431E3D" w:rsidRPr="009C56E7">
        <w:rPr>
          <w:rFonts w:ascii="Times New Roman" w:hAnsi="Times New Roman" w:cs="Times New Roman"/>
          <w:sz w:val="28"/>
          <w:szCs w:val="28"/>
        </w:rPr>
        <w:t xml:space="preserve"> 3</w:t>
      </w:r>
    </w:p>
    <w:p w:rsidR="00431E3D" w:rsidRPr="009C56E7" w:rsidRDefault="00431E3D">
      <w:pPr>
        <w:pStyle w:val="ConsPlusNormal"/>
        <w:jc w:val="right"/>
        <w:rPr>
          <w:rFonts w:ascii="Times New Roman" w:hAnsi="Times New Roman" w:cs="Times New Roman"/>
          <w:sz w:val="28"/>
          <w:szCs w:val="28"/>
        </w:rPr>
      </w:pPr>
      <w:r w:rsidRPr="009C56E7">
        <w:rPr>
          <w:rFonts w:ascii="Times New Roman" w:hAnsi="Times New Roman" w:cs="Times New Roman"/>
          <w:sz w:val="28"/>
          <w:szCs w:val="28"/>
        </w:rPr>
        <w:t>к административному регламенту</w:t>
      </w:r>
    </w:p>
    <w:p w:rsidR="00431E3D" w:rsidRPr="009C56E7" w:rsidRDefault="00431E3D">
      <w:pPr>
        <w:pStyle w:val="ConsPlusNormal"/>
        <w:jc w:val="right"/>
        <w:rPr>
          <w:rFonts w:ascii="Times New Roman" w:hAnsi="Times New Roman" w:cs="Times New Roman"/>
          <w:sz w:val="28"/>
          <w:szCs w:val="28"/>
        </w:rPr>
      </w:pPr>
      <w:r w:rsidRPr="009C56E7">
        <w:rPr>
          <w:rFonts w:ascii="Times New Roman" w:hAnsi="Times New Roman" w:cs="Times New Roman"/>
          <w:sz w:val="28"/>
          <w:szCs w:val="28"/>
        </w:rPr>
        <w:t>исполнения муниципальной функции</w:t>
      </w:r>
    </w:p>
    <w:p w:rsidR="00431E3D" w:rsidRPr="009C56E7" w:rsidRDefault="000B6430">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431E3D" w:rsidRPr="009C56E7">
        <w:rPr>
          <w:rFonts w:ascii="Times New Roman" w:hAnsi="Times New Roman" w:cs="Times New Roman"/>
          <w:sz w:val="28"/>
          <w:szCs w:val="28"/>
        </w:rPr>
        <w:t>Прием граждан по вопросу получения справки</w:t>
      </w:r>
    </w:p>
    <w:p w:rsidR="00431E3D" w:rsidRPr="009C56E7" w:rsidRDefault="00431E3D">
      <w:pPr>
        <w:pStyle w:val="ConsPlusNormal"/>
        <w:jc w:val="right"/>
        <w:rPr>
          <w:rFonts w:ascii="Times New Roman" w:hAnsi="Times New Roman" w:cs="Times New Roman"/>
          <w:sz w:val="28"/>
          <w:szCs w:val="28"/>
        </w:rPr>
      </w:pPr>
      <w:r w:rsidRPr="009C56E7">
        <w:rPr>
          <w:rFonts w:ascii="Times New Roman" w:hAnsi="Times New Roman" w:cs="Times New Roman"/>
          <w:sz w:val="28"/>
          <w:szCs w:val="28"/>
        </w:rPr>
        <w:t>о признании заявителя и членов его семьи малоимущими</w:t>
      </w:r>
    </w:p>
    <w:p w:rsidR="00431E3D" w:rsidRPr="009C56E7" w:rsidRDefault="00134E08">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431E3D" w:rsidRPr="009C56E7">
        <w:rPr>
          <w:rFonts w:ascii="Times New Roman" w:hAnsi="Times New Roman" w:cs="Times New Roman"/>
          <w:sz w:val="28"/>
          <w:szCs w:val="28"/>
        </w:rPr>
        <w:t xml:space="preserve">в целях постановки на учет в </w:t>
      </w:r>
      <w:r>
        <w:rPr>
          <w:rFonts w:ascii="Times New Roman" w:hAnsi="Times New Roman" w:cs="Times New Roman"/>
          <w:sz w:val="28"/>
          <w:szCs w:val="28"/>
        </w:rPr>
        <w:t xml:space="preserve">Гаврилово-Посадском городском поселении </w:t>
      </w:r>
      <w:r w:rsidR="00431E3D" w:rsidRPr="009C56E7">
        <w:rPr>
          <w:rFonts w:ascii="Times New Roman" w:hAnsi="Times New Roman" w:cs="Times New Roman"/>
          <w:sz w:val="28"/>
          <w:szCs w:val="28"/>
        </w:rPr>
        <w:t>как нуждающихся в предоставлении</w:t>
      </w:r>
    </w:p>
    <w:p w:rsidR="00431E3D" w:rsidRPr="009C56E7" w:rsidRDefault="00431E3D">
      <w:pPr>
        <w:pStyle w:val="ConsPlusNormal"/>
        <w:jc w:val="right"/>
        <w:rPr>
          <w:rFonts w:ascii="Times New Roman" w:hAnsi="Times New Roman" w:cs="Times New Roman"/>
          <w:sz w:val="28"/>
          <w:szCs w:val="28"/>
        </w:rPr>
      </w:pPr>
      <w:r w:rsidRPr="009C56E7">
        <w:rPr>
          <w:rFonts w:ascii="Times New Roman" w:hAnsi="Times New Roman" w:cs="Times New Roman"/>
          <w:sz w:val="28"/>
          <w:szCs w:val="28"/>
        </w:rPr>
        <w:t>жилых помещений по договорам социального найма</w:t>
      </w:r>
      <w:r w:rsidR="000B6430">
        <w:rPr>
          <w:rFonts w:ascii="Times New Roman" w:hAnsi="Times New Roman" w:cs="Times New Roman"/>
          <w:sz w:val="28"/>
          <w:szCs w:val="28"/>
        </w:rPr>
        <w:t>»</w:t>
      </w:r>
    </w:p>
    <w:p w:rsidR="00431E3D" w:rsidRPr="009C56E7" w:rsidRDefault="00431E3D">
      <w:pPr>
        <w:pStyle w:val="ConsPlusNormal"/>
        <w:jc w:val="right"/>
        <w:rPr>
          <w:rFonts w:ascii="Times New Roman" w:hAnsi="Times New Roman" w:cs="Times New Roman"/>
          <w:sz w:val="28"/>
          <w:szCs w:val="28"/>
        </w:rPr>
      </w:pPr>
    </w:p>
    <w:p w:rsidR="00431E3D" w:rsidRPr="00727232" w:rsidRDefault="00431E3D">
      <w:pPr>
        <w:pStyle w:val="ConsPlusTitle"/>
        <w:jc w:val="center"/>
        <w:rPr>
          <w:rFonts w:ascii="Times New Roman" w:hAnsi="Times New Roman" w:cs="Times New Roman"/>
        </w:rPr>
      </w:pPr>
      <w:bookmarkStart w:id="13" w:name="P576"/>
      <w:bookmarkEnd w:id="13"/>
      <w:r w:rsidRPr="00727232">
        <w:rPr>
          <w:rFonts w:ascii="Times New Roman" w:hAnsi="Times New Roman" w:cs="Times New Roman"/>
        </w:rPr>
        <w:t>Блок-схема</w:t>
      </w:r>
    </w:p>
    <w:p w:rsidR="00431E3D" w:rsidRDefault="00431E3D">
      <w:pPr>
        <w:pStyle w:val="ConsPlusTitle"/>
        <w:jc w:val="center"/>
        <w:rPr>
          <w:rFonts w:ascii="Times New Roman" w:hAnsi="Times New Roman" w:cs="Times New Roman"/>
        </w:rPr>
      </w:pPr>
      <w:r w:rsidRPr="00727232">
        <w:rPr>
          <w:rFonts w:ascii="Times New Roman" w:hAnsi="Times New Roman" w:cs="Times New Roman"/>
        </w:rPr>
        <w:t>предоставления муниципальной услуги</w:t>
      </w:r>
    </w:p>
    <w:p w:rsidR="00727232" w:rsidRDefault="00727232">
      <w:pPr>
        <w:pStyle w:val="ConsPlusTitle"/>
        <w:jc w:val="center"/>
        <w:rPr>
          <w:rFonts w:ascii="Times New Roman" w:hAnsi="Times New Roman" w:cs="Times New Roman"/>
        </w:rPr>
      </w:pPr>
    </w:p>
    <w:p w:rsidR="00727232" w:rsidRPr="00727232" w:rsidRDefault="00727232" w:rsidP="00727232">
      <w:pPr>
        <w:widowControl w:val="0"/>
        <w:autoSpaceDE w:val="0"/>
        <w:autoSpaceDN w:val="0"/>
        <w:jc w:val="both"/>
        <w:rPr>
          <w:rFonts w:ascii="Courier New" w:eastAsiaTheme="minorEastAsia" w:hAnsi="Courier New" w:cs="Courier New"/>
          <w:sz w:val="20"/>
          <w:szCs w:val="22"/>
        </w:rPr>
      </w:pPr>
      <w:r w:rsidRPr="00727232">
        <w:rPr>
          <w:rFonts w:ascii="Courier New" w:eastAsiaTheme="minorEastAsia" w:hAnsi="Courier New" w:cs="Courier New"/>
          <w:sz w:val="20"/>
          <w:szCs w:val="22"/>
        </w:rPr>
        <w:t>П</w:t>
      </w:r>
      <w:r w:rsidRPr="00727232">
        <w:rPr>
          <w:rFonts w:eastAsiaTheme="minorEastAsia"/>
          <w:sz w:val="20"/>
          <w:szCs w:val="22"/>
        </w:rPr>
        <w:t>рием и консультирование по вопросу предоставления муниципальной услуги</w:t>
      </w:r>
      <w:r w:rsidRPr="00727232">
        <w:rPr>
          <w:rFonts w:ascii="Courier New" w:eastAsiaTheme="minorEastAsia" w:hAnsi="Courier New" w:cs="Courier New"/>
          <w:sz w:val="20"/>
          <w:szCs w:val="22"/>
        </w:rPr>
        <w:t xml:space="preserve"> └────────────────────────────────────┬────────────────────────────────────┘</w:t>
      </w:r>
    </w:p>
    <w:p w:rsidR="00727232" w:rsidRPr="00727232" w:rsidRDefault="00727232" w:rsidP="00727232">
      <w:pPr>
        <w:widowControl w:val="0"/>
        <w:autoSpaceDE w:val="0"/>
        <w:autoSpaceDN w:val="0"/>
        <w:jc w:val="both"/>
        <w:rPr>
          <w:rFonts w:ascii="Courier New" w:eastAsiaTheme="minorEastAsia" w:hAnsi="Courier New" w:cs="Courier New"/>
          <w:sz w:val="20"/>
          <w:szCs w:val="22"/>
        </w:rPr>
      </w:pPr>
      <w:r w:rsidRPr="00727232">
        <w:rPr>
          <w:rFonts w:ascii="Courier New" w:eastAsiaTheme="minorEastAsia" w:hAnsi="Courier New" w:cs="Courier New"/>
          <w:sz w:val="20"/>
          <w:szCs w:val="22"/>
        </w:rPr>
        <w:t xml:space="preserve">                                    </w:t>
      </w:r>
      <w:r>
        <w:rPr>
          <w:rFonts w:ascii="Courier New" w:eastAsiaTheme="minorEastAsia" w:hAnsi="Courier New" w:cs="Courier New"/>
          <w:sz w:val="20"/>
          <w:szCs w:val="22"/>
        </w:rPr>
        <w:t xml:space="preserve"> </w:t>
      </w:r>
      <w:r w:rsidRPr="00727232">
        <w:rPr>
          <w:rFonts w:ascii="Courier New" w:eastAsiaTheme="minorEastAsia" w:hAnsi="Courier New" w:cs="Courier New"/>
          <w:sz w:val="20"/>
          <w:szCs w:val="22"/>
        </w:rPr>
        <w:t>\/</w:t>
      </w:r>
    </w:p>
    <w:p w:rsidR="00727232" w:rsidRPr="00727232" w:rsidRDefault="00727232" w:rsidP="00727232">
      <w:pPr>
        <w:widowControl w:val="0"/>
        <w:autoSpaceDE w:val="0"/>
        <w:autoSpaceDN w:val="0"/>
        <w:jc w:val="both"/>
        <w:rPr>
          <w:rFonts w:ascii="Courier New" w:eastAsiaTheme="minorEastAsia" w:hAnsi="Courier New" w:cs="Courier New"/>
          <w:sz w:val="20"/>
          <w:szCs w:val="22"/>
        </w:rPr>
      </w:pPr>
      <w:r w:rsidRPr="00727232">
        <w:rPr>
          <w:rFonts w:ascii="Courier New" w:eastAsiaTheme="minorEastAsia" w:hAnsi="Courier New" w:cs="Courier New"/>
          <w:sz w:val="20"/>
          <w:szCs w:val="22"/>
        </w:rPr>
        <w:t>┌─────────────────────────────────────────────────────────────────────────┐</w:t>
      </w:r>
    </w:p>
    <w:p w:rsidR="00727232" w:rsidRPr="00727232" w:rsidRDefault="00727232" w:rsidP="00727232">
      <w:pPr>
        <w:widowControl w:val="0"/>
        <w:autoSpaceDE w:val="0"/>
        <w:autoSpaceDN w:val="0"/>
        <w:jc w:val="both"/>
        <w:rPr>
          <w:rFonts w:ascii="Courier New" w:eastAsiaTheme="minorEastAsia" w:hAnsi="Courier New" w:cs="Courier New"/>
          <w:sz w:val="20"/>
          <w:szCs w:val="22"/>
        </w:rPr>
      </w:pPr>
      <w:proofErr w:type="gramStart"/>
      <w:r w:rsidRPr="00727232">
        <w:rPr>
          <w:rFonts w:ascii="Courier New" w:eastAsiaTheme="minorEastAsia" w:hAnsi="Courier New" w:cs="Courier New"/>
          <w:sz w:val="20"/>
          <w:szCs w:val="22"/>
        </w:rPr>
        <w:t>│  Прием</w:t>
      </w:r>
      <w:proofErr w:type="gramEnd"/>
      <w:r w:rsidRPr="00727232">
        <w:rPr>
          <w:rFonts w:ascii="Courier New" w:eastAsiaTheme="minorEastAsia" w:hAnsi="Courier New" w:cs="Courier New"/>
          <w:sz w:val="20"/>
          <w:szCs w:val="22"/>
        </w:rPr>
        <w:t xml:space="preserve"> заявлений и документов для предоставления муниципальной услуги:  │</w:t>
      </w:r>
    </w:p>
    <w:p w:rsidR="00727232" w:rsidRPr="00727232" w:rsidRDefault="00727232" w:rsidP="00727232">
      <w:pPr>
        <w:widowControl w:val="0"/>
        <w:autoSpaceDE w:val="0"/>
        <w:autoSpaceDN w:val="0"/>
        <w:jc w:val="both"/>
        <w:rPr>
          <w:rFonts w:ascii="Courier New" w:eastAsiaTheme="minorEastAsia" w:hAnsi="Courier New" w:cs="Courier New"/>
          <w:sz w:val="20"/>
          <w:szCs w:val="22"/>
        </w:rPr>
      </w:pPr>
      <w:r w:rsidRPr="00727232">
        <w:rPr>
          <w:rFonts w:ascii="Courier New" w:eastAsiaTheme="minorEastAsia" w:hAnsi="Courier New" w:cs="Courier New"/>
          <w:sz w:val="20"/>
          <w:szCs w:val="22"/>
        </w:rPr>
        <w:t>│     почтовым отправлением, при личном обращении, в электронном виде     │</w:t>
      </w:r>
    </w:p>
    <w:p w:rsidR="00727232" w:rsidRPr="00727232" w:rsidRDefault="00727232" w:rsidP="00727232">
      <w:pPr>
        <w:widowControl w:val="0"/>
        <w:autoSpaceDE w:val="0"/>
        <w:autoSpaceDN w:val="0"/>
        <w:jc w:val="both"/>
        <w:rPr>
          <w:rFonts w:ascii="Courier New" w:eastAsiaTheme="minorEastAsia" w:hAnsi="Courier New" w:cs="Courier New"/>
          <w:sz w:val="20"/>
          <w:szCs w:val="22"/>
        </w:rPr>
      </w:pPr>
      <w:r w:rsidRPr="00727232">
        <w:rPr>
          <w:rFonts w:ascii="Courier New" w:eastAsiaTheme="minorEastAsia" w:hAnsi="Courier New" w:cs="Courier New"/>
          <w:sz w:val="20"/>
          <w:szCs w:val="22"/>
        </w:rPr>
        <w:t>└──────────────────────┬──────────────────────────────────────────────┬───┘</w:t>
      </w:r>
    </w:p>
    <w:p w:rsidR="00727232" w:rsidRPr="00727232" w:rsidRDefault="00727232" w:rsidP="00727232">
      <w:pPr>
        <w:widowControl w:val="0"/>
        <w:autoSpaceDE w:val="0"/>
        <w:autoSpaceDN w:val="0"/>
        <w:jc w:val="both"/>
        <w:rPr>
          <w:rFonts w:ascii="Courier New" w:eastAsiaTheme="minorEastAsia" w:hAnsi="Courier New" w:cs="Courier New"/>
          <w:sz w:val="20"/>
          <w:szCs w:val="22"/>
        </w:rPr>
      </w:pPr>
      <w:r w:rsidRPr="00727232">
        <w:rPr>
          <w:rFonts w:ascii="Courier New" w:eastAsiaTheme="minorEastAsia" w:hAnsi="Courier New" w:cs="Courier New"/>
          <w:sz w:val="20"/>
          <w:szCs w:val="22"/>
        </w:rPr>
        <w:t xml:space="preserve">                      \/                                              │</w:t>
      </w:r>
    </w:p>
    <w:p w:rsidR="00727232" w:rsidRPr="00727232" w:rsidRDefault="00727232" w:rsidP="00727232">
      <w:pPr>
        <w:widowControl w:val="0"/>
        <w:autoSpaceDE w:val="0"/>
        <w:autoSpaceDN w:val="0"/>
        <w:jc w:val="both"/>
        <w:rPr>
          <w:rFonts w:ascii="Courier New" w:eastAsiaTheme="minorEastAsia" w:hAnsi="Courier New" w:cs="Courier New"/>
          <w:sz w:val="20"/>
          <w:szCs w:val="22"/>
        </w:rPr>
      </w:pPr>
      <w:r w:rsidRPr="00727232">
        <w:rPr>
          <w:rFonts w:ascii="Courier New" w:eastAsiaTheme="minorEastAsia" w:hAnsi="Courier New" w:cs="Courier New"/>
          <w:sz w:val="20"/>
          <w:szCs w:val="22"/>
        </w:rPr>
        <w:t>┌─────────────────────────────────────────────────┐                   │</w:t>
      </w:r>
    </w:p>
    <w:p w:rsidR="00727232" w:rsidRPr="00727232" w:rsidRDefault="00727232" w:rsidP="00727232">
      <w:pPr>
        <w:widowControl w:val="0"/>
        <w:autoSpaceDE w:val="0"/>
        <w:autoSpaceDN w:val="0"/>
        <w:jc w:val="both"/>
        <w:rPr>
          <w:rFonts w:ascii="Courier New" w:eastAsiaTheme="minorEastAsia" w:hAnsi="Courier New" w:cs="Courier New"/>
          <w:sz w:val="20"/>
          <w:szCs w:val="22"/>
        </w:rPr>
      </w:pPr>
      <w:r w:rsidRPr="00727232">
        <w:rPr>
          <w:rFonts w:ascii="Courier New" w:eastAsiaTheme="minorEastAsia" w:hAnsi="Courier New" w:cs="Courier New"/>
          <w:sz w:val="20"/>
          <w:szCs w:val="22"/>
        </w:rPr>
        <w:t>│   Регистрация заявления с пакетом документов    │                   │</w:t>
      </w:r>
    </w:p>
    <w:p w:rsidR="00727232" w:rsidRPr="00727232" w:rsidRDefault="00727232" w:rsidP="00727232">
      <w:pPr>
        <w:widowControl w:val="0"/>
        <w:autoSpaceDE w:val="0"/>
        <w:autoSpaceDN w:val="0"/>
        <w:jc w:val="both"/>
        <w:rPr>
          <w:rFonts w:ascii="Courier New" w:eastAsiaTheme="minorEastAsia" w:hAnsi="Courier New" w:cs="Courier New"/>
          <w:sz w:val="20"/>
          <w:szCs w:val="22"/>
        </w:rPr>
      </w:pPr>
      <w:r w:rsidRPr="00727232">
        <w:rPr>
          <w:rFonts w:ascii="Courier New" w:eastAsiaTheme="minorEastAsia" w:hAnsi="Courier New" w:cs="Courier New"/>
          <w:sz w:val="20"/>
          <w:szCs w:val="22"/>
        </w:rPr>
        <w:t>└──────────────────────┬──────────────────────────┘                   │</w:t>
      </w:r>
    </w:p>
    <w:p w:rsidR="00727232" w:rsidRPr="00727232" w:rsidRDefault="00727232" w:rsidP="00727232">
      <w:pPr>
        <w:widowControl w:val="0"/>
        <w:autoSpaceDE w:val="0"/>
        <w:autoSpaceDN w:val="0"/>
        <w:jc w:val="both"/>
        <w:rPr>
          <w:rFonts w:ascii="Courier New" w:eastAsiaTheme="minorEastAsia" w:hAnsi="Courier New" w:cs="Courier New"/>
          <w:sz w:val="20"/>
          <w:szCs w:val="22"/>
        </w:rPr>
      </w:pPr>
      <w:r w:rsidRPr="00727232">
        <w:rPr>
          <w:rFonts w:ascii="Courier New" w:eastAsiaTheme="minorEastAsia" w:hAnsi="Courier New" w:cs="Courier New"/>
          <w:sz w:val="20"/>
          <w:szCs w:val="22"/>
        </w:rPr>
        <w:t xml:space="preserve">                      \/                                              │</w:t>
      </w:r>
    </w:p>
    <w:p w:rsidR="00727232" w:rsidRPr="00727232" w:rsidRDefault="00727232" w:rsidP="00727232">
      <w:pPr>
        <w:widowControl w:val="0"/>
        <w:autoSpaceDE w:val="0"/>
        <w:autoSpaceDN w:val="0"/>
        <w:jc w:val="both"/>
        <w:rPr>
          <w:rFonts w:ascii="Courier New" w:eastAsiaTheme="minorEastAsia" w:hAnsi="Courier New" w:cs="Courier New"/>
          <w:sz w:val="20"/>
          <w:szCs w:val="22"/>
        </w:rPr>
      </w:pPr>
      <w:r w:rsidRPr="00727232">
        <w:rPr>
          <w:rFonts w:ascii="Courier New" w:eastAsiaTheme="minorEastAsia" w:hAnsi="Courier New" w:cs="Courier New"/>
          <w:sz w:val="20"/>
          <w:szCs w:val="22"/>
        </w:rPr>
        <w:t>┌───────────────────────────────────────────────┐                     │</w:t>
      </w:r>
    </w:p>
    <w:p w:rsidR="00727232" w:rsidRPr="00727232" w:rsidRDefault="00727232" w:rsidP="00727232">
      <w:pPr>
        <w:widowControl w:val="0"/>
        <w:autoSpaceDE w:val="0"/>
        <w:autoSpaceDN w:val="0"/>
        <w:jc w:val="both"/>
        <w:rPr>
          <w:rFonts w:ascii="Courier New" w:eastAsiaTheme="minorEastAsia" w:hAnsi="Courier New" w:cs="Courier New"/>
          <w:sz w:val="20"/>
          <w:szCs w:val="22"/>
        </w:rPr>
      </w:pPr>
      <w:r w:rsidRPr="00727232">
        <w:rPr>
          <w:rFonts w:ascii="Courier New" w:eastAsiaTheme="minorEastAsia" w:hAnsi="Courier New" w:cs="Courier New"/>
          <w:sz w:val="20"/>
          <w:szCs w:val="22"/>
        </w:rPr>
        <w:t>│     Проверка документов на комплектность      │                     │</w:t>
      </w:r>
    </w:p>
    <w:p w:rsidR="00727232" w:rsidRPr="00727232" w:rsidRDefault="00727232" w:rsidP="00727232">
      <w:pPr>
        <w:widowControl w:val="0"/>
        <w:autoSpaceDE w:val="0"/>
        <w:autoSpaceDN w:val="0"/>
        <w:jc w:val="both"/>
        <w:rPr>
          <w:rFonts w:ascii="Courier New" w:eastAsiaTheme="minorEastAsia" w:hAnsi="Courier New" w:cs="Courier New"/>
          <w:sz w:val="20"/>
          <w:szCs w:val="22"/>
        </w:rPr>
      </w:pPr>
      <w:r w:rsidRPr="00727232">
        <w:rPr>
          <w:rFonts w:ascii="Courier New" w:eastAsiaTheme="minorEastAsia" w:hAnsi="Courier New" w:cs="Courier New"/>
          <w:sz w:val="20"/>
          <w:szCs w:val="22"/>
        </w:rPr>
        <w:t>└──────────────────────┬─────────────────┬──────┘                     │</w:t>
      </w:r>
    </w:p>
    <w:p w:rsidR="00727232" w:rsidRPr="00727232" w:rsidRDefault="00727232" w:rsidP="00727232">
      <w:pPr>
        <w:widowControl w:val="0"/>
        <w:autoSpaceDE w:val="0"/>
        <w:autoSpaceDN w:val="0"/>
        <w:jc w:val="both"/>
        <w:rPr>
          <w:rFonts w:ascii="Courier New" w:eastAsiaTheme="minorEastAsia" w:hAnsi="Courier New" w:cs="Courier New"/>
          <w:sz w:val="20"/>
          <w:szCs w:val="22"/>
        </w:rPr>
      </w:pPr>
      <w:r w:rsidRPr="00727232">
        <w:rPr>
          <w:rFonts w:ascii="Courier New" w:eastAsiaTheme="minorEastAsia" w:hAnsi="Courier New" w:cs="Courier New"/>
          <w:sz w:val="20"/>
          <w:szCs w:val="22"/>
        </w:rPr>
        <w:t xml:space="preserve">                       │                \/                            │</w:t>
      </w:r>
    </w:p>
    <w:p w:rsidR="00727232" w:rsidRPr="00727232" w:rsidRDefault="00727232" w:rsidP="00727232">
      <w:pPr>
        <w:widowControl w:val="0"/>
        <w:autoSpaceDE w:val="0"/>
        <w:autoSpaceDN w:val="0"/>
        <w:jc w:val="both"/>
        <w:rPr>
          <w:rFonts w:ascii="Courier New" w:eastAsiaTheme="minorEastAsia" w:hAnsi="Courier New" w:cs="Courier New"/>
          <w:sz w:val="20"/>
          <w:szCs w:val="22"/>
        </w:rPr>
      </w:pPr>
      <w:r w:rsidRPr="00727232">
        <w:rPr>
          <w:rFonts w:ascii="Courier New" w:eastAsiaTheme="minorEastAsia" w:hAnsi="Courier New" w:cs="Courier New"/>
          <w:sz w:val="20"/>
          <w:szCs w:val="22"/>
        </w:rPr>
        <w:t xml:space="preserve">                       │     ┌──────────────────────────────────────┐ │</w:t>
      </w:r>
    </w:p>
    <w:p w:rsidR="00727232" w:rsidRPr="00727232" w:rsidRDefault="00727232" w:rsidP="00727232">
      <w:pPr>
        <w:widowControl w:val="0"/>
        <w:autoSpaceDE w:val="0"/>
        <w:autoSpaceDN w:val="0"/>
        <w:jc w:val="both"/>
        <w:rPr>
          <w:rFonts w:ascii="Courier New" w:eastAsiaTheme="minorEastAsia" w:hAnsi="Courier New" w:cs="Courier New"/>
          <w:sz w:val="20"/>
          <w:szCs w:val="22"/>
        </w:rPr>
      </w:pPr>
      <w:r w:rsidRPr="00727232">
        <w:rPr>
          <w:rFonts w:ascii="Courier New" w:eastAsiaTheme="minorEastAsia" w:hAnsi="Courier New" w:cs="Courier New"/>
          <w:sz w:val="20"/>
          <w:szCs w:val="22"/>
        </w:rPr>
        <w:t xml:space="preserve">                       │     │    Препятствие для предоставления    │ │</w:t>
      </w:r>
    </w:p>
    <w:p w:rsidR="00727232" w:rsidRPr="00727232" w:rsidRDefault="00727232" w:rsidP="00727232">
      <w:pPr>
        <w:widowControl w:val="0"/>
        <w:autoSpaceDE w:val="0"/>
        <w:autoSpaceDN w:val="0"/>
        <w:jc w:val="both"/>
        <w:rPr>
          <w:rFonts w:ascii="Courier New" w:eastAsiaTheme="minorEastAsia" w:hAnsi="Courier New" w:cs="Courier New"/>
          <w:sz w:val="20"/>
          <w:szCs w:val="22"/>
        </w:rPr>
      </w:pPr>
      <w:r w:rsidRPr="00727232">
        <w:rPr>
          <w:rFonts w:ascii="Courier New" w:eastAsiaTheme="minorEastAsia" w:hAnsi="Courier New" w:cs="Courier New"/>
          <w:sz w:val="20"/>
          <w:szCs w:val="22"/>
        </w:rPr>
        <w:t xml:space="preserve">                       │     │         муниципальной услуги         │ │</w:t>
      </w:r>
    </w:p>
    <w:p w:rsidR="00727232" w:rsidRPr="00727232" w:rsidRDefault="00727232" w:rsidP="00727232">
      <w:pPr>
        <w:widowControl w:val="0"/>
        <w:autoSpaceDE w:val="0"/>
        <w:autoSpaceDN w:val="0"/>
        <w:jc w:val="both"/>
        <w:rPr>
          <w:rFonts w:ascii="Courier New" w:eastAsiaTheme="minorEastAsia" w:hAnsi="Courier New" w:cs="Courier New"/>
          <w:sz w:val="20"/>
          <w:szCs w:val="22"/>
        </w:rPr>
      </w:pPr>
      <w:r w:rsidRPr="00727232">
        <w:rPr>
          <w:rFonts w:ascii="Courier New" w:eastAsiaTheme="minorEastAsia" w:hAnsi="Courier New" w:cs="Courier New"/>
          <w:sz w:val="20"/>
          <w:szCs w:val="22"/>
        </w:rPr>
        <w:t xml:space="preserve">                       │     └─────────┬───────────────────┬────────┘ │</w:t>
      </w:r>
    </w:p>
    <w:p w:rsidR="00727232" w:rsidRPr="00727232" w:rsidRDefault="00727232" w:rsidP="00727232">
      <w:pPr>
        <w:widowControl w:val="0"/>
        <w:autoSpaceDE w:val="0"/>
        <w:autoSpaceDN w:val="0"/>
        <w:jc w:val="both"/>
        <w:rPr>
          <w:rFonts w:ascii="Courier New" w:eastAsiaTheme="minorEastAsia" w:hAnsi="Courier New" w:cs="Courier New"/>
          <w:sz w:val="20"/>
          <w:szCs w:val="22"/>
        </w:rPr>
      </w:pPr>
      <w:r w:rsidRPr="00727232">
        <w:rPr>
          <w:rFonts w:ascii="Courier New" w:eastAsiaTheme="minorEastAsia" w:hAnsi="Courier New" w:cs="Courier New"/>
          <w:sz w:val="20"/>
          <w:szCs w:val="22"/>
        </w:rPr>
        <w:t xml:space="preserve">                       │              \/                  \/          │</w:t>
      </w:r>
    </w:p>
    <w:p w:rsidR="00727232" w:rsidRPr="00727232" w:rsidRDefault="00727232" w:rsidP="00727232">
      <w:pPr>
        <w:widowControl w:val="0"/>
        <w:autoSpaceDE w:val="0"/>
        <w:autoSpaceDN w:val="0"/>
        <w:jc w:val="both"/>
        <w:rPr>
          <w:rFonts w:ascii="Courier New" w:eastAsiaTheme="minorEastAsia" w:hAnsi="Courier New" w:cs="Courier New"/>
          <w:sz w:val="20"/>
          <w:szCs w:val="22"/>
        </w:rPr>
      </w:pPr>
      <w:r w:rsidRPr="00727232">
        <w:rPr>
          <w:rFonts w:ascii="Courier New" w:eastAsiaTheme="minorEastAsia" w:hAnsi="Courier New" w:cs="Courier New"/>
          <w:sz w:val="20"/>
          <w:szCs w:val="22"/>
        </w:rPr>
        <w:t xml:space="preserve">                       │     ┌──────────────────┐ ┌─────────────────┐ │</w:t>
      </w:r>
    </w:p>
    <w:p w:rsidR="00727232" w:rsidRPr="00727232" w:rsidRDefault="00727232" w:rsidP="00727232">
      <w:pPr>
        <w:widowControl w:val="0"/>
        <w:autoSpaceDE w:val="0"/>
        <w:autoSpaceDN w:val="0"/>
        <w:jc w:val="both"/>
        <w:rPr>
          <w:rFonts w:ascii="Courier New" w:eastAsiaTheme="minorEastAsia" w:hAnsi="Courier New" w:cs="Courier New"/>
          <w:sz w:val="20"/>
          <w:szCs w:val="22"/>
        </w:rPr>
      </w:pPr>
      <w:r w:rsidRPr="00727232">
        <w:rPr>
          <w:rFonts w:ascii="Courier New" w:eastAsiaTheme="minorEastAsia" w:hAnsi="Courier New" w:cs="Courier New"/>
          <w:sz w:val="20"/>
          <w:szCs w:val="22"/>
        </w:rPr>
        <w:t xml:space="preserve">                       │     │   Препятствие    │ │   Препятствие   │ │</w:t>
      </w:r>
    </w:p>
    <w:p w:rsidR="00727232" w:rsidRPr="00727232" w:rsidRDefault="00727232" w:rsidP="00727232">
      <w:pPr>
        <w:widowControl w:val="0"/>
        <w:autoSpaceDE w:val="0"/>
        <w:autoSpaceDN w:val="0"/>
        <w:jc w:val="both"/>
        <w:rPr>
          <w:rFonts w:ascii="Courier New" w:eastAsiaTheme="minorEastAsia" w:hAnsi="Courier New" w:cs="Courier New"/>
          <w:sz w:val="20"/>
          <w:szCs w:val="22"/>
        </w:rPr>
      </w:pPr>
      <w:r w:rsidRPr="00727232">
        <w:rPr>
          <w:rFonts w:ascii="Courier New" w:eastAsiaTheme="minorEastAsia" w:hAnsi="Courier New" w:cs="Courier New"/>
          <w:sz w:val="20"/>
          <w:szCs w:val="22"/>
        </w:rPr>
        <w:t xml:space="preserve">                       │     │    устранено     │ │   не </w:t>
      </w:r>
      <w:proofErr w:type="gramStart"/>
      <w:r w:rsidRPr="00727232">
        <w:rPr>
          <w:rFonts w:ascii="Courier New" w:eastAsiaTheme="minorEastAsia" w:hAnsi="Courier New" w:cs="Courier New"/>
          <w:sz w:val="20"/>
          <w:szCs w:val="22"/>
        </w:rPr>
        <w:t>устранено  │</w:t>
      </w:r>
      <w:proofErr w:type="gramEnd"/>
      <w:r w:rsidRPr="00727232">
        <w:rPr>
          <w:rFonts w:ascii="Courier New" w:eastAsiaTheme="minorEastAsia" w:hAnsi="Courier New" w:cs="Courier New"/>
          <w:sz w:val="20"/>
          <w:szCs w:val="22"/>
        </w:rPr>
        <w:t xml:space="preserve"> │</w:t>
      </w:r>
    </w:p>
    <w:p w:rsidR="00727232" w:rsidRPr="00727232" w:rsidRDefault="00727232" w:rsidP="00727232">
      <w:pPr>
        <w:widowControl w:val="0"/>
        <w:autoSpaceDE w:val="0"/>
        <w:autoSpaceDN w:val="0"/>
        <w:jc w:val="both"/>
        <w:rPr>
          <w:rFonts w:ascii="Courier New" w:eastAsiaTheme="minorEastAsia" w:hAnsi="Courier New" w:cs="Courier New"/>
          <w:sz w:val="20"/>
          <w:szCs w:val="22"/>
        </w:rPr>
      </w:pPr>
      <w:r w:rsidRPr="00727232">
        <w:rPr>
          <w:rFonts w:ascii="Courier New" w:eastAsiaTheme="minorEastAsia" w:hAnsi="Courier New" w:cs="Courier New"/>
          <w:sz w:val="20"/>
          <w:szCs w:val="22"/>
        </w:rPr>
        <w:t xml:space="preserve">                       │     └─────────┬────────┘ └┬────────────────┘ │</w:t>
      </w:r>
    </w:p>
    <w:p w:rsidR="00727232" w:rsidRPr="00727232" w:rsidRDefault="00727232" w:rsidP="00727232">
      <w:pPr>
        <w:widowControl w:val="0"/>
        <w:autoSpaceDE w:val="0"/>
        <w:autoSpaceDN w:val="0"/>
        <w:jc w:val="both"/>
        <w:rPr>
          <w:rFonts w:ascii="Courier New" w:eastAsiaTheme="minorEastAsia" w:hAnsi="Courier New" w:cs="Courier New"/>
          <w:sz w:val="20"/>
          <w:szCs w:val="22"/>
        </w:rPr>
      </w:pPr>
      <w:r w:rsidRPr="00727232">
        <w:rPr>
          <w:rFonts w:ascii="Courier New" w:eastAsiaTheme="minorEastAsia" w:hAnsi="Courier New" w:cs="Courier New"/>
          <w:sz w:val="20"/>
          <w:szCs w:val="22"/>
        </w:rPr>
        <w:t xml:space="preserve">                      \/              \/           │                  │</w:t>
      </w:r>
    </w:p>
    <w:p w:rsidR="00727232" w:rsidRPr="00727232" w:rsidRDefault="00727232" w:rsidP="00727232">
      <w:pPr>
        <w:widowControl w:val="0"/>
        <w:autoSpaceDE w:val="0"/>
        <w:autoSpaceDN w:val="0"/>
        <w:jc w:val="both"/>
        <w:rPr>
          <w:rFonts w:ascii="Courier New" w:eastAsiaTheme="minorEastAsia" w:hAnsi="Courier New" w:cs="Courier New"/>
          <w:sz w:val="20"/>
          <w:szCs w:val="22"/>
        </w:rPr>
      </w:pPr>
      <w:r w:rsidRPr="00727232">
        <w:rPr>
          <w:rFonts w:ascii="Courier New" w:eastAsiaTheme="minorEastAsia" w:hAnsi="Courier New" w:cs="Courier New"/>
          <w:sz w:val="20"/>
          <w:szCs w:val="22"/>
        </w:rPr>
        <w:t xml:space="preserve">     ┌────────────────────────────────────────────┐│                  │</w:t>
      </w:r>
    </w:p>
    <w:p w:rsidR="00727232" w:rsidRPr="00727232" w:rsidRDefault="00727232" w:rsidP="00727232">
      <w:pPr>
        <w:widowControl w:val="0"/>
        <w:autoSpaceDE w:val="0"/>
        <w:autoSpaceDN w:val="0"/>
        <w:jc w:val="both"/>
        <w:rPr>
          <w:rFonts w:ascii="Courier New" w:eastAsiaTheme="minorEastAsia" w:hAnsi="Courier New" w:cs="Courier New"/>
          <w:sz w:val="20"/>
          <w:szCs w:val="22"/>
        </w:rPr>
      </w:pPr>
      <w:r w:rsidRPr="00727232">
        <w:rPr>
          <w:rFonts w:ascii="Courier New" w:eastAsiaTheme="minorEastAsia" w:hAnsi="Courier New" w:cs="Courier New"/>
          <w:sz w:val="20"/>
          <w:szCs w:val="22"/>
        </w:rPr>
        <w:t xml:space="preserve">     </w:t>
      </w:r>
      <w:proofErr w:type="gramStart"/>
      <w:r w:rsidRPr="00727232">
        <w:rPr>
          <w:rFonts w:ascii="Courier New" w:eastAsiaTheme="minorEastAsia" w:hAnsi="Courier New" w:cs="Courier New"/>
          <w:sz w:val="20"/>
          <w:szCs w:val="22"/>
        </w:rPr>
        <w:t>│  Направление</w:t>
      </w:r>
      <w:proofErr w:type="gramEnd"/>
      <w:r w:rsidRPr="00727232">
        <w:rPr>
          <w:rFonts w:ascii="Courier New" w:eastAsiaTheme="minorEastAsia" w:hAnsi="Courier New" w:cs="Courier New"/>
          <w:sz w:val="20"/>
          <w:szCs w:val="22"/>
        </w:rPr>
        <w:t xml:space="preserve"> межведомственных запросов с   ││                  │</w:t>
      </w:r>
    </w:p>
    <w:p w:rsidR="00727232" w:rsidRPr="00727232" w:rsidRDefault="00727232" w:rsidP="00727232">
      <w:pPr>
        <w:widowControl w:val="0"/>
        <w:autoSpaceDE w:val="0"/>
        <w:autoSpaceDN w:val="0"/>
        <w:jc w:val="both"/>
        <w:rPr>
          <w:rFonts w:ascii="Courier New" w:eastAsiaTheme="minorEastAsia" w:hAnsi="Courier New" w:cs="Courier New"/>
          <w:sz w:val="20"/>
          <w:szCs w:val="22"/>
        </w:rPr>
      </w:pPr>
      <w:r w:rsidRPr="00727232">
        <w:rPr>
          <w:rFonts w:ascii="Courier New" w:eastAsiaTheme="minorEastAsia" w:hAnsi="Courier New" w:cs="Courier New"/>
          <w:sz w:val="20"/>
          <w:szCs w:val="22"/>
        </w:rPr>
        <w:t xml:space="preserve">     │     целью сбора недостающих документов     ││                  │</w:t>
      </w:r>
    </w:p>
    <w:p w:rsidR="00727232" w:rsidRPr="00727232" w:rsidRDefault="00727232" w:rsidP="00727232">
      <w:pPr>
        <w:widowControl w:val="0"/>
        <w:autoSpaceDE w:val="0"/>
        <w:autoSpaceDN w:val="0"/>
        <w:jc w:val="both"/>
        <w:rPr>
          <w:rFonts w:ascii="Courier New" w:eastAsiaTheme="minorEastAsia" w:hAnsi="Courier New" w:cs="Courier New"/>
          <w:sz w:val="20"/>
          <w:szCs w:val="22"/>
        </w:rPr>
      </w:pPr>
      <w:r w:rsidRPr="00727232">
        <w:rPr>
          <w:rFonts w:ascii="Courier New" w:eastAsiaTheme="minorEastAsia" w:hAnsi="Courier New" w:cs="Courier New"/>
          <w:sz w:val="20"/>
          <w:szCs w:val="22"/>
        </w:rPr>
        <w:t xml:space="preserve">     └─────────────────────┬──────────────────────┘│                  │</w:t>
      </w:r>
    </w:p>
    <w:p w:rsidR="00727232" w:rsidRPr="00727232" w:rsidRDefault="00727232" w:rsidP="00727232">
      <w:pPr>
        <w:widowControl w:val="0"/>
        <w:autoSpaceDE w:val="0"/>
        <w:autoSpaceDN w:val="0"/>
        <w:jc w:val="both"/>
        <w:rPr>
          <w:rFonts w:ascii="Courier New" w:eastAsiaTheme="minorEastAsia" w:hAnsi="Courier New" w:cs="Courier New"/>
          <w:sz w:val="20"/>
          <w:szCs w:val="22"/>
        </w:rPr>
      </w:pPr>
      <w:r w:rsidRPr="00727232">
        <w:rPr>
          <w:rFonts w:ascii="Courier New" w:eastAsiaTheme="minorEastAsia" w:hAnsi="Courier New" w:cs="Courier New"/>
          <w:sz w:val="20"/>
          <w:szCs w:val="22"/>
        </w:rPr>
        <w:t xml:space="preserve">                          \/                       │                  │</w:t>
      </w:r>
    </w:p>
    <w:p w:rsidR="00727232" w:rsidRPr="00727232" w:rsidRDefault="00727232" w:rsidP="00727232">
      <w:pPr>
        <w:widowControl w:val="0"/>
        <w:autoSpaceDE w:val="0"/>
        <w:autoSpaceDN w:val="0"/>
        <w:jc w:val="both"/>
        <w:rPr>
          <w:rFonts w:ascii="Courier New" w:eastAsiaTheme="minorEastAsia" w:hAnsi="Courier New" w:cs="Courier New"/>
          <w:sz w:val="20"/>
          <w:szCs w:val="22"/>
        </w:rPr>
      </w:pPr>
      <w:r w:rsidRPr="00727232">
        <w:rPr>
          <w:rFonts w:ascii="Courier New" w:eastAsiaTheme="minorEastAsia" w:hAnsi="Courier New" w:cs="Courier New"/>
          <w:sz w:val="20"/>
          <w:szCs w:val="22"/>
        </w:rPr>
        <w:t xml:space="preserve">     ┌──────────────────────────────────────────┐  │                  │</w:t>
      </w:r>
    </w:p>
    <w:p w:rsidR="00727232" w:rsidRPr="00727232" w:rsidRDefault="00727232" w:rsidP="00727232">
      <w:pPr>
        <w:widowControl w:val="0"/>
        <w:autoSpaceDE w:val="0"/>
        <w:autoSpaceDN w:val="0"/>
        <w:jc w:val="both"/>
        <w:rPr>
          <w:rFonts w:ascii="Courier New" w:eastAsiaTheme="minorEastAsia" w:hAnsi="Courier New" w:cs="Courier New"/>
          <w:sz w:val="20"/>
          <w:szCs w:val="22"/>
        </w:rPr>
      </w:pPr>
      <w:r w:rsidRPr="00727232">
        <w:rPr>
          <w:rFonts w:ascii="Courier New" w:eastAsiaTheme="minorEastAsia" w:hAnsi="Courier New" w:cs="Courier New"/>
          <w:sz w:val="20"/>
          <w:szCs w:val="22"/>
        </w:rPr>
        <w:t xml:space="preserve">     │             Принятие решения             </w:t>
      </w:r>
      <w:proofErr w:type="gramStart"/>
      <w:r w:rsidRPr="00727232">
        <w:rPr>
          <w:rFonts w:ascii="Courier New" w:eastAsiaTheme="minorEastAsia" w:hAnsi="Courier New" w:cs="Courier New"/>
          <w:sz w:val="20"/>
          <w:szCs w:val="22"/>
        </w:rPr>
        <w:t>│  │</w:t>
      </w:r>
      <w:proofErr w:type="gramEnd"/>
      <w:r w:rsidRPr="00727232">
        <w:rPr>
          <w:rFonts w:ascii="Courier New" w:eastAsiaTheme="minorEastAsia" w:hAnsi="Courier New" w:cs="Courier New"/>
          <w:sz w:val="20"/>
          <w:szCs w:val="22"/>
        </w:rPr>
        <w:t xml:space="preserve">                  │</w:t>
      </w:r>
    </w:p>
    <w:p w:rsidR="00727232" w:rsidRPr="00727232" w:rsidRDefault="00727232" w:rsidP="00727232">
      <w:pPr>
        <w:widowControl w:val="0"/>
        <w:autoSpaceDE w:val="0"/>
        <w:autoSpaceDN w:val="0"/>
        <w:jc w:val="both"/>
        <w:rPr>
          <w:rFonts w:ascii="Courier New" w:eastAsiaTheme="minorEastAsia" w:hAnsi="Courier New" w:cs="Courier New"/>
          <w:sz w:val="20"/>
          <w:szCs w:val="22"/>
        </w:rPr>
      </w:pPr>
      <w:r w:rsidRPr="00727232">
        <w:rPr>
          <w:rFonts w:ascii="Courier New" w:eastAsiaTheme="minorEastAsia" w:hAnsi="Courier New" w:cs="Courier New"/>
          <w:sz w:val="20"/>
          <w:szCs w:val="22"/>
        </w:rPr>
        <w:t xml:space="preserve">     └─────────┬────────────────────────┬───────┘  │                  │</w:t>
      </w:r>
    </w:p>
    <w:p w:rsidR="00727232" w:rsidRPr="00727232" w:rsidRDefault="00727232" w:rsidP="00727232">
      <w:pPr>
        <w:widowControl w:val="0"/>
        <w:autoSpaceDE w:val="0"/>
        <w:autoSpaceDN w:val="0"/>
        <w:jc w:val="both"/>
        <w:rPr>
          <w:rFonts w:ascii="Courier New" w:eastAsiaTheme="minorEastAsia" w:hAnsi="Courier New" w:cs="Courier New"/>
          <w:sz w:val="20"/>
          <w:szCs w:val="22"/>
        </w:rPr>
      </w:pPr>
      <w:r w:rsidRPr="00727232">
        <w:rPr>
          <w:rFonts w:ascii="Courier New" w:eastAsiaTheme="minorEastAsia" w:hAnsi="Courier New" w:cs="Courier New"/>
          <w:sz w:val="20"/>
          <w:szCs w:val="22"/>
        </w:rPr>
        <w:t xml:space="preserve">              \/                       \/         \/                 \/</w:t>
      </w:r>
    </w:p>
    <w:p w:rsidR="00570EF3" w:rsidRDefault="00727232" w:rsidP="00570EF3">
      <w:pPr>
        <w:pStyle w:val="ConsPlusNonformat"/>
        <w:jc w:val="both"/>
      </w:pPr>
      <w:r w:rsidRPr="00727232">
        <w:t xml:space="preserve">      </w:t>
      </w:r>
      <w:r w:rsidR="00570EF3">
        <w:t>┌────────────────┐    ┌──────────────────────┐┌─────────────────────┐</w:t>
      </w:r>
    </w:p>
    <w:p w:rsidR="00570EF3" w:rsidRPr="00221D10" w:rsidRDefault="00570EF3" w:rsidP="00570EF3">
      <w:pPr>
        <w:pStyle w:val="ConsPlusNonformat"/>
        <w:jc w:val="both"/>
      </w:pPr>
      <w:r>
        <w:t xml:space="preserve">      │ </w:t>
      </w:r>
      <w:proofErr w:type="gramStart"/>
      <w:r w:rsidRPr="00221D10">
        <w:t>Положительное  │</w:t>
      </w:r>
      <w:proofErr w:type="gramEnd"/>
      <w:r w:rsidRPr="00221D10">
        <w:t xml:space="preserve">    │Отказ в предоставлении││   Отказ в приеме    │</w:t>
      </w:r>
    </w:p>
    <w:p w:rsidR="00570EF3" w:rsidRPr="00221D10" w:rsidRDefault="00570EF3" w:rsidP="00570EF3">
      <w:pPr>
        <w:pStyle w:val="ConsPlusNonformat"/>
        <w:jc w:val="both"/>
      </w:pPr>
      <w:r w:rsidRPr="00221D10">
        <w:t xml:space="preserve">      │    решение     │    │ муниципальной услуги ││документов (основание│</w:t>
      </w:r>
    </w:p>
    <w:p w:rsidR="00570EF3" w:rsidRPr="00221D10" w:rsidRDefault="00570EF3" w:rsidP="00570EF3">
      <w:pPr>
        <w:pStyle w:val="ConsPlusNonformat"/>
        <w:jc w:val="both"/>
      </w:pPr>
      <w:r w:rsidRPr="00221D10">
        <w:t xml:space="preserve">      │                │    </w:t>
      </w:r>
      <w:proofErr w:type="gramStart"/>
      <w:r w:rsidRPr="00221D10">
        <w:t>│  (</w:t>
      </w:r>
      <w:proofErr w:type="gramEnd"/>
      <w:r w:rsidRPr="00221D10">
        <w:t>основание п. 2.8   ││  п. 2.7 Регламента) │</w:t>
      </w:r>
    </w:p>
    <w:p w:rsidR="00570EF3" w:rsidRPr="00221D10" w:rsidRDefault="00570EF3" w:rsidP="00570EF3">
      <w:pPr>
        <w:pStyle w:val="ConsPlusNonformat"/>
        <w:jc w:val="both"/>
      </w:pPr>
      <w:r w:rsidRPr="00221D10">
        <w:t xml:space="preserve">      │                │    │     </w:t>
      </w:r>
      <w:proofErr w:type="gramStart"/>
      <w:r w:rsidRPr="00221D10">
        <w:t xml:space="preserve">Регламента)   </w:t>
      </w:r>
      <w:proofErr w:type="gramEnd"/>
      <w:r w:rsidRPr="00221D10">
        <w:t xml:space="preserve">   ││                     │</w:t>
      </w:r>
    </w:p>
    <w:p w:rsidR="00727232" w:rsidRPr="00221D10" w:rsidRDefault="00570EF3" w:rsidP="00570EF3">
      <w:pPr>
        <w:widowControl w:val="0"/>
        <w:autoSpaceDE w:val="0"/>
        <w:autoSpaceDN w:val="0"/>
        <w:jc w:val="both"/>
      </w:pPr>
      <w:r w:rsidRPr="00221D10">
        <w:t xml:space="preserve">      </w:t>
      </w:r>
    </w:p>
    <w:p w:rsidR="00727232" w:rsidRDefault="00727232">
      <w:pPr>
        <w:pStyle w:val="ConsPlusNormal"/>
        <w:jc w:val="right"/>
        <w:outlineLvl w:val="1"/>
        <w:rPr>
          <w:rFonts w:ascii="Times New Roman" w:hAnsi="Times New Roman" w:cs="Times New Roman"/>
          <w:sz w:val="28"/>
          <w:szCs w:val="28"/>
        </w:rPr>
      </w:pPr>
    </w:p>
    <w:p w:rsidR="00727232" w:rsidRDefault="00727232">
      <w:pPr>
        <w:pStyle w:val="ConsPlusNormal"/>
        <w:jc w:val="right"/>
        <w:outlineLvl w:val="1"/>
        <w:rPr>
          <w:rFonts w:ascii="Times New Roman" w:hAnsi="Times New Roman" w:cs="Times New Roman"/>
          <w:sz w:val="28"/>
          <w:szCs w:val="28"/>
        </w:rPr>
      </w:pPr>
    </w:p>
    <w:p w:rsidR="000B7EBD" w:rsidRDefault="000B7EBD">
      <w:pPr>
        <w:pStyle w:val="ConsPlusNormal"/>
        <w:jc w:val="right"/>
        <w:outlineLvl w:val="1"/>
        <w:rPr>
          <w:rFonts w:ascii="Times New Roman" w:hAnsi="Times New Roman" w:cs="Times New Roman"/>
          <w:sz w:val="28"/>
          <w:szCs w:val="28"/>
        </w:rPr>
      </w:pPr>
    </w:p>
    <w:p w:rsidR="000B7EBD" w:rsidRDefault="000B7EBD">
      <w:pPr>
        <w:pStyle w:val="ConsPlusNormal"/>
        <w:jc w:val="right"/>
        <w:outlineLvl w:val="1"/>
        <w:rPr>
          <w:rFonts w:ascii="Times New Roman" w:hAnsi="Times New Roman" w:cs="Times New Roman"/>
          <w:sz w:val="28"/>
          <w:szCs w:val="28"/>
        </w:rPr>
      </w:pPr>
    </w:p>
    <w:p w:rsidR="00431E3D" w:rsidRPr="009C56E7" w:rsidRDefault="00570EF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431E3D" w:rsidRPr="009C56E7">
        <w:rPr>
          <w:rFonts w:ascii="Times New Roman" w:hAnsi="Times New Roman" w:cs="Times New Roman"/>
          <w:sz w:val="28"/>
          <w:szCs w:val="28"/>
        </w:rPr>
        <w:t xml:space="preserve"> 4</w:t>
      </w:r>
    </w:p>
    <w:p w:rsidR="00431E3D" w:rsidRPr="009C56E7" w:rsidRDefault="00431E3D">
      <w:pPr>
        <w:pStyle w:val="ConsPlusNormal"/>
        <w:jc w:val="right"/>
        <w:rPr>
          <w:rFonts w:ascii="Times New Roman" w:hAnsi="Times New Roman" w:cs="Times New Roman"/>
          <w:sz w:val="28"/>
          <w:szCs w:val="28"/>
        </w:rPr>
      </w:pPr>
      <w:r w:rsidRPr="009C56E7">
        <w:rPr>
          <w:rFonts w:ascii="Times New Roman" w:hAnsi="Times New Roman" w:cs="Times New Roman"/>
          <w:sz w:val="28"/>
          <w:szCs w:val="28"/>
        </w:rPr>
        <w:t>к административному регламенту</w:t>
      </w:r>
    </w:p>
    <w:p w:rsidR="00431E3D" w:rsidRPr="009C56E7" w:rsidRDefault="00431E3D">
      <w:pPr>
        <w:pStyle w:val="ConsPlusNormal"/>
        <w:jc w:val="right"/>
        <w:rPr>
          <w:rFonts w:ascii="Times New Roman" w:hAnsi="Times New Roman" w:cs="Times New Roman"/>
          <w:sz w:val="28"/>
          <w:szCs w:val="28"/>
        </w:rPr>
      </w:pPr>
      <w:r w:rsidRPr="009C56E7">
        <w:rPr>
          <w:rFonts w:ascii="Times New Roman" w:hAnsi="Times New Roman" w:cs="Times New Roman"/>
          <w:sz w:val="28"/>
          <w:szCs w:val="28"/>
        </w:rPr>
        <w:t>предоставления муниципальной услуги</w:t>
      </w:r>
    </w:p>
    <w:p w:rsidR="00431E3D" w:rsidRPr="009C56E7" w:rsidRDefault="000B6430">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431E3D" w:rsidRPr="009C56E7">
        <w:rPr>
          <w:rFonts w:ascii="Times New Roman" w:hAnsi="Times New Roman" w:cs="Times New Roman"/>
          <w:sz w:val="28"/>
          <w:szCs w:val="28"/>
        </w:rPr>
        <w:t>Прием граждан по вопросу получения справки</w:t>
      </w:r>
    </w:p>
    <w:p w:rsidR="00431E3D" w:rsidRPr="009C56E7" w:rsidRDefault="00431E3D">
      <w:pPr>
        <w:pStyle w:val="ConsPlusNormal"/>
        <w:jc w:val="right"/>
        <w:rPr>
          <w:rFonts w:ascii="Times New Roman" w:hAnsi="Times New Roman" w:cs="Times New Roman"/>
          <w:sz w:val="28"/>
          <w:szCs w:val="28"/>
        </w:rPr>
      </w:pPr>
      <w:r w:rsidRPr="009C56E7">
        <w:rPr>
          <w:rFonts w:ascii="Times New Roman" w:hAnsi="Times New Roman" w:cs="Times New Roman"/>
          <w:sz w:val="28"/>
          <w:szCs w:val="28"/>
        </w:rPr>
        <w:t>о признании заявителя и членов его семьи малоимущими</w:t>
      </w:r>
    </w:p>
    <w:p w:rsidR="00134E08" w:rsidRDefault="00431E3D" w:rsidP="004A1FB7">
      <w:pPr>
        <w:pStyle w:val="ConsPlusNormal"/>
        <w:jc w:val="right"/>
        <w:rPr>
          <w:rFonts w:ascii="Times New Roman" w:hAnsi="Times New Roman" w:cs="Times New Roman"/>
          <w:sz w:val="28"/>
          <w:szCs w:val="28"/>
        </w:rPr>
      </w:pPr>
      <w:r w:rsidRPr="009C56E7">
        <w:rPr>
          <w:rFonts w:ascii="Times New Roman" w:hAnsi="Times New Roman" w:cs="Times New Roman"/>
          <w:sz w:val="28"/>
          <w:szCs w:val="28"/>
        </w:rPr>
        <w:t xml:space="preserve">в целях постановки на учет в </w:t>
      </w:r>
      <w:r w:rsidR="00134E08">
        <w:rPr>
          <w:rFonts w:ascii="Times New Roman" w:hAnsi="Times New Roman" w:cs="Times New Roman"/>
          <w:sz w:val="28"/>
          <w:szCs w:val="28"/>
        </w:rPr>
        <w:t>Гаврилово-Посадском</w:t>
      </w:r>
    </w:p>
    <w:p w:rsidR="00431E3D" w:rsidRPr="009C56E7" w:rsidRDefault="00134E08">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городском поселении</w:t>
      </w:r>
      <w:r w:rsidR="00431E3D" w:rsidRPr="009C56E7">
        <w:rPr>
          <w:rFonts w:ascii="Times New Roman" w:hAnsi="Times New Roman" w:cs="Times New Roman"/>
          <w:sz w:val="28"/>
          <w:szCs w:val="28"/>
        </w:rPr>
        <w:t xml:space="preserve"> как нуждающихся в предоставлении</w:t>
      </w:r>
    </w:p>
    <w:p w:rsidR="00431E3D" w:rsidRPr="009C56E7" w:rsidRDefault="00431E3D">
      <w:pPr>
        <w:pStyle w:val="ConsPlusNormal"/>
        <w:jc w:val="right"/>
        <w:rPr>
          <w:rFonts w:ascii="Times New Roman" w:hAnsi="Times New Roman" w:cs="Times New Roman"/>
          <w:sz w:val="28"/>
          <w:szCs w:val="28"/>
        </w:rPr>
      </w:pPr>
      <w:r w:rsidRPr="009C56E7">
        <w:rPr>
          <w:rFonts w:ascii="Times New Roman" w:hAnsi="Times New Roman" w:cs="Times New Roman"/>
          <w:sz w:val="28"/>
          <w:szCs w:val="28"/>
        </w:rPr>
        <w:t>жилых помещений</w:t>
      </w:r>
      <w:r w:rsidR="00570EF3">
        <w:rPr>
          <w:rFonts w:ascii="Times New Roman" w:hAnsi="Times New Roman" w:cs="Times New Roman"/>
          <w:sz w:val="28"/>
          <w:szCs w:val="28"/>
        </w:rPr>
        <w:t xml:space="preserve"> по договорам социального найма</w:t>
      </w:r>
      <w:r w:rsidR="000B6430">
        <w:rPr>
          <w:rFonts w:ascii="Times New Roman" w:hAnsi="Times New Roman" w:cs="Times New Roman"/>
          <w:sz w:val="28"/>
          <w:szCs w:val="28"/>
        </w:rPr>
        <w:t>»</w:t>
      </w:r>
    </w:p>
    <w:p w:rsidR="00431E3D" w:rsidRPr="009C56E7" w:rsidRDefault="00431E3D">
      <w:pPr>
        <w:pStyle w:val="ConsPlusNormal"/>
        <w:spacing w:after="1"/>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52"/>
        <w:gridCol w:w="1813"/>
      </w:tblGrid>
      <w:tr w:rsidR="00431E3D" w:rsidRPr="009C56E7">
        <w:tc>
          <w:tcPr>
            <w:tcW w:w="9065" w:type="dxa"/>
            <w:gridSpan w:val="2"/>
            <w:tcBorders>
              <w:top w:val="nil"/>
              <w:left w:val="nil"/>
              <w:bottom w:val="single" w:sz="4" w:space="0" w:color="auto"/>
              <w:right w:val="nil"/>
            </w:tcBorders>
          </w:tcPr>
          <w:p w:rsidR="00431E3D" w:rsidRPr="009C56E7" w:rsidRDefault="00AD53A6">
            <w:pPr>
              <w:pStyle w:val="ConsPlusNormal"/>
              <w:jc w:val="center"/>
              <w:rPr>
                <w:rFonts w:ascii="Times New Roman" w:hAnsi="Times New Roman" w:cs="Times New Roman"/>
                <w:sz w:val="28"/>
                <w:szCs w:val="28"/>
              </w:rPr>
            </w:pPr>
            <w:r>
              <w:rPr>
                <w:rFonts w:ascii="Times New Roman" w:hAnsi="Times New Roman" w:cs="Times New Roman"/>
                <w:sz w:val="28"/>
                <w:szCs w:val="28"/>
              </w:rPr>
              <w:t>Администрация</w:t>
            </w:r>
            <w:r w:rsidR="00570EF3">
              <w:rPr>
                <w:rFonts w:ascii="Times New Roman" w:hAnsi="Times New Roman" w:cs="Times New Roman"/>
                <w:sz w:val="28"/>
                <w:szCs w:val="28"/>
              </w:rPr>
              <w:t xml:space="preserve"> Гаврилово-Посадского муниципального района Ивановской области</w:t>
            </w:r>
          </w:p>
          <w:p w:rsidR="00431E3D" w:rsidRPr="009C56E7" w:rsidRDefault="00431E3D">
            <w:pPr>
              <w:pStyle w:val="ConsPlusNormal"/>
              <w:jc w:val="center"/>
              <w:rPr>
                <w:rFonts w:ascii="Times New Roman" w:hAnsi="Times New Roman" w:cs="Times New Roman"/>
                <w:sz w:val="28"/>
                <w:szCs w:val="28"/>
              </w:rPr>
            </w:pPr>
          </w:p>
        </w:tc>
      </w:tr>
      <w:tr w:rsidR="00431E3D" w:rsidRPr="009C56E7">
        <w:tblPrEx>
          <w:tblBorders>
            <w:insideH w:val="none" w:sz="0" w:space="0" w:color="auto"/>
          </w:tblBorders>
        </w:tblPrEx>
        <w:tc>
          <w:tcPr>
            <w:tcW w:w="9065" w:type="dxa"/>
            <w:gridSpan w:val="2"/>
            <w:tcBorders>
              <w:top w:val="single" w:sz="4" w:space="0" w:color="auto"/>
              <w:left w:val="nil"/>
              <w:bottom w:val="nil"/>
              <w:right w:val="nil"/>
            </w:tcBorders>
          </w:tcPr>
          <w:p w:rsidR="00431E3D" w:rsidRPr="009C56E7" w:rsidRDefault="00570EF3">
            <w:pPr>
              <w:pStyle w:val="ConsPlusNormal"/>
              <w:jc w:val="center"/>
              <w:rPr>
                <w:rFonts w:ascii="Times New Roman" w:hAnsi="Times New Roman" w:cs="Times New Roman"/>
                <w:sz w:val="28"/>
                <w:szCs w:val="28"/>
              </w:rPr>
            </w:pPr>
            <w:r>
              <w:rPr>
                <w:rFonts w:ascii="Times New Roman" w:hAnsi="Times New Roman" w:cs="Times New Roman"/>
                <w:sz w:val="28"/>
                <w:szCs w:val="28"/>
              </w:rPr>
              <w:t>155</w:t>
            </w:r>
            <w:r w:rsidR="00431E3D" w:rsidRPr="009C56E7">
              <w:rPr>
                <w:rFonts w:ascii="Times New Roman" w:hAnsi="Times New Roman" w:cs="Times New Roman"/>
                <w:sz w:val="28"/>
                <w:szCs w:val="28"/>
              </w:rPr>
              <w:t xml:space="preserve">000, г. </w:t>
            </w:r>
            <w:r>
              <w:rPr>
                <w:rFonts w:ascii="Times New Roman" w:hAnsi="Times New Roman" w:cs="Times New Roman"/>
                <w:sz w:val="28"/>
                <w:szCs w:val="28"/>
              </w:rPr>
              <w:t>Гаврилов Посад</w:t>
            </w:r>
            <w:r w:rsidR="00431E3D" w:rsidRPr="009C56E7">
              <w:rPr>
                <w:rFonts w:ascii="Times New Roman" w:hAnsi="Times New Roman" w:cs="Times New Roman"/>
                <w:sz w:val="28"/>
                <w:szCs w:val="28"/>
              </w:rPr>
              <w:t xml:space="preserve">, </w:t>
            </w:r>
            <w:r w:rsidR="00134E08">
              <w:rPr>
                <w:rFonts w:ascii="Times New Roman" w:hAnsi="Times New Roman" w:cs="Times New Roman"/>
                <w:sz w:val="28"/>
                <w:szCs w:val="28"/>
              </w:rPr>
              <w:t>ул. Р</w:t>
            </w:r>
            <w:r>
              <w:rPr>
                <w:rFonts w:ascii="Times New Roman" w:hAnsi="Times New Roman" w:cs="Times New Roman"/>
                <w:sz w:val="28"/>
                <w:szCs w:val="28"/>
              </w:rPr>
              <w:t>озы Люксембург, 3</w:t>
            </w:r>
          </w:p>
          <w:p w:rsidR="00431E3D" w:rsidRPr="009C56E7" w:rsidRDefault="00431E3D">
            <w:pPr>
              <w:pStyle w:val="ConsPlusNormal"/>
              <w:jc w:val="center"/>
              <w:rPr>
                <w:rFonts w:ascii="Times New Roman" w:hAnsi="Times New Roman" w:cs="Times New Roman"/>
                <w:sz w:val="28"/>
                <w:szCs w:val="28"/>
              </w:rPr>
            </w:pPr>
          </w:p>
        </w:tc>
      </w:tr>
      <w:tr w:rsidR="00431E3D" w:rsidRPr="009C56E7">
        <w:tblPrEx>
          <w:tblBorders>
            <w:insideH w:val="none" w:sz="0" w:space="0" w:color="auto"/>
          </w:tblBorders>
        </w:tblPrEx>
        <w:tc>
          <w:tcPr>
            <w:tcW w:w="9065" w:type="dxa"/>
            <w:gridSpan w:val="2"/>
            <w:tcBorders>
              <w:top w:val="nil"/>
              <w:left w:val="nil"/>
              <w:bottom w:val="nil"/>
              <w:right w:val="nil"/>
            </w:tcBorders>
          </w:tcPr>
          <w:p w:rsidR="00431E3D" w:rsidRPr="009C56E7" w:rsidRDefault="00431E3D">
            <w:pPr>
              <w:pStyle w:val="ConsPlusNormal"/>
              <w:jc w:val="center"/>
              <w:rPr>
                <w:rFonts w:ascii="Times New Roman" w:hAnsi="Times New Roman" w:cs="Times New Roman"/>
                <w:sz w:val="28"/>
                <w:szCs w:val="28"/>
              </w:rPr>
            </w:pPr>
            <w:bookmarkStart w:id="14" w:name="P643"/>
            <w:bookmarkEnd w:id="14"/>
            <w:r w:rsidRPr="009C56E7">
              <w:rPr>
                <w:rFonts w:ascii="Times New Roman" w:hAnsi="Times New Roman" w:cs="Times New Roman"/>
                <w:sz w:val="28"/>
                <w:szCs w:val="28"/>
              </w:rPr>
              <w:t>СПРАВКА</w:t>
            </w:r>
          </w:p>
        </w:tc>
      </w:tr>
      <w:tr w:rsidR="00431E3D" w:rsidRPr="009C56E7">
        <w:tblPrEx>
          <w:tblBorders>
            <w:insideH w:val="none" w:sz="0" w:space="0" w:color="auto"/>
          </w:tblBorders>
        </w:tblPrEx>
        <w:tc>
          <w:tcPr>
            <w:tcW w:w="7252" w:type="dxa"/>
            <w:tcBorders>
              <w:top w:val="nil"/>
              <w:left w:val="nil"/>
              <w:bottom w:val="nil"/>
              <w:right w:val="nil"/>
            </w:tcBorders>
          </w:tcPr>
          <w:p w:rsidR="00431E3D" w:rsidRPr="009C56E7" w:rsidRDefault="00431E3D">
            <w:pPr>
              <w:pStyle w:val="ConsPlusNormal"/>
              <w:jc w:val="both"/>
              <w:rPr>
                <w:rFonts w:ascii="Times New Roman" w:hAnsi="Times New Roman" w:cs="Times New Roman"/>
                <w:sz w:val="28"/>
                <w:szCs w:val="28"/>
              </w:rPr>
            </w:pPr>
            <w:r w:rsidRPr="009C56E7">
              <w:rPr>
                <w:rFonts w:ascii="Times New Roman" w:hAnsi="Times New Roman" w:cs="Times New Roman"/>
                <w:sz w:val="28"/>
                <w:szCs w:val="28"/>
              </w:rPr>
              <w:t>от ________ года</w:t>
            </w:r>
          </w:p>
        </w:tc>
        <w:tc>
          <w:tcPr>
            <w:tcW w:w="1813" w:type="dxa"/>
            <w:tcBorders>
              <w:top w:val="nil"/>
              <w:left w:val="nil"/>
              <w:bottom w:val="nil"/>
              <w:right w:val="nil"/>
            </w:tcBorders>
          </w:tcPr>
          <w:p w:rsidR="00431E3D" w:rsidRPr="009C56E7" w:rsidRDefault="00221D10">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431E3D" w:rsidRPr="009C56E7">
              <w:rPr>
                <w:rFonts w:ascii="Times New Roman" w:hAnsi="Times New Roman" w:cs="Times New Roman"/>
                <w:sz w:val="28"/>
                <w:szCs w:val="28"/>
              </w:rPr>
              <w:t>_____</w:t>
            </w:r>
          </w:p>
        </w:tc>
      </w:tr>
      <w:tr w:rsidR="00431E3D" w:rsidRPr="009C56E7">
        <w:tblPrEx>
          <w:tblBorders>
            <w:insideH w:val="none" w:sz="0" w:space="0" w:color="auto"/>
          </w:tblBorders>
        </w:tblPrEx>
        <w:tc>
          <w:tcPr>
            <w:tcW w:w="9065" w:type="dxa"/>
            <w:gridSpan w:val="2"/>
            <w:tcBorders>
              <w:top w:val="nil"/>
              <w:left w:val="nil"/>
              <w:bottom w:val="nil"/>
              <w:right w:val="nil"/>
            </w:tcBorders>
          </w:tcPr>
          <w:p w:rsidR="00431E3D" w:rsidRPr="009C56E7" w:rsidRDefault="00570EF3">
            <w:pPr>
              <w:pStyle w:val="ConsPlusNormal"/>
              <w:ind w:firstLine="283"/>
              <w:jc w:val="both"/>
              <w:rPr>
                <w:rFonts w:ascii="Times New Roman" w:hAnsi="Times New Roman" w:cs="Times New Roman"/>
                <w:sz w:val="28"/>
                <w:szCs w:val="28"/>
              </w:rPr>
            </w:pPr>
            <w:r>
              <w:rPr>
                <w:rFonts w:ascii="Times New Roman" w:hAnsi="Times New Roman" w:cs="Times New Roman"/>
                <w:sz w:val="28"/>
                <w:szCs w:val="28"/>
              </w:rPr>
              <w:t>Дана</w:t>
            </w:r>
            <w:r w:rsidR="00431E3D" w:rsidRPr="009C56E7">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w:t>
            </w:r>
            <w:r w:rsidR="00431E3D" w:rsidRPr="009C56E7">
              <w:rPr>
                <w:rFonts w:ascii="Times New Roman" w:hAnsi="Times New Roman" w:cs="Times New Roman"/>
                <w:sz w:val="28"/>
                <w:szCs w:val="28"/>
              </w:rPr>
              <w:t>,</w:t>
            </w:r>
          </w:p>
          <w:p w:rsidR="00431E3D" w:rsidRPr="009C56E7" w:rsidRDefault="00431E3D">
            <w:pPr>
              <w:pStyle w:val="ConsPlusNormal"/>
              <w:jc w:val="both"/>
              <w:rPr>
                <w:rFonts w:ascii="Times New Roman" w:hAnsi="Times New Roman" w:cs="Times New Roman"/>
                <w:sz w:val="28"/>
                <w:szCs w:val="28"/>
              </w:rPr>
            </w:pPr>
            <w:r w:rsidRPr="009C56E7">
              <w:rPr>
                <w:rFonts w:ascii="Times New Roman" w:hAnsi="Times New Roman" w:cs="Times New Roman"/>
                <w:sz w:val="28"/>
                <w:szCs w:val="28"/>
              </w:rPr>
              <w:t xml:space="preserve">зарегистрированной(ому) по адресу: </w:t>
            </w:r>
            <w:r w:rsidR="00570EF3">
              <w:rPr>
                <w:rFonts w:ascii="Times New Roman" w:hAnsi="Times New Roman" w:cs="Times New Roman"/>
                <w:sz w:val="28"/>
                <w:szCs w:val="28"/>
              </w:rPr>
              <w:t>________</w:t>
            </w:r>
            <w:r w:rsidRPr="009C56E7">
              <w:rPr>
                <w:rFonts w:ascii="Times New Roman" w:hAnsi="Times New Roman" w:cs="Times New Roman"/>
                <w:sz w:val="28"/>
                <w:szCs w:val="28"/>
              </w:rPr>
              <w:t>ул. _____________, д. ____, кв. _____, в том, что ее (его) семья, состоящая из ___________ человек:</w:t>
            </w:r>
          </w:p>
          <w:p w:rsidR="00431E3D" w:rsidRPr="009C56E7" w:rsidRDefault="00431E3D">
            <w:pPr>
              <w:pStyle w:val="ConsPlusNormal"/>
              <w:jc w:val="both"/>
              <w:rPr>
                <w:rFonts w:ascii="Times New Roman" w:hAnsi="Times New Roman" w:cs="Times New Roman"/>
                <w:sz w:val="28"/>
                <w:szCs w:val="28"/>
              </w:rPr>
            </w:pPr>
            <w:r w:rsidRPr="009C56E7">
              <w:rPr>
                <w:rFonts w:ascii="Times New Roman" w:hAnsi="Times New Roman" w:cs="Times New Roman"/>
                <w:sz w:val="28"/>
                <w:szCs w:val="28"/>
              </w:rPr>
              <w:t>- ________________________________________</w:t>
            </w:r>
            <w:r w:rsidR="00570EF3">
              <w:rPr>
                <w:rFonts w:ascii="Times New Roman" w:hAnsi="Times New Roman" w:cs="Times New Roman"/>
                <w:sz w:val="28"/>
                <w:szCs w:val="28"/>
              </w:rPr>
              <w:t>______________________</w:t>
            </w:r>
            <w:r w:rsidRPr="009C56E7">
              <w:rPr>
                <w:rFonts w:ascii="Times New Roman" w:hAnsi="Times New Roman" w:cs="Times New Roman"/>
                <w:sz w:val="28"/>
                <w:szCs w:val="28"/>
              </w:rPr>
              <w:t>;</w:t>
            </w:r>
          </w:p>
          <w:p w:rsidR="00431E3D" w:rsidRPr="009C56E7" w:rsidRDefault="00431E3D">
            <w:pPr>
              <w:pStyle w:val="ConsPlusNormal"/>
              <w:jc w:val="both"/>
              <w:rPr>
                <w:rFonts w:ascii="Times New Roman" w:hAnsi="Times New Roman" w:cs="Times New Roman"/>
                <w:sz w:val="28"/>
                <w:szCs w:val="28"/>
              </w:rPr>
            </w:pPr>
            <w:r w:rsidRPr="009C56E7">
              <w:rPr>
                <w:rFonts w:ascii="Times New Roman" w:hAnsi="Times New Roman" w:cs="Times New Roman"/>
                <w:sz w:val="28"/>
                <w:szCs w:val="28"/>
              </w:rPr>
              <w:t>- ________________________________________</w:t>
            </w:r>
            <w:r w:rsidR="00570EF3">
              <w:rPr>
                <w:rFonts w:ascii="Times New Roman" w:hAnsi="Times New Roman" w:cs="Times New Roman"/>
                <w:sz w:val="28"/>
                <w:szCs w:val="28"/>
              </w:rPr>
              <w:t>______________________</w:t>
            </w:r>
            <w:r w:rsidRPr="009C56E7">
              <w:rPr>
                <w:rFonts w:ascii="Times New Roman" w:hAnsi="Times New Roman" w:cs="Times New Roman"/>
                <w:sz w:val="28"/>
                <w:szCs w:val="28"/>
              </w:rPr>
              <w:t>;</w:t>
            </w:r>
          </w:p>
          <w:p w:rsidR="00431E3D" w:rsidRPr="009C56E7" w:rsidRDefault="00431E3D">
            <w:pPr>
              <w:pStyle w:val="ConsPlusNormal"/>
              <w:jc w:val="both"/>
              <w:rPr>
                <w:rFonts w:ascii="Times New Roman" w:hAnsi="Times New Roman" w:cs="Times New Roman"/>
                <w:sz w:val="28"/>
                <w:szCs w:val="28"/>
              </w:rPr>
            </w:pPr>
            <w:r w:rsidRPr="009C56E7">
              <w:rPr>
                <w:rFonts w:ascii="Times New Roman" w:hAnsi="Times New Roman" w:cs="Times New Roman"/>
                <w:sz w:val="28"/>
                <w:szCs w:val="28"/>
              </w:rPr>
              <w:t>- ________________________________________</w:t>
            </w:r>
            <w:r w:rsidR="00570EF3">
              <w:rPr>
                <w:rFonts w:ascii="Times New Roman" w:hAnsi="Times New Roman" w:cs="Times New Roman"/>
                <w:sz w:val="28"/>
                <w:szCs w:val="28"/>
              </w:rPr>
              <w:t>_______________________</w:t>
            </w:r>
            <w:r w:rsidRPr="009C56E7">
              <w:rPr>
                <w:rFonts w:ascii="Times New Roman" w:hAnsi="Times New Roman" w:cs="Times New Roman"/>
                <w:sz w:val="28"/>
                <w:szCs w:val="28"/>
              </w:rPr>
              <w:t>;</w:t>
            </w:r>
          </w:p>
          <w:p w:rsidR="00431E3D" w:rsidRPr="009C56E7" w:rsidRDefault="00431E3D">
            <w:pPr>
              <w:pStyle w:val="ConsPlusNormal"/>
              <w:jc w:val="both"/>
              <w:rPr>
                <w:rFonts w:ascii="Times New Roman" w:hAnsi="Times New Roman" w:cs="Times New Roman"/>
                <w:sz w:val="28"/>
                <w:szCs w:val="28"/>
              </w:rPr>
            </w:pPr>
            <w:r w:rsidRPr="009C56E7">
              <w:rPr>
                <w:rFonts w:ascii="Times New Roman" w:hAnsi="Times New Roman" w:cs="Times New Roman"/>
                <w:sz w:val="28"/>
                <w:szCs w:val="28"/>
              </w:rPr>
              <w:t>относится к категории малоимущих.</w:t>
            </w:r>
          </w:p>
          <w:p w:rsidR="00431E3D" w:rsidRPr="009C56E7" w:rsidRDefault="00431E3D">
            <w:pPr>
              <w:pStyle w:val="ConsPlusNormal"/>
              <w:ind w:firstLine="283"/>
              <w:jc w:val="both"/>
              <w:rPr>
                <w:rFonts w:ascii="Times New Roman" w:hAnsi="Times New Roman" w:cs="Times New Roman"/>
                <w:sz w:val="28"/>
                <w:szCs w:val="28"/>
              </w:rPr>
            </w:pPr>
            <w:r w:rsidRPr="009C56E7">
              <w:rPr>
                <w:rFonts w:ascii="Times New Roman" w:hAnsi="Times New Roman" w:cs="Times New Roman"/>
                <w:sz w:val="28"/>
                <w:szCs w:val="28"/>
              </w:rPr>
              <w:t xml:space="preserve">Основание: решение комиссии </w:t>
            </w:r>
            <w:r w:rsidR="00570EF3">
              <w:rPr>
                <w:rFonts w:ascii="Times New Roman" w:hAnsi="Times New Roman" w:cs="Times New Roman"/>
                <w:sz w:val="28"/>
                <w:szCs w:val="28"/>
              </w:rPr>
              <w:t>по жилищным вопросам администрации Гаврилово-Посадского муниципального района   от ______</w:t>
            </w:r>
            <w:r w:rsidRPr="009C56E7">
              <w:rPr>
                <w:rFonts w:ascii="Times New Roman" w:hAnsi="Times New Roman" w:cs="Times New Roman"/>
                <w:sz w:val="28"/>
                <w:szCs w:val="28"/>
              </w:rPr>
              <w:t xml:space="preserve"> г. </w:t>
            </w:r>
            <w:r w:rsidR="00570EF3">
              <w:rPr>
                <w:rFonts w:ascii="Times New Roman" w:hAnsi="Times New Roman" w:cs="Times New Roman"/>
                <w:sz w:val="28"/>
                <w:szCs w:val="28"/>
              </w:rPr>
              <w:t>№</w:t>
            </w:r>
            <w:r w:rsidRPr="009C56E7">
              <w:rPr>
                <w:rFonts w:ascii="Times New Roman" w:hAnsi="Times New Roman" w:cs="Times New Roman"/>
                <w:sz w:val="28"/>
                <w:szCs w:val="28"/>
              </w:rPr>
              <w:t xml:space="preserve"> ____________.</w:t>
            </w:r>
          </w:p>
          <w:p w:rsidR="00431E3D" w:rsidRPr="009C56E7" w:rsidRDefault="00431E3D">
            <w:pPr>
              <w:pStyle w:val="ConsPlusNormal"/>
              <w:ind w:firstLine="283"/>
              <w:jc w:val="both"/>
              <w:rPr>
                <w:rFonts w:ascii="Times New Roman" w:hAnsi="Times New Roman" w:cs="Times New Roman"/>
                <w:sz w:val="28"/>
                <w:szCs w:val="28"/>
              </w:rPr>
            </w:pPr>
            <w:r w:rsidRPr="009C56E7">
              <w:rPr>
                <w:rFonts w:ascii="Times New Roman" w:hAnsi="Times New Roman" w:cs="Times New Roman"/>
                <w:sz w:val="28"/>
                <w:szCs w:val="28"/>
              </w:rPr>
              <w:t>Заявлен</w:t>
            </w:r>
            <w:r w:rsidR="00570EF3">
              <w:rPr>
                <w:rFonts w:ascii="Times New Roman" w:hAnsi="Times New Roman" w:cs="Times New Roman"/>
                <w:sz w:val="28"/>
                <w:szCs w:val="28"/>
              </w:rPr>
              <w:t xml:space="preserve">ие гражданина от __________ г. </w:t>
            </w:r>
            <w:r w:rsidRPr="009C56E7">
              <w:rPr>
                <w:rFonts w:ascii="Times New Roman" w:hAnsi="Times New Roman" w:cs="Times New Roman"/>
                <w:sz w:val="28"/>
                <w:szCs w:val="28"/>
              </w:rPr>
              <w:t xml:space="preserve"> _________.</w:t>
            </w:r>
          </w:p>
          <w:p w:rsidR="00431E3D" w:rsidRPr="009C56E7" w:rsidRDefault="00431E3D">
            <w:pPr>
              <w:pStyle w:val="ConsPlusNormal"/>
              <w:ind w:firstLine="283"/>
              <w:jc w:val="both"/>
              <w:rPr>
                <w:rFonts w:ascii="Times New Roman" w:hAnsi="Times New Roman" w:cs="Times New Roman"/>
                <w:sz w:val="28"/>
                <w:szCs w:val="28"/>
              </w:rPr>
            </w:pPr>
            <w:r w:rsidRPr="009C56E7">
              <w:rPr>
                <w:rFonts w:ascii="Times New Roman" w:hAnsi="Times New Roman" w:cs="Times New Roman"/>
                <w:sz w:val="28"/>
                <w:szCs w:val="28"/>
              </w:rPr>
              <w:t>Справ</w:t>
            </w:r>
            <w:r w:rsidR="00134E08">
              <w:rPr>
                <w:rFonts w:ascii="Times New Roman" w:hAnsi="Times New Roman" w:cs="Times New Roman"/>
                <w:sz w:val="28"/>
                <w:szCs w:val="28"/>
              </w:rPr>
              <w:t xml:space="preserve">ка выдана для предоставления в </w:t>
            </w:r>
            <w:r w:rsidR="00570EF3">
              <w:rPr>
                <w:rFonts w:ascii="Times New Roman" w:hAnsi="Times New Roman" w:cs="Times New Roman"/>
                <w:sz w:val="28"/>
                <w:szCs w:val="28"/>
              </w:rPr>
              <w:t>Администраци</w:t>
            </w:r>
            <w:r w:rsidR="00805473">
              <w:rPr>
                <w:rFonts w:ascii="Times New Roman" w:hAnsi="Times New Roman" w:cs="Times New Roman"/>
                <w:sz w:val="28"/>
                <w:szCs w:val="28"/>
              </w:rPr>
              <w:t>ю</w:t>
            </w:r>
            <w:r w:rsidR="00570EF3">
              <w:rPr>
                <w:rFonts w:ascii="Times New Roman" w:hAnsi="Times New Roman" w:cs="Times New Roman"/>
                <w:sz w:val="28"/>
                <w:szCs w:val="28"/>
              </w:rPr>
              <w:t xml:space="preserve"> Гаврилово-Посадского муниципального района</w:t>
            </w:r>
          </w:p>
          <w:p w:rsidR="00431E3D" w:rsidRDefault="00431E3D">
            <w:pPr>
              <w:pStyle w:val="ConsPlusNormal"/>
              <w:ind w:firstLine="283"/>
              <w:jc w:val="both"/>
              <w:rPr>
                <w:rFonts w:ascii="Times New Roman" w:hAnsi="Times New Roman" w:cs="Times New Roman"/>
                <w:sz w:val="28"/>
                <w:szCs w:val="28"/>
              </w:rPr>
            </w:pPr>
            <w:r w:rsidRPr="009C56E7">
              <w:rPr>
                <w:rFonts w:ascii="Times New Roman" w:hAnsi="Times New Roman" w:cs="Times New Roman"/>
                <w:sz w:val="28"/>
                <w:szCs w:val="28"/>
              </w:rPr>
              <w:t>Справка действительна до 31 декабря текущего года.</w:t>
            </w:r>
          </w:p>
          <w:p w:rsidR="00FA7F6D" w:rsidRPr="009C56E7" w:rsidRDefault="00FA7F6D">
            <w:pPr>
              <w:pStyle w:val="ConsPlusNormal"/>
              <w:ind w:firstLine="283"/>
              <w:jc w:val="both"/>
              <w:rPr>
                <w:rFonts w:ascii="Times New Roman" w:hAnsi="Times New Roman" w:cs="Times New Roman"/>
                <w:sz w:val="28"/>
                <w:szCs w:val="28"/>
              </w:rPr>
            </w:pPr>
          </w:p>
        </w:tc>
      </w:tr>
    </w:tbl>
    <w:p w:rsidR="00570EF3" w:rsidRPr="00A00188" w:rsidRDefault="00570EF3" w:rsidP="00570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00188">
        <w:t xml:space="preserve">(должность                                         </w:t>
      </w:r>
      <w:r>
        <w:t xml:space="preserve">             </w:t>
      </w:r>
      <w:proofErr w:type="gramStart"/>
      <w:r>
        <w:t xml:space="preserve">   (</w:t>
      </w:r>
      <w:proofErr w:type="gramEnd"/>
      <w:r>
        <w:t>подпись)</w:t>
      </w:r>
      <w:r w:rsidRPr="00A00188">
        <w:t xml:space="preserve"> </w:t>
      </w:r>
      <w:r>
        <w:t xml:space="preserve">             </w:t>
      </w:r>
      <w:r w:rsidRPr="00A00188">
        <w:t>(расшифровка</w:t>
      </w:r>
      <w:r w:rsidRPr="009C56B8">
        <w:t xml:space="preserve"> </w:t>
      </w:r>
      <w:r w:rsidRPr="00A00188">
        <w:t xml:space="preserve">подписи) </w:t>
      </w:r>
      <w:r>
        <w:t xml:space="preserve">                 </w:t>
      </w:r>
      <w:r w:rsidRPr="00A00188">
        <w:t xml:space="preserve">сотрудника органа власти, </w:t>
      </w:r>
    </w:p>
    <w:p w:rsidR="00570EF3" w:rsidRPr="00A00188" w:rsidRDefault="00570EF3" w:rsidP="00570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A00188">
        <w:t>принявшего решение)</w:t>
      </w:r>
    </w:p>
    <w:p w:rsidR="00570EF3" w:rsidRPr="00A00188" w:rsidRDefault="00570EF3" w:rsidP="00570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570EF3" w:rsidRPr="00A00188" w:rsidRDefault="000B6430" w:rsidP="00570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t>«</w:t>
      </w:r>
      <w:r w:rsidR="00570EF3" w:rsidRPr="00A00188">
        <w:t>__</w:t>
      </w:r>
      <w:r>
        <w:t>»</w:t>
      </w:r>
      <w:r w:rsidR="00570EF3" w:rsidRPr="00A00188">
        <w:t xml:space="preserve">  _______________ 20__ г.</w:t>
      </w:r>
    </w:p>
    <w:p w:rsidR="00570EF3" w:rsidRPr="00A00188" w:rsidRDefault="00570EF3" w:rsidP="00570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A00188">
        <w:rPr>
          <w:sz w:val="28"/>
          <w:szCs w:val="28"/>
        </w:rPr>
        <w:t>М.П.</w:t>
      </w:r>
    </w:p>
    <w:p w:rsidR="00033B60" w:rsidRPr="009C56E7" w:rsidRDefault="00033B60">
      <w:pPr>
        <w:rPr>
          <w:sz w:val="28"/>
          <w:szCs w:val="28"/>
        </w:rPr>
      </w:pPr>
    </w:p>
    <w:sectPr w:rsidR="00033B60" w:rsidRPr="009C56E7" w:rsidSect="000B7EBD">
      <w:pgSz w:w="11906" w:h="16838"/>
      <w:pgMar w:top="1134" w:right="1276"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E3D"/>
    <w:rsid w:val="00033B60"/>
    <w:rsid w:val="00034F45"/>
    <w:rsid w:val="00035367"/>
    <w:rsid w:val="000A3021"/>
    <w:rsid w:val="000B6430"/>
    <w:rsid w:val="000B7EBD"/>
    <w:rsid w:val="00134E08"/>
    <w:rsid w:val="00164309"/>
    <w:rsid w:val="002133D5"/>
    <w:rsid w:val="00221D10"/>
    <w:rsid w:val="002E02D0"/>
    <w:rsid w:val="002F0B09"/>
    <w:rsid w:val="00370CEB"/>
    <w:rsid w:val="00431E3D"/>
    <w:rsid w:val="004A1FB7"/>
    <w:rsid w:val="004B6D46"/>
    <w:rsid w:val="004F4E0D"/>
    <w:rsid w:val="00570EF3"/>
    <w:rsid w:val="00607676"/>
    <w:rsid w:val="006529EB"/>
    <w:rsid w:val="00727232"/>
    <w:rsid w:val="007A4198"/>
    <w:rsid w:val="007C3170"/>
    <w:rsid w:val="00805473"/>
    <w:rsid w:val="00912686"/>
    <w:rsid w:val="00986D50"/>
    <w:rsid w:val="009C56E7"/>
    <w:rsid w:val="00AD53A6"/>
    <w:rsid w:val="00AD77AF"/>
    <w:rsid w:val="00B12B70"/>
    <w:rsid w:val="00B3739E"/>
    <w:rsid w:val="00B73D83"/>
    <w:rsid w:val="00BC2E8F"/>
    <w:rsid w:val="00CC2884"/>
    <w:rsid w:val="00D71EA2"/>
    <w:rsid w:val="00E2614C"/>
    <w:rsid w:val="00EB1A3B"/>
    <w:rsid w:val="00FA7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ED2016-CB39-4414-84A5-391F1A32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6E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16430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431E3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431E3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31E3D"/>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431E3D"/>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Body Text"/>
    <w:basedOn w:val="a"/>
    <w:link w:val="a4"/>
    <w:rsid w:val="009C56E7"/>
    <w:pPr>
      <w:jc w:val="both"/>
    </w:pPr>
    <w:rPr>
      <w:sz w:val="28"/>
      <w:szCs w:val="20"/>
      <w:lang w:val="x-none" w:eastAsia="x-none"/>
    </w:rPr>
  </w:style>
  <w:style w:type="character" w:customStyle="1" w:styleId="a4">
    <w:name w:val="Основной текст Знак"/>
    <w:basedOn w:val="a0"/>
    <w:link w:val="a3"/>
    <w:rsid w:val="009C56E7"/>
    <w:rPr>
      <w:rFonts w:ascii="Times New Roman" w:eastAsia="Times New Roman" w:hAnsi="Times New Roman" w:cs="Times New Roman"/>
      <w:sz w:val="28"/>
      <w:szCs w:val="20"/>
      <w:lang w:val="x-none" w:eastAsia="x-none"/>
    </w:rPr>
  </w:style>
  <w:style w:type="paragraph" w:styleId="a5">
    <w:name w:val="No Spacing"/>
    <w:qFormat/>
    <w:rsid w:val="009C56E7"/>
    <w:pPr>
      <w:spacing w:after="0" w:line="240" w:lineRule="auto"/>
    </w:pPr>
    <w:rPr>
      <w:rFonts w:ascii="Calibri" w:eastAsia="Times New Roman" w:hAnsi="Calibri" w:cs="Times New Roman"/>
      <w:lang w:eastAsia="ru-RU"/>
    </w:rPr>
  </w:style>
  <w:style w:type="paragraph" w:styleId="a6">
    <w:name w:val="List Paragraph"/>
    <w:basedOn w:val="a"/>
    <w:qFormat/>
    <w:rsid w:val="009C56E7"/>
    <w:pPr>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basedOn w:val="a0"/>
    <w:link w:val="1"/>
    <w:uiPriority w:val="9"/>
    <w:rsid w:val="00164309"/>
    <w:rPr>
      <w:rFonts w:ascii="Times New Roman" w:eastAsia="Times New Roman" w:hAnsi="Times New Roman" w:cs="Times New Roman"/>
      <w:b/>
      <w:bCs/>
      <w:kern w:val="36"/>
      <w:sz w:val="48"/>
      <w:szCs w:val="48"/>
      <w:lang w:eastAsia="ru-RU"/>
    </w:rPr>
  </w:style>
  <w:style w:type="character" w:styleId="a7">
    <w:name w:val="Hyperlink"/>
    <w:basedOn w:val="a0"/>
    <w:uiPriority w:val="99"/>
    <w:unhideWhenUsed/>
    <w:rsid w:val="000B6430"/>
    <w:rPr>
      <w:color w:val="0000FF" w:themeColor="hyperlink"/>
      <w:u w:val="single"/>
    </w:rPr>
  </w:style>
  <w:style w:type="paragraph" w:styleId="a8">
    <w:name w:val="Balloon Text"/>
    <w:basedOn w:val="a"/>
    <w:link w:val="a9"/>
    <w:uiPriority w:val="99"/>
    <w:semiHidden/>
    <w:unhideWhenUsed/>
    <w:rsid w:val="00370CEB"/>
    <w:rPr>
      <w:rFonts w:ascii="Tahoma" w:hAnsi="Tahoma" w:cs="Tahoma"/>
      <w:sz w:val="16"/>
      <w:szCs w:val="16"/>
    </w:rPr>
  </w:style>
  <w:style w:type="character" w:customStyle="1" w:styleId="a9">
    <w:name w:val="Текст выноски Знак"/>
    <w:basedOn w:val="a0"/>
    <w:link w:val="a8"/>
    <w:uiPriority w:val="99"/>
    <w:semiHidden/>
    <w:rsid w:val="00370CE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05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6AFBD-CEEB-4F26-BEC1-A937F72F5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9115</Words>
  <Characters>51960</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OMS</cp:lastModifiedBy>
  <cp:revision>3</cp:revision>
  <cp:lastPrinted>2023-05-03T13:56:00Z</cp:lastPrinted>
  <dcterms:created xsi:type="dcterms:W3CDTF">2023-05-05T08:52:00Z</dcterms:created>
  <dcterms:modified xsi:type="dcterms:W3CDTF">2023-05-05T08:49:00Z</dcterms:modified>
</cp:coreProperties>
</file>