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2567940</wp:posOffset>
            </wp:positionH>
            <wp:positionV relativeFrom="paragraph">
              <wp:posOffset>-3175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B372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13.02.2023</w:t>
            </w:r>
            <w:r w:rsid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B372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109-п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с открытой формой подачи предложений о цене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сроком на 20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с кад</w:t>
            </w:r>
            <w:r w:rsidR="00473114">
              <w:rPr>
                <w:rFonts w:ascii="Times New Roman" w:hAnsi="Times New Roman"/>
                <w:sz w:val="28"/>
                <w:szCs w:val="28"/>
              </w:rPr>
              <w:t>астровым номером 37:03:011403:497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473114">
              <w:rPr>
                <w:rFonts w:ascii="Times New Roman" w:hAnsi="Times New Roman"/>
                <w:sz w:val="28"/>
                <w:szCs w:val="28"/>
              </w:rPr>
              <w:t>4993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710CB3">
              <w:rPr>
                <w:rFonts w:ascii="Times New Roman" w:hAnsi="Times New Roman"/>
                <w:sz w:val="28"/>
                <w:szCs w:val="28"/>
              </w:rPr>
              <w:t>ведение личного подсобного хозяйства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114">
              <w:rPr>
                <w:rFonts w:ascii="Times New Roman" w:hAnsi="Times New Roman"/>
                <w:sz w:val="28"/>
                <w:szCs w:val="28"/>
              </w:rPr>
              <w:t>Гаврилово-Посадского</w:t>
            </w:r>
            <w:r w:rsidR="00710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4850">
              <w:rPr>
                <w:rFonts w:ascii="Times New Roman" w:hAnsi="Times New Roman"/>
                <w:sz w:val="28"/>
                <w:szCs w:val="28"/>
              </w:rPr>
              <w:t xml:space="preserve"> городское поселение, </w:t>
            </w:r>
            <w:r w:rsidR="00473114">
              <w:rPr>
                <w:rFonts w:ascii="Times New Roman" w:hAnsi="Times New Roman"/>
                <w:sz w:val="28"/>
                <w:szCs w:val="28"/>
              </w:rPr>
              <w:t>с. Загородный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473114">
              <w:rPr>
                <w:rFonts w:ascii="Times New Roman" w:hAnsi="Times New Roman"/>
                <w:sz w:val="28"/>
                <w:szCs w:val="28"/>
              </w:rPr>
              <w:t>011403:497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473114">
              <w:rPr>
                <w:rFonts w:ascii="Times New Roman" w:hAnsi="Times New Roman"/>
                <w:sz w:val="28"/>
                <w:szCs w:val="28"/>
              </w:rPr>
              <w:t>10600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73114">
              <w:rPr>
                <w:rFonts w:ascii="Times New Roman" w:hAnsi="Times New Roman"/>
                <w:sz w:val="28"/>
                <w:szCs w:val="28"/>
              </w:rPr>
              <w:t>Десять тысяч шестьсот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9A1FCC">
              <w:rPr>
                <w:rFonts w:ascii="Times New Roman" w:hAnsi="Times New Roman"/>
                <w:sz w:val="28"/>
                <w:szCs w:val="28"/>
              </w:rPr>
              <w:t xml:space="preserve"> 00 копеек (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114">
              <w:rPr>
                <w:rFonts w:ascii="Times New Roman" w:hAnsi="Times New Roman"/>
                <w:sz w:val="28"/>
                <w:szCs w:val="28"/>
              </w:rPr>
              <w:t>144/1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земельного участка от </w:t>
            </w:r>
            <w:r w:rsidR="00473114">
              <w:rPr>
                <w:rFonts w:ascii="Times New Roman" w:hAnsi="Times New Roman"/>
                <w:sz w:val="28"/>
                <w:szCs w:val="28"/>
              </w:rPr>
              <w:t>04.11.2022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47311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318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710CB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Триста </w:t>
            </w:r>
            <w:r w:rsidR="0047311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восемнадцать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473114">
              <w:rPr>
                <w:rFonts w:ascii="Times New Roman" w:hAnsi="Times New Roman"/>
                <w:sz w:val="28"/>
                <w:szCs w:val="28"/>
              </w:rPr>
              <w:t>2120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10CB3">
              <w:rPr>
                <w:rFonts w:ascii="Times New Roman" w:hAnsi="Times New Roman"/>
                <w:sz w:val="28"/>
                <w:szCs w:val="28"/>
              </w:rPr>
              <w:t xml:space="preserve">Две тысячи </w:t>
            </w:r>
            <w:r w:rsidR="00473114">
              <w:rPr>
                <w:rFonts w:ascii="Times New Roman" w:hAnsi="Times New Roman"/>
                <w:sz w:val="28"/>
                <w:szCs w:val="28"/>
              </w:rPr>
              <w:t>сто двадцать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осуществить 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, подлежит опубликованию в сборнике «Вестник Гаврилово-Посадского муниципального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>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EA2A45" w:rsidP="009A1FCC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</w:t>
            </w:r>
            <w:bookmarkStart w:id="0" w:name="_GoBack"/>
            <w:bookmarkEnd w:id="0"/>
            <w:r w:rsidR="0003347D"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="009A1FCC">
              <w:rPr>
                <w:sz w:val="28"/>
                <w:szCs w:val="28"/>
              </w:rPr>
              <w:t xml:space="preserve"> </w:t>
            </w:r>
            <w:r w:rsidR="0003347D">
              <w:rPr>
                <w:sz w:val="28"/>
                <w:szCs w:val="28"/>
              </w:rPr>
              <w:t xml:space="preserve">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="009A1FC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</w:t>
            </w:r>
            <w:r w:rsidR="00902AD1">
              <w:rPr>
                <w:sz w:val="28"/>
                <w:szCs w:val="28"/>
              </w:rPr>
              <w:t>от</w:t>
            </w:r>
            <w:r w:rsidR="009A1FCC">
              <w:rPr>
                <w:sz w:val="28"/>
                <w:szCs w:val="28"/>
              </w:rPr>
              <w:t xml:space="preserve"> 13.02.2023 </w:t>
            </w:r>
            <w:r w:rsidR="00902AD1">
              <w:rPr>
                <w:sz w:val="28"/>
                <w:szCs w:val="28"/>
              </w:rPr>
              <w:t>№</w:t>
            </w:r>
            <w:r w:rsidR="009A1FCC">
              <w:rPr>
                <w:sz w:val="28"/>
                <w:szCs w:val="28"/>
              </w:rPr>
              <w:t xml:space="preserve"> 109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, находящегося в государственной </w:t>
            </w:r>
            <w:r w:rsidR="00865230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256F">
              <w:rPr>
                <w:sz w:val="28"/>
                <w:szCs w:val="28"/>
              </w:rPr>
              <w:t>Галдин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Терентьева И.Г</w:t>
            </w:r>
            <w:r w:rsidR="00902AD1">
              <w:rPr>
                <w:sz w:val="28"/>
                <w:szCs w:val="28"/>
              </w:rPr>
              <w:t>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AE6" w:rsidRDefault="009E5AE6" w:rsidP="008453B9">
      <w:pPr>
        <w:spacing w:after="0" w:line="240" w:lineRule="auto"/>
      </w:pPr>
      <w:r>
        <w:separator/>
      </w:r>
    </w:p>
  </w:endnote>
  <w:endnote w:type="continuationSeparator" w:id="0">
    <w:p w:rsidR="009E5AE6" w:rsidRDefault="009E5AE6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AE6" w:rsidRDefault="009E5AE6" w:rsidP="008453B9">
      <w:pPr>
        <w:spacing w:after="0" w:line="240" w:lineRule="auto"/>
      </w:pPr>
      <w:r>
        <w:separator/>
      </w:r>
    </w:p>
  </w:footnote>
  <w:footnote w:type="continuationSeparator" w:id="0">
    <w:p w:rsidR="009E5AE6" w:rsidRDefault="009E5AE6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F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5188A"/>
    <w:rsid w:val="00153B75"/>
    <w:rsid w:val="00156488"/>
    <w:rsid w:val="00156754"/>
    <w:rsid w:val="00182EAE"/>
    <w:rsid w:val="001A4F22"/>
    <w:rsid w:val="001C57EB"/>
    <w:rsid w:val="001D5F90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76D0"/>
    <w:rsid w:val="008A5684"/>
    <w:rsid w:val="008A5C4F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1FCC"/>
    <w:rsid w:val="009A43F7"/>
    <w:rsid w:val="009A6B5C"/>
    <w:rsid w:val="009C58A1"/>
    <w:rsid w:val="009E5AE6"/>
    <w:rsid w:val="009F467E"/>
    <w:rsid w:val="00A0728D"/>
    <w:rsid w:val="00A24747"/>
    <w:rsid w:val="00A53058"/>
    <w:rsid w:val="00A55FFC"/>
    <w:rsid w:val="00A64C1A"/>
    <w:rsid w:val="00A8543E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265D3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85B0E-73C0-4D49-BB60-870C5DE2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39EE-E519-4139-985D-F884A128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13</cp:revision>
  <cp:lastPrinted>2022-09-06T05:58:00Z</cp:lastPrinted>
  <dcterms:created xsi:type="dcterms:W3CDTF">2022-10-31T10:41:00Z</dcterms:created>
  <dcterms:modified xsi:type="dcterms:W3CDTF">2023-02-17T10:36:00Z</dcterms:modified>
</cp:coreProperties>
</file>