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39" w:rsidRPr="0045571E" w:rsidRDefault="004B2539" w:rsidP="004B2539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-386715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4B2539" w:rsidRPr="0045571E" w:rsidRDefault="004B2539" w:rsidP="004B2539">
      <w:pPr>
        <w:spacing w:after="0" w:line="300" w:lineRule="auto"/>
        <w:ind w:firstLine="539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C535A" w:rsidRDefault="002A6C88" w:rsidP="007C535A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12.10.2022 </w:t>
      </w:r>
      <w:r w:rsidR="007C535A" w:rsidRPr="0045571E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579-п</w:t>
      </w: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256BD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 внесении изменений в постановление администрации </w:t>
      </w:r>
      <w:r>
        <w:rPr>
          <w:rStyle w:val="spellingerror"/>
          <w:b/>
          <w:bCs/>
          <w:sz w:val="28"/>
          <w:szCs w:val="28"/>
        </w:rPr>
        <w:t>Гаврилово</w:t>
      </w:r>
      <w:r>
        <w:rPr>
          <w:rStyle w:val="normaltextrun"/>
          <w:b/>
          <w:bCs/>
          <w:sz w:val="28"/>
          <w:szCs w:val="28"/>
        </w:rPr>
        <w:t xml:space="preserve">-Посадского муниципального района от </w:t>
      </w:r>
      <w:r w:rsidR="00832CD5">
        <w:rPr>
          <w:rStyle w:val="normaltextrun"/>
          <w:b/>
          <w:bCs/>
          <w:sz w:val="28"/>
          <w:szCs w:val="28"/>
        </w:rPr>
        <w:t>16</w:t>
      </w:r>
      <w:r>
        <w:rPr>
          <w:rStyle w:val="normaltextrun"/>
          <w:b/>
          <w:bCs/>
          <w:sz w:val="28"/>
          <w:szCs w:val="28"/>
        </w:rPr>
        <w:t>.</w:t>
      </w:r>
      <w:r w:rsidR="00832CD5">
        <w:rPr>
          <w:rStyle w:val="normaltextrun"/>
          <w:b/>
          <w:bCs/>
          <w:sz w:val="28"/>
          <w:szCs w:val="28"/>
        </w:rPr>
        <w:t>12</w:t>
      </w:r>
      <w:r>
        <w:rPr>
          <w:rStyle w:val="normaltextrun"/>
          <w:b/>
          <w:bCs/>
          <w:sz w:val="28"/>
          <w:szCs w:val="28"/>
        </w:rPr>
        <w:t>.20</w:t>
      </w:r>
      <w:r w:rsidR="00832CD5">
        <w:rPr>
          <w:rStyle w:val="normaltextrun"/>
          <w:b/>
          <w:bCs/>
          <w:sz w:val="28"/>
          <w:szCs w:val="28"/>
        </w:rPr>
        <w:t>19</w:t>
      </w:r>
      <w:r>
        <w:rPr>
          <w:rStyle w:val="normaltextrun"/>
          <w:b/>
          <w:bCs/>
          <w:sz w:val="28"/>
          <w:szCs w:val="28"/>
        </w:rPr>
        <w:t xml:space="preserve"> № </w:t>
      </w:r>
      <w:r w:rsidR="00832CD5">
        <w:rPr>
          <w:rStyle w:val="normaltextrun"/>
          <w:b/>
          <w:bCs/>
          <w:sz w:val="28"/>
          <w:szCs w:val="28"/>
        </w:rPr>
        <w:t>751</w:t>
      </w:r>
      <w:r>
        <w:rPr>
          <w:rStyle w:val="normaltextrun"/>
          <w:b/>
          <w:bCs/>
          <w:sz w:val="28"/>
          <w:szCs w:val="28"/>
        </w:rPr>
        <w:t>-п </w:t>
      </w:r>
    </w:p>
    <w:p w:rsidR="00E256BD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«</w:t>
      </w:r>
      <w:r w:rsidR="00832CD5">
        <w:rPr>
          <w:rStyle w:val="normaltextrun"/>
          <w:b/>
          <w:bCs/>
          <w:sz w:val="28"/>
          <w:szCs w:val="28"/>
        </w:rPr>
        <w:t xml:space="preserve">Об </w:t>
      </w:r>
      <w:r w:rsidR="00E256BD">
        <w:rPr>
          <w:rStyle w:val="normaltextrun"/>
          <w:b/>
          <w:bCs/>
          <w:sz w:val="28"/>
          <w:szCs w:val="28"/>
        </w:rPr>
        <w:t xml:space="preserve"> </w:t>
      </w:r>
      <w:r w:rsidR="00832CD5">
        <w:rPr>
          <w:rStyle w:val="normaltextrun"/>
          <w:b/>
          <w:bCs/>
          <w:sz w:val="28"/>
          <w:szCs w:val="28"/>
        </w:rPr>
        <w:t>утверждении Положения об условиях оплаты труда</w:t>
      </w:r>
    </w:p>
    <w:p w:rsidR="00E256BD" w:rsidRDefault="00E256BD" w:rsidP="004B2539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р</w:t>
      </w:r>
      <w:r w:rsidR="00832CD5">
        <w:rPr>
          <w:rStyle w:val="normaltextrun"/>
          <w:b/>
          <w:bCs/>
          <w:sz w:val="28"/>
          <w:szCs w:val="28"/>
        </w:rPr>
        <w:t>аботников </w:t>
      </w:r>
      <w:r w:rsidR="00832CD5">
        <w:rPr>
          <w:rStyle w:val="contextualspellingandgrammarerror"/>
          <w:b/>
          <w:bCs/>
          <w:sz w:val="28"/>
          <w:szCs w:val="28"/>
        </w:rPr>
        <w:t>муниципальных  учреждений</w:t>
      </w:r>
      <w:r w:rsidR="00832CD5">
        <w:rPr>
          <w:rStyle w:val="normaltextrun"/>
          <w:b/>
          <w:bCs/>
          <w:sz w:val="28"/>
          <w:szCs w:val="28"/>
        </w:rPr>
        <w:t> культуры </w:t>
      </w:r>
      <w:r w:rsidR="00832CD5" w:rsidRPr="003D3CB2">
        <w:rPr>
          <w:b/>
          <w:sz w:val="28"/>
          <w:szCs w:val="28"/>
        </w:rPr>
        <w:t xml:space="preserve">в </w:t>
      </w:r>
    </w:p>
    <w:p w:rsidR="00E256BD" w:rsidRDefault="00832CD5" w:rsidP="004B2539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proofErr w:type="spellStart"/>
      <w:r w:rsidRPr="003D3CB2">
        <w:rPr>
          <w:b/>
          <w:sz w:val="28"/>
          <w:szCs w:val="28"/>
        </w:rPr>
        <w:t>Гаврилово</w:t>
      </w:r>
      <w:proofErr w:type="spellEnd"/>
      <w:r w:rsidRPr="003D3CB2">
        <w:rPr>
          <w:b/>
          <w:sz w:val="28"/>
          <w:szCs w:val="28"/>
        </w:rPr>
        <w:t xml:space="preserve">-Посадском городском </w:t>
      </w:r>
      <w:proofErr w:type="gramStart"/>
      <w:r w:rsidRPr="003D3CB2">
        <w:rPr>
          <w:b/>
          <w:sz w:val="28"/>
          <w:szCs w:val="28"/>
        </w:rPr>
        <w:t>поселении</w:t>
      </w:r>
      <w:proofErr w:type="gramEnd"/>
      <w:r w:rsidRPr="003D3CB2">
        <w:rPr>
          <w:b/>
          <w:sz w:val="28"/>
          <w:szCs w:val="28"/>
        </w:rPr>
        <w:t xml:space="preserve"> </w:t>
      </w:r>
      <w:proofErr w:type="spellStart"/>
      <w:r w:rsidRPr="003D3CB2">
        <w:rPr>
          <w:b/>
          <w:bCs/>
          <w:sz w:val="28"/>
          <w:szCs w:val="28"/>
        </w:rPr>
        <w:t>Гаврилово</w:t>
      </w:r>
      <w:proofErr w:type="spellEnd"/>
      <w:r w:rsidRPr="003D3CB2">
        <w:rPr>
          <w:b/>
          <w:bCs/>
          <w:sz w:val="28"/>
          <w:szCs w:val="28"/>
        </w:rPr>
        <w:t>-Посадского</w:t>
      </w:r>
    </w:p>
    <w:p w:rsidR="003C2A10" w:rsidRDefault="00832CD5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proofErr w:type="gramStart"/>
      <w:r w:rsidRPr="003D3CB2">
        <w:rPr>
          <w:b/>
          <w:bCs/>
          <w:sz w:val="28"/>
          <w:szCs w:val="28"/>
        </w:rPr>
        <w:t>муниципального района</w:t>
      </w:r>
      <w:r w:rsidR="004B2539">
        <w:rPr>
          <w:rStyle w:val="normaltextrun"/>
          <w:b/>
          <w:bCs/>
          <w:sz w:val="28"/>
          <w:szCs w:val="28"/>
        </w:rPr>
        <w:t>»</w:t>
      </w:r>
      <w:r w:rsidR="004B2539">
        <w:rPr>
          <w:rStyle w:val="eop"/>
          <w:sz w:val="28"/>
          <w:szCs w:val="28"/>
        </w:rPr>
        <w:t> </w:t>
      </w:r>
      <w:r w:rsidR="00A676A3" w:rsidRPr="00235B26">
        <w:rPr>
          <w:rStyle w:val="eop"/>
          <w:b/>
          <w:sz w:val="28"/>
          <w:szCs w:val="28"/>
        </w:rPr>
        <w:t>(в редакции от 07.10.2020 №481-п</w:t>
      </w:r>
      <w:r w:rsidR="00235B26" w:rsidRPr="00235B26">
        <w:rPr>
          <w:rStyle w:val="eop"/>
          <w:b/>
          <w:sz w:val="28"/>
          <w:szCs w:val="28"/>
        </w:rPr>
        <w:t>,</w:t>
      </w:r>
      <w:proofErr w:type="gramEnd"/>
    </w:p>
    <w:p w:rsidR="00431F84" w:rsidRPr="00235B26" w:rsidRDefault="00235B26" w:rsidP="004B25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8"/>
          <w:szCs w:val="28"/>
        </w:rPr>
      </w:pPr>
      <w:r w:rsidRPr="00235B26">
        <w:rPr>
          <w:rStyle w:val="eop"/>
          <w:b/>
          <w:sz w:val="28"/>
          <w:szCs w:val="28"/>
        </w:rPr>
        <w:t xml:space="preserve"> от 15.01.2021 №26-п</w:t>
      </w:r>
      <w:r w:rsidR="00A676A3" w:rsidRPr="00235B26">
        <w:rPr>
          <w:rStyle w:val="eop"/>
          <w:b/>
          <w:sz w:val="28"/>
          <w:szCs w:val="28"/>
        </w:rPr>
        <w:t>)</w:t>
      </w:r>
    </w:p>
    <w:p w:rsidR="004B2539" w:rsidRPr="00431F84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535A" w:rsidRDefault="007C535A" w:rsidP="007C535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0AF4" w:rsidRPr="00F15396">
        <w:rPr>
          <w:rFonts w:ascii="Times New Roman" w:hAnsi="Times New Roman"/>
          <w:sz w:val="28"/>
          <w:szCs w:val="28"/>
        </w:rPr>
        <w:t xml:space="preserve">Во исполнение постановления администрации </w:t>
      </w:r>
      <w:proofErr w:type="spellStart"/>
      <w:r w:rsidR="00290AF4" w:rsidRPr="00F15396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AF4" w:rsidRPr="00F15396">
        <w:rPr>
          <w:rFonts w:ascii="Times New Roman" w:hAnsi="Times New Roman"/>
          <w:sz w:val="28"/>
          <w:szCs w:val="28"/>
        </w:rPr>
        <w:t xml:space="preserve">-Посадского муниципального района от </w:t>
      </w:r>
      <w:r w:rsidR="00290AF4">
        <w:rPr>
          <w:rFonts w:ascii="Times New Roman" w:hAnsi="Times New Roman"/>
          <w:sz w:val="28"/>
          <w:szCs w:val="28"/>
        </w:rPr>
        <w:t>27</w:t>
      </w:r>
      <w:r w:rsidR="00290AF4" w:rsidRPr="00F15396">
        <w:rPr>
          <w:rFonts w:ascii="Times New Roman" w:hAnsi="Times New Roman"/>
          <w:sz w:val="28"/>
          <w:szCs w:val="28"/>
        </w:rPr>
        <w:t>.</w:t>
      </w:r>
      <w:r w:rsidR="00290AF4">
        <w:rPr>
          <w:rFonts w:ascii="Times New Roman" w:hAnsi="Times New Roman"/>
          <w:sz w:val="28"/>
          <w:szCs w:val="28"/>
        </w:rPr>
        <w:t>09</w:t>
      </w:r>
      <w:r w:rsidR="00290AF4" w:rsidRPr="00F15396">
        <w:rPr>
          <w:rFonts w:ascii="Times New Roman" w:hAnsi="Times New Roman"/>
          <w:sz w:val="28"/>
          <w:szCs w:val="28"/>
        </w:rPr>
        <w:t>.20</w:t>
      </w:r>
      <w:r w:rsidR="00290AF4">
        <w:rPr>
          <w:rFonts w:ascii="Times New Roman" w:hAnsi="Times New Roman"/>
          <w:sz w:val="28"/>
          <w:szCs w:val="28"/>
        </w:rPr>
        <w:t>22</w:t>
      </w:r>
      <w:r w:rsidR="00290AF4" w:rsidRPr="00F15396">
        <w:rPr>
          <w:rFonts w:ascii="Times New Roman" w:hAnsi="Times New Roman"/>
          <w:sz w:val="28"/>
          <w:szCs w:val="28"/>
        </w:rPr>
        <w:t xml:space="preserve"> №</w:t>
      </w:r>
      <w:r w:rsidR="00290AF4">
        <w:rPr>
          <w:rFonts w:ascii="Times New Roman" w:hAnsi="Times New Roman"/>
          <w:sz w:val="28"/>
          <w:szCs w:val="28"/>
        </w:rPr>
        <w:t xml:space="preserve"> 548</w:t>
      </w:r>
      <w:r w:rsidR="00290AF4" w:rsidRPr="00F15396">
        <w:rPr>
          <w:rFonts w:ascii="Times New Roman" w:hAnsi="Times New Roman"/>
          <w:sz w:val="28"/>
          <w:szCs w:val="28"/>
        </w:rPr>
        <w:t>-п «Об индекс</w:t>
      </w:r>
      <w:r w:rsidR="00290AF4" w:rsidRPr="00F15396">
        <w:rPr>
          <w:rFonts w:ascii="Times New Roman" w:hAnsi="Times New Roman"/>
          <w:sz w:val="28"/>
          <w:szCs w:val="28"/>
        </w:rPr>
        <w:t>а</w:t>
      </w:r>
      <w:r w:rsidR="00290AF4" w:rsidRPr="00F15396">
        <w:rPr>
          <w:rFonts w:ascii="Times New Roman" w:hAnsi="Times New Roman"/>
          <w:sz w:val="28"/>
          <w:szCs w:val="28"/>
        </w:rPr>
        <w:t xml:space="preserve">ции заработной платы работников муниципальных казенных и бюджетных учреждений </w:t>
      </w:r>
      <w:proofErr w:type="spellStart"/>
      <w:r w:rsidR="00290AF4" w:rsidRPr="00F15396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AF4" w:rsidRPr="00F15396">
        <w:rPr>
          <w:rFonts w:ascii="Times New Roman" w:hAnsi="Times New Roman"/>
          <w:sz w:val="28"/>
          <w:szCs w:val="28"/>
        </w:rPr>
        <w:t xml:space="preserve">-Посадского </w:t>
      </w:r>
      <w:r w:rsidR="00290AF4">
        <w:rPr>
          <w:rFonts w:ascii="Times New Roman" w:hAnsi="Times New Roman"/>
          <w:sz w:val="28"/>
          <w:szCs w:val="28"/>
        </w:rPr>
        <w:t>городского поселения</w:t>
      </w:r>
      <w:r w:rsidR="00290AF4" w:rsidRPr="00F15396">
        <w:rPr>
          <w:rFonts w:ascii="Times New Roman" w:hAnsi="Times New Roman"/>
          <w:sz w:val="28"/>
          <w:szCs w:val="28"/>
        </w:rPr>
        <w:t>»,  в</w:t>
      </w:r>
      <w:r w:rsidR="00290AF4">
        <w:rPr>
          <w:rFonts w:ascii="Times New Roman" w:hAnsi="Times New Roman"/>
          <w:sz w:val="28"/>
          <w:szCs w:val="28"/>
        </w:rPr>
        <w:t xml:space="preserve"> </w:t>
      </w:r>
      <w:r w:rsidR="00290AF4" w:rsidRPr="00F15396">
        <w:rPr>
          <w:rFonts w:ascii="Times New Roman" w:hAnsi="Times New Roman"/>
          <w:sz w:val="28"/>
          <w:szCs w:val="28"/>
        </w:rPr>
        <w:t xml:space="preserve"> целях и</w:t>
      </w:r>
      <w:r w:rsidR="00290AF4" w:rsidRPr="00F15396">
        <w:rPr>
          <w:rFonts w:ascii="Times New Roman" w:hAnsi="Times New Roman"/>
          <w:sz w:val="28"/>
          <w:szCs w:val="28"/>
        </w:rPr>
        <w:t>н</w:t>
      </w:r>
      <w:r w:rsidR="00290AF4" w:rsidRPr="00F15396">
        <w:rPr>
          <w:rFonts w:ascii="Times New Roman" w:hAnsi="Times New Roman"/>
          <w:sz w:val="28"/>
          <w:szCs w:val="28"/>
        </w:rPr>
        <w:t>дексации</w:t>
      </w:r>
      <w:r w:rsidR="00290AF4">
        <w:rPr>
          <w:rFonts w:ascii="Times New Roman" w:hAnsi="Times New Roman"/>
          <w:sz w:val="28"/>
          <w:szCs w:val="28"/>
        </w:rPr>
        <w:t xml:space="preserve"> </w:t>
      </w:r>
      <w:r w:rsidR="00290AF4" w:rsidRPr="00F15396">
        <w:rPr>
          <w:rFonts w:ascii="Times New Roman" w:hAnsi="Times New Roman"/>
          <w:sz w:val="28"/>
          <w:szCs w:val="28"/>
        </w:rPr>
        <w:t xml:space="preserve"> заработной</w:t>
      </w:r>
      <w:r w:rsidR="00290AF4">
        <w:rPr>
          <w:rFonts w:ascii="Times New Roman" w:hAnsi="Times New Roman"/>
          <w:sz w:val="28"/>
          <w:szCs w:val="28"/>
        </w:rPr>
        <w:t xml:space="preserve"> </w:t>
      </w:r>
      <w:r w:rsidR="00290AF4" w:rsidRPr="00F15396">
        <w:rPr>
          <w:rFonts w:ascii="Times New Roman" w:hAnsi="Times New Roman"/>
          <w:sz w:val="28"/>
          <w:szCs w:val="28"/>
        </w:rPr>
        <w:t xml:space="preserve"> платы</w:t>
      </w:r>
      <w:r w:rsidR="00290AF4">
        <w:rPr>
          <w:rFonts w:ascii="Times New Roman" w:hAnsi="Times New Roman"/>
          <w:sz w:val="28"/>
          <w:szCs w:val="28"/>
        </w:rPr>
        <w:t xml:space="preserve"> </w:t>
      </w:r>
      <w:r w:rsidR="00290AF4" w:rsidRPr="00F15396">
        <w:rPr>
          <w:rFonts w:ascii="Times New Roman" w:hAnsi="Times New Roman"/>
          <w:sz w:val="28"/>
          <w:szCs w:val="28"/>
        </w:rPr>
        <w:t xml:space="preserve"> работников</w:t>
      </w:r>
      <w:r w:rsidR="00290AF4">
        <w:rPr>
          <w:rFonts w:ascii="Times New Roman" w:hAnsi="Times New Roman"/>
          <w:sz w:val="28"/>
          <w:szCs w:val="28"/>
        </w:rPr>
        <w:t xml:space="preserve"> </w:t>
      </w:r>
      <w:r w:rsidR="00290AF4" w:rsidRPr="00F15396">
        <w:rPr>
          <w:rFonts w:ascii="Times New Roman" w:hAnsi="Times New Roman"/>
          <w:sz w:val="28"/>
          <w:szCs w:val="28"/>
        </w:rPr>
        <w:t xml:space="preserve"> муниципальных</w:t>
      </w:r>
      <w:r w:rsidR="00290AF4">
        <w:rPr>
          <w:rFonts w:ascii="Times New Roman" w:hAnsi="Times New Roman"/>
          <w:sz w:val="28"/>
          <w:szCs w:val="28"/>
        </w:rPr>
        <w:t xml:space="preserve"> </w:t>
      </w:r>
      <w:r w:rsidR="00290AF4" w:rsidRPr="00F15396">
        <w:rPr>
          <w:rFonts w:ascii="Times New Roman" w:hAnsi="Times New Roman"/>
          <w:sz w:val="28"/>
          <w:szCs w:val="28"/>
        </w:rPr>
        <w:t xml:space="preserve"> учреждений</w:t>
      </w:r>
      <w:r w:rsidR="00290AF4">
        <w:rPr>
          <w:rFonts w:ascii="Times New Roman" w:hAnsi="Times New Roman"/>
          <w:sz w:val="28"/>
          <w:szCs w:val="28"/>
        </w:rPr>
        <w:t>, за</w:t>
      </w:r>
      <w:r w:rsidR="00290AF4" w:rsidRPr="00F15396">
        <w:rPr>
          <w:rFonts w:ascii="Times New Roman" w:hAnsi="Times New Roman"/>
          <w:sz w:val="28"/>
          <w:szCs w:val="28"/>
        </w:rPr>
        <w:t xml:space="preserve"> </w:t>
      </w:r>
      <w:r w:rsidR="00290AF4">
        <w:rPr>
          <w:rFonts w:ascii="Times New Roman" w:hAnsi="Times New Roman"/>
          <w:sz w:val="28"/>
          <w:szCs w:val="28"/>
        </w:rPr>
        <w:t>исключением отдельных категорий работников, которым осуществляется сохранение уровня средней заработной платы, определенного указами Президента Российской Федерации от 07.05.2012 № 597 «О мероприятиях по реализации государственной социальной политики», от 01.06.2012</w:t>
      </w:r>
      <w:proofErr w:type="gramEnd"/>
      <w:r w:rsidR="00290AF4">
        <w:rPr>
          <w:rFonts w:ascii="Times New Roman" w:hAnsi="Times New Roman"/>
          <w:sz w:val="28"/>
          <w:szCs w:val="28"/>
        </w:rPr>
        <w:t xml:space="preserve"> № 761 «О национальной стратегии действий в интересах детей на 2012-2017 годы»</w:t>
      </w:r>
      <w:r w:rsidR="00290AF4" w:rsidRPr="00F15396">
        <w:rPr>
          <w:rFonts w:ascii="Times New Roman" w:hAnsi="Times New Roman"/>
          <w:sz w:val="28"/>
          <w:szCs w:val="28"/>
        </w:rPr>
        <w:t xml:space="preserve"> </w:t>
      </w:r>
      <w:r w:rsidR="00290AF4">
        <w:rPr>
          <w:rFonts w:ascii="Times New Roman" w:hAnsi="Times New Roman"/>
          <w:sz w:val="28"/>
          <w:szCs w:val="28"/>
        </w:rPr>
        <w:t xml:space="preserve"> повысив </w:t>
      </w:r>
      <w:r w:rsidR="00290AF4" w:rsidRPr="00F15396">
        <w:rPr>
          <w:rFonts w:ascii="Times New Roman" w:hAnsi="Times New Roman"/>
          <w:sz w:val="28"/>
          <w:szCs w:val="28"/>
        </w:rPr>
        <w:t xml:space="preserve">с </w:t>
      </w:r>
      <w:r w:rsidR="00290AF4">
        <w:rPr>
          <w:rFonts w:ascii="Times New Roman" w:hAnsi="Times New Roman"/>
          <w:sz w:val="28"/>
          <w:szCs w:val="28"/>
        </w:rPr>
        <w:t>0</w:t>
      </w:r>
      <w:r w:rsidR="00290AF4" w:rsidRPr="00F15396">
        <w:rPr>
          <w:rFonts w:ascii="Times New Roman" w:hAnsi="Times New Roman"/>
          <w:sz w:val="28"/>
          <w:szCs w:val="28"/>
        </w:rPr>
        <w:t>1.</w:t>
      </w:r>
      <w:r w:rsidR="00290AF4">
        <w:rPr>
          <w:rFonts w:ascii="Times New Roman" w:hAnsi="Times New Roman"/>
          <w:sz w:val="28"/>
          <w:szCs w:val="28"/>
        </w:rPr>
        <w:t>10</w:t>
      </w:r>
      <w:r w:rsidR="00290AF4" w:rsidRPr="00F15396">
        <w:rPr>
          <w:rFonts w:ascii="Times New Roman" w:hAnsi="Times New Roman"/>
          <w:sz w:val="28"/>
          <w:szCs w:val="28"/>
        </w:rPr>
        <w:t>.20</w:t>
      </w:r>
      <w:r w:rsidR="00290AF4">
        <w:rPr>
          <w:rFonts w:ascii="Times New Roman" w:hAnsi="Times New Roman"/>
          <w:sz w:val="28"/>
          <w:szCs w:val="28"/>
        </w:rPr>
        <w:t>22</w:t>
      </w:r>
      <w:r w:rsidR="00290AF4" w:rsidRPr="00F15396">
        <w:rPr>
          <w:rFonts w:ascii="Times New Roman" w:hAnsi="Times New Roman"/>
          <w:sz w:val="28"/>
          <w:szCs w:val="28"/>
        </w:rPr>
        <w:t xml:space="preserve"> на </w:t>
      </w:r>
      <w:r w:rsidR="00290AF4">
        <w:rPr>
          <w:rFonts w:ascii="Times New Roman" w:hAnsi="Times New Roman"/>
          <w:sz w:val="28"/>
          <w:szCs w:val="28"/>
        </w:rPr>
        <w:t>5,2</w:t>
      </w:r>
      <w:r w:rsidR="00290AF4" w:rsidRPr="00F15396">
        <w:rPr>
          <w:rFonts w:ascii="Times New Roman" w:hAnsi="Times New Roman"/>
          <w:sz w:val="28"/>
          <w:szCs w:val="28"/>
        </w:rPr>
        <w:t>%</w:t>
      </w:r>
      <w:r w:rsidR="00290AF4">
        <w:rPr>
          <w:rFonts w:ascii="Times New Roman" w:hAnsi="Times New Roman"/>
          <w:sz w:val="28"/>
          <w:szCs w:val="28"/>
        </w:rPr>
        <w:t xml:space="preserve"> </w:t>
      </w:r>
      <w:r w:rsidR="00290AF4" w:rsidRPr="006C50DF">
        <w:rPr>
          <w:rFonts w:ascii="Times New Roman" w:hAnsi="Times New Roman"/>
          <w:color w:val="000000"/>
          <w:sz w:val="28"/>
          <w:szCs w:val="28"/>
        </w:rPr>
        <w:t>размеры минимальных окладов (м</w:t>
      </w:r>
      <w:r w:rsidR="00290AF4" w:rsidRPr="006C50DF">
        <w:rPr>
          <w:rFonts w:ascii="Times New Roman" w:hAnsi="Times New Roman"/>
          <w:color w:val="000000"/>
          <w:sz w:val="28"/>
          <w:szCs w:val="28"/>
        </w:rPr>
        <w:t>и</w:t>
      </w:r>
      <w:r w:rsidR="00290AF4" w:rsidRPr="006C50DF">
        <w:rPr>
          <w:rFonts w:ascii="Times New Roman" w:hAnsi="Times New Roman"/>
          <w:color w:val="000000"/>
          <w:sz w:val="28"/>
          <w:szCs w:val="28"/>
        </w:rPr>
        <w:t>нимальных должностных окладов) по профессиональным квалификацио</w:t>
      </w:r>
      <w:r w:rsidR="00290AF4" w:rsidRPr="006C50DF">
        <w:rPr>
          <w:rFonts w:ascii="Times New Roman" w:hAnsi="Times New Roman"/>
          <w:color w:val="000000"/>
          <w:sz w:val="28"/>
          <w:szCs w:val="28"/>
        </w:rPr>
        <w:t>н</w:t>
      </w:r>
      <w:r w:rsidR="00290AF4" w:rsidRPr="006C50DF">
        <w:rPr>
          <w:rFonts w:ascii="Times New Roman" w:hAnsi="Times New Roman"/>
          <w:color w:val="000000"/>
          <w:sz w:val="28"/>
          <w:szCs w:val="28"/>
        </w:rPr>
        <w:t>ным группам и квалификационным уровням</w:t>
      </w:r>
      <w:r w:rsidR="00290AF4" w:rsidRPr="00F15396">
        <w:rPr>
          <w:rFonts w:ascii="Times New Roman" w:hAnsi="Times New Roman"/>
          <w:sz w:val="28"/>
          <w:szCs w:val="28"/>
        </w:rPr>
        <w:t xml:space="preserve">, </w:t>
      </w:r>
      <w:r w:rsidR="00290AF4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290AF4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290AF4">
        <w:rPr>
          <w:rFonts w:ascii="Times New Roman" w:hAnsi="Times New Roman"/>
          <w:sz w:val="28"/>
          <w:szCs w:val="28"/>
        </w:rPr>
        <w:t xml:space="preserve">-Посадского муниципального  района  </w:t>
      </w:r>
    </w:p>
    <w:p w:rsidR="007C535A" w:rsidRDefault="007C535A" w:rsidP="007C53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F15396">
        <w:rPr>
          <w:rFonts w:ascii="Times New Roman" w:hAnsi="Times New Roman"/>
          <w:spacing w:val="20"/>
          <w:sz w:val="28"/>
          <w:szCs w:val="28"/>
        </w:rPr>
        <w:t>:</w:t>
      </w:r>
    </w:p>
    <w:p w:rsidR="004B2539" w:rsidRDefault="004B2539" w:rsidP="007C535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sz w:val="28"/>
          <w:szCs w:val="28"/>
        </w:rPr>
        <w:t xml:space="preserve">        1. Внести в постановление администрации </w:t>
      </w:r>
      <w:r>
        <w:rPr>
          <w:rStyle w:val="spellingerror"/>
          <w:sz w:val="28"/>
          <w:szCs w:val="28"/>
        </w:rPr>
        <w:t>Гаврилово</w:t>
      </w:r>
      <w:r>
        <w:rPr>
          <w:rStyle w:val="normaltextrun"/>
          <w:sz w:val="28"/>
          <w:szCs w:val="28"/>
        </w:rPr>
        <w:t>-Посадского м</w:t>
      </w:r>
      <w:r>
        <w:rPr>
          <w:rStyle w:val="normaltextrun"/>
          <w:sz w:val="28"/>
          <w:szCs w:val="28"/>
        </w:rPr>
        <w:t>у</w:t>
      </w:r>
      <w:r>
        <w:rPr>
          <w:rStyle w:val="normaltextrun"/>
          <w:sz w:val="28"/>
          <w:szCs w:val="28"/>
        </w:rPr>
        <w:t xml:space="preserve">ниципального района от </w:t>
      </w:r>
      <w:r w:rsidR="00832CD5">
        <w:rPr>
          <w:rStyle w:val="normaltextrun"/>
          <w:sz w:val="28"/>
          <w:szCs w:val="28"/>
        </w:rPr>
        <w:t>16</w:t>
      </w:r>
      <w:r>
        <w:rPr>
          <w:rStyle w:val="normaltextrun"/>
          <w:sz w:val="28"/>
          <w:szCs w:val="28"/>
        </w:rPr>
        <w:t>.</w:t>
      </w:r>
      <w:r w:rsidR="00832CD5">
        <w:rPr>
          <w:rStyle w:val="normaltextrun"/>
          <w:sz w:val="28"/>
          <w:szCs w:val="28"/>
        </w:rPr>
        <w:t>12</w:t>
      </w:r>
      <w:r>
        <w:rPr>
          <w:rStyle w:val="normaltextrun"/>
          <w:sz w:val="28"/>
          <w:szCs w:val="28"/>
        </w:rPr>
        <w:t>.201</w:t>
      </w:r>
      <w:r w:rsidR="00832CD5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 xml:space="preserve"> № </w:t>
      </w:r>
      <w:r w:rsidR="00832CD5">
        <w:rPr>
          <w:rStyle w:val="normaltextrun"/>
          <w:sz w:val="28"/>
          <w:szCs w:val="28"/>
        </w:rPr>
        <w:t>751</w:t>
      </w:r>
      <w:r>
        <w:rPr>
          <w:rStyle w:val="normaltextrun"/>
          <w:sz w:val="28"/>
          <w:szCs w:val="28"/>
        </w:rPr>
        <w:t>-п «</w:t>
      </w:r>
      <w:r w:rsidR="00832CD5" w:rsidRPr="00832CD5">
        <w:rPr>
          <w:rStyle w:val="normaltextrun"/>
          <w:bCs/>
          <w:sz w:val="28"/>
          <w:szCs w:val="28"/>
        </w:rPr>
        <w:t xml:space="preserve">Об утверждении Положения об условиях </w:t>
      </w:r>
      <w:proofErr w:type="gramStart"/>
      <w:r w:rsidR="00832CD5" w:rsidRPr="00832CD5">
        <w:rPr>
          <w:rStyle w:val="normaltextrun"/>
          <w:bCs/>
          <w:sz w:val="28"/>
          <w:szCs w:val="28"/>
        </w:rPr>
        <w:t>оплаты труда</w:t>
      </w:r>
      <w:r w:rsidR="00E256BD">
        <w:rPr>
          <w:rStyle w:val="normaltextrun"/>
          <w:bCs/>
          <w:sz w:val="28"/>
          <w:szCs w:val="28"/>
        </w:rPr>
        <w:t xml:space="preserve"> работников </w:t>
      </w:r>
      <w:r w:rsidR="00832CD5" w:rsidRPr="00832CD5">
        <w:rPr>
          <w:rStyle w:val="normaltextrun"/>
          <w:bCs/>
          <w:sz w:val="28"/>
          <w:szCs w:val="28"/>
        </w:rPr>
        <w:t> </w:t>
      </w:r>
      <w:r w:rsidR="00832CD5" w:rsidRPr="00832CD5">
        <w:rPr>
          <w:rStyle w:val="contextualspellingandgrammarerror"/>
          <w:bCs/>
          <w:sz w:val="28"/>
          <w:szCs w:val="28"/>
        </w:rPr>
        <w:t>муниципальных  учрежд</w:t>
      </w:r>
      <w:r w:rsidR="00832CD5" w:rsidRPr="00832CD5">
        <w:rPr>
          <w:rStyle w:val="contextualspellingandgrammarerror"/>
          <w:bCs/>
          <w:sz w:val="28"/>
          <w:szCs w:val="28"/>
        </w:rPr>
        <w:t>е</w:t>
      </w:r>
      <w:r w:rsidR="00832CD5" w:rsidRPr="00832CD5">
        <w:rPr>
          <w:rStyle w:val="contextualspellingandgrammarerror"/>
          <w:bCs/>
          <w:sz w:val="28"/>
          <w:szCs w:val="28"/>
        </w:rPr>
        <w:t>ний</w:t>
      </w:r>
      <w:r w:rsidR="00832CD5" w:rsidRPr="00832CD5">
        <w:rPr>
          <w:rStyle w:val="normaltextrun"/>
          <w:bCs/>
          <w:sz w:val="28"/>
          <w:szCs w:val="28"/>
        </w:rPr>
        <w:t> культуры</w:t>
      </w:r>
      <w:proofErr w:type="gramEnd"/>
      <w:r w:rsidR="00832CD5" w:rsidRPr="00832CD5">
        <w:rPr>
          <w:rStyle w:val="normaltextrun"/>
          <w:bCs/>
          <w:sz w:val="28"/>
          <w:szCs w:val="28"/>
        </w:rPr>
        <w:t> </w:t>
      </w:r>
      <w:r w:rsidR="00832CD5" w:rsidRPr="00832CD5">
        <w:rPr>
          <w:sz w:val="28"/>
          <w:szCs w:val="28"/>
        </w:rPr>
        <w:t xml:space="preserve">в </w:t>
      </w:r>
      <w:proofErr w:type="spellStart"/>
      <w:r w:rsidR="00832CD5" w:rsidRPr="00832CD5">
        <w:rPr>
          <w:sz w:val="28"/>
          <w:szCs w:val="28"/>
        </w:rPr>
        <w:t>Гаврилово</w:t>
      </w:r>
      <w:proofErr w:type="spellEnd"/>
      <w:r w:rsidR="00832CD5" w:rsidRPr="00832CD5">
        <w:rPr>
          <w:sz w:val="28"/>
          <w:szCs w:val="28"/>
        </w:rPr>
        <w:t xml:space="preserve">-Посадском городском поселении </w:t>
      </w:r>
      <w:proofErr w:type="spellStart"/>
      <w:r w:rsidR="00832CD5" w:rsidRPr="00832CD5">
        <w:rPr>
          <w:bCs/>
          <w:sz w:val="28"/>
          <w:szCs w:val="28"/>
        </w:rPr>
        <w:t>Гаврилово</w:t>
      </w:r>
      <w:proofErr w:type="spellEnd"/>
      <w:r w:rsidR="00832CD5" w:rsidRPr="00832CD5">
        <w:rPr>
          <w:bCs/>
          <w:sz w:val="28"/>
          <w:szCs w:val="28"/>
        </w:rPr>
        <w:t>-Посадского муниципального района</w:t>
      </w:r>
      <w:r w:rsidRPr="00235B26">
        <w:rPr>
          <w:rStyle w:val="normaltextrun"/>
          <w:sz w:val="28"/>
          <w:szCs w:val="28"/>
        </w:rPr>
        <w:t>»</w:t>
      </w:r>
      <w:r w:rsidRPr="00235B26">
        <w:rPr>
          <w:rStyle w:val="eop"/>
          <w:sz w:val="28"/>
          <w:szCs w:val="28"/>
        </w:rPr>
        <w:t> </w:t>
      </w:r>
      <w:r w:rsidR="007C535A" w:rsidRPr="00235B26">
        <w:rPr>
          <w:rStyle w:val="eop"/>
          <w:sz w:val="28"/>
          <w:szCs w:val="28"/>
        </w:rPr>
        <w:t xml:space="preserve"> (в редакции от 07.10.2020 №</w:t>
      </w:r>
      <w:r w:rsidR="00B55469" w:rsidRPr="00235B26">
        <w:rPr>
          <w:rStyle w:val="eop"/>
          <w:sz w:val="28"/>
          <w:szCs w:val="28"/>
        </w:rPr>
        <w:t xml:space="preserve"> </w:t>
      </w:r>
      <w:r w:rsidR="007C535A" w:rsidRPr="00235B26">
        <w:rPr>
          <w:rStyle w:val="eop"/>
          <w:sz w:val="28"/>
          <w:szCs w:val="28"/>
        </w:rPr>
        <w:t>481-п</w:t>
      </w:r>
      <w:r w:rsidR="00235B26" w:rsidRPr="00235B26">
        <w:rPr>
          <w:rStyle w:val="eop"/>
          <w:sz w:val="28"/>
          <w:szCs w:val="28"/>
        </w:rPr>
        <w:t>, от 15.01.2021 №26-п</w:t>
      </w:r>
      <w:r w:rsidR="007C535A" w:rsidRPr="00235B26">
        <w:rPr>
          <w:rStyle w:val="eop"/>
          <w:sz w:val="28"/>
          <w:szCs w:val="28"/>
        </w:rPr>
        <w:t>)</w:t>
      </w:r>
      <w:r w:rsidR="007C535A">
        <w:rPr>
          <w:rStyle w:val="eop"/>
          <w:sz w:val="28"/>
          <w:szCs w:val="28"/>
        </w:rPr>
        <w:t xml:space="preserve"> </w:t>
      </w:r>
      <w:r w:rsidR="00431F84">
        <w:rPr>
          <w:rStyle w:val="normaltextrun"/>
          <w:sz w:val="28"/>
          <w:szCs w:val="28"/>
        </w:rPr>
        <w:t>следующее изменение:</w:t>
      </w:r>
    </w:p>
    <w:p w:rsidR="004B2539" w:rsidRDefault="004B2539" w:rsidP="004B253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Приложение 1 к </w:t>
      </w:r>
      <w:r w:rsidR="00832CD5">
        <w:rPr>
          <w:rStyle w:val="normaltextrun"/>
          <w:sz w:val="28"/>
          <w:szCs w:val="28"/>
        </w:rPr>
        <w:t>п</w:t>
      </w:r>
      <w:r w:rsidR="00832CD5" w:rsidRPr="00832CD5">
        <w:rPr>
          <w:rStyle w:val="normaltextrun"/>
          <w:bCs/>
          <w:sz w:val="28"/>
          <w:szCs w:val="28"/>
        </w:rPr>
        <w:t>оложению об оплат</w:t>
      </w:r>
      <w:r w:rsidR="00832CD5">
        <w:rPr>
          <w:rStyle w:val="normaltextrun"/>
          <w:bCs/>
          <w:sz w:val="28"/>
          <w:szCs w:val="28"/>
        </w:rPr>
        <w:t>е</w:t>
      </w:r>
      <w:r w:rsidR="00832CD5" w:rsidRPr="00832CD5">
        <w:rPr>
          <w:rStyle w:val="normaltextrun"/>
          <w:bCs/>
          <w:sz w:val="28"/>
          <w:szCs w:val="28"/>
        </w:rPr>
        <w:t xml:space="preserve"> труда  </w:t>
      </w:r>
      <w:proofErr w:type="gramStart"/>
      <w:r w:rsidR="00832CD5">
        <w:rPr>
          <w:rStyle w:val="normaltextrun"/>
          <w:bCs/>
          <w:sz w:val="28"/>
          <w:szCs w:val="28"/>
        </w:rPr>
        <w:t>в</w:t>
      </w:r>
      <w:proofErr w:type="gramEnd"/>
      <w:r w:rsidR="00832CD5" w:rsidRPr="00832CD5">
        <w:rPr>
          <w:rStyle w:val="normaltextrun"/>
          <w:bCs/>
          <w:sz w:val="28"/>
          <w:szCs w:val="28"/>
        </w:rPr>
        <w:t> </w:t>
      </w:r>
      <w:proofErr w:type="gramStart"/>
      <w:r w:rsidR="00832CD5" w:rsidRPr="00832CD5">
        <w:rPr>
          <w:rStyle w:val="contextualspellingandgrammarerror"/>
          <w:bCs/>
          <w:sz w:val="28"/>
          <w:szCs w:val="28"/>
        </w:rPr>
        <w:t>муниципальных</w:t>
      </w:r>
      <w:proofErr w:type="gramEnd"/>
      <w:r w:rsidR="00832CD5" w:rsidRPr="00832CD5">
        <w:rPr>
          <w:rStyle w:val="contextualspellingandgrammarerror"/>
          <w:bCs/>
          <w:sz w:val="28"/>
          <w:szCs w:val="28"/>
        </w:rPr>
        <w:t>  учреждений</w:t>
      </w:r>
      <w:r w:rsidR="00832CD5" w:rsidRPr="00832CD5">
        <w:rPr>
          <w:rStyle w:val="normaltextrun"/>
          <w:bCs/>
          <w:sz w:val="28"/>
          <w:szCs w:val="28"/>
        </w:rPr>
        <w:t> культуры </w:t>
      </w:r>
      <w:r w:rsidR="00832CD5" w:rsidRPr="00832CD5">
        <w:rPr>
          <w:sz w:val="28"/>
          <w:szCs w:val="28"/>
        </w:rPr>
        <w:t xml:space="preserve">в </w:t>
      </w:r>
      <w:proofErr w:type="spellStart"/>
      <w:r w:rsidR="00832CD5" w:rsidRPr="00832CD5">
        <w:rPr>
          <w:sz w:val="28"/>
          <w:szCs w:val="28"/>
        </w:rPr>
        <w:t>Гаврилово</w:t>
      </w:r>
      <w:proofErr w:type="spellEnd"/>
      <w:r w:rsidR="00832CD5" w:rsidRPr="00832CD5">
        <w:rPr>
          <w:sz w:val="28"/>
          <w:szCs w:val="28"/>
        </w:rPr>
        <w:t>-Посадском горо</w:t>
      </w:r>
      <w:r w:rsidR="00832CD5" w:rsidRPr="00832CD5">
        <w:rPr>
          <w:sz w:val="28"/>
          <w:szCs w:val="28"/>
        </w:rPr>
        <w:t>д</w:t>
      </w:r>
      <w:r w:rsidR="00832CD5" w:rsidRPr="00832CD5">
        <w:rPr>
          <w:sz w:val="28"/>
          <w:szCs w:val="28"/>
        </w:rPr>
        <w:t xml:space="preserve">ском поселении </w:t>
      </w:r>
      <w:proofErr w:type="spellStart"/>
      <w:r w:rsidR="00832CD5" w:rsidRPr="00832CD5">
        <w:rPr>
          <w:bCs/>
          <w:sz w:val="28"/>
          <w:szCs w:val="28"/>
        </w:rPr>
        <w:t>Гаврилово</w:t>
      </w:r>
      <w:proofErr w:type="spellEnd"/>
      <w:r w:rsidR="00832CD5" w:rsidRPr="00832CD5">
        <w:rPr>
          <w:bCs/>
          <w:sz w:val="28"/>
          <w:szCs w:val="28"/>
        </w:rPr>
        <w:t>-Посадского муниципального района</w:t>
      </w:r>
      <w:r w:rsidR="00832CD5">
        <w:rPr>
          <w:bCs/>
          <w:sz w:val="28"/>
          <w:szCs w:val="28"/>
        </w:rPr>
        <w:t xml:space="preserve"> и</w:t>
      </w:r>
      <w:r>
        <w:rPr>
          <w:rStyle w:val="normaltextrun"/>
          <w:sz w:val="28"/>
          <w:szCs w:val="28"/>
        </w:rPr>
        <w:t>зложить в новой редакции согласно приложению.</w:t>
      </w:r>
      <w:r>
        <w:rPr>
          <w:rStyle w:val="eop"/>
          <w:sz w:val="28"/>
          <w:szCs w:val="28"/>
        </w:rPr>
        <w:t> </w:t>
      </w:r>
    </w:p>
    <w:p w:rsidR="00290AF4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2</w:t>
      </w:r>
      <w:r w:rsidRPr="00F15396">
        <w:rPr>
          <w:b w:val="0"/>
          <w:szCs w:val="28"/>
        </w:rPr>
        <w:t xml:space="preserve">. </w:t>
      </w:r>
      <w:r>
        <w:rPr>
          <w:b w:val="0"/>
          <w:szCs w:val="28"/>
        </w:rPr>
        <w:t>Установить, что при повышении минимальных окладов (минимальных должностных окладов) указанные минимальные оклады (минимальные должностные оклады) подлежат округлению до целого рубля в сторону увеличения.</w:t>
      </w:r>
    </w:p>
    <w:p w:rsidR="00290AF4" w:rsidRPr="00F15396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F15396">
        <w:rPr>
          <w:b w:val="0"/>
          <w:szCs w:val="28"/>
        </w:rPr>
        <w:t>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290AF4" w:rsidRPr="00F15396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F15396">
        <w:rPr>
          <w:b w:val="0"/>
          <w:szCs w:val="28"/>
        </w:rPr>
        <w:t xml:space="preserve">. Опубликовать настоящее постановление в сборнике «Вестник </w:t>
      </w:r>
      <w:proofErr w:type="spellStart"/>
      <w:r w:rsidRPr="00F15396">
        <w:rPr>
          <w:b w:val="0"/>
          <w:szCs w:val="28"/>
        </w:rPr>
        <w:t>Гаврилово</w:t>
      </w:r>
      <w:proofErr w:type="spellEnd"/>
      <w:r w:rsidRPr="00F15396">
        <w:rPr>
          <w:b w:val="0"/>
          <w:szCs w:val="28"/>
        </w:rPr>
        <w:t xml:space="preserve">-Посадского муниципального района» </w:t>
      </w:r>
    </w:p>
    <w:p w:rsidR="00290AF4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F15396">
        <w:rPr>
          <w:b w:val="0"/>
          <w:szCs w:val="28"/>
        </w:rPr>
        <w:t xml:space="preserve">. Настоящее постановление вступает в силу с 1 </w:t>
      </w:r>
      <w:r>
        <w:rPr>
          <w:b w:val="0"/>
          <w:szCs w:val="28"/>
        </w:rPr>
        <w:t>октября</w:t>
      </w:r>
      <w:r w:rsidRPr="00F15396">
        <w:rPr>
          <w:b w:val="0"/>
          <w:szCs w:val="28"/>
        </w:rPr>
        <w:t xml:space="preserve">  20</w:t>
      </w:r>
      <w:r>
        <w:rPr>
          <w:b w:val="0"/>
          <w:szCs w:val="28"/>
        </w:rPr>
        <w:t>22</w:t>
      </w:r>
      <w:r w:rsidRPr="00F15396">
        <w:rPr>
          <w:b w:val="0"/>
          <w:szCs w:val="28"/>
        </w:rPr>
        <w:t xml:space="preserve"> года.</w:t>
      </w:r>
    </w:p>
    <w:p w:rsidR="00E256BD" w:rsidRDefault="00E256BD" w:rsidP="00290AF4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sz w:val="28"/>
          <w:szCs w:val="28"/>
        </w:rPr>
      </w:pPr>
    </w:p>
    <w:p w:rsidR="004B2539" w:rsidRDefault="004B2539" w:rsidP="004B2539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C535A" w:rsidRDefault="007C535A" w:rsidP="007C535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</w:t>
      </w:r>
    </w:p>
    <w:p w:rsidR="007C535A" w:rsidRDefault="007C535A" w:rsidP="007C535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B2539" w:rsidRDefault="004B2539" w:rsidP="004B253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  <w:sectPr w:rsidR="004B2539" w:rsidSect="00461D6A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lastRenderedPageBreak/>
        <w:t>Приложение 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к постановлению администрации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Гаврилово-Посадского муниципального района  </w:t>
      </w:r>
    </w:p>
    <w:p w:rsidR="005B0A8D" w:rsidRDefault="005B0A8D" w:rsidP="005B0A8D">
      <w:pPr>
        <w:spacing w:after="0" w:line="240" w:lineRule="auto"/>
        <w:ind w:firstLine="53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12.10.2022 </w:t>
      </w:r>
      <w:r w:rsidRPr="0045571E">
        <w:rPr>
          <w:rFonts w:ascii="Times New Roman" w:eastAsia="Calibri" w:hAnsi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579-п</w:t>
      </w:r>
    </w:p>
    <w:p w:rsidR="00123825" w:rsidRPr="00123825" w:rsidRDefault="00123825" w:rsidP="001238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«Приложение 1 к положению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 xml:space="preserve">об оплате труда в </w:t>
      </w:r>
      <w:proofErr w:type="gramStart"/>
      <w:r w:rsidRPr="00123825">
        <w:rPr>
          <w:rFonts w:ascii="Times New Roman" w:eastAsia="Times New Roman" w:hAnsi="Times New Roman" w:cs="Times New Roman"/>
          <w:sz w:val="28"/>
        </w:rPr>
        <w:t>муниципальных</w:t>
      </w:r>
      <w:proofErr w:type="gramEnd"/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учреждениях культуры 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832CD5" w:rsidRDefault="00832CD5" w:rsidP="00832C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  <w:proofErr w:type="spellStart"/>
      <w:r w:rsidRPr="00123825">
        <w:rPr>
          <w:rFonts w:ascii="Times New Roman" w:eastAsia="Times New Roman" w:hAnsi="Times New Roman" w:cs="Times New Roman"/>
          <w:sz w:val="28"/>
        </w:rPr>
        <w:t>Гаврилово</w:t>
      </w:r>
      <w:proofErr w:type="spellEnd"/>
      <w:r w:rsidRPr="00123825">
        <w:rPr>
          <w:rFonts w:ascii="Times New Roman" w:eastAsia="Times New Roman" w:hAnsi="Times New Roman" w:cs="Times New Roman"/>
          <w:sz w:val="28"/>
        </w:rPr>
        <w:t>-Посадско</w:t>
      </w:r>
      <w:r>
        <w:rPr>
          <w:rFonts w:ascii="Times New Roman" w:eastAsia="Times New Roman" w:hAnsi="Times New Roman" w:cs="Times New Roman"/>
          <w:sz w:val="28"/>
        </w:rPr>
        <w:t xml:space="preserve">м </w:t>
      </w:r>
      <w:r w:rsidRPr="00123825">
        <w:rPr>
          <w:rFonts w:ascii="Times New Roman" w:eastAsia="Times New Roman" w:hAnsi="Times New Roman" w:cs="Times New Roman"/>
          <w:sz w:val="28"/>
        </w:rPr>
        <w:t>городско</w:t>
      </w:r>
      <w:r>
        <w:rPr>
          <w:rFonts w:ascii="Times New Roman" w:eastAsia="Times New Roman" w:hAnsi="Times New Roman" w:cs="Times New Roman"/>
          <w:sz w:val="28"/>
        </w:rPr>
        <w:t>м</w:t>
      </w:r>
      <w:r w:rsidR="00E23F40">
        <w:rPr>
          <w:rFonts w:ascii="Times New Roman" w:eastAsia="Times New Roman" w:hAnsi="Times New Roman" w:cs="Times New Roman"/>
          <w:sz w:val="28"/>
        </w:rPr>
        <w:t xml:space="preserve"> </w:t>
      </w:r>
      <w:r w:rsidRPr="00123825">
        <w:rPr>
          <w:rFonts w:ascii="Times New Roman" w:eastAsia="Times New Roman" w:hAnsi="Times New Roman" w:cs="Times New Roman"/>
          <w:sz w:val="28"/>
        </w:rPr>
        <w:t>поселени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Гаврилово-Посадского муниципального района</w:t>
      </w:r>
      <w:r w:rsidRPr="00123825">
        <w:rPr>
          <w:rFonts w:ascii="Times New Roman" w:eastAsia="Times New Roman" w:hAnsi="Times New Roman" w:cs="Times New Roman"/>
          <w:sz w:val="28"/>
        </w:rPr>
        <w:t>» </w:t>
      </w:r>
    </w:p>
    <w:p w:rsidR="00123825" w:rsidRPr="00832CD5" w:rsidRDefault="00123825" w:rsidP="00832C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32CD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1.1.Размеры  минимальных окладов (должностных окладов), ставок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  <w:bookmarkStart w:id="0" w:name="_GoBack"/>
      <w:bookmarkEnd w:id="0"/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 xml:space="preserve">заработной  платы  по </w:t>
      </w:r>
      <w:proofErr w:type="gramStart"/>
      <w:r w:rsidRPr="00123825">
        <w:rPr>
          <w:rFonts w:ascii="Times New Roman" w:eastAsia="Times New Roman" w:hAnsi="Times New Roman" w:cs="Times New Roman"/>
          <w:b/>
          <w:bCs/>
          <w:sz w:val="28"/>
        </w:rPr>
        <w:t>профессиональным</w:t>
      </w:r>
      <w:proofErr w:type="gramEnd"/>
      <w:r w:rsidRPr="00123825">
        <w:rPr>
          <w:rFonts w:ascii="Times New Roman" w:eastAsia="Times New Roman" w:hAnsi="Times New Roman" w:cs="Times New Roman"/>
          <w:b/>
          <w:bCs/>
          <w:sz w:val="28"/>
        </w:rPr>
        <w:t xml:space="preserve"> квалификационным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группам и квалификационным уровням работников культуры,  искусства  и кинематографии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832CD5" w:rsidRDefault="00123825" w:rsidP="001238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32CD5">
        <w:rPr>
          <w:rFonts w:ascii="Times New Roman" w:eastAsia="Times New Roman" w:hAnsi="Times New Roman" w:cs="Times New Roman"/>
          <w:sz w:val="28"/>
        </w:rPr>
        <w:t>(</w:t>
      </w:r>
      <w:r w:rsidRPr="00832CD5">
        <w:rPr>
          <w:rFonts w:ascii="Times New Roman" w:eastAsia="Times New Roman" w:hAnsi="Times New Roman" w:cs="Times New Roman"/>
        </w:rPr>
        <w:t>приказ Министерства здравоохранения и социального развития Российской Федерации от 31.08.2007 № 570 «Об утверждении профессиональных кв</w:t>
      </w:r>
      <w:r w:rsidRPr="00832CD5">
        <w:rPr>
          <w:rFonts w:ascii="Times New Roman" w:eastAsia="Times New Roman" w:hAnsi="Times New Roman" w:cs="Times New Roman"/>
        </w:rPr>
        <w:t>а</w:t>
      </w:r>
      <w:r w:rsidRPr="00832CD5">
        <w:rPr>
          <w:rFonts w:ascii="Times New Roman" w:eastAsia="Times New Roman" w:hAnsi="Times New Roman" w:cs="Times New Roman"/>
        </w:rPr>
        <w:t>лификационных групп должностей работников культуры, искусства и кинематографии»)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235"/>
        <w:gridCol w:w="3105"/>
        <w:gridCol w:w="2130"/>
      </w:tblGrid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Наименование должностей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 коэфф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циент 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Минимальный 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1. Профессиональная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фикационная группа "Дол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ж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ности 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технических исполн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телей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 и артистов вспомог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тельного состава"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Арти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ст всп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омогательного состава театров и концертных организаций;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смотритель музейный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 контролер билетов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 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-третьей категории –1,03.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4431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2. Профессиональная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фикационная группа "Дол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ж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ности работников культуры, искусства и кинематографии среднего звена"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 билетными кассами; завед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тор экскурсий; руководитель кружка, 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бительского объединения, клуба по инт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ресам; распорядитель танцевального веч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ра, ведущий дискотеки, руководитель 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зыкальной части дискотеки; аккомпани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тор;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культорганизатор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ассистенты: режи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сера, дирижера, балетмейстера, хормейст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ра; помощник режиссера;    мастер участка ремонта и реставрации фильмофонда. </w:t>
            </w:r>
            <w:proofErr w:type="gramEnd"/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 ведущий – 1,2;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высшей категории – 1,15;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-третьей категории – 1,03.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5594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3. Профессиональная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фикационная группа "Дол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ж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ности работников культуры, искусства и кинематографии ведущего звена"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Концертмейстер по классу вокала (балета); лектор-искусствовед (музыковед); чтец-мастер художественного слова; главный библиотекарь; главный библиограф; п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мощник главного режиссера (главного 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рижера, главного балетмейстера, худож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ственного руководителя), заведующий труппой; художник-бутафор; художник-гример; художник-декоратор; художник-конструктор; художник-скульптор; худо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ж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ник по свету; художник-модельер теа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ту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;а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ккомпаниатор-концертмейстер; адм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нистратор (старший администр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тор); 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библиотекарь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 библи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граф;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методист библиотеки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 w:rsidRPr="00790C51">
              <w:rPr>
                <w:rFonts w:ascii="Times New Roman" w:eastAsia="Times New Roman" w:hAnsi="Times New Roman" w:cs="Times New Roman"/>
                <w:b/>
                <w:sz w:val="28"/>
              </w:rPr>
              <w:t>клубного учреждения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, музея, научно-методического центра народного творчества, дома наро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ного творчества, центра народной культ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ры (культуры и досуга) и других аналоги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ч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суга) и других аналогичных учреждений и организаций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;л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ектор (экскурсовод); 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артист-вокалист (солист); артист балета; артист оркестра; артист хора; артист драмы; 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тист (кукловод) театра кукол; артист си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фонического, камерного, эстрадно-симфонического, духового оркестров, 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кестра народных инструментов; артист 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кестра ансамблей песни и танца, артист эстрадного оркестра (ансамбля); артист б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лета ансамбля песни и танца, танцевальн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го коллектива;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 артист хора ансамбля песни и танца, хорового коллектива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;а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ртисты - концертные исполнители (всех жанров), кроме артистов - концертных исполнит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лей вспомогательного состава; хранитель фондов; редактор (музыкальный редактор); специалист по фольклору; специалист по жанрам творчества; специалист по метод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ке клубной работы; методист по составл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нию кинопрограмм;   специалист по уче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но-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хранительской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документации; специ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лист экспозиционного и выставочного 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дела; кинооператор; ассистент кинорежи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сера; ассистент кинооператора; звукооп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ратор; монтажер; редактор по репертуару.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 главный – 1,25;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ведущий – 1,2;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высшей категории – 1,15;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 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-третьей категории –1,03.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7695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4. Профессиональная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фикационная группа "Дол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ж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ности руководящего состава учреждений культуры, иску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ства и 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кинематографии"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Главный балетмейстер; главный хорме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стер; главный художник; режиссер-постановщик; балетмейстер-постановщик; главный дирижер; руководитель литер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турно-драматургической части; заведу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щий музыкальной частью; );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заведующий отделом (сектором) библиот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ки;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заведующий отделом (сектором) 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зея; заведующий передвижной выставкой музея;  режиссер (дирижер, балетмейстер, хормейстер); звукорежиссер; главный хр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нитель фондов;  заведующий реставрац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онной мастерской;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заведующий отделом (сектором) дома (дворца) культ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ры,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парка культуры и отдыха, научно-методического центра народного творч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ства, дома народного творчества, центра народной культуры (культуры и досуга) и других аналогичных учреждений и орган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заций; заведующий отделением (пунктом) по прокату кино- и видеофильмов; завед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ющий художественно-оформительской 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стерской; директор съемочной группы; 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ректор творческого коллектива; режиссер массовых представлений; заведующий 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делом по эксплуатации аттракционной техники;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 кинорежиссер; руководитель клубного формирования - любительского объединения, студии, мастер студии, ко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лектива самодеятельного искусства, клуба по интересам, художественный руковод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тель.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 главный – 1,25;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-высшей категории – 1,15;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первой категории  –1,1; </w:t>
            </w:r>
          </w:p>
          <w:p w:rsidR="00123825" w:rsidRPr="00123825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второй категории – 1,05; </w:t>
            </w:r>
          </w:p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8392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lastRenderedPageBreak/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lastRenderedPageBreak/>
        <w:t>1.2.Размеры  минимальных окладов (должностных окладов), ставок заработной платы  по профессиональным квалификационным группам и квалификационным уровням работников сферы научных исследований и разр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а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боток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123825">
        <w:rPr>
          <w:rFonts w:ascii="Times New Roman" w:eastAsia="Times New Roman" w:hAnsi="Times New Roman" w:cs="Times New Roman"/>
          <w:b/>
          <w:bCs/>
          <w:sz w:val="28"/>
        </w:rPr>
        <w:t>(</w:t>
      </w:r>
      <w:r w:rsidRPr="00123825">
        <w:rPr>
          <w:rFonts w:ascii="Times New Roman" w:eastAsia="Times New Roman" w:hAnsi="Times New Roman" w:cs="Times New Roman"/>
          <w:sz w:val="28"/>
        </w:rPr>
        <w:t>приказ Министерства здравоохранения и социального развития Российской Федерации от 03.07.2008 № 305н </w:t>
      </w:r>
      <w:proofErr w:type="gramEnd"/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«Об утверждении профессиональных квалификационных групп должностей работников сферы 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научных исследований и разработок»)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645"/>
        <w:gridCol w:w="1661"/>
        <w:gridCol w:w="2718"/>
        <w:gridCol w:w="1197"/>
      </w:tblGrid>
      <w:tr w:rsidR="00123825" w:rsidRPr="00123825" w:rsidTr="00123825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Профессиональная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группа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Наименование должностей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  коэ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ф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фициент по занима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мальный 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фикационная группа «Должности научно-технических работников второго уровня»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Техник-проектировщик; чертежник-конструктор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5594</w:t>
            </w:r>
            <w:r w:rsidR="00123825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Техник-проектировщик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 2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категории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825" w:rsidRPr="00123825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Техник-проектировщик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 I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  <w:lang w:val="en-US"/>
              </w:rPr>
              <w:t>категории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825" w:rsidRPr="00123825" w:rsidTr="00123825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ная группа  «Должности научных работников и 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ководителей структурных подразделений»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Научные работники: младший научный с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трудник, научный сотрудник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ний: заведующий  (начальник):  технич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ским   архивом, чертежно-копировальным б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ро; лабораторией (компьютерного и фото-кинооборудования, оргтехники, средств св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я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зи) 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1.0 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832CD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8392</w:t>
            </w:r>
            <w:r w:rsidR="00123825" w:rsidRPr="00832CD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Научные работники: старший научный с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трудник,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делений: заведующий (начальник):  отд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лом научно-технической информации, другого структурного подразделения*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2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Научные работники: ведущий научный с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трудник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ний: заведующий (начальник)  научно-исследовательским сектором лабораторией), входящим в состав научно-исследовательского отдела  (лаборатории, 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деления); начальник (руководитель) бригады (группы) 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Научные работники: главный научный с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трудник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ний: заведующий (начальник) научно-исследовательским конструкторским) отделом (лабораторией, отделением, сектором); уч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ный секретарь </w:t>
            </w:r>
            <w:proofErr w:type="gramEnd"/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Руководители структурных подраздел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ний: начальник (заведующий) обособленного подразделения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квалифика</w:t>
            </w:r>
            <w:r w:rsidR="00B316BC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P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* За исключением должностей руководителей структурных подразделений, отнесенных к 3 - 5 квалификационным уровням. </w:t>
      </w:r>
    </w:p>
    <w:p w:rsidR="00123825" w:rsidRP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1.3.Размеры  минимальных окладов (должностных окладов), ставок заработной платы по профессиональным кв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а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лификационным группам и квалификационным уровням общеотраслевых должностей руководителей,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специалистов и служащих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Calibri" w:eastAsia="Times New Roman" w:hAnsi="Calibri" w:cs="Calibri"/>
        </w:rPr>
        <w:t>(приказ Министерства здравоохранения и социального развития Российской Федерации от 29.05.2008 № 247н  «Об утверждении профессиональных квал</w:t>
      </w:r>
      <w:r w:rsidRPr="00123825">
        <w:rPr>
          <w:rFonts w:ascii="Calibri" w:eastAsia="Times New Roman" w:hAnsi="Calibri" w:cs="Calibri"/>
        </w:rPr>
        <w:t>и</w:t>
      </w:r>
      <w:r w:rsidRPr="00123825">
        <w:rPr>
          <w:rFonts w:ascii="Calibri" w:eastAsia="Times New Roman" w:hAnsi="Calibri" w:cs="Calibri"/>
        </w:rPr>
        <w:t>фикационных групп  общеотраслевых должностей  руководителей, специалистов и служащих»)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6391"/>
        <w:gridCol w:w="1870"/>
        <w:gridCol w:w="3060"/>
        <w:gridCol w:w="1347"/>
      </w:tblGrid>
      <w:tr w:rsidR="00123825" w:rsidRPr="00123825" w:rsidTr="008840DB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нальная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lastRenderedPageBreak/>
              <w:t>онная 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группа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lastRenderedPageBreak/>
              <w:t>Наименование должностей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  коэфф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циент по занимаемой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мальный 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lastRenderedPageBreak/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Професси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фикационная группа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"Общеотрасл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вые должности служащих пе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вого уровня"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Делопроизводитель;  </w:t>
            </w:r>
            <w:r w:rsidRPr="00790C51">
              <w:rPr>
                <w:rFonts w:ascii="Times New Roman" w:eastAsia="Times New Roman" w:hAnsi="Times New Roman" w:cs="Times New Roman"/>
                <w:b/>
                <w:sz w:val="28"/>
              </w:rPr>
              <w:t>кассир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  комендант;  маш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нистка;  секретарь; секретарь-машинистка; секр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тарь-стенографистка; статистик.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8840DB" w:rsidP="00290AF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290AF4">
              <w:rPr>
                <w:rFonts w:ascii="Times New Roman" w:eastAsia="Times New Roman" w:hAnsi="Times New Roman" w:cs="Times New Roman"/>
                <w:sz w:val="28"/>
              </w:rPr>
              <w:t>409</w:t>
            </w:r>
            <w:r w:rsidR="00123825" w:rsidRPr="00B316B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8840DB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может устанавливаться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производное должностное наименование «старший»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123825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фикационная группа "О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щеотраслевые должности служащих вт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рого уровня"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Администратор; диспетчер;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инспектор по кадрам;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 секретарь незрячего специалиста; се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ретарь руководителя;  техник;  техник по труду; те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ник-программист;  художник. </w:t>
            </w:r>
            <w:proofErr w:type="gram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290AF4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5566</w:t>
            </w:r>
            <w:r w:rsidR="008840DB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Заведующая машинописным бюро; заведу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щий архивом;  заведующий канцелярией; заведу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щий копировально-множительным бюро; заведу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ю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щий складом; заведующий фотолаборатор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ей;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заведующий хозяйством.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служащих, по которым,  устанавливае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ся производное должностное наименование "ста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ший".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устанавливается II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 жилым корпусом пансионата (гостин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цы); заведующий научно-технической библиотекой; заведующий общежитием; заведующий произво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ством (шеф-повар); 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заведующий столовой.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I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3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1,10 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Механик.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служащего первого квалификационного уровня, по которым устанавливается производное должностное наименование  «ведущий»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 (заведующий) мастерской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5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rPr>
          <w:trHeight w:val="5474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фикационная группа "О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щеотраслевые должности служащих 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третьего уро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ня"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Аналитик; архитектор; бухга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тер; 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документовед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инженер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; инженер-лаборант; инженер по организации труда; инженер по охране труда и технике безопасности; инженер-программист (программист); 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инженер-энергетик (энергетик);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 менеджер; менеджер по персоналу; менеджер по рекламе; менеджер по связям с общ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ственностью;  профконсультант; психолог; соци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лог; специалист по кадрам; специалист по маркети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гу; специалист по связям с общественностью; 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су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допереводчик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   экономист;  </w:t>
            </w:r>
            <w:proofErr w:type="gramEnd"/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экономист по бухгалтерскому учету и анализу 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зяйственной деятельности;  экономист по догово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ной и претензионной работе; экономист по матер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ально-техническому снабжению; экономист по пл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нированию;  экономист по труду; экономист по ф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нансовой работе; эксперт;  юрисконсульт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290AF4" w:rsidP="00B31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7422</w:t>
            </w:r>
            <w:r w:rsidR="008840DB"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может устанавливаться 2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1,10 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Должности служащих первого квалификационного уровня, по которым может устанавливаться 1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внутридолжностная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rPr>
          <w:trHeight w:val="1288"/>
        </w:trPr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Должности служащего первого квалификационного уровня, по которым устанавливается 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производное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должностное наименование  «ведущий»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1,20 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8840DB"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Главные специалисты: в отделах, отделениях, лаб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раториях, мастерских, заместитель главного бухга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тера.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5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1,25 </w:t>
            </w:r>
          </w:p>
        </w:tc>
        <w:tc>
          <w:tcPr>
            <w:tcW w:w="1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нальная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фикационная группа "О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щеотраслевые должности служащих че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вертого уро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ня"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Начальник отдела кадров (спецотдела и др.); начальник отдела комплектации оборудов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ния;  начальник отдела маркетинга; начальник отд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ла материально-технического снабжения; начальник отдела организации и оплаты труда;   начальник 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дела охраны труда; начальник отдела подготовки кадров; начальник отдела по связям с общественн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стью; начальник планово-экономического отд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ла;  начальник технического отдела; начальник ф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нансового отдела;  начальник юридического отдела.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B316BC" w:rsidRDefault="00290AF4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8118</w:t>
            </w:r>
            <w:r w:rsidR="008840DB" w:rsidRPr="00B316B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Главный* (диспетчер, конструктор,  механик, сва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щик, специалист по защите информации, технолог, энергетик) </w:t>
            </w:r>
            <w:proofErr w:type="gram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123825" w:rsidTr="008840DB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Директор (начальник, заведующий) филиала, друг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го обособленного структурного подразделения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123825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123825">
        <w:rPr>
          <w:rFonts w:ascii="Times New Roman" w:eastAsia="Times New Roman" w:hAnsi="Times New Roman" w:cs="Times New Roman"/>
          <w:sz w:val="28"/>
        </w:rPr>
        <w:t>*За исключением случаев, когда должность с наименованием "главный" является составной частью должности р</w:t>
      </w:r>
      <w:r w:rsidRPr="00123825">
        <w:rPr>
          <w:rFonts w:ascii="Times New Roman" w:eastAsia="Times New Roman" w:hAnsi="Times New Roman" w:cs="Times New Roman"/>
          <w:sz w:val="28"/>
        </w:rPr>
        <w:t>у</w:t>
      </w:r>
      <w:r w:rsidRPr="00123825">
        <w:rPr>
          <w:rFonts w:ascii="Times New Roman" w:eastAsia="Times New Roman" w:hAnsi="Times New Roman" w:cs="Times New Roman"/>
          <w:sz w:val="28"/>
        </w:rPr>
        <w:t>ководителя или заместителя руководителя организации либо исполнение функций по должности специалиста с наим</w:t>
      </w:r>
      <w:r w:rsidRPr="00123825">
        <w:rPr>
          <w:rFonts w:ascii="Times New Roman" w:eastAsia="Times New Roman" w:hAnsi="Times New Roman" w:cs="Times New Roman"/>
          <w:sz w:val="28"/>
        </w:rPr>
        <w:t>е</w:t>
      </w:r>
      <w:r w:rsidRPr="00123825">
        <w:rPr>
          <w:rFonts w:ascii="Times New Roman" w:eastAsia="Times New Roman" w:hAnsi="Times New Roman" w:cs="Times New Roman"/>
          <w:sz w:val="28"/>
        </w:rPr>
        <w:t>нованием "главный" возлагается на руководителя или заместителя руководителя организации. </w:t>
      </w: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8840DB" w:rsidRPr="00123825" w:rsidRDefault="008840DB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lastRenderedPageBreak/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  Размеры  минимальных окладов по профессиональным квалификационным группам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и квалификационным уровням работников  рабочих профессий.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.1. Профессиональные квалификационные группы  профессий рабочих культуры, искусства и кинематогр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а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фии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123825">
        <w:rPr>
          <w:rFonts w:ascii="Times New Roman" w:eastAsia="Times New Roman" w:hAnsi="Times New Roman" w:cs="Times New Roman"/>
          <w:sz w:val="28"/>
        </w:rPr>
        <w:t>(приказ Министерства здравоохранения и социального развития Российской Федерации от 14.03.2008 № 121н </w:t>
      </w:r>
      <w:proofErr w:type="gramEnd"/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123825">
        <w:rPr>
          <w:rFonts w:ascii="Times New Roman" w:eastAsia="Times New Roman" w:hAnsi="Times New Roman" w:cs="Times New Roman"/>
          <w:b/>
          <w:bCs/>
          <w:sz w:val="28"/>
        </w:rPr>
        <w:t>«Об утверждении профессиональных квалификационных групп профессий рабочих культуры, искусства и кин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е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матографии</w:t>
      </w:r>
      <w:r w:rsidRPr="00123825">
        <w:rPr>
          <w:rFonts w:ascii="Calibri" w:eastAsia="Times New Roman" w:hAnsi="Calibri" w:cs="Calibri"/>
        </w:rPr>
        <w:t>). </w:t>
      </w:r>
      <w:proofErr w:type="gram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2557"/>
        <w:gridCol w:w="7249"/>
        <w:gridCol w:w="1251"/>
      </w:tblGrid>
      <w:tr w:rsidR="00123825" w:rsidRPr="00123825" w:rsidTr="00123825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 к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эффициент по зан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маемой должности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Профессии рабочих, отнесенные к квалификационным  уровням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маль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-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ный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9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«Профессии рабочих  культуры, искусства и   кинематографии первого уровня»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290AF4" w:rsidP="00B31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3712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Бутафор; гример –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пастижер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костюмер; маляр по отделке декораций; осветитель;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пастижер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реквизитор; установщик декораций;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фильмотекарь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киномех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ник;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фильмопроверщик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; машинист сцены; монтировщик сцены; столяр по изготовлению декораций. </w:t>
            </w:r>
            <w:proofErr w:type="gramEnd"/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6BC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9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 группа «Профессии рабочих культуры, искусства и  кинематогр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фии второго уровня»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B316BC" w:rsidRDefault="00290AF4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4337</w:t>
            </w:r>
          </w:p>
        </w:tc>
      </w:tr>
      <w:tr w:rsidR="00123825" w:rsidRPr="00123825" w:rsidTr="00123825">
        <w:trPr>
          <w:trHeight w:val="6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1-й квалификационный 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1,0 - 4 квалификац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1,11 - 5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1,23 – 6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1,35 – 7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1,49 -  8 квалификационный разряд </w:t>
            </w:r>
          </w:p>
          <w:p w:rsidR="00123825" w:rsidRPr="00123825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Красильщик в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пастижерском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производстве 4-5 разрядов в соответствии с Единым тарифно-квалификационным спр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вочником работ и профессий рабочих (дале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е-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 ЕТКС); изг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товитель игровых кукол 5 разряда ЕТКС; механик по 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б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служиванию звуковой техники 2-5 разрядов ЕТКС; механик по обслуживанию кинотелевизионного оборудования 3-5 разрядов ЕТКС; реставратор фильмокопий 5 разряда ЕТКС; регулировщик пианино и роялей 2-6 разрядов ЕТКС;  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настройщик пианино и роялей 4-8 разрядов ЕТКС; настройщик щипковых инструментов 3-6 разрядов ЕТКС; настройщик язычковых инструментов 4-6 разрядов ЕТКС; 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регулировщик язычковых инструментов 4-5 разрядов ЕТКС; реставратор клавишных инструментов 5-6 разрядов ЕТКС; реставратор смычковых и щипковых инструментов 5-8 разрядов ЕТКС; реставратор ударных инструментов 5-6 разрядов ЕТКС; реставратор язычковых инструментов 4-5 разрядов ЕТКС </w:t>
            </w:r>
            <w:proofErr w:type="gramEnd"/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2-й квалификационный 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1,23 -6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1,35 - 7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 –8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разряд;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Изготовитель игровых кукол 6 разряда ЕТКС;  механик по обслуживанию звуковой техники 6-7 разрядов ЕТКС; мех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ник по обслуживанию кинотелевизионного оборудования 6-7 разрядов ЕТКС; реставратор фильмокопий 6 разряда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6-8 ра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рядов ЕТКС.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3-й квалификационный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Механик по ремонту и обслуживанию кинотелевизионн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го оборудования  8 разряда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ЕТКС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;м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еханик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по обслужив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нию телевизионного оборудования  8 разряда ЕТКС; мех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ник по ремонту и обслуживанию кинотехнического обор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дования 8 разряда ЕТКС.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4-й квалификационный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1,6 - 5 квалификац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1,65 - 6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1,7 - 7 квалификац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онный разряд; </w:t>
            </w:r>
          </w:p>
          <w:p w:rsidR="00123825" w:rsidRPr="00123825" w:rsidRDefault="00123825" w:rsidP="00986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1,79 - 8 квалифик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ционный разряд 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Профессии рабочих, предусмотренных первым- третьим квалификационными уровнями, при выполнении важных (особо важных) и ответственных (особо ответственных) 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бот.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0A1712" w:rsidRDefault="000A1712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Pr="00123825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23825" w:rsidRPr="00123825" w:rsidRDefault="00123825" w:rsidP="00123825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lastRenderedPageBreak/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.2 Профессиональные квалификационные группы общеотраслевых профессий рабочих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123825">
        <w:rPr>
          <w:rFonts w:ascii="Times New Roman" w:eastAsia="Times New Roman" w:hAnsi="Times New Roman" w:cs="Times New Roman"/>
          <w:sz w:val="28"/>
        </w:rPr>
        <w:t>(приказ Министерства здравоохранения и социального развития Российской Федерации от 29.05 2008г. № 248 н </w:t>
      </w:r>
      <w:proofErr w:type="gramEnd"/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 w:rsidRPr="00123825">
        <w:rPr>
          <w:rFonts w:ascii="Times New Roman" w:eastAsia="Times New Roman" w:hAnsi="Times New Roman" w:cs="Times New Roman"/>
          <w:b/>
          <w:bCs/>
          <w:sz w:val="28"/>
        </w:rPr>
        <w:t>«Об утверждении профессиональных квалификационных групп общеотраслевых профессий рабочих»</w:t>
      </w:r>
      <w:r w:rsidRPr="00123825">
        <w:rPr>
          <w:rFonts w:ascii="Calibri" w:eastAsia="Times New Roman" w:hAnsi="Calibri" w:cs="Calibri"/>
        </w:rPr>
        <w:t>) </w:t>
      </w:r>
      <w:proofErr w:type="gram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393"/>
        <w:gridCol w:w="5678"/>
        <w:gridCol w:w="1765"/>
      </w:tblGrid>
      <w:tr w:rsidR="00123825" w:rsidRPr="00123825" w:rsidTr="00123825">
        <w:trPr>
          <w:trHeight w:val="7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Квалификационный уровень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Повышающий коэффиц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ент по занимаемой дол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ж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ности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Профессии рабочих, отнесенные к квалифик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ционным уровням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Минималь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-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ный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 оклад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i/>
                <w:iCs/>
                <w:sz w:val="28"/>
              </w:rPr>
              <w:t>в рублях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      Профессиональная квалификационная группа « Общеотраслевые профессии рабочих первого уро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ня»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290AF4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3712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1-й квалификационный  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 –1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1,04 – 2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1,09 – 3 квалификационный разряд;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 рабочих  по кот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рым предусмотрено присвоение 1,2 и 3 квал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фикационных разрядов в соответствии с  Ед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ным тарифно-квалификационным справочн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ком работ и профессий раб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чих: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гардеробщик,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горничная, гру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чик,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дворник,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истопник, кассир билетный, к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стелянша, кладовщик, кочегар, оператор апп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ратов микрофильмирования и копирования; оператор копировальных и множительных машин, переплетчик документов, продавец непродовольственных тов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ров,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садовник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,с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торож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(вахтер),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уборщик сл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жебных </w:t>
            </w:r>
            <w:proofErr w:type="spellStart"/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помещений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,уборщик</w:t>
            </w:r>
            <w:proofErr w:type="spellEnd"/>
            <w:r w:rsidRPr="00123825">
              <w:rPr>
                <w:rFonts w:ascii="Times New Roman" w:eastAsia="Times New Roman" w:hAnsi="Times New Roman" w:cs="Times New Roman"/>
                <w:sz w:val="28"/>
              </w:rPr>
              <w:t> территорий.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2-й квалификационный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1,142 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Профессии рабочих, отнесенные к первому квалификационному уровню, при выполнении работ с производным наименованием «ста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ший»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1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Профессиональная квалификационная группа  «Общеотраслевые профессии рабочих второго уровня»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290AF4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4337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1-й квалификационный 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1,0 – 4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1,11 - 5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Наименование профессий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рабочих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по которым предусмотрено пр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 xml:space="preserve">своение 4 и 5 квалификационных разрядов в соответствии с  Единым тарифно-квалификационным справочником работ и 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профессий рабочих: 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водитель автомоб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ля,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 оператор электронно-вычислительных и вычислительных машин, пожарный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 </w:t>
            </w:r>
          </w:p>
        </w:tc>
      </w:tr>
      <w:tr w:rsidR="00123825" w:rsidRPr="00123825" w:rsidTr="00123825">
        <w:trPr>
          <w:trHeight w:val="90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lastRenderedPageBreak/>
              <w:t>2-й квалификационный 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1,23 -6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1,35 - 7 квалификационный разряд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сий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рабочих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по которым предусмотрено пр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своение 6 и 7 квалификационных разрядов в соответствии с  Единым тарифно-квалификационным справочником работ и профессий рабочих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3-й квалификационный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1,49 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сий </w:t>
            </w:r>
            <w:proofErr w:type="gramStart"/>
            <w:r w:rsidRPr="00123825">
              <w:rPr>
                <w:rFonts w:ascii="Times New Roman" w:eastAsia="Times New Roman" w:hAnsi="Times New Roman" w:cs="Times New Roman"/>
                <w:sz w:val="28"/>
              </w:rPr>
              <w:t>рабочих</w:t>
            </w:r>
            <w:proofErr w:type="gramEnd"/>
            <w:r w:rsidRPr="00123825">
              <w:rPr>
                <w:rFonts w:ascii="Times New Roman" w:eastAsia="Times New Roman" w:hAnsi="Times New Roman" w:cs="Times New Roman"/>
                <w:sz w:val="28"/>
              </w:rPr>
              <w:t>  по которым предусмотрено пр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своение 8 квалификационного разряда в соо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ветствии с  Единым тарифно-квалификационным справочником работ и профессий рабочих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  <w:tr w:rsidR="00123825" w:rsidRPr="00123825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4-й квалификационный ур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1,6 - 5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1,65 - 6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1,7 - 7 квалификационный разряд; </w:t>
            </w:r>
          </w:p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1,79 - 8 квалификационный разряд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Наименование профессий рабочих, пред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у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смотренных первым- третьим квалификацио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ными уровнями настоящей профессиональной квалификационной группы, при выполнении важных (особо важных) и ответственных (ос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123825">
              <w:rPr>
                <w:rFonts w:ascii="Times New Roman" w:eastAsia="Times New Roman" w:hAnsi="Times New Roman" w:cs="Times New Roman"/>
                <w:sz w:val="28"/>
              </w:rPr>
              <w:t>бо ответственных) работ.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123825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25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</w:tc>
      </w:tr>
    </w:tbl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431F84" w:rsidRPr="00431F84" w:rsidRDefault="00431F84" w:rsidP="001238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sectPr w:rsidR="00431F84" w:rsidRPr="00431F84" w:rsidSect="001238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07D6"/>
    <w:multiLevelType w:val="multilevel"/>
    <w:tmpl w:val="144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B267D"/>
    <w:multiLevelType w:val="multilevel"/>
    <w:tmpl w:val="9B708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B6991"/>
    <w:multiLevelType w:val="multilevel"/>
    <w:tmpl w:val="58B0B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39"/>
    <w:rsid w:val="000A1712"/>
    <w:rsid w:val="00123825"/>
    <w:rsid w:val="00235B26"/>
    <w:rsid w:val="002507CA"/>
    <w:rsid w:val="002745C0"/>
    <w:rsid w:val="00290AF4"/>
    <w:rsid w:val="002A6C88"/>
    <w:rsid w:val="003B7D79"/>
    <w:rsid w:val="003C2A10"/>
    <w:rsid w:val="00431F84"/>
    <w:rsid w:val="0043731B"/>
    <w:rsid w:val="00461D6A"/>
    <w:rsid w:val="004B2539"/>
    <w:rsid w:val="005B0A8D"/>
    <w:rsid w:val="005E73ED"/>
    <w:rsid w:val="006A4B2F"/>
    <w:rsid w:val="00790C51"/>
    <w:rsid w:val="007C535A"/>
    <w:rsid w:val="00832CD5"/>
    <w:rsid w:val="008840DB"/>
    <w:rsid w:val="00886208"/>
    <w:rsid w:val="00945B0E"/>
    <w:rsid w:val="0098415C"/>
    <w:rsid w:val="009861F0"/>
    <w:rsid w:val="00A07D07"/>
    <w:rsid w:val="00A32170"/>
    <w:rsid w:val="00A676A3"/>
    <w:rsid w:val="00A768A8"/>
    <w:rsid w:val="00B316BC"/>
    <w:rsid w:val="00B55469"/>
    <w:rsid w:val="00CA1F30"/>
    <w:rsid w:val="00D26EBD"/>
    <w:rsid w:val="00DB3ADC"/>
    <w:rsid w:val="00DD2323"/>
    <w:rsid w:val="00E23F40"/>
    <w:rsid w:val="00E256BD"/>
    <w:rsid w:val="00E3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B2539"/>
  </w:style>
  <w:style w:type="character" w:customStyle="1" w:styleId="eop">
    <w:name w:val="eop"/>
    <w:basedOn w:val="a0"/>
    <w:rsid w:val="004B2539"/>
  </w:style>
  <w:style w:type="character" w:customStyle="1" w:styleId="contextualspellingandgrammarerror">
    <w:name w:val="contextualspellingandgrammarerror"/>
    <w:basedOn w:val="a0"/>
    <w:rsid w:val="004B2539"/>
  </w:style>
  <w:style w:type="character" w:customStyle="1" w:styleId="spellingerror">
    <w:name w:val="spellingerror"/>
    <w:basedOn w:val="a0"/>
    <w:rsid w:val="004B2539"/>
  </w:style>
  <w:style w:type="paragraph" w:customStyle="1" w:styleId="ConsPlusNormal">
    <w:name w:val="ConsPlusNormal"/>
    <w:rsid w:val="004B253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bidi="ru-RU"/>
    </w:rPr>
  </w:style>
  <w:style w:type="character" w:customStyle="1" w:styleId="textrun">
    <w:name w:val="textrun"/>
    <w:basedOn w:val="a0"/>
    <w:rsid w:val="00123825"/>
  </w:style>
  <w:style w:type="paragraph" w:customStyle="1" w:styleId="ConsPlusTitle">
    <w:name w:val="ConsPlusTitle"/>
    <w:rsid w:val="00290AF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B2539"/>
  </w:style>
  <w:style w:type="character" w:customStyle="1" w:styleId="eop">
    <w:name w:val="eop"/>
    <w:basedOn w:val="a0"/>
    <w:rsid w:val="004B2539"/>
  </w:style>
  <w:style w:type="character" w:customStyle="1" w:styleId="contextualspellingandgrammarerror">
    <w:name w:val="contextualspellingandgrammarerror"/>
    <w:basedOn w:val="a0"/>
    <w:rsid w:val="004B2539"/>
  </w:style>
  <w:style w:type="character" w:customStyle="1" w:styleId="spellingerror">
    <w:name w:val="spellingerror"/>
    <w:basedOn w:val="a0"/>
    <w:rsid w:val="004B2539"/>
  </w:style>
  <w:style w:type="paragraph" w:customStyle="1" w:styleId="ConsPlusNormal">
    <w:name w:val="ConsPlusNormal"/>
    <w:rsid w:val="004B253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bidi="ru-RU"/>
    </w:rPr>
  </w:style>
  <w:style w:type="character" w:customStyle="1" w:styleId="textrun">
    <w:name w:val="textrun"/>
    <w:basedOn w:val="a0"/>
    <w:rsid w:val="00123825"/>
  </w:style>
  <w:style w:type="paragraph" w:customStyle="1" w:styleId="ConsPlusTitle">
    <w:name w:val="ConsPlusTitle"/>
    <w:rsid w:val="00290AF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3296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2020-10-07T05:14:00Z</cp:lastPrinted>
  <dcterms:created xsi:type="dcterms:W3CDTF">2022-10-07T11:15:00Z</dcterms:created>
  <dcterms:modified xsi:type="dcterms:W3CDTF">2022-10-12T12:11:00Z</dcterms:modified>
</cp:coreProperties>
</file>