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A22F1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D2D068" wp14:editId="6991D941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19050" t="0" r="9525" b="0"/>
            <wp:wrapNone/>
            <wp:docPr id="1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487D85" w:rsidRPr="00F5560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F55608">
        <w:rPr>
          <w:rFonts w:ascii="Times New Roman" w:hAnsi="Times New Roman"/>
          <w:b/>
          <w:sz w:val="28"/>
          <w:szCs w:val="28"/>
        </w:rPr>
        <w:t>ПОСТАНОВЛЕНИЕ</w:t>
      </w:r>
    </w:p>
    <w:p w:rsidR="00487D85" w:rsidRPr="00F5560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sz w:val="28"/>
          <w:szCs w:val="28"/>
        </w:rPr>
      </w:pPr>
    </w:p>
    <w:p w:rsidR="00487D85" w:rsidRPr="00F55608" w:rsidRDefault="00487D85" w:rsidP="00487D85">
      <w:pPr>
        <w:pStyle w:val="a7"/>
        <w:spacing w:after="0" w:line="240" w:lineRule="auto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F55608">
        <w:rPr>
          <w:rFonts w:ascii="Times New Roman" w:hAnsi="Times New Roman" w:cs="Times New Roman"/>
          <w:sz w:val="28"/>
          <w:szCs w:val="28"/>
        </w:rPr>
        <w:t xml:space="preserve">от </w:t>
      </w:r>
      <w:r w:rsidR="00B511E6">
        <w:rPr>
          <w:rFonts w:ascii="Times New Roman" w:hAnsi="Times New Roman" w:cs="Times New Roman"/>
          <w:sz w:val="28"/>
          <w:szCs w:val="28"/>
        </w:rPr>
        <w:t>29.08.2022</w:t>
      </w:r>
      <w:r w:rsidRPr="00F55608">
        <w:rPr>
          <w:rFonts w:ascii="Times New Roman" w:hAnsi="Times New Roman" w:cs="Times New Roman"/>
          <w:sz w:val="28"/>
          <w:szCs w:val="28"/>
        </w:rPr>
        <w:t xml:space="preserve"> №</w:t>
      </w:r>
      <w:r w:rsidR="00B511E6">
        <w:rPr>
          <w:rFonts w:ascii="Times New Roman" w:hAnsi="Times New Roman" w:cs="Times New Roman"/>
          <w:sz w:val="28"/>
          <w:szCs w:val="28"/>
        </w:rPr>
        <w:t xml:space="preserve"> 489-п</w:t>
      </w:r>
      <w:bookmarkStart w:id="0" w:name="_GoBack"/>
      <w:bookmarkEnd w:id="0"/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542CBC" w:rsidRPr="00706F47" w:rsidRDefault="00542CBC" w:rsidP="00542CB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72DF8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proofErr w:type="gramStart"/>
      <w:r w:rsidRPr="00872DF8">
        <w:rPr>
          <w:rFonts w:ascii="Times New Roman" w:hAnsi="Times New Roman" w:cs="Times New Roman"/>
          <w:b/>
          <w:sz w:val="28"/>
          <w:szCs w:val="28"/>
        </w:rPr>
        <w:t>утверждении  Сводного</w:t>
      </w:r>
      <w:proofErr w:type="gramEnd"/>
      <w:r w:rsidRPr="00872DF8">
        <w:rPr>
          <w:rFonts w:ascii="Times New Roman" w:hAnsi="Times New Roman" w:cs="Times New Roman"/>
          <w:b/>
          <w:sz w:val="28"/>
          <w:szCs w:val="28"/>
        </w:rPr>
        <w:t xml:space="preserve"> Перечня земельных участков, предназначенных для </w:t>
      </w:r>
      <w:r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>
        <w:rPr>
          <w:rFonts w:ascii="Times New Roman" w:hAnsi="Times New Roman"/>
          <w:b/>
          <w:sz w:val="28"/>
          <w:szCs w:val="28"/>
        </w:rPr>
        <w:t>от 29.09.2015 №242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>, от 29.01.2016 №28</w:t>
      </w:r>
      <w:r w:rsidRPr="006C1590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, от 02.03.2016 №79-п, </w:t>
      </w:r>
      <w:r w:rsidRPr="00706F47">
        <w:rPr>
          <w:rFonts w:ascii="Times New Roman" w:hAnsi="Times New Roman" w:cs="Times New Roman"/>
          <w:b/>
          <w:sz w:val="28"/>
          <w:szCs w:val="28"/>
        </w:rPr>
        <w:t>от 01.12.2016  №589-п</w:t>
      </w:r>
      <w:r>
        <w:rPr>
          <w:rFonts w:ascii="Times New Roman" w:hAnsi="Times New Roman" w:cs="Times New Roman"/>
          <w:b/>
          <w:sz w:val="28"/>
          <w:szCs w:val="28"/>
        </w:rPr>
        <w:t>, от 10.05.2018 №252-п, от 06.05.2019 №267-п</w:t>
      </w:r>
      <w:r w:rsidR="00FF1755">
        <w:rPr>
          <w:rFonts w:ascii="Times New Roman" w:hAnsi="Times New Roman" w:cs="Times New Roman"/>
          <w:b/>
          <w:sz w:val="28"/>
          <w:szCs w:val="28"/>
        </w:rPr>
        <w:t>, от 15.04.2020 №197-п</w:t>
      </w:r>
      <w:r w:rsidRPr="006C1590">
        <w:rPr>
          <w:rFonts w:ascii="Times New Roman" w:hAnsi="Times New Roman"/>
          <w:b/>
          <w:sz w:val="28"/>
          <w:szCs w:val="28"/>
        </w:rPr>
        <w:t>)</w:t>
      </w:r>
    </w:p>
    <w:p w:rsidR="00487D85" w:rsidRPr="00F55608" w:rsidRDefault="00487D85" w:rsidP="00487D85">
      <w:pPr>
        <w:spacing w:after="0" w:line="240" w:lineRule="auto"/>
        <w:ind w:right="-86"/>
        <w:rPr>
          <w:sz w:val="28"/>
          <w:szCs w:val="28"/>
        </w:rPr>
      </w:pPr>
    </w:p>
    <w:p w:rsidR="00542CBC" w:rsidRDefault="00487D85" w:rsidP="00281EE9">
      <w:pPr>
        <w:pStyle w:val="2"/>
        <w:ind w:left="-142" w:right="-1"/>
        <w:rPr>
          <w:rFonts w:eastAsia="Calibri"/>
          <w:b w:val="0"/>
          <w:szCs w:val="28"/>
          <w:lang w:eastAsia="en-US"/>
        </w:rPr>
      </w:pPr>
      <w:r w:rsidRPr="00F55608">
        <w:rPr>
          <w:b w:val="0"/>
        </w:rPr>
        <w:t xml:space="preserve">  </w:t>
      </w:r>
      <w:r w:rsidRPr="00F55608">
        <w:rPr>
          <w:b w:val="0"/>
        </w:rPr>
        <w:tab/>
      </w:r>
      <w:r w:rsidR="00542CBC"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 w:rsidR="00542CBC"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 w:rsidR="00633536">
        <w:rPr>
          <w:rFonts w:eastAsia="Calibri"/>
          <w:szCs w:val="28"/>
          <w:lang w:eastAsia="en-US"/>
        </w:rPr>
        <w:t xml:space="preserve">      </w:t>
      </w:r>
      <w:r w:rsidR="00542CBC">
        <w:rPr>
          <w:rFonts w:eastAsia="Calibri"/>
          <w:szCs w:val="28"/>
          <w:lang w:eastAsia="en-US"/>
        </w:rPr>
        <w:t>п о с т а н о в л я е т</w:t>
      </w:r>
      <w:r w:rsidR="00542CBC">
        <w:rPr>
          <w:rFonts w:eastAsia="Calibri"/>
          <w:b w:val="0"/>
          <w:szCs w:val="28"/>
          <w:lang w:eastAsia="en-US"/>
        </w:rPr>
        <w:t>:</w:t>
      </w:r>
    </w:p>
    <w:p w:rsidR="00542CBC" w:rsidRDefault="00542CBC" w:rsidP="00281EE9">
      <w:p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542CBC">
        <w:rPr>
          <w:rFonts w:ascii="Times New Roman" w:hAnsi="Times New Roman"/>
          <w:sz w:val="28"/>
          <w:szCs w:val="28"/>
        </w:rPr>
        <w:t>1.Внести  в</w:t>
      </w:r>
      <w:proofErr w:type="gramEnd"/>
      <w:r w:rsidRPr="00542CBC">
        <w:rPr>
          <w:rFonts w:ascii="Times New Roman" w:hAnsi="Times New Roman"/>
          <w:sz w:val="28"/>
          <w:szCs w:val="28"/>
        </w:rPr>
        <w:t xml:space="preserve">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542CBC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542CBC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542CBC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 w:rsidR="00FF1755">
        <w:rPr>
          <w:rFonts w:ascii="Times New Roman" w:hAnsi="Times New Roman" w:cs="Times New Roman"/>
          <w:sz w:val="28"/>
          <w:szCs w:val="28"/>
        </w:rPr>
        <w:t xml:space="preserve">, </w:t>
      </w:r>
      <w:r w:rsidR="00FF1755" w:rsidRPr="00FF1755">
        <w:rPr>
          <w:rFonts w:ascii="Times New Roman" w:hAnsi="Times New Roman" w:cs="Times New Roman"/>
          <w:sz w:val="28"/>
          <w:szCs w:val="28"/>
        </w:rPr>
        <w:t>от 15.04.2020 №197-п</w:t>
      </w:r>
      <w:r w:rsidRPr="00FF1755">
        <w:rPr>
          <w:rFonts w:ascii="Times New Roman" w:hAnsi="Times New Roman"/>
          <w:sz w:val="28"/>
          <w:szCs w:val="28"/>
        </w:rPr>
        <w:t>)</w:t>
      </w:r>
      <w:r w:rsidRPr="00542CB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FF1755">
        <w:rPr>
          <w:rFonts w:ascii="Times New Roman" w:hAnsi="Times New Roman"/>
          <w:sz w:val="28"/>
          <w:szCs w:val="28"/>
        </w:rPr>
        <w:t>следующие изменения:</w:t>
      </w:r>
    </w:p>
    <w:p w:rsidR="00FF1755" w:rsidRDefault="00FF1755" w:rsidP="00281EE9">
      <w:p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приложениях к постановлению </w:t>
      </w:r>
      <w:r w:rsidRPr="00542CBC">
        <w:rPr>
          <w:rFonts w:ascii="Times New Roman" w:hAnsi="Times New Roman"/>
          <w:sz w:val="28"/>
          <w:szCs w:val="28"/>
        </w:rPr>
        <w:t>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542CBC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542CBC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542CBC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3EEF">
        <w:rPr>
          <w:rFonts w:ascii="Times New Roman" w:hAnsi="Times New Roman" w:cs="Times New Roman"/>
          <w:sz w:val="28"/>
          <w:szCs w:val="28"/>
        </w:rPr>
        <w:t xml:space="preserve">от </w:t>
      </w:r>
      <w:r w:rsidRPr="00FF1755">
        <w:rPr>
          <w:rFonts w:ascii="Times New Roman" w:hAnsi="Times New Roman" w:cs="Times New Roman"/>
          <w:sz w:val="28"/>
          <w:szCs w:val="28"/>
        </w:rPr>
        <w:t>15.04.2020 №197-п</w:t>
      </w:r>
      <w:r w:rsidRPr="00FF17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</w:t>
      </w:r>
      <w:r w:rsidR="003507AA">
        <w:rPr>
          <w:rFonts w:ascii="Times New Roman" w:hAnsi="Times New Roman"/>
          <w:sz w:val="28"/>
          <w:szCs w:val="28"/>
        </w:rPr>
        <w:t>строках 35, 43,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45,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49,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50,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51,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58,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63,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64,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67,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68,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69,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70,</w:t>
      </w:r>
      <w:r w:rsidR="00D62DFB">
        <w:rPr>
          <w:rFonts w:ascii="Times New Roman" w:hAnsi="Times New Roman"/>
          <w:sz w:val="28"/>
          <w:szCs w:val="28"/>
        </w:rPr>
        <w:t xml:space="preserve"> </w:t>
      </w:r>
      <w:r w:rsidR="003507AA">
        <w:rPr>
          <w:rFonts w:ascii="Times New Roman" w:hAnsi="Times New Roman"/>
          <w:sz w:val="28"/>
          <w:szCs w:val="28"/>
        </w:rPr>
        <w:t>72 читать</w:t>
      </w:r>
      <w:r w:rsidR="00604A24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3507AA" w:rsidRDefault="003507AA" w:rsidP="00281EE9">
      <w:p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551"/>
        <w:gridCol w:w="993"/>
        <w:gridCol w:w="1701"/>
      </w:tblGrid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</w:t>
            </w:r>
            <w:r w:rsidRPr="001F4FEB">
              <w:rPr>
                <w:szCs w:val="28"/>
              </w:rPr>
              <w:lastRenderedPageBreak/>
              <w:t xml:space="preserve">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lastRenderedPageBreak/>
              <w:t>37:03:010501:1008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для ведения личного </w:t>
            </w:r>
            <w:r w:rsidRPr="001F4FEB">
              <w:rPr>
                <w:szCs w:val="28"/>
              </w:rPr>
              <w:lastRenderedPageBreak/>
              <w:t>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</w:t>
            </w:r>
            <w:r w:rsidRPr="001F4FEB">
              <w:rPr>
                <w:szCs w:val="28"/>
              </w:rPr>
              <w:lastRenderedPageBreak/>
              <w:t xml:space="preserve">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lastRenderedPageBreak/>
              <w:t>37:03:010501:1012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  <w:tr w:rsidR="003507AA" w:rsidRPr="001F4FEB" w:rsidTr="001F4F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F874AC" w:rsidP="00281EE9">
            <w:pPr>
              <w:ind w:left="-1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F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 xml:space="preserve">Российская Федерация, Ивановская область, Гаврилово-Посадский муниципальный район, </w:t>
            </w:r>
            <w:proofErr w:type="spellStart"/>
            <w:r w:rsidRPr="001F4FEB">
              <w:rPr>
                <w:szCs w:val="28"/>
              </w:rPr>
              <w:t>Шекшовское</w:t>
            </w:r>
            <w:proofErr w:type="spellEnd"/>
            <w:r w:rsidRPr="001F4FEB">
              <w:rPr>
                <w:szCs w:val="28"/>
              </w:rPr>
              <w:t xml:space="preserve"> сельское поселение, </w:t>
            </w:r>
            <w:proofErr w:type="spellStart"/>
            <w:r w:rsidRPr="001F4FEB">
              <w:rPr>
                <w:szCs w:val="28"/>
              </w:rPr>
              <w:t>с.Бородино</w:t>
            </w:r>
            <w:proofErr w:type="spellEnd"/>
            <w:r w:rsidRPr="001F4FEB">
              <w:rPr>
                <w:szCs w:val="28"/>
              </w:rPr>
              <w:t>, участок №40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37:03:010501:1013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7AA" w:rsidRPr="001F4FEB" w:rsidRDefault="003507AA" w:rsidP="00281EE9">
            <w:pPr>
              <w:pStyle w:val="3"/>
              <w:ind w:left="-142" w:right="-1"/>
              <w:jc w:val="center"/>
              <w:rPr>
                <w:b/>
                <w:szCs w:val="28"/>
              </w:rPr>
            </w:pPr>
            <w:r w:rsidRPr="001F4FEB">
              <w:rPr>
                <w:szCs w:val="28"/>
              </w:rPr>
              <w:t>для ведения личного подсобного хозяйства</w:t>
            </w:r>
          </w:p>
        </w:tc>
      </w:tr>
    </w:tbl>
    <w:p w:rsidR="003507AA" w:rsidRDefault="003507AA" w:rsidP="00281EE9">
      <w:p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7067D3" w:rsidRPr="00024F09" w:rsidRDefault="00487D85" w:rsidP="00281EE9">
      <w:pPr>
        <w:pStyle w:val="a3"/>
        <w:spacing w:after="0" w:line="24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F55608">
        <w:rPr>
          <w:rFonts w:ascii="Times New Roman" w:hAnsi="Times New Roman"/>
          <w:sz w:val="28"/>
          <w:szCs w:val="28"/>
        </w:rPr>
        <w:tab/>
      </w:r>
      <w:r w:rsidR="007067D3">
        <w:rPr>
          <w:rFonts w:ascii="Times New Roman" w:hAnsi="Times New Roman" w:cs="Times New Roman"/>
          <w:sz w:val="28"/>
          <w:szCs w:val="28"/>
        </w:rPr>
        <w:t>2</w:t>
      </w:r>
      <w:r w:rsidR="007067D3"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 w:rsidR="001F4FEB">
        <w:rPr>
          <w:rFonts w:ascii="Times New Roman" w:hAnsi="Times New Roman"/>
          <w:sz w:val="28"/>
          <w:szCs w:val="28"/>
        </w:rPr>
        <w:t xml:space="preserve">официальном  сайте Гаврилово-Посадского муниципального района </w:t>
      </w:r>
      <w:r w:rsidR="001F4FEB" w:rsidRPr="001F4FE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="001F4FEB"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F4FEB"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="001F4FEB" w:rsidRPr="001F4F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1F4FEB" w:rsidRPr="001F4FEB">
        <w:rPr>
          <w:rFonts w:ascii="Times New Roman" w:hAnsi="Times New Roman" w:cs="Times New Roman"/>
          <w:sz w:val="28"/>
          <w:szCs w:val="28"/>
        </w:rPr>
        <w:t>.</w:t>
      </w:r>
    </w:p>
    <w:p w:rsidR="00487D85" w:rsidRPr="00F55608" w:rsidRDefault="00487D85" w:rsidP="00281EE9">
      <w:pPr>
        <w:spacing w:after="0" w:line="240" w:lineRule="auto"/>
        <w:ind w:left="-142" w:right="-1"/>
        <w:jc w:val="both"/>
        <w:rPr>
          <w:rFonts w:ascii="Times New Roman" w:hAnsi="Times New Roman"/>
          <w:sz w:val="28"/>
          <w:szCs w:val="28"/>
        </w:rPr>
      </w:pPr>
      <w:r w:rsidRPr="00F55608">
        <w:rPr>
          <w:rFonts w:ascii="Times New Roman" w:hAnsi="Times New Roman"/>
          <w:sz w:val="28"/>
          <w:szCs w:val="28"/>
        </w:rPr>
        <w:tab/>
        <w:t>3.Настоящее постановление вступает в силу с</w:t>
      </w:r>
      <w:r w:rsidR="00281EE9">
        <w:rPr>
          <w:rFonts w:ascii="Times New Roman" w:hAnsi="Times New Roman"/>
          <w:sz w:val="28"/>
          <w:szCs w:val="28"/>
        </w:rPr>
        <w:t xml:space="preserve">о дня </w:t>
      </w:r>
      <w:r w:rsidRPr="00F55608">
        <w:rPr>
          <w:rFonts w:ascii="Times New Roman" w:hAnsi="Times New Roman"/>
          <w:sz w:val="28"/>
          <w:szCs w:val="28"/>
        </w:rPr>
        <w:t>подписания.</w:t>
      </w:r>
    </w:p>
    <w:p w:rsidR="00487D85" w:rsidRDefault="00487D85" w:rsidP="00281EE9">
      <w:pPr>
        <w:pStyle w:val="a3"/>
        <w:spacing w:after="0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7067D3" w:rsidRDefault="007067D3" w:rsidP="00281EE9">
      <w:pPr>
        <w:pStyle w:val="a3"/>
        <w:spacing w:after="0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7067D3" w:rsidRPr="00F55608" w:rsidRDefault="007067D3" w:rsidP="00281EE9">
      <w:pPr>
        <w:pStyle w:val="a3"/>
        <w:spacing w:after="0"/>
        <w:ind w:left="-142" w:right="-1"/>
        <w:jc w:val="both"/>
        <w:rPr>
          <w:rFonts w:ascii="Times New Roman" w:hAnsi="Times New Roman"/>
          <w:sz w:val="28"/>
          <w:szCs w:val="28"/>
        </w:rPr>
      </w:pPr>
    </w:p>
    <w:p w:rsidR="00281EE9" w:rsidRDefault="009A61E5" w:rsidP="00281EE9">
      <w:pPr>
        <w:spacing w:after="0" w:line="240" w:lineRule="auto"/>
        <w:ind w:left="-142" w:right="-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="00487D85" w:rsidRPr="00F5560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Гаврилово-Посадского </w:t>
      </w:r>
    </w:p>
    <w:p w:rsidR="00487D85" w:rsidRPr="00F55608" w:rsidRDefault="00487D85" w:rsidP="00281EE9">
      <w:pPr>
        <w:spacing w:after="0" w:line="240" w:lineRule="auto"/>
        <w:ind w:left="-142" w:right="-1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55608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F55608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</w:t>
      </w:r>
      <w:r w:rsidR="00281EE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</w:t>
      </w:r>
      <w:r w:rsidRPr="00F55608">
        <w:rPr>
          <w:rFonts w:ascii="Times New Roman" w:eastAsia="Calibri" w:hAnsi="Times New Roman"/>
          <w:b/>
          <w:sz w:val="28"/>
          <w:szCs w:val="28"/>
          <w:lang w:eastAsia="en-US"/>
        </w:rPr>
        <w:t>В.Ю.Лаптев</w:t>
      </w:r>
    </w:p>
    <w:sectPr w:rsidR="00487D85" w:rsidRPr="00F55608" w:rsidSect="00281E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A"/>
    <w:rsid w:val="001F4FEB"/>
    <w:rsid w:val="00281EE9"/>
    <w:rsid w:val="00315B8B"/>
    <w:rsid w:val="003507AA"/>
    <w:rsid w:val="00487D85"/>
    <w:rsid w:val="00542CBC"/>
    <w:rsid w:val="00604A24"/>
    <w:rsid w:val="00633536"/>
    <w:rsid w:val="00653EEF"/>
    <w:rsid w:val="007067D3"/>
    <w:rsid w:val="008512BA"/>
    <w:rsid w:val="009A61E5"/>
    <w:rsid w:val="00A664DC"/>
    <w:rsid w:val="00B511E6"/>
    <w:rsid w:val="00D62DFB"/>
    <w:rsid w:val="00E65330"/>
    <w:rsid w:val="00F874AC"/>
    <w:rsid w:val="00FD24A0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9D20A-BDA7-464F-BCA4-85CB0AD5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16</cp:revision>
  <cp:lastPrinted>2022-08-29T13:26:00Z</cp:lastPrinted>
  <dcterms:created xsi:type="dcterms:W3CDTF">2022-07-12T11:21:00Z</dcterms:created>
  <dcterms:modified xsi:type="dcterms:W3CDTF">2022-08-30T12:04:00Z</dcterms:modified>
</cp:coreProperties>
</file>