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-445135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Pr="001861A3" w:rsidRDefault="000154F3" w:rsidP="000154F3">
      <w:pPr>
        <w:rPr>
          <w:b/>
          <w:sz w:val="20"/>
          <w:szCs w:val="20"/>
        </w:rPr>
      </w:pPr>
    </w:p>
    <w:p w:rsidR="000154F3" w:rsidRPr="001861A3" w:rsidRDefault="000154F3" w:rsidP="000154F3">
      <w:pPr>
        <w:rPr>
          <w:b/>
          <w:sz w:val="20"/>
          <w:szCs w:val="20"/>
        </w:rPr>
      </w:pPr>
    </w:p>
    <w:p w:rsidR="00F121A6" w:rsidRPr="00963180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D428BC">
        <w:rPr>
          <w:sz w:val="28"/>
          <w:szCs w:val="28"/>
        </w:rPr>
        <w:t>13.07.2021</w:t>
      </w:r>
      <w:r w:rsidRPr="00107816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D428BC">
        <w:rPr>
          <w:sz w:val="28"/>
          <w:szCs w:val="28"/>
        </w:rPr>
        <w:t>327-п</w:t>
      </w:r>
    </w:p>
    <w:p w:rsidR="00C94B55" w:rsidRPr="001861A3" w:rsidRDefault="00C94B55" w:rsidP="001861A3">
      <w:pPr>
        <w:ind w:firstLine="708"/>
        <w:jc w:val="both"/>
        <w:rPr>
          <w:sz w:val="20"/>
          <w:szCs w:val="20"/>
        </w:rPr>
      </w:pPr>
    </w:p>
    <w:p w:rsidR="00B12AE0" w:rsidRPr="001861A3" w:rsidRDefault="00B12AE0" w:rsidP="00520A29">
      <w:pPr>
        <w:jc w:val="center"/>
        <w:rPr>
          <w:sz w:val="20"/>
          <w:szCs w:val="20"/>
        </w:rPr>
      </w:pPr>
    </w:p>
    <w:p w:rsidR="00A51070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Гаврилово</w:t>
      </w:r>
      <w:proofErr w:type="spellEnd"/>
      <w:r>
        <w:rPr>
          <w:b/>
          <w:sz w:val="28"/>
        </w:rPr>
        <w:t>-Посадского муниципального района от 02.07.2020 № 307-п</w:t>
      </w:r>
    </w:p>
    <w:p w:rsidR="005D78CC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20A29"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 w:rsidR="00520A29">
        <w:rPr>
          <w:b/>
          <w:sz w:val="28"/>
        </w:rPr>
        <w:t>ярмарок на территории</w:t>
      </w:r>
    </w:p>
    <w:p w:rsidR="00A51070" w:rsidRDefault="00520A29" w:rsidP="005434B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Гаврилово</w:t>
      </w:r>
      <w:proofErr w:type="spellEnd"/>
      <w:r>
        <w:rPr>
          <w:b/>
          <w:sz w:val="28"/>
        </w:rPr>
        <w:t>-Посадского муниципального района</w:t>
      </w:r>
      <w:r w:rsidR="00A51070">
        <w:rPr>
          <w:b/>
          <w:sz w:val="28"/>
        </w:rPr>
        <w:t xml:space="preserve"> </w:t>
      </w:r>
      <w:r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</w:t>
      </w:r>
      <w:r w:rsidR="00A51070">
        <w:rPr>
          <w:b/>
          <w:sz w:val="28"/>
        </w:rPr>
        <w:t>»</w:t>
      </w:r>
    </w:p>
    <w:p w:rsidR="00520A29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(в редакции от 05.03.2021 № 140-п)</w:t>
      </w: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</w:t>
      </w:r>
      <w:proofErr w:type="spellStart"/>
      <w:r>
        <w:rPr>
          <w:bCs/>
          <w:sz w:val="28"/>
        </w:rPr>
        <w:t>Гаврилово</w:t>
      </w:r>
      <w:proofErr w:type="spellEnd"/>
      <w:r>
        <w:rPr>
          <w:bCs/>
          <w:sz w:val="28"/>
        </w:rPr>
        <w:t>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</w:t>
      </w:r>
      <w:proofErr w:type="spellStart"/>
      <w:r w:rsidR="00D01E99">
        <w:rPr>
          <w:bCs/>
          <w:sz w:val="28"/>
        </w:rPr>
        <w:t>Гаврилово</w:t>
      </w:r>
      <w:proofErr w:type="spellEnd"/>
      <w:r w:rsidR="00D01E99">
        <w:rPr>
          <w:bCs/>
          <w:sz w:val="28"/>
        </w:rPr>
        <w:t>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A51070" w:rsidRDefault="00B12AE0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A51070">
        <w:rPr>
          <w:bCs/>
          <w:sz w:val="28"/>
        </w:rPr>
        <w:t xml:space="preserve">Внести в постановление администрации </w:t>
      </w:r>
      <w:proofErr w:type="spellStart"/>
      <w:r w:rsidR="00A51070">
        <w:rPr>
          <w:bCs/>
          <w:sz w:val="28"/>
        </w:rPr>
        <w:t>Гаврилово</w:t>
      </w:r>
      <w:proofErr w:type="spellEnd"/>
      <w:r w:rsidR="00A51070">
        <w:rPr>
          <w:bCs/>
          <w:sz w:val="28"/>
        </w:rPr>
        <w:t xml:space="preserve">-Посадского муниципального района от 02.07.2020 № 307-п «Об утверждении </w:t>
      </w:r>
      <w:r w:rsidR="001861A3">
        <w:rPr>
          <w:bCs/>
          <w:sz w:val="28"/>
        </w:rPr>
        <w:t xml:space="preserve">плана организации ярмарок на территории </w:t>
      </w:r>
      <w:proofErr w:type="spellStart"/>
      <w:r w:rsidR="001861A3">
        <w:rPr>
          <w:bCs/>
          <w:sz w:val="28"/>
        </w:rPr>
        <w:t>Гаврилово</w:t>
      </w:r>
      <w:proofErr w:type="spellEnd"/>
      <w:r w:rsidR="001861A3">
        <w:rPr>
          <w:bCs/>
          <w:sz w:val="28"/>
        </w:rPr>
        <w:t>-Посадского муниципального района на 2021 год» (в редакции от 05.03.2021 № 140-п) следующее изменение:</w:t>
      </w:r>
    </w:p>
    <w:p w:rsidR="001861A3" w:rsidRDefault="001861A3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– приложение «План организации ярмарок на 2021 год на территории </w:t>
      </w:r>
      <w:proofErr w:type="spellStart"/>
      <w:r>
        <w:rPr>
          <w:bCs/>
          <w:sz w:val="28"/>
        </w:rPr>
        <w:t>Гаврилово</w:t>
      </w:r>
      <w:proofErr w:type="spellEnd"/>
      <w:r>
        <w:rPr>
          <w:bCs/>
          <w:sz w:val="28"/>
        </w:rPr>
        <w:t>-Посадского муниципального района Ивановской области» изложить в новой редакции согласно приложению.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</w:t>
      </w:r>
      <w:proofErr w:type="spellStart"/>
      <w:r w:rsidR="00963180">
        <w:rPr>
          <w:sz w:val="28"/>
          <w:szCs w:val="28"/>
        </w:rPr>
        <w:t>Гаврилово</w:t>
      </w:r>
      <w:proofErr w:type="spellEnd"/>
      <w:r w:rsidR="00963180">
        <w:rPr>
          <w:sz w:val="28"/>
          <w:szCs w:val="28"/>
        </w:rPr>
        <w:t xml:space="preserve">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proofErr w:type="spellStart"/>
      <w:r w:rsidR="00E83609">
        <w:rPr>
          <w:sz w:val="28"/>
          <w:szCs w:val="28"/>
        </w:rPr>
        <w:t>Гаврилово</w:t>
      </w:r>
      <w:proofErr w:type="spellEnd"/>
      <w:r w:rsidR="00E83609">
        <w:rPr>
          <w:sz w:val="28"/>
          <w:szCs w:val="28"/>
        </w:rPr>
        <w:t>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1861A3" w:rsidRDefault="00E83609" w:rsidP="00D5335D">
      <w:pPr>
        <w:jc w:val="both"/>
      </w:pPr>
    </w:p>
    <w:p w:rsidR="00C75749" w:rsidRPr="001861A3" w:rsidRDefault="00C75749" w:rsidP="00D5335D">
      <w:pPr>
        <w:jc w:val="both"/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>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В.Ю. Лаптев</w:t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</w:t>
      </w:r>
      <w:bookmarkStart w:id="0" w:name="_GoBack"/>
      <w:bookmarkEnd w:id="0"/>
      <w:r>
        <w:rPr>
          <w:sz w:val="28"/>
          <w:szCs w:val="28"/>
        </w:rPr>
        <w:t xml:space="preserve">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 xml:space="preserve">инистрации </w:t>
      </w:r>
      <w:proofErr w:type="spellStart"/>
      <w:r w:rsidR="00963180">
        <w:rPr>
          <w:sz w:val="28"/>
          <w:szCs w:val="28"/>
        </w:rPr>
        <w:t>Гаврилово</w:t>
      </w:r>
      <w:proofErr w:type="spellEnd"/>
      <w:r w:rsidR="00963180">
        <w:rPr>
          <w:sz w:val="28"/>
          <w:szCs w:val="28"/>
        </w:rPr>
        <w:t>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28BC">
        <w:rPr>
          <w:sz w:val="28"/>
          <w:szCs w:val="28"/>
        </w:rPr>
        <w:t>13.07.2021</w:t>
      </w:r>
      <w:r w:rsidR="001861A3">
        <w:rPr>
          <w:sz w:val="28"/>
          <w:szCs w:val="28"/>
        </w:rPr>
        <w:t xml:space="preserve"> </w:t>
      </w:r>
      <w:r w:rsidR="00963180">
        <w:rPr>
          <w:sz w:val="28"/>
          <w:szCs w:val="28"/>
        </w:rPr>
        <w:t>№</w:t>
      </w:r>
      <w:r w:rsidR="00D428BC">
        <w:rPr>
          <w:sz w:val="28"/>
          <w:szCs w:val="28"/>
        </w:rPr>
        <w:t xml:space="preserve"> 327-п</w:t>
      </w:r>
    </w:p>
    <w:p w:rsidR="00D01E99" w:rsidRPr="003200C4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proofErr w:type="spellStart"/>
      <w:r w:rsidR="001D097A" w:rsidRPr="006375A9">
        <w:rPr>
          <w:b/>
          <w:sz w:val="28"/>
        </w:rPr>
        <w:t>Гаврилово</w:t>
      </w:r>
      <w:proofErr w:type="spellEnd"/>
      <w:r w:rsidR="001D097A" w:rsidRPr="006375A9">
        <w:rPr>
          <w:b/>
          <w:sz w:val="28"/>
        </w:rPr>
        <w:t>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1134"/>
        <w:gridCol w:w="1276"/>
        <w:gridCol w:w="1418"/>
      </w:tblGrid>
      <w:tr w:rsidR="00E83609" w:rsidRPr="0044385B" w:rsidTr="005273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5273E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</w:t>
            </w:r>
            <w:proofErr w:type="spellEnd"/>
            <w:r w:rsidRPr="0044385B">
              <w:rPr>
                <w:sz w:val="28"/>
                <w:szCs w:val="28"/>
              </w:rPr>
              <w:t>-Посадская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</w:t>
            </w:r>
            <w:proofErr w:type="spellEnd"/>
            <w:r w:rsidRPr="0044385B">
              <w:rPr>
                <w:sz w:val="28"/>
                <w:szCs w:val="28"/>
              </w:rPr>
              <w:t>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Гаврилов Посад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  <w:r w:rsidR="00DF12B8">
              <w:rPr>
                <w:sz w:val="28"/>
                <w:szCs w:val="28"/>
              </w:rPr>
              <w:t xml:space="preserve">1 </w:t>
            </w:r>
            <w:r w:rsidRPr="0044385B">
              <w:rPr>
                <w:sz w:val="28"/>
                <w:szCs w:val="28"/>
              </w:rPr>
              <w:t>сентября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Посадского муниципального района</w:t>
            </w:r>
          </w:p>
          <w:p w:rsidR="001861A3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Владимировна,</w:t>
            </w:r>
          </w:p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Гаврилов Посад</w:t>
            </w:r>
            <w:r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«Масле</w:t>
            </w:r>
            <w:r>
              <w:rPr>
                <w:sz w:val="28"/>
                <w:szCs w:val="28"/>
              </w:rPr>
              <w:lastRenderedPageBreak/>
              <w:t>ничная ярмарка»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Default="005273E0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  <w:p w:rsidR="005273E0" w:rsidRPr="0044385B" w:rsidRDefault="005273E0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10:00 до 13:00 </w:t>
            </w:r>
            <w:r>
              <w:rPr>
                <w:sz w:val="28"/>
                <w:szCs w:val="28"/>
              </w:rPr>
              <w:lastRenderedPageBreak/>
              <w:t>ч.)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385B">
              <w:rPr>
                <w:sz w:val="28"/>
                <w:szCs w:val="28"/>
              </w:rPr>
              <w:t>Гаврилово</w:t>
            </w:r>
            <w:proofErr w:type="spellEnd"/>
            <w:r w:rsidRPr="0044385B">
              <w:rPr>
                <w:sz w:val="28"/>
                <w:szCs w:val="28"/>
              </w:rPr>
              <w:t>-Посадского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1861A3" w:rsidRPr="0044385B" w:rsidRDefault="001861A3" w:rsidP="001861A3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5273E0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 июля</w:t>
            </w:r>
            <w:r w:rsidR="001861A3" w:rsidRPr="0044385B">
              <w:rPr>
                <w:sz w:val="28"/>
                <w:szCs w:val="28"/>
              </w:rPr>
              <w:t xml:space="preserve"> (с 8</w:t>
            </w:r>
            <w:r w:rsidR="001861A3">
              <w:rPr>
                <w:sz w:val="28"/>
                <w:szCs w:val="28"/>
              </w:rPr>
              <w:t>:00</w:t>
            </w:r>
            <w:r w:rsidR="001861A3" w:rsidRPr="0044385B">
              <w:rPr>
                <w:sz w:val="28"/>
                <w:szCs w:val="28"/>
              </w:rPr>
              <w:t xml:space="preserve"> до 17</w:t>
            </w:r>
            <w:r w:rsidR="001861A3">
              <w:rPr>
                <w:sz w:val="28"/>
                <w:szCs w:val="28"/>
              </w:rPr>
              <w:t>:00 ч</w:t>
            </w:r>
            <w:r w:rsidR="001861A3" w:rsidRPr="0044385B">
              <w:rPr>
                <w:sz w:val="28"/>
                <w:szCs w:val="28"/>
              </w:rPr>
              <w:t>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</w:t>
            </w:r>
            <w:proofErr w:type="spellEnd"/>
            <w:r w:rsidRPr="0044385B">
              <w:rPr>
                <w:sz w:val="28"/>
                <w:szCs w:val="28"/>
              </w:rPr>
              <w:t>-Посадская ярмарка»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5B" w:rsidRDefault="00827C5B">
      <w:r>
        <w:separator/>
      </w:r>
    </w:p>
  </w:endnote>
  <w:endnote w:type="continuationSeparator" w:id="0">
    <w:p w:rsidR="00827C5B" w:rsidRDefault="008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5B" w:rsidRDefault="00827C5B">
      <w:r>
        <w:separator/>
      </w:r>
    </w:p>
  </w:footnote>
  <w:footnote w:type="continuationSeparator" w:id="0">
    <w:p w:rsidR="00827C5B" w:rsidRDefault="0082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861A3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42890"/>
    <w:rsid w:val="0044385B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273E0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27C5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8F68A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51070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E1ADF"/>
    <w:rsid w:val="00CF1ADC"/>
    <w:rsid w:val="00D008A7"/>
    <w:rsid w:val="00D01E99"/>
    <w:rsid w:val="00D0552A"/>
    <w:rsid w:val="00D33F25"/>
    <w:rsid w:val="00D428BC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F0413"/>
    <w:rsid w:val="00DF08F9"/>
    <w:rsid w:val="00DF12B8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2A06-ED13-4D33-8A85-C5F2930C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17</cp:revision>
  <cp:lastPrinted>2021-07-13T05:14:00Z</cp:lastPrinted>
  <dcterms:created xsi:type="dcterms:W3CDTF">2019-07-24T11:33:00Z</dcterms:created>
  <dcterms:modified xsi:type="dcterms:W3CDTF">2021-07-19T12:03:00Z</dcterms:modified>
</cp:coreProperties>
</file>