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E1" w:rsidRDefault="00704AE1" w:rsidP="00704AE1">
      <w:pPr>
        <w:pStyle w:val="a3"/>
        <w:spacing w:before="40" w:after="40" w:line="240" w:lineRule="auto"/>
        <w:ind w:firstLine="0"/>
        <w:jc w:val="left"/>
        <w:rPr>
          <w:sz w:val="28"/>
          <w:szCs w:val="28"/>
        </w:rPr>
      </w:pPr>
      <w:r>
        <w:rPr>
          <w:noProof/>
          <w:sz w:val="28"/>
          <w:szCs w:val="28"/>
        </w:rPr>
        <w:drawing>
          <wp:anchor distT="0" distB="0" distL="114300" distR="114300" simplePos="0" relativeHeight="251658240" behindDoc="0" locked="0" layoutInCell="0" allowOverlap="1">
            <wp:simplePos x="0" y="0"/>
            <wp:positionH relativeFrom="column">
              <wp:posOffset>2729865</wp:posOffset>
            </wp:positionH>
            <wp:positionV relativeFrom="paragraph">
              <wp:posOffset>51435</wp:posOffset>
            </wp:positionV>
            <wp:extent cx="809625" cy="990600"/>
            <wp:effectExtent l="19050" t="0" r="9525"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5"/>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704AE1" w:rsidRDefault="00704AE1" w:rsidP="00704AE1">
      <w:pPr>
        <w:pStyle w:val="a3"/>
        <w:spacing w:before="40" w:after="40" w:line="240" w:lineRule="auto"/>
        <w:ind w:firstLine="0"/>
        <w:jc w:val="left"/>
        <w:rPr>
          <w:sz w:val="28"/>
          <w:szCs w:val="28"/>
        </w:rPr>
      </w:pPr>
    </w:p>
    <w:p w:rsidR="00704AE1" w:rsidRPr="004C2402" w:rsidRDefault="00704AE1" w:rsidP="00704AE1">
      <w:pPr>
        <w:pStyle w:val="a3"/>
        <w:spacing w:before="40" w:after="40" w:line="240" w:lineRule="auto"/>
        <w:ind w:firstLine="0"/>
        <w:jc w:val="left"/>
        <w:rPr>
          <w:sz w:val="28"/>
          <w:szCs w:val="28"/>
        </w:rPr>
      </w:pPr>
    </w:p>
    <w:p w:rsidR="00704AE1" w:rsidRPr="00FC2CBF" w:rsidRDefault="00704AE1" w:rsidP="00704AE1">
      <w:pPr>
        <w:pStyle w:val="a3"/>
        <w:spacing w:before="40" w:after="40" w:line="240" w:lineRule="auto"/>
        <w:ind w:firstLine="0"/>
        <w:jc w:val="left"/>
        <w:rPr>
          <w:sz w:val="28"/>
          <w:szCs w:val="28"/>
        </w:rPr>
      </w:pPr>
    </w:p>
    <w:p w:rsidR="00704AE1" w:rsidRDefault="00704AE1" w:rsidP="00704AE1">
      <w:pPr>
        <w:spacing w:before="40" w:after="40" w:line="240" w:lineRule="auto"/>
        <w:rPr>
          <w:rFonts w:ascii="Times New Roman" w:hAnsi="Times New Roman"/>
          <w:sz w:val="28"/>
          <w:szCs w:val="28"/>
        </w:rPr>
      </w:pPr>
    </w:p>
    <w:tbl>
      <w:tblPr>
        <w:tblW w:w="96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9615"/>
      </w:tblGrid>
      <w:tr w:rsidR="00704AE1" w:rsidRPr="00AF68B2" w:rsidTr="00C54A44">
        <w:trPr>
          <w:trHeight w:val="133"/>
        </w:trPr>
        <w:tc>
          <w:tcPr>
            <w:tcW w:w="9615" w:type="dxa"/>
            <w:tcBorders>
              <w:top w:val="single" w:sz="4" w:space="0" w:color="FFFFFF"/>
              <w:left w:val="single" w:sz="4" w:space="0" w:color="FFFFFF"/>
              <w:bottom w:val="single" w:sz="4" w:space="0" w:color="FFFFFF"/>
              <w:right w:val="single" w:sz="4" w:space="0" w:color="FFFFFF"/>
            </w:tcBorders>
          </w:tcPr>
          <w:p w:rsidR="00704AE1" w:rsidRPr="0045571E" w:rsidRDefault="00704AE1" w:rsidP="00C54A44">
            <w:pPr>
              <w:spacing w:after="0" w:line="240" w:lineRule="auto"/>
              <w:ind w:firstLine="539"/>
              <w:jc w:val="center"/>
              <w:rPr>
                <w:rFonts w:ascii="Times New Roman" w:eastAsia="Calibri" w:hAnsi="Times New Roman"/>
                <w:sz w:val="28"/>
                <w:szCs w:val="28"/>
                <w:lang w:eastAsia="en-US"/>
              </w:rPr>
            </w:pPr>
            <w:r w:rsidRPr="0045571E">
              <w:rPr>
                <w:rFonts w:ascii="Times New Roman" w:eastAsia="Calibri" w:hAnsi="Times New Roman"/>
                <w:sz w:val="28"/>
                <w:szCs w:val="28"/>
                <w:lang w:eastAsia="en-US"/>
              </w:rPr>
              <w:t>АДМИНИСТРАЦИЯ ГАВРИЛОВО-ПОСАДСКОГО</w:t>
            </w:r>
          </w:p>
          <w:p w:rsidR="00704AE1" w:rsidRPr="0045571E" w:rsidRDefault="00704AE1" w:rsidP="00C54A44">
            <w:pPr>
              <w:spacing w:after="0" w:line="240" w:lineRule="auto"/>
              <w:ind w:firstLine="539"/>
              <w:jc w:val="center"/>
              <w:rPr>
                <w:rFonts w:ascii="Times New Roman" w:eastAsia="Calibri" w:hAnsi="Times New Roman"/>
                <w:sz w:val="28"/>
                <w:szCs w:val="28"/>
                <w:lang w:eastAsia="en-US"/>
              </w:rPr>
            </w:pPr>
            <w:r w:rsidRPr="0045571E">
              <w:rPr>
                <w:rFonts w:ascii="Times New Roman" w:eastAsia="Calibri" w:hAnsi="Times New Roman"/>
                <w:sz w:val="28"/>
                <w:szCs w:val="28"/>
                <w:lang w:eastAsia="en-US"/>
              </w:rPr>
              <w:t>МУНИЦИПАЛЬНОГО РАЙОНА ИВАНОВСКОЙ ОБЛАСТИ</w:t>
            </w:r>
          </w:p>
          <w:p w:rsidR="00704AE1" w:rsidRDefault="00704AE1" w:rsidP="00704AE1">
            <w:pPr>
              <w:spacing w:after="0" w:line="240" w:lineRule="auto"/>
              <w:ind w:firstLine="539"/>
              <w:jc w:val="center"/>
              <w:rPr>
                <w:rFonts w:ascii="Times New Roman" w:eastAsia="Calibri" w:hAnsi="Times New Roman"/>
                <w:b/>
                <w:sz w:val="28"/>
                <w:szCs w:val="28"/>
                <w:lang w:eastAsia="en-US"/>
              </w:rPr>
            </w:pPr>
            <w:r w:rsidRPr="0045571E">
              <w:rPr>
                <w:rFonts w:ascii="Times New Roman" w:eastAsia="Calibri" w:hAnsi="Times New Roman"/>
                <w:b/>
                <w:sz w:val="28"/>
                <w:szCs w:val="28"/>
                <w:lang w:eastAsia="en-US"/>
              </w:rPr>
              <w:t>ПОСТАНОВЛЕНИЕ</w:t>
            </w:r>
          </w:p>
          <w:p w:rsidR="007C375E" w:rsidRDefault="007C375E" w:rsidP="00704AE1">
            <w:pPr>
              <w:spacing w:after="0" w:line="240" w:lineRule="auto"/>
              <w:ind w:firstLine="539"/>
              <w:jc w:val="center"/>
              <w:rPr>
                <w:rFonts w:ascii="Times New Roman" w:eastAsia="Calibri" w:hAnsi="Times New Roman"/>
                <w:b/>
                <w:sz w:val="28"/>
                <w:szCs w:val="28"/>
                <w:lang w:eastAsia="en-US"/>
              </w:rPr>
            </w:pPr>
          </w:p>
          <w:p w:rsidR="007C375E" w:rsidRDefault="007C375E" w:rsidP="00704AE1">
            <w:pPr>
              <w:spacing w:after="0" w:line="240" w:lineRule="auto"/>
              <w:ind w:firstLine="539"/>
              <w:jc w:val="center"/>
              <w:rPr>
                <w:rFonts w:ascii="Times New Roman" w:eastAsia="Calibri" w:hAnsi="Times New Roman"/>
                <w:b/>
                <w:sz w:val="28"/>
                <w:szCs w:val="28"/>
                <w:lang w:eastAsia="en-US"/>
              </w:rPr>
            </w:pPr>
          </w:p>
          <w:p w:rsidR="007C375E" w:rsidRDefault="00704AE1" w:rsidP="00EA5991">
            <w:pPr>
              <w:spacing w:after="0" w:line="240" w:lineRule="auto"/>
              <w:jc w:val="center"/>
              <w:rPr>
                <w:rFonts w:ascii="Times New Roman" w:eastAsia="Calibri" w:hAnsi="Times New Roman"/>
                <w:sz w:val="28"/>
                <w:szCs w:val="28"/>
                <w:lang w:eastAsia="en-US"/>
              </w:rPr>
            </w:pPr>
            <w:r w:rsidRPr="004B31D8">
              <w:rPr>
                <w:rFonts w:ascii="Times New Roman" w:eastAsia="Calibri" w:hAnsi="Times New Roman"/>
                <w:sz w:val="28"/>
                <w:szCs w:val="28"/>
                <w:lang w:eastAsia="en-US"/>
              </w:rPr>
              <w:t>от</w:t>
            </w:r>
            <w:r w:rsidR="00443D8A">
              <w:rPr>
                <w:rFonts w:ascii="Times New Roman" w:eastAsia="Calibri" w:hAnsi="Times New Roman"/>
                <w:sz w:val="28"/>
                <w:szCs w:val="28"/>
                <w:lang w:eastAsia="en-US"/>
              </w:rPr>
              <w:t xml:space="preserve"> </w:t>
            </w:r>
            <w:r w:rsidR="0078716B">
              <w:rPr>
                <w:rFonts w:ascii="Times New Roman" w:eastAsia="Calibri" w:hAnsi="Times New Roman"/>
                <w:sz w:val="28"/>
                <w:szCs w:val="28"/>
                <w:lang w:eastAsia="en-US"/>
              </w:rPr>
              <w:t xml:space="preserve"> 30.04.2020 </w:t>
            </w:r>
            <w:r w:rsidRPr="004B31D8">
              <w:rPr>
                <w:rFonts w:ascii="Times New Roman" w:eastAsia="Calibri" w:hAnsi="Times New Roman"/>
                <w:sz w:val="28"/>
                <w:szCs w:val="28"/>
                <w:lang w:eastAsia="en-US"/>
              </w:rPr>
              <w:t>№</w:t>
            </w:r>
            <w:r w:rsidR="007C375E">
              <w:rPr>
                <w:rFonts w:ascii="Times New Roman" w:eastAsia="Calibri" w:hAnsi="Times New Roman"/>
                <w:sz w:val="28"/>
                <w:szCs w:val="28"/>
                <w:lang w:eastAsia="en-US"/>
              </w:rPr>
              <w:t xml:space="preserve"> </w:t>
            </w:r>
            <w:r w:rsidR="0004398B">
              <w:rPr>
                <w:rFonts w:ascii="Times New Roman" w:eastAsia="Calibri" w:hAnsi="Times New Roman"/>
                <w:sz w:val="28"/>
                <w:szCs w:val="28"/>
                <w:lang w:eastAsia="en-US"/>
              </w:rPr>
              <w:t xml:space="preserve"> </w:t>
            </w:r>
            <w:r w:rsidR="0078716B">
              <w:rPr>
                <w:rFonts w:ascii="Times New Roman" w:eastAsia="Calibri" w:hAnsi="Times New Roman"/>
                <w:sz w:val="28"/>
                <w:szCs w:val="28"/>
                <w:lang w:eastAsia="en-US"/>
              </w:rPr>
              <w:t xml:space="preserve">222-п  </w:t>
            </w:r>
          </w:p>
          <w:p w:rsidR="00EA5991" w:rsidRDefault="00EA5991" w:rsidP="00EA5991">
            <w:pPr>
              <w:spacing w:after="0" w:line="240" w:lineRule="auto"/>
              <w:jc w:val="center"/>
              <w:rPr>
                <w:rFonts w:ascii="Times New Roman" w:eastAsia="Calibri" w:hAnsi="Times New Roman"/>
                <w:sz w:val="28"/>
                <w:szCs w:val="28"/>
                <w:lang w:eastAsia="en-US"/>
              </w:rPr>
            </w:pPr>
          </w:p>
          <w:p w:rsidR="00EA5991" w:rsidRPr="00EA5991" w:rsidRDefault="00EA5991" w:rsidP="00EA5991">
            <w:pPr>
              <w:spacing w:after="0" w:line="240" w:lineRule="auto"/>
              <w:jc w:val="center"/>
              <w:rPr>
                <w:rFonts w:ascii="Times New Roman" w:eastAsia="Calibri" w:hAnsi="Times New Roman"/>
                <w:sz w:val="28"/>
                <w:szCs w:val="28"/>
                <w:lang w:eastAsia="en-US"/>
              </w:rPr>
            </w:pPr>
          </w:p>
          <w:p w:rsidR="00704AE1" w:rsidRPr="00974BB7" w:rsidRDefault="00704AE1" w:rsidP="007C375E">
            <w:pPr>
              <w:pStyle w:val="a7"/>
              <w:jc w:val="center"/>
              <w:rPr>
                <w:rFonts w:ascii="Times New Roman" w:eastAsia="Calibri" w:hAnsi="Times New Roman"/>
                <w:b/>
                <w:sz w:val="28"/>
                <w:szCs w:val="28"/>
                <w:lang w:eastAsia="en-US"/>
              </w:rPr>
            </w:pPr>
            <w:r w:rsidRPr="00297BA8">
              <w:rPr>
                <w:rFonts w:ascii="Times New Roman" w:hAnsi="Times New Roman"/>
                <w:b/>
                <w:sz w:val="28"/>
                <w:szCs w:val="28"/>
              </w:rPr>
              <w:t>О провед</w:t>
            </w:r>
            <w:r>
              <w:rPr>
                <w:rFonts w:ascii="Times New Roman" w:hAnsi="Times New Roman"/>
                <w:b/>
                <w:sz w:val="28"/>
                <w:szCs w:val="28"/>
              </w:rPr>
              <w:t>ен</w:t>
            </w:r>
            <w:proofErr w:type="gramStart"/>
            <w:r>
              <w:rPr>
                <w:rFonts w:ascii="Times New Roman" w:hAnsi="Times New Roman"/>
                <w:b/>
                <w:sz w:val="28"/>
                <w:szCs w:val="28"/>
              </w:rPr>
              <w:t xml:space="preserve">ии </w:t>
            </w:r>
            <w:r w:rsidR="00737740">
              <w:rPr>
                <w:rFonts w:ascii="Times New Roman" w:hAnsi="Times New Roman"/>
                <w:b/>
                <w:sz w:val="28"/>
                <w:szCs w:val="28"/>
              </w:rPr>
              <w:t>ау</w:t>
            </w:r>
            <w:proofErr w:type="gramEnd"/>
            <w:r w:rsidR="00737740">
              <w:rPr>
                <w:rFonts w:ascii="Times New Roman" w:hAnsi="Times New Roman"/>
                <w:b/>
                <w:sz w:val="28"/>
                <w:szCs w:val="28"/>
              </w:rPr>
              <w:t xml:space="preserve">кциона </w:t>
            </w:r>
            <w:r>
              <w:rPr>
                <w:rFonts w:ascii="Times New Roman" w:hAnsi="Times New Roman"/>
                <w:b/>
                <w:sz w:val="28"/>
                <w:szCs w:val="28"/>
              </w:rPr>
              <w:t xml:space="preserve"> по продаже земельн</w:t>
            </w:r>
            <w:r w:rsidR="0061440E">
              <w:rPr>
                <w:rFonts w:ascii="Times New Roman" w:hAnsi="Times New Roman"/>
                <w:b/>
                <w:sz w:val="28"/>
                <w:szCs w:val="28"/>
              </w:rPr>
              <w:t>ого</w:t>
            </w:r>
            <w:r>
              <w:rPr>
                <w:rFonts w:ascii="Times New Roman" w:hAnsi="Times New Roman"/>
                <w:b/>
                <w:sz w:val="28"/>
                <w:szCs w:val="28"/>
              </w:rPr>
              <w:t xml:space="preserve"> участк</w:t>
            </w:r>
            <w:r w:rsidR="0061440E">
              <w:rPr>
                <w:rFonts w:ascii="Times New Roman" w:hAnsi="Times New Roman"/>
                <w:b/>
                <w:sz w:val="28"/>
                <w:szCs w:val="28"/>
              </w:rPr>
              <w:t>а</w:t>
            </w:r>
            <w:r w:rsidR="00737740">
              <w:rPr>
                <w:rFonts w:ascii="Times New Roman" w:hAnsi="Times New Roman"/>
                <w:b/>
                <w:sz w:val="28"/>
                <w:szCs w:val="28"/>
              </w:rPr>
              <w:t>, находящ</w:t>
            </w:r>
            <w:r w:rsidR="00BA366F">
              <w:rPr>
                <w:rFonts w:ascii="Times New Roman" w:hAnsi="Times New Roman"/>
                <w:b/>
                <w:sz w:val="28"/>
                <w:szCs w:val="28"/>
              </w:rPr>
              <w:t>егося</w:t>
            </w:r>
            <w:r w:rsidR="00737740">
              <w:rPr>
                <w:rFonts w:ascii="Times New Roman" w:hAnsi="Times New Roman"/>
                <w:b/>
                <w:sz w:val="28"/>
                <w:szCs w:val="28"/>
              </w:rPr>
              <w:t xml:space="preserve"> в государственной или муниципальной собственности</w:t>
            </w:r>
          </w:p>
          <w:p w:rsidR="00704AE1" w:rsidRDefault="00704AE1" w:rsidP="00C54A44">
            <w:pPr>
              <w:spacing w:before="40" w:after="40" w:line="240" w:lineRule="auto"/>
              <w:jc w:val="both"/>
              <w:rPr>
                <w:rFonts w:ascii="Times New Roman" w:hAnsi="Times New Roman"/>
                <w:sz w:val="28"/>
                <w:szCs w:val="28"/>
              </w:rPr>
            </w:pPr>
          </w:p>
          <w:p w:rsidR="00704AE1" w:rsidRDefault="00704AE1" w:rsidP="00C54A44">
            <w:pPr>
              <w:spacing w:before="40" w:after="40" w:line="240" w:lineRule="auto"/>
              <w:jc w:val="both"/>
              <w:rPr>
                <w:rFonts w:ascii="Times New Roman" w:hAnsi="Times New Roman"/>
                <w:sz w:val="28"/>
                <w:szCs w:val="28"/>
              </w:rPr>
            </w:pPr>
          </w:p>
          <w:p w:rsidR="00704AE1" w:rsidRPr="00AF68B2" w:rsidRDefault="00704AE1" w:rsidP="00C54A44">
            <w:pPr>
              <w:spacing w:after="0" w:line="240" w:lineRule="auto"/>
              <w:jc w:val="both"/>
              <w:rPr>
                <w:rFonts w:ascii="Times New Roman" w:hAnsi="Times New Roman"/>
                <w:sz w:val="28"/>
                <w:szCs w:val="28"/>
              </w:rPr>
            </w:pPr>
            <w:r w:rsidRPr="00AF68B2">
              <w:rPr>
                <w:rFonts w:ascii="Times New Roman" w:hAnsi="Times New Roman"/>
                <w:sz w:val="28"/>
                <w:szCs w:val="28"/>
              </w:rPr>
              <w:t xml:space="preserve">            В соответствии с</w:t>
            </w:r>
            <w:r>
              <w:rPr>
                <w:rFonts w:ascii="Times New Roman" w:hAnsi="Times New Roman"/>
                <w:sz w:val="28"/>
                <w:szCs w:val="28"/>
              </w:rPr>
              <w:t xml:space="preserve"> частью 1 статьи 39.11 Земельного кодекса</w:t>
            </w:r>
            <w:r w:rsidRPr="00AF68B2">
              <w:rPr>
                <w:rFonts w:ascii="Times New Roman" w:hAnsi="Times New Roman"/>
                <w:sz w:val="28"/>
                <w:szCs w:val="28"/>
              </w:rPr>
              <w:t xml:space="preserve"> Российской Федерации,</w:t>
            </w:r>
            <w:r>
              <w:rPr>
                <w:rFonts w:ascii="Times New Roman" w:hAnsi="Times New Roman"/>
                <w:sz w:val="28"/>
                <w:szCs w:val="28"/>
              </w:rPr>
              <w:t xml:space="preserve"> соглашениями о передаче полномочий заключенными с исполнительно-распорядительными органами местного самоуправления поселений, расположенных на территории Гаврилово-Посадского муниципального района</w:t>
            </w:r>
            <w:r w:rsidRPr="00AF68B2">
              <w:rPr>
                <w:rFonts w:ascii="Times New Roman" w:hAnsi="Times New Roman"/>
                <w:sz w:val="28"/>
                <w:szCs w:val="28"/>
              </w:rPr>
              <w:t xml:space="preserve">, </w:t>
            </w:r>
            <w:r>
              <w:rPr>
                <w:rFonts w:ascii="Times New Roman" w:hAnsi="Times New Roman"/>
                <w:sz w:val="28"/>
                <w:szCs w:val="28"/>
              </w:rPr>
              <w:t xml:space="preserve">Администрация Гаврилово-Посадского муниципального района </w:t>
            </w:r>
            <w:proofErr w:type="spellStart"/>
            <w:proofErr w:type="gramStart"/>
            <w:r w:rsidRPr="00974BB7">
              <w:rPr>
                <w:rFonts w:ascii="Times New Roman" w:hAnsi="Times New Roman"/>
                <w:b/>
                <w:sz w:val="28"/>
                <w:szCs w:val="28"/>
              </w:rPr>
              <w:t>п</w:t>
            </w:r>
            <w:proofErr w:type="spellEnd"/>
            <w:proofErr w:type="gramEnd"/>
            <w:r w:rsidRPr="00974BB7">
              <w:rPr>
                <w:rFonts w:ascii="Times New Roman" w:hAnsi="Times New Roman"/>
                <w:b/>
                <w:sz w:val="28"/>
                <w:szCs w:val="28"/>
              </w:rPr>
              <w:t xml:space="preserve"> о с т а </w:t>
            </w:r>
            <w:proofErr w:type="spellStart"/>
            <w:r w:rsidRPr="00974BB7">
              <w:rPr>
                <w:rFonts w:ascii="Times New Roman" w:hAnsi="Times New Roman"/>
                <w:b/>
                <w:sz w:val="28"/>
                <w:szCs w:val="28"/>
              </w:rPr>
              <w:t>н</w:t>
            </w:r>
            <w:proofErr w:type="spellEnd"/>
            <w:r w:rsidRPr="00974BB7">
              <w:rPr>
                <w:rFonts w:ascii="Times New Roman" w:hAnsi="Times New Roman"/>
                <w:b/>
                <w:sz w:val="28"/>
                <w:szCs w:val="28"/>
              </w:rPr>
              <w:t xml:space="preserve"> о в л я е т</w:t>
            </w:r>
            <w:r w:rsidRPr="00AF68B2">
              <w:rPr>
                <w:rFonts w:ascii="Times New Roman" w:hAnsi="Times New Roman"/>
                <w:sz w:val="28"/>
                <w:szCs w:val="28"/>
              </w:rPr>
              <w:t>:</w:t>
            </w:r>
            <w:r w:rsidRPr="00AF68B2">
              <w:rPr>
                <w:rFonts w:ascii="Times New Roman" w:hAnsi="Times New Roman"/>
                <w:sz w:val="28"/>
                <w:szCs w:val="28"/>
              </w:rPr>
              <w:tab/>
            </w:r>
          </w:p>
          <w:p w:rsidR="00704AE1" w:rsidRDefault="00704AE1" w:rsidP="00C54A44">
            <w:pPr>
              <w:spacing w:after="0" w:line="240" w:lineRule="auto"/>
              <w:jc w:val="both"/>
              <w:rPr>
                <w:rFonts w:ascii="Times New Roman" w:hAnsi="Times New Roman"/>
                <w:sz w:val="28"/>
                <w:szCs w:val="28"/>
              </w:rPr>
            </w:pPr>
            <w:r w:rsidRPr="00AF68B2">
              <w:rPr>
                <w:rFonts w:ascii="Times New Roman" w:hAnsi="Times New Roman"/>
                <w:sz w:val="28"/>
                <w:szCs w:val="28"/>
              </w:rPr>
              <w:t xml:space="preserve">           1. Провести </w:t>
            </w:r>
            <w:r w:rsidR="00737740">
              <w:rPr>
                <w:rFonts w:ascii="Times New Roman" w:hAnsi="Times New Roman"/>
                <w:sz w:val="28"/>
                <w:szCs w:val="28"/>
              </w:rPr>
              <w:t>аукцион</w:t>
            </w:r>
            <w:r w:rsidRPr="00AF68B2">
              <w:rPr>
                <w:rFonts w:ascii="Times New Roman" w:hAnsi="Times New Roman"/>
                <w:sz w:val="28"/>
                <w:szCs w:val="28"/>
              </w:rPr>
              <w:t xml:space="preserve"> по продаже</w:t>
            </w:r>
            <w:r>
              <w:rPr>
                <w:rFonts w:ascii="Times New Roman" w:hAnsi="Times New Roman"/>
                <w:sz w:val="28"/>
                <w:szCs w:val="28"/>
              </w:rPr>
              <w:t>:</w:t>
            </w:r>
          </w:p>
          <w:p w:rsidR="0004398B" w:rsidRDefault="00704AE1" w:rsidP="0004398B">
            <w:pPr>
              <w:spacing w:after="0" w:line="240" w:lineRule="auto"/>
              <w:jc w:val="both"/>
              <w:rPr>
                <w:rFonts w:ascii="Times New Roman" w:hAnsi="Times New Roman"/>
                <w:color w:val="000000"/>
                <w:spacing w:val="-3"/>
                <w:sz w:val="28"/>
                <w:szCs w:val="28"/>
              </w:rPr>
            </w:pPr>
            <w:r w:rsidRPr="00AF68B2">
              <w:rPr>
                <w:rFonts w:ascii="Times New Roman" w:hAnsi="Times New Roman"/>
                <w:sz w:val="28"/>
                <w:szCs w:val="28"/>
              </w:rPr>
              <w:t xml:space="preserve"> </w:t>
            </w:r>
            <w:r>
              <w:rPr>
                <w:rFonts w:ascii="Times New Roman" w:hAnsi="Times New Roman"/>
                <w:sz w:val="28"/>
                <w:szCs w:val="28"/>
              </w:rPr>
              <w:t xml:space="preserve">          1.1. </w:t>
            </w:r>
            <w:r w:rsidRPr="00AF68B2">
              <w:rPr>
                <w:rFonts w:ascii="Times New Roman" w:hAnsi="Times New Roman"/>
                <w:sz w:val="28"/>
                <w:szCs w:val="28"/>
              </w:rPr>
              <w:t>земель</w:t>
            </w:r>
            <w:r>
              <w:rPr>
                <w:rFonts w:ascii="Times New Roman" w:hAnsi="Times New Roman"/>
                <w:sz w:val="28"/>
                <w:szCs w:val="28"/>
              </w:rPr>
              <w:t xml:space="preserve">ного участка общей площадью </w:t>
            </w:r>
            <w:r w:rsidR="00871E83">
              <w:rPr>
                <w:rFonts w:ascii="Times New Roman" w:hAnsi="Times New Roman"/>
                <w:sz w:val="28"/>
                <w:szCs w:val="28"/>
              </w:rPr>
              <w:t>83985 кв.м.</w:t>
            </w:r>
            <w:r w:rsidRPr="00521E40">
              <w:rPr>
                <w:rFonts w:ascii="Times New Roman" w:hAnsi="Times New Roman"/>
                <w:color w:val="000000"/>
                <w:sz w:val="28"/>
                <w:szCs w:val="28"/>
              </w:rPr>
              <w:t xml:space="preserve">, </w:t>
            </w:r>
            <w:r w:rsidR="0004398B">
              <w:rPr>
                <w:rFonts w:ascii="Times New Roman" w:hAnsi="Times New Roman"/>
                <w:color w:val="000000"/>
                <w:sz w:val="28"/>
                <w:szCs w:val="28"/>
              </w:rPr>
              <w:t xml:space="preserve">из категории земель: «Земли </w:t>
            </w:r>
            <w:r w:rsidR="00871E83">
              <w:rPr>
                <w:rFonts w:ascii="Times New Roman" w:hAnsi="Times New Roman"/>
                <w:color w:val="000000"/>
                <w:sz w:val="28"/>
                <w:szCs w:val="28"/>
              </w:rPr>
              <w:t>сельскохозяйственного назначения</w:t>
            </w:r>
            <w:r w:rsidR="0004398B">
              <w:rPr>
                <w:rFonts w:ascii="Times New Roman" w:hAnsi="Times New Roman"/>
                <w:color w:val="000000"/>
                <w:sz w:val="28"/>
                <w:szCs w:val="28"/>
              </w:rPr>
              <w:t xml:space="preserve">», </w:t>
            </w:r>
            <w:r w:rsidRPr="00521E40">
              <w:rPr>
                <w:rFonts w:ascii="Times New Roman" w:hAnsi="Times New Roman"/>
                <w:color w:val="000000"/>
                <w:sz w:val="28"/>
                <w:szCs w:val="28"/>
              </w:rPr>
              <w:t>находящегося по адресу: Ивановская область</w:t>
            </w:r>
            <w:r>
              <w:rPr>
                <w:rFonts w:ascii="Times New Roman" w:hAnsi="Times New Roman"/>
                <w:color w:val="000000"/>
                <w:spacing w:val="-2"/>
                <w:sz w:val="28"/>
                <w:szCs w:val="28"/>
              </w:rPr>
              <w:t xml:space="preserve">, Гаврилово-Посадский муниципальный район, Гаврилово-Посадское городское поселение, </w:t>
            </w:r>
            <w:r w:rsidR="00871E83">
              <w:rPr>
                <w:rFonts w:ascii="Times New Roman" w:hAnsi="Times New Roman"/>
                <w:color w:val="000000"/>
                <w:spacing w:val="-2"/>
                <w:sz w:val="28"/>
                <w:szCs w:val="28"/>
              </w:rPr>
              <w:t xml:space="preserve">южнее </w:t>
            </w:r>
            <w:proofErr w:type="gramStart"/>
            <w:r w:rsidR="00871E83">
              <w:rPr>
                <w:rFonts w:ascii="Times New Roman" w:hAnsi="Times New Roman"/>
                <w:color w:val="000000"/>
                <w:spacing w:val="-2"/>
                <w:sz w:val="28"/>
                <w:szCs w:val="28"/>
              </w:rPr>
              <w:t>г</w:t>
            </w:r>
            <w:proofErr w:type="gramEnd"/>
            <w:r w:rsidR="00871E83">
              <w:rPr>
                <w:rFonts w:ascii="Times New Roman" w:hAnsi="Times New Roman"/>
                <w:color w:val="000000"/>
                <w:spacing w:val="-2"/>
                <w:sz w:val="28"/>
                <w:szCs w:val="28"/>
              </w:rPr>
              <w:t>. Гаврилов Посад</w:t>
            </w:r>
            <w:r w:rsidR="00F954A0">
              <w:rPr>
                <w:rFonts w:ascii="Times New Roman" w:hAnsi="Times New Roman"/>
                <w:color w:val="000000"/>
                <w:spacing w:val="-2"/>
                <w:sz w:val="28"/>
                <w:szCs w:val="28"/>
              </w:rPr>
              <w:t xml:space="preserve">, </w:t>
            </w:r>
            <w:r w:rsidRPr="00521E40">
              <w:rPr>
                <w:rFonts w:ascii="Times New Roman" w:hAnsi="Times New Roman"/>
                <w:color w:val="000000"/>
                <w:spacing w:val="-2"/>
                <w:sz w:val="28"/>
                <w:szCs w:val="28"/>
              </w:rPr>
              <w:t>с кад</w:t>
            </w:r>
            <w:r>
              <w:rPr>
                <w:rFonts w:ascii="Times New Roman" w:hAnsi="Times New Roman"/>
                <w:color w:val="000000"/>
                <w:spacing w:val="-2"/>
                <w:sz w:val="28"/>
                <w:szCs w:val="28"/>
              </w:rPr>
              <w:t>астровым номером 37:03:01</w:t>
            </w:r>
            <w:r w:rsidR="00871E83">
              <w:rPr>
                <w:rFonts w:ascii="Times New Roman" w:hAnsi="Times New Roman"/>
                <w:color w:val="000000"/>
                <w:spacing w:val="-2"/>
                <w:sz w:val="28"/>
                <w:szCs w:val="28"/>
              </w:rPr>
              <w:t>0813</w:t>
            </w:r>
            <w:r>
              <w:rPr>
                <w:rFonts w:ascii="Times New Roman" w:hAnsi="Times New Roman"/>
                <w:color w:val="000000"/>
                <w:spacing w:val="-2"/>
                <w:sz w:val="28"/>
                <w:szCs w:val="28"/>
              </w:rPr>
              <w:t>:</w:t>
            </w:r>
            <w:r w:rsidR="00871E83">
              <w:rPr>
                <w:rFonts w:ascii="Times New Roman" w:hAnsi="Times New Roman"/>
                <w:color w:val="000000"/>
                <w:spacing w:val="-2"/>
                <w:sz w:val="28"/>
                <w:szCs w:val="28"/>
              </w:rPr>
              <w:t>343</w:t>
            </w:r>
            <w:r w:rsidR="0004398B">
              <w:rPr>
                <w:rFonts w:ascii="Times New Roman" w:hAnsi="Times New Roman"/>
                <w:color w:val="000000"/>
                <w:spacing w:val="-2"/>
                <w:sz w:val="28"/>
                <w:szCs w:val="28"/>
              </w:rPr>
              <w:t>,</w:t>
            </w:r>
            <w:r w:rsidR="00871E83">
              <w:rPr>
                <w:rFonts w:ascii="Times New Roman" w:hAnsi="Times New Roman"/>
                <w:color w:val="000000"/>
                <w:spacing w:val="-2"/>
                <w:sz w:val="28"/>
                <w:szCs w:val="28"/>
              </w:rPr>
              <w:t xml:space="preserve"> </w:t>
            </w:r>
            <w:r w:rsidR="0004398B">
              <w:rPr>
                <w:rFonts w:ascii="Times New Roman" w:hAnsi="Times New Roman"/>
                <w:color w:val="000000"/>
                <w:spacing w:val="-2"/>
                <w:sz w:val="28"/>
                <w:szCs w:val="28"/>
              </w:rPr>
              <w:t>вид разрешенного использования:</w:t>
            </w:r>
            <w:r w:rsidR="0004398B" w:rsidRPr="00521E40">
              <w:rPr>
                <w:rFonts w:ascii="Times New Roman" w:hAnsi="Times New Roman"/>
                <w:color w:val="000000"/>
                <w:spacing w:val="-2"/>
                <w:sz w:val="28"/>
                <w:szCs w:val="28"/>
              </w:rPr>
              <w:t xml:space="preserve"> </w:t>
            </w:r>
            <w:r w:rsidR="00375890">
              <w:rPr>
                <w:rFonts w:ascii="Times New Roman" w:hAnsi="Times New Roman"/>
                <w:color w:val="000000"/>
                <w:spacing w:val="-2"/>
                <w:sz w:val="28"/>
                <w:szCs w:val="28"/>
              </w:rPr>
              <w:t xml:space="preserve">питомники. </w:t>
            </w:r>
            <w:r w:rsidR="0004398B">
              <w:rPr>
                <w:rFonts w:ascii="Times New Roman" w:hAnsi="Times New Roman"/>
                <w:color w:val="000000"/>
                <w:spacing w:val="-1"/>
                <w:sz w:val="28"/>
                <w:szCs w:val="28"/>
              </w:rPr>
              <w:t xml:space="preserve"> </w:t>
            </w:r>
            <w:r w:rsidR="0004398B" w:rsidRPr="00521E40">
              <w:rPr>
                <w:rFonts w:ascii="Times New Roman" w:hAnsi="Times New Roman"/>
                <w:color w:val="000000"/>
                <w:spacing w:val="-1"/>
                <w:sz w:val="28"/>
                <w:szCs w:val="28"/>
              </w:rPr>
              <w:t xml:space="preserve">Торги проводятся в форме аукциона открытого по </w:t>
            </w:r>
            <w:r w:rsidR="0004398B" w:rsidRPr="00521E40">
              <w:rPr>
                <w:rFonts w:ascii="Times New Roman" w:hAnsi="Times New Roman"/>
                <w:color w:val="000000"/>
                <w:spacing w:val="1"/>
                <w:sz w:val="28"/>
                <w:szCs w:val="28"/>
              </w:rPr>
              <w:t>составу участников и открытого по форме подачи предложения о цене.</w:t>
            </w:r>
            <w:r w:rsidR="00F954A0">
              <w:rPr>
                <w:rFonts w:ascii="Times New Roman" w:hAnsi="Times New Roman"/>
                <w:color w:val="000000"/>
                <w:spacing w:val="-3"/>
                <w:sz w:val="28"/>
                <w:szCs w:val="28"/>
              </w:rPr>
              <w:t xml:space="preserve"> </w:t>
            </w:r>
            <w:r w:rsidR="00E112C5">
              <w:rPr>
                <w:rFonts w:ascii="Times New Roman" w:hAnsi="Times New Roman"/>
                <w:color w:val="000000"/>
                <w:spacing w:val="-3"/>
                <w:sz w:val="28"/>
                <w:szCs w:val="28"/>
              </w:rPr>
              <w:t>Стоимость земельного участка</w:t>
            </w:r>
            <w:r w:rsidR="0004398B">
              <w:rPr>
                <w:rFonts w:ascii="Times New Roman" w:hAnsi="Times New Roman" w:cs="Times New Roman"/>
                <w:sz w:val="28"/>
                <w:szCs w:val="28"/>
              </w:rPr>
              <w:t xml:space="preserve"> установлена на основании отчета об определении </w:t>
            </w:r>
            <w:r w:rsidR="0004398B" w:rsidRPr="005D5E61">
              <w:rPr>
                <w:rFonts w:ascii="Times New Roman" w:hAnsi="Times New Roman" w:cs="Times New Roman"/>
                <w:sz w:val="28"/>
                <w:szCs w:val="28"/>
              </w:rPr>
              <w:t xml:space="preserve">рыночной </w:t>
            </w:r>
            <w:r w:rsidR="0004398B">
              <w:rPr>
                <w:rFonts w:ascii="Times New Roman" w:hAnsi="Times New Roman" w:cs="Times New Roman"/>
                <w:sz w:val="28"/>
                <w:szCs w:val="28"/>
              </w:rPr>
              <w:t>стоимости в размере</w:t>
            </w:r>
            <w:r w:rsidR="0004398B">
              <w:rPr>
                <w:rFonts w:ascii="Times New Roman" w:hAnsi="Times New Roman"/>
                <w:color w:val="000000"/>
                <w:spacing w:val="-3"/>
                <w:sz w:val="28"/>
                <w:szCs w:val="28"/>
              </w:rPr>
              <w:t xml:space="preserve"> </w:t>
            </w:r>
            <w:r w:rsidR="00E112C5">
              <w:rPr>
                <w:rFonts w:ascii="Times New Roman" w:hAnsi="Times New Roman"/>
                <w:color w:val="000000"/>
                <w:spacing w:val="-3"/>
                <w:sz w:val="28"/>
                <w:szCs w:val="28"/>
              </w:rPr>
              <w:t>–</w:t>
            </w:r>
            <w:r w:rsidR="0004398B">
              <w:rPr>
                <w:rFonts w:ascii="Times New Roman" w:hAnsi="Times New Roman"/>
                <w:color w:val="000000"/>
                <w:spacing w:val="-3"/>
                <w:sz w:val="28"/>
                <w:szCs w:val="28"/>
              </w:rPr>
              <w:t xml:space="preserve"> </w:t>
            </w:r>
            <w:r w:rsidR="00871E83">
              <w:rPr>
                <w:rFonts w:ascii="Times New Roman" w:hAnsi="Times New Roman"/>
                <w:color w:val="000000"/>
                <w:spacing w:val="-3"/>
                <w:sz w:val="28"/>
                <w:szCs w:val="28"/>
              </w:rPr>
              <w:t>297000</w:t>
            </w:r>
            <w:r w:rsidR="00E112C5">
              <w:rPr>
                <w:rFonts w:ascii="Times New Roman" w:hAnsi="Times New Roman"/>
                <w:color w:val="000000"/>
                <w:spacing w:val="-3"/>
                <w:sz w:val="28"/>
                <w:szCs w:val="28"/>
              </w:rPr>
              <w:t xml:space="preserve"> </w:t>
            </w:r>
            <w:r w:rsidR="0004398B">
              <w:rPr>
                <w:rFonts w:ascii="Times New Roman" w:hAnsi="Times New Roman"/>
                <w:sz w:val="28"/>
                <w:szCs w:val="28"/>
              </w:rPr>
              <w:t>(</w:t>
            </w:r>
            <w:r w:rsidR="00871E83">
              <w:rPr>
                <w:rFonts w:ascii="Times New Roman" w:hAnsi="Times New Roman"/>
                <w:sz w:val="28"/>
                <w:szCs w:val="28"/>
              </w:rPr>
              <w:t xml:space="preserve">двести девяносто </w:t>
            </w:r>
            <w:r w:rsidR="00375890">
              <w:rPr>
                <w:rFonts w:ascii="Times New Roman" w:hAnsi="Times New Roman"/>
                <w:sz w:val="28"/>
                <w:szCs w:val="28"/>
              </w:rPr>
              <w:t xml:space="preserve">семь </w:t>
            </w:r>
            <w:r w:rsidR="00871E83">
              <w:rPr>
                <w:rFonts w:ascii="Times New Roman" w:hAnsi="Times New Roman"/>
                <w:sz w:val="28"/>
                <w:szCs w:val="28"/>
              </w:rPr>
              <w:t>тысяч</w:t>
            </w:r>
            <w:r w:rsidR="0004398B">
              <w:rPr>
                <w:rFonts w:ascii="Times New Roman" w:hAnsi="Times New Roman"/>
                <w:sz w:val="28"/>
                <w:szCs w:val="28"/>
              </w:rPr>
              <w:t>) рубл</w:t>
            </w:r>
            <w:r w:rsidR="00E112C5">
              <w:rPr>
                <w:rFonts w:ascii="Times New Roman" w:hAnsi="Times New Roman"/>
                <w:sz w:val="28"/>
                <w:szCs w:val="28"/>
              </w:rPr>
              <w:t>ей</w:t>
            </w:r>
            <w:r w:rsidR="0004398B">
              <w:rPr>
                <w:rFonts w:ascii="Times New Roman" w:hAnsi="Times New Roman"/>
                <w:sz w:val="28"/>
                <w:szCs w:val="28"/>
              </w:rPr>
              <w:t xml:space="preserve"> 00копеек</w:t>
            </w:r>
            <w:r w:rsidR="0004398B" w:rsidRPr="00521E40">
              <w:rPr>
                <w:rFonts w:ascii="Times New Roman" w:hAnsi="Times New Roman"/>
                <w:color w:val="000000"/>
                <w:spacing w:val="-4"/>
                <w:sz w:val="28"/>
                <w:szCs w:val="28"/>
              </w:rPr>
              <w:t xml:space="preserve">. </w:t>
            </w:r>
            <w:r w:rsidR="0004398B" w:rsidRPr="00521E40">
              <w:rPr>
                <w:rFonts w:ascii="Times New Roman" w:hAnsi="Times New Roman"/>
                <w:color w:val="000000"/>
                <w:spacing w:val="2"/>
                <w:sz w:val="28"/>
                <w:szCs w:val="28"/>
              </w:rPr>
              <w:t xml:space="preserve">Задаток для участия в торгах установлен в размере 20% начальной цены и </w:t>
            </w:r>
            <w:r w:rsidR="0004398B">
              <w:rPr>
                <w:rFonts w:ascii="Times New Roman" w:hAnsi="Times New Roman"/>
                <w:color w:val="000000"/>
                <w:spacing w:val="-3"/>
                <w:sz w:val="28"/>
                <w:szCs w:val="28"/>
              </w:rPr>
              <w:t xml:space="preserve">составляет – </w:t>
            </w:r>
            <w:r w:rsidR="00871E83">
              <w:rPr>
                <w:rFonts w:ascii="Times New Roman" w:hAnsi="Times New Roman"/>
                <w:color w:val="000000"/>
                <w:spacing w:val="-3"/>
                <w:sz w:val="28"/>
                <w:szCs w:val="28"/>
              </w:rPr>
              <w:t>59400</w:t>
            </w:r>
            <w:r w:rsidR="0004398B">
              <w:rPr>
                <w:rFonts w:ascii="Times New Roman" w:hAnsi="Times New Roman"/>
                <w:color w:val="000000"/>
                <w:spacing w:val="-3"/>
                <w:sz w:val="28"/>
                <w:szCs w:val="28"/>
              </w:rPr>
              <w:t xml:space="preserve"> (</w:t>
            </w:r>
            <w:r w:rsidR="00871E83">
              <w:rPr>
                <w:rFonts w:ascii="Times New Roman" w:hAnsi="Times New Roman"/>
                <w:color w:val="000000"/>
                <w:spacing w:val="-3"/>
                <w:sz w:val="28"/>
                <w:szCs w:val="28"/>
              </w:rPr>
              <w:t>пятьдесят девять тысяч четыреста</w:t>
            </w:r>
            <w:r w:rsidR="0004398B">
              <w:rPr>
                <w:rFonts w:ascii="Times New Roman" w:hAnsi="Times New Roman"/>
                <w:color w:val="000000"/>
                <w:spacing w:val="-3"/>
                <w:sz w:val="28"/>
                <w:szCs w:val="28"/>
              </w:rPr>
              <w:t xml:space="preserve">) рублей </w:t>
            </w:r>
            <w:r w:rsidR="00E112C5">
              <w:rPr>
                <w:rFonts w:ascii="Times New Roman" w:hAnsi="Times New Roman"/>
                <w:color w:val="000000"/>
                <w:spacing w:val="-3"/>
                <w:sz w:val="28"/>
                <w:szCs w:val="28"/>
              </w:rPr>
              <w:t>00</w:t>
            </w:r>
            <w:r w:rsidR="0004398B">
              <w:rPr>
                <w:rFonts w:ascii="Times New Roman" w:hAnsi="Times New Roman"/>
                <w:color w:val="000000"/>
                <w:spacing w:val="-3"/>
                <w:sz w:val="28"/>
                <w:szCs w:val="28"/>
              </w:rPr>
              <w:t xml:space="preserve"> копеек.</w:t>
            </w:r>
            <w:r w:rsidR="0004398B" w:rsidRPr="00156F72">
              <w:rPr>
                <w:rFonts w:ascii="Times New Roman" w:hAnsi="Times New Roman"/>
                <w:color w:val="000000"/>
                <w:spacing w:val="-3"/>
                <w:sz w:val="24"/>
                <w:szCs w:val="24"/>
              </w:rPr>
              <w:t xml:space="preserve"> </w:t>
            </w:r>
            <w:r w:rsidR="0004398B" w:rsidRPr="00E17416">
              <w:rPr>
                <w:rFonts w:ascii="Times New Roman" w:hAnsi="Times New Roman"/>
                <w:color w:val="000000"/>
                <w:spacing w:val="-3"/>
                <w:sz w:val="28"/>
                <w:szCs w:val="28"/>
              </w:rPr>
              <w:t>Шаг аукциона установлен в размере 3% от начальной цены и составляет–</w:t>
            </w:r>
            <w:r w:rsidR="00871E83">
              <w:rPr>
                <w:rFonts w:ascii="Times New Roman" w:hAnsi="Times New Roman"/>
                <w:color w:val="000000"/>
                <w:spacing w:val="-3"/>
                <w:sz w:val="28"/>
                <w:szCs w:val="28"/>
              </w:rPr>
              <w:t>9900</w:t>
            </w:r>
            <w:r w:rsidR="0004398B" w:rsidRPr="00E17416">
              <w:rPr>
                <w:rFonts w:ascii="Times New Roman" w:hAnsi="Times New Roman"/>
                <w:color w:val="000000"/>
                <w:spacing w:val="-3"/>
                <w:sz w:val="28"/>
                <w:szCs w:val="28"/>
              </w:rPr>
              <w:t>(</w:t>
            </w:r>
            <w:r w:rsidR="00871E83">
              <w:rPr>
                <w:rFonts w:ascii="Times New Roman" w:hAnsi="Times New Roman"/>
                <w:color w:val="000000"/>
                <w:spacing w:val="-3"/>
                <w:sz w:val="28"/>
                <w:szCs w:val="28"/>
              </w:rPr>
              <w:t>девять тысяч девятьсот</w:t>
            </w:r>
            <w:r w:rsidR="0004398B" w:rsidRPr="00E17416">
              <w:rPr>
                <w:rFonts w:ascii="Times New Roman" w:hAnsi="Times New Roman"/>
                <w:color w:val="000000"/>
                <w:spacing w:val="-3"/>
                <w:sz w:val="28"/>
                <w:szCs w:val="28"/>
              </w:rPr>
              <w:t>) рубл</w:t>
            </w:r>
            <w:r w:rsidR="0004398B">
              <w:rPr>
                <w:rFonts w:ascii="Times New Roman" w:hAnsi="Times New Roman"/>
                <w:color w:val="000000"/>
                <w:spacing w:val="-3"/>
                <w:sz w:val="28"/>
                <w:szCs w:val="28"/>
              </w:rPr>
              <w:t xml:space="preserve">ей </w:t>
            </w:r>
            <w:r w:rsidR="00E112C5">
              <w:rPr>
                <w:rFonts w:ascii="Times New Roman" w:hAnsi="Times New Roman"/>
                <w:color w:val="000000"/>
                <w:spacing w:val="-3"/>
                <w:sz w:val="28"/>
                <w:szCs w:val="28"/>
              </w:rPr>
              <w:t>00</w:t>
            </w:r>
            <w:r w:rsidR="0004398B">
              <w:rPr>
                <w:rFonts w:ascii="Times New Roman" w:hAnsi="Times New Roman"/>
                <w:color w:val="000000"/>
                <w:spacing w:val="-3"/>
                <w:sz w:val="28"/>
                <w:szCs w:val="28"/>
              </w:rPr>
              <w:t>копе</w:t>
            </w:r>
            <w:r w:rsidR="00E112C5">
              <w:rPr>
                <w:rFonts w:ascii="Times New Roman" w:hAnsi="Times New Roman"/>
                <w:color w:val="000000"/>
                <w:spacing w:val="-3"/>
                <w:sz w:val="28"/>
                <w:szCs w:val="28"/>
              </w:rPr>
              <w:t>ек</w:t>
            </w:r>
            <w:r w:rsidR="0004398B">
              <w:rPr>
                <w:rFonts w:ascii="Times New Roman" w:hAnsi="Times New Roman"/>
                <w:color w:val="000000"/>
                <w:spacing w:val="-3"/>
                <w:sz w:val="28"/>
                <w:szCs w:val="28"/>
              </w:rPr>
              <w:t>.</w:t>
            </w:r>
          </w:p>
          <w:p w:rsidR="0004398B" w:rsidRPr="00F41BF1" w:rsidRDefault="0002314B" w:rsidP="00871E83">
            <w:pPr>
              <w:tabs>
                <w:tab w:val="left" w:pos="835"/>
              </w:tabs>
              <w:spacing w:after="0" w:line="240" w:lineRule="auto"/>
              <w:jc w:val="both"/>
              <w:rPr>
                <w:rFonts w:ascii="Times New Roman" w:hAnsi="Times New Roman"/>
                <w:color w:val="000000"/>
                <w:spacing w:val="-3"/>
                <w:sz w:val="28"/>
                <w:szCs w:val="28"/>
              </w:rPr>
            </w:pPr>
            <w:r>
              <w:rPr>
                <w:rFonts w:ascii="Times New Roman" w:hAnsi="Times New Roman"/>
                <w:sz w:val="28"/>
                <w:szCs w:val="28"/>
              </w:rPr>
              <w:t xml:space="preserve">        </w:t>
            </w:r>
            <w:r w:rsidR="00871E83">
              <w:rPr>
                <w:rFonts w:ascii="Times New Roman" w:hAnsi="Times New Roman"/>
                <w:color w:val="000000"/>
                <w:spacing w:val="-3"/>
                <w:sz w:val="28"/>
                <w:szCs w:val="28"/>
              </w:rPr>
              <w:t xml:space="preserve">  </w:t>
            </w:r>
            <w:r w:rsidR="0004398B">
              <w:rPr>
                <w:rFonts w:ascii="Times New Roman" w:hAnsi="Times New Roman"/>
                <w:sz w:val="28"/>
                <w:szCs w:val="28"/>
              </w:rPr>
              <w:t xml:space="preserve">  2. Создать комиссию по проведению торгов на  </w:t>
            </w:r>
            <w:r w:rsidR="0004398B" w:rsidRPr="006E0A1B">
              <w:rPr>
                <w:rFonts w:ascii="Times New Roman" w:hAnsi="Times New Roman"/>
                <w:sz w:val="28"/>
                <w:szCs w:val="28"/>
              </w:rPr>
              <w:t>право заключения договор</w:t>
            </w:r>
            <w:r w:rsidR="0004398B">
              <w:rPr>
                <w:rFonts w:ascii="Times New Roman" w:hAnsi="Times New Roman"/>
                <w:sz w:val="28"/>
                <w:szCs w:val="28"/>
              </w:rPr>
              <w:t>а</w:t>
            </w:r>
            <w:r w:rsidR="0004398B" w:rsidRPr="006E0A1B">
              <w:rPr>
                <w:rFonts w:ascii="Times New Roman" w:hAnsi="Times New Roman"/>
                <w:sz w:val="28"/>
                <w:szCs w:val="28"/>
              </w:rPr>
              <w:t xml:space="preserve"> аренды земельн</w:t>
            </w:r>
            <w:r w:rsidR="0004398B">
              <w:rPr>
                <w:rFonts w:ascii="Times New Roman" w:hAnsi="Times New Roman"/>
                <w:sz w:val="28"/>
                <w:szCs w:val="28"/>
              </w:rPr>
              <w:t>ого</w:t>
            </w:r>
            <w:r w:rsidR="0004398B" w:rsidRPr="006E0A1B">
              <w:rPr>
                <w:rFonts w:ascii="Times New Roman" w:hAnsi="Times New Roman"/>
                <w:sz w:val="28"/>
                <w:szCs w:val="28"/>
              </w:rPr>
              <w:t xml:space="preserve"> участк</w:t>
            </w:r>
            <w:r w:rsidR="0004398B">
              <w:rPr>
                <w:rFonts w:ascii="Times New Roman" w:hAnsi="Times New Roman"/>
                <w:sz w:val="28"/>
                <w:szCs w:val="28"/>
              </w:rPr>
              <w:t>а</w:t>
            </w:r>
            <w:r w:rsidR="0004398B" w:rsidRPr="006E0A1B">
              <w:rPr>
                <w:rFonts w:ascii="Times New Roman" w:hAnsi="Times New Roman"/>
                <w:sz w:val="28"/>
                <w:szCs w:val="28"/>
              </w:rPr>
              <w:t>, находящ</w:t>
            </w:r>
            <w:r w:rsidR="0004398B">
              <w:rPr>
                <w:rFonts w:ascii="Times New Roman" w:hAnsi="Times New Roman"/>
                <w:sz w:val="28"/>
                <w:szCs w:val="28"/>
              </w:rPr>
              <w:t>егося</w:t>
            </w:r>
            <w:r w:rsidR="0004398B" w:rsidRPr="006E0A1B">
              <w:rPr>
                <w:rFonts w:ascii="Times New Roman" w:hAnsi="Times New Roman"/>
                <w:sz w:val="28"/>
                <w:szCs w:val="28"/>
              </w:rPr>
              <w:t xml:space="preserve"> в государственной или муниципальной собственности</w:t>
            </w:r>
            <w:r w:rsidR="0004398B">
              <w:rPr>
                <w:rFonts w:ascii="Times New Roman" w:hAnsi="Times New Roman"/>
                <w:sz w:val="28"/>
                <w:szCs w:val="28"/>
              </w:rPr>
              <w:t xml:space="preserve"> согласно приложению.</w:t>
            </w:r>
          </w:p>
          <w:p w:rsidR="0004398B" w:rsidRPr="00AF68B2" w:rsidRDefault="0004398B" w:rsidP="0004398B">
            <w:pPr>
              <w:spacing w:after="0" w:line="22" w:lineRule="atLeast"/>
              <w:jc w:val="both"/>
              <w:rPr>
                <w:rFonts w:ascii="Times New Roman" w:hAnsi="Times New Roman"/>
                <w:sz w:val="28"/>
                <w:szCs w:val="28"/>
              </w:rPr>
            </w:pPr>
            <w:r>
              <w:rPr>
                <w:rFonts w:ascii="Times New Roman" w:hAnsi="Times New Roman"/>
                <w:sz w:val="28"/>
                <w:szCs w:val="28"/>
              </w:rPr>
              <w:t xml:space="preserve">            3</w:t>
            </w:r>
            <w:r w:rsidRPr="00AF68B2">
              <w:rPr>
                <w:rFonts w:ascii="Times New Roman" w:hAnsi="Times New Roman"/>
                <w:sz w:val="28"/>
                <w:szCs w:val="28"/>
              </w:rPr>
              <w:t>.</w:t>
            </w:r>
            <w:r>
              <w:rPr>
                <w:rFonts w:ascii="Times New Roman" w:hAnsi="Times New Roman"/>
                <w:color w:val="000000"/>
                <w:spacing w:val="2"/>
                <w:sz w:val="28"/>
                <w:szCs w:val="28"/>
              </w:rPr>
              <w:t>Установить з</w:t>
            </w:r>
            <w:r w:rsidRPr="00521E40">
              <w:rPr>
                <w:rFonts w:ascii="Times New Roman" w:hAnsi="Times New Roman"/>
                <w:color w:val="000000"/>
                <w:spacing w:val="2"/>
                <w:sz w:val="28"/>
                <w:szCs w:val="28"/>
              </w:rPr>
              <w:t>адаток</w:t>
            </w:r>
            <w:r>
              <w:rPr>
                <w:rFonts w:ascii="Times New Roman" w:hAnsi="Times New Roman"/>
                <w:color w:val="000000"/>
                <w:spacing w:val="2"/>
                <w:sz w:val="28"/>
                <w:szCs w:val="28"/>
              </w:rPr>
              <w:t xml:space="preserve"> для участия в торгах </w:t>
            </w:r>
            <w:r w:rsidRPr="00521E40">
              <w:rPr>
                <w:rFonts w:ascii="Times New Roman" w:hAnsi="Times New Roman"/>
                <w:color w:val="000000"/>
                <w:spacing w:val="2"/>
                <w:sz w:val="28"/>
                <w:szCs w:val="28"/>
              </w:rPr>
              <w:t xml:space="preserve">в размере 20% </w:t>
            </w:r>
            <w:r>
              <w:rPr>
                <w:rFonts w:ascii="Times New Roman" w:hAnsi="Times New Roman"/>
                <w:color w:val="000000"/>
                <w:spacing w:val="2"/>
                <w:sz w:val="28"/>
                <w:szCs w:val="28"/>
              </w:rPr>
              <w:t xml:space="preserve">от </w:t>
            </w:r>
            <w:r w:rsidRPr="00521E40">
              <w:rPr>
                <w:rFonts w:ascii="Times New Roman" w:hAnsi="Times New Roman"/>
                <w:color w:val="000000"/>
                <w:spacing w:val="2"/>
                <w:sz w:val="28"/>
                <w:szCs w:val="28"/>
              </w:rPr>
              <w:t>начальной цены</w:t>
            </w:r>
            <w:r w:rsidRPr="00AF68B2">
              <w:rPr>
                <w:rFonts w:ascii="Times New Roman" w:hAnsi="Times New Roman"/>
                <w:sz w:val="28"/>
                <w:szCs w:val="28"/>
              </w:rPr>
              <w:t xml:space="preserve"> на основании</w:t>
            </w:r>
            <w:r>
              <w:rPr>
                <w:rFonts w:ascii="Times New Roman" w:hAnsi="Times New Roman"/>
                <w:sz w:val="28"/>
                <w:szCs w:val="28"/>
              </w:rPr>
              <w:t xml:space="preserve"> отчета об определении рыночной стоимости  земельного участка</w:t>
            </w:r>
            <w:r w:rsidRPr="00AF68B2">
              <w:rPr>
                <w:rFonts w:ascii="Times New Roman" w:hAnsi="Times New Roman"/>
                <w:sz w:val="28"/>
                <w:szCs w:val="28"/>
              </w:rPr>
              <w:t>.</w:t>
            </w:r>
          </w:p>
          <w:p w:rsidR="0004398B" w:rsidRPr="00580F59" w:rsidRDefault="0004398B" w:rsidP="0004398B">
            <w:pPr>
              <w:tabs>
                <w:tab w:val="left" w:pos="851"/>
              </w:tabs>
              <w:spacing w:after="0" w:line="22" w:lineRule="atLeast"/>
              <w:jc w:val="both"/>
              <w:rPr>
                <w:rFonts w:ascii="Times New Roman" w:hAnsi="Times New Roman"/>
                <w:sz w:val="28"/>
                <w:szCs w:val="28"/>
                <w:u w:val="single"/>
              </w:rPr>
            </w:pPr>
            <w:r>
              <w:rPr>
                <w:rFonts w:ascii="Times New Roman" w:hAnsi="Times New Roman"/>
                <w:sz w:val="28"/>
                <w:szCs w:val="28"/>
              </w:rPr>
              <w:t xml:space="preserve">           </w:t>
            </w:r>
            <w:r w:rsidR="0002314B">
              <w:rPr>
                <w:rFonts w:ascii="Times New Roman" w:hAnsi="Times New Roman"/>
                <w:sz w:val="28"/>
                <w:szCs w:val="28"/>
              </w:rPr>
              <w:t xml:space="preserve"> </w:t>
            </w:r>
            <w:r>
              <w:rPr>
                <w:rFonts w:ascii="Times New Roman" w:hAnsi="Times New Roman"/>
                <w:sz w:val="28"/>
                <w:szCs w:val="28"/>
              </w:rPr>
              <w:t>4</w:t>
            </w:r>
            <w:r w:rsidRPr="00AF68B2">
              <w:rPr>
                <w:rFonts w:ascii="Times New Roman" w:hAnsi="Times New Roman"/>
                <w:sz w:val="28"/>
                <w:szCs w:val="28"/>
              </w:rPr>
              <w:t>. Установить, что информационное сообщение о проведении торгов</w:t>
            </w:r>
            <w:r>
              <w:rPr>
                <w:rFonts w:ascii="Times New Roman" w:hAnsi="Times New Roman"/>
                <w:sz w:val="28"/>
                <w:szCs w:val="28"/>
              </w:rPr>
              <w:t xml:space="preserve"> </w:t>
            </w:r>
            <w:r>
              <w:rPr>
                <w:rFonts w:ascii="Times New Roman" w:hAnsi="Times New Roman"/>
                <w:sz w:val="28"/>
                <w:szCs w:val="28"/>
              </w:rPr>
              <w:lastRenderedPageBreak/>
              <w:t>на право</w:t>
            </w:r>
            <w:r w:rsidRPr="00AF68B2">
              <w:rPr>
                <w:rFonts w:ascii="Times New Roman" w:hAnsi="Times New Roman"/>
                <w:sz w:val="28"/>
                <w:szCs w:val="28"/>
              </w:rPr>
              <w:t xml:space="preserve"> </w:t>
            </w:r>
            <w:r w:rsidRPr="007F4C51">
              <w:rPr>
                <w:rFonts w:ascii="Times New Roman" w:hAnsi="Times New Roman"/>
                <w:sz w:val="28"/>
                <w:szCs w:val="28"/>
              </w:rPr>
              <w:t>заключения договор</w:t>
            </w:r>
            <w:r>
              <w:rPr>
                <w:rFonts w:ascii="Times New Roman" w:hAnsi="Times New Roman"/>
                <w:sz w:val="28"/>
                <w:szCs w:val="28"/>
              </w:rPr>
              <w:t>а</w:t>
            </w:r>
            <w:r w:rsidRPr="007F4C51">
              <w:rPr>
                <w:rFonts w:ascii="Times New Roman" w:hAnsi="Times New Roman"/>
                <w:sz w:val="28"/>
                <w:szCs w:val="28"/>
              </w:rPr>
              <w:t xml:space="preserve"> аренды земельн</w:t>
            </w:r>
            <w:r>
              <w:rPr>
                <w:rFonts w:ascii="Times New Roman" w:hAnsi="Times New Roman"/>
                <w:sz w:val="28"/>
                <w:szCs w:val="28"/>
              </w:rPr>
              <w:t>ого</w:t>
            </w:r>
            <w:r w:rsidRPr="007F4C51">
              <w:rPr>
                <w:rFonts w:ascii="Times New Roman" w:hAnsi="Times New Roman"/>
                <w:sz w:val="28"/>
                <w:szCs w:val="28"/>
              </w:rPr>
              <w:t xml:space="preserve"> участк</w:t>
            </w:r>
            <w:r>
              <w:rPr>
                <w:rFonts w:ascii="Times New Roman" w:hAnsi="Times New Roman"/>
                <w:sz w:val="28"/>
                <w:szCs w:val="28"/>
              </w:rPr>
              <w:t>а</w:t>
            </w:r>
            <w:r w:rsidRPr="007F4C51">
              <w:rPr>
                <w:rFonts w:ascii="Times New Roman" w:hAnsi="Times New Roman"/>
                <w:sz w:val="28"/>
                <w:szCs w:val="28"/>
              </w:rPr>
              <w:t>, находящ</w:t>
            </w:r>
            <w:r>
              <w:rPr>
                <w:rFonts w:ascii="Times New Roman" w:hAnsi="Times New Roman"/>
                <w:sz w:val="28"/>
                <w:szCs w:val="28"/>
              </w:rPr>
              <w:t>егося</w:t>
            </w:r>
            <w:r w:rsidRPr="007F4C51">
              <w:rPr>
                <w:rFonts w:ascii="Times New Roman" w:hAnsi="Times New Roman"/>
                <w:sz w:val="28"/>
                <w:szCs w:val="28"/>
              </w:rPr>
              <w:t xml:space="preserve"> в государственной или муниципальной собственности</w:t>
            </w:r>
            <w:r w:rsidRPr="00AF68B2">
              <w:rPr>
                <w:rFonts w:ascii="Times New Roman" w:hAnsi="Times New Roman"/>
                <w:sz w:val="28"/>
                <w:szCs w:val="28"/>
              </w:rPr>
              <w:t xml:space="preserve"> подлежит опубликованию в </w:t>
            </w:r>
            <w:r>
              <w:rPr>
                <w:rFonts w:ascii="Times New Roman" w:hAnsi="Times New Roman"/>
                <w:sz w:val="28"/>
                <w:szCs w:val="28"/>
              </w:rPr>
              <w:t>сборнике «Вестник Гаврилово-Посадского муниципального района</w:t>
            </w:r>
            <w:r w:rsidRPr="00AF68B2">
              <w:rPr>
                <w:rFonts w:ascii="Times New Roman" w:hAnsi="Times New Roman"/>
                <w:sz w:val="28"/>
                <w:szCs w:val="28"/>
              </w:rPr>
              <w:t>»</w:t>
            </w:r>
            <w:r w:rsidRPr="00E92A5E">
              <w:rPr>
                <w:rFonts w:ascii="Times New Roman" w:hAnsi="Times New Roman" w:cs="Times New Roman"/>
                <w:sz w:val="28"/>
                <w:szCs w:val="28"/>
              </w:rPr>
              <w:t>,</w:t>
            </w:r>
            <w:r>
              <w:rPr>
                <w:rFonts w:ascii="Segoe UI" w:hAnsi="Segoe UI" w:cs="Segoe UI"/>
                <w:sz w:val="24"/>
                <w:szCs w:val="24"/>
              </w:rPr>
              <w:t xml:space="preserve"> </w:t>
            </w:r>
            <w:r w:rsidRPr="00262C90">
              <w:rPr>
                <w:rFonts w:ascii="Times New Roman" w:hAnsi="Times New Roman"/>
                <w:sz w:val="28"/>
                <w:szCs w:val="28"/>
              </w:rPr>
              <w:t>размещению на официальном сайте</w:t>
            </w:r>
            <w:r>
              <w:rPr>
                <w:rFonts w:ascii="Times New Roman" w:hAnsi="Times New Roman"/>
                <w:sz w:val="28"/>
                <w:szCs w:val="28"/>
              </w:rPr>
              <w:t xml:space="preserve"> Администрации Гаврилово-Посадского муниципального района Ивановской области и размещению на официальном сайте</w:t>
            </w:r>
            <w:r w:rsidRPr="00262C90">
              <w:rPr>
                <w:rFonts w:ascii="Times New Roman" w:hAnsi="Times New Roman"/>
                <w:sz w:val="28"/>
                <w:szCs w:val="28"/>
              </w:rPr>
              <w:t xml:space="preserve"> в сети Интернет: </w:t>
            </w:r>
            <w:r w:rsidRPr="00262C90">
              <w:rPr>
                <w:rFonts w:ascii="Times New Roman" w:hAnsi="Times New Roman"/>
                <w:sz w:val="28"/>
                <w:szCs w:val="28"/>
                <w:u w:val="single"/>
              </w:rPr>
              <w:t>https://torgi.gov.ru:/</w:t>
            </w:r>
            <w:r w:rsidRPr="00AF68B2">
              <w:rPr>
                <w:rFonts w:ascii="Times New Roman" w:hAnsi="Times New Roman"/>
                <w:sz w:val="28"/>
                <w:szCs w:val="28"/>
              </w:rPr>
              <w:t>.</w:t>
            </w:r>
          </w:p>
          <w:p w:rsidR="0004398B" w:rsidRPr="00580F59" w:rsidRDefault="0004398B" w:rsidP="0004398B">
            <w:pPr>
              <w:spacing w:after="0" w:line="22" w:lineRule="atLeast"/>
              <w:jc w:val="both"/>
              <w:rPr>
                <w:rFonts w:ascii="Times New Roman" w:hAnsi="Times New Roman"/>
                <w:sz w:val="28"/>
                <w:szCs w:val="28"/>
                <w:u w:val="single"/>
              </w:rPr>
            </w:pPr>
            <w:r>
              <w:rPr>
                <w:rFonts w:ascii="Times New Roman" w:hAnsi="Times New Roman"/>
                <w:sz w:val="28"/>
                <w:szCs w:val="28"/>
              </w:rPr>
              <w:t xml:space="preserve">            5</w:t>
            </w:r>
            <w:r w:rsidRPr="00AF68B2">
              <w:rPr>
                <w:rFonts w:ascii="Times New Roman" w:hAnsi="Times New Roman"/>
                <w:sz w:val="28"/>
                <w:szCs w:val="28"/>
              </w:rPr>
              <w:t>. Опубликовать настоящее постановление  в  сборнике  «Вестник Гаврилово-Посадского  муниципального  района»</w:t>
            </w:r>
            <w:r>
              <w:rPr>
                <w:rFonts w:ascii="Times New Roman" w:hAnsi="Times New Roman"/>
                <w:sz w:val="28"/>
                <w:szCs w:val="28"/>
              </w:rPr>
              <w:t xml:space="preserve"> и разместить на официальном сайте Гаврилово-Посадского муниципального района Ивановской области.</w:t>
            </w:r>
          </w:p>
          <w:p w:rsidR="0004398B" w:rsidRPr="00970DB1" w:rsidRDefault="0004398B" w:rsidP="0004398B">
            <w:pPr>
              <w:spacing w:after="0" w:line="22" w:lineRule="atLeast"/>
              <w:jc w:val="both"/>
              <w:rPr>
                <w:rFonts w:ascii="Times New Roman" w:hAnsi="Times New Roman" w:cs="Times New Roman"/>
                <w:sz w:val="28"/>
                <w:szCs w:val="28"/>
              </w:rPr>
            </w:pPr>
            <w:r w:rsidRPr="00970DB1">
              <w:rPr>
                <w:rFonts w:ascii="Times New Roman" w:hAnsi="Times New Roman" w:cs="Times New Roman"/>
                <w:sz w:val="28"/>
                <w:szCs w:val="28"/>
              </w:rPr>
              <w:t xml:space="preserve">            6. Настоящее постановление вступает в силу со дня подписания</w:t>
            </w:r>
            <w:r>
              <w:rPr>
                <w:rFonts w:ascii="Times New Roman" w:hAnsi="Times New Roman" w:cs="Times New Roman"/>
                <w:sz w:val="28"/>
                <w:szCs w:val="28"/>
              </w:rPr>
              <w:t>.</w:t>
            </w:r>
          </w:p>
          <w:p w:rsidR="0004398B" w:rsidRPr="00970DB1" w:rsidRDefault="0004398B" w:rsidP="0004398B">
            <w:pPr>
              <w:spacing w:after="0" w:line="22" w:lineRule="atLeast"/>
              <w:jc w:val="both"/>
              <w:rPr>
                <w:rFonts w:ascii="Times New Roman" w:hAnsi="Times New Roman" w:cs="Times New Roman"/>
                <w:sz w:val="28"/>
                <w:szCs w:val="28"/>
              </w:rPr>
            </w:pPr>
          </w:p>
          <w:p w:rsidR="00704AE1" w:rsidRDefault="00704AE1" w:rsidP="00C54A44">
            <w:pPr>
              <w:spacing w:after="0" w:line="240" w:lineRule="auto"/>
              <w:jc w:val="both"/>
              <w:rPr>
                <w:rFonts w:ascii="Times New Roman" w:hAnsi="Times New Roman"/>
                <w:sz w:val="28"/>
                <w:szCs w:val="28"/>
              </w:rPr>
            </w:pPr>
          </w:p>
          <w:p w:rsidR="00704AE1" w:rsidRDefault="00704AE1" w:rsidP="00C54A44">
            <w:pPr>
              <w:pStyle w:val="a7"/>
              <w:jc w:val="both"/>
              <w:rPr>
                <w:rFonts w:ascii="Times New Roman" w:eastAsia="Calibri" w:hAnsi="Times New Roman"/>
                <w:b/>
                <w:sz w:val="28"/>
                <w:szCs w:val="28"/>
                <w:lang w:eastAsia="en-US"/>
              </w:rPr>
            </w:pPr>
            <w:r>
              <w:rPr>
                <w:rFonts w:ascii="Times New Roman" w:eastAsia="Calibri" w:hAnsi="Times New Roman"/>
                <w:b/>
                <w:sz w:val="28"/>
                <w:szCs w:val="28"/>
                <w:lang w:eastAsia="en-US"/>
              </w:rPr>
              <w:t>Глава</w:t>
            </w:r>
            <w:r w:rsidRPr="004B31D8">
              <w:rPr>
                <w:rFonts w:ascii="Times New Roman" w:eastAsia="Calibri" w:hAnsi="Times New Roman"/>
                <w:b/>
                <w:sz w:val="28"/>
                <w:szCs w:val="28"/>
                <w:lang w:eastAsia="en-US"/>
              </w:rPr>
              <w:t xml:space="preserve"> Гаврилово-Посадского </w:t>
            </w:r>
          </w:p>
          <w:p w:rsidR="00704AE1" w:rsidRDefault="00704AE1" w:rsidP="00C54A44">
            <w:pPr>
              <w:pStyle w:val="a7"/>
              <w:jc w:val="both"/>
              <w:rPr>
                <w:rFonts w:ascii="Times New Roman" w:eastAsia="Calibri" w:hAnsi="Times New Roman"/>
                <w:b/>
                <w:sz w:val="28"/>
                <w:szCs w:val="28"/>
                <w:lang w:eastAsia="en-US"/>
              </w:rPr>
            </w:pPr>
            <w:r w:rsidRPr="004B31D8">
              <w:rPr>
                <w:rFonts w:ascii="Times New Roman" w:eastAsia="Calibri" w:hAnsi="Times New Roman"/>
                <w:b/>
                <w:sz w:val="28"/>
                <w:szCs w:val="28"/>
                <w:lang w:eastAsia="en-US"/>
              </w:rPr>
              <w:t>муниципального ра</w:t>
            </w:r>
            <w:r>
              <w:rPr>
                <w:rFonts w:ascii="Times New Roman" w:eastAsia="Calibri" w:hAnsi="Times New Roman"/>
                <w:b/>
                <w:sz w:val="28"/>
                <w:szCs w:val="28"/>
                <w:lang w:eastAsia="en-US"/>
              </w:rPr>
              <w:t>йона</w:t>
            </w:r>
            <w:r>
              <w:rPr>
                <w:rFonts w:ascii="Times New Roman" w:eastAsia="Calibri" w:hAnsi="Times New Roman"/>
                <w:b/>
                <w:sz w:val="28"/>
                <w:szCs w:val="28"/>
                <w:lang w:eastAsia="en-US"/>
              </w:rPr>
              <w:tab/>
            </w:r>
            <w:r>
              <w:rPr>
                <w:rFonts w:ascii="Times New Roman" w:eastAsia="Calibri" w:hAnsi="Times New Roman"/>
                <w:b/>
                <w:sz w:val="28"/>
                <w:szCs w:val="28"/>
                <w:lang w:eastAsia="en-US"/>
              </w:rPr>
              <w:tab/>
              <w:t xml:space="preserve">      </w:t>
            </w:r>
            <w:r>
              <w:rPr>
                <w:rFonts w:ascii="Times New Roman" w:eastAsia="Calibri" w:hAnsi="Times New Roman"/>
                <w:b/>
                <w:sz w:val="28"/>
                <w:szCs w:val="28"/>
                <w:lang w:eastAsia="en-US"/>
              </w:rPr>
              <w:tab/>
              <w:t xml:space="preserve">                              </w:t>
            </w:r>
            <w:r w:rsidR="00E76635">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 xml:space="preserve">     В.Ю.Лаптев</w:t>
            </w:r>
          </w:p>
          <w:p w:rsidR="00704AE1" w:rsidRDefault="00704AE1" w:rsidP="00C54A44">
            <w:pPr>
              <w:pStyle w:val="a7"/>
              <w:jc w:val="both"/>
              <w:rPr>
                <w:rFonts w:ascii="Times New Roman" w:eastAsia="Calibri" w:hAnsi="Times New Roman"/>
                <w:b/>
                <w:sz w:val="28"/>
                <w:szCs w:val="28"/>
                <w:lang w:eastAsia="en-US"/>
              </w:rPr>
            </w:pPr>
          </w:p>
          <w:p w:rsidR="00704AE1" w:rsidRDefault="00704AE1" w:rsidP="00C54A44">
            <w:pPr>
              <w:pStyle w:val="a7"/>
              <w:jc w:val="both"/>
              <w:rPr>
                <w:rFonts w:ascii="Times New Roman" w:eastAsia="Calibri" w:hAnsi="Times New Roman"/>
                <w:b/>
                <w:sz w:val="28"/>
                <w:szCs w:val="28"/>
                <w:lang w:eastAsia="en-US"/>
              </w:rPr>
            </w:pPr>
          </w:p>
          <w:p w:rsidR="00704AE1" w:rsidRDefault="00704AE1" w:rsidP="00C54A44">
            <w:pPr>
              <w:pStyle w:val="a7"/>
              <w:jc w:val="both"/>
              <w:rPr>
                <w:rFonts w:ascii="Times New Roman" w:eastAsia="Calibri" w:hAnsi="Times New Roman"/>
                <w:b/>
                <w:sz w:val="28"/>
                <w:szCs w:val="28"/>
                <w:lang w:eastAsia="en-US"/>
              </w:rPr>
            </w:pPr>
          </w:p>
          <w:p w:rsidR="00704AE1" w:rsidRDefault="00704AE1" w:rsidP="00C54A44">
            <w:pPr>
              <w:pStyle w:val="a7"/>
              <w:jc w:val="both"/>
              <w:rPr>
                <w:rFonts w:ascii="Times New Roman" w:eastAsia="Calibri" w:hAnsi="Times New Roman"/>
                <w:b/>
                <w:sz w:val="28"/>
                <w:szCs w:val="28"/>
                <w:lang w:eastAsia="en-US"/>
              </w:rPr>
            </w:pPr>
          </w:p>
          <w:p w:rsidR="00704AE1" w:rsidRDefault="00704AE1" w:rsidP="00C54A44">
            <w:pPr>
              <w:pStyle w:val="a7"/>
              <w:jc w:val="both"/>
              <w:rPr>
                <w:rFonts w:ascii="Times New Roman" w:eastAsia="Calibri" w:hAnsi="Times New Roman"/>
                <w:b/>
                <w:sz w:val="28"/>
                <w:szCs w:val="28"/>
                <w:lang w:eastAsia="en-US"/>
              </w:rPr>
            </w:pPr>
          </w:p>
          <w:p w:rsidR="00704AE1" w:rsidRDefault="00704AE1" w:rsidP="00C54A44">
            <w:pPr>
              <w:pStyle w:val="a7"/>
              <w:jc w:val="both"/>
              <w:rPr>
                <w:rFonts w:ascii="Times New Roman" w:eastAsia="Calibri" w:hAnsi="Times New Roman"/>
                <w:b/>
                <w:sz w:val="28"/>
                <w:szCs w:val="28"/>
                <w:lang w:eastAsia="en-US"/>
              </w:rPr>
            </w:pPr>
          </w:p>
          <w:p w:rsidR="007C375E" w:rsidRDefault="007C375E" w:rsidP="00C54A44">
            <w:pPr>
              <w:pStyle w:val="a7"/>
              <w:jc w:val="both"/>
              <w:rPr>
                <w:rFonts w:ascii="Times New Roman" w:eastAsia="Calibri" w:hAnsi="Times New Roman"/>
                <w:b/>
                <w:sz w:val="28"/>
                <w:szCs w:val="28"/>
                <w:lang w:eastAsia="en-US"/>
              </w:rPr>
            </w:pPr>
          </w:p>
          <w:p w:rsidR="007C375E" w:rsidRDefault="007C375E" w:rsidP="00C54A44">
            <w:pPr>
              <w:pStyle w:val="a7"/>
              <w:jc w:val="both"/>
              <w:rPr>
                <w:rFonts w:ascii="Times New Roman" w:eastAsia="Calibri" w:hAnsi="Times New Roman"/>
                <w:b/>
                <w:sz w:val="28"/>
                <w:szCs w:val="28"/>
                <w:lang w:eastAsia="en-US"/>
              </w:rPr>
            </w:pPr>
          </w:p>
          <w:p w:rsidR="007C375E" w:rsidRDefault="007C375E" w:rsidP="00C54A44">
            <w:pPr>
              <w:pStyle w:val="a7"/>
              <w:jc w:val="both"/>
              <w:rPr>
                <w:rFonts w:ascii="Times New Roman" w:eastAsia="Calibri" w:hAnsi="Times New Roman"/>
                <w:b/>
                <w:sz w:val="28"/>
                <w:szCs w:val="28"/>
                <w:lang w:eastAsia="en-US"/>
              </w:rPr>
            </w:pPr>
          </w:p>
          <w:p w:rsidR="007C375E" w:rsidRDefault="007C375E" w:rsidP="00C54A44">
            <w:pPr>
              <w:pStyle w:val="a7"/>
              <w:jc w:val="both"/>
              <w:rPr>
                <w:rFonts w:ascii="Times New Roman" w:eastAsia="Calibri" w:hAnsi="Times New Roman"/>
                <w:b/>
                <w:sz w:val="28"/>
                <w:szCs w:val="28"/>
                <w:lang w:eastAsia="en-US"/>
              </w:rPr>
            </w:pPr>
          </w:p>
          <w:p w:rsidR="007C375E" w:rsidRDefault="007C375E" w:rsidP="00C54A44">
            <w:pPr>
              <w:pStyle w:val="a7"/>
              <w:jc w:val="both"/>
              <w:rPr>
                <w:rFonts w:ascii="Times New Roman" w:eastAsia="Calibri" w:hAnsi="Times New Roman"/>
                <w:b/>
                <w:sz w:val="28"/>
                <w:szCs w:val="28"/>
                <w:lang w:eastAsia="en-US"/>
              </w:rPr>
            </w:pPr>
          </w:p>
          <w:p w:rsidR="007C375E" w:rsidRDefault="007C375E" w:rsidP="00C54A44">
            <w:pPr>
              <w:pStyle w:val="a7"/>
              <w:jc w:val="both"/>
              <w:rPr>
                <w:rFonts w:ascii="Times New Roman" w:eastAsia="Calibri" w:hAnsi="Times New Roman"/>
                <w:b/>
                <w:sz w:val="28"/>
                <w:szCs w:val="28"/>
                <w:lang w:eastAsia="en-US"/>
              </w:rPr>
            </w:pPr>
          </w:p>
          <w:p w:rsidR="00704AE1" w:rsidRDefault="00704AE1" w:rsidP="00C54A44">
            <w:pPr>
              <w:pStyle w:val="a7"/>
              <w:jc w:val="both"/>
              <w:rPr>
                <w:rFonts w:ascii="Times New Roman" w:eastAsia="Calibri" w:hAnsi="Times New Roman"/>
                <w:b/>
                <w:sz w:val="28"/>
                <w:szCs w:val="28"/>
                <w:lang w:eastAsia="en-US"/>
              </w:rPr>
            </w:pPr>
          </w:p>
          <w:p w:rsidR="00EF7714" w:rsidRDefault="00EF7714" w:rsidP="00C54A44">
            <w:pPr>
              <w:pStyle w:val="a7"/>
              <w:jc w:val="both"/>
              <w:rPr>
                <w:rFonts w:ascii="Times New Roman" w:eastAsia="Calibri" w:hAnsi="Times New Roman"/>
                <w:b/>
                <w:sz w:val="28"/>
                <w:szCs w:val="28"/>
                <w:lang w:eastAsia="en-US"/>
              </w:rPr>
            </w:pPr>
          </w:p>
          <w:p w:rsidR="00EF7714" w:rsidRDefault="00EF771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0D66E4" w:rsidRDefault="000D66E4" w:rsidP="00C54A44">
            <w:pPr>
              <w:pStyle w:val="a7"/>
              <w:jc w:val="both"/>
              <w:rPr>
                <w:rFonts w:ascii="Times New Roman" w:eastAsia="Calibri" w:hAnsi="Times New Roman"/>
                <w:b/>
                <w:sz w:val="28"/>
                <w:szCs w:val="28"/>
                <w:lang w:eastAsia="en-US"/>
              </w:rPr>
            </w:pPr>
          </w:p>
          <w:p w:rsidR="00EF7714" w:rsidRPr="00473F2E" w:rsidRDefault="00EF7714" w:rsidP="00C54A44">
            <w:pPr>
              <w:pStyle w:val="a7"/>
              <w:jc w:val="both"/>
              <w:rPr>
                <w:rFonts w:ascii="Times New Roman" w:eastAsia="Calibri" w:hAnsi="Times New Roman"/>
                <w:b/>
                <w:sz w:val="28"/>
                <w:szCs w:val="28"/>
                <w:lang w:eastAsia="en-US"/>
              </w:rPr>
            </w:pPr>
          </w:p>
        </w:tc>
      </w:tr>
      <w:tr w:rsidR="00704AE1" w:rsidRPr="00AF68B2" w:rsidTr="00C54A44">
        <w:trPr>
          <w:trHeight w:val="133"/>
        </w:trPr>
        <w:tc>
          <w:tcPr>
            <w:tcW w:w="9615" w:type="dxa"/>
            <w:tcBorders>
              <w:top w:val="single" w:sz="4" w:space="0" w:color="FFFFFF"/>
              <w:left w:val="single" w:sz="4" w:space="0" w:color="FFFFFF"/>
              <w:bottom w:val="single" w:sz="4" w:space="0" w:color="FFFFFF"/>
              <w:right w:val="single" w:sz="4" w:space="0" w:color="FFFFFF"/>
            </w:tcBorders>
          </w:tcPr>
          <w:p w:rsidR="00704AE1" w:rsidRPr="0045571E" w:rsidRDefault="00704AE1" w:rsidP="00C54A44">
            <w:pPr>
              <w:tabs>
                <w:tab w:val="left" w:pos="5280"/>
              </w:tabs>
              <w:spacing w:after="0" w:line="240" w:lineRule="auto"/>
              <w:rPr>
                <w:rFonts w:ascii="Times New Roman" w:eastAsia="Calibri" w:hAnsi="Times New Roman"/>
                <w:sz w:val="28"/>
                <w:szCs w:val="28"/>
                <w:lang w:eastAsia="en-US"/>
              </w:rPr>
            </w:pPr>
          </w:p>
        </w:tc>
      </w:tr>
    </w:tbl>
    <w:p w:rsidR="00704AE1" w:rsidRDefault="00704AE1" w:rsidP="00704AE1">
      <w:pPr>
        <w:pStyle w:val="a3"/>
        <w:tabs>
          <w:tab w:val="left" w:pos="567"/>
        </w:tabs>
        <w:spacing w:line="240" w:lineRule="auto"/>
        <w:ind w:firstLine="0"/>
        <w:jc w:val="right"/>
        <w:rPr>
          <w:sz w:val="28"/>
          <w:szCs w:val="28"/>
        </w:rPr>
      </w:pPr>
      <w:r>
        <w:rPr>
          <w:sz w:val="28"/>
          <w:szCs w:val="28"/>
        </w:rPr>
        <w:lastRenderedPageBreak/>
        <w:tab/>
        <w:t xml:space="preserve">Приложение к постановлению </w:t>
      </w:r>
    </w:p>
    <w:p w:rsidR="00704AE1" w:rsidRDefault="00704AE1" w:rsidP="00704AE1">
      <w:pPr>
        <w:pStyle w:val="a3"/>
        <w:tabs>
          <w:tab w:val="left" w:pos="567"/>
        </w:tabs>
        <w:spacing w:line="240" w:lineRule="auto"/>
        <w:ind w:firstLine="0"/>
        <w:jc w:val="right"/>
        <w:rPr>
          <w:sz w:val="28"/>
          <w:szCs w:val="28"/>
        </w:rPr>
      </w:pPr>
      <w:r>
        <w:rPr>
          <w:sz w:val="28"/>
          <w:szCs w:val="28"/>
        </w:rPr>
        <w:t xml:space="preserve">администрации Гаврилово-Посадского </w:t>
      </w:r>
    </w:p>
    <w:p w:rsidR="00704AE1" w:rsidRDefault="00704AE1" w:rsidP="00704AE1">
      <w:pPr>
        <w:pStyle w:val="a3"/>
        <w:tabs>
          <w:tab w:val="left" w:pos="567"/>
        </w:tabs>
        <w:spacing w:line="240" w:lineRule="auto"/>
        <w:ind w:firstLine="0"/>
        <w:jc w:val="right"/>
        <w:rPr>
          <w:sz w:val="28"/>
          <w:szCs w:val="28"/>
        </w:rPr>
      </w:pPr>
      <w:r>
        <w:rPr>
          <w:sz w:val="28"/>
          <w:szCs w:val="28"/>
        </w:rPr>
        <w:t>муниципального района</w:t>
      </w:r>
    </w:p>
    <w:p w:rsidR="00704AE1" w:rsidRDefault="00704AE1" w:rsidP="00704AE1">
      <w:pPr>
        <w:pStyle w:val="a3"/>
        <w:tabs>
          <w:tab w:val="left" w:pos="567"/>
        </w:tabs>
        <w:spacing w:line="240" w:lineRule="auto"/>
        <w:ind w:firstLine="0"/>
        <w:jc w:val="right"/>
        <w:rPr>
          <w:sz w:val="28"/>
          <w:szCs w:val="28"/>
        </w:rPr>
      </w:pPr>
      <w:r>
        <w:rPr>
          <w:sz w:val="28"/>
          <w:szCs w:val="28"/>
        </w:rPr>
        <w:t>от</w:t>
      </w:r>
      <w:r w:rsidR="00E112C5">
        <w:rPr>
          <w:sz w:val="28"/>
          <w:szCs w:val="28"/>
        </w:rPr>
        <w:t xml:space="preserve"> </w:t>
      </w:r>
      <w:r w:rsidR="0078716B">
        <w:rPr>
          <w:sz w:val="28"/>
          <w:szCs w:val="28"/>
        </w:rPr>
        <w:t>30.04.2020</w:t>
      </w:r>
      <w:r>
        <w:rPr>
          <w:sz w:val="28"/>
          <w:szCs w:val="28"/>
        </w:rPr>
        <w:t xml:space="preserve"> № </w:t>
      </w:r>
      <w:r w:rsidR="0078716B">
        <w:rPr>
          <w:sz w:val="28"/>
          <w:szCs w:val="28"/>
        </w:rPr>
        <w:t>22-п</w:t>
      </w:r>
    </w:p>
    <w:p w:rsidR="00704AE1" w:rsidRDefault="00704AE1" w:rsidP="00704AE1">
      <w:pPr>
        <w:pStyle w:val="a3"/>
        <w:tabs>
          <w:tab w:val="left" w:pos="567"/>
        </w:tabs>
        <w:spacing w:line="240" w:lineRule="auto"/>
        <w:ind w:firstLine="0"/>
        <w:jc w:val="right"/>
        <w:rPr>
          <w:sz w:val="28"/>
          <w:szCs w:val="28"/>
        </w:rPr>
      </w:pPr>
    </w:p>
    <w:p w:rsidR="00704AE1" w:rsidRDefault="00704AE1" w:rsidP="00704AE1">
      <w:pPr>
        <w:pStyle w:val="a3"/>
        <w:tabs>
          <w:tab w:val="left" w:pos="567"/>
        </w:tabs>
        <w:spacing w:line="240" w:lineRule="auto"/>
        <w:ind w:firstLine="0"/>
        <w:jc w:val="left"/>
        <w:rPr>
          <w:sz w:val="28"/>
          <w:szCs w:val="28"/>
        </w:rPr>
      </w:pPr>
    </w:p>
    <w:p w:rsidR="00704AE1" w:rsidRDefault="00704AE1" w:rsidP="00704AE1">
      <w:pPr>
        <w:pStyle w:val="a3"/>
        <w:tabs>
          <w:tab w:val="left" w:pos="567"/>
        </w:tabs>
        <w:spacing w:line="240" w:lineRule="auto"/>
        <w:ind w:firstLine="0"/>
        <w:jc w:val="left"/>
        <w:rPr>
          <w:sz w:val="28"/>
          <w:szCs w:val="28"/>
        </w:rPr>
      </w:pPr>
    </w:p>
    <w:p w:rsidR="00704AE1" w:rsidRPr="00151BC6" w:rsidRDefault="00704AE1" w:rsidP="00704AE1">
      <w:pPr>
        <w:pStyle w:val="a3"/>
        <w:tabs>
          <w:tab w:val="left" w:pos="567"/>
        </w:tabs>
        <w:spacing w:line="276" w:lineRule="auto"/>
        <w:ind w:firstLine="0"/>
        <w:rPr>
          <w:b/>
          <w:sz w:val="28"/>
          <w:szCs w:val="28"/>
        </w:rPr>
      </w:pPr>
      <w:r w:rsidRPr="00151BC6">
        <w:rPr>
          <w:b/>
          <w:sz w:val="28"/>
          <w:szCs w:val="28"/>
        </w:rPr>
        <w:t>Состав комиссии по проведению торгов по продаже земельных участков из земель, государственная собственность на которые не разграничена</w:t>
      </w:r>
    </w:p>
    <w:p w:rsidR="00704AE1" w:rsidRDefault="00704AE1" w:rsidP="00704AE1">
      <w:pPr>
        <w:pStyle w:val="a3"/>
        <w:tabs>
          <w:tab w:val="left" w:pos="567"/>
        </w:tabs>
        <w:spacing w:line="276" w:lineRule="auto"/>
        <w:ind w:firstLine="0"/>
        <w:jc w:val="left"/>
        <w:rPr>
          <w:sz w:val="28"/>
          <w:szCs w:val="28"/>
        </w:rPr>
      </w:pPr>
    </w:p>
    <w:p w:rsidR="00704AE1" w:rsidRPr="00E4706C" w:rsidRDefault="00704AE1" w:rsidP="00704AE1">
      <w:pPr>
        <w:pStyle w:val="a3"/>
        <w:spacing w:line="240" w:lineRule="auto"/>
        <w:jc w:val="both"/>
        <w:rPr>
          <w:sz w:val="28"/>
          <w:szCs w:val="28"/>
        </w:rPr>
      </w:pPr>
      <w:r w:rsidRPr="00E4706C">
        <w:rPr>
          <w:sz w:val="28"/>
          <w:szCs w:val="28"/>
        </w:rPr>
        <w:t>Председатель комиссии:</w:t>
      </w:r>
    </w:p>
    <w:p w:rsidR="00704AE1" w:rsidRPr="00E4706C" w:rsidRDefault="00704AE1" w:rsidP="00704AE1">
      <w:pPr>
        <w:pStyle w:val="a3"/>
        <w:spacing w:line="240" w:lineRule="auto"/>
        <w:jc w:val="both"/>
        <w:rPr>
          <w:sz w:val="28"/>
          <w:szCs w:val="28"/>
        </w:rPr>
      </w:pPr>
      <w:proofErr w:type="spellStart"/>
      <w:r w:rsidRPr="00E4706C">
        <w:rPr>
          <w:sz w:val="28"/>
          <w:szCs w:val="28"/>
        </w:rPr>
        <w:t>Тензок</w:t>
      </w:r>
      <w:proofErr w:type="spellEnd"/>
      <w:r w:rsidRPr="00E4706C">
        <w:rPr>
          <w:sz w:val="28"/>
          <w:szCs w:val="28"/>
        </w:rPr>
        <w:t xml:space="preserve"> В.Э. –</w:t>
      </w:r>
      <w:r>
        <w:rPr>
          <w:sz w:val="28"/>
          <w:szCs w:val="28"/>
        </w:rPr>
        <w:t xml:space="preserve"> заместитель главы администрации, начальник Управления градостроительства и архитектуры Администрации Гаврилово-Посадского муниципального района Ивановской области</w:t>
      </w:r>
      <w:r w:rsidRPr="00E4706C">
        <w:rPr>
          <w:sz w:val="28"/>
          <w:szCs w:val="28"/>
        </w:rPr>
        <w:t>;</w:t>
      </w:r>
    </w:p>
    <w:p w:rsidR="00704AE1" w:rsidRPr="00E4706C" w:rsidRDefault="00704AE1" w:rsidP="00704AE1">
      <w:pPr>
        <w:pStyle w:val="a3"/>
        <w:spacing w:line="240" w:lineRule="auto"/>
        <w:jc w:val="both"/>
        <w:rPr>
          <w:sz w:val="28"/>
          <w:szCs w:val="28"/>
        </w:rPr>
      </w:pPr>
    </w:p>
    <w:p w:rsidR="00704AE1" w:rsidRPr="00E4706C" w:rsidRDefault="00704AE1" w:rsidP="00704AE1">
      <w:pPr>
        <w:pStyle w:val="a3"/>
        <w:spacing w:line="240" w:lineRule="auto"/>
        <w:jc w:val="both"/>
        <w:rPr>
          <w:sz w:val="28"/>
          <w:szCs w:val="28"/>
        </w:rPr>
      </w:pPr>
      <w:r w:rsidRPr="00E4706C">
        <w:rPr>
          <w:sz w:val="28"/>
          <w:szCs w:val="28"/>
        </w:rPr>
        <w:t>Заместитель председателя комиссии:</w:t>
      </w:r>
    </w:p>
    <w:p w:rsidR="00704AE1" w:rsidRPr="00E4706C" w:rsidRDefault="00704AE1" w:rsidP="00704AE1">
      <w:pPr>
        <w:pStyle w:val="a3"/>
        <w:spacing w:line="240" w:lineRule="auto"/>
        <w:jc w:val="both"/>
        <w:rPr>
          <w:sz w:val="28"/>
          <w:szCs w:val="28"/>
        </w:rPr>
      </w:pPr>
      <w:r>
        <w:rPr>
          <w:sz w:val="28"/>
          <w:szCs w:val="28"/>
        </w:rPr>
        <w:t>Лазарев Д.В.</w:t>
      </w:r>
      <w:r w:rsidRPr="00E4706C">
        <w:rPr>
          <w:sz w:val="28"/>
          <w:szCs w:val="28"/>
        </w:rPr>
        <w:t xml:space="preserve"> – </w:t>
      </w:r>
      <w:r>
        <w:rPr>
          <w:sz w:val="28"/>
          <w:szCs w:val="28"/>
        </w:rPr>
        <w:t xml:space="preserve">заместитель </w:t>
      </w:r>
      <w:r w:rsidRPr="00E4706C">
        <w:rPr>
          <w:sz w:val="28"/>
          <w:szCs w:val="28"/>
        </w:rPr>
        <w:t>начальник</w:t>
      </w:r>
      <w:r>
        <w:rPr>
          <w:sz w:val="28"/>
          <w:szCs w:val="28"/>
        </w:rPr>
        <w:t>а</w:t>
      </w:r>
      <w:r w:rsidRPr="00E4706C">
        <w:rPr>
          <w:sz w:val="28"/>
          <w:szCs w:val="28"/>
        </w:rPr>
        <w:t xml:space="preserve"> Управления градостроительства и архитектуры</w:t>
      </w:r>
      <w:r>
        <w:rPr>
          <w:sz w:val="28"/>
          <w:szCs w:val="28"/>
        </w:rPr>
        <w:t xml:space="preserve"> Администрации Гаврилово-Посадского муниципального района Ивановской области</w:t>
      </w:r>
      <w:r w:rsidRPr="00E4706C">
        <w:rPr>
          <w:sz w:val="28"/>
          <w:szCs w:val="28"/>
        </w:rPr>
        <w:t>;</w:t>
      </w:r>
    </w:p>
    <w:p w:rsidR="00704AE1" w:rsidRPr="00E4706C" w:rsidRDefault="00704AE1" w:rsidP="00704AE1">
      <w:pPr>
        <w:pStyle w:val="a3"/>
        <w:spacing w:line="240" w:lineRule="auto"/>
        <w:jc w:val="both"/>
        <w:rPr>
          <w:sz w:val="28"/>
          <w:szCs w:val="28"/>
        </w:rPr>
      </w:pPr>
    </w:p>
    <w:p w:rsidR="00704AE1" w:rsidRPr="00E4706C" w:rsidRDefault="00704AE1" w:rsidP="00704AE1">
      <w:pPr>
        <w:pStyle w:val="a3"/>
        <w:spacing w:line="240" w:lineRule="auto"/>
        <w:jc w:val="both"/>
        <w:rPr>
          <w:sz w:val="28"/>
          <w:szCs w:val="28"/>
        </w:rPr>
      </w:pPr>
      <w:r w:rsidRPr="00E4706C">
        <w:rPr>
          <w:sz w:val="28"/>
          <w:szCs w:val="28"/>
        </w:rPr>
        <w:t>Секретарь комиссии:</w:t>
      </w:r>
    </w:p>
    <w:p w:rsidR="00704AE1" w:rsidRPr="00E4706C" w:rsidRDefault="00704AE1" w:rsidP="00704AE1">
      <w:pPr>
        <w:pStyle w:val="a3"/>
        <w:spacing w:line="240" w:lineRule="auto"/>
        <w:jc w:val="both"/>
        <w:rPr>
          <w:sz w:val="28"/>
          <w:szCs w:val="28"/>
        </w:rPr>
      </w:pPr>
      <w:r>
        <w:rPr>
          <w:sz w:val="28"/>
          <w:szCs w:val="28"/>
        </w:rPr>
        <w:t>Антонова О.Н.</w:t>
      </w:r>
      <w:r w:rsidRPr="00E4706C">
        <w:rPr>
          <w:sz w:val="28"/>
          <w:szCs w:val="28"/>
        </w:rPr>
        <w:t xml:space="preserve"> – главный специалист Управления градостроительства и архитектуры</w:t>
      </w:r>
      <w:r>
        <w:rPr>
          <w:sz w:val="28"/>
          <w:szCs w:val="28"/>
        </w:rPr>
        <w:t xml:space="preserve"> Администрации Гаврилово-Посадского муниципального района Ивановской области</w:t>
      </w:r>
      <w:r w:rsidRPr="00E4706C">
        <w:rPr>
          <w:sz w:val="28"/>
          <w:szCs w:val="28"/>
        </w:rPr>
        <w:t>;</w:t>
      </w:r>
    </w:p>
    <w:p w:rsidR="00704AE1" w:rsidRPr="00E4706C" w:rsidRDefault="00704AE1" w:rsidP="00704AE1">
      <w:pPr>
        <w:pStyle w:val="a3"/>
        <w:spacing w:line="240" w:lineRule="auto"/>
        <w:jc w:val="both"/>
        <w:rPr>
          <w:sz w:val="28"/>
          <w:szCs w:val="28"/>
        </w:rPr>
      </w:pPr>
    </w:p>
    <w:p w:rsidR="00704AE1" w:rsidRPr="00E4706C" w:rsidRDefault="00704AE1" w:rsidP="00704AE1">
      <w:pPr>
        <w:pStyle w:val="a3"/>
        <w:spacing w:line="240" w:lineRule="auto"/>
        <w:jc w:val="both"/>
        <w:rPr>
          <w:sz w:val="28"/>
          <w:szCs w:val="28"/>
        </w:rPr>
      </w:pPr>
      <w:r w:rsidRPr="00E4706C">
        <w:rPr>
          <w:sz w:val="28"/>
          <w:szCs w:val="28"/>
        </w:rPr>
        <w:t>Члены комиссии:</w:t>
      </w:r>
    </w:p>
    <w:p w:rsidR="00704AE1" w:rsidRPr="00E4706C" w:rsidRDefault="00AD3EF2" w:rsidP="00704AE1">
      <w:pPr>
        <w:pStyle w:val="a3"/>
        <w:spacing w:line="240" w:lineRule="auto"/>
        <w:jc w:val="both"/>
        <w:rPr>
          <w:sz w:val="28"/>
          <w:szCs w:val="28"/>
        </w:rPr>
      </w:pPr>
      <w:r>
        <w:rPr>
          <w:sz w:val="28"/>
          <w:szCs w:val="28"/>
        </w:rPr>
        <w:t>Гришина М.Н.</w:t>
      </w:r>
      <w:r w:rsidR="00704AE1" w:rsidRPr="00AD3EF2">
        <w:rPr>
          <w:sz w:val="28"/>
          <w:szCs w:val="28"/>
        </w:rPr>
        <w:t xml:space="preserve"> - главный специалист Управления градостроительства и архитектуры Администрации Гаврилово-Посадского муниципального района Ивановской области;</w:t>
      </w:r>
    </w:p>
    <w:p w:rsidR="00704AE1" w:rsidRPr="00E4706C" w:rsidRDefault="00704AE1" w:rsidP="00704AE1">
      <w:pPr>
        <w:pStyle w:val="a3"/>
        <w:spacing w:line="240" w:lineRule="auto"/>
        <w:jc w:val="both"/>
        <w:rPr>
          <w:sz w:val="28"/>
          <w:szCs w:val="28"/>
        </w:rPr>
      </w:pPr>
      <w:r w:rsidRPr="00E4706C">
        <w:rPr>
          <w:sz w:val="28"/>
          <w:szCs w:val="28"/>
        </w:rPr>
        <w:t>Ковалева В.В. - главный специалист Управления градостроительства и архитектуры</w:t>
      </w:r>
      <w:r>
        <w:rPr>
          <w:sz w:val="28"/>
          <w:szCs w:val="28"/>
        </w:rPr>
        <w:t xml:space="preserve"> Администрации Гаврилово-Посадского муниципального района Ивановской области</w:t>
      </w:r>
      <w:r w:rsidRPr="00E4706C">
        <w:rPr>
          <w:sz w:val="28"/>
          <w:szCs w:val="28"/>
        </w:rPr>
        <w:t>;</w:t>
      </w:r>
    </w:p>
    <w:p w:rsidR="00704AE1" w:rsidRPr="00E4706C" w:rsidRDefault="00AD3EF2" w:rsidP="00704AE1">
      <w:pPr>
        <w:pStyle w:val="a3"/>
        <w:spacing w:line="240" w:lineRule="auto"/>
        <w:jc w:val="both"/>
        <w:rPr>
          <w:sz w:val="28"/>
          <w:szCs w:val="28"/>
        </w:rPr>
      </w:pPr>
      <w:r>
        <w:rPr>
          <w:sz w:val="28"/>
          <w:szCs w:val="28"/>
        </w:rPr>
        <w:t xml:space="preserve">Жуков А.В.- </w:t>
      </w:r>
      <w:r w:rsidR="00704AE1" w:rsidRPr="00AD3EF2">
        <w:rPr>
          <w:sz w:val="28"/>
          <w:szCs w:val="28"/>
        </w:rPr>
        <w:t>начальник юридического отдела Управления экономического развития Администрации Гаврилово-Посадского муниципального района.</w:t>
      </w:r>
    </w:p>
    <w:p w:rsidR="00704AE1" w:rsidRDefault="00704AE1" w:rsidP="00704AE1">
      <w:pPr>
        <w:pStyle w:val="a3"/>
        <w:tabs>
          <w:tab w:val="left" w:pos="567"/>
        </w:tabs>
        <w:spacing w:line="240" w:lineRule="auto"/>
        <w:ind w:firstLine="0"/>
        <w:jc w:val="both"/>
        <w:rPr>
          <w:sz w:val="28"/>
          <w:szCs w:val="28"/>
        </w:rPr>
      </w:pPr>
    </w:p>
    <w:p w:rsidR="00704AE1" w:rsidRDefault="00704AE1" w:rsidP="00D22D18">
      <w:pPr>
        <w:pStyle w:val="a3"/>
        <w:tabs>
          <w:tab w:val="left" w:pos="567"/>
        </w:tabs>
        <w:spacing w:line="240" w:lineRule="auto"/>
        <w:ind w:firstLine="0"/>
        <w:rPr>
          <w:sz w:val="28"/>
          <w:szCs w:val="28"/>
        </w:rPr>
      </w:pPr>
    </w:p>
    <w:p w:rsidR="00704AE1" w:rsidRDefault="00704AE1" w:rsidP="00D22D18">
      <w:pPr>
        <w:pStyle w:val="a3"/>
        <w:tabs>
          <w:tab w:val="left" w:pos="567"/>
        </w:tabs>
        <w:spacing w:line="240" w:lineRule="auto"/>
        <w:ind w:firstLine="0"/>
        <w:rPr>
          <w:sz w:val="28"/>
          <w:szCs w:val="28"/>
        </w:rPr>
      </w:pPr>
    </w:p>
    <w:p w:rsidR="00704AE1" w:rsidRDefault="00704AE1" w:rsidP="00D22D18">
      <w:pPr>
        <w:pStyle w:val="a3"/>
        <w:tabs>
          <w:tab w:val="left" w:pos="567"/>
        </w:tabs>
        <w:spacing w:line="240" w:lineRule="auto"/>
        <w:ind w:firstLine="0"/>
        <w:rPr>
          <w:sz w:val="28"/>
          <w:szCs w:val="28"/>
        </w:rPr>
      </w:pPr>
    </w:p>
    <w:p w:rsidR="00704AE1" w:rsidRDefault="00704AE1" w:rsidP="00D22D18">
      <w:pPr>
        <w:pStyle w:val="a3"/>
        <w:tabs>
          <w:tab w:val="left" w:pos="567"/>
        </w:tabs>
        <w:spacing w:line="240" w:lineRule="auto"/>
        <w:ind w:firstLine="0"/>
        <w:rPr>
          <w:sz w:val="28"/>
          <w:szCs w:val="28"/>
        </w:rPr>
      </w:pPr>
    </w:p>
    <w:p w:rsidR="00704AE1" w:rsidRDefault="00704AE1" w:rsidP="00E76635">
      <w:pPr>
        <w:pStyle w:val="a3"/>
        <w:tabs>
          <w:tab w:val="left" w:pos="567"/>
        </w:tabs>
        <w:spacing w:line="240" w:lineRule="auto"/>
        <w:ind w:firstLine="0"/>
        <w:jc w:val="left"/>
        <w:rPr>
          <w:sz w:val="28"/>
          <w:szCs w:val="28"/>
        </w:rPr>
      </w:pPr>
    </w:p>
    <w:p w:rsidR="002744A7" w:rsidRDefault="002744A7" w:rsidP="00E76635">
      <w:pPr>
        <w:pStyle w:val="a3"/>
        <w:tabs>
          <w:tab w:val="left" w:pos="567"/>
        </w:tabs>
        <w:spacing w:line="240" w:lineRule="auto"/>
        <w:ind w:firstLine="0"/>
        <w:jc w:val="left"/>
        <w:rPr>
          <w:sz w:val="28"/>
          <w:szCs w:val="28"/>
        </w:rPr>
      </w:pPr>
    </w:p>
    <w:p w:rsidR="00704AE1" w:rsidRDefault="00704AE1" w:rsidP="00D22D18">
      <w:pPr>
        <w:pStyle w:val="a3"/>
        <w:tabs>
          <w:tab w:val="left" w:pos="567"/>
        </w:tabs>
        <w:spacing w:line="240" w:lineRule="auto"/>
        <w:ind w:firstLine="0"/>
        <w:rPr>
          <w:sz w:val="28"/>
          <w:szCs w:val="28"/>
        </w:rPr>
      </w:pPr>
    </w:p>
    <w:p w:rsidR="00D22D18" w:rsidRDefault="00D22D18" w:rsidP="00D22D18">
      <w:pPr>
        <w:pStyle w:val="a3"/>
        <w:tabs>
          <w:tab w:val="left" w:pos="567"/>
        </w:tabs>
        <w:spacing w:line="240" w:lineRule="auto"/>
        <w:ind w:firstLine="0"/>
        <w:rPr>
          <w:sz w:val="28"/>
          <w:szCs w:val="28"/>
        </w:rPr>
      </w:pPr>
      <w:r w:rsidRPr="00521E40">
        <w:rPr>
          <w:sz w:val="28"/>
          <w:szCs w:val="28"/>
        </w:rPr>
        <w:lastRenderedPageBreak/>
        <w:t>ИНФОРМАЦИОННОЕ СООБЩЕНИЕ</w:t>
      </w:r>
    </w:p>
    <w:p w:rsidR="00D22D18" w:rsidRPr="00521E40" w:rsidRDefault="00D22D18" w:rsidP="00D22D18">
      <w:pPr>
        <w:pStyle w:val="a3"/>
        <w:tabs>
          <w:tab w:val="left" w:pos="567"/>
        </w:tabs>
        <w:spacing w:line="240" w:lineRule="auto"/>
        <w:rPr>
          <w:sz w:val="28"/>
          <w:szCs w:val="28"/>
        </w:rPr>
      </w:pPr>
    </w:p>
    <w:p w:rsidR="00D22D18" w:rsidRDefault="00D22D18" w:rsidP="00D22D18">
      <w:pPr>
        <w:shd w:val="clear" w:color="auto" w:fill="FFFFFF"/>
        <w:spacing w:after="0" w:line="240" w:lineRule="auto"/>
        <w:ind w:right="24" w:firstLine="552"/>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Управление  </w:t>
      </w:r>
      <w:r>
        <w:rPr>
          <w:rFonts w:ascii="Times New Roman" w:hAnsi="Times New Roman"/>
          <w:color w:val="000000"/>
          <w:spacing w:val="-2"/>
          <w:sz w:val="28"/>
          <w:szCs w:val="28"/>
        </w:rPr>
        <w:t>градостроительства и</w:t>
      </w:r>
      <w:r w:rsidRPr="00521E40">
        <w:rPr>
          <w:rFonts w:ascii="Times New Roman" w:hAnsi="Times New Roman"/>
          <w:color w:val="000000"/>
          <w:spacing w:val="-2"/>
          <w:sz w:val="28"/>
          <w:szCs w:val="28"/>
        </w:rPr>
        <w:t xml:space="preserve"> архитектуры </w:t>
      </w:r>
      <w:r>
        <w:rPr>
          <w:rFonts w:ascii="Times New Roman" w:hAnsi="Times New Roman"/>
          <w:color w:val="000000"/>
          <w:spacing w:val="-2"/>
          <w:sz w:val="28"/>
          <w:szCs w:val="28"/>
        </w:rPr>
        <w:t>А</w:t>
      </w:r>
      <w:r w:rsidRPr="00521E40">
        <w:rPr>
          <w:rFonts w:ascii="Times New Roman" w:hAnsi="Times New Roman"/>
          <w:color w:val="000000"/>
          <w:spacing w:val="-2"/>
          <w:sz w:val="28"/>
          <w:szCs w:val="28"/>
        </w:rPr>
        <w:t xml:space="preserve">дминистрации  Гаврилово-Посадского  муниципального района (организатор проведения торгов по продаже </w:t>
      </w:r>
      <w:r>
        <w:rPr>
          <w:rFonts w:ascii="Times New Roman" w:hAnsi="Times New Roman"/>
          <w:color w:val="000000"/>
          <w:spacing w:val="-2"/>
          <w:sz w:val="28"/>
          <w:szCs w:val="28"/>
        </w:rPr>
        <w:t>земельных участков из земель, государственная собственность на которые не разграничена</w:t>
      </w:r>
      <w:r w:rsidRPr="00521E40">
        <w:rPr>
          <w:rFonts w:ascii="Times New Roman" w:hAnsi="Times New Roman"/>
          <w:color w:val="000000"/>
          <w:spacing w:val="-3"/>
          <w:sz w:val="28"/>
          <w:szCs w:val="28"/>
        </w:rPr>
        <w:t>), в со</w:t>
      </w:r>
      <w:r>
        <w:rPr>
          <w:rFonts w:ascii="Times New Roman" w:hAnsi="Times New Roman"/>
          <w:color w:val="000000"/>
          <w:spacing w:val="-3"/>
          <w:sz w:val="28"/>
          <w:szCs w:val="28"/>
        </w:rPr>
        <w:t>ответствии с постановлением</w:t>
      </w:r>
      <w:r w:rsidRPr="00521E40">
        <w:rPr>
          <w:rFonts w:ascii="Times New Roman" w:hAnsi="Times New Roman"/>
          <w:color w:val="000000"/>
          <w:spacing w:val="-3"/>
          <w:sz w:val="28"/>
          <w:szCs w:val="28"/>
        </w:rPr>
        <w:t xml:space="preserve">  администрации Гаврилово-Пос</w:t>
      </w:r>
      <w:r>
        <w:rPr>
          <w:rFonts w:ascii="Times New Roman" w:hAnsi="Times New Roman"/>
          <w:color w:val="000000"/>
          <w:spacing w:val="-3"/>
          <w:sz w:val="28"/>
          <w:szCs w:val="28"/>
        </w:rPr>
        <w:t xml:space="preserve">адского  муниципального района </w:t>
      </w:r>
      <w:r w:rsidRPr="0078716B">
        <w:rPr>
          <w:rFonts w:ascii="Times New Roman" w:hAnsi="Times New Roman"/>
          <w:color w:val="000000"/>
          <w:spacing w:val="-3"/>
          <w:sz w:val="28"/>
          <w:szCs w:val="28"/>
        </w:rPr>
        <w:t>№</w:t>
      </w:r>
      <w:r w:rsidR="0078716B" w:rsidRPr="0078716B">
        <w:rPr>
          <w:rFonts w:ascii="Times New Roman" w:hAnsi="Times New Roman"/>
          <w:color w:val="000000"/>
          <w:spacing w:val="-3"/>
          <w:sz w:val="28"/>
          <w:szCs w:val="28"/>
        </w:rPr>
        <w:t xml:space="preserve"> 222-п</w:t>
      </w:r>
      <w:r w:rsidRPr="0078716B">
        <w:rPr>
          <w:rFonts w:ascii="Times New Roman" w:hAnsi="Times New Roman"/>
          <w:color w:val="000000"/>
          <w:spacing w:val="-3"/>
          <w:sz w:val="28"/>
          <w:szCs w:val="28"/>
        </w:rPr>
        <w:t xml:space="preserve"> от</w:t>
      </w:r>
      <w:r w:rsidR="00480886" w:rsidRPr="0078716B">
        <w:rPr>
          <w:rFonts w:ascii="Times New Roman" w:hAnsi="Times New Roman"/>
          <w:color w:val="000000"/>
          <w:spacing w:val="-3"/>
          <w:sz w:val="28"/>
          <w:szCs w:val="28"/>
        </w:rPr>
        <w:t xml:space="preserve"> </w:t>
      </w:r>
      <w:r w:rsidR="00480886" w:rsidRPr="00480886">
        <w:rPr>
          <w:rFonts w:ascii="Times New Roman" w:hAnsi="Times New Roman"/>
          <w:color w:val="000000"/>
          <w:spacing w:val="-3"/>
          <w:sz w:val="28"/>
          <w:szCs w:val="28"/>
        </w:rPr>
        <w:t>30.04</w:t>
      </w:r>
      <w:r w:rsidR="006E28D3" w:rsidRPr="00480886">
        <w:rPr>
          <w:rFonts w:ascii="Times New Roman" w:hAnsi="Times New Roman"/>
          <w:color w:val="000000"/>
          <w:spacing w:val="-3"/>
          <w:sz w:val="28"/>
          <w:szCs w:val="28"/>
        </w:rPr>
        <w:t>.2020</w:t>
      </w:r>
      <w:r w:rsidRPr="00521E40">
        <w:rPr>
          <w:rFonts w:ascii="Times New Roman" w:hAnsi="Times New Roman"/>
          <w:color w:val="000000"/>
          <w:spacing w:val="-5"/>
          <w:sz w:val="28"/>
          <w:szCs w:val="28"/>
        </w:rPr>
        <w:t xml:space="preserve"> сообщает о проведении торгов  по продаже </w:t>
      </w:r>
      <w:r>
        <w:rPr>
          <w:rFonts w:ascii="Times New Roman" w:hAnsi="Times New Roman"/>
          <w:color w:val="000000"/>
          <w:spacing w:val="-5"/>
          <w:sz w:val="28"/>
          <w:szCs w:val="28"/>
        </w:rPr>
        <w:t>земельных участков:</w:t>
      </w:r>
    </w:p>
    <w:p w:rsidR="00934CCE" w:rsidRPr="0002314B" w:rsidRDefault="00B91F8D" w:rsidP="00375890">
      <w:pPr>
        <w:spacing w:after="0" w:line="240" w:lineRule="auto"/>
        <w:jc w:val="both"/>
        <w:rPr>
          <w:rFonts w:ascii="Times New Roman" w:hAnsi="Times New Roman"/>
          <w:color w:val="000000"/>
          <w:spacing w:val="-3"/>
          <w:sz w:val="28"/>
          <w:szCs w:val="28"/>
        </w:rPr>
      </w:pPr>
      <w:r>
        <w:rPr>
          <w:rFonts w:ascii="Times New Roman" w:hAnsi="Times New Roman"/>
          <w:b/>
          <w:color w:val="000000"/>
          <w:spacing w:val="-3"/>
          <w:sz w:val="28"/>
          <w:szCs w:val="28"/>
        </w:rPr>
        <w:t xml:space="preserve">     </w:t>
      </w:r>
      <w:r>
        <w:rPr>
          <w:rFonts w:ascii="Times New Roman" w:hAnsi="Times New Roman"/>
          <w:b/>
          <w:color w:val="000000"/>
          <w:spacing w:val="-3"/>
          <w:sz w:val="28"/>
          <w:szCs w:val="28"/>
        </w:rPr>
        <w:tab/>
        <w:t xml:space="preserve"> </w:t>
      </w:r>
      <w:r w:rsidR="00D22D18" w:rsidRPr="00521E40">
        <w:rPr>
          <w:rFonts w:ascii="Times New Roman" w:hAnsi="Times New Roman"/>
          <w:b/>
          <w:color w:val="000000"/>
          <w:spacing w:val="-3"/>
          <w:sz w:val="28"/>
          <w:szCs w:val="28"/>
        </w:rPr>
        <w:t>Лот №</w:t>
      </w:r>
      <w:r w:rsidR="00D22D18">
        <w:rPr>
          <w:rFonts w:ascii="Times New Roman" w:hAnsi="Times New Roman"/>
          <w:b/>
          <w:color w:val="000000"/>
          <w:spacing w:val="-3"/>
          <w:sz w:val="28"/>
          <w:szCs w:val="28"/>
        </w:rPr>
        <w:t>1</w:t>
      </w:r>
      <w:r w:rsidR="00D22D18" w:rsidRPr="00521E40">
        <w:rPr>
          <w:rFonts w:ascii="Times New Roman" w:hAnsi="Times New Roman"/>
          <w:b/>
          <w:color w:val="000000"/>
          <w:spacing w:val="-3"/>
          <w:sz w:val="28"/>
          <w:szCs w:val="28"/>
        </w:rPr>
        <w:t>.</w:t>
      </w:r>
      <w:r w:rsidR="00D22D18" w:rsidRPr="00521E40">
        <w:rPr>
          <w:rFonts w:ascii="Times New Roman" w:hAnsi="Times New Roman"/>
          <w:color w:val="000000"/>
          <w:spacing w:val="-3"/>
          <w:sz w:val="28"/>
          <w:szCs w:val="28"/>
        </w:rPr>
        <w:t xml:space="preserve"> </w:t>
      </w:r>
      <w:r w:rsidR="00F954A0" w:rsidRPr="00AF68B2">
        <w:rPr>
          <w:rFonts w:ascii="Times New Roman" w:hAnsi="Times New Roman"/>
          <w:sz w:val="28"/>
          <w:szCs w:val="28"/>
        </w:rPr>
        <w:t>земель</w:t>
      </w:r>
      <w:r w:rsidR="00F954A0">
        <w:rPr>
          <w:rFonts w:ascii="Times New Roman" w:hAnsi="Times New Roman"/>
          <w:sz w:val="28"/>
          <w:szCs w:val="28"/>
        </w:rPr>
        <w:t>н</w:t>
      </w:r>
      <w:r w:rsidR="00934CCE">
        <w:rPr>
          <w:rFonts w:ascii="Times New Roman" w:hAnsi="Times New Roman"/>
          <w:sz w:val="28"/>
          <w:szCs w:val="28"/>
        </w:rPr>
        <w:t>ый</w:t>
      </w:r>
      <w:r w:rsidR="00F954A0">
        <w:rPr>
          <w:rFonts w:ascii="Times New Roman" w:hAnsi="Times New Roman"/>
          <w:sz w:val="28"/>
          <w:szCs w:val="28"/>
        </w:rPr>
        <w:t xml:space="preserve"> участ</w:t>
      </w:r>
      <w:r w:rsidR="00934CCE">
        <w:rPr>
          <w:rFonts w:ascii="Times New Roman" w:hAnsi="Times New Roman"/>
          <w:sz w:val="28"/>
          <w:szCs w:val="28"/>
        </w:rPr>
        <w:t>ок</w:t>
      </w:r>
      <w:r w:rsidR="00F954A0">
        <w:rPr>
          <w:rFonts w:ascii="Times New Roman" w:hAnsi="Times New Roman"/>
          <w:sz w:val="28"/>
          <w:szCs w:val="28"/>
        </w:rPr>
        <w:t xml:space="preserve"> общей площадью </w:t>
      </w:r>
      <w:r w:rsidR="001E5F4F">
        <w:rPr>
          <w:rFonts w:ascii="Times New Roman" w:hAnsi="Times New Roman"/>
          <w:sz w:val="28"/>
          <w:szCs w:val="28"/>
        </w:rPr>
        <w:t>общей площадью 83985 кв.м.</w:t>
      </w:r>
      <w:r w:rsidR="001E5F4F" w:rsidRPr="00521E40">
        <w:rPr>
          <w:rFonts w:ascii="Times New Roman" w:hAnsi="Times New Roman"/>
          <w:color w:val="000000"/>
          <w:sz w:val="28"/>
          <w:szCs w:val="28"/>
        </w:rPr>
        <w:t xml:space="preserve">, </w:t>
      </w:r>
      <w:r w:rsidR="001E5F4F">
        <w:rPr>
          <w:rFonts w:ascii="Times New Roman" w:hAnsi="Times New Roman"/>
          <w:color w:val="000000"/>
          <w:sz w:val="28"/>
          <w:szCs w:val="28"/>
        </w:rPr>
        <w:t xml:space="preserve">из категории земель: «Земли сельскохозяйственного назначения», </w:t>
      </w:r>
      <w:r w:rsidR="001E5F4F" w:rsidRPr="00521E40">
        <w:rPr>
          <w:rFonts w:ascii="Times New Roman" w:hAnsi="Times New Roman"/>
          <w:color w:val="000000"/>
          <w:sz w:val="28"/>
          <w:szCs w:val="28"/>
        </w:rPr>
        <w:t>находящегося по адресу: Ивановская область</w:t>
      </w:r>
      <w:r w:rsidR="001E5F4F">
        <w:rPr>
          <w:rFonts w:ascii="Times New Roman" w:hAnsi="Times New Roman"/>
          <w:color w:val="000000"/>
          <w:spacing w:val="-2"/>
          <w:sz w:val="28"/>
          <w:szCs w:val="28"/>
        </w:rPr>
        <w:t xml:space="preserve">, Гаврилово-Посадский муниципальный район, Гаврилово-Посадское городское поселение, южнее </w:t>
      </w:r>
      <w:proofErr w:type="gramStart"/>
      <w:r w:rsidR="001E5F4F">
        <w:rPr>
          <w:rFonts w:ascii="Times New Roman" w:hAnsi="Times New Roman"/>
          <w:color w:val="000000"/>
          <w:spacing w:val="-2"/>
          <w:sz w:val="28"/>
          <w:szCs w:val="28"/>
        </w:rPr>
        <w:t>г</w:t>
      </w:r>
      <w:proofErr w:type="gramEnd"/>
      <w:r w:rsidR="001E5F4F">
        <w:rPr>
          <w:rFonts w:ascii="Times New Roman" w:hAnsi="Times New Roman"/>
          <w:color w:val="000000"/>
          <w:spacing w:val="-2"/>
          <w:sz w:val="28"/>
          <w:szCs w:val="28"/>
        </w:rPr>
        <w:t xml:space="preserve">. Гаврилов Посад, </w:t>
      </w:r>
      <w:r w:rsidR="001E5F4F" w:rsidRPr="00521E40">
        <w:rPr>
          <w:rFonts w:ascii="Times New Roman" w:hAnsi="Times New Roman"/>
          <w:color w:val="000000"/>
          <w:spacing w:val="-2"/>
          <w:sz w:val="28"/>
          <w:szCs w:val="28"/>
        </w:rPr>
        <w:t>с кад</w:t>
      </w:r>
      <w:r w:rsidR="001E5F4F">
        <w:rPr>
          <w:rFonts w:ascii="Times New Roman" w:hAnsi="Times New Roman"/>
          <w:color w:val="000000"/>
          <w:spacing w:val="-2"/>
          <w:sz w:val="28"/>
          <w:szCs w:val="28"/>
        </w:rPr>
        <w:t>астровым номером 37:03:010813:343, вид разрешенного использования:</w:t>
      </w:r>
      <w:r w:rsidR="001E5F4F" w:rsidRPr="00521E40">
        <w:rPr>
          <w:rFonts w:ascii="Times New Roman" w:hAnsi="Times New Roman"/>
          <w:color w:val="000000"/>
          <w:spacing w:val="-2"/>
          <w:sz w:val="28"/>
          <w:szCs w:val="28"/>
        </w:rPr>
        <w:t xml:space="preserve"> </w:t>
      </w:r>
      <w:r w:rsidR="001E5F4F">
        <w:rPr>
          <w:rFonts w:ascii="Times New Roman" w:hAnsi="Times New Roman"/>
          <w:color w:val="000000"/>
          <w:spacing w:val="-2"/>
          <w:sz w:val="28"/>
          <w:szCs w:val="28"/>
        </w:rPr>
        <w:t xml:space="preserve">питомники. </w:t>
      </w:r>
      <w:r w:rsidR="001E5F4F">
        <w:rPr>
          <w:rFonts w:ascii="Times New Roman" w:hAnsi="Times New Roman"/>
          <w:color w:val="000000"/>
          <w:spacing w:val="-1"/>
          <w:sz w:val="28"/>
          <w:szCs w:val="28"/>
        </w:rPr>
        <w:t xml:space="preserve"> </w:t>
      </w:r>
      <w:r w:rsidR="001E5F4F" w:rsidRPr="00521E40">
        <w:rPr>
          <w:rFonts w:ascii="Times New Roman" w:hAnsi="Times New Roman"/>
          <w:color w:val="000000"/>
          <w:spacing w:val="-1"/>
          <w:sz w:val="28"/>
          <w:szCs w:val="28"/>
        </w:rPr>
        <w:t xml:space="preserve">Торги проводятся в форме аукциона открытого по </w:t>
      </w:r>
      <w:r w:rsidR="001E5F4F" w:rsidRPr="00521E40">
        <w:rPr>
          <w:rFonts w:ascii="Times New Roman" w:hAnsi="Times New Roman"/>
          <w:color w:val="000000"/>
          <w:spacing w:val="1"/>
          <w:sz w:val="28"/>
          <w:szCs w:val="28"/>
        </w:rPr>
        <w:t>составу участников и открытого по форме подачи предложения о цене.</w:t>
      </w:r>
      <w:r w:rsidR="001E5F4F">
        <w:rPr>
          <w:rFonts w:ascii="Times New Roman" w:hAnsi="Times New Roman"/>
          <w:color w:val="000000"/>
          <w:spacing w:val="-3"/>
          <w:sz w:val="28"/>
          <w:szCs w:val="28"/>
        </w:rPr>
        <w:t xml:space="preserve"> Стоимость земельного участка</w:t>
      </w:r>
      <w:r w:rsidR="001E5F4F">
        <w:rPr>
          <w:rFonts w:ascii="Times New Roman" w:hAnsi="Times New Roman" w:cs="Times New Roman"/>
          <w:sz w:val="28"/>
          <w:szCs w:val="28"/>
        </w:rPr>
        <w:t xml:space="preserve"> установлена на основании отчета об определении </w:t>
      </w:r>
      <w:r w:rsidR="001E5F4F" w:rsidRPr="005D5E61">
        <w:rPr>
          <w:rFonts w:ascii="Times New Roman" w:hAnsi="Times New Roman" w:cs="Times New Roman"/>
          <w:sz w:val="28"/>
          <w:szCs w:val="28"/>
        </w:rPr>
        <w:t xml:space="preserve">рыночной </w:t>
      </w:r>
      <w:r w:rsidR="001E5F4F">
        <w:rPr>
          <w:rFonts w:ascii="Times New Roman" w:hAnsi="Times New Roman" w:cs="Times New Roman"/>
          <w:sz w:val="28"/>
          <w:szCs w:val="28"/>
        </w:rPr>
        <w:t>стоимости в размере</w:t>
      </w:r>
      <w:r w:rsidR="001E5F4F">
        <w:rPr>
          <w:rFonts w:ascii="Times New Roman" w:hAnsi="Times New Roman"/>
          <w:color w:val="000000"/>
          <w:spacing w:val="-3"/>
          <w:sz w:val="28"/>
          <w:szCs w:val="28"/>
        </w:rPr>
        <w:t xml:space="preserve"> – 297000 </w:t>
      </w:r>
      <w:r w:rsidR="001E5F4F">
        <w:rPr>
          <w:rFonts w:ascii="Times New Roman" w:hAnsi="Times New Roman"/>
          <w:sz w:val="28"/>
          <w:szCs w:val="28"/>
        </w:rPr>
        <w:t>(двести девяносто семь тысяч) рублей 00копеек</w:t>
      </w:r>
      <w:r w:rsidR="001E5F4F" w:rsidRPr="00521E40">
        <w:rPr>
          <w:rFonts w:ascii="Times New Roman" w:hAnsi="Times New Roman"/>
          <w:color w:val="000000"/>
          <w:spacing w:val="-4"/>
          <w:sz w:val="28"/>
          <w:szCs w:val="28"/>
        </w:rPr>
        <w:t xml:space="preserve">. </w:t>
      </w:r>
      <w:r w:rsidR="001E5F4F" w:rsidRPr="00521E40">
        <w:rPr>
          <w:rFonts w:ascii="Times New Roman" w:hAnsi="Times New Roman"/>
          <w:color w:val="000000"/>
          <w:spacing w:val="2"/>
          <w:sz w:val="28"/>
          <w:szCs w:val="28"/>
        </w:rPr>
        <w:t xml:space="preserve">Задаток для участия в торгах установлен в размере 20% начальной цены и </w:t>
      </w:r>
      <w:r w:rsidR="001E5F4F">
        <w:rPr>
          <w:rFonts w:ascii="Times New Roman" w:hAnsi="Times New Roman"/>
          <w:color w:val="000000"/>
          <w:spacing w:val="-3"/>
          <w:sz w:val="28"/>
          <w:szCs w:val="28"/>
        </w:rPr>
        <w:t>составляет – 59400 (пятьдесят девять тысяч четыреста) рублей 00 копеек.</w:t>
      </w:r>
      <w:r w:rsidR="001E5F4F" w:rsidRPr="00156F72">
        <w:rPr>
          <w:rFonts w:ascii="Times New Roman" w:hAnsi="Times New Roman"/>
          <w:color w:val="000000"/>
          <w:spacing w:val="-3"/>
          <w:sz w:val="24"/>
          <w:szCs w:val="24"/>
        </w:rPr>
        <w:t xml:space="preserve"> </w:t>
      </w:r>
      <w:r w:rsidR="001E5F4F" w:rsidRPr="00E17416">
        <w:rPr>
          <w:rFonts w:ascii="Times New Roman" w:hAnsi="Times New Roman"/>
          <w:color w:val="000000"/>
          <w:spacing w:val="-3"/>
          <w:sz w:val="28"/>
          <w:szCs w:val="28"/>
        </w:rPr>
        <w:t>Шаг аукциона установлен в размере 3% от начальной цены и составляет–</w:t>
      </w:r>
      <w:r w:rsidR="001E5F4F">
        <w:rPr>
          <w:rFonts w:ascii="Times New Roman" w:hAnsi="Times New Roman"/>
          <w:color w:val="000000"/>
          <w:spacing w:val="-3"/>
          <w:sz w:val="28"/>
          <w:szCs w:val="28"/>
        </w:rPr>
        <w:t>9900</w:t>
      </w:r>
      <w:r w:rsidR="001E5F4F" w:rsidRPr="00E17416">
        <w:rPr>
          <w:rFonts w:ascii="Times New Roman" w:hAnsi="Times New Roman"/>
          <w:color w:val="000000"/>
          <w:spacing w:val="-3"/>
          <w:sz w:val="28"/>
          <w:szCs w:val="28"/>
        </w:rPr>
        <w:t>(</w:t>
      </w:r>
      <w:r w:rsidR="001E5F4F">
        <w:rPr>
          <w:rFonts w:ascii="Times New Roman" w:hAnsi="Times New Roman"/>
          <w:color w:val="000000"/>
          <w:spacing w:val="-3"/>
          <w:sz w:val="28"/>
          <w:szCs w:val="28"/>
        </w:rPr>
        <w:t>девять тысяч девятьсот</w:t>
      </w:r>
      <w:r w:rsidR="001E5F4F" w:rsidRPr="00E17416">
        <w:rPr>
          <w:rFonts w:ascii="Times New Roman" w:hAnsi="Times New Roman"/>
          <w:color w:val="000000"/>
          <w:spacing w:val="-3"/>
          <w:sz w:val="28"/>
          <w:szCs w:val="28"/>
        </w:rPr>
        <w:t>) рубл</w:t>
      </w:r>
      <w:r w:rsidR="001E5F4F">
        <w:rPr>
          <w:rFonts w:ascii="Times New Roman" w:hAnsi="Times New Roman"/>
          <w:color w:val="000000"/>
          <w:spacing w:val="-3"/>
          <w:sz w:val="28"/>
          <w:szCs w:val="28"/>
        </w:rPr>
        <w:t>ей 00копеек</w:t>
      </w:r>
    </w:p>
    <w:p w:rsidR="00D22D18" w:rsidRPr="00521E40" w:rsidRDefault="00934CCE" w:rsidP="003E1568">
      <w:pPr>
        <w:shd w:val="clear" w:color="auto" w:fill="FFFFFF"/>
        <w:tabs>
          <w:tab w:val="left" w:pos="715"/>
        </w:tabs>
        <w:spacing w:after="0" w:line="240" w:lineRule="auto"/>
        <w:jc w:val="both"/>
        <w:rPr>
          <w:rFonts w:ascii="Times New Roman" w:hAnsi="Times New Roman"/>
          <w:sz w:val="28"/>
          <w:szCs w:val="28"/>
        </w:rPr>
      </w:pPr>
      <w:r>
        <w:rPr>
          <w:rFonts w:ascii="Times New Roman" w:hAnsi="Times New Roman"/>
          <w:color w:val="000000"/>
          <w:spacing w:val="-6"/>
          <w:sz w:val="28"/>
          <w:szCs w:val="28"/>
        </w:rPr>
        <w:tab/>
      </w:r>
      <w:r w:rsidR="00D22D18" w:rsidRPr="00521E40">
        <w:rPr>
          <w:rFonts w:ascii="Times New Roman" w:hAnsi="Times New Roman"/>
          <w:color w:val="000000"/>
          <w:spacing w:val="-6"/>
          <w:sz w:val="28"/>
          <w:szCs w:val="28"/>
        </w:rPr>
        <w:t xml:space="preserve">Заявки, предложения, документы на участие в торгах принимаются с момента опубликования настоящего  сообщения по </w:t>
      </w:r>
      <w:r w:rsidR="00D22D18" w:rsidRPr="00521E40">
        <w:rPr>
          <w:rFonts w:ascii="Times New Roman" w:hAnsi="Times New Roman"/>
          <w:color w:val="000000"/>
          <w:spacing w:val="-4"/>
          <w:sz w:val="28"/>
          <w:szCs w:val="28"/>
        </w:rPr>
        <w:t>адресу: г</w:t>
      </w:r>
      <w:proofErr w:type="gramStart"/>
      <w:r w:rsidR="00D22D18" w:rsidRPr="00521E40">
        <w:rPr>
          <w:rFonts w:ascii="Times New Roman" w:hAnsi="Times New Roman"/>
          <w:color w:val="000000"/>
          <w:spacing w:val="-4"/>
          <w:sz w:val="28"/>
          <w:szCs w:val="28"/>
        </w:rPr>
        <w:t>.Г</w:t>
      </w:r>
      <w:proofErr w:type="gramEnd"/>
      <w:r w:rsidR="00D22D18" w:rsidRPr="00521E40">
        <w:rPr>
          <w:rFonts w:ascii="Times New Roman" w:hAnsi="Times New Roman"/>
          <w:color w:val="000000"/>
          <w:spacing w:val="-4"/>
          <w:sz w:val="28"/>
          <w:szCs w:val="28"/>
        </w:rPr>
        <w:t>аврилов По</w:t>
      </w:r>
      <w:r w:rsidR="00D22D18">
        <w:rPr>
          <w:rFonts w:ascii="Times New Roman" w:hAnsi="Times New Roman"/>
          <w:color w:val="000000"/>
          <w:spacing w:val="-4"/>
          <w:sz w:val="28"/>
          <w:szCs w:val="28"/>
        </w:rPr>
        <w:t>сад, ул.Р.Люксембург, 3, ком. 29</w:t>
      </w:r>
      <w:r w:rsidR="00D22D18" w:rsidRPr="00521E40">
        <w:rPr>
          <w:rFonts w:ascii="Times New Roman" w:hAnsi="Times New Roman"/>
          <w:color w:val="000000"/>
          <w:spacing w:val="-4"/>
          <w:sz w:val="28"/>
          <w:szCs w:val="28"/>
        </w:rPr>
        <w:t xml:space="preserve"> в рабочие дни с 8.00. до </w:t>
      </w:r>
      <w:r w:rsidR="001E5F4F">
        <w:rPr>
          <w:rFonts w:ascii="Times New Roman" w:hAnsi="Times New Roman"/>
          <w:color w:val="000000"/>
          <w:spacing w:val="-4"/>
          <w:sz w:val="28"/>
          <w:szCs w:val="28"/>
        </w:rPr>
        <w:t>12</w:t>
      </w:r>
      <w:r w:rsidR="00D22D18" w:rsidRPr="00521E40">
        <w:rPr>
          <w:rFonts w:ascii="Times New Roman" w:hAnsi="Times New Roman"/>
          <w:color w:val="000000"/>
          <w:spacing w:val="-4"/>
          <w:sz w:val="28"/>
          <w:szCs w:val="28"/>
        </w:rPr>
        <w:t xml:space="preserve">.00 ч., выходные - </w:t>
      </w:r>
      <w:r w:rsidR="00D22D18" w:rsidRPr="00521E40">
        <w:rPr>
          <w:rFonts w:ascii="Times New Roman" w:hAnsi="Times New Roman"/>
          <w:color w:val="000000"/>
          <w:spacing w:val="-6"/>
          <w:sz w:val="28"/>
          <w:szCs w:val="28"/>
        </w:rPr>
        <w:t>суббота, воскресенье</w:t>
      </w:r>
      <w:r w:rsidR="00F954A0">
        <w:rPr>
          <w:rFonts w:ascii="Times New Roman" w:hAnsi="Times New Roman"/>
          <w:color w:val="000000"/>
          <w:spacing w:val="-6"/>
          <w:sz w:val="28"/>
          <w:szCs w:val="28"/>
        </w:rPr>
        <w:t>, праздничные дни</w:t>
      </w:r>
      <w:r w:rsidR="00D22D18" w:rsidRPr="00521E40">
        <w:rPr>
          <w:rFonts w:ascii="Times New Roman" w:hAnsi="Times New Roman"/>
          <w:color w:val="000000"/>
          <w:spacing w:val="-6"/>
          <w:sz w:val="28"/>
          <w:szCs w:val="28"/>
        </w:rPr>
        <w:t>.</w:t>
      </w:r>
    </w:p>
    <w:p w:rsidR="00D22D18" w:rsidRPr="00521E40" w:rsidRDefault="00D22D18" w:rsidP="00D22D18">
      <w:pPr>
        <w:shd w:val="clear" w:color="auto" w:fill="FFFFFF"/>
        <w:spacing w:after="0" w:line="240" w:lineRule="auto"/>
        <w:ind w:left="10" w:right="19" w:firstLine="571"/>
        <w:jc w:val="both"/>
        <w:rPr>
          <w:rFonts w:ascii="Times New Roman" w:hAnsi="Times New Roman"/>
          <w:sz w:val="28"/>
          <w:szCs w:val="28"/>
        </w:rPr>
      </w:pPr>
      <w:r w:rsidRPr="00521E40">
        <w:rPr>
          <w:rFonts w:ascii="Times New Roman" w:hAnsi="Times New Roman"/>
          <w:color w:val="000000"/>
          <w:spacing w:val="-1"/>
          <w:sz w:val="28"/>
          <w:szCs w:val="28"/>
        </w:rPr>
        <w:t xml:space="preserve">Окончательный срок приема документов и внесения </w:t>
      </w:r>
      <w:r>
        <w:rPr>
          <w:rFonts w:ascii="Times New Roman" w:hAnsi="Times New Roman"/>
          <w:color w:val="000000"/>
          <w:spacing w:val="-1"/>
          <w:sz w:val="28"/>
          <w:szCs w:val="28"/>
        </w:rPr>
        <w:t xml:space="preserve">задатка на участие в торгах – </w:t>
      </w:r>
      <w:r w:rsidR="00375890">
        <w:rPr>
          <w:rFonts w:ascii="Times New Roman" w:hAnsi="Times New Roman"/>
          <w:color w:val="000000"/>
          <w:spacing w:val="-1"/>
          <w:sz w:val="28"/>
          <w:szCs w:val="28"/>
        </w:rPr>
        <w:t xml:space="preserve">01 июня </w:t>
      </w:r>
      <w:r w:rsidR="00934CCE">
        <w:rPr>
          <w:rFonts w:ascii="Times New Roman" w:hAnsi="Times New Roman"/>
          <w:color w:val="000000"/>
          <w:spacing w:val="-1"/>
          <w:sz w:val="28"/>
          <w:szCs w:val="28"/>
        </w:rPr>
        <w:t>2020</w:t>
      </w:r>
      <w:r w:rsidRPr="002744A7">
        <w:rPr>
          <w:rFonts w:ascii="Times New Roman" w:hAnsi="Times New Roman"/>
          <w:color w:val="000000"/>
          <w:spacing w:val="-6"/>
          <w:sz w:val="28"/>
          <w:szCs w:val="28"/>
        </w:rPr>
        <w:t xml:space="preserve">  года до </w:t>
      </w:r>
      <w:r w:rsidR="00F954A0">
        <w:rPr>
          <w:rFonts w:ascii="Times New Roman" w:hAnsi="Times New Roman"/>
          <w:color w:val="000000"/>
          <w:spacing w:val="-6"/>
          <w:sz w:val="28"/>
          <w:szCs w:val="28"/>
        </w:rPr>
        <w:t xml:space="preserve">12. </w:t>
      </w:r>
      <w:r w:rsidRPr="002744A7">
        <w:rPr>
          <w:rFonts w:ascii="Times New Roman" w:hAnsi="Times New Roman"/>
          <w:color w:val="000000"/>
          <w:spacing w:val="-6"/>
          <w:sz w:val="28"/>
          <w:szCs w:val="28"/>
        </w:rPr>
        <w:t>00 ч.</w:t>
      </w:r>
    </w:p>
    <w:p w:rsidR="00D22D18" w:rsidRPr="00521E40" w:rsidRDefault="00D22D18" w:rsidP="00D22D18">
      <w:pPr>
        <w:pStyle w:val="a5"/>
        <w:ind w:firstLine="581"/>
        <w:rPr>
          <w:sz w:val="28"/>
          <w:szCs w:val="28"/>
        </w:rPr>
      </w:pPr>
      <w:r w:rsidRPr="00521E40">
        <w:rPr>
          <w:color w:val="000000"/>
          <w:spacing w:val="-3"/>
          <w:sz w:val="28"/>
          <w:szCs w:val="28"/>
        </w:rPr>
        <w:t xml:space="preserve">Задаток вносится на счет Управления  </w:t>
      </w:r>
      <w:r>
        <w:rPr>
          <w:color w:val="000000"/>
          <w:spacing w:val="-3"/>
          <w:sz w:val="28"/>
          <w:szCs w:val="28"/>
        </w:rPr>
        <w:t>градостроительства и</w:t>
      </w:r>
      <w:r w:rsidRPr="00521E40">
        <w:rPr>
          <w:color w:val="000000"/>
          <w:spacing w:val="-3"/>
          <w:sz w:val="28"/>
          <w:szCs w:val="28"/>
        </w:rPr>
        <w:t xml:space="preserve">  архитектуры</w:t>
      </w:r>
      <w:r>
        <w:rPr>
          <w:color w:val="000000"/>
          <w:spacing w:val="-3"/>
          <w:sz w:val="28"/>
          <w:szCs w:val="28"/>
        </w:rPr>
        <w:t xml:space="preserve"> А</w:t>
      </w:r>
      <w:r w:rsidRPr="00521E40">
        <w:rPr>
          <w:color w:val="000000"/>
          <w:spacing w:val="-3"/>
          <w:sz w:val="28"/>
          <w:szCs w:val="28"/>
        </w:rPr>
        <w:t>дминистрации</w:t>
      </w:r>
      <w:r>
        <w:rPr>
          <w:color w:val="000000"/>
          <w:spacing w:val="-3"/>
          <w:sz w:val="28"/>
          <w:szCs w:val="28"/>
        </w:rPr>
        <w:t xml:space="preserve"> Гаврилово-Посадского муниципального района</w:t>
      </w:r>
      <w:r w:rsidRPr="00521E40">
        <w:rPr>
          <w:color w:val="000000"/>
          <w:spacing w:val="-3"/>
          <w:sz w:val="28"/>
          <w:szCs w:val="28"/>
        </w:rPr>
        <w:t xml:space="preserve">. Банковские реквизиты для перечисления задатка: </w:t>
      </w:r>
      <w:r>
        <w:rPr>
          <w:color w:val="000000"/>
          <w:spacing w:val="-3"/>
          <w:sz w:val="28"/>
          <w:szCs w:val="28"/>
        </w:rPr>
        <w:t xml:space="preserve">наименование получателя платежа: УФК по Ивановской области (Управление градостроительства и архитектуры Администрации Гаврилово-Посадского муниципального района Ивановской области), ИНН 3709005340, КПП 370901001, номер счета получателя платежа: 40302810100003000145, </w:t>
      </w:r>
      <w:r w:rsidR="003E1568">
        <w:rPr>
          <w:color w:val="000000"/>
          <w:spacing w:val="-3"/>
          <w:sz w:val="28"/>
          <w:szCs w:val="28"/>
        </w:rPr>
        <w:t xml:space="preserve">наименование кредитной организации Отделение Иваново г. Иваново,           </w:t>
      </w:r>
      <w:r>
        <w:rPr>
          <w:color w:val="000000"/>
          <w:spacing w:val="-3"/>
          <w:sz w:val="28"/>
          <w:szCs w:val="28"/>
        </w:rPr>
        <w:t xml:space="preserve"> БИК: 042406001, л/с 05333009060</w:t>
      </w:r>
    </w:p>
    <w:p w:rsidR="00D22D18" w:rsidRPr="00521E40" w:rsidRDefault="00D22D18" w:rsidP="00D22D18">
      <w:pPr>
        <w:shd w:val="clear" w:color="auto" w:fill="FFFFFF"/>
        <w:spacing w:after="0" w:line="240" w:lineRule="auto"/>
        <w:ind w:left="5" w:right="14" w:firstLine="456"/>
        <w:jc w:val="both"/>
        <w:rPr>
          <w:rFonts w:ascii="Times New Roman" w:hAnsi="Times New Roman"/>
          <w:sz w:val="28"/>
          <w:szCs w:val="28"/>
        </w:rPr>
      </w:pPr>
      <w:r w:rsidRPr="00521E40">
        <w:rPr>
          <w:rFonts w:ascii="Times New Roman" w:hAnsi="Times New Roman"/>
          <w:color w:val="000000"/>
          <w:sz w:val="28"/>
          <w:szCs w:val="28"/>
        </w:rPr>
        <w:t xml:space="preserve">Рассмотрение заявок от претендентов на участие в торгах по продаже земельного участка и </w:t>
      </w:r>
      <w:r w:rsidRPr="00521E40">
        <w:rPr>
          <w:rFonts w:ascii="Times New Roman" w:hAnsi="Times New Roman"/>
          <w:color w:val="000000"/>
          <w:spacing w:val="-5"/>
          <w:sz w:val="28"/>
          <w:szCs w:val="28"/>
        </w:rPr>
        <w:t>признан</w:t>
      </w:r>
      <w:r>
        <w:rPr>
          <w:rFonts w:ascii="Times New Roman" w:hAnsi="Times New Roman"/>
          <w:color w:val="000000"/>
          <w:spacing w:val="-5"/>
          <w:sz w:val="28"/>
          <w:szCs w:val="28"/>
        </w:rPr>
        <w:t xml:space="preserve">ие претендентов участниками </w:t>
      </w:r>
      <w:r w:rsidR="00375890">
        <w:rPr>
          <w:rFonts w:ascii="Times New Roman" w:hAnsi="Times New Roman"/>
          <w:color w:val="000000"/>
          <w:spacing w:val="-5"/>
          <w:sz w:val="28"/>
          <w:szCs w:val="28"/>
        </w:rPr>
        <w:t>01 июня</w:t>
      </w:r>
      <w:r w:rsidR="00934CCE">
        <w:rPr>
          <w:rFonts w:ascii="Times New Roman" w:hAnsi="Times New Roman"/>
          <w:color w:val="000000"/>
          <w:spacing w:val="-5"/>
          <w:sz w:val="28"/>
          <w:szCs w:val="28"/>
        </w:rPr>
        <w:t xml:space="preserve"> 2020</w:t>
      </w:r>
      <w:r w:rsidRPr="002744A7">
        <w:rPr>
          <w:rFonts w:ascii="Times New Roman" w:hAnsi="Times New Roman"/>
          <w:color w:val="000000"/>
          <w:spacing w:val="-5"/>
          <w:sz w:val="28"/>
          <w:szCs w:val="28"/>
        </w:rPr>
        <w:t xml:space="preserve"> в 14.00 ч.</w:t>
      </w:r>
    </w:p>
    <w:p w:rsidR="00D22D18" w:rsidRPr="00521E40" w:rsidRDefault="00D22D18" w:rsidP="00D22D18">
      <w:pPr>
        <w:shd w:val="clear" w:color="auto" w:fill="FFFFFF"/>
        <w:spacing w:after="0" w:line="240" w:lineRule="auto"/>
        <w:ind w:left="10" w:right="24" w:firstLine="514"/>
        <w:jc w:val="both"/>
        <w:rPr>
          <w:rFonts w:ascii="Times New Roman" w:hAnsi="Times New Roman"/>
          <w:color w:val="000000"/>
          <w:spacing w:val="-4"/>
          <w:sz w:val="28"/>
          <w:szCs w:val="28"/>
        </w:rPr>
      </w:pPr>
      <w:r>
        <w:rPr>
          <w:rFonts w:ascii="Times New Roman" w:hAnsi="Times New Roman"/>
          <w:color w:val="000000"/>
          <w:spacing w:val="-3"/>
          <w:sz w:val="28"/>
          <w:szCs w:val="28"/>
        </w:rPr>
        <w:t xml:space="preserve">Торги состоятся </w:t>
      </w:r>
      <w:r w:rsidR="00375890">
        <w:rPr>
          <w:rFonts w:ascii="Times New Roman" w:hAnsi="Times New Roman"/>
          <w:color w:val="000000"/>
          <w:spacing w:val="-3"/>
          <w:sz w:val="28"/>
          <w:szCs w:val="28"/>
        </w:rPr>
        <w:t>05 июня</w:t>
      </w:r>
      <w:r w:rsidR="00934CCE">
        <w:rPr>
          <w:rFonts w:ascii="Times New Roman" w:hAnsi="Times New Roman"/>
          <w:color w:val="000000"/>
          <w:spacing w:val="-3"/>
          <w:sz w:val="28"/>
          <w:szCs w:val="28"/>
        </w:rPr>
        <w:t xml:space="preserve"> 2020</w:t>
      </w:r>
      <w:r>
        <w:rPr>
          <w:rFonts w:ascii="Times New Roman" w:hAnsi="Times New Roman"/>
          <w:color w:val="000000"/>
          <w:spacing w:val="-3"/>
          <w:sz w:val="28"/>
          <w:szCs w:val="28"/>
        </w:rPr>
        <w:t xml:space="preserve"> в 1</w:t>
      </w:r>
      <w:r w:rsidR="00934CCE">
        <w:rPr>
          <w:rFonts w:ascii="Times New Roman" w:hAnsi="Times New Roman"/>
          <w:color w:val="000000"/>
          <w:spacing w:val="-3"/>
          <w:sz w:val="28"/>
          <w:szCs w:val="28"/>
        </w:rPr>
        <w:t>4</w:t>
      </w:r>
      <w:r w:rsidRPr="00521E40">
        <w:rPr>
          <w:rFonts w:ascii="Times New Roman" w:hAnsi="Times New Roman"/>
          <w:color w:val="000000"/>
          <w:spacing w:val="-3"/>
          <w:sz w:val="28"/>
          <w:szCs w:val="28"/>
        </w:rPr>
        <w:t xml:space="preserve">.00 часов по адресу: </w:t>
      </w:r>
      <w:proofErr w:type="gramStart"/>
      <w:r w:rsidRPr="00521E40">
        <w:rPr>
          <w:rFonts w:ascii="Times New Roman" w:hAnsi="Times New Roman"/>
          <w:color w:val="000000"/>
          <w:spacing w:val="-4"/>
          <w:sz w:val="28"/>
          <w:szCs w:val="28"/>
        </w:rPr>
        <w:t>г</w:t>
      </w:r>
      <w:proofErr w:type="gramEnd"/>
      <w:r w:rsidRPr="00521E40">
        <w:rPr>
          <w:rFonts w:ascii="Times New Roman" w:hAnsi="Times New Roman"/>
          <w:color w:val="000000"/>
          <w:spacing w:val="-4"/>
          <w:sz w:val="28"/>
          <w:szCs w:val="28"/>
        </w:rPr>
        <w:t>. Гаврилов</w:t>
      </w:r>
      <w:r>
        <w:rPr>
          <w:rFonts w:ascii="Times New Roman" w:hAnsi="Times New Roman"/>
          <w:color w:val="000000"/>
          <w:spacing w:val="-4"/>
          <w:sz w:val="28"/>
          <w:szCs w:val="28"/>
        </w:rPr>
        <w:t xml:space="preserve"> </w:t>
      </w:r>
      <w:r w:rsidRPr="00521E40">
        <w:rPr>
          <w:rFonts w:ascii="Times New Roman" w:hAnsi="Times New Roman"/>
          <w:color w:val="000000"/>
          <w:spacing w:val="-4"/>
          <w:sz w:val="28"/>
          <w:szCs w:val="28"/>
        </w:rPr>
        <w:t>П</w:t>
      </w:r>
      <w:r>
        <w:rPr>
          <w:rFonts w:ascii="Times New Roman" w:hAnsi="Times New Roman"/>
          <w:color w:val="000000"/>
          <w:spacing w:val="-4"/>
          <w:sz w:val="28"/>
          <w:szCs w:val="28"/>
        </w:rPr>
        <w:t xml:space="preserve">осад, ул.Р.Люксембург, </w:t>
      </w:r>
      <w:r w:rsidR="00934CCE">
        <w:rPr>
          <w:rFonts w:ascii="Times New Roman" w:hAnsi="Times New Roman"/>
          <w:color w:val="000000"/>
          <w:spacing w:val="-4"/>
          <w:sz w:val="28"/>
          <w:szCs w:val="28"/>
        </w:rPr>
        <w:t>д.</w:t>
      </w:r>
      <w:r>
        <w:rPr>
          <w:rFonts w:ascii="Times New Roman" w:hAnsi="Times New Roman"/>
          <w:color w:val="000000"/>
          <w:spacing w:val="-4"/>
          <w:sz w:val="28"/>
          <w:szCs w:val="28"/>
        </w:rPr>
        <w:t>3, ком.29.</w:t>
      </w:r>
    </w:p>
    <w:p w:rsidR="00D22D18" w:rsidRPr="00521E40" w:rsidRDefault="00D22D18" w:rsidP="00D22D18">
      <w:pPr>
        <w:shd w:val="clear" w:color="auto" w:fill="FFFFFF"/>
        <w:spacing w:after="0" w:line="240" w:lineRule="auto"/>
        <w:ind w:right="24" w:firstLine="524"/>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Претендентам, не допущенным к торгам и участникам, не выигравшим торги, организатор </w:t>
      </w:r>
      <w:r w:rsidRPr="00521E40">
        <w:rPr>
          <w:rFonts w:ascii="Times New Roman" w:hAnsi="Times New Roman"/>
          <w:color w:val="000000"/>
          <w:spacing w:val="-4"/>
          <w:sz w:val="28"/>
          <w:szCs w:val="28"/>
        </w:rPr>
        <w:t xml:space="preserve">торгов возвращает в 3-дневный срок с </w:t>
      </w:r>
      <w:r w:rsidRPr="00521E40">
        <w:rPr>
          <w:rFonts w:ascii="Times New Roman" w:hAnsi="Times New Roman"/>
          <w:color w:val="000000"/>
          <w:spacing w:val="-4"/>
          <w:sz w:val="28"/>
          <w:szCs w:val="28"/>
        </w:rPr>
        <w:lastRenderedPageBreak/>
        <w:t xml:space="preserve">момента подписания соответствующих протоколов задаток за </w:t>
      </w:r>
      <w:r w:rsidRPr="00521E40">
        <w:rPr>
          <w:rFonts w:ascii="Times New Roman" w:hAnsi="Times New Roman"/>
          <w:color w:val="000000"/>
          <w:spacing w:val="-5"/>
          <w:sz w:val="28"/>
          <w:szCs w:val="28"/>
        </w:rPr>
        <w:t xml:space="preserve">исключением расходов по обслуживанию счета. </w:t>
      </w:r>
    </w:p>
    <w:p w:rsidR="00D22D18" w:rsidRPr="00521E40" w:rsidRDefault="00D22D18" w:rsidP="00D22D18">
      <w:pPr>
        <w:shd w:val="clear" w:color="auto" w:fill="FFFFFF"/>
        <w:spacing w:after="0" w:line="240" w:lineRule="auto"/>
        <w:ind w:left="10" w:right="24" w:firstLine="514"/>
        <w:jc w:val="both"/>
        <w:rPr>
          <w:rFonts w:ascii="Times New Roman" w:hAnsi="Times New Roman"/>
          <w:sz w:val="28"/>
          <w:szCs w:val="28"/>
        </w:rPr>
      </w:pPr>
      <w:r w:rsidRPr="00521E40">
        <w:rPr>
          <w:rFonts w:ascii="Times New Roman" w:hAnsi="Times New Roman"/>
          <w:color w:val="000000"/>
          <w:spacing w:val="-5"/>
          <w:sz w:val="28"/>
          <w:szCs w:val="28"/>
        </w:rPr>
        <w:t xml:space="preserve">Для участия в торгах необходимо </w:t>
      </w:r>
      <w:proofErr w:type="gramStart"/>
      <w:r w:rsidRPr="00521E40">
        <w:rPr>
          <w:rFonts w:ascii="Times New Roman" w:hAnsi="Times New Roman"/>
          <w:color w:val="000000"/>
          <w:spacing w:val="-5"/>
          <w:sz w:val="28"/>
          <w:szCs w:val="28"/>
        </w:rPr>
        <w:t>предоставить следующие документы</w:t>
      </w:r>
      <w:proofErr w:type="gramEnd"/>
      <w:r w:rsidRPr="00521E40">
        <w:rPr>
          <w:rFonts w:ascii="Times New Roman" w:hAnsi="Times New Roman"/>
          <w:color w:val="000000"/>
          <w:spacing w:val="-5"/>
          <w:sz w:val="28"/>
          <w:szCs w:val="28"/>
        </w:rPr>
        <w:t>:</w:t>
      </w:r>
    </w:p>
    <w:p w:rsidR="00D22D18" w:rsidRDefault="00D22D18" w:rsidP="00D22D18">
      <w:pPr>
        <w:shd w:val="clear" w:color="auto" w:fill="FFFFFF"/>
        <w:spacing w:after="0" w:line="240" w:lineRule="auto"/>
        <w:ind w:left="571"/>
        <w:jc w:val="both"/>
        <w:rPr>
          <w:rFonts w:ascii="Times New Roman" w:hAnsi="Times New Roman"/>
          <w:color w:val="000000"/>
          <w:spacing w:val="-1"/>
          <w:sz w:val="28"/>
          <w:szCs w:val="28"/>
        </w:rPr>
      </w:pPr>
      <w:r w:rsidRPr="00521E40">
        <w:rPr>
          <w:rFonts w:ascii="Times New Roman" w:hAnsi="Times New Roman"/>
          <w:color w:val="000000"/>
          <w:spacing w:val="-1"/>
          <w:sz w:val="28"/>
          <w:szCs w:val="28"/>
        </w:rPr>
        <w:t>-</w:t>
      </w:r>
      <w:r w:rsidRPr="00521E40">
        <w:rPr>
          <w:rFonts w:ascii="Times New Roman" w:hAnsi="Times New Roman"/>
          <w:color w:val="000000"/>
          <w:spacing w:val="-1"/>
          <w:sz w:val="28"/>
          <w:szCs w:val="28"/>
        </w:rPr>
        <w:tab/>
        <w:t>заявка на участие в аукционе  по Форме №1;</w:t>
      </w:r>
    </w:p>
    <w:p w:rsidR="00D22D18" w:rsidRDefault="00D22D18" w:rsidP="00D22D18">
      <w:pPr>
        <w:pStyle w:val="ConsPlusNormal"/>
        <w:ind w:firstLine="540"/>
        <w:jc w:val="both"/>
      </w:pPr>
      <w:r>
        <w:t>- копии документов, удостоверяющих личность заявителя (для граждан);</w:t>
      </w:r>
    </w:p>
    <w:p w:rsidR="00D22D18" w:rsidRDefault="00D22D18" w:rsidP="00D22D18">
      <w:pPr>
        <w:pStyle w:val="ConsPlusNormal"/>
        <w:ind w:firstLine="540"/>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D22D18" w:rsidRDefault="00D22D18" w:rsidP="00D22D18">
      <w:pPr>
        <w:pStyle w:val="ConsPlusNormal"/>
        <w:ind w:firstLine="540"/>
        <w:jc w:val="both"/>
      </w:pPr>
      <w:r>
        <w:t>- документы, подтверждающие внесение задатка.</w:t>
      </w:r>
    </w:p>
    <w:p w:rsidR="00D22D18" w:rsidRPr="00521E40" w:rsidRDefault="00D22D18" w:rsidP="00D22D18">
      <w:pPr>
        <w:shd w:val="clear" w:color="auto" w:fill="FFFFFF"/>
        <w:spacing w:after="0" w:line="240" w:lineRule="auto"/>
        <w:ind w:left="571"/>
        <w:jc w:val="both"/>
        <w:rPr>
          <w:rFonts w:ascii="Times New Roman" w:hAnsi="Times New Roman"/>
          <w:sz w:val="28"/>
          <w:szCs w:val="28"/>
        </w:rPr>
      </w:pPr>
      <w:r w:rsidRPr="00521E40">
        <w:rPr>
          <w:rFonts w:ascii="Times New Roman" w:hAnsi="Times New Roman"/>
          <w:color w:val="000000"/>
          <w:spacing w:val="-5"/>
          <w:sz w:val="28"/>
          <w:szCs w:val="28"/>
        </w:rPr>
        <w:t>Выигравшим в торгах считается лицо, предложившее максимальную цену.</w:t>
      </w:r>
    </w:p>
    <w:p w:rsidR="00D22D18" w:rsidRPr="00521E40" w:rsidRDefault="00D22D18" w:rsidP="00D22D18">
      <w:pPr>
        <w:shd w:val="clear" w:color="auto" w:fill="FFFFFF"/>
        <w:tabs>
          <w:tab w:val="left" w:pos="715"/>
        </w:tabs>
        <w:spacing w:after="0" w:line="240" w:lineRule="auto"/>
        <w:ind w:left="5" w:firstLine="576"/>
        <w:jc w:val="both"/>
        <w:rPr>
          <w:rFonts w:ascii="Times New Roman" w:hAnsi="Times New Roman"/>
          <w:sz w:val="28"/>
          <w:szCs w:val="28"/>
        </w:rPr>
      </w:pPr>
      <w:r w:rsidRPr="00521E40">
        <w:rPr>
          <w:rFonts w:ascii="Times New Roman" w:hAnsi="Times New Roman"/>
          <w:color w:val="000000"/>
          <w:spacing w:val="3"/>
          <w:sz w:val="28"/>
          <w:szCs w:val="28"/>
        </w:rPr>
        <w:t xml:space="preserve">Бланк заявки об участии в торгах, проект договора купли-продажи </w:t>
      </w:r>
      <w:r w:rsidRPr="00521E40">
        <w:rPr>
          <w:rFonts w:ascii="Times New Roman" w:hAnsi="Times New Roman"/>
          <w:color w:val="000000"/>
          <w:spacing w:val="-6"/>
          <w:sz w:val="28"/>
          <w:szCs w:val="28"/>
        </w:rPr>
        <w:t>земельного участка, аукционную документацию и справки можно получить по адресу:</w:t>
      </w:r>
      <w:r w:rsidRPr="00521E40">
        <w:rPr>
          <w:rFonts w:ascii="Times New Roman" w:hAnsi="Times New Roman"/>
          <w:color w:val="000000"/>
          <w:spacing w:val="-4"/>
          <w:sz w:val="28"/>
          <w:szCs w:val="28"/>
        </w:rPr>
        <w:t xml:space="preserve"> г</w:t>
      </w:r>
      <w:proofErr w:type="gramStart"/>
      <w:r w:rsidRPr="00521E40">
        <w:rPr>
          <w:rFonts w:ascii="Times New Roman" w:hAnsi="Times New Roman"/>
          <w:color w:val="000000"/>
          <w:spacing w:val="-4"/>
          <w:sz w:val="28"/>
          <w:szCs w:val="28"/>
        </w:rPr>
        <w:t>.Г</w:t>
      </w:r>
      <w:proofErr w:type="gramEnd"/>
      <w:r w:rsidRPr="00521E40">
        <w:rPr>
          <w:rFonts w:ascii="Times New Roman" w:hAnsi="Times New Roman"/>
          <w:color w:val="000000"/>
          <w:spacing w:val="-4"/>
          <w:sz w:val="28"/>
          <w:szCs w:val="28"/>
        </w:rPr>
        <w:t>аврилов По</w:t>
      </w:r>
      <w:r>
        <w:rPr>
          <w:rFonts w:ascii="Times New Roman" w:hAnsi="Times New Roman"/>
          <w:color w:val="000000"/>
          <w:spacing w:val="-4"/>
          <w:sz w:val="28"/>
          <w:szCs w:val="28"/>
        </w:rPr>
        <w:t>сад, ул.Р.Люксембург, 3, ком. 29</w:t>
      </w:r>
      <w:r w:rsidRPr="00521E40">
        <w:rPr>
          <w:rFonts w:ascii="Times New Roman" w:hAnsi="Times New Roman"/>
          <w:color w:val="000000"/>
          <w:spacing w:val="-4"/>
          <w:sz w:val="28"/>
          <w:szCs w:val="28"/>
        </w:rPr>
        <w:t xml:space="preserve">  в рабочие дни с </w:t>
      </w:r>
      <w:r w:rsidR="001E5F4F">
        <w:rPr>
          <w:rFonts w:ascii="Times New Roman" w:hAnsi="Times New Roman"/>
          <w:color w:val="000000"/>
          <w:spacing w:val="-4"/>
          <w:sz w:val="28"/>
          <w:szCs w:val="28"/>
        </w:rPr>
        <w:t>08</w:t>
      </w:r>
      <w:r w:rsidRPr="00521E40">
        <w:rPr>
          <w:rFonts w:ascii="Times New Roman" w:hAnsi="Times New Roman"/>
          <w:color w:val="000000"/>
          <w:spacing w:val="-4"/>
          <w:sz w:val="28"/>
          <w:szCs w:val="28"/>
        </w:rPr>
        <w:t xml:space="preserve">.00. до 12.00 ч., выходные - </w:t>
      </w:r>
      <w:r w:rsidRPr="00521E40">
        <w:rPr>
          <w:rFonts w:ascii="Times New Roman" w:hAnsi="Times New Roman"/>
          <w:color w:val="000000"/>
          <w:spacing w:val="-6"/>
          <w:sz w:val="28"/>
          <w:szCs w:val="28"/>
        </w:rPr>
        <w:t>суббота, воскресенье</w:t>
      </w:r>
      <w:r w:rsidR="001E5F4F">
        <w:rPr>
          <w:rFonts w:ascii="Times New Roman" w:hAnsi="Times New Roman"/>
          <w:color w:val="000000"/>
          <w:spacing w:val="-6"/>
          <w:sz w:val="28"/>
          <w:szCs w:val="28"/>
        </w:rPr>
        <w:t>, праздничные дни</w:t>
      </w:r>
      <w:r w:rsidRPr="00521E40">
        <w:rPr>
          <w:rFonts w:ascii="Times New Roman" w:hAnsi="Times New Roman"/>
          <w:color w:val="000000"/>
          <w:spacing w:val="-6"/>
          <w:sz w:val="28"/>
          <w:szCs w:val="28"/>
        </w:rPr>
        <w:t>.</w:t>
      </w:r>
    </w:p>
    <w:p w:rsidR="00D22D18" w:rsidRPr="00521E40" w:rsidRDefault="00D22D18" w:rsidP="00D22D18">
      <w:pPr>
        <w:shd w:val="clear" w:color="auto" w:fill="FFFFFF"/>
        <w:spacing w:after="0" w:line="240" w:lineRule="auto"/>
        <w:ind w:left="14" w:right="10" w:firstLine="557"/>
        <w:jc w:val="both"/>
        <w:rPr>
          <w:rFonts w:ascii="Times New Roman" w:hAnsi="Times New Roman"/>
          <w:sz w:val="28"/>
          <w:szCs w:val="28"/>
        </w:rPr>
      </w:pPr>
      <w:r w:rsidRPr="00521E40">
        <w:rPr>
          <w:rFonts w:ascii="Times New Roman" w:hAnsi="Times New Roman"/>
          <w:color w:val="000000"/>
          <w:spacing w:val="-4"/>
          <w:sz w:val="28"/>
          <w:szCs w:val="28"/>
        </w:rPr>
        <w:t xml:space="preserve">Срок заключения договора купли-продажи </w:t>
      </w:r>
      <w:r>
        <w:rPr>
          <w:rFonts w:ascii="Times New Roman" w:hAnsi="Times New Roman"/>
          <w:color w:val="000000"/>
          <w:spacing w:val="-4"/>
          <w:sz w:val="28"/>
          <w:szCs w:val="28"/>
        </w:rPr>
        <w:t>–</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через 10</w:t>
      </w:r>
      <w:r w:rsidRPr="00521E40">
        <w:rPr>
          <w:rFonts w:ascii="Times New Roman" w:hAnsi="Times New Roman"/>
          <w:color w:val="000000"/>
          <w:spacing w:val="-5"/>
          <w:sz w:val="28"/>
          <w:szCs w:val="28"/>
        </w:rPr>
        <w:t xml:space="preserve"> дней с момента подведения итогов торгов.</w:t>
      </w:r>
    </w:p>
    <w:p w:rsidR="00D22D18" w:rsidRDefault="00D22D18" w:rsidP="00D22D18">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Ознакомление с объектами торгов проводит Управление  </w:t>
      </w:r>
      <w:r>
        <w:rPr>
          <w:rFonts w:ascii="Times New Roman" w:hAnsi="Times New Roman"/>
          <w:color w:val="000000"/>
          <w:spacing w:val="-2"/>
          <w:sz w:val="28"/>
          <w:szCs w:val="28"/>
        </w:rPr>
        <w:t>градостроительства и</w:t>
      </w:r>
      <w:r w:rsidRPr="00521E40">
        <w:rPr>
          <w:rFonts w:ascii="Times New Roman" w:hAnsi="Times New Roman"/>
          <w:color w:val="000000"/>
          <w:spacing w:val="-2"/>
          <w:sz w:val="28"/>
          <w:szCs w:val="28"/>
        </w:rPr>
        <w:t xml:space="preserve">  архитектуры</w:t>
      </w:r>
      <w:r>
        <w:rPr>
          <w:rFonts w:ascii="Times New Roman" w:hAnsi="Times New Roman"/>
          <w:color w:val="000000"/>
          <w:spacing w:val="-2"/>
          <w:sz w:val="28"/>
          <w:szCs w:val="28"/>
        </w:rPr>
        <w:t xml:space="preserve">  А</w:t>
      </w:r>
      <w:r w:rsidRPr="00521E40">
        <w:rPr>
          <w:rFonts w:ascii="Times New Roman" w:hAnsi="Times New Roman"/>
          <w:color w:val="000000"/>
          <w:spacing w:val="-2"/>
          <w:sz w:val="28"/>
          <w:szCs w:val="28"/>
        </w:rPr>
        <w:t xml:space="preserve">дминистрации  Гаврилово-Посадского муниципального  </w:t>
      </w:r>
      <w:r w:rsidRPr="00521E40">
        <w:rPr>
          <w:rFonts w:ascii="Times New Roman" w:hAnsi="Times New Roman"/>
          <w:color w:val="000000"/>
          <w:spacing w:val="-5"/>
          <w:sz w:val="28"/>
          <w:szCs w:val="28"/>
        </w:rPr>
        <w:t>района,  тел. 2-10-30</w:t>
      </w:r>
      <w:r>
        <w:rPr>
          <w:rFonts w:ascii="Times New Roman" w:hAnsi="Times New Roman"/>
          <w:color w:val="000000"/>
          <w:spacing w:val="-5"/>
          <w:sz w:val="28"/>
          <w:szCs w:val="28"/>
        </w:rPr>
        <w:t>.</w:t>
      </w:r>
    </w:p>
    <w:p w:rsidR="009418FA" w:rsidRPr="002744A7" w:rsidRDefault="00D22D18" w:rsidP="002744A7">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sz w:val="28"/>
          <w:szCs w:val="28"/>
        </w:rPr>
        <w:t xml:space="preserve">Решение об отказе в проведении торгов </w:t>
      </w:r>
      <w:r>
        <w:rPr>
          <w:rFonts w:ascii="Times New Roman" w:hAnsi="Times New Roman"/>
          <w:sz w:val="28"/>
          <w:szCs w:val="28"/>
        </w:rPr>
        <w:t>организатор</w:t>
      </w:r>
      <w:r w:rsidRPr="00521E40">
        <w:rPr>
          <w:rFonts w:ascii="Times New Roman" w:hAnsi="Times New Roman"/>
          <w:sz w:val="28"/>
          <w:szCs w:val="28"/>
        </w:rPr>
        <w:t xml:space="preserve"> </w:t>
      </w:r>
      <w:r>
        <w:rPr>
          <w:rFonts w:ascii="Times New Roman" w:hAnsi="Times New Roman"/>
          <w:sz w:val="28"/>
          <w:szCs w:val="28"/>
        </w:rPr>
        <w:t xml:space="preserve">аукциона </w:t>
      </w:r>
      <w:r w:rsidRPr="00521E40">
        <w:rPr>
          <w:rFonts w:ascii="Times New Roman" w:hAnsi="Times New Roman"/>
          <w:sz w:val="28"/>
          <w:szCs w:val="28"/>
        </w:rPr>
        <w:t>извещае</w:t>
      </w:r>
      <w:r>
        <w:rPr>
          <w:rFonts w:ascii="Times New Roman" w:hAnsi="Times New Roman"/>
          <w:sz w:val="28"/>
          <w:szCs w:val="28"/>
        </w:rPr>
        <w:t>т участников торгов не позднее 3</w:t>
      </w:r>
      <w:r w:rsidRPr="00521E40">
        <w:rPr>
          <w:rFonts w:ascii="Times New Roman" w:hAnsi="Times New Roman"/>
          <w:sz w:val="28"/>
          <w:szCs w:val="28"/>
        </w:rPr>
        <w:t xml:space="preserve"> дней со дня принятия данного решения и возвращает в 3-дневный срок внесенные ими задатки</w:t>
      </w:r>
      <w:r w:rsidR="002744A7">
        <w:rPr>
          <w:rFonts w:ascii="Times New Roman" w:hAnsi="Times New Roman"/>
          <w:sz w:val="28"/>
          <w:szCs w:val="28"/>
        </w:rPr>
        <w:t>.</w:t>
      </w:r>
      <w:r w:rsidR="00B521CB">
        <w:rPr>
          <w:rFonts w:ascii="Times New Roman" w:hAnsi="Times New Roman"/>
          <w:sz w:val="28"/>
          <w:szCs w:val="28"/>
        </w:rPr>
        <w:t xml:space="preserve"> </w:t>
      </w:r>
    </w:p>
    <w:p w:rsidR="0066657C" w:rsidRDefault="0066657C" w:rsidP="002744A7">
      <w:pPr>
        <w:spacing w:after="0" w:line="240" w:lineRule="auto"/>
        <w:jc w:val="center"/>
        <w:rPr>
          <w:rFonts w:ascii="Times New Roman" w:hAnsi="Times New Roman"/>
          <w:sz w:val="28"/>
          <w:szCs w:val="28"/>
        </w:rPr>
      </w:pPr>
    </w:p>
    <w:p w:rsidR="0066657C" w:rsidRDefault="0066657C" w:rsidP="002744A7">
      <w:pPr>
        <w:spacing w:after="0" w:line="240" w:lineRule="auto"/>
        <w:jc w:val="center"/>
        <w:rPr>
          <w:rFonts w:ascii="Times New Roman" w:hAnsi="Times New Roman"/>
          <w:sz w:val="28"/>
          <w:szCs w:val="28"/>
        </w:rPr>
      </w:pPr>
    </w:p>
    <w:p w:rsidR="0066657C" w:rsidRDefault="0066657C" w:rsidP="002744A7">
      <w:pPr>
        <w:spacing w:after="0" w:line="240" w:lineRule="auto"/>
        <w:jc w:val="center"/>
        <w:rPr>
          <w:rFonts w:ascii="Times New Roman" w:hAnsi="Times New Roman"/>
          <w:sz w:val="28"/>
          <w:szCs w:val="28"/>
        </w:rPr>
      </w:pPr>
    </w:p>
    <w:p w:rsidR="0066657C" w:rsidRDefault="0066657C" w:rsidP="002744A7">
      <w:pPr>
        <w:spacing w:after="0" w:line="240" w:lineRule="auto"/>
        <w:jc w:val="center"/>
        <w:rPr>
          <w:rFonts w:ascii="Times New Roman" w:hAnsi="Times New Roman"/>
          <w:sz w:val="28"/>
          <w:szCs w:val="28"/>
        </w:rPr>
      </w:pPr>
    </w:p>
    <w:p w:rsidR="0066657C" w:rsidRDefault="0066657C" w:rsidP="002744A7">
      <w:pPr>
        <w:spacing w:after="0" w:line="240" w:lineRule="auto"/>
        <w:jc w:val="center"/>
        <w:rPr>
          <w:rFonts w:ascii="Times New Roman" w:hAnsi="Times New Roman"/>
          <w:sz w:val="28"/>
          <w:szCs w:val="28"/>
        </w:rPr>
      </w:pPr>
    </w:p>
    <w:p w:rsidR="0066657C" w:rsidRDefault="0066657C" w:rsidP="002744A7">
      <w:pPr>
        <w:spacing w:after="0" w:line="240" w:lineRule="auto"/>
        <w:jc w:val="center"/>
        <w:rPr>
          <w:rFonts w:ascii="Times New Roman" w:hAnsi="Times New Roman"/>
          <w:sz w:val="28"/>
          <w:szCs w:val="28"/>
        </w:rPr>
      </w:pPr>
    </w:p>
    <w:p w:rsidR="009418FA" w:rsidRDefault="009418FA" w:rsidP="002744A7">
      <w:pPr>
        <w:spacing w:after="0" w:line="240" w:lineRule="auto"/>
        <w:jc w:val="center"/>
        <w:rPr>
          <w:rFonts w:ascii="Times New Roman" w:hAnsi="Times New Roman"/>
          <w:sz w:val="28"/>
          <w:szCs w:val="28"/>
        </w:rPr>
      </w:pPr>
      <w:r>
        <w:rPr>
          <w:rFonts w:ascii="Times New Roman" w:hAnsi="Times New Roman"/>
          <w:sz w:val="28"/>
          <w:szCs w:val="28"/>
        </w:rPr>
        <w:t>ЗАЯВКА НА УЧАСТИЕ В АУКЦИОНЕ</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«___»___________ 20</w:t>
      </w:r>
      <w:r w:rsidR="008D2D0F">
        <w:rPr>
          <w:rFonts w:ascii="Times New Roman" w:hAnsi="Times New Roman"/>
          <w:sz w:val="28"/>
          <w:szCs w:val="28"/>
        </w:rPr>
        <w:t>20</w:t>
      </w:r>
      <w:r>
        <w:rPr>
          <w:rFonts w:ascii="Times New Roman" w:hAnsi="Times New Roman"/>
          <w:sz w:val="28"/>
          <w:szCs w:val="28"/>
        </w:rPr>
        <w:t xml:space="preserve"> г. </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9418FA" w:rsidRDefault="009418FA" w:rsidP="009418FA">
      <w:pPr>
        <w:spacing w:after="0" w:line="240" w:lineRule="auto"/>
        <w:jc w:val="center"/>
        <w:rPr>
          <w:rFonts w:ascii="Times New Roman" w:hAnsi="Times New Roman"/>
          <w:sz w:val="28"/>
          <w:szCs w:val="28"/>
        </w:rPr>
      </w:pPr>
      <w:r>
        <w:rPr>
          <w:rFonts w:ascii="Times New Roman" w:hAnsi="Times New Roman"/>
          <w:sz w:val="28"/>
          <w:szCs w:val="28"/>
        </w:rPr>
        <w:t>(полное наименование юридического лица или фамилия, имя, отчество физического лица, подающего заявку)</w:t>
      </w:r>
    </w:p>
    <w:p w:rsidR="009418FA" w:rsidRDefault="009418FA" w:rsidP="009418FA">
      <w:pPr>
        <w:spacing w:after="0" w:line="240" w:lineRule="auto"/>
        <w:rPr>
          <w:rFonts w:ascii="Times New Roman" w:hAnsi="Times New Roman"/>
          <w:sz w:val="28"/>
          <w:szCs w:val="28"/>
        </w:rPr>
      </w:pPr>
      <w:r>
        <w:rPr>
          <w:rFonts w:ascii="Times New Roman" w:hAnsi="Times New Roman"/>
          <w:sz w:val="28"/>
          <w:szCs w:val="28"/>
        </w:rPr>
        <w:t xml:space="preserve">именуемый далее Претендент, в лице ________________________________________________________________,                            </w:t>
      </w:r>
    </w:p>
    <w:p w:rsidR="009418FA" w:rsidRDefault="009418FA" w:rsidP="009418FA">
      <w:pPr>
        <w:spacing w:after="0" w:line="240" w:lineRule="auto"/>
        <w:rPr>
          <w:rFonts w:ascii="Times New Roman" w:hAnsi="Times New Roman"/>
          <w:sz w:val="28"/>
          <w:szCs w:val="28"/>
        </w:rPr>
      </w:pPr>
      <w:r>
        <w:rPr>
          <w:rFonts w:ascii="Times New Roman" w:hAnsi="Times New Roman"/>
          <w:sz w:val="28"/>
          <w:szCs w:val="28"/>
        </w:rPr>
        <w:t xml:space="preserve">                                          (фамилия, имя, отчество, должность)</w:t>
      </w:r>
    </w:p>
    <w:p w:rsidR="009418FA" w:rsidRDefault="009418FA" w:rsidP="009418FA">
      <w:pPr>
        <w:spacing w:after="0" w:line="240" w:lineRule="auto"/>
        <w:jc w:val="both"/>
        <w:rPr>
          <w:rFonts w:ascii="Times New Roman" w:hAnsi="Times New Roman"/>
          <w:sz w:val="28"/>
          <w:szCs w:val="28"/>
        </w:rPr>
      </w:pPr>
      <w:proofErr w:type="gramStart"/>
      <w:r>
        <w:rPr>
          <w:rFonts w:ascii="Times New Roman" w:hAnsi="Times New Roman"/>
          <w:sz w:val="28"/>
          <w:szCs w:val="28"/>
        </w:rPr>
        <w:t>действующего</w:t>
      </w:r>
      <w:proofErr w:type="gramEnd"/>
      <w:r>
        <w:rPr>
          <w:rFonts w:ascii="Times New Roman" w:hAnsi="Times New Roman"/>
          <w:sz w:val="28"/>
          <w:szCs w:val="28"/>
        </w:rPr>
        <w:t xml:space="preserve"> на основании ________________________________________________________________</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 xml:space="preserve"> принимая решение об участии в аукционе по продаже  земельного участка </w:t>
      </w:r>
      <w:r>
        <w:rPr>
          <w:rFonts w:ascii="Times New Roman" w:hAnsi="Times New Roman"/>
          <w:color w:val="000000"/>
          <w:spacing w:val="-2"/>
          <w:sz w:val="28"/>
          <w:szCs w:val="28"/>
        </w:rPr>
        <w:t>из земель, государственная собственность на которые не разграничена</w:t>
      </w:r>
      <w:r>
        <w:rPr>
          <w:rFonts w:ascii="Times New Roman" w:hAnsi="Times New Roman"/>
          <w:sz w:val="28"/>
          <w:szCs w:val="28"/>
        </w:rPr>
        <w:t xml:space="preserve"> – земельный  участок  общей  площадью _________ кв.м.   из   категории  </w:t>
      </w:r>
      <w:r>
        <w:rPr>
          <w:rFonts w:ascii="Times New Roman" w:hAnsi="Times New Roman"/>
          <w:sz w:val="28"/>
          <w:szCs w:val="28"/>
        </w:rPr>
        <w:lastRenderedPageBreak/>
        <w:t xml:space="preserve">земель«_________________________________________________________________________________________________________________________________________________________________________________________________________________________________________________________» с кадастровым номером ___________________________,  расположенный по адресу:  Ивановская  область,_________________________________________________________, разрешенное использование (назначение) – _______________________________________________________________, </w:t>
      </w:r>
      <w:r>
        <w:rPr>
          <w:rFonts w:ascii="Times New Roman" w:hAnsi="Times New Roman"/>
          <w:b/>
          <w:sz w:val="28"/>
          <w:szCs w:val="28"/>
        </w:rPr>
        <w:t>обязуюсь:</w:t>
      </w:r>
    </w:p>
    <w:p w:rsidR="009418FA" w:rsidRDefault="009418FA" w:rsidP="009418FA">
      <w:pPr>
        <w:spacing w:after="0"/>
        <w:jc w:val="both"/>
        <w:rPr>
          <w:rFonts w:ascii="Times New Roman" w:hAnsi="Times New Roman"/>
          <w:sz w:val="28"/>
          <w:szCs w:val="28"/>
        </w:rPr>
      </w:pPr>
      <w:r>
        <w:rPr>
          <w:rFonts w:ascii="Times New Roman" w:hAnsi="Times New Roman"/>
          <w:sz w:val="28"/>
          <w:szCs w:val="28"/>
        </w:rPr>
        <w:t xml:space="preserve">1) соблюдать условия аукциона, содержащиеся в информационном сообщении о проведении аукциона, опубликованном </w:t>
      </w:r>
      <w:proofErr w:type="gramStart"/>
      <w:r>
        <w:rPr>
          <w:rFonts w:ascii="Times New Roman" w:hAnsi="Times New Roman"/>
          <w:sz w:val="28"/>
          <w:szCs w:val="28"/>
        </w:rPr>
        <w:t>в</w:t>
      </w:r>
      <w:proofErr w:type="gramEnd"/>
      <w:r>
        <w:rPr>
          <w:rFonts w:ascii="Times New Roman" w:hAnsi="Times New Roman"/>
          <w:sz w:val="28"/>
          <w:szCs w:val="28"/>
        </w:rPr>
        <w:t xml:space="preserve"> «Вестник Гаврилово-Посадского муниципального района». </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 xml:space="preserve">2) в случае признания победителем аукциона, заключить с Продавцом договор купли-продажи земельного участка </w:t>
      </w:r>
      <w:r>
        <w:rPr>
          <w:rFonts w:ascii="Times New Roman" w:hAnsi="Times New Roman"/>
          <w:color w:val="000000"/>
          <w:spacing w:val="-4"/>
          <w:sz w:val="28"/>
          <w:szCs w:val="28"/>
        </w:rPr>
        <w:t>через 10</w:t>
      </w:r>
      <w:r>
        <w:rPr>
          <w:rFonts w:ascii="Times New Roman" w:hAnsi="Times New Roman"/>
          <w:color w:val="000000"/>
          <w:spacing w:val="-5"/>
          <w:sz w:val="28"/>
          <w:szCs w:val="28"/>
        </w:rPr>
        <w:t xml:space="preserve"> дней с момента подведения итогов торгов</w:t>
      </w:r>
      <w:r>
        <w:rPr>
          <w:rFonts w:ascii="Times New Roman" w:hAnsi="Times New Roman"/>
          <w:sz w:val="28"/>
          <w:szCs w:val="28"/>
        </w:rPr>
        <w:t xml:space="preserve"> и уплатить Продавцу стоимость земельного участка, установленную по результатам аукциона.</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Адрес и банковские реквизиты Претендента: ________________________________________________________________________________________________________________________________________________________________________________________________________________________________________________</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Подпись Претендента (его полномочного представителя)</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w:t>
      </w:r>
    </w:p>
    <w:p w:rsidR="009418FA" w:rsidRDefault="009418FA" w:rsidP="009418FA">
      <w:pPr>
        <w:spacing w:after="0" w:line="240" w:lineRule="auto"/>
        <w:jc w:val="both"/>
        <w:rPr>
          <w:rFonts w:ascii="Times New Roman" w:hAnsi="Times New Roman"/>
          <w:sz w:val="28"/>
          <w:szCs w:val="28"/>
        </w:rPr>
      </w:pP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М.П. «____» ___________ 20</w:t>
      </w:r>
      <w:r w:rsidR="008D2D0F">
        <w:rPr>
          <w:rFonts w:ascii="Times New Roman" w:hAnsi="Times New Roman"/>
          <w:sz w:val="28"/>
          <w:szCs w:val="28"/>
        </w:rPr>
        <w:t>20</w:t>
      </w:r>
      <w:r>
        <w:rPr>
          <w:rFonts w:ascii="Times New Roman" w:hAnsi="Times New Roman"/>
          <w:sz w:val="28"/>
          <w:szCs w:val="28"/>
        </w:rPr>
        <w:t xml:space="preserve"> г.</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Заявка принята Организатором торгов:</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час</w:t>
      </w:r>
      <w:proofErr w:type="gramStart"/>
      <w:r>
        <w:rPr>
          <w:rFonts w:ascii="Times New Roman" w:hAnsi="Times New Roman"/>
          <w:sz w:val="28"/>
          <w:szCs w:val="28"/>
        </w:rPr>
        <w:t>.</w:t>
      </w:r>
      <w:proofErr w:type="gramEnd"/>
      <w:r>
        <w:rPr>
          <w:rFonts w:ascii="Times New Roman" w:hAnsi="Times New Roman"/>
          <w:sz w:val="28"/>
          <w:szCs w:val="28"/>
        </w:rPr>
        <w:t xml:space="preserve">  ____  </w:t>
      </w:r>
      <w:proofErr w:type="gramStart"/>
      <w:r>
        <w:rPr>
          <w:rFonts w:ascii="Times New Roman" w:hAnsi="Times New Roman"/>
          <w:sz w:val="28"/>
          <w:szCs w:val="28"/>
        </w:rPr>
        <w:t>м</w:t>
      </w:r>
      <w:proofErr w:type="gramEnd"/>
      <w:r>
        <w:rPr>
          <w:rFonts w:ascii="Times New Roman" w:hAnsi="Times New Roman"/>
          <w:sz w:val="28"/>
          <w:szCs w:val="28"/>
        </w:rPr>
        <w:t>ин.____ « ____»___________ 20</w:t>
      </w:r>
      <w:r w:rsidR="008D2D0F">
        <w:rPr>
          <w:rFonts w:ascii="Times New Roman" w:hAnsi="Times New Roman"/>
          <w:sz w:val="28"/>
          <w:szCs w:val="28"/>
        </w:rPr>
        <w:t>20</w:t>
      </w:r>
      <w:r>
        <w:rPr>
          <w:rFonts w:ascii="Times New Roman" w:hAnsi="Times New Roman"/>
          <w:sz w:val="28"/>
          <w:szCs w:val="28"/>
        </w:rPr>
        <w:t xml:space="preserve"> г. за № _______</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Подпись уполномоченного лица Организатора торгов</w:t>
      </w:r>
    </w:p>
    <w:p w:rsidR="009418FA" w:rsidRDefault="009418FA" w:rsidP="009418F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w:t>
      </w:r>
    </w:p>
    <w:p w:rsidR="009418FA" w:rsidRDefault="0066657C" w:rsidP="0066657C">
      <w:pPr>
        <w:spacing w:after="0" w:line="240" w:lineRule="auto"/>
        <w:rPr>
          <w:rFonts w:ascii="Times New Roman" w:hAnsi="Times New Roman"/>
          <w:sz w:val="28"/>
          <w:szCs w:val="28"/>
        </w:rPr>
      </w:pPr>
      <w:r>
        <w:rPr>
          <w:i/>
        </w:rPr>
        <w:t xml:space="preserve">                                                                                                                                                                  </w:t>
      </w:r>
      <w:r w:rsidR="009418FA">
        <w:rPr>
          <w:i/>
        </w:rPr>
        <w:t>Проект</w:t>
      </w:r>
    </w:p>
    <w:p w:rsidR="009418FA" w:rsidRDefault="009418FA" w:rsidP="009418FA">
      <w:pPr>
        <w:spacing w:after="0" w:line="240" w:lineRule="auto"/>
        <w:jc w:val="center"/>
        <w:rPr>
          <w:rFonts w:ascii="Times New Roman" w:hAnsi="Times New Roman"/>
          <w:b/>
          <w:bCs/>
          <w:sz w:val="24"/>
        </w:rPr>
      </w:pPr>
    </w:p>
    <w:p w:rsidR="009418FA" w:rsidRDefault="009418FA" w:rsidP="009418FA">
      <w:pPr>
        <w:spacing w:after="0" w:line="240" w:lineRule="auto"/>
        <w:jc w:val="center"/>
        <w:rPr>
          <w:rFonts w:ascii="Times New Roman" w:hAnsi="Times New Roman"/>
          <w:b/>
          <w:bCs/>
          <w:sz w:val="24"/>
          <w:szCs w:val="24"/>
        </w:rPr>
      </w:pPr>
      <w:r>
        <w:rPr>
          <w:rFonts w:ascii="Times New Roman" w:hAnsi="Times New Roman"/>
          <w:b/>
          <w:bCs/>
          <w:sz w:val="24"/>
        </w:rPr>
        <w:t>Д</w:t>
      </w:r>
      <w:r>
        <w:rPr>
          <w:rFonts w:ascii="Times New Roman" w:hAnsi="Times New Roman"/>
          <w:b/>
          <w:bCs/>
          <w:sz w:val="24"/>
          <w:szCs w:val="24"/>
        </w:rPr>
        <w:t>ОГОВОР О ЗАДАТКЕ №____</w:t>
      </w:r>
    </w:p>
    <w:p w:rsidR="009418FA" w:rsidRDefault="009418FA" w:rsidP="009418FA">
      <w:pPr>
        <w:spacing w:after="0" w:line="240" w:lineRule="auto"/>
        <w:jc w:val="both"/>
        <w:rPr>
          <w:rFonts w:ascii="Times New Roman" w:hAnsi="Times New Roman"/>
          <w:b/>
          <w:bCs/>
          <w:sz w:val="24"/>
          <w:szCs w:val="24"/>
        </w:rPr>
      </w:pPr>
    </w:p>
    <w:p w:rsidR="009418FA" w:rsidRDefault="009418FA" w:rsidP="001E5F4F">
      <w:pPr>
        <w:spacing w:after="0" w:line="240" w:lineRule="auto"/>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 _____________ 20</w:t>
      </w:r>
      <w:r w:rsidR="001E5F4F">
        <w:rPr>
          <w:rFonts w:ascii="Times New Roman" w:hAnsi="Times New Roman"/>
          <w:sz w:val="24"/>
          <w:szCs w:val="24"/>
        </w:rPr>
        <w:t>20</w:t>
      </w:r>
      <w:r>
        <w:rPr>
          <w:rFonts w:ascii="Times New Roman" w:hAnsi="Times New Roman"/>
          <w:sz w:val="24"/>
          <w:szCs w:val="24"/>
        </w:rPr>
        <w:t xml:space="preserve"> г.</w:t>
      </w:r>
    </w:p>
    <w:p w:rsidR="009418FA" w:rsidRDefault="009418FA" w:rsidP="009418FA">
      <w:pPr>
        <w:widowControl w:val="0"/>
        <w:suppressAutoHyphens/>
        <w:autoSpaceDE w:val="0"/>
        <w:spacing w:after="0" w:line="240" w:lineRule="auto"/>
        <w:jc w:val="both"/>
        <w:rPr>
          <w:rFonts w:ascii="Times New Roman" w:eastAsia="Courier New" w:hAnsi="Times New Roman"/>
          <w:sz w:val="24"/>
          <w:szCs w:val="24"/>
        </w:rPr>
      </w:pPr>
      <w:proofErr w:type="gramStart"/>
      <w:r>
        <w:rPr>
          <w:rFonts w:ascii="Times New Roman" w:eastAsia="Courier New" w:hAnsi="Times New Roman"/>
          <w:sz w:val="24"/>
          <w:szCs w:val="24"/>
        </w:rPr>
        <w:t>_____________________________________________</w:t>
      </w:r>
      <w:r w:rsidR="001E5F4F">
        <w:rPr>
          <w:rFonts w:ascii="Times New Roman" w:eastAsia="Courier New" w:hAnsi="Times New Roman"/>
          <w:sz w:val="24"/>
          <w:szCs w:val="24"/>
        </w:rPr>
        <w:t>_____________________________</w:t>
      </w:r>
      <w:r>
        <w:rPr>
          <w:rFonts w:ascii="Times New Roman" w:eastAsia="Courier New" w:hAnsi="Times New Roman"/>
          <w:sz w:val="24"/>
          <w:szCs w:val="24"/>
        </w:rPr>
        <w:t>_</w:t>
      </w:r>
      <w:r>
        <w:rPr>
          <w:rFonts w:ascii="Times New Roman" w:hAnsi="Times New Roman"/>
          <w:sz w:val="24"/>
          <w:szCs w:val="24"/>
        </w:rPr>
        <w:t>, в лице _____________________________________________</w:t>
      </w:r>
      <w:r w:rsidR="001E5F4F">
        <w:rPr>
          <w:rFonts w:ascii="Times New Roman" w:hAnsi="Times New Roman"/>
          <w:sz w:val="24"/>
          <w:szCs w:val="24"/>
        </w:rPr>
        <w:t>______________</w:t>
      </w:r>
      <w:r>
        <w:rPr>
          <w:rFonts w:ascii="Times New Roman" w:hAnsi="Times New Roman"/>
          <w:sz w:val="24"/>
          <w:szCs w:val="24"/>
        </w:rPr>
        <w:t xml:space="preserve">, </w:t>
      </w:r>
      <w:proofErr w:type="spellStart"/>
      <w:r>
        <w:rPr>
          <w:rFonts w:ascii="Times New Roman" w:hAnsi="Times New Roman"/>
          <w:sz w:val="24"/>
          <w:szCs w:val="24"/>
        </w:rPr>
        <w:t>действующ</w:t>
      </w:r>
      <w:proofErr w:type="spellEnd"/>
      <w:r>
        <w:rPr>
          <w:rFonts w:ascii="Times New Roman" w:hAnsi="Times New Roman"/>
          <w:sz w:val="24"/>
          <w:szCs w:val="24"/>
        </w:rPr>
        <w:t xml:space="preserve">___ на основании __________________, именуемый в дальнейшем </w:t>
      </w:r>
      <w:r>
        <w:rPr>
          <w:rFonts w:ascii="Times New Roman" w:hAnsi="Times New Roman"/>
          <w:b/>
          <w:sz w:val="24"/>
          <w:szCs w:val="24"/>
        </w:rPr>
        <w:t>«Продавец»</w:t>
      </w:r>
      <w:r>
        <w:rPr>
          <w:rFonts w:ascii="Times New Roman" w:hAnsi="Times New Roman"/>
          <w:sz w:val="24"/>
          <w:szCs w:val="24"/>
        </w:rPr>
        <w:t xml:space="preserve">  с одной стороны, и _______________________________, именуемый в дальнейшем «</w:t>
      </w:r>
      <w:r>
        <w:rPr>
          <w:rFonts w:ascii="Times New Roman" w:hAnsi="Times New Roman"/>
          <w:b/>
          <w:sz w:val="24"/>
          <w:szCs w:val="24"/>
        </w:rPr>
        <w:t>Претендент</w:t>
      </w:r>
      <w:r>
        <w:rPr>
          <w:rFonts w:ascii="Times New Roman" w:hAnsi="Times New Roman"/>
          <w:sz w:val="24"/>
          <w:szCs w:val="24"/>
        </w:rPr>
        <w:t>», в лице _____________________, действующего на основании _______________________, с другой стороны, в соответствии с частью 1 статьи 39.11 Земельного кодекса Российской Федерации, соглашениями о передаче полномочий заключенными с исполнительно-распорядительными органами местного самоуправления поселений, расположенных на территории Гаврилово-Посадского муниципального района заключили настоящий Договор (далее – «Договор») о нижеследующем.</w:t>
      </w:r>
      <w:proofErr w:type="gramEnd"/>
    </w:p>
    <w:p w:rsidR="009418FA" w:rsidRDefault="009418FA" w:rsidP="009418FA">
      <w:pPr>
        <w:spacing w:after="0" w:line="240" w:lineRule="auto"/>
        <w:jc w:val="center"/>
        <w:rPr>
          <w:rFonts w:ascii="Times New Roman" w:eastAsia="Times New Roman" w:hAnsi="Times New Roman"/>
          <w:b/>
          <w:sz w:val="24"/>
          <w:szCs w:val="24"/>
        </w:rPr>
      </w:pPr>
      <w:r>
        <w:rPr>
          <w:rFonts w:ascii="Times New Roman" w:hAnsi="Times New Roman"/>
          <w:b/>
          <w:sz w:val="24"/>
          <w:szCs w:val="24"/>
        </w:rPr>
        <w:t>Статья 1.Предмет Договора</w:t>
      </w:r>
    </w:p>
    <w:p w:rsidR="009418FA" w:rsidRDefault="009418FA" w:rsidP="009418FA">
      <w:pPr>
        <w:spacing w:after="0" w:line="240" w:lineRule="auto"/>
        <w:jc w:val="both"/>
        <w:rPr>
          <w:rFonts w:ascii="Times New Roman" w:hAnsi="Times New Roman"/>
          <w:sz w:val="24"/>
          <w:szCs w:val="24"/>
        </w:rPr>
      </w:pPr>
      <w:smartTag w:uri="urn:schemas-microsoft-com:office:cs:smarttags" w:element="NumConv6p6">
        <w:smartTagPr>
          <w:attr w:name="val" w:val="1.1"/>
          <w:attr w:name="sch" w:val="4"/>
        </w:smartTagPr>
        <w:r>
          <w:rPr>
            <w:rFonts w:ascii="Times New Roman" w:hAnsi="Times New Roman"/>
            <w:b/>
            <w:sz w:val="24"/>
            <w:szCs w:val="24"/>
          </w:rPr>
          <w:lastRenderedPageBreak/>
          <w:t>1.1</w:t>
        </w:r>
      </w:smartTag>
      <w:r>
        <w:rPr>
          <w:rFonts w:ascii="Times New Roman" w:hAnsi="Times New Roman"/>
          <w:b/>
          <w:sz w:val="24"/>
          <w:szCs w:val="24"/>
        </w:rPr>
        <w:t>.</w:t>
      </w:r>
      <w:r>
        <w:rPr>
          <w:rFonts w:ascii="Times New Roman" w:hAnsi="Times New Roman"/>
          <w:sz w:val="24"/>
          <w:szCs w:val="24"/>
        </w:rPr>
        <w:t>Для участия в аукционе по продаже земельного участка:</w:t>
      </w:r>
    </w:p>
    <w:p w:rsidR="009418FA" w:rsidRDefault="009418FA" w:rsidP="009418F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w:t>
      </w:r>
      <w:r w:rsidR="001E5F4F">
        <w:rPr>
          <w:rFonts w:ascii="Times New Roman" w:hAnsi="Times New Roman"/>
          <w:sz w:val="24"/>
          <w:szCs w:val="24"/>
        </w:rPr>
        <w:t>___</w:t>
      </w:r>
      <w:r>
        <w:rPr>
          <w:rFonts w:ascii="Times New Roman" w:hAnsi="Times New Roman"/>
          <w:sz w:val="24"/>
          <w:szCs w:val="24"/>
        </w:rPr>
        <w:t>_________________ Лот №______</w:t>
      </w:r>
    </w:p>
    <w:p w:rsidR="009418FA" w:rsidRDefault="009418FA" w:rsidP="009418FA">
      <w:pPr>
        <w:spacing w:after="0" w:line="240" w:lineRule="auto"/>
        <w:jc w:val="center"/>
        <w:rPr>
          <w:rFonts w:ascii="Times New Roman" w:hAnsi="Times New Roman"/>
          <w:i/>
          <w:sz w:val="24"/>
          <w:szCs w:val="24"/>
        </w:rPr>
      </w:pPr>
      <w:r>
        <w:rPr>
          <w:rFonts w:ascii="Times New Roman" w:hAnsi="Times New Roman"/>
          <w:i/>
          <w:sz w:val="24"/>
          <w:szCs w:val="24"/>
        </w:rPr>
        <w:t>(площадь, адрес, кадастровый номер, разрешенное использование</w:t>
      </w:r>
      <w:proofErr w:type="gramStart"/>
      <w:r>
        <w:rPr>
          <w:rFonts w:ascii="Times New Roman" w:hAnsi="Times New Roman"/>
          <w:i/>
          <w:sz w:val="24"/>
          <w:szCs w:val="24"/>
        </w:rPr>
        <w:t xml:space="preserve"> )</w:t>
      </w:r>
      <w:proofErr w:type="gramEnd"/>
    </w:p>
    <w:p w:rsidR="009418FA" w:rsidRDefault="009418FA" w:rsidP="009418FA">
      <w:pPr>
        <w:spacing w:after="0" w:line="240" w:lineRule="auto"/>
        <w:jc w:val="both"/>
        <w:rPr>
          <w:rFonts w:ascii="Times New Roman" w:hAnsi="Times New Roman"/>
          <w:color w:val="FF0000"/>
          <w:sz w:val="24"/>
          <w:szCs w:val="24"/>
        </w:rPr>
      </w:pPr>
    </w:p>
    <w:p w:rsidR="009418FA" w:rsidRDefault="009418FA" w:rsidP="009418FA">
      <w:pPr>
        <w:spacing w:after="0" w:line="240" w:lineRule="auto"/>
        <w:jc w:val="both"/>
        <w:rPr>
          <w:rFonts w:ascii="Times New Roman" w:hAnsi="Times New Roman"/>
          <w:sz w:val="24"/>
          <w:szCs w:val="24"/>
        </w:rPr>
      </w:pPr>
      <w:r>
        <w:rPr>
          <w:rFonts w:ascii="Times New Roman" w:hAnsi="Times New Roman"/>
          <w:sz w:val="24"/>
          <w:szCs w:val="24"/>
        </w:rPr>
        <w:t>Претендент перечисляет в качестве задатка денежные средства в размере</w:t>
      </w:r>
      <w:proofErr w:type="gramStart"/>
      <w:r>
        <w:rPr>
          <w:rFonts w:ascii="Times New Roman" w:hAnsi="Times New Roman"/>
          <w:sz w:val="24"/>
          <w:szCs w:val="24"/>
        </w:rPr>
        <w:t xml:space="preserve"> _______________(______________________________________) </w:t>
      </w:r>
      <w:proofErr w:type="gramEnd"/>
      <w:r>
        <w:rPr>
          <w:rFonts w:ascii="Times New Roman" w:hAnsi="Times New Roman"/>
          <w:sz w:val="24"/>
          <w:szCs w:val="24"/>
        </w:rPr>
        <w:t xml:space="preserve">рублей (далее - задаток), а Продавец принимает задаток на счет </w:t>
      </w:r>
    </w:p>
    <w:p w:rsidR="009418FA" w:rsidRDefault="001E5F4F" w:rsidP="001E5F4F">
      <w:pPr>
        <w:spacing w:after="0"/>
        <w:jc w:val="both"/>
        <w:rPr>
          <w:rFonts w:ascii="Times New Roman" w:hAnsi="Times New Roman"/>
          <w:sz w:val="24"/>
          <w:szCs w:val="24"/>
        </w:rPr>
      </w:pPr>
      <w:r>
        <w:rPr>
          <w:rFonts w:ascii="Times New Roman" w:hAnsi="Times New Roman"/>
          <w:sz w:val="24"/>
          <w:szCs w:val="24"/>
        </w:rPr>
        <w:t>Получатель   платежа:</w:t>
      </w:r>
      <w:r w:rsidR="009418FA">
        <w:rPr>
          <w:rFonts w:ascii="Times New Roman" w:hAnsi="Times New Roman"/>
          <w:sz w:val="24"/>
          <w:szCs w:val="24"/>
        </w:rPr>
        <w:t>______________________________</w:t>
      </w:r>
      <w:r>
        <w:rPr>
          <w:rFonts w:ascii="Times New Roman" w:hAnsi="Times New Roman"/>
          <w:sz w:val="24"/>
          <w:szCs w:val="24"/>
        </w:rPr>
        <w:t xml:space="preserve">__________________________ </w:t>
      </w:r>
    </w:p>
    <w:p w:rsidR="001E5F4F" w:rsidRDefault="001E5F4F" w:rsidP="001E5F4F">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9418FA" w:rsidRDefault="009418FA" w:rsidP="001E5F4F">
      <w:pPr>
        <w:spacing w:after="0" w:line="240" w:lineRule="auto"/>
        <w:jc w:val="both"/>
        <w:rPr>
          <w:rFonts w:ascii="Times New Roman" w:hAnsi="Times New Roman"/>
          <w:sz w:val="24"/>
          <w:szCs w:val="24"/>
        </w:rPr>
      </w:pPr>
      <w:smartTag w:uri="urn:schemas-microsoft-com:office:cs:smarttags" w:element="NumConv6p6">
        <w:smartTagPr>
          <w:attr w:name="val" w:val="1.2"/>
          <w:attr w:name="sch" w:val="4"/>
        </w:smartTagPr>
        <w:r>
          <w:rPr>
            <w:rFonts w:ascii="Times New Roman" w:hAnsi="Times New Roman"/>
            <w:b/>
            <w:sz w:val="24"/>
            <w:szCs w:val="24"/>
          </w:rPr>
          <w:t>1.2</w:t>
        </w:r>
      </w:smartTag>
      <w:r>
        <w:rPr>
          <w:rFonts w:ascii="Times New Roman" w:hAnsi="Times New Roman"/>
          <w:b/>
          <w:sz w:val="24"/>
          <w:szCs w:val="24"/>
        </w:rPr>
        <w:t>.</w:t>
      </w:r>
      <w:r>
        <w:rPr>
          <w:rFonts w:ascii="Times New Roman" w:hAnsi="Times New Roman"/>
          <w:sz w:val="24"/>
          <w:szCs w:val="24"/>
        </w:rPr>
        <w:t xml:space="preserve"> Задаток вносится Претендентом в качестве обеспечения исполнения обязательств по оплате _____________________________________________________</w:t>
      </w:r>
      <w:r w:rsidR="001E5F4F">
        <w:rPr>
          <w:rFonts w:ascii="Times New Roman" w:hAnsi="Times New Roman"/>
          <w:sz w:val="24"/>
          <w:szCs w:val="24"/>
        </w:rPr>
        <w:t>_____________</w:t>
      </w:r>
    </w:p>
    <w:p w:rsidR="009418FA" w:rsidRDefault="009418FA" w:rsidP="009418FA">
      <w:pPr>
        <w:spacing w:after="0" w:line="240" w:lineRule="auto"/>
        <w:jc w:val="center"/>
        <w:rPr>
          <w:rFonts w:ascii="Times New Roman" w:hAnsi="Times New Roman"/>
          <w:sz w:val="24"/>
          <w:szCs w:val="24"/>
        </w:rPr>
      </w:pPr>
      <w:r>
        <w:rPr>
          <w:rFonts w:ascii="Times New Roman" w:hAnsi="Times New Roman"/>
          <w:sz w:val="24"/>
          <w:szCs w:val="24"/>
        </w:rPr>
        <w:t xml:space="preserve">Лот №____ </w:t>
      </w:r>
      <w:r>
        <w:rPr>
          <w:rFonts w:ascii="Times New Roman" w:hAnsi="Times New Roman"/>
          <w:i/>
          <w:sz w:val="24"/>
          <w:szCs w:val="24"/>
        </w:rPr>
        <w:t>(адрес земельного участка)</w:t>
      </w:r>
    </w:p>
    <w:p w:rsidR="009418FA" w:rsidRDefault="009418FA" w:rsidP="009418FA">
      <w:pPr>
        <w:spacing w:after="0" w:line="240" w:lineRule="auto"/>
        <w:jc w:val="both"/>
        <w:rPr>
          <w:rFonts w:ascii="Times New Roman" w:hAnsi="Times New Roman"/>
          <w:sz w:val="24"/>
          <w:szCs w:val="24"/>
        </w:rPr>
      </w:pPr>
      <w:r>
        <w:rPr>
          <w:rFonts w:ascii="Times New Roman" w:hAnsi="Times New Roman"/>
          <w:sz w:val="24"/>
          <w:szCs w:val="24"/>
        </w:rPr>
        <w:t xml:space="preserve">В случае признания Претендента победителем Аукциона, </w:t>
      </w:r>
      <w:proofErr w:type="gramStart"/>
      <w:r>
        <w:rPr>
          <w:rFonts w:ascii="Times New Roman" w:hAnsi="Times New Roman"/>
          <w:sz w:val="24"/>
          <w:szCs w:val="24"/>
        </w:rPr>
        <w:t>сумма, перечисленная Претендентов в качестве задатка засчитывается</w:t>
      </w:r>
      <w:proofErr w:type="gramEnd"/>
      <w:r>
        <w:rPr>
          <w:rFonts w:ascii="Times New Roman" w:hAnsi="Times New Roman"/>
          <w:sz w:val="24"/>
          <w:szCs w:val="24"/>
        </w:rPr>
        <w:t xml:space="preserve"> в счет платежа, причитающегося с Претендента в оплату за приобретаемый земельный участок. Суммы задатков, за исключением его победителя, возвращаются Претендентам в течение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итогов аукциона.</w:t>
      </w:r>
    </w:p>
    <w:p w:rsidR="009418FA" w:rsidRDefault="009418FA" w:rsidP="009418FA">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Статья 2. Перечисление денежных средств</w:t>
      </w:r>
    </w:p>
    <w:p w:rsidR="009418FA" w:rsidRDefault="009418FA" w:rsidP="009418FA">
      <w:pPr>
        <w:tabs>
          <w:tab w:val="left" w:pos="8222"/>
        </w:tabs>
        <w:spacing w:after="0" w:line="240" w:lineRule="auto"/>
        <w:ind w:firstLine="709"/>
        <w:jc w:val="both"/>
        <w:rPr>
          <w:rFonts w:ascii="Times New Roman" w:hAnsi="Times New Roman"/>
          <w:sz w:val="24"/>
          <w:szCs w:val="24"/>
        </w:rPr>
      </w:pPr>
      <w:smartTag w:uri="urn:schemas-microsoft-com:office:cs:smarttags" w:element="NumConv6p6">
        <w:smartTagPr>
          <w:attr w:name="sch" w:val="4"/>
          <w:attr w:name="val" w:val="2.1"/>
        </w:smartTagPr>
        <w:r>
          <w:rPr>
            <w:rFonts w:ascii="Times New Roman" w:hAnsi="Times New Roman"/>
            <w:sz w:val="24"/>
            <w:szCs w:val="24"/>
          </w:rPr>
          <w:t>2.1</w:t>
        </w:r>
      </w:smartTag>
      <w:r>
        <w:rPr>
          <w:rFonts w:ascii="Times New Roman" w:hAnsi="Times New Roman"/>
          <w:sz w:val="24"/>
          <w:szCs w:val="24"/>
        </w:rPr>
        <w:t>.Денежные средства, указанные в п. 1.1 настоящего Договора, должны быть перечислены Претендентом на Счет Продавца не позднее даты окончания приема заявок на участие в Аукционе, а именно «____» ____________ 20__ г., и считаются внесенными с момента их зачисления на Счет Продавца.</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В случае не внесения в указанный срок суммы задатка на Счет Продавца, обязательства Претендента по внесению задатка считаются неисполненными, Претендент к участию в Аукционе не допускается.</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2.2.Претендент не вправе распоряжаться денежными средствами, поступившими на Счет Продавца в качестве задатка.</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2.3.На денежные средства, перечисленные в соответствии с настоящим Договором, проценты не начисляются.</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2.4</w:t>
      </w:r>
      <w:r>
        <w:rPr>
          <w:rFonts w:ascii="Times New Roman" w:hAnsi="Times New Roman"/>
          <w:b/>
          <w:sz w:val="24"/>
          <w:szCs w:val="24"/>
        </w:rPr>
        <w:t xml:space="preserve">. </w:t>
      </w:r>
      <w:r>
        <w:rPr>
          <w:rFonts w:ascii="Times New Roman" w:hAnsi="Times New Roman"/>
          <w:sz w:val="24"/>
          <w:szCs w:val="24"/>
        </w:rPr>
        <w:t>Продавец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9418FA" w:rsidRDefault="009418FA" w:rsidP="001E5F4F">
      <w:pPr>
        <w:spacing w:after="0" w:line="240" w:lineRule="auto"/>
        <w:ind w:firstLine="720"/>
        <w:jc w:val="both"/>
        <w:rPr>
          <w:rFonts w:ascii="Times New Roman" w:hAnsi="Times New Roman"/>
          <w:sz w:val="24"/>
          <w:szCs w:val="24"/>
        </w:rPr>
      </w:pPr>
      <w:r>
        <w:rPr>
          <w:rFonts w:ascii="Times New Roman" w:hAnsi="Times New Roman"/>
          <w:sz w:val="24"/>
          <w:szCs w:val="24"/>
        </w:rPr>
        <w:t>2.5. Возврат средств в соответствии со статьей 3 настоящего Договора осуществляется на расчетный счет Претендента № _</w:t>
      </w:r>
      <w:r w:rsidR="001E5F4F">
        <w:rPr>
          <w:rFonts w:ascii="Times New Roman" w:hAnsi="Times New Roman"/>
          <w:sz w:val="24"/>
          <w:szCs w:val="24"/>
        </w:rPr>
        <w:t>_________________________</w:t>
      </w:r>
      <w:r>
        <w:rPr>
          <w:rFonts w:ascii="Times New Roman" w:hAnsi="Times New Roman"/>
          <w:sz w:val="24"/>
          <w:szCs w:val="24"/>
        </w:rPr>
        <w:t xml:space="preserve"> в ____________________________________________</w:t>
      </w:r>
      <w:r w:rsidR="001E5F4F">
        <w:rPr>
          <w:rFonts w:ascii="Times New Roman" w:hAnsi="Times New Roman"/>
          <w:sz w:val="24"/>
          <w:szCs w:val="24"/>
        </w:rPr>
        <w:t>_______________________________</w:t>
      </w:r>
      <w:r>
        <w:rPr>
          <w:rFonts w:ascii="Times New Roman" w:hAnsi="Times New Roman"/>
          <w:sz w:val="24"/>
          <w:szCs w:val="24"/>
        </w:rPr>
        <w:t>, ИНН/КПП______________</w:t>
      </w:r>
      <w:r w:rsidR="001E5F4F">
        <w:rPr>
          <w:rFonts w:ascii="Times New Roman" w:hAnsi="Times New Roman"/>
          <w:sz w:val="24"/>
          <w:szCs w:val="24"/>
        </w:rPr>
        <w:t>______________________</w:t>
      </w:r>
      <w:r>
        <w:rPr>
          <w:rFonts w:ascii="Times New Roman" w:hAnsi="Times New Roman"/>
          <w:sz w:val="24"/>
          <w:szCs w:val="24"/>
        </w:rPr>
        <w:t xml:space="preserve">_____________________________, </w:t>
      </w:r>
      <w:proofErr w:type="spellStart"/>
      <w:r>
        <w:rPr>
          <w:rFonts w:ascii="Times New Roman" w:hAnsi="Times New Roman"/>
          <w:sz w:val="24"/>
          <w:szCs w:val="24"/>
        </w:rPr>
        <w:t>БИК_______________</w:t>
      </w:r>
      <w:r w:rsidR="001E5F4F">
        <w:rPr>
          <w:rFonts w:ascii="Times New Roman" w:hAnsi="Times New Roman"/>
          <w:sz w:val="24"/>
          <w:szCs w:val="24"/>
        </w:rPr>
        <w:t>_____,</w:t>
      </w:r>
      <w:proofErr w:type="gramStart"/>
      <w:r w:rsidR="001E5F4F">
        <w:rPr>
          <w:rFonts w:ascii="Times New Roman" w:hAnsi="Times New Roman"/>
          <w:sz w:val="24"/>
          <w:szCs w:val="24"/>
        </w:rPr>
        <w:t>к</w:t>
      </w:r>
      <w:proofErr w:type="spellEnd"/>
      <w:proofErr w:type="gramEnd"/>
      <w:r w:rsidR="001E5F4F">
        <w:rPr>
          <w:rFonts w:ascii="Times New Roman" w:hAnsi="Times New Roman"/>
          <w:sz w:val="24"/>
          <w:szCs w:val="24"/>
        </w:rPr>
        <w:t xml:space="preserve">/с  </w:t>
      </w:r>
      <w:r>
        <w:rPr>
          <w:rFonts w:ascii="Times New Roman" w:hAnsi="Times New Roman"/>
          <w:sz w:val="24"/>
          <w:szCs w:val="24"/>
        </w:rPr>
        <w:t>№ ________</w:t>
      </w:r>
      <w:r w:rsidR="001E5F4F">
        <w:rPr>
          <w:rFonts w:ascii="Times New Roman" w:hAnsi="Times New Roman"/>
          <w:sz w:val="24"/>
          <w:szCs w:val="24"/>
        </w:rPr>
        <w:t>____________________________________</w:t>
      </w:r>
      <w:r>
        <w:rPr>
          <w:rFonts w:ascii="Times New Roman" w:hAnsi="Times New Roman"/>
          <w:sz w:val="24"/>
          <w:szCs w:val="24"/>
        </w:rPr>
        <w:t>.</w:t>
      </w:r>
    </w:p>
    <w:p w:rsidR="009418FA" w:rsidRDefault="009418FA" w:rsidP="009418FA">
      <w:pPr>
        <w:spacing w:after="0" w:line="240" w:lineRule="auto"/>
        <w:jc w:val="center"/>
        <w:rPr>
          <w:rFonts w:ascii="Times New Roman" w:hAnsi="Times New Roman"/>
          <w:b/>
          <w:sz w:val="24"/>
          <w:szCs w:val="24"/>
        </w:rPr>
      </w:pPr>
      <w:r>
        <w:rPr>
          <w:rFonts w:ascii="Times New Roman" w:hAnsi="Times New Roman"/>
          <w:b/>
          <w:sz w:val="24"/>
          <w:szCs w:val="24"/>
        </w:rPr>
        <w:t>Статья 3. Возврат денежных средств.</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 xml:space="preserve">3.1.В случае если Претенденту было отказано в принятии заявки на участие в Аукционе, Продавец обязуется возвратить задаток на счет, указанный в п. 2.5 настоящего Договора, в течение 3 (трех) дней </w:t>
      </w:r>
      <w:proofErr w:type="gramStart"/>
      <w:r>
        <w:rPr>
          <w:rFonts w:ascii="Times New Roman" w:hAnsi="Times New Roman"/>
          <w:sz w:val="24"/>
          <w:szCs w:val="24"/>
        </w:rPr>
        <w:t>с даты отказа</w:t>
      </w:r>
      <w:proofErr w:type="gramEnd"/>
      <w:r>
        <w:rPr>
          <w:rFonts w:ascii="Times New Roman" w:hAnsi="Times New Roman"/>
          <w:sz w:val="24"/>
          <w:szCs w:val="24"/>
        </w:rPr>
        <w:t xml:space="preserve"> в принятии заявки.</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 xml:space="preserve">3.2.В случае если Претендент не допущен к участию в Аукционе, Продавец обязуется возвратить задаток Претенденту путем перечисления суммы задатка на счет, указанный в п. 2.5 настоящего Договора, в течение 3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Продавцом итогов Аукциона.</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 xml:space="preserve">3.3.В случае если Претендент не признан Победителем Аукциона,  Продавец обязуется перечислить сумму задатка на счет, указанный в п. 2.5 настоящего Договора, в течение 3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Продавцом итогов Аукциона.</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3.4. При уклонении или отказе победителя аукциона от заключения в установленный срок договора купли-продажи земельного участка он утрачивает право на заключение указанного договора и задаток ему не возвращается.</w:t>
      </w:r>
    </w:p>
    <w:p w:rsidR="009418FA" w:rsidRDefault="009418FA" w:rsidP="009418FA">
      <w:pPr>
        <w:spacing w:after="0" w:line="240" w:lineRule="auto"/>
        <w:ind w:firstLine="720"/>
        <w:jc w:val="both"/>
        <w:rPr>
          <w:rFonts w:ascii="Times New Roman" w:hAnsi="Times New Roman"/>
          <w:sz w:val="24"/>
          <w:szCs w:val="24"/>
        </w:rPr>
      </w:pPr>
      <w:smartTag w:uri="urn:schemas-microsoft-com:office:cs:smarttags" w:element="NumConv6p6">
        <w:smartTagPr>
          <w:attr w:name="val" w:val="3.6"/>
          <w:attr w:name="sch" w:val="4"/>
        </w:smartTagPr>
        <w:r>
          <w:rPr>
            <w:rFonts w:ascii="Times New Roman" w:hAnsi="Times New Roman"/>
            <w:sz w:val="24"/>
            <w:szCs w:val="24"/>
          </w:rPr>
          <w:lastRenderedPageBreak/>
          <w:t>3.6</w:t>
        </w:r>
      </w:smartTag>
      <w:r>
        <w:rPr>
          <w:rFonts w:ascii="Times New Roman" w:hAnsi="Times New Roman"/>
          <w:sz w:val="24"/>
          <w:szCs w:val="24"/>
        </w:rPr>
        <w:t>.Задаток, внесенный Претендентом, признанным Победителем Аукциона и заключившим с  Продавцом договор купли-продажи земельного участка, засчитывается Продавцом  в счет оплаты земельного участка.</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 xml:space="preserve">3.7.В случае признания Аукциона несостоявшимся, Продавец обязуется возвратить задаток Претенденту путем перечисления суммы задатка на указанный в п. 2.5 настоящего Договора счет в течение 3 (трех) дней </w:t>
      </w:r>
      <w:proofErr w:type="gramStart"/>
      <w:r>
        <w:rPr>
          <w:rFonts w:ascii="Times New Roman" w:hAnsi="Times New Roman"/>
          <w:sz w:val="24"/>
          <w:szCs w:val="24"/>
        </w:rPr>
        <w:t>с даты подведения</w:t>
      </w:r>
      <w:proofErr w:type="gramEnd"/>
      <w:r>
        <w:rPr>
          <w:rFonts w:ascii="Times New Roman" w:hAnsi="Times New Roman"/>
          <w:sz w:val="24"/>
          <w:szCs w:val="24"/>
        </w:rPr>
        <w:t xml:space="preserve"> итогов Аукциона.</w:t>
      </w:r>
    </w:p>
    <w:p w:rsidR="009418FA" w:rsidRDefault="009418FA" w:rsidP="009418FA">
      <w:pPr>
        <w:spacing w:after="0" w:line="240" w:lineRule="auto"/>
        <w:jc w:val="center"/>
        <w:rPr>
          <w:rFonts w:ascii="Times New Roman" w:hAnsi="Times New Roman"/>
          <w:b/>
          <w:sz w:val="24"/>
          <w:szCs w:val="24"/>
        </w:rPr>
      </w:pPr>
      <w:r>
        <w:rPr>
          <w:rFonts w:ascii="Times New Roman" w:hAnsi="Times New Roman"/>
          <w:b/>
          <w:sz w:val="24"/>
          <w:szCs w:val="24"/>
        </w:rPr>
        <w:t>Статья 4.Срок действия договора</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 xml:space="preserve">4.2.Настоящий Договор вступает в силу с момента его подписания и прекращает свое действие: </w:t>
      </w:r>
    </w:p>
    <w:p w:rsidR="009418FA" w:rsidRDefault="009418FA" w:rsidP="009418F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исполнением Сторонами своих обязательств по настоящему Договору;</w:t>
      </w:r>
    </w:p>
    <w:p w:rsidR="009418FA" w:rsidRDefault="009418FA" w:rsidP="009418F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 возврате или не возврате задатка или зачете его в счет оплаты земельного участка в предусмотренных настоящим Договором случаях;</w:t>
      </w:r>
    </w:p>
    <w:p w:rsidR="009418FA" w:rsidRDefault="009418FA" w:rsidP="009418F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 иным основаниям, предусмотренным действующим законодательством Российской Федерации.</w:t>
      </w:r>
    </w:p>
    <w:p w:rsidR="009418FA" w:rsidRDefault="009418FA" w:rsidP="009418FA">
      <w:pPr>
        <w:spacing w:after="0" w:line="240" w:lineRule="auto"/>
        <w:ind w:firstLine="720"/>
        <w:jc w:val="both"/>
        <w:rPr>
          <w:rFonts w:ascii="Times New Roman" w:hAnsi="Times New Roman"/>
          <w:sz w:val="24"/>
          <w:szCs w:val="24"/>
        </w:rPr>
      </w:pPr>
      <w:r>
        <w:rPr>
          <w:rFonts w:ascii="Times New Roman" w:hAnsi="Times New Roman"/>
          <w:sz w:val="24"/>
          <w:szCs w:val="24"/>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9418FA" w:rsidRPr="001E5F4F" w:rsidRDefault="009418FA" w:rsidP="001E5F4F">
      <w:pPr>
        <w:spacing w:after="0" w:line="240" w:lineRule="auto"/>
        <w:ind w:firstLine="720"/>
        <w:jc w:val="both"/>
        <w:rPr>
          <w:rFonts w:ascii="Times New Roman" w:hAnsi="Times New Roman"/>
          <w:sz w:val="24"/>
          <w:szCs w:val="24"/>
        </w:rPr>
      </w:pPr>
      <w:r>
        <w:rPr>
          <w:rFonts w:ascii="Times New Roman" w:hAnsi="Times New Roman"/>
          <w:sz w:val="24"/>
          <w:szCs w:val="24"/>
        </w:rPr>
        <w:t xml:space="preserve">4.4.Настоящий Договор составлен в двух экземплярах, по одному для каждой из Сторон. </w:t>
      </w:r>
    </w:p>
    <w:p w:rsidR="009418FA" w:rsidRDefault="009418FA" w:rsidP="00373DBF">
      <w:pPr>
        <w:spacing w:after="0" w:line="240" w:lineRule="auto"/>
        <w:ind w:firstLine="142"/>
        <w:jc w:val="center"/>
        <w:rPr>
          <w:rFonts w:ascii="Times New Roman" w:hAnsi="Times New Roman"/>
          <w:b/>
          <w:sz w:val="24"/>
          <w:szCs w:val="24"/>
        </w:rPr>
      </w:pPr>
      <w:r>
        <w:rPr>
          <w:rFonts w:ascii="Times New Roman" w:hAnsi="Times New Roman"/>
          <w:b/>
          <w:sz w:val="24"/>
          <w:szCs w:val="24"/>
        </w:rPr>
        <w:t>Статья 5.Реквизиты сторон</w:t>
      </w:r>
    </w:p>
    <w:p w:rsidR="009418FA" w:rsidRDefault="009418FA" w:rsidP="009418FA">
      <w:pPr>
        <w:keepNext/>
        <w:spacing w:after="0" w:line="240" w:lineRule="auto"/>
        <w:jc w:val="both"/>
        <w:outlineLvl w:val="1"/>
        <w:rPr>
          <w:rFonts w:ascii="Times New Roman" w:hAnsi="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0"/>
        <w:gridCol w:w="4657"/>
      </w:tblGrid>
      <w:tr w:rsidR="00373DBF" w:rsidTr="00400CEC">
        <w:tc>
          <w:tcPr>
            <w:tcW w:w="5097" w:type="dxa"/>
          </w:tcPr>
          <w:p w:rsidR="00373DBF" w:rsidRDefault="00373DBF" w:rsidP="00400CEC">
            <w:pPr>
              <w:pStyle w:val="a7"/>
              <w:rPr>
                <w:rFonts w:ascii="Times New Roman" w:hAnsi="Times New Roman"/>
                <w:sz w:val="26"/>
                <w:szCs w:val="26"/>
              </w:rPr>
            </w:pPr>
            <w:r>
              <w:rPr>
                <w:rFonts w:ascii="Times New Roman" w:hAnsi="Times New Roman"/>
                <w:sz w:val="26"/>
                <w:szCs w:val="26"/>
              </w:rPr>
              <w:t>«Арендодатель»:</w:t>
            </w:r>
          </w:p>
          <w:p w:rsidR="00373DBF" w:rsidRDefault="00373DBF" w:rsidP="00400CEC">
            <w:pPr>
              <w:pStyle w:val="a7"/>
              <w:rPr>
                <w:rFonts w:ascii="Times New Roman" w:hAnsi="Times New Roman"/>
                <w:b/>
                <w:sz w:val="26"/>
                <w:szCs w:val="26"/>
              </w:rPr>
            </w:pPr>
            <w:r>
              <w:rPr>
                <w:rFonts w:ascii="Times New Roman" w:hAnsi="Times New Roman"/>
                <w:b/>
                <w:sz w:val="26"/>
                <w:szCs w:val="26"/>
              </w:rPr>
              <w:t xml:space="preserve">Управление градостроительства и архитектуры администрации </w:t>
            </w:r>
          </w:p>
          <w:p w:rsidR="00373DBF" w:rsidRDefault="00373DBF" w:rsidP="00400CEC">
            <w:pPr>
              <w:pStyle w:val="a7"/>
              <w:rPr>
                <w:rFonts w:ascii="Times New Roman" w:hAnsi="Times New Roman"/>
                <w:b/>
                <w:sz w:val="26"/>
                <w:szCs w:val="26"/>
              </w:rPr>
            </w:pPr>
            <w:r>
              <w:rPr>
                <w:rFonts w:ascii="Times New Roman" w:hAnsi="Times New Roman"/>
                <w:b/>
                <w:sz w:val="26"/>
                <w:szCs w:val="26"/>
              </w:rPr>
              <w:t>Гаврилово-Посадского муниципального района  Ивановской области</w:t>
            </w:r>
          </w:p>
          <w:p w:rsidR="00373DBF" w:rsidRDefault="00373DBF" w:rsidP="00400CEC">
            <w:pPr>
              <w:pStyle w:val="a7"/>
              <w:rPr>
                <w:rFonts w:ascii="Times New Roman" w:hAnsi="Times New Roman"/>
                <w:sz w:val="26"/>
                <w:szCs w:val="26"/>
              </w:rPr>
            </w:pPr>
            <w:r>
              <w:rPr>
                <w:rFonts w:ascii="Times New Roman" w:hAnsi="Times New Roman"/>
                <w:sz w:val="26"/>
                <w:szCs w:val="26"/>
              </w:rPr>
              <w:t>Юридический адрес:</w:t>
            </w:r>
          </w:p>
          <w:p w:rsidR="0066657C" w:rsidRDefault="00373DBF" w:rsidP="00400CEC">
            <w:pPr>
              <w:pStyle w:val="a7"/>
              <w:rPr>
                <w:rFonts w:ascii="Times New Roman" w:hAnsi="Times New Roman"/>
                <w:sz w:val="26"/>
                <w:szCs w:val="26"/>
              </w:rPr>
            </w:pPr>
            <w:r>
              <w:rPr>
                <w:rFonts w:ascii="Times New Roman" w:hAnsi="Times New Roman"/>
                <w:sz w:val="26"/>
                <w:szCs w:val="26"/>
              </w:rPr>
              <w:t xml:space="preserve">155000, Ивановская область, </w:t>
            </w:r>
          </w:p>
          <w:p w:rsidR="0066657C" w:rsidRDefault="00373DBF" w:rsidP="00400CEC">
            <w:pPr>
              <w:pStyle w:val="a7"/>
              <w:rPr>
                <w:rFonts w:ascii="Times New Roman" w:hAnsi="Times New Roman"/>
                <w:sz w:val="26"/>
                <w:szCs w:val="26"/>
              </w:rPr>
            </w:pPr>
            <w:r>
              <w:rPr>
                <w:rFonts w:ascii="Times New Roman" w:hAnsi="Times New Roman"/>
                <w:sz w:val="26"/>
                <w:szCs w:val="26"/>
              </w:rPr>
              <w:t xml:space="preserve">г. Гаврилов Посад, </w:t>
            </w:r>
          </w:p>
          <w:p w:rsidR="00373DBF" w:rsidRDefault="00373DBF" w:rsidP="00400CEC">
            <w:pPr>
              <w:pStyle w:val="a7"/>
              <w:rPr>
                <w:rFonts w:ascii="Times New Roman" w:hAnsi="Times New Roman"/>
                <w:sz w:val="26"/>
                <w:szCs w:val="26"/>
              </w:rPr>
            </w:pPr>
            <w:r>
              <w:rPr>
                <w:rFonts w:ascii="Times New Roman" w:hAnsi="Times New Roman"/>
                <w:sz w:val="26"/>
                <w:szCs w:val="26"/>
              </w:rPr>
              <w:t>ул.</w:t>
            </w:r>
            <w:r w:rsidR="0066657C">
              <w:rPr>
                <w:rFonts w:ascii="Times New Roman" w:hAnsi="Times New Roman"/>
                <w:sz w:val="26"/>
                <w:szCs w:val="26"/>
              </w:rPr>
              <w:t xml:space="preserve"> </w:t>
            </w:r>
            <w:r>
              <w:rPr>
                <w:rFonts w:ascii="Times New Roman" w:hAnsi="Times New Roman"/>
                <w:sz w:val="26"/>
                <w:szCs w:val="26"/>
              </w:rPr>
              <w:t>Розы</w:t>
            </w:r>
            <w:r w:rsidR="0066657C">
              <w:rPr>
                <w:rFonts w:ascii="Times New Roman" w:hAnsi="Times New Roman"/>
                <w:sz w:val="26"/>
                <w:szCs w:val="26"/>
              </w:rPr>
              <w:t xml:space="preserve"> </w:t>
            </w:r>
            <w:r>
              <w:rPr>
                <w:rFonts w:ascii="Times New Roman" w:hAnsi="Times New Roman"/>
                <w:sz w:val="26"/>
                <w:szCs w:val="26"/>
              </w:rPr>
              <w:t xml:space="preserve">Люксембург, </w:t>
            </w:r>
            <w:r w:rsidR="0066657C">
              <w:rPr>
                <w:rFonts w:ascii="Times New Roman" w:hAnsi="Times New Roman"/>
                <w:sz w:val="26"/>
                <w:szCs w:val="26"/>
              </w:rPr>
              <w:t xml:space="preserve">д. </w:t>
            </w:r>
            <w:r>
              <w:rPr>
                <w:rFonts w:ascii="Times New Roman" w:hAnsi="Times New Roman"/>
                <w:sz w:val="26"/>
                <w:szCs w:val="26"/>
              </w:rPr>
              <w:t>3;</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Банковские реквизиты: </w:t>
            </w:r>
          </w:p>
          <w:p w:rsidR="00373DBF" w:rsidRDefault="00373DBF" w:rsidP="00400CEC">
            <w:pPr>
              <w:pStyle w:val="a7"/>
              <w:rPr>
                <w:rFonts w:ascii="Times New Roman" w:hAnsi="Times New Roman"/>
                <w:sz w:val="26"/>
                <w:szCs w:val="26"/>
              </w:rPr>
            </w:pPr>
            <w:proofErr w:type="spellStart"/>
            <w:proofErr w:type="gramStart"/>
            <w:r>
              <w:rPr>
                <w:rFonts w:ascii="Times New Roman" w:hAnsi="Times New Roman"/>
                <w:sz w:val="26"/>
                <w:szCs w:val="26"/>
              </w:rPr>
              <w:t>р</w:t>
            </w:r>
            <w:proofErr w:type="spellEnd"/>
            <w:proofErr w:type="gramEnd"/>
            <w:r>
              <w:rPr>
                <w:rFonts w:ascii="Times New Roman" w:hAnsi="Times New Roman"/>
                <w:sz w:val="26"/>
                <w:szCs w:val="26"/>
              </w:rPr>
              <w:t xml:space="preserve">/счет 40101810700000010001 Отделение Иваново г. Иваново, </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ИНН 3709005340, </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БИК 042406001, </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ОКАТО 24203501000,     </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УФК по Ивановской области Управление градостроительства и архитектуры Администрации Гаврилово-Посадского муниципального района Ивановской </w:t>
            </w:r>
            <w:r>
              <w:rPr>
                <w:rFonts w:ascii="Times New Roman" w:hAnsi="Times New Roman"/>
                <w:sz w:val="26"/>
                <w:szCs w:val="26"/>
              </w:rPr>
              <w:lastRenderedPageBreak/>
              <w:t>области</w:t>
            </w:r>
          </w:p>
          <w:p w:rsidR="00373DBF" w:rsidRDefault="00373DBF" w:rsidP="00400CEC">
            <w:pPr>
              <w:pStyle w:val="a7"/>
              <w:rPr>
                <w:rFonts w:ascii="Times New Roman" w:hAnsi="Times New Roman"/>
                <w:sz w:val="26"/>
                <w:szCs w:val="26"/>
              </w:rPr>
            </w:pPr>
            <w:r>
              <w:rPr>
                <w:rFonts w:ascii="Times New Roman" w:hAnsi="Times New Roman"/>
                <w:sz w:val="26"/>
                <w:szCs w:val="26"/>
              </w:rPr>
              <w:t>Заместитель Главы администрации, начальник Управления</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__________________ / </w:t>
            </w:r>
            <w:r>
              <w:rPr>
                <w:rFonts w:ascii="Times New Roman" w:hAnsi="Times New Roman"/>
                <w:b/>
                <w:sz w:val="26"/>
                <w:szCs w:val="26"/>
              </w:rPr>
              <w:t xml:space="preserve">В.Э. </w:t>
            </w:r>
            <w:proofErr w:type="spellStart"/>
            <w:r>
              <w:rPr>
                <w:rFonts w:ascii="Times New Roman" w:hAnsi="Times New Roman"/>
                <w:b/>
                <w:sz w:val="26"/>
                <w:szCs w:val="26"/>
              </w:rPr>
              <w:t>Тензок</w:t>
            </w:r>
            <w:proofErr w:type="spellEnd"/>
            <w:r>
              <w:rPr>
                <w:rFonts w:ascii="Times New Roman" w:hAnsi="Times New Roman"/>
                <w:sz w:val="26"/>
                <w:szCs w:val="26"/>
              </w:rPr>
              <w:t xml:space="preserve"> /</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«____»___________20 </w:t>
            </w:r>
            <w:r w:rsidR="001E5F4F">
              <w:rPr>
                <w:rFonts w:ascii="Times New Roman" w:hAnsi="Times New Roman"/>
                <w:sz w:val="26"/>
                <w:szCs w:val="26"/>
              </w:rPr>
              <w:t>20</w:t>
            </w:r>
            <w:r>
              <w:rPr>
                <w:rFonts w:ascii="Times New Roman" w:hAnsi="Times New Roman"/>
                <w:sz w:val="26"/>
                <w:szCs w:val="26"/>
              </w:rPr>
              <w:t xml:space="preserve"> г.</w:t>
            </w:r>
          </w:p>
          <w:p w:rsidR="00373DBF" w:rsidRDefault="00373DBF" w:rsidP="00400CEC">
            <w:pPr>
              <w:pStyle w:val="a7"/>
              <w:rPr>
                <w:rFonts w:ascii="Times New Roman" w:hAnsi="Times New Roman"/>
                <w:sz w:val="26"/>
                <w:szCs w:val="26"/>
              </w:rPr>
            </w:pPr>
            <w:r>
              <w:rPr>
                <w:rFonts w:ascii="Times New Roman" w:hAnsi="Times New Roman"/>
                <w:sz w:val="26"/>
                <w:szCs w:val="26"/>
              </w:rPr>
              <w:t>М.П.</w:t>
            </w:r>
          </w:p>
        </w:tc>
        <w:tc>
          <w:tcPr>
            <w:tcW w:w="5098" w:type="dxa"/>
          </w:tcPr>
          <w:p w:rsidR="00373DBF" w:rsidRDefault="00373DBF" w:rsidP="00400CEC">
            <w:pPr>
              <w:pStyle w:val="a7"/>
              <w:rPr>
                <w:rFonts w:ascii="Times New Roman" w:hAnsi="Times New Roman"/>
                <w:sz w:val="26"/>
                <w:szCs w:val="26"/>
              </w:rPr>
            </w:pPr>
            <w:r>
              <w:rPr>
                <w:rFonts w:ascii="Times New Roman" w:hAnsi="Times New Roman"/>
                <w:sz w:val="26"/>
                <w:szCs w:val="26"/>
              </w:rPr>
              <w:lastRenderedPageBreak/>
              <w:t>«Арендатор»:</w:t>
            </w: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r>
              <w:rPr>
                <w:rFonts w:ascii="Times New Roman" w:hAnsi="Times New Roman"/>
                <w:sz w:val="26"/>
                <w:szCs w:val="26"/>
              </w:rPr>
              <w:t>____________________ / ___________/</w:t>
            </w: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r>
              <w:rPr>
                <w:rFonts w:ascii="Times New Roman" w:hAnsi="Times New Roman"/>
                <w:sz w:val="26"/>
                <w:szCs w:val="26"/>
              </w:rPr>
              <w:t>«_____»______________ 20</w:t>
            </w:r>
            <w:r w:rsidR="001E5F4F">
              <w:rPr>
                <w:rFonts w:ascii="Times New Roman" w:hAnsi="Times New Roman"/>
                <w:sz w:val="26"/>
                <w:szCs w:val="26"/>
              </w:rPr>
              <w:t>20</w:t>
            </w:r>
            <w:r>
              <w:rPr>
                <w:rFonts w:ascii="Times New Roman" w:hAnsi="Times New Roman"/>
                <w:sz w:val="26"/>
                <w:szCs w:val="26"/>
              </w:rPr>
              <w:t>г.</w:t>
            </w: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r>
              <w:rPr>
                <w:rFonts w:ascii="Times New Roman" w:hAnsi="Times New Roman"/>
                <w:sz w:val="26"/>
                <w:szCs w:val="26"/>
              </w:rPr>
              <w:lastRenderedPageBreak/>
              <w:t>М.П.</w:t>
            </w: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tc>
      </w:tr>
    </w:tbl>
    <w:p w:rsidR="009418FA" w:rsidRPr="009418FA" w:rsidRDefault="009418FA" w:rsidP="009418FA"/>
    <w:p w:rsidR="009418FA" w:rsidRDefault="009418FA" w:rsidP="009418FA">
      <w:pPr>
        <w:pStyle w:val="2"/>
        <w:spacing w:before="0" w:line="240" w:lineRule="auto"/>
        <w:ind w:left="2832" w:firstLine="708"/>
        <w:jc w:val="right"/>
        <w:rPr>
          <w:i/>
          <w:sz w:val="22"/>
          <w:szCs w:val="22"/>
        </w:rPr>
      </w:pPr>
      <w:r>
        <w:rPr>
          <w:i/>
          <w:sz w:val="22"/>
          <w:szCs w:val="22"/>
        </w:rPr>
        <w:t>Проект</w:t>
      </w:r>
    </w:p>
    <w:p w:rsidR="009418FA" w:rsidRDefault="009418FA" w:rsidP="009418FA">
      <w:pPr>
        <w:pStyle w:val="2"/>
        <w:spacing w:before="0" w:line="240" w:lineRule="auto"/>
        <w:ind w:left="2832" w:firstLine="708"/>
        <w:jc w:val="left"/>
        <w:rPr>
          <w:b/>
          <w:szCs w:val="28"/>
        </w:rPr>
      </w:pPr>
      <w:r>
        <w:rPr>
          <w:b/>
          <w:szCs w:val="28"/>
        </w:rPr>
        <w:t xml:space="preserve">Д О Г О В О </w:t>
      </w:r>
      <w:proofErr w:type="gramStart"/>
      <w:r>
        <w:rPr>
          <w:b/>
          <w:szCs w:val="28"/>
        </w:rPr>
        <w:t>Р</w:t>
      </w:r>
      <w:proofErr w:type="gramEnd"/>
    </w:p>
    <w:p w:rsidR="009418FA" w:rsidRDefault="009418FA" w:rsidP="009418FA">
      <w:pPr>
        <w:pStyle w:val="a5"/>
        <w:ind w:right="-299"/>
        <w:jc w:val="center"/>
        <w:rPr>
          <w:b/>
          <w:sz w:val="28"/>
          <w:szCs w:val="28"/>
        </w:rPr>
      </w:pPr>
      <w:r>
        <w:rPr>
          <w:b/>
          <w:sz w:val="28"/>
          <w:szCs w:val="28"/>
        </w:rPr>
        <w:t>купли-продажи земельного участка, расположенного по адресу:</w:t>
      </w:r>
    </w:p>
    <w:p w:rsidR="009418FA" w:rsidRPr="001E5F4F" w:rsidRDefault="009418FA" w:rsidP="009418FA">
      <w:pPr>
        <w:pStyle w:val="a5"/>
        <w:ind w:right="-299"/>
        <w:jc w:val="center"/>
        <w:rPr>
          <w:sz w:val="28"/>
          <w:szCs w:val="28"/>
        </w:rPr>
      </w:pPr>
      <w:r w:rsidRPr="001E5F4F">
        <w:rPr>
          <w:sz w:val="28"/>
          <w:szCs w:val="28"/>
        </w:rPr>
        <w:t>________________________________________________________</w:t>
      </w:r>
    </w:p>
    <w:p w:rsidR="009418FA" w:rsidRDefault="009418FA" w:rsidP="009418FA">
      <w:pPr>
        <w:spacing w:line="240" w:lineRule="auto"/>
        <w:ind w:right="-299"/>
        <w:jc w:val="center"/>
        <w:rPr>
          <w:rFonts w:ascii="Times New Roman" w:hAnsi="Times New Roman"/>
          <w:sz w:val="28"/>
          <w:szCs w:val="28"/>
        </w:rPr>
      </w:pPr>
      <w:r>
        <w:rPr>
          <w:rFonts w:ascii="Times New Roman" w:hAnsi="Times New Roman"/>
          <w:sz w:val="28"/>
          <w:szCs w:val="28"/>
        </w:rPr>
        <w:t>г. Гаврилов Посад                                                  дата______________</w:t>
      </w:r>
    </w:p>
    <w:p w:rsidR="009418FA" w:rsidRDefault="009418FA" w:rsidP="009418FA">
      <w:pPr>
        <w:spacing w:after="0" w:line="240" w:lineRule="auto"/>
        <w:ind w:right="-40" w:firstLine="720"/>
        <w:jc w:val="both"/>
        <w:rPr>
          <w:rFonts w:ascii="Times New Roman" w:hAnsi="Times New Roman"/>
          <w:sz w:val="28"/>
          <w:szCs w:val="28"/>
        </w:rPr>
      </w:pPr>
      <w:r>
        <w:rPr>
          <w:rFonts w:ascii="Times New Roman" w:hAnsi="Times New Roman"/>
          <w:sz w:val="28"/>
          <w:szCs w:val="28"/>
        </w:rPr>
        <w:t xml:space="preserve">Управление градостроительства и архитектуры Администрации Гаврилово-Посадского муниципального района Ивановской области, в лице заместителя главы администрации, начальника Управления </w:t>
      </w:r>
      <w:proofErr w:type="spellStart"/>
      <w:r>
        <w:rPr>
          <w:rFonts w:ascii="Times New Roman" w:hAnsi="Times New Roman"/>
          <w:sz w:val="28"/>
          <w:szCs w:val="28"/>
        </w:rPr>
        <w:t>Тензока</w:t>
      </w:r>
      <w:proofErr w:type="spellEnd"/>
      <w:r>
        <w:rPr>
          <w:rFonts w:ascii="Times New Roman" w:hAnsi="Times New Roman"/>
          <w:sz w:val="28"/>
          <w:szCs w:val="28"/>
        </w:rPr>
        <w:t xml:space="preserve"> Владимира </w:t>
      </w:r>
      <w:proofErr w:type="spellStart"/>
      <w:r>
        <w:rPr>
          <w:rFonts w:ascii="Times New Roman" w:hAnsi="Times New Roman"/>
          <w:sz w:val="28"/>
          <w:szCs w:val="28"/>
        </w:rPr>
        <w:t>Эдкарьевича</w:t>
      </w:r>
      <w:proofErr w:type="spellEnd"/>
      <w:r>
        <w:rPr>
          <w:rFonts w:ascii="Times New Roman" w:hAnsi="Times New Roman"/>
          <w:sz w:val="28"/>
          <w:szCs w:val="28"/>
        </w:rPr>
        <w:t xml:space="preserve">, действующего на основании Положения и именуемое в дальнейшем «Продавец» и _________________________________________________________________________________________________________________________________ именуемый в дальнейшем «Покупатель», и именуемые в дальнейшем «Стороны», заключили настоящий  договор о нижеследующем:      </w:t>
      </w:r>
    </w:p>
    <w:p w:rsidR="009418FA" w:rsidRDefault="009418FA" w:rsidP="009418FA">
      <w:pPr>
        <w:spacing w:after="0" w:line="240" w:lineRule="auto"/>
        <w:ind w:right="-40" w:firstLine="720"/>
        <w:jc w:val="both"/>
        <w:rPr>
          <w:rFonts w:ascii="Times New Roman" w:hAnsi="Times New Roman"/>
          <w:sz w:val="28"/>
          <w:szCs w:val="28"/>
        </w:rPr>
      </w:pPr>
    </w:p>
    <w:p w:rsidR="009418FA" w:rsidRDefault="009418FA" w:rsidP="009418FA">
      <w:pPr>
        <w:spacing w:after="0" w:line="240" w:lineRule="auto"/>
        <w:ind w:left="720" w:right="-40"/>
        <w:jc w:val="both"/>
        <w:rPr>
          <w:rFonts w:ascii="Times New Roman" w:hAnsi="Times New Roman"/>
          <w:b/>
          <w:sz w:val="28"/>
          <w:szCs w:val="28"/>
        </w:rPr>
      </w:pPr>
      <w:r>
        <w:rPr>
          <w:rFonts w:ascii="Times New Roman" w:hAnsi="Times New Roman"/>
          <w:b/>
          <w:sz w:val="28"/>
          <w:szCs w:val="28"/>
        </w:rPr>
        <w:t xml:space="preserve">                                       1.Предмет договора</w:t>
      </w:r>
    </w:p>
    <w:p w:rsidR="009418FA" w:rsidRDefault="009418FA" w:rsidP="009418FA">
      <w:pPr>
        <w:pStyle w:val="21"/>
        <w:spacing w:after="0" w:line="240" w:lineRule="auto"/>
        <w:ind w:right="-40" w:firstLine="720"/>
        <w:jc w:val="both"/>
        <w:rPr>
          <w:rFonts w:ascii="Times New Roman" w:hAnsi="Times New Roman"/>
          <w:sz w:val="28"/>
          <w:szCs w:val="28"/>
        </w:rPr>
      </w:pPr>
      <w:r>
        <w:rPr>
          <w:rFonts w:ascii="Times New Roman" w:hAnsi="Times New Roman"/>
          <w:sz w:val="28"/>
          <w:szCs w:val="28"/>
        </w:rPr>
        <w:t>1.1. В  соответствии с проведенным «___»__________20</w:t>
      </w:r>
      <w:r w:rsidR="001E5F4F">
        <w:rPr>
          <w:rFonts w:ascii="Times New Roman" w:hAnsi="Times New Roman"/>
          <w:sz w:val="28"/>
          <w:szCs w:val="28"/>
        </w:rPr>
        <w:t>20</w:t>
      </w:r>
      <w:r>
        <w:rPr>
          <w:rFonts w:ascii="Times New Roman" w:hAnsi="Times New Roman"/>
          <w:sz w:val="28"/>
          <w:szCs w:val="28"/>
        </w:rPr>
        <w:t xml:space="preserve"> г аукционом (протокол №___)   Продавец обязуется передать в собственность, а Покупатель принять и оплатить по цене и на условиях настоящего Договора земельный участок из земель категории «Земли населенных пунктов» с кадастровым номером ___________________, находящийся по адресу: </w:t>
      </w:r>
      <w:proofErr w:type="gramStart"/>
      <w:r>
        <w:rPr>
          <w:rFonts w:ascii="Times New Roman" w:hAnsi="Times New Roman"/>
          <w:sz w:val="28"/>
          <w:szCs w:val="28"/>
        </w:rPr>
        <w:t>Ивановская область, Гаврилово-Посадский район, _____________________, используемый для _______________________________ в границах, указанных в кадастровой карте (плане) участка, прилагаемой к настоящему Договору и являющейся его неотъемлемой частью общей площадью ________ кв.м.</w:t>
      </w:r>
      <w:proofErr w:type="gramEnd"/>
    </w:p>
    <w:p w:rsidR="009418FA" w:rsidRDefault="009418FA" w:rsidP="009418FA">
      <w:pPr>
        <w:spacing w:after="0" w:line="240" w:lineRule="auto"/>
        <w:ind w:right="-40" w:firstLine="720"/>
        <w:jc w:val="both"/>
        <w:rPr>
          <w:rFonts w:ascii="Times New Roman" w:hAnsi="Times New Roman"/>
          <w:sz w:val="28"/>
          <w:szCs w:val="28"/>
        </w:rPr>
      </w:pPr>
      <w:r>
        <w:rPr>
          <w:rFonts w:ascii="Times New Roman" w:hAnsi="Times New Roman"/>
          <w:sz w:val="28"/>
          <w:szCs w:val="28"/>
        </w:rPr>
        <w:t>1.2.Земельный участок передается продавцом по передаточному акту.</w:t>
      </w:r>
    </w:p>
    <w:p w:rsidR="009418FA" w:rsidRDefault="009418FA" w:rsidP="009418FA">
      <w:pPr>
        <w:spacing w:after="0" w:line="240" w:lineRule="auto"/>
        <w:ind w:right="-40" w:firstLine="720"/>
        <w:jc w:val="both"/>
        <w:rPr>
          <w:rFonts w:ascii="Times New Roman" w:hAnsi="Times New Roman"/>
          <w:sz w:val="28"/>
          <w:szCs w:val="28"/>
        </w:rPr>
      </w:pPr>
      <w:r>
        <w:rPr>
          <w:rFonts w:ascii="Times New Roman" w:hAnsi="Times New Roman"/>
          <w:sz w:val="28"/>
          <w:szCs w:val="28"/>
        </w:rPr>
        <w:t xml:space="preserve">1.3.Переход права собственности подлежит государственной регистрации в Управлении Федеральной службы государственной регистрации, кадастра и картографии по Ивановской области. </w:t>
      </w:r>
    </w:p>
    <w:p w:rsidR="009418FA" w:rsidRDefault="009418FA" w:rsidP="009418FA">
      <w:pPr>
        <w:spacing w:after="0" w:line="240" w:lineRule="auto"/>
        <w:ind w:right="-40" w:firstLine="720"/>
        <w:jc w:val="both"/>
        <w:rPr>
          <w:rFonts w:ascii="Times New Roman" w:hAnsi="Times New Roman"/>
          <w:sz w:val="28"/>
          <w:szCs w:val="28"/>
        </w:rPr>
      </w:pPr>
    </w:p>
    <w:p w:rsidR="009418FA" w:rsidRDefault="009418FA" w:rsidP="009418FA">
      <w:pPr>
        <w:spacing w:after="0" w:line="240" w:lineRule="auto"/>
        <w:ind w:left="720" w:right="-40"/>
        <w:jc w:val="both"/>
        <w:rPr>
          <w:rFonts w:ascii="Times New Roman" w:hAnsi="Times New Roman"/>
          <w:b/>
          <w:sz w:val="28"/>
          <w:szCs w:val="28"/>
        </w:rPr>
      </w:pPr>
      <w:r>
        <w:rPr>
          <w:rFonts w:ascii="Times New Roman" w:hAnsi="Times New Roman"/>
          <w:b/>
          <w:sz w:val="28"/>
          <w:szCs w:val="28"/>
        </w:rPr>
        <w:t xml:space="preserve">                                        2.Плата по договору</w:t>
      </w:r>
    </w:p>
    <w:p w:rsidR="009418FA" w:rsidRDefault="009418FA" w:rsidP="009418FA">
      <w:pPr>
        <w:pStyle w:val="a8"/>
        <w:spacing w:after="0" w:line="240" w:lineRule="auto"/>
        <w:ind w:right="-40"/>
        <w:jc w:val="both"/>
        <w:rPr>
          <w:rFonts w:ascii="Times New Roman" w:hAnsi="Times New Roman"/>
          <w:sz w:val="28"/>
          <w:szCs w:val="28"/>
        </w:rPr>
      </w:pPr>
      <w:r>
        <w:rPr>
          <w:rFonts w:ascii="Times New Roman" w:hAnsi="Times New Roman"/>
          <w:sz w:val="28"/>
          <w:szCs w:val="28"/>
        </w:rPr>
        <w:t xml:space="preserve">   </w:t>
      </w:r>
      <w:r w:rsidR="001E5F4F">
        <w:rPr>
          <w:rFonts w:ascii="Times New Roman" w:hAnsi="Times New Roman"/>
          <w:sz w:val="28"/>
          <w:szCs w:val="28"/>
        </w:rPr>
        <w:t xml:space="preserve">    2.1.Цена участка составляет </w:t>
      </w:r>
      <w:r>
        <w:rPr>
          <w:rFonts w:ascii="Times New Roman" w:hAnsi="Times New Roman"/>
          <w:sz w:val="28"/>
          <w:szCs w:val="28"/>
        </w:rPr>
        <w:t>______________________________</w:t>
      </w:r>
      <w:r w:rsidR="001E5F4F">
        <w:rPr>
          <w:rFonts w:ascii="Times New Roman" w:hAnsi="Times New Roman"/>
          <w:sz w:val="28"/>
          <w:szCs w:val="28"/>
        </w:rPr>
        <w:t>____</w:t>
      </w:r>
      <w:r>
        <w:rPr>
          <w:rFonts w:ascii="Times New Roman" w:hAnsi="Times New Roman"/>
          <w:sz w:val="28"/>
          <w:szCs w:val="28"/>
        </w:rPr>
        <w:t>.</w:t>
      </w:r>
    </w:p>
    <w:p w:rsidR="009418FA" w:rsidRDefault="009418FA" w:rsidP="009418FA">
      <w:pPr>
        <w:pStyle w:val="a8"/>
        <w:spacing w:line="240" w:lineRule="auto"/>
        <w:ind w:right="-40"/>
        <w:jc w:val="both"/>
        <w:rPr>
          <w:rFonts w:ascii="Times New Roman" w:hAnsi="Times New Roman"/>
          <w:sz w:val="28"/>
          <w:szCs w:val="28"/>
        </w:rPr>
      </w:pPr>
      <w:r>
        <w:rPr>
          <w:rFonts w:ascii="Times New Roman" w:hAnsi="Times New Roman"/>
          <w:sz w:val="28"/>
          <w:szCs w:val="28"/>
        </w:rPr>
        <w:t xml:space="preserve">       2.2.Покупатель уплачивает цену участка в течение 7 календарных дней с момента заключения настоящего Договора.</w:t>
      </w:r>
    </w:p>
    <w:p w:rsidR="009418FA" w:rsidRDefault="009418FA" w:rsidP="009418FA">
      <w:pPr>
        <w:pStyle w:val="aa"/>
        <w:spacing w:before="0" w:line="240" w:lineRule="auto"/>
        <w:ind w:left="0" w:right="-40"/>
        <w:rPr>
          <w:sz w:val="28"/>
          <w:szCs w:val="28"/>
        </w:rPr>
      </w:pPr>
      <w:r>
        <w:rPr>
          <w:sz w:val="28"/>
          <w:szCs w:val="28"/>
        </w:rPr>
        <w:t xml:space="preserve">           2.3.Полная оплата цены участка должна быть произведена до регистрации права собственности на участок.</w:t>
      </w:r>
    </w:p>
    <w:p w:rsidR="009418FA" w:rsidRDefault="009418FA" w:rsidP="009418FA">
      <w:pPr>
        <w:spacing w:after="0" w:line="240" w:lineRule="auto"/>
        <w:ind w:right="-40" w:firstLine="720"/>
        <w:jc w:val="both"/>
        <w:rPr>
          <w:rFonts w:ascii="Times New Roman" w:hAnsi="Times New Roman"/>
          <w:sz w:val="28"/>
          <w:szCs w:val="28"/>
        </w:rPr>
      </w:pPr>
      <w:r>
        <w:rPr>
          <w:rFonts w:ascii="Times New Roman" w:hAnsi="Times New Roman"/>
          <w:sz w:val="28"/>
          <w:szCs w:val="28"/>
        </w:rPr>
        <w:lastRenderedPageBreak/>
        <w:t xml:space="preserve">2.4.Оплата производится в рублях на расчетный счет 40101810700000010001, БИК 042406001, ИНН 3709005340, КПП 370901001, ОКТМО 24603101 УФК по Ивановской области (Управление градостроительства и архитектуры Администрации Гаврилово-Посадского муниципального района)  </w:t>
      </w:r>
      <w:r w:rsidR="00D15E5A" w:rsidRPr="00D15E5A">
        <w:rPr>
          <w:rFonts w:ascii="Times New Roman" w:hAnsi="Times New Roman" w:cs="Times New Roman"/>
          <w:color w:val="000000"/>
          <w:spacing w:val="-3"/>
          <w:sz w:val="28"/>
          <w:szCs w:val="28"/>
        </w:rPr>
        <w:t>наименование кредитной организации Отделение Иваново г. Иваново</w:t>
      </w:r>
      <w:r w:rsidR="00D15E5A">
        <w:rPr>
          <w:rFonts w:ascii="Times New Roman" w:hAnsi="Times New Roman"/>
          <w:sz w:val="28"/>
          <w:szCs w:val="28"/>
        </w:rPr>
        <w:t xml:space="preserve"> </w:t>
      </w:r>
      <w:r>
        <w:rPr>
          <w:rFonts w:ascii="Times New Roman" w:hAnsi="Times New Roman"/>
          <w:sz w:val="28"/>
          <w:szCs w:val="28"/>
        </w:rPr>
        <w:t>Код бюджетной классификации 16611406013130000430.</w:t>
      </w:r>
      <w:r>
        <w:rPr>
          <w:rFonts w:ascii="Times New Roman" w:hAnsi="Times New Roman"/>
          <w:b/>
          <w:sz w:val="28"/>
          <w:szCs w:val="28"/>
        </w:rPr>
        <w:t xml:space="preserve">             </w:t>
      </w:r>
    </w:p>
    <w:p w:rsidR="009418FA" w:rsidRDefault="009418FA" w:rsidP="009418FA">
      <w:pPr>
        <w:tabs>
          <w:tab w:val="left" w:pos="8505"/>
        </w:tabs>
        <w:spacing w:after="0" w:line="240" w:lineRule="auto"/>
        <w:ind w:right="-40" w:firstLine="758"/>
        <w:jc w:val="center"/>
        <w:rPr>
          <w:rFonts w:ascii="Times New Roman" w:hAnsi="Times New Roman"/>
          <w:b/>
          <w:sz w:val="28"/>
          <w:szCs w:val="28"/>
        </w:rPr>
      </w:pPr>
      <w:r>
        <w:rPr>
          <w:rFonts w:ascii="Times New Roman" w:hAnsi="Times New Roman"/>
          <w:b/>
          <w:sz w:val="28"/>
          <w:szCs w:val="28"/>
        </w:rPr>
        <w:t xml:space="preserve"> </w:t>
      </w:r>
    </w:p>
    <w:p w:rsidR="009418FA" w:rsidRDefault="009418FA" w:rsidP="009418FA">
      <w:pPr>
        <w:tabs>
          <w:tab w:val="left" w:pos="8505"/>
        </w:tabs>
        <w:spacing w:after="0" w:line="240" w:lineRule="auto"/>
        <w:ind w:right="-40" w:firstLine="758"/>
        <w:jc w:val="center"/>
        <w:rPr>
          <w:rFonts w:ascii="Times New Roman" w:hAnsi="Times New Roman"/>
          <w:b/>
          <w:sz w:val="28"/>
          <w:szCs w:val="28"/>
        </w:rPr>
      </w:pPr>
      <w:r>
        <w:rPr>
          <w:rFonts w:ascii="Times New Roman" w:hAnsi="Times New Roman"/>
          <w:b/>
          <w:sz w:val="28"/>
          <w:szCs w:val="28"/>
        </w:rPr>
        <w:t>3. Ограничения использования и обременения участка</w:t>
      </w:r>
    </w:p>
    <w:p w:rsidR="009418FA" w:rsidRDefault="009418FA" w:rsidP="009418FA">
      <w:pPr>
        <w:tabs>
          <w:tab w:val="left" w:pos="8505"/>
        </w:tabs>
        <w:spacing w:after="0" w:line="240" w:lineRule="auto"/>
        <w:ind w:right="-40" w:firstLine="758"/>
        <w:jc w:val="both"/>
        <w:rPr>
          <w:rFonts w:ascii="Times New Roman" w:hAnsi="Times New Roman"/>
          <w:sz w:val="28"/>
          <w:szCs w:val="28"/>
        </w:rPr>
      </w:pPr>
      <w:r>
        <w:rPr>
          <w:rFonts w:ascii="Times New Roman" w:hAnsi="Times New Roman"/>
          <w:sz w:val="28"/>
          <w:szCs w:val="28"/>
        </w:rPr>
        <w:t>3.1.Ограничения использования и обременения в пользовании:</w:t>
      </w:r>
    </w:p>
    <w:p w:rsidR="009418FA" w:rsidRDefault="009418FA" w:rsidP="009418FA">
      <w:pPr>
        <w:tabs>
          <w:tab w:val="left" w:pos="8505"/>
        </w:tabs>
        <w:spacing w:after="0" w:line="240" w:lineRule="auto"/>
        <w:ind w:right="-4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w:t>
      </w:r>
    </w:p>
    <w:p w:rsidR="009418FA" w:rsidRDefault="009418FA" w:rsidP="009418FA">
      <w:pPr>
        <w:pStyle w:val="aa"/>
        <w:tabs>
          <w:tab w:val="left" w:pos="8505"/>
        </w:tabs>
        <w:spacing w:before="0" w:line="240" w:lineRule="auto"/>
        <w:ind w:left="0" w:right="-40" w:firstLine="758"/>
        <w:rPr>
          <w:sz w:val="28"/>
          <w:szCs w:val="28"/>
        </w:rPr>
      </w:pPr>
      <w:r>
        <w:rPr>
          <w:sz w:val="28"/>
          <w:szCs w:val="28"/>
        </w:rPr>
        <w:t>3.2.Ограничения использования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9418FA" w:rsidRDefault="009418FA" w:rsidP="009418FA">
      <w:pPr>
        <w:pStyle w:val="aa"/>
        <w:tabs>
          <w:tab w:val="left" w:pos="8505"/>
        </w:tabs>
        <w:spacing w:before="0" w:line="240" w:lineRule="auto"/>
        <w:ind w:left="0" w:right="-40" w:firstLine="758"/>
        <w:rPr>
          <w:sz w:val="28"/>
          <w:szCs w:val="28"/>
        </w:rPr>
      </w:pPr>
    </w:p>
    <w:p w:rsidR="009418FA" w:rsidRDefault="009418FA" w:rsidP="009418FA">
      <w:pPr>
        <w:tabs>
          <w:tab w:val="left" w:pos="8505"/>
        </w:tabs>
        <w:spacing w:after="0" w:line="240" w:lineRule="auto"/>
        <w:ind w:right="-40" w:firstLine="758"/>
        <w:jc w:val="center"/>
        <w:rPr>
          <w:rFonts w:ascii="Times New Roman" w:hAnsi="Times New Roman"/>
          <w:b/>
          <w:sz w:val="28"/>
          <w:szCs w:val="28"/>
        </w:rPr>
      </w:pPr>
      <w:r>
        <w:rPr>
          <w:rFonts w:ascii="Times New Roman" w:hAnsi="Times New Roman"/>
          <w:b/>
          <w:sz w:val="28"/>
          <w:szCs w:val="28"/>
        </w:rPr>
        <w:t>4.Права и обязанности сторон</w:t>
      </w:r>
    </w:p>
    <w:p w:rsidR="009418FA" w:rsidRDefault="009418FA" w:rsidP="009418FA">
      <w:pPr>
        <w:tabs>
          <w:tab w:val="left" w:pos="8505"/>
        </w:tabs>
        <w:spacing w:after="0" w:line="240" w:lineRule="auto"/>
        <w:ind w:right="-40" w:firstLine="758"/>
        <w:jc w:val="both"/>
        <w:rPr>
          <w:rFonts w:ascii="Times New Roman" w:hAnsi="Times New Roman"/>
          <w:sz w:val="28"/>
          <w:szCs w:val="28"/>
        </w:rPr>
      </w:pPr>
      <w:r>
        <w:rPr>
          <w:rFonts w:ascii="Times New Roman" w:hAnsi="Times New Roman"/>
          <w:sz w:val="28"/>
          <w:szCs w:val="28"/>
        </w:rPr>
        <w:t>4.1.Продавец обязуется:</w:t>
      </w:r>
    </w:p>
    <w:p w:rsidR="009418FA" w:rsidRDefault="009418FA" w:rsidP="009418FA">
      <w:pPr>
        <w:tabs>
          <w:tab w:val="left" w:pos="8505"/>
        </w:tabs>
        <w:spacing w:after="0" w:line="240" w:lineRule="auto"/>
        <w:ind w:right="-40" w:firstLine="758"/>
        <w:jc w:val="both"/>
        <w:rPr>
          <w:rFonts w:ascii="Times New Roman" w:hAnsi="Times New Roman"/>
          <w:sz w:val="28"/>
          <w:szCs w:val="28"/>
        </w:rPr>
      </w:pPr>
      <w:r>
        <w:rPr>
          <w:rFonts w:ascii="Times New Roman" w:hAnsi="Times New Roman"/>
          <w:sz w:val="28"/>
          <w:szCs w:val="28"/>
        </w:rPr>
        <w:t>4.1.1.Предоставить Покупателю сведения, необходимые для исполнения условий, установленных Договором.</w:t>
      </w:r>
    </w:p>
    <w:p w:rsidR="009418FA" w:rsidRDefault="009418FA" w:rsidP="009418FA">
      <w:pPr>
        <w:tabs>
          <w:tab w:val="left" w:pos="8505"/>
        </w:tabs>
        <w:spacing w:after="0" w:line="240" w:lineRule="auto"/>
        <w:ind w:right="-40" w:firstLine="758"/>
        <w:jc w:val="both"/>
        <w:rPr>
          <w:rFonts w:ascii="Times New Roman" w:hAnsi="Times New Roman"/>
          <w:sz w:val="28"/>
          <w:szCs w:val="28"/>
        </w:rPr>
      </w:pPr>
      <w:r>
        <w:rPr>
          <w:rFonts w:ascii="Times New Roman" w:hAnsi="Times New Roman"/>
          <w:sz w:val="28"/>
          <w:szCs w:val="28"/>
        </w:rPr>
        <w:t>4.2.Покупатель обязуется:</w:t>
      </w:r>
    </w:p>
    <w:p w:rsidR="009418FA" w:rsidRDefault="009418FA" w:rsidP="009418FA">
      <w:pPr>
        <w:tabs>
          <w:tab w:val="left" w:pos="8505"/>
        </w:tabs>
        <w:spacing w:after="0" w:line="240" w:lineRule="auto"/>
        <w:ind w:right="-40" w:firstLine="758"/>
        <w:jc w:val="both"/>
        <w:rPr>
          <w:rFonts w:ascii="Times New Roman" w:hAnsi="Times New Roman"/>
          <w:sz w:val="28"/>
          <w:szCs w:val="28"/>
        </w:rPr>
      </w:pPr>
      <w:r>
        <w:rPr>
          <w:rFonts w:ascii="Times New Roman" w:hAnsi="Times New Roman"/>
          <w:sz w:val="28"/>
          <w:szCs w:val="28"/>
        </w:rPr>
        <w:t>4.2.1.</w:t>
      </w:r>
      <w:proofErr w:type="gramStart"/>
      <w:r>
        <w:rPr>
          <w:rFonts w:ascii="Times New Roman" w:hAnsi="Times New Roman"/>
          <w:sz w:val="28"/>
          <w:szCs w:val="28"/>
        </w:rPr>
        <w:t>Оплатить цену участка</w:t>
      </w:r>
      <w:proofErr w:type="gramEnd"/>
      <w:r>
        <w:rPr>
          <w:rFonts w:ascii="Times New Roman" w:hAnsi="Times New Roman"/>
          <w:sz w:val="28"/>
          <w:szCs w:val="28"/>
        </w:rPr>
        <w:t xml:space="preserve"> в сроки и в порядке, установленном разделом 2 Договора.</w:t>
      </w:r>
    </w:p>
    <w:p w:rsidR="009418FA" w:rsidRDefault="009418FA" w:rsidP="009418FA">
      <w:pPr>
        <w:tabs>
          <w:tab w:val="left" w:pos="8505"/>
        </w:tabs>
        <w:spacing w:after="0" w:line="240" w:lineRule="auto"/>
        <w:ind w:right="-40" w:firstLine="758"/>
        <w:jc w:val="both"/>
        <w:rPr>
          <w:rFonts w:ascii="Times New Roman" w:hAnsi="Times New Roman"/>
          <w:sz w:val="28"/>
          <w:szCs w:val="28"/>
        </w:rPr>
      </w:pPr>
      <w:r>
        <w:rPr>
          <w:rFonts w:ascii="Times New Roman" w:hAnsi="Times New Roman"/>
          <w:sz w:val="28"/>
          <w:szCs w:val="28"/>
        </w:rPr>
        <w:t>4.2.2.Выполнять требования, вытекающие из установленных в соответствии с законодательством Российской Федерации ограничении прав на Участок и сервитута.</w:t>
      </w:r>
    </w:p>
    <w:p w:rsidR="009418FA" w:rsidRDefault="009418FA" w:rsidP="009418FA">
      <w:pPr>
        <w:tabs>
          <w:tab w:val="left" w:pos="8505"/>
        </w:tabs>
        <w:spacing w:after="0" w:line="240" w:lineRule="auto"/>
        <w:ind w:right="-40" w:firstLine="758"/>
        <w:jc w:val="both"/>
        <w:rPr>
          <w:rFonts w:ascii="Times New Roman" w:hAnsi="Times New Roman"/>
          <w:sz w:val="28"/>
          <w:szCs w:val="28"/>
        </w:rPr>
      </w:pPr>
      <w:r>
        <w:rPr>
          <w:rFonts w:ascii="Times New Roman" w:hAnsi="Times New Roman"/>
          <w:sz w:val="28"/>
          <w:szCs w:val="28"/>
        </w:rPr>
        <w:t xml:space="preserve">4.2.3. Предоставлять информацию о состоянии Участка по вопросам соответствующих органов государственной власти и органов местного Самоуправления, создавать необходимые условия для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418FA" w:rsidRDefault="009418FA" w:rsidP="009418FA">
      <w:pPr>
        <w:tabs>
          <w:tab w:val="left" w:pos="8505"/>
        </w:tabs>
        <w:spacing w:line="240" w:lineRule="auto"/>
        <w:ind w:right="-40" w:firstLine="758"/>
        <w:jc w:val="both"/>
        <w:rPr>
          <w:rFonts w:ascii="Times New Roman" w:hAnsi="Times New Roman"/>
          <w:sz w:val="28"/>
          <w:szCs w:val="28"/>
        </w:rPr>
      </w:pPr>
      <w:r>
        <w:rPr>
          <w:rFonts w:ascii="Times New Roman" w:hAnsi="Times New Roman"/>
          <w:sz w:val="28"/>
          <w:szCs w:val="28"/>
        </w:rPr>
        <w:t>4.2.4.С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 находящееся на Участке.</w:t>
      </w:r>
    </w:p>
    <w:p w:rsidR="009418FA" w:rsidRDefault="009418FA" w:rsidP="009418FA">
      <w:pPr>
        <w:tabs>
          <w:tab w:val="left" w:pos="8505"/>
        </w:tabs>
        <w:spacing w:after="0" w:line="240" w:lineRule="auto"/>
        <w:ind w:right="-40" w:firstLine="758"/>
        <w:jc w:val="both"/>
        <w:rPr>
          <w:rFonts w:ascii="Times New Roman" w:hAnsi="Times New Roman"/>
          <w:b/>
          <w:sz w:val="28"/>
          <w:szCs w:val="28"/>
        </w:rPr>
      </w:pPr>
      <w:r>
        <w:rPr>
          <w:rFonts w:ascii="Times New Roman" w:hAnsi="Times New Roman"/>
          <w:sz w:val="28"/>
          <w:szCs w:val="28"/>
        </w:rPr>
        <w:t>4.2.5.За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r>
        <w:rPr>
          <w:rFonts w:ascii="Times New Roman" w:hAnsi="Times New Roman"/>
          <w:b/>
          <w:sz w:val="28"/>
          <w:szCs w:val="28"/>
        </w:rPr>
        <w:t xml:space="preserve"> </w:t>
      </w:r>
    </w:p>
    <w:p w:rsidR="009418FA" w:rsidRDefault="009418FA" w:rsidP="009418FA">
      <w:pPr>
        <w:tabs>
          <w:tab w:val="left" w:pos="8505"/>
        </w:tabs>
        <w:spacing w:after="0" w:line="240" w:lineRule="auto"/>
        <w:ind w:right="-40" w:firstLine="758"/>
        <w:jc w:val="both"/>
        <w:rPr>
          <w:rFonts w:ascii="Times New Roman" w:hAnsi="Times New Roman"/>
          <w:b/>
          <w:sz w:val="28"/>
          <w:szCs w:val="28"/>
        </w:rPr>
      </w:pPr>
      <w:r>
        <w:rPr>
          <w:rFonts w:ascii="Times New Roman" w:hAnsi="Times New Roman"/>
          <w:b/>
          <w:sz w:val="28"/>
          <w:szCs w:val="28"/>
        </w:rPr>
        <w:t xml:space="preserve">      </w:t>
      </w:r>
    </w:p>
    <w:p w:rsidR="009418FA" w:rsidRDefault="009418FA" w:rsidP="009418FA">
      <w:pPr>
        <w:tabs>
          <w:tab w:val="left" w:pos="9072"/>
        </w:tabs>
        <w:spacing w:after="0" w:line="240" w:lineRule="auto"/>
        <w:ind w:right="-40"/>
        <w:jc w:val="both"/>
        <w:rPr>
          <w:rFonts w:ascii="Times New Roman" w:hAnsi="Times New Roman"/>
          <w:sz w:val="28"/>
          <w:szCs w:val="28"/>
        </w:rPr>
      </w:pPr>
      <w:r>
        <w:rPr>
          <w:rFonts w:ascii="Times New Roman" w:hAnsi="Times New Roman"/>
          <w:b/>
          <w:sz w:val="28"/>
          <w:szCs w:val="28"/>
        </w:rPr>
        <w:t xml:space="preserve">                                     5.Ответственность сторон</w:t>
      </w:r>
    </w:p>
    <w:p w:rsidR="009418FA" w:rsidRDefault="009418FA" w:rsidP="009418FA">
      <w:pPr>
        <w:pStyle w:val="31"/>
        <w:tabs>
          <w:tab w:val="left" w:pos="9072"/>
        </w:tabs>
        <w:spacing w:after="0" w:line="240" w:lineRule="auto"/>
        <w:ind w:right="-1" w:firstLine="758"/>
        <w:jc w:val="both"/>
        <w:rPr>
          <w:rFonts w:ascii="Times New Roman" w:hAnsi="Times New Roman"/>
          <w:sz w:val="28"/>
          <w:szCs w:val="28"/>
        </w:rPr>
      </w:pPr>
      <w:r>
        <w:rPr>
          <w:rFonts w:ascii="Times New Roman" w:hAnsi="Times New Roman"/>
          <w:sz w:val="28"/>
          <w:szCs w:val="28"/>
        </w:rPr>
        <w:t xml:space="preserve">5.1.Покупатель несет ответственность перед третьими лицами за последствия отчуждения недвижимого имущества, принадлежащего ему на праве собственности, находящегося на участке, с момента подачи </w:t>
      </w:r>
      <w:r>
        <w:rPr>
          <w:rFonts w:ascii="Times New Roman" w:hAnsi="Times New Roman"/>
          <w:sz w:val="28"/>
          <w:szCs w:val="28"/>
        </w:rPr>
        <w:lastRenderedPageBreak/>
        <w:t>заявки на приватизацию Участка до государственной регистрации права собственности на Участок.</w:t>
      </w:r>
    </w:p>
    <w:p w:rsidR="009418FA" w:rsidRDefault="009418FA" w:rsidP="009418FA">
      <w:pPr>
        <w:tabs>
          <w:tab w:val="left" w:pos="9072"/>
          <w:tab w:val="left" w:pos="9180"/>
        </w:tabs>
        <w:spacing w:after="0" w:line="240" w:lineRule="auto"/>
        <w:ind w:right="-1" w:firstLine="851"/>
        <w:jc w:val="both"/>
        <w:rPr>
          <w:rFonts w:ascii="Times New Roman" w:hAnsi="Times New Roman"/>
          <w:sz w:val="28"/>
          <w:szCs w:val="28"/>
        </w:rPr>
      </w:pPr>
      <w:r>
        <w:rPr>
          <w:rFonts w:ascii="Times New Roman" w:hAnsi="Times New Roman"/>
          <w:sz w:val="28"/>
          <w:szCs w:val="28"/>
        </w:rPr>
        <w:t>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418FA" w:rsidRDefault="009418FA" w:rsidP="009418FA">
      <w:pPr>
        <w:pStyle w:val="aa"/>
        <w:tabs>
          <w:tab w:val="left" w:pos="9072"/>
        </w:tabs>
        <w:spacing w:before="0" w:line="240" w:lineRule="auto"/>
        <w:ind w:left="0" w:right="-1" w:firstLine="851"/>
        <w:rPr>
          <w:sz w:val="28"/>
          <w:szCs w:val="28"/>
        </w:rPr>
      </w:pPr>
      <w:r>
        <w:rPr>
          <w:sz w:val="28"/>
          <w:szCs w:val="28"/>
        </w:rPr>
        <w:t>5.3. За нарушение срока внесения платежа, указанного в пункте     2.2. договора, покупатель выплачивает Продавцу пени из расчета 0,1% цены Участка за каждый календарный день просрочки. Пени перечисляются в порядке, предусмотренном в пункте 2.4. Договора до оплаты цены Участка.</w:t>
      </w:r>
    </w:p>
    <w:p w:rsidR="009418FA" w:rsidRDefault="009418FA" w:rsidP="009418FA">
      <w:pPr>
        <w:spacing w:line="240" w:lineRule="auto"/>
        <w:ind w:left="-900" w:right="669" w:firstLine="758"/>
        <w:rPr>
          <w:rFonts w:ascii="Times New Roman" w:hAnsi="Times New Roman"/>
          <w:b/>
          <w:sz w:val="28"/>
          <w:szCs w:val="28"/>
        </w:rPr>
      </w:pPr>
      <w:r>
        <w:rPr>
          <w:rFonts w:ascii="Times New Roman" w:hAnsi="Times New Roman"/>
          <w:b/>
          <w:sz w:val="28"/>
          <w:szCs w:val="28"/>
        </w:rPr>
        <w:t xml:space="preserve">                                                  6.Особые условия</w:t>
      </w:r>
    </w:p>
    <w:p w:rsidR="009418FA" w:rsidRDefault="009418FA" w:rsidP="009418FA">
      <w:pPr>
        <w:spacing w:after="0" w:line="240" w:lineRule="auto"/>
        <w:ind w:right="-40" w:firstLine="758"/>
        <w:jc w:val="both"/>
        <w:rPr>
          <w:rFonts w:ascii="Times New Roman" w:hAnsi="Times New Roman"/>
          <w:sz w:val="28"/>
          <w:szCs w:val="28"/>
        </w:rPr>
      </w:pPr>
      <w:r>
        <w:rPr>
          <w:rFonts w:ascii="Times New Roman" w:hAnsi="Times New Roman"/>
          <w:sz w:val="28"/>
          <w:szCs w:val="28"/>
        </w:rPr>
        <w:t>6.1.Изменение, указанное в пункте 1.1. Договора целевого назначения земель допускается в порядке, предусмотренном законодательством Российской Федерации.</w:t>
      </w:r>
    </w:p>
    <w:p w:rsidR="009418FA" w:rsidRDefault="009418FA" w:rsidP="009418FA">
      <w:pPr>
        <w:spacing w:after="0" w:line="240" w:lineRule="auto"/>
        <w:ind w:right="-40" w:firstLine="758"/>
        <w:jc w:val="both"/>
        <w:rPr>
          <w:rFonts w:ascii="Times New Roman" w:hAnsi="Times New Roman"/>
          <w:sz w:val="28"/>
          <w:szCs w:val="28"/>
        </w:rPr>
      </w:pPr>
      <w:r>
        <w:rPr>
          <w:rFonts w:ascii="Times New Roman" w:hAnsi="Times New Roman"/>
          <w:sz w:val="28"/>
          <w:szCs w:val="28"/>
        </w:rPr>
        <w:t>6.2.Все изменения и дополнения к Договору действительны, если они совершены в письменном виде и подписаны уполномоченными лицами.</w:t>
      </w:r>
    </w:p>
    <w:p w:rsidR="009418FA" w:rsidRDefault="009418FA" w:rsidP="009418FA">
      <w:pPr>
        <w:spacing w:after="0" w:line="240" w:lineRule="auto"/>
        <w:ind w:right="-1" w:firstLine="851"/>
        <w:jc w:val="both"/>
        <w:rPr>
          <w:rFonts w:ascii="Times New Roman" w:hAnsi="Times New Roman"/>
          <w:sz w:val="28"/>
        </w:rPr>
      </w:pPr>
      <w:r>
        <w:rPr>
          <w:rFonts w:ascii="Times New Roman" w:hAnsi="Times New Roman"/>
          <w:sz w:val="28"/>
          <w:szCs w:val="28"/>
        </w:rPr>
        <w:t xml:space="preserve">6.3. </w:t>
      </w:r>
      <w:r>
        <w:rPr>
          <w:rFonts w:ascii="Times New Roman" w:hAnsi="Times New Roman"/>
          <w:sz w:val="28"/>
        </w:rPr>
        <w:t xml:space="preserve">Договор составлен в трех экземплярах, один из которых остается в </w:t>
      </w:r>
      <w:r>
        <w:rPr>
          <w:rFonts w:ascii="Times New Roman" w:hAnsi="Times New Roman"/>
          <w:sz w:val="28"/>
          <w:szCs w:val="28"/>
        </w:rPr>
        <w:t>Управлении Федеральной службы государственной регистрации, кадастра и картографии по Ивановской области,</w:t>
      </w:r>
      <w:r>
        <w:rPr>
          <w:rFonts w:ascii="Times New Roman" w:hAnsi="Times New Roman"/>
          <w:sz w:val="28"/>
        </w:rPr>
        <w:t xml:space="preserve"> по одному экземпляру у Продавца и Покупателя.</w:t>
      </w:r>
    </w:p>
    <w:p w:rsidR="009418FA" w:rsidRDefault="009418FA" w:rsidP="009418FA">
      <w:pPr>
        <w:spacing w:after="0" w:line="240" w:lineRule="auto"/>
        <w:ind w:right="-1" w:firstLine="851"/>
        <w:jc w:val="both"/>
        <w:rPr>
          <w:rFonts w:ascii="Times New Roman" w:hAnsi="Times New Roman"/>
          <w:sz w:val="28"/>
        </w:rPr>
      </w:pPr>
    </w:p>
    <w:p w:rsidR="009418FA" w:rsidRDefault="009418FA" w:rsidP="009418FA">
      <w:pPr>
        <w:spacing w:after="0" w:line="240" w:lineRule="auto"/>
        <w:ind w:right="-299"/>
        <w:jc w:val="center"/>
        <w:rPr>
          <w:rFonts w:ascii="Times New Roman" w:hAnsi="Times New Roman"/>
          <w:b/>
          <w:sz w:val="28"/>
          <w:szCs w:val="28"/>
        </w:rPr>
      </w:pPr>
      <w:r>
        <w:rPr>
          <w:rFonts w:ascii="Times New Roman" w:hAnsi="Times New Roman"/>
          <w:b/>
          <w:sz w:val="28"/>
          <w:szCs w:val="28"/>
        </w:rPr>
        <w:t>7. Юридические адреса и реквизиты сторон</w:t>
      </w:r>
    </w:p>
    <w:p w:rsidR="009418FA" w:rsidRDefault="009418FA" w:rsidP="00373DBF">
      <w:pPr>
        <w:shd w:val="clear" w:color="auto" w:fill="FFFFFF"/>
        <w:spacing w:before="5" w:after="0" w:line="240" w:lineRule="auto"/>
        <w:ind w:right="10"/>
        <w:rPr>
          <w:rFonts w:ascii="Times New Roman" w:hAnsi="Times New Roman"/>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0"/>
        <w:gridCol w:w="4657"/>
      </w:tblGrid>
      <w:tr w:rsidR="00373DBF" w:rsidTr="00400CEC">
        <w:tc>
          <w:tcPr>
            <w:tcW w:w="5097" w:type="dxa"/>
          </w:tcPr>
          <w:p w:rsidR="00373DBF" w:rsidRDefault="00373DBF" w:rsidP="00400CEC">
            <w:pPr>
              <w:pStyle w:val="a7"/>
              <w:rPr>
                <w:rFonts w:ascii="Times New Roman" w:hAnsi="Times New Roman"/>
                <w:sz w:val="26"/>
                <w:szCs w:val="26"/>
              </w:rPr>
            </w:pPr>
            <w:r>
              <w:rPr>
                <w:rFonts w:ascii="Times New Roman" w:hAnsi="Times New Roman"/>
                <w:sz w:val="26"/>
                <w:szCs w:val="26"/>
              </w:rPr>
              <w:t>«Арендодатель»:</w:t>
            </w:r>
          </w:p>
          <w:p w:rsidR="00373DBF" w:rsidRDefault="00373DBF" w:rsidP="00400CEC">
            <w:pPr>
              <w:pStyle w:val="a7"/>
              <w:rPr>
                <w:rFonts w:ascii="Times New Roman" w:hAnsi="Times New Roman"/>
                <w:b/>
                <w:sz w:val="26"/>
                <w:szCs w:val="26"/>
              </w:rPr>
            </w:pPr>
            <w:r>
              <w:rPr>
                <w:rFonts w:ascii="Times New Roman" w:hAnsi="Times New Roman"/>
                <w:b/>
                <w:sz w:val="26"/>
                <w:szCs w:val="26"/>
              </w:rPr>
              <w:t xml:space="preserve">Управление градостроительства и архитектуры администрации </w:t>
            </w:r>
          </w:p>
          <w:p w:rsidR="00373DBF" w:rsidRDefault="00373DBF" w:rsidP="00400CEC">
            <w:pPr>
              <w:pStyle w:val="a7"/>
              <w:rPr>
                <w:rFonts w:ascii="Times New Roman" w:hAnsi="Times New Roman"/>
                <w:b/>
                <w:sz w:val="26"/>
                <w:szCs w:val="26"/>
              </w:rPr>
            </w:pPr>
            <w:r>
              <w:rPr>
                <w:rFonts w:ascii="Times New Roman" w:hAnsi="Times New Roman"/>
                <w:b/>
                <w:sz w:val="26"/>
                <w:szCs w:val="26"/>
              </w:rPr>
              <w:t>Гаврилово-Посадского муниципального района  Ивановской области</w:t>
            </w:r>
          </w:p>
          <w:p w:rsidR="00373DBF" w:rsidRDefault="00373DBF" w:rsidP="00400CEC">
            <w:pPr>
              <w:pStyle w:val="a7"/>
              <w:rPr>
                <w:rFonts w:ascii="Times New Roman" w:hAnsi="Times New Roman"/>
                <w:sz w:val="26"/>
                <w:szCs w:val="26"/>
              </w:rPr>
            </w:pPr>
            <w:r>
              <w:rPr>
                <w:rFonts w:ascii="Times New Roman" w:hAnsi="Times New Roman"/>
                <w:sz w:val="26"/>
                <w:szCs w:val="26"/>
              </w:rPr>
              <w:t>Юридический адрес:</w:t>
            </w:r>
          </w:p>
          <w:p w:rsidR="0066657C" w:rsidRDefault="00373DBF" w:rsidP="00400CEC">
            <w:pPr>
              <w:pStyle w:val="a7"/>
              <w:rPr>
                <w:rFonts w:ascii="Times New Roman" w:hAnsi="Times New Roman"/>
                <w:sz w:val="26"/>
                <w:szCs w:val="26"/>
              </w:rPr>
            </w:pPr>
            <w:r>
              <w:rPr>
                <w:rFonts w:ascii="Times New Roman" w:hAnsi="Times New Roman"/>
                <w:sz w:val="26"/>
                <w:szCs w:val="26"/>
              </w:rPr>
              <w:t xml:space="preserve">155000, Ивановская область, </w:t>
            </w:r>
          </w:p>
          <w:p w:rsidR="0066657C" w:rsidRDefault="00373DBF" w:rsidP="00400CEC">
            <w:pPr>
              <w:pStyle w:val="a7"/>
              <w:rPr>
                <w:rFonts w:ascii="Times New Roman" w:hAnsi="Times New Roman"/>
                <w:sz w:val="26"/>
                <w:szCs w:val="26"/>
              </w:rPr>
            </w:pPr>
            <w:r>
              <w:rPr>
                <w:rFonts w:ascii="Times New Roman" w:hAnsi="Times New Roman"/>
                <w:sz w:val="26"/>
                <w:szCs w:val="26"/>
              </w:rPr>
              <w:t xml:space="preserve">г. Гаврилов Посад, </w:t>
            </w:r>
          </w:p>
          <w:p w:rsidR="00373DBF" w:rsidRDefault="00373DBF" w:rsidP="00400CEC">
            <w:pPr>
              <w:pStyle w:val="a7"/>
              <w:rPr>
                <w:rFonts w:ascii="Times New Roman" w:hAnsi="Times New Roman"/>
                <w:sz w:val="26"/>
                <w:szCs w:val="26"/>
              </w:rPr>
            </w:pPr>
            <w:r>
              <w:rPr>
                <w:rFonts w:ascii="Times New Roman" w:hAnsi="Times New Roman"/>
                <w:sz w:val="26"/>
                <w:szCs w:val="26"/>
              </w:rPr>
              <w:t>ул</w:t>
            </w:r>
            <w:proofErr w:type="gramStart"/>
            <w:r>
              <w:rPr>
                <w:rFonts w:ascii="Times New Roman" w:hAnsi="Times New Roman"/>
                <w:sz w:val="26"/>
                <w:szCs w:val="26"/>
              </w:rPr>
              <w:t>.Р</w:t>
            </w:r>
            <w:proofErr w:type="gramEnd"/>
            <w:r>
              <w:rPr>
                <w:rFonts w:ascii="Times New Roman" w:hAnsi="Times New Roman"/>
                <w:sz w:val="26"/>
                <w:szCs w:val="26"/>
              </w:rPr>
              <w:t>озы</w:t>
            </w:r>
            <w:r w:rsidR="0066657C">
              <w:rPr>
                <w:rFonts w:ascii="Times New Roman" w:hAnsi="Times New Roman"/>
                <w:sz w:val="26"/>
                <w:szCs w:val="26"/>
              </w:rPr>
              <w:t xml:space="preserve"> </w:t>
            </w:r>
            <w:r>
              <w:rPr>
                <w:rFonts w:ascii="Times New Roman" w:hAnsi="Times New Roman"/>
                <w:sz w:val="26"/>
                <w:szCs w:val="26"/>
              </w:rPr>
              <w:t>Люксембург,</w:t>
            </w:r>
            <w:r w:rsidR="0066657C">
              <w:rPr>
                <w:rFonts w:ascii="Times New Roman" w:hAnsi="Times New Roman"/>
                <w:sz w:val="26"/>
                <w:szCs w:val="26"/>
              </w:rPr>
              <w:t xml:space="preserve"> д.</w:t>
            </w:r>
            <w:r>
              <w:rPr>
                <w:rFonts w:ascii="Times New Roman" w:hAnsi="Times New Roman"/>
                <w:sz w:val="26"/>
                <w:szCs w:val="26"/>
              </w:rPr>
              <w:t xml:space="preserve"> 3;</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Банковские реквизиты: </w:t>
            </w:r>
          </w:p>
          <w:p w:rsidR="00373DBF" w:rsidRDefault="00373DBF" w:rsidP="00400CEC">
            <w:pPr>
              <w:pStyle w:val="a7"/>
              <w:rPr>
                <w:rFonts w:ascii="Times New Roman" w:hAnsi="Times New Roman"/>
                <w:sz w:val="26"/>
                <w:szCs w:val="26"/>
              </w:rPr>
            </w:pPr>
            <w:proofErr w:type="spellStart"/>
            <w:proofErr w:type="gramStart"/>
            <w:r>
              <w:rPr>
                <w:rFonts w:ascii="Times New Roman" w:hAnsi="Times New Roman"/>
                <w:sz w:val="26"/>
                <w:szCs w:val="26"/>
              </w:rPr>
              <w:t>р</w:t>
            </w:r>
            <w:proofErr w:type="spellEnd"/>
            <w:proofErr w:type="gramEnd"/>
            <w:r>
              <w:rPr>
                <w:rFonts w:ascii="Times New Roman" w:hAnsi="Times New Roman"/>
                <w:sz w:val="26"/>
                <w:szCs w:val="26"/>
              </w:rPr>
              <w:t xml:space="preserve">/счет 40101810700000010001 Отделение Иваново г. Иваново, </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ИНН 3709005340, </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БИК 042406001, </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ОКАТО 24203501000,     </w:t>
            </w:r>
          </w:p>
          <w:p w:rsidR="00373DBF" w:rsidRDefault="00373DBF" w:rsidP="00400CEC">
            <w:pPr>
              <w:pStyle w:val="a7"/>
              <w:rPr>
                <w:rFonts w:ascii="Times New Roman" w:hAnsi="Times New Roman"/>
                <w:sz w:val="26"/>
                <w:szCs w:val="26"/>
              </w:rPr>
            </w:pPr>
            <w:r>
              <w:rPr>
                <w:rFonts w:ascii="Times New Roman" w:hAnsi="Times New Roman"/>
                <w:sz w:val="26"/>
                <w:szCs w:val="26"/>
              </w:rPr>
              <w:t>УФК по Ивановской области Управление градостроительства и архитектуры Администрации Гаврилово-Посадского муниципального района Ивановской области</w:t>
            </w:r>
          </w:p>
          <w:p w:rsidR="00373DBF" w:rsidRDefault="00373DBF" w:rsidP="00400CEC">
            <w:pPr>
              <w:pStyle w:val="a7"/>
              <w:rPr>
                <w:rFonts w:ascii="Times New Roman" w:hAnsi="Times New Roman"/>
                <w:sz w:val="26"/>
                <w:szCs w:val="26"/>
              </w:rPr>
            </w:pPr>
            <w:r>
              <w:rPr>
                <w:rFonts w:ascii="Times New Roman" w:hAnsi="Times New Roman"/>
                <w:sz w:val="26"/>
                <w:szCs w:val="26"/>
              </w:rPr>
              <w:lastRenderedPageBreak/>
              <w:t>Заместитель Главы администрации, начальник Управления</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__________________ / </w:t>
            </w:r>
            <w:r>
              <w:rPr>
                <w:rFonts w:ascii="Times New Roman" w:hAnsi="Times New Roman"/>
                <w:b/>
                <w:sz w:val="26"/>
                <w:szCs w:val="26"/>
              </w:rPr>
              <w:t xml:space="preserve">В.Э. </w:t>
            </w:r>
            <w:proofErr w:type="spellStart"/>
            <w:r>
              <w:rPr>
                <w:rFonts w:ascii="Times New Roman" w:hAnsi="Times New Roman"/>
                <w:b/>
                <w:sz w:val="26"/>
                <w:szCs w:val="26"/>
              </w:rPr>
              <w:t>Тензок</w:t>
            </w:r>
            <w:proofErr w:type="spellEnd"/>
            <w:r>
              <w:rPr>
                <w:rFonts w:ascii="Times New Roman" w:hAnsi="Times New Roman"/>
                <w:sz w:val="26"/>
                <w:szCs w:val="26"/>
              </w:rPr>
              <w:t xml:space="preserve"> /</w:t>
            </w:r>
          </w:p>
          <w:p w:rsidR="00373DBF" w:rsidRDefault="00373DBF" w:rsidP="00400CEC">
            <w:pPr>
              <w:pStyle w:val="a7"/>
              <w:rPr>
                <w:rFonts w:ascii="Times New Roman" w:hAnsi="Times New Roman"/>
                <w:sz w:val="26"/>
                <w:szCs w:val="26"/>
              </w:rPr>
            </w:pPr>
            <w:r>
              <w:rPr>
                <w:rFonts w:ascii="Times New Roman" w:hAnsi="Times New Roman"/>
                <w:sz w:val="26"/>
                <w:szCs w:val="26"/>
              </w:rPr>
              <w:t xml:space="preserve">«____»___________20 </w:t>
            </w:r>
            <w:r w:rsidR="001E5F4F">
              <w:rPr>
                <w:rFonts w:ascii="Times New Roman" w:hAnsi="Times New Roman"/>
                <w:sz w:val="26"/>
                <w:szCs w:val="26"/>
              </w:rPr>
              <w:t>20</w:t>
            </w:r>
            <w:r>
              <w:rPr>
                <w:rFonts w:ascii="Times New Roman" w:hAnsi="Times New Roman"/>
                <w:sz w:val="26"/>
                <w:szCs w:val="26"/>
              </w:rPr>
              <w:t xml:space="preserve"> г.</w:t>
            </w:r>
          </w:p>
          <w:p w:rsidR="00373DBF" w:rsidRDefault="00373DBF" w:rsidP="00400CEC">
            <w:pPr>
              <w:pStyle w:val="a7"/>
              <w:rPr>
                <w:rFonts w:ascii="Times New Roman" w:hAnsi="Times New Roman"/>
                <w:sz w:val="26"/>
                <w:szCs w:val="26"/>
              </w:rPr>
            </w:pPr>
            <w:r>
              <w:rPr>
                <w:rFonts w:ascii="Times New Roman" w:hAnsi="Times New Roman"/>
                <w:sz w:val="26"/>
                <w:szCs w:val="26"/>
              </w:rPr>
              <w:t>М.П.</w:t>
            </w:r>
          </w:p>
        </w:tc>
        <w:tc>
          <w:tcPr>
            <w:tcW w:w="5098" w:type="dxa"/>
          </w:tcPr>
          <w:p w:rsidR="00373DBF" w:rsidRDefault="00373DBF" w:rsidP="00400CEC">
            <w:pPr>
              <w:pStyle w:val="a7"/>
              <w:rPr>
                <w:rFonts w:ascii="Times New Roman" w:hAnsi="Times New Roman"/>
                <w:sz w:val="26"/>
                <w:szCs w:val="26"/>
              </w:rPr>
            </w:pPr>
            <w:r>
              <w:rPr>
                <w:rFonts w:ascii="Times New Roman" w:hAnsi="Times New Roman"/>
                <w:sz w:val="26"/>
                <w:szCs w:val="26"/>
              </w:rPr>
              <w:lastRenderedPageBreak/>
              <w:t>«Арендатор»:</w:t>
            </w: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r>
              <w:rPr>
                <w:rFonts w:ascii="Times New Roman" w:hAnsi="Times New Roman"/>
                <w:sz w:val="26"/>
                <w:szCs w:val="26"/>
              </w:rPr>
              <w:t>____________________ / ___________/</w:t>
            </w: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r>
              <w:rPr>
                <w:rFonts w:ascii="Times New Roman" w:hAnsi="Times New Roman"/>
                <w:sz w:val="26"/>
                <w:szCs w:val="26"/>
              </w:rPr>
              <w:t>«_____»______________ 20</w:t>
            </w:r>
            <w:r w:rsidR="001E5F4F">
              <w:rPr>
                <w:rFonts w:ascii="Times New Roman" w:hAnsi="Times New Roman"/>
                <w:sz w:val="26"/>
                <w:szCs w:val="26"/>
              </w:rPr>
              <w:t>20</w:t>
            </w:r>
            <w:r>
              <w:rPr>
                <w:rFonts w:ascii="Times New Roman" w:hAnsi="Times New Roman"/>
                <w:sz w:val="26"/>
                <w:szCs w:val="26"/>
              </w:rPr>
              <w:t>г.</w:t>
            </w: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r>
              <w:rPr>
                <w:rFonts w:ascii="Times New Roman" w:hAnsi="Times New Roman"/>
                <w:sz w:val="26"/>
                <w:szCs w:val="26"/>
              </w:rPr>
              <w:t>М.П.</w:t>
            </w: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p w:rsidR="00373DBF" w:rsidRDefault="00373DBF" w:rsidP="00400CEC">
            <w:pPr>
              <w:pStyle w:val="a7"/>
              <w:rPr>
                <w:rFonts w:ascii="Times New Roman" w:hAnsi="Times New Roman"/>
                <w:sz w:val="26"/>
                <w:szCs w:val="26"/>
              </w:rPr>
            </w:pPr>
          </w:p>
        </w:tc>
      </w:tr>
    </w:tbl>
    <w:p w:rsidR="009418FA" w:rsidRDefault="009418FA" w:rsidP="00373DBF">
      <w:pPr>
        <w:spacing w:after="0" w:line="240" w:lineRule="auto"/>
        <w:rPr>
          <w:rFonts w:ascii="Times New Roman" w:hAnsi="Times New Roman"/>
          <w:sz w:val="28"/>
          <w:szCs w:val="28"/>
        </w:rPr>
      </w:pPr>
    </w:p>
    <w:sectPr w:rsidR="009418FA" w:rsidSect="007C375E">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D22D18"/>
    <w:rsid w:val="0002314B"/>
    <w:rsid w:val="00032A27"/>
    <w:rsid w:val="0004398B"/>
    <w:rsid w:val="00047971"/>
    <w:rsid w:val="0007457B"/>
    <w:rsid w:val="000A162E"/>
    <w:rsid w:val="000A33FE"/>
    <w:rsid w:val="000D27A8"/>
    <w:rsid w:val="000D66E4"/>
    <w:rsid w:val="001129B0"/>
    <w:rsid w:val="00162351"/>
    <w:rsid w:val="001E5F4F"/>
    <w:rsid w:val="00254412"/>
    <w:rsid w:val="002744A7"/>
    <w:rsid w:val="002A1D89"/>
    <w:rsid w:val="002A6154"/>
    <w:rsid w:val="002C3A9A"/>
    <w:rsid w:val="0031373E"/>
    <w:rsid w:val="0032352E"/>
    <w:rsid w:val="00340E83"/>
    <w:rsid w:val="00342DC0"/>
    <w:rsid w:val="00367CE9"/>
    <w:rsid w:val="00373DBF"/>
    <w:rsid w:val="00375890"/>
    <w:rsid w:val="003B5084"/>
    <w:rsid w:val="003E1568"/>
    <w:rsid w:val="003F0F1C"/>
    <w:rsid w:val="003F4074"/>
    <w:rsid w:val="004105CE"/>
    <w:rsid w:val="0042516B"/>
    <w:rsid w:val="00443D8A"/>
    <w:rsid w:val="00480886"/>
    <w:rsid w:val="0048213F"/>
    <w:rsid w:val="00494CA0"/>
    <w:rsid w:val="004C0FA3"/>
    <w:rsid w:val="00564727"/>
    <w:rsid w:val="005C361D"/>
    <w:rsid w:val="005D1533"/>
    <w:rsid w:val="005F3A2C"/>
    <w:rsid w:val="006074FE"/>
    <w:rsid w:val="0061440E"/>
    <w:rsid w:val="006552F0"/>
    <w:rsid w:val="00665414"/>
    <w:rsid w:val="0066657C"/>
    <w:rsid w:val="00673F45"/>
    <w:rsid w:val="00693148"/>
    <w:rsid w:val="006E28D3"/>
    <w:rsid w:val="00704AE1"/>
    <w:rsid w:val="00737740"/>
    <w:rsid w:val="0078716B"/>
    <w:rsid w:val="007A667B"/>
    <w:rsid w:val="007B5E95"/>
    <w:rsid w:val="007C375E"/>
    <w:rsid w:val="008208AD"/>
    <w:rsid w:val="00871E83"/>
    <w:rsid w:val="0089273D"/>
    <w:rsid w:val="008A7396"/>
    <w:rsid w:val="008D2D0F"/>
    <w:rsid w:val="008D6803"/>
    <w:rsid w:val="0090463F"/>
    <w:rsid w:val="00934CCE"/>
    <w:rsid w:val="009418FA"/>
    <w:rsid w:val="009C228F"/>
    <w:rsid w:val="00A220BB"/>
    <w:rsid w:val="00AB6815"/>
    <w:rsid w:val="00AD3EF2"/>
    <w:rsid w:val="00B521CB"/>
    <w:rsid w:val="00B91F8D"/>
    <w:rsid w:val="00BA32E1"/>
    <w:rsid w:val="00BA366F"/>
    <w:rsid w:val="00BE1641"/>
    <w:rsid w:val="00BE24DC"/>
    <w:rsid w:val="00C64971"/>
    <w:rsid w:val="00C85176"/>
    <w:rsid w:val="00CD4FD3"/>
    <w:rsid w:val="00CF24CD"/>
    <w:rsid w:val="00D15E5A"/>
    <w:rsid w:val="00D22D18"/>
    <w:rsid w:val="00D4742D"/>
    <w:rsid w:val="00D7547E"/>
    <w:rsid w:val="00D83EEE"/>
    <w:rsid w:val="00DB782C"/>
    <w:rsid w:val="00DE1BCD"/>
    <w:rsid w:val="00E112C5"/>
    <w:rsid w:val="00E2670A"/>
    <w:rsid w:val="00E36860"/>
    <w:rsid w:val="00E47E2C"/>
    <w:rsid w:val="00E66539"/>
    <w:rsid w:val="00E70F54"/>
    <w:rsid w:val="00E76114"/>
    <w:rsid w:val="00E76635"/>
    <w:rsid w:val="00E828C3"/>
    <w:rsid w:val="00EA40F1"/>
    <w:rsid w:val="00EA5991"/>
    <w:rsid w:val="00EA6975"/>
    <w:rsid w:val="00EB798A"/>
    <w:rsid w:val="00EF7714"/>
    <w:rsid w:val="00F60AD9"/>
    <w:rsid w:val="00F954A0"/>
    <w:rsid w:val="00FE143A"/>
    <w:rsid w:val="00FE1B97"/>
    <w:rsid w:val="00FF4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76"/>
  </w:style>
  <w:style w:type="paragraph" w:styleId="2">
    <w:name w:val="heading 2"/>
    <w:basedOn w:val="a"/>
    <w:next w:val="a"/>
    <w:link w:val="2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18"/>
    <w:pPr>
      <w:widowControl w:val="0"/>
      <w:shd w:val="clear" w:color="auto" w:fill="FFFFFF"/>
      <w:autoSpaceDE w:val="0"/>
      <w:autoSpaceDN w:val="0"/>
      <w:adjustRightInd w:val="0"/>
      <w:spacing w:after="0" w:line="264" w:lineRule="exact"/>
      <w:ind w:right="24" w:firstLine="552"/>
      <w:jc w:val="center"/>
    </w:pPr>
    <w:rPr>
      <w:rFonts w:ascii="Times New Roman" w:eastAsia="Times New Roman" w:hAnsi="Times New Roman" w:cs="Times New Roman"/>
      <w:color w:val="000000"/>
      <w:spacing w:val="-2"/>
      <w:sz w:val="24"/>
      <w:szCs w:val="20"/>
    </w:rPr>
  </w:style>
  <w:style w:type="character" w:customStyle="1" w:styleId="a4">
    <w:name w:val="Название Знак"/>
    <w:basedOn w:val="a0"/>
    <w:link w:val="a3"/>
    <w:rsid w:val="00D22D18"/>
    <w:rPr>
      <w:rFonts w:ascii="Times New Roman" w:eastAsia="Times New Roman" w:hAnsi="Times New Roman" w:cs="Times New Roman"/>
      <w:color w:val="000000"/>
      <w:spacing w:val="-2"/>
      <w:sz w:val="24"/>
      <w:szCs w:val="20"/>
      <w:shd w:val="clear" w:color="auto" w:fill="FFFFFF"/>
    </w:rPr>
  </w:style>
  <w:style w:type="paragraph" w:styleId="a5">
    <w:name w:val="Body Text"/>
    <w:basedOn w:val="a"/>
    <w:link w:val="a6"/>
    <w:unhideWhenUsed/>
    <w:rsid w:val="00D22D1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22D18"/>
    <w:rPr>
      <w:rFonts w:ascii="Times New Roman" w:eastAsia="Times New Roman" w:hAnsi="Times New Roman" w:cs="Times New Roman"/>
      <w:sz w:val="24"/>
      <w:szCs w:val="20"/>
    </w:rPr>
  </w:style>
  <w:style w:type="paragraph" w:customStyle="1" w:styleId="ConsPlusNormal">
    <w:name w:val="ConsPlusNormal"/>
    <w:rsid w:val="00D22D1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No Spacing"/>
    <w:uiPriority w:val="1"/>
    <w:qFormat/>
    <w:rsid w:val="00704AE1"/>
    <w:pPr>
      <w:spacing w:after="0" w:line="240" w:lineRule="auto"/>
    </w:pPr>
    <w:rPr>
      <w:rFonts w:ascii="Calibri" w:eastAsia="Times New Roman" w:hAnsi="Calibri" w:cs="Times New Roman"/>
    </w:rPr>
  </w:style>
  <w:style w:type="character" w:customStyle="1" w:styleId="20">
    <w:name w:val="Заголовок 2 Знак"/>
    <w:basedOn w:val="a0"/>
    <w:link w:val="2"/>
    <w:semiHidden/>
    <w:rsid w:val="009418FA"/>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semiHidden/>
    <w:rsid w:val="009418FA"/>
    <w:rPr>
      <w:rFonts w:ascii="Times New Roman" w:eastAsia="Times New Roman" w:hAnsi="Times New Roman" w:cs="Times New Roman"/>
      <w:b/>
      <w:sz w:val="28"/>
      <w:szCs w:val="20"/>
      <w:shd w:val="clear" w:color="auto" w:fill="FFFFFF"/>
    </w:rPr>
  </w:style>
  <w:style w:type="paragraph" w:styleId="a8">
    <w:name w:val="Body Text Indent"/>
    <w:basedOn w:val="a"/>
    <w:link w:val="a9"/>
    <w:uiPriority w:val="99"/>
    <w:semiHidden/>
    <w:unhideWhenUsed/>
    <w:rsid w:val="009418FA"/>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semiHidden/>
    <w:rsid w:val="009418FA"/>
    <w:rPr>
      <w:rFonts w:ascii="Calibri" w:eastAsia="Times New Roman" w:hAnsi="Calibri" w:cs="Times New Roman"/>
    </w:rPr>
  </w:style>
  <w:style w:type="paragraph" w:styleId="21">
    <w:name w:val="Body Text 2"/>
    <w:basedOn w:val="a"/>
    <w:link w:val="22"/>
    <w:uiPriority w:val="99"/>
    <w:semiHidden/>
    <w:unhideWhenUsed/>
    <w:rsid w:val="009418F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semiHidden/>
    <w:rsid w:val="009418FA"/>
    <w:rPr>
      <w:rFonts w:ascii="Calibri" w:eastAsia="Times New Roman" w:hAnsi="Calibri" w:cs="Times New Roman"/>
    </w:rPr>
  </w:style>
  <w:style w:type="paragraph" w:styleId="31">
    <w:name w:val="Body Text 3"/>
    <w:basedOn w:val="a"/>
    <w:link w:val="32"/>
    <w:uiPriority w:val="99"/>
    <w:semiHidden/>
    <w:unhideWhenUsed/>
    <w:rsid w:val="009418F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9418FA"/>
    <w:rPr>
      <w:rFonts w:ascii="Calibri" w:eastAsia="Times New Roman" w:hAnsi="Calibri" w:cs="Times New Roman"/>
      <w:sz w:val="16"/>
      <w:szCs w:val="16"/>
    </w:rPr>
  </w:style>
  <w:style w:type="paragraph" w:styleId="aa">
    <w:name w:val="Block Text"/>
    <w:basedOn w:val="a"/>
    <w:semiHidden/>
    <w:unhideWhenUsed/>
    <w:rsid w:val="009418FA"/>
    <w:pPr>
      <w:widowControl w:val="0"/>
      <w:shd w:val="clear" w:color="auto" w:fill="FFFFFF"/>
      <w:autoSpaceDE w:val="0"/>
      <w:autoSpaceDN w:val="0"/>
      <w:adjustRightInd w:val="0"/>
      <w:spacing w:before="5" w:after="0" w:line="264" w:lineRule="exact"/>
      <w:ind w:left="10" w:right="10" w:hanging="10"/>
      <w:jc w:val="both"/>
    </w:pPr>
    <w:rPr>
      <w:rFonts w:ascii="Times New Roman" w:eastAsia="Times New Roman" w:hAnsi="Times New Roman" w:cs="Times New Roman"/>
      <w:sz w:val="24"/>
      <w:szCs w:val="20"/>
    </w:rPr>
  </w:style>
  <w:style w:type="table" w:styleId="ab">
    <w:name w:val="Table Grid"/>
    <w:basedOn w:val="a1"/>
    <w:uiPriority w:val="39"/>
    <w:rsid w:val="00373D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12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9374-F132-4F17-AC27-793D5B9C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12</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2020-04-24T06:30:00Z</cp:lastPrinted>
  <dcterms:created xsi:type="dcterms:W3CDTF">2019-04-04T05:15:00Z</dcterms:created>
  <dcterms:modified xsi:type="dcterms:W3CDTF">2020-04-29T10:14:00Z</dcterms:modified>
</cp:coreProperties>
</file>