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F763EE" w:rsidP="00F121A6">
      <w:pPr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  <w:highlight w:val="yello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3.3pt;margin-top:-37.3pt;width:63.65pt;height:77.8pt;z-index:1;visibility:visible" filled="t" fillcolor="#4f81bd">
            <v:imagedata r:id="rId7" o:title="gerb"/>
          </v:shape>
        </w:pict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9F15F2" w:rsidRDefault="009F15F2" w:rsidP="009F15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9F15F2" w:rsidRDefault="009F15F2" w:rsidP="009F15F2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9F15F2" w:rsidRPr="003A7A85" w:rsidRDefault="009F15F2" w:rsidP="009F15F2">
      <w:pPr>
        <w:jc w:val="center"/>
        <w:rPr>
          <w:b/>
          <w:sz w:val="28"/>
          <w:szCs w:val="28"/>
        </w:rPr>
      </w:pPr>
      <w:r w:rsidRPr="003A7A85">
        <w:rPr>
          <w:b/>
          <w:sz w:val="28"/>
          <w:szCs w:val="28"/>
        </w:rPr>
        <w:t>ПОСТАНОВЛЕНИЕ</w:t>
      </w:r>
    </w:p>
    <w:p w:rsidR="009F15F2" w:rsidRDefault="009F15F2" w:rsidP="009F15F2">
      <w:pPr>
        <w:rPr>
          <w:b/>
        </w:rPr>
      </w:pPr>
    </w:p>
    <w:p w:rsidR="009F15F2" w:rsidRDefault="009F15F2" w:rsidP="009F15F2">
      <w:pPr>
        <w:rPr>
          <w:b/>
        </w:rPr>
      </w:pPr>
    </w:p>
    <w:p w:rsidR="00F121A6" w:rsidRPr="00820DA4" w:rsidRDefault="009F15F2" w:rsidP="000D1283">
      <w:pPr>
        <w:tabs>
          <w:tab w:val="left" w:pos="6720"/>
          <w:tab w:val="left" w:pos="70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441C1">
        <w:rPr>
          <w:sz w:val="28"/>
          <w:szCs w:val="28"/>
        </w:rPr>
        <w:t>т</w:t>
      </w:r>
      <w:r w:rsidR="000D1283">
        <w:rPr>
          <w:sz w:val="28"/>
          <w:szCs w:val="28"/>
        </w:rPr>
        <w:t xml:space="preserve"> </w:t>
      </w:r>
      <w:r w:rsidR="00D16DBD">
        <w:rPr>
          <w:sz w:val="28"/>
          <w:szCs w:val="28"/>
        </w:rPr>
        <w:t xml:space="preserve">27.04.2020 </w:t>
      </w:r>
      <w:r>
        <w:rPr>
          <w:sz w:val="28"/>
          <w:szCs w:val="28"/>
        </w:rPr>
        <w:t>№</w:t>
      </w:r>
      <w:r w:rsidR="00D16DBD">
        <w:rPr>
          <w:sz w:val="28"/>
          <w:szCs w:val="28"/>
        </w:rPr>
        <w:t xml:space="preserve"> 213-п</w:t>
      </w:r>
    </w:p>
    <w:p w:rsidR="00F121A6" w:rsidRDefault="00F121A6" w:rsidP="00F121A6">
      <w:pPr>
        <w:rPr>
          <w:sz w:val="28"/>
          <w:szCs w:val="28"/>
          <w:highlight w:val="yellow"/>
        </w:rPr>
      </w:pPr>
    </w:p>
    <w:p w:rsidR="009F15F2" w:rsidRPr="00E846D0" w:rsidRDefault="009F15F2" w:rsidP="00F121A6">
      <w:pPr>
        <w:rPr>
          <w:sz w:val="28"/>
          <w:szCs w:val="28"/>
          <w:highlight w:val="yellow"/>
        </w:rPr>
      </w:pPr>
    </w:p>
    <w:p w:rsidR="00F121A6" w:rsidRPr="006375A9" w:rsidRDefault="00F121A6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>Об утверждении Плана мероприятий по защите</w:t>
      </w:r>
    </w:p>
    <w:p w:rsidR="00F121A6" w:rsidRPr="006375A9" w:rsidRDefault="000D1283" w:rsidP="009F15F2">
      <w:pPr>
        <w:jc w:val="center"/>
        <w:rPr>
          <w:b/>
          <w:sz w:val="28"/>
        </w:rPr>
      </w:pPr>
      <w:r>
        <w:rPr>
          <w:b/>
          <w:sz w:val="28"/>
        </w:rPr>
        <w:t xml:space="preserve">прав потребителей в </w:t>
      </w:r>
      <w:r w:rsidR="00F121A6" w:rsidRPr="006375A9">
        <w:rPr>
          <w:b/>
          <w:sz w:val="28"/>
        </w:rPr>
        <w:t>Гаврилово-Посадском</w:t>
      </w:r>
    </w:p>
    <w:p w:rsidR="00F121A6" w:rsidRPr="006375A9" w:rsidRDefault="00E846D0" w:rsidP="009F15F2">
      <w:pPr>
        <w:jc w:val="center"/>
        <w:rPr>
          <w:b/>
          <w:sz w:val="28"/>
        </w:rPr>
      </w:pPr>
      <w:r w:rsidRPr="006375A9">
        <w:rPr>
          <w:b/>
          <w:sz w:val="28"/>
        </w:rPr>
        <w:t>муниципальном районе на 2</w:t>
      </w:r>
      <w:r w:rsidR="005F4E64">
        <w:rPr>
          <w:b/>
          <w:sz w:val="28"/>
        </w:rPr>
        <w:t>0</w:t>
      </w:r>
      <w:r w:rsidR="000D1283">
        <w:rPr>
          <w:b/>
          <w:sz w:val="28"/>
        </w:rPr>
        <w:t xml:space="preserve">20-2022 </w:t>
      </w:r>
      <w:r w:rsidR="00F121A6" w:rsidRPr="006375A9">
        <w:rPr>
          <w:b/>
          <w:sz w:val="28"/>
        </w:rPr>
        <w:t>годы</w:t>
      </w:r>
    </w:p>
    <w:p w:rsidR="00F121A6" w:rsidRPr="000D1283" w:rsidRDefault="00F121A6" w:rsidP="00F121A6">
      <w:pPr>
        <w:jc w:val="both"/>
        <w:rPr>
          <w:sz w:val="28"/>
          <w:highlight w:val="yellow"/>
        </w:rPr>
      </w:pPr>
    </w:p>
    <w:p w:rsidR="009F15F2" w:rsidRPr="000D1283" w:rsidRDefault="009F15F2" w:rsidP="00F121A6">
      <w:pPr>
        <w:jc w:val="both"/>
        <w:rPr>
          <w:sz w:val="28"/>
          <w:highlight w:val="yellow"/>
        </w:rPr>
      </w:pPr>
    </w:p>
    <w:p w:rsidR="00C1402D" w:rsidRPr="0092471A" w:rsidRDefault="00C1402D" w:rsidP="0081151B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471A">
        <w:rPr>
          <w:bCs/>
          <w:sz w:val="28"/>
          <w:szCs w:val="28"/>
        </w:rPr>
        <w:t>В целях совершенствования ра</w:t>
      </w:r>
      <w:r w:rsidR="000D1283" w:rsidRPr="0092471A">
        <w:rPr>
          <w:bCs/>
          <w:sz w:val="28"/>
          <w:szCs w:val="28"/>
        </w:rPr>
        <w:t>боты по обеспечению реализации</w:t>
      </w:r>
      <w:r w:rsidRPr="0092471A">
        <w:rPr>
          <w:bCs/>
          <w:sz w:val="28"/>
          <w:szCs w:val="28"/>
        </w:rPr>
        <w:t xml:space="preserve"> федерального законодательства о защите прав потребителей, повышения эффективности действующей системы законных интересов и прав </w:t>
      </w:r>
      <w:r w:rsidR="0092471A" w:rsidRPr="0092471A">
        <w:rPr>
          <w:bCs/>
          <w:sz w:val="28"/>
          <w:szCs w:val="28"/>
        </w:rPr>
        <w:t xml:space="preserve">  </w:t>
      </w:r>
      <w:r w:rsidRPr="0092471A">
        <w:rPr>
          <w:bCs/>
          <w:sz w:val="28"/>
          <w:szCs w:val="28"/>
        </w:rPr>
        <w:t xml:space="preserve">граждан на территории </w:t>
      </w:r>
      <w:r w:rsidR="0092471A" w:rsidRPr="0092471A">
        <w:rPr>
          <w:bCs/>
          <w:sz w:val="28"/>
          <w:szCs w:val="28"/>
        </w:rPr>
        <w:t xml:space="preserve">   </w:t>
      </w:r>
      <w:r w:rsidRPr="0092471A">
        <w:rPr>
          <w:bCs/>
          <w:sz w:val="28"/>
          <w:szCs w:val="28"/>
        </w:rPr>
        <w:t>Гаврилово-Посадского</w:t>
      </w:r>
      <w:r w:rsidR="0092471A" w:rsidRPr="0092471A">
        <w:rPr>
          <w:bCs/>
          <w:sz w:val="28"/>
          <w:szCs w:val="28"/>
        </w:rPr>
        <w:t xml:space="preserve">  </w:t>
      </w:r>
      <w:r w:rsidRPr="0092471A">
        <w:rPr>
          <w:bCs/>
          <w:sz w:val="28"/>
          <w:szCs w:val="28"/>
        </w:rPr>
        <w:t xml:space="preserve"> муниципального </w:t>
      </w:r>
      <w:r w:rsidR="0092471A" w:rsidRPr="0092471A">
        <w:rPr>
          <w:bCs/>
          <w:sz w:val="28"/>
          <w:szCs w:val="28"/>
        </w:rPr>
        <w:t xml:space="preserve">   </w:t>
      </w:r>
      <w:r w:rsidRPr="0092471A">
        <w:rPr>
          <w:bCs/>
          <w:sz w:val="28"/>
          <w:szCs w:val="28"/>
        </w:rPr>
        <w:t>района, Администрация</w:t>
      </w:r>
      <w:r w:rsidR="0092471A" w:rsidRPr="0092471A">
        <w:rPr>
          <w:bCs/>
          <w:sz w:val="28"/>
          <w:szCs w:val="28"/>
        </w:rPr>
        <w:t xml:space="preserve">   </w:t>
      </w:r>
      <w:r w:rsidR="000D1283" w:rsidRPr="0092471A">
        <w:rPr>
          <w:bCs/>
          <w:sz w:val="28"/>
          <w:szCs w:val="28"/>
        </w:rPr>
        <w:t xml:space="preserve"> </w:t>
      </w:r>
      <w:r w:rsidRPr="0092471A">
        <w:rPr>
          <w:bCs/>
          <w:sz w:val="28"/>
          <w:szCs w:val="28"/>
        </w:rPr>
        <w:t>Гаврилово-Посадского</w:t>
      </w:r>
      <w:r w:rsidR="0092471A" w:rsidRPr="0092471A">
        <w:rPr>
          <w:bCs/>
          <w:sz w:val="28"/>
          <w:szCs w:val="28"/>
        </w:rPr>
        <w:t xml:space="preserve"> </w:t>
      </w:r>
      <w:r w:rsidRPr="0092471A">
        <w:rPr>
          <w:bCs/>
          <w:sz w:val="28"/>
          <w:szCs w:val="28"/>
        </w:rPr>
        <w:t>муниципального района</w:t>
      </w:r>
      <w:r w:rsidR="000D1283" w:rsidRPr="0092471A">
        <w:rPr>
          <w:bCs/>
          <w:sz w:val="28"/>
          <w:szCs w:val="28"/>
        </w:rPr>
        <w:t xml:space="preserve"> </w:t>
      </w:r>
      <w:r w:rsidRPr="0092471A">
        <w:rPr>
          <w:b/>
          <w:bCs/>
          <w:sz w:val="28"/>
          <w:szCs w:val="28"/>
        </w:rPr>
        <w:t>п о с т а н о в л я е т</w:t>
      </w:r>
      <w:r w:rsidR="00391B47" w:rsidRPr="0092471A">
        <w:rPr>
          <w:b/>
          <w:bCs/>
          <w:sz w:val="28"/>
          <w:szCs w:val="28"/>
        </w:rPr>
        <w:t>:</w:t>
      </w:r>
      <w:r w:rsidRPr="0092471A">
        <w:rPr>
          <w:bCs/>
          <w:sz w:val="28"/>
          <w:szCs w:val="28"/>
        </w:rPr>
        <w:t xml:space="preserve"> </w:t>
      </w:r>
    </w:p>
    <w:p w:rsidR="00F121A6" w:rsidRPr="0092471A" w:rsidRDefault="006375A9" w:rsidP="00C1402D">
      <w:pPr>
        <w:spacing w:line="276" w:lineRule="auto"/>
        <w:ind w:firstLine="708"/>
        <w:jc w:val="both"/>
        <w:rPr>
          <w:bCs/>
          <w:sz w:val="28"/>
          <w:szCs w:val="28"/>
        </w:rPr>
      </w:pPr>
      <w:r w:rsidRPr="0092471A">
        <w:rPr>
          <w:bCs/>
          <w:sz w:val="28"/>
          <w:szCs w:val="28"/>
        </w:rPr>
        <w:t xml:space="preserve">1. </w:t>
      </w:r>
      <w:r w:rsidR="00D0552A" w:rsidRPr="0092471A">
        <w:rPr>
          <w:bCs/>
          <w:sz w:val="28"/>
          <w:szCs w:val="28"/>
        </w:rPr>
        <w:t>У</w:t>
      </w:r>
      <w:r w:rsidR="00F121A6" w:rsidRPr="0092471A">
        <w:rPr>
          <w:bCs/>
          <w:sz w:val="28"/>
          <w:szCs w:val="28"/>
        </w:rPr>
        <w:t>твердить План мероприятий по защите прав потребителей в Гаврилово-Посадс</w:t>
      </w:r>
      <w:r w:rsidR="006343F2" w:rsidRPr="0092471A">
        <w:rPr>
          <w:bCs/>
          <w:sz w:val="28"/>
          <w:szCs w:val="28"/>
        </w:rPr>
        <w:t xml:space="preserve">ком муниципальном районе на </w:t>
      </w:r>
      <w:r w:rsidR="000D1283" w:rsidRPr="0092471A">
        <w:rPr>
          <w:bCs/>
          <w:sz w:val="28"/>
          <w:szCs w:val="28"/>
        </w:rPr>
        <w:t>2020-2022</w:t>
      </w:r>
      <w:r w:rsidR="0092471A">
        <w:rPr>
          <w:bCs/>
          <w:sz w:val="28"/>
          <w:szCs w:val="28"/>
        </w:rPr>
        <w:t xml:space="preserve"> годы согласно приложению.</w:t>
      </w:r>
    </w:p>
    <w:p w:rsidR="006A4C62" w:rsidRPr="0092471A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2. Рекомендовать органам местного самоуправления поселений, расположенных на территории Гаврилово-Посадского муниципального района и организациям, участвующим в исполнении плана мероприятий, принять меры по реализации намеченных мероприятий.</w:t>
      </w:r>
    </w:p>
    <w:p w:rsidR="006A4C62" w:rsidRPr="0092471A" w:rsidRDefault="006A4C62" w:rsidP="006A4C62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3. Общую координацию работ по выполнению плана мероприятий возложить на комиссию по защите прав потребителей Гаврилово-По</w:t>
      </w:r>
      <w:r w:rsidR="000169B2" w:rsidRPr="0092471A">
        <w:rPr>
          <w:sz w:val="28"/>
          <w:szCs w:val="28"/>
        </w:rPr>
        <w:t xml:space="preserve">садского муниципального района </w:t>
      </w:r>
      <w:r w:rsidR="00F430F2" w:rsidRPr="0092471A">
        <w:rPr>
          <w:sz w:val="28"/>
          <w:szCs w:val="28"/>
        </w:rPr>
        <w:t>(</w:t>
      </w:r>
      <w:r w:rsidR="000D1283" w:rsidRPr="0092471A">
        <w:rPr>
          <w:sz w:val="28"/>
          <w:szCs w:val="28"/>
        </w:rPr>
        <w:t>Карасева М.В.</w:t>
      </w:r>
      <w:r w:rsidR="00F430F2" w:rsidRPr="0092471A">
        <w:rPr>
          <w:sz w:val="28"/>
          <w:szCs w:val="28"/>
        </w:rPr>
        <w:t>)</w:t>
      </w:r>
      <w:r w:rsidR="0092471A">
        <w:rPr>
          <w:sz w:val="28"/>
          <w:szCs w:val="28"/>
        </w:rPr>
        <w:t>.</w:t>
      </w:r>
    </w:p>
    <w:p w:rsidR="000D1283" w:rsidRPr="0092471A" w:rsidRDefault="000D1283" w:rsidP="000D128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4.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http://гаврилово-посадский.рф/.</w:t>
      </w:r>
    </w:p>
    <w:p w:rsidR="000D1283" w:rsidRPr="0092471A" w:rsidRDefault="000D1283" w:rsidP="000D1283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92471A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216D0A" w:rsidRPr="000D1283" w:rsidRDefault="00216D0A" w:rsidP="00D5335D">
      <w:pPr>
        <w:jc w:val="both"/>
        <w:rPr>
          <w:sz w:val="28"/>
          <w:szCs w:val="28"/>
        </w:rPr>
      </w:pPr>
    </w:p>
    <w:p w:rsidR="000D1283" w:rsidRPr="000D1283" w:rsidRDefault="000D1283" w:rsidP="00D5335D">
      <w:pPr>
        <w:jc w:val="both"/>
        <w:rPr>
          <w:sz w:val="28"/>
          <w:szCs w:val="28"/>
        </w:rPr>
      </w:pPr>
    </w:p>
    <w:p w:rsidR="000D1283" w:rsidRPr="000D1283" w:rsidRDefault="000D1283" w:rsidP="00D5335D">
      <w:pPr>
        <w:jc w:val="both"/>
        <w:rPr>
          <w:sz w:val="28"/>
          <w:szCs w:val="28"/>
        </w:rPr>
      </w:pPr>
    </w:p>
    <w:p w:rsidR="00076FE8" w:rsidRDefault="00076FE8" w:rsidP="00076F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3A7A85" w:rsidRPr="000D1283" w:rsidRDefault="00076FE8" w:rsidP="000D128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</w:t>
      </w:r>
      <w:r w:rsidR="000D1283">
        <w:rPr>
          <w:b/>
          <w:sz w:val="28"/>
          <w:szCs w:val="28"/>
        </w:rPr>
        <w:t xml:space="preserve">                             </w:t>
      </w:r>
      <w:r>
        <w:rPr>
          <w:b/>
          <w:sz w:val="28"/>
          <w:szCs w:val="28"/>
        </w:rPr>
        <w:t xml:space="preserve">           </w:t>
      </w:r>
      <w:r w:rsidR="003A4A0D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</w:t>
      </w:r>
      <w:r w:rsidR="003A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Ю.</w:t>
      </w:r>
      <w:r w:rsidR="003A4A0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Лаптев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lastRenderedPageBreak/>
        <w:t>Приложение к постановлению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t>администрации Гаврилово-Посадского</w:t>
      </w:r>
    </w:p>
    <w:p w:rsidR="000D1283" w:rsidRPr="00B2329D" w:rsidRDefault="000D1283" w:rsidP="000D1283">
      <w:pPr>
        <w:pStyle w:val="ab"/>
        <w:jc w:val="right"/>
        <w:rPr>
          <w:rFonts w:ascii="Times New Roman" w:hAnsi="Times New Roman"/>
          <w:sz w:val="28"/>
          <w:szCs w:val="28"/>
          <w:lang w:val="ru-RU"/>
        </w:rPr>
      </w:pPr>
      <w:r w:rsidRPr="00B2329D">
        <w:rPr>
          <w:rFonts w:ascii="Times New Roman" w:hAnsi="Times New Roman"/>
          <w:sz w:val="28"/>
          <w:szCs w:val="28"/>
          <w:lang w:val="ru-RU"/>
        </w:rPr>
        <w:t>муниципального района</w:t>
      </w:r>
    </w:p>
    <w:p w:rsidR="000D1283" w:rsidRPr="00B2329D" w:rsidRDefault="000D1283" w:rsidP="000D1283">
      <w:pPr>
        <w:pStyle w:val="ConsPlusNormal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B2329D">
        <w:rPr>
          <w:rFonts w:ascii="Times New Roman" w:hAnsi="Times New Roman" w:cs="Times New Roman"/>
          <w:sz w:val="28"/>
          <w:szCs w:val="28"/>
          <w:lang w:val="ru-RU"/>
        </w:rPr>
        <w:t xml:space="preserve">от </w:t>
      </w:r>
      <w:r w:rsidR="00D16DBD">
        <w:rPr>
          <w:rFonts w:ascii="Times New Roman" w:hAnsi="Times New Roman" w:cs="Times New Roman"/>
          <w:sz w:val="28"/>
          <w:szCs w:val="28"/>
          <w:lang w:val="ru-RU"/>
        </w:rPr>
        <w:t xml:space="preserve">27.04.2020 </w:t>
      </w:r>
      <w:r w:rsidRPr="00B2329D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="00D16DBD">
        <w:rPr>
          <w:rFonts w:ascii="Times New Roman" w:hAnsi="Times New Roman" w:cs="Times New Roman"/>
          <w:sz w:val="28"/>
          <w:szCs w:val="28"/>
          <w:lang w:val="ru-RU"/>
        </w:rPr>
        <w:t>213-п</w:t>
      </w:r>
      <w:bookmarkStart w:id="0" w:name="_GoBack"/>
      <w:bookmarkEnd w:id="0"/>
    </w:p>
    <w:p w:rsidR="000D1283" w:rsidRPr="000D1283" w:rsidRDefault="000D1283" w:rsidP="000D1283">
      <w:pPr>
        <w:rPr>
          <w:sz w:val="28"/>
          <w:szCs w:val="28"/>
        </w:rPr>
      </w:pPr>
    </w:p>
    <w:p w:rsidR="000D1283" w:rsidRPr="000D1283" w:rsidRDefault="000D1283" w:rsidP="000D1283">
      <w:pPr>
        <w:rPr>
          <w:sz w:val="28"/>
          <w:szCs w:val="28"/>
        </w:rPr>
      </w:pPr>
    </w:p>
    <w:p w:rsidR="000D1283" w:rsidRDefault="000D1283" w:rsidP="00E66DB1">
      <w:pPr>
        <w:pStyle w:val="3"/>
        <w:rPr>
          <w:b/>
        </w:rPr>
      </w:pPr>
      <w:r>
        <w:rPr>
          <w:b/>
        </w:rPr>
        <w:t>ПЛАН</w:t>
      </w:r>
    </w:p>
    <w:p w:rsidR="004A6B05" w:rsidRPr="006375A9" w:rsidRDefault="00BA55E3" w:rsidP="00E66DB1">
      <w:pPr>
        <w:pStyle w:val="3"/>
        <w:rPr>
          <w:b/>
        </w:rPr>
      </w:pPr>
      <w:r w:rsidRPr="006375A9">
        <w:rPr>
          <w:b/>
        </w:rPr>
        <w:t>мероприятий по защите прав потребителей в Гаврилово-Посадском м</w:t>
      </w:r>
      <w:r w:rsidR="006375A9" w:rsidRPr="006375A9">
        <w:rPr>
          <w:b/>
        </w:rPr>
        <w:t>у</w:t>
      </w:r>
      <w:r w:rsidR="00626C43">
        <w:rPr>
          <w:b/>
        </w:rPr>
        <w:t xml:space="preserve">ниципальном районе на </w:t>
      </w:r>
      <w:r w:rsidR="000D1283">
        <w:rPr>
          <w:b/>
        </w:rPr>
        <w:t>2020-2022</w:t>
      </w:r>
      <w:r w:rsidRPr="006375A9">
        <w:rPr>
          <w:b/>
        </w:rPr>
        <w:t xml:space="preserve"> годы</w:t>
      </w:r>
    </w:p>
    <w:p w:rsidR="00BA55E3" w:rsidRPr="006375A9" w:rsidRDefault="00BA55E3">
      <w:pPr>
        <w:jc w:val="both"/>
        <w:rPr>
          <w:rFonts w:ascii="Courier New" w:hAnsi="Courier New"/>
          <w:bCs/>
          <w:sz w:val="28"/>
        </w:rPr>
      </w:pPr>
    </w:p>
    <w:p w:rsidR="00935F86" w:rsidRPr="006375A9" w:rsidRDefault="00935F86">
      <w:pPr>
        <w:jc w:val="both"/>
        <w:rPr>
          <w:rFonts w:ascii="Courier New" w:hAnsi="Courier New"/>
          <w:bCs/>
          <w:sz w:val="28"/>
        </w:rPr>
      </w:pP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6"/>
        <w:gridCol w:w="3848"/>
        <w:gridCol w:w="1701"/>
        <w:gridCol w:w="2859"/>
      </w:tblGrid>
      <w:tr w:rsidR="007513DE" w:rsidRPr="006375A9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№ п/п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Исполнители</w:t>
            </w:r>
          </w:p>
        </w:tc>
      </w:tr>
      <w:tr w:rsidR="007513DE" w:rsidRPr="006375A9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4</w:t>
            </w:r>
          </w:p>
        </w:tc>
      </w:tr>
      <w:tr w:rsidR="007513DE" w:rsidRPr="006375A9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3A4A0D">
            <w:pPr>
              <w:tabs>
                <w:tab w:val="left" w:pos="6405"/>
              </w:tabs>
              <w:ind w:firstLine="426"/>
              <w:jc w:val="both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В целях обеспечения населения Гаврилово-Посадского муниципального района товарами (работами, усл</w:t>
            </w:r>
            <w:r w:rsidR="003A4A0D" w:rsidRPr="0092471A">
              <w:rPr>
                <w:sz w:val="28"/>
                <w:szCs w:val="28"/>
              </w:rPr>
              <w:t>у</w:t>
            </w:r>
            <w:r w:rsidRPr="0092471A">
              <w:rPr>
                <w:sz w:val="28"/>
                <w:szCs w:val="28"/>
              </w:rPr>
              <w:t>гами) надлежащего качества, соблюдения законодательства о защите прав потребителей и других законодательных и нормативных правовых актов Российской Федерации и Ивановской области при производстве (оказании) и реализации товаров (работ, услуг) выполнить плановые мероприятия:</w:t>
            </w:r>
          </w:p>
        </w:tc>
      </w:tr>
      <w:tr w:rsidR="00BA55E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92471A" w:rsidRDefault="00BA55E3" w:rsidP="002B0E5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Раздел 1. Повышение качества и безопасности продукции и услуг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Совершенствование выставочной и ярмарочной деятельности сельскохозяйственной продукции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D83310" w:rsidP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УСХП</w:t>
            </w:r>
          </w:p>
          <w:p w:rsidR="007513DE" w:rsidRPr="0092471A" w:rsidRDefault="00D833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D83310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Организация участия товаропроизводителей сельскохозяйственной продукции в традиционной районной </w:t>
            </w:r>
            <w:r w:rsidR="00F1751B" w:rsidRPr="0092471A">
              <w:rPr>
                <w:sz w:val="28"/>
                <w:szCs w:val="28"/>
              </w:rPr>
              <w:t xml:space="preserve">сельскохозяйственной </w:t>
            </w:r>
            <w:r w:rsidRPr="0092471A">
              <w:rPr>
                <w:sz w:val="28"/>
                <w:szCs w:val="28"/>
              </w:rPr>
              <w:t>ярмарке «</w:t>
            </w:r>
            <w:r w:rsidR="00D83310" w:rsidRPr="0092471A">
              <w:rPr>
                <w:sz w:val="28"/>
                <w:szCs w:val="28"/>
              </w:rPr>
              <w:t>День картошки</w:t>
            </w:r>
            <w:r w:rsidRPr="0092471A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2C1A61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ежегодно,</w:t>
            </w:r>
          </w:p>
          <w:p w:rsidR="0012551D" w:rsidRPr="0092471A" w:rsidRDefault="00F1751B" w:rsidP="0012551D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  <w:lang w:val="en-US"/>
              </w:rPr>
              <w:t xml:space="preserve">III </w:t>
            </w:r>
            <w:r w:rsidR="007513DE" w:rsidRPr="0092471A">
              <w:rPr>
                <w:sz w:val="28"/>
                <w:szCs w:val="28"/>
              </w:rPr>
              <w:t>квартал</w:t>
            </w:r>
          </w:p>
          <w:p w:rsidR="007513DE" w:rsidRPr="0092471A" w:rsidRDefault="007513DE" w:rsidP="003A4A0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2C1A61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УСХП</w:t>
            </w:r>
          </w:p>
          <w:p w:rsidR="007513DE" w:rsidRPr="0092471A" w:rsidRDefault="007513DE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</w:t>
            </w:r>
            <w:r w:rsidR="00F1751B" w:rsidRPr="0092471A">
              <w:rPr>
                <w:sz w:val="28"/>
                <w:szCs w:val="28"/>
              </w:rPr>
              <w:t>тдел экономики УЭР</w:t>
            </w:r>
          </w:p>
        </w:tc>
      </w:tr>
      <w:tr w:rsidR="00BA55E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DB1" w:rsidRPr="0092471A" w:rsidRDefault="00935F86" w:rsidP="002C1A61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Раздел 2. </w:t>
            </w:r>
            <w:r w:rsidR="002C1A61" w:rsidRPr="0092471A">
              <w:rPr>
                <w:sz w:val="28"/>
                <w:szCs w:val="28"/>
              </w:rPr>
              <w:t>Пресечение поступления на потребительский рынок товаров, работ и услуг ненадлежащего качества, профилактика правонарушений на потребительском рынке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Проведение комплексных обследований районного потребительского рынка товаров и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транспортных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913142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</w:t>
            </w:r>
            <w:r w:rsidR="00F1751B" w:rsidRPr="0092471A">
              <w:rPr>
                <w:sz w:val="28"/>
                <w:szCs w:val="28"/>
              </w:rPr>
              <w:t xml:space="preserve">20-2022 </w:t>
            </w:r>
            <w:r w:rsidRPr="0092471A">
              <w:rPr>
                <w:sz w:val="28"/>
                <w:szCs w:val="28"/>
              </w:rPr>
              <w:t>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F1751B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F1751B" w:rsidRPr="0092471A" w:rsidRDefault="0091314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Отделение полиции №10</w:t>
            </w:r>
            <w:r w:rsidR="00F1751B" w:rsidRPr="0092471A">
              <w:rPr>
                <w:sz w:val="28"/>
                <w:szCs w:val="28"/>
              </w:rPr>
              <w:t xml:space="preserve"> МО МВД РФ </w:t>
            </w:r>
            <w:r w:rsidRPr="0092471A">
              <w:rPr>
                <w:sz w:val="28"/>
                <w:szCs w:val="28"/>
              </w:rPr>
              <w:lastRenderedPageBreak/>
              <w:t>«Тейковский»</w:t>
            </w:r>
            <w:r w:rsidR="00F1751B" w:rsidRPr="0092471A">
              <w:rPr>
                <w:sz w:val="28"/>
                <w:szCs w:val="28"/>
              </w:rPr>
              <w:t xml:space="preserve"> (г. Гаврилов Посад)</w:t>
            </w:r>
          </w:p>
          <w:p w:rsidR="007513DE" w:rsidRPr="0092471A" w:rsidRDefault="00913142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 В сфере </w:t>
            </w:r>
            <w:r w:rsidR="00913142" w:rsidRPr="0092471A">
              <w:rPr>
                <w:sz w:val="28"/>
                <w:szCs w:val="28"/>
              </w:rPr>
              <w:t>торговли на розничных рынках и ярмарках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F1751B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 xml:space="preserve">2020-2022 </w:t>
            </w:r>
            <w:r w:rsidR="00913142" w:rsidRPr="0092471A">
              <w:rPr>
                <w:sz w:val="28"/>
                <w:szCs w:val="28"/>
              </w:rPr>
              <w:t>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51D" w:rsidRPr="0092471A" w:rsidRDefault="00F1751B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913142" w:rsidRPr="0092471A" w:rsidRDefault="00913142" w:rsidP="0012551D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F1751B" w:rsidRPr="0092471A" w:rsidRDefault="00F1751B" w:rsidP="00F1751B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«Тейковский» (г. Гаврилов Посад)</w:t>
            </w:r>
          </w:p>
          <w:p w:rsidR="00F1751B" w:rsidRPr="0092471A" w:rsidRDefault="00F1751B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913142" w:rsidRPr="0092471A" w:rsidRDefault="00F1751B" w:rsidP="00F1751B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</w:t>
            </w:r>
            <w:r w:rsidR="00913142" w:rsidRPr="0092471A">
              <w:rPr>
                <w:sz w:val="28"/>
                <w:szCs w:val="28"/>
              </w:rPr>
              <w:t xml:space="preserve"> ТО НЗПП (по согласованию);</w:t>
            </w:r>
          </w:p>
          <w:p w:rsidR="007513DE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</w:t>
            </w:r>
            <w:r w:rsidR="00913142" w:rsidRPr="0092471A">
              <w:rPr>
                <w:sz w:val="28"/>
                <w:szCs w:val="28"/>
              </w:rPr>
              <w:t xml:space="preserve"> ВН (по согласованию)</w:t>
            </w:r>
          </w:p>
        </w:tc>
      </w:tr>
      <w:tr w:rsidR="00913142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2.1.3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913142" w:rsidP="0012551D">
            <w:pPr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реализации товаров в розничной торговой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142" w:rsidRPr="0092471A" w:rsidRDefault="0083305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913142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«Тейковский»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91314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ВН (по согласованию)</w:t>
            </w: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2.1.4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913142" w:rsidP="0012551D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бытового обслуживания населения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833052" w:rsidP="0091314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913142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«Тейковский»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7513DE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ВН (по согласованию)</w:t>
            </w:r>
          </w:p>
        </w:tc>
      </w:tr>
      <w:tr w:rsidR="00492410" w:rsidRPr="00E846D0" w:rsidTr="0026199C">
        <w:trPr>
          <w:trHeight w:val="3027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92471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  <w:lang w:val="en-US"/>
              </w:rPr>
            </w:pPr>
            <w:r w:rsidRPr="0092471A">
              <w:rPr>
                <w:sz w:val="28"/>
                <w:szCs w:val="28"/>
              </w:rPr>
              <w:lastRenderedPageBreak/>
              <w:t>2.1.</w:t>
            </w:r>
            <w:r w:rsidR="0092471A" w:rsidRPr="0092471A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7513DE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сфере услуг общественного питания: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 w:rsidP="00871B2A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492410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В соответствии с представленными полномочиями:</w:t>
            </w:r>
          </w:p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Отделение полиции №10 МО МВД РФ «Тейковский» (г. Гаврилов Посад)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(по согласованию);</w:t>
            </w:r>
          </w:p>
          <w:p w:rsidR="00833052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ТО НЗПП (по согласованию);</w:t>
            </w:r>
          </w:p>
          <w:p w:rsidR="00492410" w:rsidRPr="0092471A" w:rsidRDefault="00833052" w:rsidP="00833052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– ВН (по согласованию)</w:t>
            </w:r>
          </w:p>
        </w:tc>
      </w:tr>
      <w:tr w:rsidR="009E12A3" w:rsidRPr="00E846D0" w:rsidTr="0092471A">
        <w:trPr>
          <w:trHeight w:val="255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A3" w:rsidRPr="0092471A" w:rsidRDefault="009E12A3" w:rsidP="00C01797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Раздел 3. Информирование и просвещение на</w:t>
            </w:r>
            <w:r w:rsidR="00783D2E" w:rsidRPr="0092471A">
              <w:rPr>
                <w:sz w:val="28"/>
                <w:szCs w:val="28"/>
              </w:rPr>
              <w:t>селения по вопросам районной</w:t>
            </w:r>
            <w:r w:rsidRPr="0092471A">
              <w:rPr>
                <w:sz w:val="28"/>
                <w:szCs w:val="28"/>
              </w:rPr>
              <w:t xml:space="preserve"> политики в сфере защиты прав потребителей</w:t>
            </w:r>
          </w:p>
        </w:tc>
      </w:tr>
      <w:tr w:rsidR="007513DE" w:rsidRPr="00E846D0" w:rsidTr="0092471A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</w:t>
            </w:r>
          </w:p>
        </w:tc>
        <w:tc>
          <w:tcPr>
            <w:tcW w:w="8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7513DE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Просвещение населения</w:t>
            </w:r>
          </w:p>
        </w:tc>
      </w:tr>
      <w:tr w:rsidR="00492410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492410" w:rsidP="0012551D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Размещение в районной газете «Сельская правда»</w:t>
            </w:r>
            <w:r w:rsidR="00833052" w:rsidRPr="0092471A">
              <w:rPr>
                <w:sz w:val="28"/>
                <w:szCs w:val="28"/>
              </w:rPr>
              <w:t xml:space="preserve"> и на официальном сайте администрации Гаврилово-Посадского муниципального района</w:t>
            </w:r>
            <w:r w:rsidRPr="0092471A">
              <w:rPr>
                <w:sz w:val="28"/>
                <w:szCs w:val="28"/>
              </w:rPr>
              <w:t xml:space="preserve"> материалов по потребительской тематике, подготовленных администрацией муниципального района, общественными организациями, исполнительными органами государственной власти Ивановской области и территориальными органами федеральных органов исполнительной власти, обеспечивающими защиту прав потребителей в регионе.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492410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410" w:rsidRPr="0092471A" w:rsidRDefault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492410" w:rsidRPr="0092471A" w:rsidRDefault="00492410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</w:tr>
      <w:tr w:rsidR="007513DE" w:rsidRPr="00E846D0" w:rsidTr="0026199C">
        <w:trPr>
          <w:trHeight w:val="25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3.1.</w:t>
            </w:r>
            <w:r w:rsidR="00492410" w:rsidRPr="0092471A">
              <w:rPr>
                <w:sz w:val="28"/>
                <w:szCs w:val="28"/>
              </w:rPr>
              <w:t>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3DE" w:rsidRPr="0092471A" w:rsidRDefault="007513DE" w:rsidP="0012551D">
            <w:pPr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Проведение телефонных «горячих линий» по актуальным вопросам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7513DE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Ежегод</w:t>
            </w:r>
            <w:r w:rsidR="00833052" w:rsidRPr="0092471A">
              <w:rPr>
                <w:sz w:val="28"/>
                <w:szCs w:val="28"/>
              </w:rPr>
              <w:t>но</w:t>
            </w:r>
          </w:p>
          <w:p w:rsidR="007513DE" w:rsidRPr="0092471A" w:rsidRDefault="007513DE" w:rsidP="006E11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7513DE" w:rsidRPr="0092471A" w:rsidRDefault="007513DE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</w:p>
        </w:tc>
      </w:tr>
      <w:tr w:rsidR="00A17D30" w:rsidRPr="00E846D0" w:rsidTr="0092471A">
        <w:trPr>
          <w:trHeight w:val="478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30" w:rsidRPr="0092471A" w:rsidRDefault="00A17D30" w:rsidP="00A17D30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Раздел 4. Совершенствование районной системы защиты прав потребителей</w:t>
            </w:r>
          </w:p>
        </w:tc>
      </w:tr>
      <w:tr w:rsidR="003A4A0D" w:rsidRPr="00E846D0" w:rsidTr="0026199C">
        <w:trPr>
          <w:trHeight w:val="2075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71B2A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lastRenderedPageBreak/>
              <w:t>4.1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71B2A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Организация и проведение заседаний комиссии по защите прав потребителей при администрации Гаврилово-Посадского муниципального района по рассмотрению актуальных вопросов защиты прав потребителей в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33052" w:rsidP="00871B2A">
            <w:pPr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3A4A0D" w:rsidRPr="0092471A" w:rsidRDefault="003A4A0D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871B2A" w:rsidRPr="00E846D0" w:rsidTr="0026199C">
        <w:trPr>
          <w:trHeight w:val="1268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71B2A" w:rsidP="00871B2A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4.2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71B2A" w:rsidP="00871B2A">
            <w:pPr>
              <w:pStyle w:val="a5"/>
              <w:ind w:left="0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Оперативный мониторинг цен в целях оперативного реагирования на изменение конъюнктуры продовольственного рынка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B2A" w:rsidRPr="0092471A" w:rsidRDefault="00833052" w:rsidP="00871B2A">
            <w:pPr>
              <w:jc w:val="center"/>
              <w:rPr>
                <w:sz w:val="28"/>
                <w:szCs w:val="28"/>
                <w:highlight w:val="yellow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871B2A" w:rsidRPr="0092471A" w:rsidRDefault="00871B2A" w:rsidP="0012551D">
            <w:pPr>
              <w:tabs>
                <w:tab w:val="left" w:pos="6405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3A4A0D" w:rsidRPr="00E846D0" w:rsidTr="0026199C">
        <w:trPr>
          <w:trHeight w:val="2844"/>
        </w:trPr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3A4A0D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4.2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3A4A0D" w:rsidP="003A7A85">
            <w:pPr>
              <w:pStyle w:val="a5"/>
              <w:ind w:left="0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Участие специалистов администрации района и уполномоченных по ЗПП в городск</w:t>
            </w:r>
            <w:r w:rsidR="003A7A85" w:rsidRPr="0092471A">
              <w:rPr>
                <w:sz w:val="28"/>
                <w:szCs w:val="28"/>
              </w:rPr>
              <w:t>ом</w:t>
            </w:r>
            <w:r w:rsidRPr="0092471A">
              <w:rPr>
                <w:sz w:val="28"/>
                <w:szCs w:val="28"/>
              </w:rPr>
              <w:t xml:space="preserve"> и сельских поселениях в семинарах-совещаниях, организованных Департаментом экономического развития и торговли Ивановской области, по актуальным вопросам организации защиты прав потребителей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A0D" w:rsidRPr="0092471A" w:rsidRDefault="00833052" w:rsidP="00871B2A">
            <w:pPr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2020-2022</w:t>
            </w:r>
            <w:r w:rsidR="00871B2A" w:rsidRPr="0092471A"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052" w:rsidRPr="0092471A" w:rsidRDefault="00833052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Отдел экономики УЭР</w:t>
            </w:r>
          </w:p>
          <w:p w:rsidR="003A4A0D" w:rsidRPr="0092471A" w:rsidRDefault="003A4A0D" w:rsidP="00833052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92471A">
              <w:rPr>
                <w:sz w:val="28"/>
                <w:szCs w:val="28"/>
              </w:rPr>
              <w:t>администрации городск</w:t>
            </w:r>
            <w:r w:rsidR="003A7A85" w:rsidRPr="0092471A">
              <w:rPr>
                <w:sz w:val="28"/>
                <w:szCs w:val="28"/>
              </w:rPr>
              <w:t>ого</w:t>
            </w:r>
            <w:r w:rsidRPr="0092471A">
              <w:rPr>
                <w:sz w:val="28"/>
                <w:szCs w:val="28"/>
              </w:rPr>
              <w:t xml:space="preserve"> и сельских поселений</w:t>
            </w:r>
          </w:p>
        </w:tc>
      </w:tr>
    </w:tbl>
    <w:p w:rsidR="00BA55E3" w:rsidRPr="00E846D0" w:rsidRDefault="00BA55E3" w:rsidP="006D54D0">
      <w:pPr>
        <w:tabs>
          <w:tab w:val="left" w:pos="6405"/>
        </w:tabs>
        <w:jc w:val="both"/>
        <w:rPr>
          <w:sz w:val="28"/>
          <w:highlight w:val="yellow"/>
        </w:rPr>
      </w:pP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Примечание</w:t>
      </w:r>
      <w:r w:rsidR="00E66DB1" w:rsidRPr="00A17D30">
        <w:rPr>
          <w:sz w:val="28"/>
        </w:rPr>
        <w:t>.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sz w:val="28"/>
        </w:rPr>
        <w:t>В настоящем Плане мероприятий используются следующие сокращения:</w:t>
      </w:r>
    </w:p>
    <w:p w:rsidR="006D54D0" w:rsidRPr="00A17D30" w:rsidRDefault="00833052" w:rsidP="006D54D0">
      <w:pPr>
        <w:tabs>
          <w:tab w:val="left" w:pos="6405"/>
        </w:tabs>
        <w:jc w:val="both"/>
        <w:rPr>
          <w:sz w:val="28"/>
        </w:rPr>
      </w:pPr>
      <w:r>
        <w:rPr>
          <w:b/>
          <w:sz w:val="28"/>
        </w:rPr>
        <w:t>УЭР</w:t>
      </w:r>
      <w:r w:rsidR="006D54D0" w:rsidRPr="00A17D30">
        <w:rPr>
          <w:sz w:val="28"/>
        </w:rPr>
        <w:t xml:space="preserve"> – </w:t>
      </w:r>
      <w:r>
        <w:rPr>
          <w:sz w:val="28"/>
        </w:rPr>
        <w:t>управление экономического развитие Администрации</w:t>
      </w:r>
      <w:r w:rsidR="00D15CF0">
        <w:rPr>
          <w:sz w:val="28"/>
        </w:rPr>
        <w:t xml:space="preserve"> Гаврилово-Посадского муниципального района</w:t>
      </w:r>
      <w:r>
        <w:rPr>
          <w:sz w:val="28"/>
        </w:rPr>
        <w:t>;</w:t>
      </w:r>
    </w:p>
    <w:p w:rsidR="006D54D0" w:rsidRPr="00A17D30" w:rsidRDefault="006D54D0" w:rsidP="006D54D0">
      <w:pPr>
        <w:tabs>
          <w:tab w:val="left" w:pos="6405"/>
        </w:tabs>
        <w:jc w:val="both"/>
        <w:rPr>
          <w:sz w:val="28"/>
        </w:rPr>
      </w:pPr>
      <w:r w:rsidRPr="00A17D30">
        <w:rPr>
          <w:b/>
          <w:sz w:val="28"/>
        </w:rPr>
        <w:t>УСХП</w:t>
      </w:r>
      <w:r w:rsidRPr="00A17D30">
        <w:rPr>
          <w:sz w:val="28"/>
        </w:rPr>
        <w:t xml:space="preserve"> – управление сельского хозяйства и продовольствия</w:t>
      </w:r>
      <w:r w:rsidR="00871B2A">
        <w:rPr>
          <w:sz w:val="28"/>
        </w:rPr>
        <w:t xml:space="preserve"> Гаврилово-Посадского муниципального района</w:t>
      </w:r>
      <w:r w:rsidRPr="00A17D30">
        <w:rPr>
          <w:sz w:val="28"/>
        </w:rPr>
        <w:t>;</w:t>
      </w:r>
    </w:p>
    <w:p w:rsidR="00BA55E3" w:rsidRPr="0080133C" w:rsidRDefault="00E66DB1" w:rsidP="00E66DB1">
      <w:pPr>
        <w:tabs>
          <w:tab w:val="left" w:pos="6405"/>
        </w:tabs>
        <w:jc w:val="both"/>
        <w:rPr>
          <w:bCs/>
          <w:sz w:val="28"/>
        </w:rPr>
      </w:pPr>
      <w:r w:rsidRPr="0080133C">
        <w:rPr>
          <w:b/>
          <w:sz w:val="28"/>
        </w:rPr>
        <w:t>ВН</w:t>
      </w:r>
      <w:r w:rsidRPr="0080133C">
        <w:rPr>
          <w:sz w:val="28"/>
        </w:rPr>
        <w:t xml:space="preserve"> – </w:t>
      </w:r>
      <w:r w:rsidRPr="0080133C">
        <w:rPr>
          <w:bCs/>
          <w:sz w:val="28"/>
        </w:rPr>
        <w:t>государственное учреждение</w:t>
      </w:r>
      <w:r w:rsidR="00871B2A" w:rsidRPr="0080133C">
        <w:rPr>
          <w:bCs/>
          <w:sz w:val="28"/>
        </w:rPr>
        <w:t xml:space="preserve"> Ивановской области «</w:t>
      </w:r>
      <w:r w:rsidR="004A6B05" w:rsidRPr="0080133C">
        <w:rPr>
          <w:bCs/>
          <w:sz w:val="28"/>
        </w:rPr>
        <w:t>Гаврилово-Посадская</w:t>
      </w:r>
      <w:r w:rsidRPr="0080133C">
        <w:rPr>
          <w:bCs/>
          <w:sz w:val="28"/>
        </w:rPr>
        <w:t xml:space="preserve"> районная станция</w:t>
      </w:r>
      <w:r w:rsidR="00871B2A" w:rsidRPr="0080133C">
        <w:rPr>
          <w:bCs/>
          <w:sz w:val="28"/>
        </w:rPr>
        <w:t xml:space="preserve"> по борьбе с болезнями животных»</w:t>
      </w:r>
    </w:p>
    <w:p w:rsidR="00FB4D7B" w:rsidRPr="00E66DB1" w:rsidRDefault="00FB4D7B" w:rsidP="00E66DB1">
      <w:pPr>
        <w:tabs>
          <w:tab w:val="left" w:pos="6405"/>
        </w:tabs>
        <w:jc w:val="both"/>
        <w:rPr>
          <w:sz w:val="28"/>
        </w:rPr>
      </w:pPr>
      <w:r w:rsidRPr="0080133C">
        <w:rPr>
          <w:b/>
          <w:bCs/>
          <w:sz w:val="28"/>
        </w:rPr>
        <w:t>ТО НЗПП</w:t>
      </w:r>
      <w:r w:rsidRPr="0080133C">
        <w:rPr>
          <w:bCs/>
          <w:sz w:val="28"/>
        </w:rPr>
        <w:t xml:space="preserve"> </w:t>
      </w:r>
      <w:r w:rsidRPr="0080133C">
        <w:rPr>
          <w:sz w:val="28"/>
        </w:rPr>
        <w:t>–</w:t>
      </w:r>
      <w:r w:rsidRPr="0080133C">
        <w:rPr>
          <w:bCs/>
          <w:sz w:val="28"/>
        </w:rPr>
        <w:t xml:space="preserve"> территориальный отдел Управления федеральной службы по надзору в сфере защиты прав потребителей и благополучия человека</w:t>
      </w:r>
      <w:r w:rsidR="00D5335D" w:rsidRPr="0080133C">
        <w:rPr>
          <w:bCs/>
          <w:sz w:val="28"/>
        </w:rPr>
        <w:t>.</w:t>
      </w:r>
    </w:p>
    <w:p w:rsidR="00871B2A" w:rsidRPr="00E66DB1" w:rsidRDefault="00871B2A">
      <w:pPr>
        <w:tabs>
          <w:tab w:val="left" w:pos="6405"/>
        </w:tabs>
        <w:jc w:val="both"/>
        <w:rPr>
          <w:sz w:val="28"/>
        </w:rPr>
      </w:pPr>
    </w:p>
    <w:sectPr w:rsidR="00871B2A" w:rsidRPr="00E66DB1" w:rsidSect="0092471A">
      <w:headerReference w:type="even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3EE" w:rsidRDefault="00F763EE">
      <w:r>
        <w:separator/>
      </w:r>
    </w:p>
  </w:endnote>
  <w:endnote w:type="continuationSeparator" w:id="0">
    <w:p w:rsidR="00F763EE" w:rsidRDefault="00F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3EE" w:rsidRDefault="00F763EE">
      <w:r>
        <w:separator/>
      </w:r>
    </w:p>
  </w:footnote>
  <w:footnote w:type="continuationSeparator" w:id="0">
    <w:p w:rsidR="00F763EE" w:rsidRDefault="00F763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19F" w:rsidRDefault="006E11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E119F" w:rsidRDefault="006E11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8F9"/>
    <w:rsid w:val="000169B2"/>
    <w:rsid w:val="00017D67"/>
    <w:rsid w:val="00032F9D"/>
    <w:rsid w:val="00053457"/>
    <w:rsid w:val="00076FE8"/>
    <w:rsid w:val="0009398E"/>
    <w:rsid w:val="000A251B"/>
    <w:rsid w:val="000A59FE"/>
    <w:rsid w:val="000D1283"/>
    <w:rsid w:val="000D166E"/>
    <w:rsid w:val="000D67FB"/>
    <w:rsid w:val="001109B5"/>
    <w:rsid w:val="0012551D"/>
    <w:rsid w:val="0015251D"/>
    <w:rsid w:val="00171FE2"/>
    <w:rsid w:val="001F6F42"/>
    <w:rsid w:val="00216D0A"/>
    <w:rsid w:val="00222A7F"/>
    <w:rsid w:val="00252932"/>
    <w:rsid w:val="0026199C"/>
    <w:rsid w:val="002A0F95"/>
    <w:rsid w:val="002A3280"/>
    <w:rsid w:val="002B0E5A"/>
    <w:rsid w:val="002C1A61"/>
    <w:rsid w:val="002C769B"/>
    <w:rsid w:val="002D040A"/>
    <w:rsid w:val="002D23FA"/>
    <w:rsid w:val="002E056F"/>
    <w:rsid w:val="002F1A2F"/>
    <w:rsid w:val="002F2AF7"/>
    <w:rsid w:val="002F7DA1"/>
    <w:rsid w:val="0030228C"/>
    <w:rsid w:val="00322BE3"/>
    <w:rsid w:val="003443C8"/>
    <w:rsid w:val="0035344D"/>
    <w:rsid w:val="003759FC"/>
    <w:rsid w:val="00381BB2"/>
    <w:rsid w:val="00391B47"/>
    <w:rsid w:val="003A4A0D"/>
    <w:rsid w:val="003A7A85"/>
    <w:rsid w:val="003C44C5"/>
    <w:rsid w:val="003F59AD"/>
    <w:rsid w:val="00406F6D"/>
    <w:rsid w:val="00416B91"/>
    <w:rsid w:val="00424825"/>
    <w:rsid w:val="00436D85"/>
    <w:rsid w:val="0046031A"/>
    <w:rsid w:val="00472A47"/>
    <w:rsid w:val="00480918"/>
    <w:rsid w:val="00492410"/>
    <w:rsid w:val="004A6B05"/>
    <w:rsid w:val="004C01A7"/>
    <w:rsid w:val="004E4FD5"/>
    <w:rsid w:val="004E636B"/>
    <w:rsid w:val="00516DE5"/>
    <w:rsid w:val="00597A13"/>
    <w:rsid w:val="005D518E"/>
    <w:rsid w:val="005F4E64"/>
    <w:rsid w:val="00612C7F"/>
    <w:rsid w:val="00626C43"/>
    <w:rsid w:val="006343F2"/>
    <w:rsid w:val="006375A9"/>
    <w:rsid w:val="00656FB5"/>
    <w:rsid w:val="00671F5C"/>
    <w:rsid w:val="006A4723"/>
    <w:rsid w:val="006A4C62"/>
    <w:rsid w:val="006B5FD0"/>
    <w:rsid w:val="006D135B"/>
    <w:rsid w:val="006D54D0"/>
    <w:rsid w:val="006E119F"/>
    <w:rsid w:val="00710E42"/>
    <w:rsid w:val="007329F1"/>
    <w:rsid w:val="00735134"/>
    <w:rsid w:val="007513DE"/>
    <w:rsid w:val="0076558F"/>
    <w:rsid w:val="00776670"/>
    <w:rsid w:val="00783D2E"/>
    <w:rsid w:val="00785BF2"/>
    <w:rsid w:val="007A1E8A"/>
    <w:rsid w:val="007D53FD"/>
    <w:rsid w:val="0080133C"/>
    <w:rsid w:val="0081151B"/>
    <w:rsid w:val="00820DA4"/>
    <w:rsid w:val="00833052"/>
    <w:rsid w:val="00834D2F"/>
    <w:rsid w:val="00862513"/>
    <w:rsid w:val="00871B2A"/>
    <w:rsid w:val="00893100"/>
    <w:rsid w:val="00896071"/>
    <w:rsid w:val="008B1245"/>
    <w:rsid w:val="008B750E"/>
    <w:rsid w:val="008C3E76"/>
    <w:rsid w:val="008D146C"/>
    <w:rsid w:val="008E7011"/>
    <w:rsid w:val="008F2F12"/>
    <w:rsid w:val="008F5D8B"/>
    <w:rsid w:val="00913142"/>
    <w:rsid w:val="0092471A"/>
    <w:rsid w:val="00935F86"/>
    <w:rsid w:val="0093730F"/>
    <w:rsid w:val="00950857"/>
    <w:rsid w:val="00955B66"/>
    <w:rsid w:val="009D2608"/>
    <w:rsid w:val="009E12A3"/>
    <w:rsid w:val="009E131B"/>
    <w:rsid w:val="009F15F2"/>
    <w:rsid w:val="009F3BD6"/>
    <w:rsid w:val="00A16AD9"/>
    <w:rsid w:val="00A17D30"/>
    <w:rsid w:val="00A670C1"/>
    <w:rsid w:val="00A73878"/>
    <w:rsid w:val="00AB46F2"/>
    <w:rsid w:val="00AB51AB"/>
    <w:rsid w:val="00AD1F43"/>
    <w:rsid w:val="00AD340D"/>
    <w:rsid w:val="00AD3A44"/>
    <w:rsid w:val="00B11A1E"/>
    <w:rsid w:val="00B148E0"/>
    <w:rsid w:val="00B756BE"/>
    <w:rsid w:val="00BA55E3"/>
    <w:rsid w:val="00BB18BF"/>
    <w:rsid w:val="00BC6302"/>
    <w:rsid w:val="00BE071D"/>
    <w:rsid w:val="00BF2EA1"/>
    <w:rsid w:val="00C01797"/>
    <w:rsid w:val="00C1402D"/>
    <w:rsid w:val="00C63DAA"/>
    <w:rsid w:val="00C848ED"/>
    <w:rsid w:val="00CB1E38"/>
    <w:rsid w:val="00CC3746"/>
    <w:rsid w:val="00CE1276"/>
    <w:rsid w:val="00D0552A"/>
    <w:rsid w:val="00D15CF0"/>
    <w:rsid w:val="00D16DBD"/>
    <w:rsid w:val="00D4479D"/>
    <w:rsid w:val="00D508A5"/>
    <w:rsid w:val="00D5335D"/>
    <w:rsid w:val="00D83310"/>
    <w:rsid w:val="00DE0970"/>
    <w:rsid w:val="00DF08F9"/>
    <w:rsid w:val="00E02C79"/>
    <w:rsid w:val="00E66DB1"/>
    <w:rsid w:val="00E67EE9"/>
    <w:rsid w:val="00E733C3"/>
    <w:rsid w:val="00E846D0"/>
    <w:rsid w:val="00ED0813"/>
    <w:rsid w:val="00EE1BC8"/>
    <w:rsid w:val="00EE2C4A"/>
    <w:rsid w:val="00EE4284"/>
    <w:rsid w:val="00EF43AE"/>
    <w:rsid w:val="00F121A6"/>
    <w:rsid w:val="00F147FD"/>
    <w:rsid w:val="00F1751B"/>
    <w:rsid w:val="00F23BBA"/>
    <w:rsid w:val="00F430F2"/>
    <w:rsid w:val="00F75A24"/>
    <w:rsid w:val="00F763EE"/>
    <w:rsid w:val="00F76E73"/>
    <w:rsid w:val="00F83313"/>
    <w:rsid w:val="00F94D1F"/>
    <w:rsid w:val="00FB295E"/>
    <w:rsid w:val="00FB4D7B"/>
    <w:rsid w:val="00FD15AC"/>
    <w:rsid w:val="00FD296E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8B372A16-2D53-45F7-97A4-9EBA02CE5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6E"/>
    <w:rPr>
      <w:sz w:val="24"/>
      <w:szCs w:val="24"/>
    </w:rPr>
  </w:style>
  <w:style w:type="paragraph" w:styleId="1">
    <w:name w:val="heading 1"/>
    <w:basedOn w:val="a"/>
    <w:next w:val="a"/>
    <w:qFormat/>
    <w:rsid w:val="000D166E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D166E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166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D166E"/>
  </w:style>
  <w:style w:type="paragraph" w:styleId="3">
    <w:name w:val="Body Text 3"/>
    <w:basedOn w:val="a"/>
    <w:rsid w:val="000D166E"/>
    <w:pPr>
      <w:jc w:val="center"/>
    </w:pPr>
    <w:rPr>
      <w:bCs/>
      <w:sz w:val="28"/>
    </w:rPr>
  </w:style>
  <w:style w:type="paragraph" w:styleId="a5">
    <w:name w:val="Body Text Indent"/>
    <w:basedOn w:val="a"/>
    <w:rsid w:val="000D166E"/>
    <w:pPr>
      <w:tabs>
        <w:tab w:val="left" w:pos="6405"/>
      </w:tabs>
      <w:ind w:left="360"/>
    </w:pPr>
  </w:style>
  <w:style w:type="paragraph" w:styleId="a6">
    <w:name w:val="footer"/>
    <w:basedOn w:val="a"/>
    <w:link w:val="a7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8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430F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F430F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0D1283"/>
    <w:pPr>
      <w:widowControl w:val="0"/>
      <w:autoSpaceDE w:val="0"/>
      <w:autoSpaceDN w:val="0"/>
    </w:pPr>
    <w:rPr>
      <w:rFonts w:ascii="Calibri" w:hAnsi="Calibri" w:cs="Calibri"/>
      <w:sz w:val="22"/>
      <w:lang w:val="en-US" w:eastAsia="en-US"/>
    </w:rPr>
  </w:style>
  <w:style w:type="paragraph" w:styleId="ab">
    <w:name w:val="No Spacing"/>
    <w:uiPriority w:val="1"/>
    <w:qFormat/>
    <w:rsid w:val="000D1283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9E0C3-7080-419E-9A29-9CAA67CB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6172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17</cp:revision>
  <cp:lastPrinted>2020-04-27T08:46:00Z</cp:lastPrinted>
  <dcterms:created xsi:type="dcterms:W3CDTF">2017-03-15T13:16:00Z</dcterms:created>
  <dcterms:modified xsi:type="dcterms:W3CDTF">2020-04-28T07:48:00Z</dcterms:modified>
</cp:coreProperties>
</file>