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51" w:rsidRPr="00D56651" w:rsidRDefault="00D56651">
      <w:pPr>
        <w:pStyle w:val="ConsPlusTitle"/>
        <w:jc w:val="center"/>
        <w:rPr>
          <w:rFonts w:ascii="Times New Roman" w:hAnsi="Times New Roman" w:cs="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-635</wp:posOffset>
            </wp:positionV>
            <wp:extent cx="814705" cy="981075"/>
            <wp:effectExtent l="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4705" cy="981075"/>
                    </a:xfrm>
                    <a:prstGeom prst="rect">
                      <a:avLst/>
                    </a:prstGeom>
                    <a:solidFill>
                      <a:srgbClr val="4F81BD"/>
                    </a:solidFill>
                    <a:ln>
                      <a:noFill/>
                    </a:ln>
                  </pic:spPr>
                </pic:pic>
              </a:graphicData>
            </a:graphic>
          </wp:anchor>
        </w:drawing>
      </w:r>
    </w:p>
    <w:p w:rsidR="00D56651" w:rsidRDefault="00D56651">
      <w:pPr>
        <w:pStyle w:val="ConsPlusTitle"/>
        <w:jc w:val="center"/>
        <w:rPr>
          <w:rFonts w:ascii="Times New Roman" w:hAnsi="Times New Roman" w:cs="Times New Roman"/>
          <w:sz w:val="28"/>
          <w:szCs w:val="28"/>
        </w:rPr>
      </w:pPr>
    </w:p>
    <w:p w:rsidR="00D56651" w:rsidRDefault="00D56651">
      <w:pPr>
        <w:pStyle w:val="ConsPlusTitle"/>
        <w:jc w:val="center"/>
        <w:rPr>
          <w:rFonts w:ascii="Times New Roman" w:hAnsi="Times New Roman" w:cs="Times New Roman"/>
          <w:sz w:val="28"/>
          <w:szCs w:val="28"/>
        </w:rPr>
      </w:pPr>
    </w:p>
    <w:p w:rsidR="00D56651" w:rsidRDefault="00D56651">
      <w:pPr>
        <w:pStyle w:val="ConsPlusTitle"/>
        <w:jc w:val="center"/>
        <w:rPr>
          <w:rFonts w:ascii="Times New Roman" w:hAnsi="Times New Roman" w:cs="Times New Roman"/>
          <w:sz w:val="28"/>
          <w:szCs w:val="28"/>
        </w:rPr>
      </w:pPr>
    </w:p>
    <w:p w:rsidR="00D56651" w:rsidRDefault="00D56651">
      <w:pPr>
        <w:pStyle w:val="ConsPlusTitle"/>
        <w:jc w:val="center"/>
        <w:rPr>
          <w:rFonts w:ascii="Times New Roman" w:hAnsi="Times New Roman" w:cs="Times New Roman"/>
          <w:sz w:val="28"/>
          <w:szCs w:val="28"/>
        </w:rPr>
      </w:pPr>
    </w:p>
    <w:p w:rsidR="00D56651" w:rsidRPr="00C15422" w:rsidRDefault="00D56651" w:rsidP="00D56651">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АДМИНИСТРАЦИЯ ГАВРИЛОВО-ПОСАДСКОГО</w:t>
      </w:r>
    </w:p>
    <w:p w:rsidR="00D56651" w:rsidRPr="00C15422" w:rsidRDefault="00D56651" w:rsidP="00D56651">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МУНИЦИПАЛЬНОГО РАЙОНА ИВАНОВСКОЙ ОБЛАСТИ</w:t>
      </w:r>
    </w:p>
    <w:p w:rsidR="00D56651" w:rsidRPr="00C15422" w:rsidRDefault="00D56651" w:rsidP="00D56651">
      <w:pPr>
        <w:spacing w:after="0" w:line="240" w:lineRule="auto"/>
        <w:ind w:firstLine="539"/>
        <w:jc w:val="center"/>
        <w:rPr>
          <w:rFonts w:ascii="Times New Roman" w:hAnsi="Times New Roman" w:cstheme="minorBidi"/>
          <w:b/>
          <w:sz w:val="28"/>
          <w:szCs w:val="28"/>
        </w:rPr>
      </w:pPr>
      <w:r w:rsidRPr="00C15422">
        <w:rPr>
          <w:rFonts w:ascii="Times New Roman" w:hAnsi="Times New Roman" w:cstheme="minorBidi"/>
          <w:b/>
          <w:sz w:val="28"/>
          <w:szCs w:val="28"/>
        </w:rPr>
        <w:t>ПОСТАНОВЛЕНИЕ</w:t>
      </w:r>
    </w:p>
    <w:p w:rsidR="00D56651" w:rsidRPr="00C15422" w:rsidRDefault="00D56651" w:rsidP="00D56651">
      <w:pPr>
        <w:spacing w:after="0" w:line="240" w:lineRule="auto"/>
        <w:ind w:firstLine="539"/>
        <w:jc w:val="center"/>
        <w:rPr>
          <w:rFonts w:ascii="Times New Roman" w:hAnsi="Times New Roman" w:cstheme="minorBidi"/>
          <w:b/>
          <w:sz w:val="28"/>
          <w:szCs w:val="28"/>
        </w:rPr>
      </w:pPr>
    </w:p>
    <w:p w:rsidR="00D56651" w:rsidRPr="00C15422" w:rsidRDefault="0005144D" w:rsidP="00D56651">
      <w:pPr>
        <w:spacing w:after="0" w:line="240" w:lineRule="auto"/>
        <w:ind w:firstLine="539"/>
        <w:jc w:val="center"/>
        <w:rPr>
          <w:rFonts w:ascii="Times New Roman" w:hAnsi="Times New Roman" w:cstheme="minorBidi"/>
          <w:sz w:val="28"/>
          <w:szCs w:val="28"/>
        </w:rPr>
      </w:pPr>
      <w:r>
        <w:rPr>
          <w:rFonts w:ascii="Times New Roman" w:hAnsi="Times New Roman" w:cstheme="minorBidi"/>
          <w:sz w:val="28"/>
          <w:szCs w:val="28"/>
        </w:rPr>
        <w:t>о</w:t>
      </w:r>
      <w:r w:rsidR="00D56651" w:rsidRPr="00C15422">
        <w:rPr>
          <w:rFonts w:ascii="Times New Roman" w:hAnsi="Times New Roman" w:cstheme="minorBidi"/>
          <w:sz w:val="28"/>
          <w:szCs w:val="28"/>
        </w:rPr>
        <w:t>т</w:t>
      </w:r>
      <w:r>
        <w:rPr>
          <w:rFonts w:ascii="Times New Roman" w:hAnsi="Times New Roman" w:cstheme="minorBidi"/>
          <w:sz w:val="28"/>
          <w:szCs w:val="28"/>
        </w:rPr>
        <w:t xml:space="preserve"> 02.03.2020 </w:t>
      </w:r>
      <w:r w:rsidR="00D56651" w:rsidRPr="00C15422">
        <w:rPr>
          <w:rFonts w:ascii="Times New Roman" w:hAnsi="Times New Roman" w:cstheme="minorBidi"/>
          <w:sz w:val="28"/>
          <w:szCs w:val="28"/>
        </w:rPr>
        <w:t>№</w:t>
      </w:r>
      <w:r>
        <w:rPr>
          <w:rFonts w:ascii="Times New Roman" w:hAnsi="Times New Roman" w:cstheme="minorBidi"/>
          <w:sz w:val="28"/>
          <w:szCs w:val="28"/>
        </w:rPr>
        <w:t xml:space="preserve"> 112-п</w:t>
      </w:r>
    </w:p>
    <w:p w:rsidR="00D56651" w:rsidRDefault="00D56651">
      <w:pPr>
        <w:pStyle w:val="ConsPlusTitle"/>
        <w:jc w:val="center"/>
        <w:rPr>
          <w:rFonts w:ascii="Times New Roman" w:hAnsi="Times New Roman" w:cs="Times New Roman"/>
          <w:sz w:val="28"/>
          <w:szCs w:val="28"/>
        </w:rPr>
      </w:pPr>
    </w:p>
    <w:p w:rsidR="00D56651" w:rsidRDefault="00D56651">
      <w:pPr>
        <w:pStyle w:val="ConsPlusTitle"/>
        <w:jc w:val="center"/>
        <w:rPr>
          <w:rFonts w:ascii="Times New Roman" w:hAnsi="Times New Roman" w:cs="Times New Roman"/>
          <w:sz w:val="28"/>
          <w:szCs w:val="28"/>
        </w:rPr>
      </w:pPr>
    </w:p>
    <w:p w:rsidR="00D56651" w:rsidRPr="00D56651" w:rsidRDefault="00D56651">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56651">
        <w:rPr>
          <w:rFonts w:ascii="Times New Roman" w:hAnsi="Times New Roman" w:cs="Times New Roman"/>
          <w:sz w:val="28"/>
          <w:szCs w:val="28"/>
        </w:rPr>
        <w:t>б утверждении порядк</w:t>
      </w:r>
      <w:r w:rsidR="0062650B">
        <w:rPr>
          <w:rFonts w:ascii="Times New Roman" w:hAnsi="Times New Roman" w:cs="Times New Roman"/>
          <w:sz w:val="28"/>
          <w:szCs w:val="28"/>
        </w:rPr>
        <w:t>ов</w:t>
      </w:r>
      <w:r w:rsidRPr="00D56651">
        <w:rPr>
          <w:rFonts w:ascii="Times New Roman" w:hAnsi="Times New Roman" w:cs="Times New Roman"/>
          <w:sz w:val="28"/>
          <w:szCs w:val="28"/>
        </w:rPr>
        <w:t xml:space="preserve"> принятия решений о предоставлении</w:t>
      </w:r>
    </w:p>
    <w:p w:rsidR="00D56651" w:rsidRPr="00D56651" w:rsidRDefault="00D56651">
      <w:pPr>
        <w:pStyle w:val="ConsPlusTitle"/>
        <w:jc w:val="center"/>
        <w:rPr>
          <w:rFonts w:ascii="Times New Roman" w:hAnsi="Times New Roman" w:cs="Times New Roman"/>
          <w:sz w:val="28"/>
          <w:szCs w:val="28"/>
        </w:rPr>
      </w:pPr>
      <w:r w:rsidRPr="00D56651">
        <w:rPr>
          <w:rFonts w:ascii="Times New Roman" w:hAnsi="Times New Roman" w:cs="Times New Roman"/>
          <w:sz w:val="28"/>
          <w:szCs w:val="28"/>
        </w:rPr>
        <w:t>субсидий из бюджет</w:t>
      </w:r>
      <w:r>
        <w:rPr>
          <w:rFonts w:ascii="Times New Roman" w:hAnsi="Times New Roman" w:cs="Times New Roman"/>
          <w:sz w:val="28"/>
          <w:szCs w:val="28"/>
        </w:rPr>
        <w:t>аГаврилово-Посадского</w:t>
      </w:r>
      <w:r w:rsidRPr="00D56651">
        <w:rPr>
          <w:rFonts w:ascii="Times New Roman" w:hAnsi="Times New Roman" w:cs="Times New Roman"/>
          <w:sz w:val="28"/>
          <w:szCs w:val="28"/>
        </w:rPr>
        <w:t xml:space="preserve"> муниципального района</w:t>
      </w:r>
    </w:p>
    <w:p w:rsidR="00D56651" w:rsidRPr="00D56651" w:rsidRDefault="00D56651">
      <w:pPr>
        <w:pStyle w:val="ConsPlusTitle"/>
        <w:jc w:val="center"/>
        <w:rPr>
          <w:rFonts w:ascii="Times New Roman" w:hAnsi="Times New Roman" w:cs="Times New Roman"/>
          <w:sz w:val="28"/>
          <w:szCs w:val="28"/>
        </w:rPr>
      </w:pPr>
      <w:r w:rsidRPr="00D56651">
        <w:rPr>
          <w:rFonts w:ascii="Times New Roman" w:hAnsi="Times New Roman" w:cs="Times New Roman"/>
          <w:sz w:val="28"/>
          <w:szCs w:val="28"/>
        </w:rPr>
        <w:t>на осуществлениекапитальных вложений в объекты капитального строительствамуниципальной собственности и (или) приобретение объектовнедвижимого имущества в муниципальную собственность</w:t>
      </w:r>
    </w:p>
    <w:p w:rsidR="00D56651" w:rsidRDefault="00D56651" w:rsidP="0014757B">
      <w:pPr>
        <w:pStyle w:val="ConsPlusTitle"/>
        <w:jc w:val="center"/>
        <w:rPr>
          <w:rFonts w:ascii="Times New Roman" w:hAnsi="Times New Roman" w:cs="Times New Roman"/>
          <w:sz w:val="28"/>
          <w:szCs w:val="28"/>
        </w:rPr>
      </w:pPr>
      <w:r w:rsidRPr="00D56651">
        <w:rPr>
          <w:rFonts w:ascii="Times New Roman" w:hAnsi="Times New Roman" w:cs="Times New Roman"/>
          <w:sz w:val="28"/>
          <w:szCs w:val="28"/>
        </w:rPr>
        <w:t>Гаврилово-Посадского муниципального района</w:t>
      </w:r>
    </w:p>
    <w:p w:rsidR="00D56651" w:rsidRPr="00D56651" w:rsidRDefault="00D56651">
      <w:pPr>
        <w:pStyle w:val="ConsPlusNormal"/>
        <w:jc w:val="center"/>
        <w:rPr>
          <w:rFonts w:ascii="Times New Roman" w:hAnsi="Times New Roman" w:cs="Times New Roman"/>
          <w:sz w:val="28"/>
          <w:szCs w:val="28"/>
        </w:rPr>
      </w:pPr>
    </w:p>
    <w:p w:rsidR="00D56651" w:rsidRPr="00D56651" w:rsidRDefault="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В соответствии со статьей 78.2 Бюджетного кодекса Российской </w:t>
      </w:r>
      <w:proofErr w:type="spellStart"/>
      <w:r w:rsidRPr="00D56651">
        <w:rPr>
          <w:rFonts w:ascii="Times New Roman" w:hAnsi="Times New Roman" w:cs="Times New Roman"/>
          <w:sz w:val="28"/>
          <w:szCs w:val="28"/>
        </w:rPr>
        <w:t>Федерации</w:t>
      </w:r>
      <w:r>
        <w:rPr>
          <w:rFonts w:ascii="Times New Roman" w:hAnsi="Times New Roman" w:cs="Times New Roman"/>
          <w:sz w:val="28"/>
          <w:szCs w:val="28"/>
        </w:rPr>
        <w:t>,А</w:t>
      </w:r>
      <w:r w:rsidRPr="00D56651">
        <w:rPr>
          <w:rFonts w:ascii="Times New Roman" w:hAnsi="Times New Roman" w:cs="Times New Roman"/>
          <w:sz w:val="28"/>
          <w:szCs w:val="28"/>
        </w:rPr>
        <w:t>дминистрация</w:t>
      </w:r>
      <w:proofErr w:type="spellEnd"/>
      <w:r w:rsidRPr="00D56651">
        <w:rPr>
          <w:rFonts w:ascii="Times New Roman" w:hAnsi="Times New Roman" w:cs="Times New Roman"/>
          <w:sz w:val="28"/>
          <w:szCs w:val="28"/>
        </w:rPr>
        <w:t xml:space="preserve"> Гаврилово-Посадского муниципального района </w:t>
      </w:r>
      <w:r w:rsidRPr="00C1424A">
        <w:rPr>
          <w:rFonts w:ascii="Times New Roman" w:hAnsi="Times New Roman" w:cs="Times New Roman"/>
          <w:b/>
          <w:bCs/>
          <w:sz w:val="28"/>
          <w:szCs w:val="28"/>
        </w:rPr>
        <w:t>постановляе</w:t>
      </w:r>
      <w:bookmarkStart w:id="0" w:name="_GoBack"/>
      <w:bookmarkEnd w:id="0"/>
      <w:r w:rsidRPr="00C1424A">
        <w:rPr>
          <w:rFonts w:ascii="Times New Roman" w:hAnsi="Times New Roman" w:cs="Times New Roman"/>
          <w:b/>
          <w:bCs/>
          <w:sz w:val="28"/>
          <w:szCs w:val="28"/>
        </w:rPr>
        <w:t>т:</w:t>
      </w:r>
    </w:p>
    <w:p w:rsidR="00D56651" w:rsidRDefault="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 Утвердить Порядок принятия решений о предоставлении субсидий из бюджет</w:t>
      </w:r>
      <w:r>
        <w:rPr>
          <w:rFonts w:ascii="Times New Roman" w:hAnsi="Times New Roman" w:cs="Times New Roman"/>
          <w:sz w:val="28"/>
          <w:szCs w:val="28"/>
        </w:rPr>
        <w:t>аГаврилово-Посадского</w:t>
      </w:r>
      <w:r w:rsidRPr="00D56651">
        <w:rPr>
          <w:rFonts w:ascii="Times New Roman" w:hAnsi="Times New Roman" w:cs="Times New Roman"/>
          <w:sz w:val="28"/>
          <w:szCs w:val="28"/>
        </w:rPr>
        <w:t xml:space="preserve"> муниципального района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согласно приложению</w:t>
      </w:r>
      <w:r w:rsidR="000F3F6D">
        <w:rPr>
          <w:rFonts w:ascii="Times New Roman" w:hAnsi="Times New Roman" w:cs="Times New Roman"/>
          <w:sz w:val="28"/>
          <w:szCs w:val="28"/>
        </w:rPr>
        <w:t xml:space="preserve"> 1</w:t>
      </w:r>
      <w:r w:rsidRPr="00D56651">
        <w:rPr>
          <w:rFonts w:ascii="Times New Roman" w:hAnsi="Times New Roman" w:cs="Times New Roman"/>
          <w:sz w:val="28"/>
          <w:szCs w:val="28"/>
        </w:rPr>
        <w:t>.</w:t>
      </w:r>
    </w:p>
    <w:p w:rsidR="00C66ECB" w:rsidRPr="00D56651" w:rsidRDefault="00C66ECB" w:rsidP="001475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757B" w:rsidRPr="0014757B">
        <w:rPr>
          <w:rFonts w:ascii="Times New Roman" w:hAnsi="Times New Roman" w:cs="Times New Roman"/>
          <w:sz w:val="28"/>
          <w:szCs w:val="28"/>
        </w:rPr>
        <w:t>Утвердить Порядокпредоставления муниципальным бюджетным и автономнымучреждениям Гаврилово-Посадского муниципального района, муниципальным унитарным предприятиям Гаврилово-Посадского муниципального района субсидий из бюджетаГаврилово-Посадского муниципального района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Гаврилово-Посадского муниципального района</w:t>
      </w:r>
      <w:r w:rsidR="000F3F6D">
        <w:rPr>
          <w:rFonts w:ascii="Times New Roman" w:hAnsi="Times New Roman" w:cs="Times New Roman"/>
          <w:sz w:val="28"/>
          <w:szCs w:val="28"/>
        </w:rPr>
        <w:t>согласно приложению 2</w:t>
      </w:r>
      <w:r w:rsidR="0014757B">
        <w:rPr>
          <w:rFonts w:ascii="Times New Roman" w:hAnsi="Times New Roman" w:cs="Times New Roman"/>
          <w:sz w:val="28"/>
          <w:szCs w:val="28"/>
        </w:rPr>
        <w:t>.</w:t>
      </w:r>
    </w:p>
    <w:p w:rsidR="00D56651" w:rsidRPr="00D56651" w:rsidRDefault="00C66ECB" w:rsidP="00D56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56651" w:rsidRPr="00D56651">
        <w:rPr>
          <w:rFonts w:ascii="Times New Roman" w:hAnsi="Times New Roman" w:cs="Times New Roman"/>
          <w:sz w:val="28"/>
          <w:szCs w:val="28"/>
        </w:rPr>
        <w:t>.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D56651" w:rsidRPr="00D56651" w:rsidRDefault="00C66ECB" w:rsidP="00D56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56651" w:rsidRPr="00D56651">
        <w:rPr>
          <w:rFonts w:ascii="Times New Roman" w:hAnsi="Times New Roman" w:cs="Times New Roman"/>
          <w:sz w:val="28"/>
          <w:szCs w:val="28"/>
        </w:rPr>
        <w:t>.Настоящее  постановление  вступает  в силу со дня официального опубликования.</w:t>
      </w:r>
    </w:p>
    <w:p w:rsidR="00D56651" w:rsidRPr="00D56651" w:rsidRDefault="00D56651" w:rsidP="00D56651">
      <w:pPr>
        <w:pStyle w:val="ConsPlusNormal"/>
        <w:ind w:firstLine="540"/>
        <w:jc w:val="both"/>
        <w:rPr>
          <w:rFonts w:ascii="Times New Roman" w:hAnsi="Times New Roman" w:cs="Times New Roman"/>
          <w:sz w:val="28"/>
          <w:szCs w:val="28"/>
        </w:rPr>
      </w:pPr>
    </w:p>
    <w:p w:rsidR="00D56651" w:rsidRPr="00D56651" w:rsidRDefault="00D56651" w:rsidP="00D56651">
      <w:pPr>
        <w:pStyle w:val="ConsPlusNormal"/>
        <w:jc w:val="both"/>
        <w:rPr>
          <w:rFonts w:ascii="Times New Roman" w:hAnsi="Times New Roman" w:cs="Times New Roman"/>
          <w:b/>
          <w:sz w:val="28"/>
          <w:szCs w:val="28"/>
        </w:rPr>
      </w:pPr>
      <w:r w:rsidRPr="00D56651">
        <w:rPr>
          <w:rFonts w:ascii="Times New Roman" w:hAnsi="Times New Roman" w:cs="Times New Roman"/>
          <w:b/>
          <w:sz w:val="28"/>
          <w:szCs w:val="28"/>
        </w:rPr>
        <w:t xml:space="preserve">Глава Гаврилово-Посадского </w:t>
      </w:r>
    </w:p>
    <w:p w:rsidR="00D56651" w:rsidRDefault="00D56651" w:rsidP="00D56651">
      <w:pPr>
        <w:pStyle w:val="ConsPlusNormal"/>
        <w:jc w:val="both"/>
        <w:rPr>
          <w:rFonts w:ascii="Times New Roman" w:hAnsi="Times New Roman" w:cs="Times New Roman"/>
          <w:b/>
          <w:sz w:val="28"/>
          <w:szCs w:val="28"/>
        </w:rPr>
      </w:pPr>
      <w:r w:rsidRPr="00D56651">
        <w:rPr>
          <w:rFonts w:ascii="Times New Roman" w:hAnsi="Times New Roman" w:cs="Times New Roman"/>
          <w:b/>
          <w:sz w:val="28"/>
          <w:szCs w:val="28"/>
        </w:rPr>
        <w:t>муниципального района</w:t>
      </w:r>
      <w:r w:rsidRPr="00D56651">
        <w:rPr>
          <w:rFonts w:ascii="Times New Roman" w:hAnsi="Times New Roman" w:cs="Times New Roman"/>
          <w:b/>
          <w:sz w:val="28"/>
          <w:szCs w:val="28"/>
        </w:rPr>
        <w:tab/>
      </w:r>
      <w:r w:rsidRPr="00D56651">
        <w:rPr>
          <w:rFonts w:ascii="Times New Roman" w:hAnsi="Times New Roman" w:cs="Times New Roman"/>
          <w:b/>
          <w:sz w:val="28"/>
          <w:szCs w:val="28"/>
        </w:rPr>
        <w:tab/>
        <w:t xml:space="preserve">                                             В.Ю. Лаптев</w:t>
      </w:r>
    </w:p>
    <w:p w:rsidR="00D56651" w:rsidRPr="00D56651" w:rsidRDefault="00D56651">
      <w:pPr>
        <w:pStyle w:val="ConsPlusNormal"/>
        <w:jc w:val="right"/>
        <w:outlineLvl w:val="0"/>
        <w:rPr>
          <w:rFonts w:ascii="Times New Roman" w:hAnsi="Times New Roman" w:cs="Times New Roman"/>
          <w:sz w:val="28"/>
          <w:szCs w:val="28"/>
        </w:rPr>
      </w:pPr>
      <w:r w:rsidRPr="00D56651">
        <w:rPr>
          <w:rFonts w:ascii="Times New Roman" w:hAnsi="Times New Roman" w:cs="Times New Roman"/>
          <w:sz w:val="28"/>
          <w:szCs w:val="28"/>
        </w:rPr>
        <w:lastRenderedPageBreak/>
        <w:t>Приложение</w:t>
      </w:r>
      <w:r w:rsidR="0014757B">
        <w:rPr>
          <w:rFonts w:ascii="Times New Roman" w:hAnsi="Times New Roman" w:cs="Times New Roman"/>
          <w:sz w:val="28"/>
          <w:szCs w:val="28"/>
        </w:rPr>
        <w:t xml:space="preserve"> 1</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к постановлению</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 xml:space="preserve">администрации </w:t>
      </w:r>
      <w:r>
        <w:rPr>
          <w:rFonts w:ascii="Times New Roman" w:hAnsi="Times New Roman" w:cs="Times New Roman"/>
          <w:sz w:val="28"/>
          <w:szCs w:val="28"/>
        </w:rPr>
        <w:t>Гаврилово-Посадского</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муниципального района</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 xml:space="preserve">от </w:t>
      </w:r>
      <w:r w:rsidR="0005144D">
        <w:rPr>
          <w:rFonts w:ascii="Times New Roman" w:hAnsi="Times New Roman" w:cs="Times New Roman"/>
          <w:sz w:val="28"/>
          <w:szCs w:val="28"/>
        </w:rPr>
        <w:t xml:space="preserve">02.03.2020 </w:t>
      </w:r>
      <w:r>
        <w:rPr>
          <w:rFonts w:ascii="Times New Roman" w:hAnsi="Times New Roman" w:cs="Times New Roman"/>
          <w:sz w:val="28"/>
          <w:szCs w:val="28"/>
        </w:rPr>
        <w:t>№</w:t>
      </w:r>
      <w:r w:rsidR="0005144D">
        <w:rPr>
          <w:rFonts w:ascii="Times New Roman" w:hAnsi="Times New Roman" w:cs="Times New Roman"/>
          <w:sz w:val="28"/>
          <w:szCs w:val="28"/>
        </w:rPr>
        <w:t xml:space="preserve"> 112-п</w:t>
      </w:r>
    </w:p>
    <w:p w:rsidR="00D56651" w:rsidRPr="00D56651" w:rsidRDefault="00D56651">
      <w:pPr>
        <w:pStyle w:val="ConsPlusNormal"/>
        <w:rPr>
          <w:rFonts w:ascii="Times New Roman" w:hAnsi="Times New Roman" w:cs="Times New Roman"/>
          <w:sz w:val="28"/>
          <w:szCs w:val="28"/>
        </w:rPr>
      </w:pPr>
    </w:p>
    <w:p w:rsidR="00DE2870" w:rsidRDefault="00DE2870" w:rsidP="00D56651">
      <w:pPr>
        <w:pStyle w:val="ConsPlusTitle"/>
        <w:jc w:val="center"/>
        <w:outlineLvl w:val="1"/>
        <w:rPr>
          <w:rFonts w:ascii="Times New Roman" w:hAnsi="Times New Roman" w:cs="Times New Roman"/>
          <w:sz w:val="28"/>
          <w:szCs w:val="28"/>
        </w:rPr>
      </w:pPr>
      <w:bookmarkStart w:id="1" w:name="P39"/>
      <w:bookmarkEnd w:id="1"/>
    </w:p>
    <w:p w:rsidR="00D56651" w:rsidRDefault="00D56651" w:rsidP="00D5665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П </w:t>
      </w:r>
      <w:r w:rsidRPr="00D56651">
        <w:rPr>
          <w:rFonts w:ascii="Times New Roman" w:hAnsi="Times New Roman" w:cs="Times New Roman"/>
          <w:sz w:val="28"/>
          <w:szCs w:val="28"/>
        </w:rPr>
        <w:t>оряд</w:t>
      </w:r>
      <w:r>
        <w:rPr>
          <w:rFonts w:ascii="Times New Roman" w:hAnsi="Times New Roman" w:cs="Times New Roman"/>
          <w:sz w:val="28"/>
          <w:szCs w:val="28"/>
        </w:rPr>
        <w:t xml:space="preserve"> о к</w:t>
      </w:r>
    </w:p>
    <w:p w:rsidR="00D56651" w:rsidRDefault="00D56651" w:rsidP="00D56651">
      <w:pPr>
        <w:pStyle w:val="ConsPlusTitle"/>
        <w:jc w:val="center"/>
        <w:outlineLvl w:val="1"/>
        <w:rPr>
          <w:rFonts w:ascii="Times New Roman" w:hAnsi="Times New Roman" w:cs="Times New Roman"/>
          <w:sz w:val="28"/>
          <w:szCs w:val="28"/>
        </w:rPr>
      </w:pPr>
      <w:r w:rsidRPr="00D56651">
        <w:rPr>
          <w:rFonts w:ascii="Times New Roman" w:hAnsi="Times New Roman" w:cs="Times New Roman"/>
          <w:sz w:val="28"/>
          <w:szCs w:val="28"/>
        </w:rPr>
        <w:t xml:space="preserve"> принятия решений о предоставлениисубсидий из бюджета Гаврилово-Посадского муниципального районана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собственностьГаврилово-Посадского муниципального района</w:t>
      </w:r>
    </w:p>
    <w:p w:rsidR="00D56651" w:rsidRDefault="00D56651" w:rsidP="00D56651">
      <w:pPr>
        <w:pStyle w:val="ConsPlusTitle"/>
        <w:jc w:val="center"/>
        <w:outlineLvl w:val="1"/>
        <w:rPr>
          <w:rFonts w:ascii="Times New Roman" w:hAnsi="Times New Roman" w:cs="Times New Roman"/>
          <w:sz w:val="28"/>
          <w:szCs w:val="28"/>
        </w:rPr>
      </w:pPr>
    </w:p>
    <w:p w:rsidR="00D56651" w:rsidRDefault="00D56651" w:rsidP="00D56651">
      <w:pPr>
        <w:pStyle w:val="ConsPlusTitle"/>
        <w:jc w:val="center"/>
        <w:outlineLvl w:val="1"/>
        <w:rPr>
          <w:rFonts w:ascii="Times New Roman" w:hAnsi="Times New Roman" w:cs="Times New Roman"/>
          <w:sz w:val="28"/>
          <w:szCs w:val="28"/>
        </w:rPr>
      </w:pPr>
    </w:p>
    <w:p w:rsidR="00D56651" w:rsidRPr="00D56651" w:rsidRDefault="00D56651" w:rsidP="00D56651">
      <w:pPr>
        <w:pStyle w:val="ConsPlusTitle"/>
        <w:jc w:val="center"/>
        <w:outlineLvl w:val="1"/>
        <w:rPr>
          <w:rFonts w:ascii="Times New Roman" w:hAnsi="Times New Roman" w:cs="Times New Roman"/>
          <w:b w:val="0"/>
          <w:sz w:val="28"/>
          <w:szCs w:val="28"/>
        </w:rPr>
      </w:pPr>
      <w:r w:rsidRPr="00D56651">
        <w:rPr>
          <w:rFonts w:ascii="Times New Roman" w:hAnsi="Times New Roman" w:cs="Times New Roman"/>
          <w:b w:val="0"/>
          <w:sz w:val="28"/>
          <w:szCs w:val="28"/>
        </w:rPr>
        <w:t>1. Основные положения</w:t>
      </w:r>
    </w:p>
    <w:p w:rsidR="00D56651" w:rsidRPr="00D56651" w:rsidRDefault="00D56651">
      <w:pPr>
        <w:pStyle w:val="ConsPlusNormal"/>
        <w:rPr>
          <w:rFonts w:ascii="Times New Roman" w:hAnsi="Times New Roman" w:cs="Times New Roman"/>
          <w:sz w:val="28"/>
          <w:szCs w:val="28"/>
        </w:rPr>
      </w:pP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1.1. Настоящий Порядок определяет порядок принятия решений о предоставлении </w:t>
      </w:r>
      <w:r>
        <w:rPr>
          <w:rFonts w:ascii="Times New Roman" w:hAnsi="Times New Roman" w:cs="Times New Roman"/>
          <w:sz w:val="28"/>
          <w:szCs w:val="28"/>
        </w:rPr>
        <w:t>муниципаль</w:t>
      </w:r>
      <w:r w:rsidRPr="00D56651">
        <w:rPr>
          <w:rFonts w:ascii="Times New Roman" w:hAnsi="Times New Roman" w:cs="Times New Roman"/>
          <w:sz w:val="28"/>
          <w:szCs w:val="28"/>
        </w:rPr>
        <w:t xml:space="preserve">ным бюджетным и </w:t>
      </w:r>
      <w:r>
        <w:rPr>
          <w:rFonts w:ascii="Times New Roman" w:hAnsi="Times New Roman" w:cs="Times New Roman"/>
          <w:sz w:val="28"/>
          <w:szCs w:val="28"/>
        </w:rPr>
        <w:t>муниципаль</w:t>
      </w:r>
      <w:r w:rsidRPr="00D56651">
        <w:rPr>
          <w:rFonts w:ascii="Times New Roman" w:hAnsi="Times New Roman" w:cs="Times New Roman"/>
          <w:sz w:val="28"/>
          <w:szCs w:val="28"/>
        </w:rPr>
        <w:t>ным автономным учреждениям (далее - учреждения), муниципальным унитарным предприятиям (далее - предприятия) бюджетных ассигнований из бюджета Гаврилово-Посадского муниципального района 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находящихся в собственности Гаврилово-Посадского муниципального района, и приобретение объектов недвижимого имущества в собственность Гаврилово-Посадского муниципального района (далее соответственно - решение, субсидия, объект капитального строительства, объект недвижимого имущества</w:t>
      </w:r>
      <w:r>
        <w:rPr>
          <w:rFonts w:ascii="Times New Roman" w:hAnsi="Times New Roman" w:cs="Times New Roman"/>
          <w:sz w:val="28"/>
          <w:szCs w:val="28"/>
        </w:rPr>
        <w:t>.</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2</w:t>
      </w:r>
      <w:r w:rsidRPr="00D56651">
        <w:rPr>
          <w:rFonts w:ascii="Times New Roman" w:hAnsi="Times New Roman" w:cs="Times New Roman"/>
          <w:sz w:val="28"/>
          <w:szCs w:val="28"/>
        </w:rPr>
        <w:t>. Инициатором подготовки проекта решения о предоставлении субсидии  выступает</w:t>
      </w:r>
      <w:r w:rsidR="00C94F1C">
        <w:rPr>
          <w:rFonts w:ascii="Times New Roman" w:hAnsi="Times New Roman" w:cs="Times New Roman"/>
          <w:sz w:val="28"/>
          <w:szCs w:val="28"/>
        </w:rPr>
        <w:t>отраслевое (функциональное)</w:t>
      </w:r>
      <w:r w:rsidRPr="00D56651">
        <w:rPr>
          <w:rFonts w:ascii="Times New Roman" w:hAnsi="Times New Roman" w:cs="Times New Roman"/>
          <w:sz w:val="28"/>
          <w:szCs w:val="28"/>
        </w:rPr>
        <w:t xml:space="preserve"> подразделение 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ответственное за реализацию мероприятий муниципальных программ, в рамках которых планируется предоставление субсидии (далее - главный распорядитель</w:t>
      </w:r>
      <w:r w:rsidR="00C94F1C">
        <w:rPr>
          <w:rFonts w:ascii="Times New Roman" w:hAnsi="Times New Roman" w:cs="Times New Roman"/>
          <w:sz w:val="28"/>
          <w:szCs w:val="28"/>
        </w:rPr>
        <w:t xml:space="preserve"> бюджетных средств</w:t>
      </w:r>
      <w:r w:rsidRPr="00D56651">
        <w:rPr>
          <w:rFonts w:ascii="Times New Roman" w:hAnsi="Times New Roman" w:cs="Times New Roman"/>
          <w:sz w:val="28"/>
          <w:szCs w:val="28"/>
        </w:rPr>
        <w:t>).</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3</w:t>
      </w:r>
      <w:r w:rsidRPr="00D56651">
        <w:rPr>
          <w:rFonts w:ascii="Times New Roman" w:hAnsi="Times New Roman" w:cs="Times New Roman"/>
          <w:sz w:val="28"/>
          <w:szCs w:val="28"/>
        </w:rPr>
        <w:t>. Не допускается при исполнении бюджет</w:t>
      </w:r>
      <w:r>
        <w:rPr>
          <w:rFonts w:ascii="Times New Roman" w:hAnsi="Times New Roman" w:cs="Times New Roman"/>
          <w:sz w:val="28"/>
          <w:szCs w:val="28"/>
        </w:rPr>
        <w:t>а</w:t>
      </w:r>
      <w:r w:rsidRPr="00D56651">
        <w:rPr>
          <w:rFonts w:ascii="Times New Roman" w:hAnsi="Times New Roman" w:cs="Times New Roman"/>
          <w:sz w:val="28"/>
          <w:szCs w:val="28"/>
        </w:rPr>
        <w:t>Гаврилово-Посадского муниципального района предоставление субсидии, если в отношении объектов капитального строительства и (или) объектов недвижимого имущества принято решение о подготовке и реализации бюджетных инвестиций.</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Принятие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 xml:space="preserve">в отношении объектов капитального строительства и (или) объектов недвижимого имущества, по </w:t>
      </w:r>
      <w:r w:rsidRPr="00D56651">
        <w:rPr>
          <w:rFonts w:ascii="Times New Roman" w:hAnsi="Times New Roman" w:cs="Times New Roman"/>
          <w:sz w:val="28"/>
          <w:szCs w:val="28"/>
        </w:rPr>
        <w:lastRenderedPageBreak/>
        <w:t>которым было принято решение о подготовке и реализации бюджетных 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4</w:t>
      </w:r>
      <w:r w:rsidRPr="00D56651">
        <w:rPr>
          <w:rFonts w:ascii="Times New Roman" w:hAnsi="Times New Roman" w:cs="Times New Roman"/>
          <w:sz w:val="28"/>
          <w:szCs w:val="28"/>
        </w:rPr>
        <w:t>. Отбор объектов капитального строительства и (или) объектов недвижимого имущества производится с учетом следующих показателей:</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а) приоритетов и целей развития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исходя из концепций и стратегий развития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на среднесрочный и долгосрочный периоды, прогнозов и программ социально-экономического развития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r w:rsidRPr="00D56651">
        <w:rPr>
          <w:rFonts w:ascii="Times New Roman" w:hAnsi="Times New Roman" w:cs="Times New Roman"/>
          <w:sz w:val="28"/>
          <w:szCs w:val="28"/>
        </w:rPr>
        <w:t xml:space="preserve"> муниципальных программ, а также документов территориального планирования </w:t>
      </w:r>
      <w:r>
        <w:rPr>
          <w:rFonts w:ascii="Times New Roman" w:hAnsi="Times New Roman" w:cs="Times New Roman"/>
          <w:sz w:val="28"/>
          <w:szCs w:val="28"/>
        </w:rPr>
        <w:t>Гаврилово-Посадского муниципального района</w:t>
      </w:r>
      <w:r w:rsidRPr="00D56651">
        <w:rPr>
          <w:rFonts w:ascii="Times New Roman" w:hAnsi="Times New Roman" w:cs="Times New Roman"/>
          <w:sz w:val="28"/>
          <w:szCs w:val="28"/>
        </w:rPr>
        <w:t>;</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б) поручений и указаний Главы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оценки эффективности использования средств бюджет</w:t>
      </w:r>
      <w:r>
        <w:rPr>
          <w:rFonts w:ascii="Times New Roman" w:hAnsi="Times New Roman" w:cs="Times New Roman"/>
          <w:sz w:val="28"/>
          <w:szCs w:val="28"/>
        </w:rPr>
        <w:t>а</w:t>
      </w:r>
      <w:r w:rsidRPr="00D56651">
        <w:rPr>
          <w:rFonts w:ascii="Times New Roman" w:hAnsi="Times New Roman" w:cs="Times New Roman"/>
          <w:sz w:val="28"/>
          <w:szCs w:val="28"/>
        </w:rPr>
        <w:t>Гаврилово-Посадского муниципального района, направляемых на капитальные вложения;</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г) оценки влияния создания объекта капитального строительства на комплексное развитие территорий </w:t>
      </w:r>
      <w:r>
        <w:rPr>
          <w:rFonts w:ascii="Times New Roman" w:hAnsi="Times New Roman" w:cs="Times New Roman"/>
          <w:sz w:val="28"/>
          <w:szCs w:val="28"/>
        </w:rPr>
        <w:t>Гаврилово-Посадского муниципального района</w:t>
      </w:r>
      <w:r w:rsidRPr="00D56651">
        <w:rPr>
          <w:rFonts w:ascii="Times New Roman" w:hAnsi="Times New Roman" w:cs="Times New Roman"/>
          <w:sz w:val="28"/>
          <w:szCs w:val="28"/>
        </w:rPr>
        <w:t>.</w:t>
      </w:r>
      <w:bookmarkStart w:id="2" w:name="P60"/>
      <w:bookmarkEnd w:id="2"/>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5</w:t>
      </w:r>
      <w:r w:rsidRPr="00D56651">
        <w:rPr>
          <w:rFonts w:ascii="Times New Roman" w:hAnsi="Times New Roman" w:cs="Times New Roman"/>
          <w:sz w:val="28"/>
          <w:szCs w:val="28"/>
        </w:rPr>
        <w:t>. Субсидии, предоставляемые предприятиям, не направляются на финансовое обеспечение следующих работ:</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б) проведение государственной экспертизы проектной документации и результатов инженерных изысканий;</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субсидий.</w:t>
      </w:r>
    </w:p>
    <w:p w:rsidR="00D56651" w:rsidRP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6</w:t>
      </w:r>
      <w:r w:rsidRPr="00D56651">
        <w:rPr>
          <w:rFonts w:ascii="Times New Roman" w:hAnsi="Times New Roman" w:cs="Times New Roman"/>
          <w:sz w:val="28"/>
          <w:szCs w:val="28"/>
        </w:rPr>
        <w:t xml:space="preserve">. Субсидии, предоставляемые учреждениям, не направляются на финансовое обеспечение работ, указанных в </w:t>
      </w:r>
      <w:r w:rsidRPr="00DE2870">
        <w:rPr>
          <w:rFonts w:ascii="Times New Roman" w:hAnsi="Times New Roman" w:cs="Times New Roman"/>
          <w:sz w:val="28"/>
          <w:szCs w:val="28"/>
        </w:rPr>
        <w:t>пункте 1.</w:t>
      </w:r>
      <w:r w:rsidR="00DE2870" w:rsidRPr="00DE2870">
        <w:rPr>
          <w:rFonts w:ascii="Times New Roman" w:hAnsi="Times New Roman" w:cs="Times New Roman"/>
          <w:sz w:val="28"/>
          <w:szCs w:val="28"/>
        </w:rPr>
        <w:t>5</w:t>
      </w:r>
      <w:r w:rsidRPr="00D56651">
        <w:rPr>
          <w:rFonts w:ascii="Times New Roman" w:hAnsi="Times New Roman" w:cs="Times New Roman"/>
          <w:sz w:val="28"/>
          <w:szCs w:val="28"/>
        </w:rPr>
        <w:t xml:space="preserve"> настоящего Порядка, если иное не предусмотрено решением 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о предоставлении субсидий.</w:t>
      </w:r>
    </w:p>
    <w:p w:rsidR="00D56651" w:rsidRPr="00D56651" w:rsidRDefault="00D56651">
      <w:pPr>
        <w:pStyle w:val="ConsPlusNormal"/>
        <w:ind w:firstLine="540"/>
        <w:jc w:val="both"/>
        <w:rPr>
          <w:rFonts w:ascii="Times New Roman" w:hAnsi="Times New Roman" w:cs="Times New Roman"/>
          <w:sz w:val="28"/>
          <w:szCs w:val="28"/>
        </w:rPr>
      </w:pPr>
    </w:p>
    <w:p w:rsidR="00D56651" w:rsidRPr="0014757B" w:rsidRDefault="00D56651">
      <w:pPr>
        <w:pStyle w:val="ConsPlusTitle"/>
        <w:jc w:val="center"/>
        <w:outlineLvl w:val="1"/>
        <w:rPr>
          <w:rFonts w:ascii="Times New Roman" w:hAnsi="Times New Roman" w:cs="Times New Roman"/>
          <w:b w:val="0"/>
          <w:sz w:val="28"/>
          <w:szCs w:val="28"/>
        </w:rPr>
      </w:pPr>
      <w:r w:rsidRPr="0014757B">
        <w:rPr>
          <w:rFonts w:ascii="Times New Roman" w:hAnsi="Times New Roman" w:cs="Times New Roman"/>
          <w:b w:val="0"/>
          <w:sz w:val="28"/>
          <w:szCs w:val="28"/>
        </w:rPr>
        <w:t>2. Подготовка проекта решения</w:t>
      </w:r>
      <w:r w:rsidR="00C06F6D" w:rsidRPr="0014757B">
        <w:rPr>
          <w:rFonts w:ascii="Times New Roman" w:hAnsi="Times New Roman" w:cs="Times New Roman"/>
          <w:b w:val="0"/>
          <w:sz w:val="28"/>
          <w:szCs w:val="28"/>
        </w:rPr>
        <w:t>о предоставлении субсидии</w:t>
      </w:r>
    </w:p>
    <w:p w:rsidR="00D56651" w:rsidRPr="00D56651" w:rsidRDefault="00D56651">
      <w:pPr>
        <w:pStyle w:val="ConsPlusNormal"/>
        <w:jc w:val="center"/>
        <w:rPr>
          <w:rFonts w:ascii="Times New Roman" w:hAnsi="Times New Roman" w:cs="Times New Roman"/>
          <w:sz w:val="28"/>
          <w:szCs w:val="28"/>
        </w:rPr>
      </w:pP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2.1. </w:t>
      </w:r>
      <w:r w:rsidR="00C94F1C">
        <w:rPr>
          <w:rFonts w:ascii="Times New Roman" w:hAnsi="Times New Roman" w:cs="Times New Roman"/>
          <w:sz w:val="28"/>
          <w:szCs w:val="28"/>
        </w:rPr>
        <w:t>Г</w:t>
      </w:r>
      <w:r w:rsidRPr="00D56651">
        <w:rPr>
          <w:rFonts w:ascii="Times New Roman" w:hAnsi="Times New Roman" w:cs="Times New Roman"/>
          <w:sz w:val="28"/>
          <w:szCs w:val="28"/>
        </w:rPr>
        <w:t xml:space="preserve">лавный распорядитель </w:t>
      </w:r>
      <w:r w:rsidR="00DE2870">
        <w:rPr>
          <w:rFonts w:ascii="Times New Roman" w:hAnsi="Times New Roman" w:cs="Times New Roman"/>
          <w:sz w:val="28"/>
          <w:szCs w:val="28"/>
        </w:rPr>
        <w:t xml:space="preserve">бюджетных средств </w:t>
      </w:r>
      <w:r w:rsidRPr="00D56651">
        <w:rPr>
          <w:rFonts w:ascii="Times New Roman" w:hAnsi="Times New Roman" w:cs="Times New Roman"/>
          <w:sz w:val="28"/>
          <w:szCs w:val="28"/>
        </w:rPr>
        <w:t>гот</w:t>
      </w:r>
      <w:r w:rsidR="00DE2870">
        <w:rPr>
          <w:rFonts w:ascii="Times New Roman" w:hAnsi="Times New Roman" w:cs="Times New Roman"/>
          <w:sz w:val="28"/>
          <w:szCs w:val="28"/>
        </w:rPr>
        <w:t>овит</w:t>
      </w:r>
      <w:r w:rsidRPr="00D56651">
        <w:rPr>
          <w:rFonts w:ascii="Times New Roman" w:hAnsi="Times New Roman" w:cs="Times New Roman"/>
          <w:sz w:val="28"/>
          <w:szCs w:val="28"/>
        </w:rPr>
        <w:t xml:space="preserve"> проект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 xml:space="preserve">в форме нормативного правового акта </w:t>
      </w:r>
      <w:r w:rsidRPr="00D56651">
        <w:rPr>
          <w:rFonts w:ascii="Times New Roman" w:hAnsi="Times New Roman" w:cs="Times New Roman"/>
          <w:sz w:val="28"/>
          <w:szCs w:val="28"/>
        </w:rPr>
        <w:lastRenderedPageBreak/>
        <w:t xml:space="preserve">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2.2. Проектом решения могут предусматриваться несколько объектов капитального строительства и (или) объектов недвижимого имущества одного учреждения или предприятия, а в случае, если объекты капитального строительства и (или) объекты недвижимого имущества включены в муниципальную программу, то несколько объектов капитального строительства и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2.3. Проект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содержит следующую информацию:</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а) наименование объекта капитального строительства согласно проектной документации (</w:t>
      </w:r>
      <w:r w:rsidR="00A10150">
        <w:rPr>
          <w:rFonts w:ascii="Times New Roman" w:hAnsi="Times New Roman" w:cs="Times New Roman"/>
          <w:sz w:val="28"/>
          <w:szCs w:val="28"/>
        </w:rPr>
        <w:t>при наличии</w:t>
      </w:r>
      <w:r w:rsidRPr="00D56651">
        <w:rPr>
          <w:rFonts w:ascii="Times New Roman" w:hAnsi="Times New Roman" w:cs="Times New Roman"/>
          <w:sz w:val="28"/>
          <w:szCs w:val="28"/>
        </w:rPr>
        <w:t xml:space="preserve">) </w:t>
      </w:r>
      <w:r w:rsidR="00A10150">
        <w:rPr>
          <w:rFonts w:ascii="Times New Roman" w:hAnsi="Times New Roman" w:cs="Times New Roman"/>
          <w:sz w:val="28"/>
          <w:szCs w:val="28"/>
        </w:rPr>
        <w:t>либо</w:t>
      </w:r>
      <w:r w:rsidRPr="00D56651">
        <w:rPr>
          <w:rFonts w:ascii="Times New Roman" w:hAnsi="Times New Roman" w:cs="Times New Roman"/>
          <w:sz w:val="28"/>
          <w:szCs w:val="28"/>
        </w:rPr>
        <w:t xml:space="preserve"> наименование объекта недвижимого имущества;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наименование главного распорядителя</w:t>
      </w:r>
      <w:r w:rsidR="00A10150" w:rsidRPr="00A10150">
        <w:rPr>
          <w:rFonts w:ascii="Times New Roman" w:hAnsi="Times New Roman" w:cs="Times New Roman"/>
          <w:sz w:val="28"/>
          <w:szCs w:val="28"/>
        </w:rPr>
        <w:t>бюджетных средств</w:t>
      </w:r>
      <w:r w:rsidR="00A10150">
        <w:rPr>
          <w:rFonts w:ascii="Times New Roman" w:hAnsi="Times New Roman" w:cs="Times New Roman"/>
          <w:sz w:val="28"/>
          <w:szCs w:val="28"/>
        </w:rPr>
        <w:t>/за</w:t>
      </w:r>
      <w:r w:rsidRPr="00D56651">
        <w:rPr>
          <w:rFonts w:ascii="Times New Roman" w:hAnsi="Times New Roman" w:cs="Times New Roman"/>
          <w:sz w:val="28"/>
          <w:szCs w:val="28"/>
        </w:rPr>
        <w:t>казчика;</w:t>
      </w:r>
    </w:p>
    <w:p w:rsidR="00A10150" w:rsidRDefault="00A10150" w:rsidP="00A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D56651" w:rsidRPr="00D56651">
        <w:rPr>
          <w:rFonts w:ascii="Times New Roman" w:hAnsi="Times New Roman" w:cs="Times New Roman"/>
          <w:sz w:val="28"/>
          <w:szCs w:val="28"/>
        </w:rPr>
        <w:t>) мощность (прирост мощности) объекта капитального строительства, подлежащая вводу, мощность объекта недвижимого имущества;</w:t>
      </w:r>
    </w:p>
    <w:p w:rsidR="00A10150" w:rsidRDefault="00A10150" w:rsidP="00A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D56651" w:rsidRPr="00D56651">
        <w:rPr>
          <w:rFonts w:ascii="Times New Roman" w:hAnsi="Times New Roman" w:cs="Times New Roman"/>
          <w:sz w:val="28"/>
          <w:szCs w:val="28"/>
        </w:rPr>
        <w:t>) срок ввода в эксплуатацию (приобретения) объекта капитального строительства (объекта недвижимого имущества);</w:t>
      </w:r>
    </w:p>
    <w:p w:rsidR="00A10150" w:rsidRDefault="00A10150" w:rsidP="00A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A10150">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w:t>
      </w:r>
      <w:r w:rsidRPr="00A10150">
        <w:rPr>
          <w:rFonts w:ascii="Times New Roman" w:hAnsi="Times New Roman" w:cs="Times New Roman"/>
          <w:sz w:val="28"/>
          <w:szCs w:val="28"/>
        </w:rPr>
        <w:t>ной программы (подпрограммы) Гаврилово-Посадского муниципального района, в рамках которой планируется предоставить субсидию</w:t>
      </w:r>
      <w:r>
        <w:rPr>
          <w:rFonts w:ascii="Times New Roman" w:hAnsi="Times New Roman" w:cs="Times New Roman"/>
          <w:sz w:val="28"/>
          <w:szCs w:val="28"/>
        </w:rPr>
        <w:t>;</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и (или)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в случае, если субсидия на указанные цели предоставляется (в ценах соответствующих лет реализации инвестиционного проекта);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ж(1))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w:t>
      </w:r>
      <w:r w:rsidRPr="00D56651">
        <w:rPr>
          <w:rFonts w:ascii="Times New Roman" w:hAnsi="Times New Roman" w:cs="Times New Roman"/>
          <w:sz w:val="28"/>
          <w:szCs w:val="28"/>
        </w:rPr>
        <w:lastRenderedPageBreak/>
        <w:t>документации, в случае, если субсидия на указанные цели предоставляется (в ценах соответствующих лет реализации инвестиционного проекта);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ж(2)) распределение (по годам реализации инвестиционного проекта) общего объема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рассчитанного в ценах соответствующих лет реализации инвестиционного проекта;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з)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и (или) стоимости приобретения объекта недвижимого имущества, рассчитанной в ценах соответствующих лет реализации инвестиционного проекта;</w:t>
      </w:r>
    </w:p>
    <w:p w:rsidR="00A10150" w:rsidRDefault="00A10150" w:rsidP="00A10150">
      <w:pPr>
        <w:pStyle w:val="ConsPlusNormal"/>
        <w:ind w:firstLine="540"/>
        <w:jc w:val="both"/>
        <w:rPr>
          <w:rFonts w:ascii="Times New Roman" w:hAnsi="Times New Roman" w:cs="Times New Roman"/>
          <w:sz w:val="28"/>
          <w:szCs w:val="28"/>
        </w:rPr>
      </w:pPr>
      <w:r w:rsidRPr="00A10150">
        <w:rPr>
          <w:rFonts w:ascii="Times New Roman" w:hAnsi="Times New Roman" w:cs="Times New Roman"/>
          <w:sz w:val="28"/>
          <w:szCs w:val="28"/>
        </w:rPr>
        <w:t>и) общий размер средств учреждения либо предприятия, направляемых на реализацию инвестиционного проекта, рассчитанный в ценах соответствующих лет;</w:t>
      </w:r>
    </w:p>
    <w:p w:rsidR="00B140D4" w:rsidRDefault="00A10150" w:rsidP="00B140D4">
      <w:pPr>
        <w:pStyle w:val="ConsPlusNormal"/>
        <w:ind w:firstLine="540"/>
        <w:jc w:val="both"/>
        <w:rPr>
          <w:rFonts w:ascii="Times New Roman" w:hAnsi="Times New Roman" w:cs="Times New Roman"/>
          <w:sz w:val="28"/>
          <w:szCs w:val="28"/>
        </w:rPr>
      </w:pPr>
      <w:r w:rsidRPr="00A10150">
        <w:rPr>
          <w:rFonts w:ascii="Times New Roman" w:hAnsi="Times New Roman" w:cs="Times New Roman"/>
          <w:sz w:val="28"/>
          <w:szCs w:val="28"/>
        </w:rPr>
        <w:t>к) распределение (по годам) общего размера средств учреждения либо предприятия, направляемых на реализацию инвестиционного проекта, рассчитанн</w:t>
      </w:r>
      <w:r>
        <w:rPr>
          <w:rFonts w:ascii="Times New Roman" w:hAnsi="Times New Roman" w:cs="Times New Roman"/>
          <w:sz w:val="28"/>
          <w:szCs w:val="28"/>
        </w:rPr>
        <w:t>ого в ценах соответствующих лет</w:t>
      </w:r>
      <w:r w:rsidR="00D56651" w:rsidRPr="00D56651">
        <w:rPr>
          <w:rFonts w:ascii="Times New Roman" w:hAnsi="Times New Roman" w:cs="Times New Roman"/>
          <w:sz w:val="28"/>
          <w:szCs w:val="28"/>
        </w:rPr>
        <w:t>.</w:t>
      </w:r>
      <w:bookmarkStart w:id="3" w:name="P84"/>
      <w:bookmarkEnd w:id="3"/>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2.4. Главный распорядитель </w:t>
      </w:r>
      <w:r w:rsidR="00B140D4" w:rsidRPr="00B140D4">
        <w:rPr>
          <w:rFonts w:ascii="Times New Roman" w:hAnsi="Times New Roman" w:cs="Times New Roman"/>
          <w:sz w:val="28"/>
          <w:szCs w:val="28"/>
        </w:rPr>
        <w:t xml:space="preserve">бюджетных средств </w:t>
      </w:r>
      <w:r w:rsidRPr="00D56651">
        <w:rPr>
          <w:rFonts w:ascii="Times New Roman" w:hAnsi="Times New Roman" w:cs="Times New Roman"/>
          <w:sz w:val="28"/>
          <w:szCs w:val="28"/>
        </w:rPr>
        <w:t xml:space="preserve">в течение </w:t>
      </w:r>
      <w:r w:rsidR="008A307C">
        <w:rPr>
          <w:rFonts w:ascii="Times New Roman" w:hAnsi="Times New Roman" w:cs="Times New Roman"/>
          <w:sz w:val="28"/>
          <w:szCs w:val="28"/>
        </w:rPr>
        <w:t>10</w:t>
      </w:r>
      <w:r w:rsidRPr="00D56651">
        <w:rPr>
          <w:rFonts w:ascii="Times New Roman" w:hAnsi="Times New Roman" w:cs="Times New Roman"/>
          <w:sz w:val="28"/>
          <w:szCs w:val="28"/>
        </w:rPr>
        <w:t xml:space="preserve"> рабочих дней согласует проект решения</w:t>
      </w:r>
      <w:r w:rsidR="00C06F6D" w:rsidRPr="00C06F6D">
        <w:rPr>
          <w:rFonts w:ascii="Times New Roman" w:hAnsi="Times New Roman" w:cs="Times New Roman"/>
          <w:sz w:val="28"/>
          <w:szCs w:val="28"/>
        </w:rPr>
        <w:t>о предоставлении субсидии</w:t>
      </w:r>
      <w:r w:rsidRPr="00D56651">
        <w:rPr>
          <w:rFonts w:ascii="Times New Roman" w:hAnsi="Times New Roman" w:cs="Times New Roman"/>
          <w:sz w:val="28"/>
          <w:szCs w:val="28"/>
        </w:rPr>
        <w:t xml:space="preserve"> с соответствующими </w:t>
      </w:r>
      <w:r w:rsidR="00633246">
        <w:rPr>
          <w:rFonts w:ascii="Times New Roman" w:hAnsi="Times New Roman" w:cs="Times New Roman"/>
          <w:sz w:val="28"/>
          <w:szCs w:val="28"/>
        </w:rPr>
        <w:t>отраслевыми (функциональными)</w:t>
      </w:r>
      <w:r w:rsidRPr="00D56651">
        <w:rPr>
          <w:rFonts w:ascii="Times New Roman" w:hAnsi="Times New Roman" w:cs="Times New Roman"/>
          <w:sz w:val="28"/>
          <w:szCs w:val="28"/>
        </w:rPr>
        <w:t xml:space="preserve"> подразделениями 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выполняющими функции и задачи, связанные с реализацией мероприятий в рамках предоставляемых субсидий (далее </w:t>
      </w:r>
      <w:r w:rsidR="00633246">
        <w:rPr>
          <w:rFonts w:ascii="Times New Roman" w:hAnsi="Times New Roman" w:cs="Times New Roman"/>
          <w:sz w:val="28"/>
          <w:szCs w:val="28"/>
        </w:rPr>
        <w:t xml:space="preserve">–отраслевые </w:t>
      </w:r>
      <w:r w:rsidRPr="00D56651">
        <w:rPr>
          <w:rFonts w:ascii="Times New Roman" w:hAnsi="Times New Roman" w:cs="Times New Roman"/>
          <w:sz w:val="28"/>
          <w:szCs w:val="28"/>
        </w:rPr>
        <w:t>подразделения), с приложением следующих документов:</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а) пояснительная записка с финансово-экономическим обоснованием;</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б) заключение о результатах оценки бюджетной и социальной эффективности использования средств бюджет</w:t>
      </w:r>
      <w:r w:rsidR="008A307C">
        <w:rPr>
          <w:rFonts w:ascii="Times New Roman" w:hAnsi="Times New Roman" w:cs="Times New Roman"/>
          <w:sz w:val="28"/>
          <w:szCs w:val="28"/>
        </w:rPr>
        <w:t>а</w:t>
      </w:r>
      <w:r w:rsidR="008A307C" w:rsidRPr="008A307C">
        <w:rPr>
          <w:rFonts w:ascii="Times New Roman" w:hAnsi="Times New Roman" w:cs="Times New Roman"/>
          <w:sz w:val="28"/>
          <w:szCs w:val="28"/>
        </w:rPr>
        <w:t>Гаврилово-Посадского муниципального района</w:t>
      </w:r>
      <w:r w:rsidRPr="00D56651">
        <w:rPr>
          <w:rFonts w:ascii="Times New Roman" w:hAnsi="Times New Roman" w:cs="Times New Roman"/>
          <w:sz w:val="28"/>
          <w:szCs w:val="28"/>
        </w:rPr>
        <w:t>, направляемых на капитальные вложения, в отношении объекта капитального строительства и (или) объекта недвижимого имущества, проведенной главным распорядителем;</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расчет объема эксплуатационных расходов, необходимых для содержания объекта капитального строительства и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w:t>
      </w:r>
      <w:r w:rsidR="008A307C">
        <w:rPr>
          <w:rFonts w:ascii="Times New Roman" w:hAnsi="Times New Roman" w:cs="Times New Roman"/>
          <w:sz w:val="28"/>
          <w:szCs w:val="28"/>
        </w:rPr>
        <w:t>а</w:t>
      </w:r>
      <w:r w:rsidR="008A307C" w:rsidRPr="008A307C">
        <w:rPr>
          <w:rFonts w:ascii="Times New Roman" w:hAnsi="Times New Roman" w:cs="Times New Roman"/>
          <w:sz w:val="28"/>
          <w:szCs w:val="28"/>
        </w:rPr>
        <w:t>Гаврилово-Посадского муниципального района</w:t>
      </w:r>
      <w:r w:rsidRPr="00D56651">
        <w:rPr>
          <w:rFonts w:ascii="Times New Roman" w:hAnsi="Times New Roman" w:cs="Times New Roman"/>
          <w:sz w:val="28"/>
          <w:szCs w:val="28"/>
        </w:rPr>
        <w:t xml:space="preserve">, не может превышать размер соответствующих нормативных затрат, применяемых при расчете субсидий на финансовое обеспечение выполнения муниципального задания на оказание муниципальных услуг (выполнение работ). Для предприятий источником финансового обеспечения эксплуатационных расходов не могут являться средства, </w:t>
      </w:r>
      <w:r w:rsidRPr="00D56651">
        <w:rPr>
          <w:rFonts w:ascii="Times New Roman" w:hAnsi="Times New Roman" w:cs="Times New Roman"/>
          <w:sz w:val="28"/>
          <w:szCs w:val="28"/>
        </w:rPr>
        <w:lastRenderedPageBreak/>
        <w:t>предоставляемые из бюджет</w:t>
      </w:r>
      <w:r w:rsidR="008A307C">
        <w:rPr>
          <w:rFonts w:ascii="Times New Roman" w:hAnsi="Times New Roman" w:cs="Times New Roman"/>
          <w:sz w:val="28"/>
          <w:szCs w:val="28"/>
        </w:rPr>
        <w:t>а</w:t>
      </w:r>
      <w:r w:rsidR="008A307C" w:rsidRPr="008A307C">
        <w:rPr>
          <w:rFonts w:ascii="Times New Roman" w:hAnsi="Times New Roman" w:cs="Times New Roman"/>
          <w:sz w:val="28"/>
          <w:szCs w:val="28"/>
        </w:rPr>
        <w:t>Гаврилово-Посадского муниципального района</w:t>
      </w:r>
      <w:r w:rsidR="008A307C">
        <w:rPr>
          <w:rFonts w:ascii="Times New Roman" w:hAnsi="Times New Roman" w:cs="Times New Roman"/>
          <w:sz w:val="28"/>
          <w:szCs w:val="28"/>
        </w:rPr>
        <w:t>;</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г)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субсидий;</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д) обязательство руководителя учреждения, предприятия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bookmarkStart w:id="4" w:name="P90"/>
      <w:bookmarkEnd w:id="4"/>
    </w:p>
    <w:p w:rsidR="00B00390"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2.5. Главный распорядитель</w:t>
      </w:r>
      <w:r w:rsidR="008A307C">
        <w:rPr>
          <w:rFonts w:ascii="Times New Roman" w:hAnsi="Times New Roman" w:cs="Times New Roman"/>
          <w:sz w:val="28"/>
          <w:szCs w:val="28"/>
        </w:rPr>
        <w:t xml:space="preserve"> бюджетных средств</w:t>
      </w:r>
      <w:r w:rsidR="00B00390">
        <w:rPr>
          <w:rFonts w:ascii="Times New Roman" w:hAnsi="Times New Roman" w:cs="Times New Roman"/>
          <w:sz w:val="28"/>
          <w:szCs w:val="28"/>
        </w:rPr>
        <w:t>:</w:t>
      </w:r>
    </w:p>
    <w:p w:rsidR="00B00390" w:rsidRDefault="00B00390" w:rsidP="008A30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56651">
        <w:rPr>
          <w:rFonts w:ascii="Times New Roman" w:hAnsi="Times New Roman" w:cs="Times New Roman"/>
          <w:sz w:val="28"/>
          <w:szCs w:val="28"/>
        </w:rPr>
        <w:t xml:space="preserve">направляет </w:t>
      </w:r>
      <w:r w:rsidRPr="00B00390">
        <w:rPr>
          <w:rFonts w:ascii="Times New Roman" w:hAnsi="Times New Roman" w:cs="Times New Roman"/>
          <w:sz w:val="28"/>
          <w:szCs w:val="28"/>
        </w:rPr>
        <w:t>в Финансовое управление администрации Гаврилово-Посадского муниципального района (далее - Финансовое управление)</w:t>
      </w:r>
      <w:r w:rsidRPr="00D56651">
        <w:rPr>
          <w:rFonts w:ascii="Times New Roman" w:hAnsi="Times New Roman" w:cs="Times New Roman"/>
          <w:sz w:val="28"/>
          <w:szCs w:val="28"/>
        </w:rPr>
        <w:t xml:space="preserve">согласованный с </w:t>
      </w:r>
      <w:r>
        <w:rPr>
          <w:rFonts w:ascii="Times New Roman" w:hAnsi="Times New Roman" w:cs="Times New Roman"/>
          <w:sz w:val="28"/>
          <w:szCs w:val="28"/>
        </w:rPr>
        <w:t>отраслевы</w:t>
      </w:r>
      <w:r w:rsidRPr="00D56651">
        <w:rPr>
          <w:rFonts w:ascii="Times New Roman" w:hAnsi="Times New Roman" w:cs="Times New Roman"/>
          <w:sz w:val="28"/>
          <w:szCs w:val="28"/>
        </w:rPr>
        <w:t xml:space="preserve">ми </w:t>
      </w:r>
      <w:r>
        <w:rPr>
          <w:rFonts w:ascii="Times New Roman" w:hAnsi="Times New Roman" w:cs="Times New Roman"/>
          <w:sz w:val="28"/>
          <w:szCs w:val="28"/>
        </w:rPr>
        <w:t xml:space="preserve">(функциональными) </w:t>
      </w:r>
      <w:r w:rsidRPr="00D56651">
        <w:rPr>
          <w:rFonts w:ascii="Times New Roman" w:hAnsi="Times New Roman" w:cs="Times New Roman"/>
          <w:sz w:val="28"/>
          <w:szCs w:val="28"/>
        </w:rPr>
        <w:t xml:space="preserve">подразделениями проект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 xml:space="preserve">с приложенными документами, установленными требованиями </w:t>
      </w:r>
      <w:r w:rsidRPr="008A307C">
        <w:rPr>
          <w:rFonts w:ascii="Times New Roman" w:hAnsi="Times New Roman" w:cs="Times New Roman"/>
          <w:sz w:val="28"/>
          <w:szCs w:val="28"/>
        </w:rPr>
        <w:t>подпункта 2.4 пункта 2</w:t>
      </w:r>
      <w:r w:rsidRPr="00D56651">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w:t>
      </w:r>
      <w:r w:rsidRPr="00B00390">
        <w:rPr>
          <w:rFonts w:ascii="Times New Roman" w:hAnsi="Times New Roman" w:cs="Times New Roman"/>
          <w:sz w:val="28"/>
          <w:szCs w:val="28"/>
        </w:rPr>
        <w:t xml:space="preserve">для оценки возможности финансового обеспечения расходов главного распорядителя бюджетных средств на предоставление </w:t>
      </w:r>
      <w:r>
        <w:rPr>
          <w:rFonts w:ascii="Times New Roman" w:hAnsi="Times New Roman" w:cs="Times New Roman"/>
          <w:sz w:val="28"/>
          <w:szCs w:val="28"/>
        </w:rPr>
        <w:t>с</w:t>
      </w:r>
      <w:r w:rsidRPr="00B00390">
        <w:rPr>
          <w:rFonts w:ascii="Times New Roman" w:hAnsi="Times New Roman" w:cs="Times New Roman"/>
          <w:sz w:val="28"/>
          <w:szCs w:val="28"/>
        </w:rPr>
        <w:t>убсидии</w:t>
      </w:r>
      <w:r>
        <w:rPr>
          <w:rFonts w:ascii="Times New Roman" w:hAnsi="Times New Roman" w:cs="Times New Roman"/>
          <w:sz w:val="28"/>
          <w:szCs w:val="28"/>
        </w:rPr>
        <w:t>;</w:t>
      </w:r>
    </w:p>
    <w:p w:rsidR="00B00390" w:rsidRDefault="00B00390" w:rsidP="006424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00390">
        <w:rPr>
          <w:rFonts w:ascii="Times New Roman" w:hAnsi="Times New Roman" w:cs="Times New Roman"/>
          <w:sz w:val="28"/>
          <w:szCs w:val="28"/>
        </w:rPr>
        <w:t xml:space="preserve"> направляет в Финансовое управление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предложения по источникам их финансового обеспечения с представлением документов и материалов, обосновывающих указанные расчеты</w:t>
      </w:r>
      <w:r>
        <w:rPr>
          <w:rFonts w:ascii="Times New Roman" w:hAnsi="Times New Roman" w:cs="Times New Roman"/>
          <w:sz w:val="28"/>
          <w:szCs w:val="28"/>
        </w:rPr>
        <w:t>;</w:t>
      </w:r>
    </w:p>
    <w:p w:rsidR="00B00390" w:rsidRPr="00B00390" w:rsidRDefault="00B00390" w:rsidP="00B00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Pr="00B00390">
        <w:rPr>
          <w:rFonts w:ascii="Times New Roman" w:hAnsi="Times New Roman" w:cs="Times New Roman"/>
          <w:sz w:val="28"/>
          <w:szCs w:val="28"/>
        </w:rPr>
        <w:t xml:space="preserve">носит после утверждения в установленном порядке бюджета Гаврилово-Посадского муниципального района на очередной финансовый год и плановый период либо изменений в бюджет Гаврилово-Посадского муниципального района на очередной финансовый год и плановый период, предусматривающих выделение ассигнований на предоставление </w:t>
      </w:r>
      <w:r>
        <w:rPr>
          <w:rFonts w:ascii="Times New Roman" w:hAnsi="Times New Roman" w:cs="Times New Roman"/>
          <w:sz w:val="28"/>
          <w:szCs w:val="28"/>
        </w:rPr>
        <w:t>с</w:t>
      </w:r>
      <w:r w:rsidRPr="00B00390">
        <w:rPr>
          <w:rFonts w:ascii="Times New Roman" w:hAnsi="Times New Roman" w:cs="Times New Roman"/>
          <w:sz w:val="28"/>
          <w:szCs w:val="28"/>
        </w:rPr>
        <w:t xml:space="preserve">убсидии,  проект решения о предоставлении </w:t>
      </w:r>
      <w:r>
        <w:rPr>
          <w:rFonts w:ascii="Times New Roman" w:hAnsi="Times New Roman" w:cs="Times New Roman"/>
          <w:sz w:val="28"/>
          <w:szCs w:val="28"/>
        </w:rPr>
        <w:t>с</w:t>
      </w:r>
      <w:r w:rsidRPr="00B00390">
        <w:rPr>
          <w:rFonts w:ascii="Times New Roman" w:hAnsi="Times New Roman" w:cs="Times New Roman"/>
          <w:sz w:val="28"/>
          <w:szCs w:val="28"/>
        </w:rPr>
        <w:t xml:space="preserve">убсидии в форме постановления на </w:t>
      </w:r>
      <w:r w:rsidR="00C06F6D">
        <w:rPr>
          <w:rFonts w:ascii="Times New Roman" w:hAnsi="Times New Roman" w:cs="Times New Roman"/>
          <w:sz w:val="28"/>
          <w:szCs w:val="28"/>
        </w:rPr>
        <w:t>утверждениеГлаве</w:t>
      </w:r>
      <w:r w:rsidR="00C06F6D" w:rsidRPr="00C06F6D">
        <w:rPr>
          <w:rFonts w:ascii="Times New Roman" w:hAnsi="Times New Roman" w:cs="Times New Roman"/>
          <w:sz w:val="28"/>
          <w:szCs w:val="28"/>
        </w:rPr>
        <w:t>Гаврилово-Посадского муниципального района</w:t>
      </w:r>
      <w:r w:rsidRPr="00B00390">
        <w:rPr>
          <w:rFonts w:ascii="Times New Roman" w:hAnsi="Times New Roman" w:cs="Times New Roman"/>
          <w:sz w:val="28"/>
          <w:szCs w:val="28"/>
        </w:rPr>
        <w:t>.</w:t>
      </w:r>
    </w:p>
    <w:p w:rsidR="00A60E57" w:rsidRDefault="00A60E57" w:rsidP="00A60E57">
      <w:pPr>
        <w:pStyle w:val="ConsPlusNormal"/>
        <w:ind w:firstLine="540"/>
        <w:jc w:val="both"/>
        <w:rPr>
          <w:rFonts w:ascii="Times New Roman" w:hAnsi="Times New Roman" w:cs="Times New Roman"/>
          <w:sz w:val="28"/>
          <w:szCs w:val="28"/>
        </w:rPr>
      </w:pPr>
    </w:p>
    <w:p w:rsidR="00A60E57" w:rsidRPr="00A60E57" w:rsidRDefault="00A60E57" w:rsidP="00A60E57">
      <w:pPr>
        <w:pStyle w:val="ConsPlusNormal"/>
        <w:ind w:firstLine="540"/>
        <w:jc w:val="both"/>
        <w:rPr>
          <w:rFonts w:ascii="Times New Roman" w:hAnsi="Times New Roman" w:cs="Times New Roman"/>
          <w:sz w:val="28"/>
          <w:szCs w:val="28"/>
        </w:rPr>
      </w:pPr>
      <w:r w:rsidRPr="00A60E57">
        <w:rPr>
          <w:rFonts w:ascii="Times New Roman" w:hAnsi="Times New Roman" w:cs="Times New Roman"/>
          <w:sz w:val="28"/>
          <w:szCs w:val="28"/>
        </w:rPr>
        <w:t>3. Порядок изменения принятого решенияо предоставлении Субсидии</w:t>
      </w:r>
    </w:p>
    <w:p w:rsidR="00A60E57" w:rsidRPr="00A60E57" w:rsidRDefault="00A60E57" w:rsidP="00A60E57">
      <w:pPr>
        <w:pStyle w:val="ConsPlusNormal"/>
        <w:ind w:firstLine="540"/>
        <w:jc w:val="both"/>
        <w:rPr>
          <w:rFonts w:ascii="Times New Roman" w:hAnsi="Times New Roman" w:cs="Times New Roman"/>
          <w:sz w:val="28"/>
          <w:szCs w:val="28"/>
        </w:rPr>
      </w:pP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 </w:t>
      </w:r>
      <w:r w:rsidRPr="00A60E57">
        <w:rPr>
          <w:rFonts w:ascii="Times New Roman" w:hAnsi="Times New Roman" w:cs="Times New Roman"/>
          <w:sz w:val="28"/>
          <w:szCs w:val="28"/>
        </w:rPr>
        <w:t xml:space="preserve">Внесение изменений в постановление Администрации Гаврилово-Посадского муниципального района о предоставлении </w:t>
      </w:r>
      <w:r>
        <w:rPr>
          <w:rFonts w:ascii="Times New Roman" w:hAnsi="Times New Roman" w:cs="Times New Roman"/>
          <w:sz w:val="28"/>
          <w:szCs w:val="28"/>
        </w:rPr>
        <w:t>с</w:t>
      </w:r>
      <w:r w:rsidRPr="00A60E57">
        <w:rPr>
          <w:rFonts w:ascii="Times New Roman" w:hAnsi="Times New Roman" w:cs="Times New Roman"/>
          <w:sz w:val="28"/>
          <w:szCs w:val="28"/>
        </w:rPr>
        <w:t>убсидии осуществляется главным распорядителем бюджетных средств в следующих случаях:</w:t>
      </w: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A60E57">
        <w:rPr>
          <w:rFonts w:ascii="Times New Roman" w:hAnsi="Times New Roman" w:cs="Times New Roman"/>
          <w:sz w:val="28"/>
          <w:szCs w:val="28"/>
        </w:rPr>
        <w:t xml:space="preserve"> При сокращении расходов бюджета Гаврилово-Посадского муниципального района, направляемых на предоставление </w:t>
      </w:r>
      <w:r>
        <w:rPr>
          <w:rFonts w:ascii="Times New Roman" w:hAnsi="Times New Roman" w:cs="Times New Roman"/>
          <w:sz w:val="28"/>
          <w:szCs w:val="28"/>
        </w:rPr>
        <w:t>с</w:t>
      </w:r>
      <w:r w:rsidRPr="00A60E57">
        <w:rPr>
          <w:rFonts w:ascii="Times New Roman" w:hAnsi="Times New Roman" w:cs="Times New Roman"/>
          <w:sz w:val="28"/>
          <w:szCs w:val="28"/>
        </w:rPr>
        <w:t>убсидии;</w:t>
      </w: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б)</w:t>
      </w:r>
      <w:r w:rsidRPr="00A60E57">
        <w:rPr>
          <w:rFonts w:ascii="Times New Roman" w:hAnsi="Times New Roman" w:cs="Times New Roman"/>
          <w:sz w:val="28"/>
          <w:szCs w:val="28"/>
        </w:rPr>
        <w:t xml:space="preserve"> При уточнении стоимости объекта капитального строительства, или предполагаемой (предельной) стоимости объекта капитального строительства, либо стоимости приобретения объекта недвижимого имущества;</w:t>
      </w: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Pr="00A60E57">
        <w:rPr>
          <w:rFonts w:ascii="Times New Roman" w:hAnsi="Times New Roman" w:cs="Times New Roman"/>
          <w:sz w:val="28"/>
          <w:szCs w:val="28"/>
        </w:rPr>
        <w:t xml:space="preserve"> При нарушении учреждением, предприятием целей и условий соглашения о предоставлении </w:t>
      </w:r>
      <w:r>
        <w:rPr>
          <w:rFonts w:ascii="Times New Roman" w:hAnsi="Times New Roman" w:cs="Times New Roman"/>
          <w:sz w:val="28"/>
          <w:szCs w:val="28"/>
        </w:rPr>
        <w:t>с</w:t>
      </w:r>
      <w:r w:rsidRPr="00A60E57">
        <w:rPr>
          <w:rFonts w:ascii="Times New Roman" w:hAnsi="Times New Roman" w:cs="Times New Roman"/>
          <w:sz w:val="28"/>
          <w:szCs w:val="28"/>
        </w:rPr>
        <w:t>убсидии, заключенного в соответствии с Бюджетным кодексом Российской Федерации и порядком предоставления муниципальным бюджетным и автономным учреждениям Гаврилово-Посадского муниципального района, муниципальным унитарным предприятиям Гаврилово-Посадского муниципального района субсидий из бюджета Гаврилово-Посадского муниципального района на осуществление капитальных вложений в объекты капитального строительства муниципальной собственности Гаврилово-Посадского муниципального района и (или) приобретение объектов недвижимого имущества в муниципальную собственность Гаврилово-Посадского муниципального района, утвержденным постановлением Администрации Гаврилово-Посадского муниципального района.</w:t>
      </w:r>
    </w:p>
    <w:p w:rsidR="00A60E57" w:rsidRDefault="00A60E57" w:rsidP="0014757B">
      <w:pPr>
        <w:pStyle w:val="ConsPlusNormal"/>
        <w:ind w:firstLine="540"/>
        <w:jc w:val="both"/>
        <w:rPr>
          <w:rFonts w:ascii="Times New Roman" w:hAnsi="Times New Roman" w:cs="Times New Roman"/>
          <w:sz w:val="28"/>
          <w:szCs w:val="28"/>
        </w:rPr>
      </w:pPr>
      <w:r w:rsidRPr="00A60E57">
        <w:rPr>
          <w:rFonts w:ascii="Times New Roman" w:hAnsi="Times New Roman" w:cs="Times New Roman"/>
          <w:sz w:val="28"/>
          <w:szCs w:val="28"/>
        </w:rPr>
        <w:t xml:space="preserve">3.2. Подготовка проекта постановления Администрации Гаврилово-Посадского муниципального района, предусматривающего внесение изменений в постановление Администрации Гаврилово-Посадского муниципального района о предоставлении </w:t>
      </w:r>
      <w:r>
        <w:rPr>
          <w:rFonts w:ascii="Times New Roman" w:hAnsi="Times New Roman" w:cs="Times New Roman"/>
          <w:sz w:val="28"/>
          <w:szCs w:val="28"/>
        </w:rPr>
        <w:t>с</w:t>
      </w:r>
      <w:r w:rsidRPr="00A60E57">
        <w:rPr>
          <w:rFonts w:ascii="Times New Roman" w:hAnsi="Times New Roman" w:cs="Times New Roman"/>
          <w:sz w:val="28"/>
          <w:szCs w:val="28"/>
        </w:rPr>
        <w:t>убсидии, осуществляется главным распорядителем бюджетных средств в течение пяти рабочих дней со дня наступления случаев, указанных в подпунктах 3.1.1 - 3.1.3 настоящего Порядка.</w:t>
      </w:r>
    </w:p>
    <w:p w:rsidR="00D56651" w:rsidRDefault="00D56651">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rsidP="0014757B">
      <w:pPr>
        <w:pStyle w:val="ConsPlusNormal"/>
        <w:jc w:val="right"/>
        <w:rPr>
          <w:rFonts w:ascii="Times New Roman" w:hAnsi="Times New Roman" w:cs="Times New Roman"/>
          <w:sz w:val="28"/>
          <w:szCs w:val="28"/>
        </w:rPr>
      </w:pPr>
    </w:p>
    <w:p w:rsidR="0014757B" w:rsidRDefault="0014757B" w:rsidP="0014757B">
      <w:pPr>
        <w:pStyle w:val="ConsPlusNormal"/>
        <w:jc w:val="right"/>
        <w:rPr>
          <w:rFonts w:ascii="Times New Roman" w:hAnsi="Times New Roman" w:cs="Times New Roman"/>
          <w:sz w:val="28"/>
          <w:szCs w:val="28"/>
        </w:rPr>
      </w:pPr>
    </w:p>
    <w:p w:rsidR="0014757B" w:rsidRDefault="0014757B" w:rsidP="0014757B">
      <w:pPr>
        <w:pStyle w:val="ConsPlusNormal"/>
        <w:jc w:val="right"/>
        <w:rPr>
          <w:rFonts w:ascii="Times New Roman" w:hAnsi="Times New Roman" w:cs="Times New Roman"/>
          <w:sz w:val="28"/>
          <w:szCs w:val="28"/>
        </w:rPr>
      </w:pP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к постановлению</w:t>
      </w: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администрации Гаврилово-Посадского</w:t>
      </w: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муниципального района</w:t>
      </w:r>
    </w:p>
    <w:p w:rsid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 xml:space="preserve">от </w:t>
      </w:r>
      <w:r w:rsidR="0005144D">
        <w:rPr>
          <w:rFonts w:ascii="Times New Roman" w:hAnsi="Times New Roman" w:cs="Times New Roman"/>
          <w:sz w:val="28"/>
          <w:szCs w:val="28"/>
        </w:rPr>
        <w:t>02.03.2020</w:t>
      </w:r>
      <w:r w:rsidRPr="0014757B">
        <w:rPr>
          <w:rFonts w:ascii="Times New Roman" w:hAnsi="Times New Roman" w:cs="Times New Roman"/>
          <w:sz w:val="28"/>
          <w:szCs w:val="28"/>
        </w:rPr>
        <w:t xml:space="preserve"> № </w:t>
      </w:r>
      <w:r w:rsidR="0005144D">
        <w:rPr>
          <w:rFonts w:ascii="Times New Roman" w:hAnsi="Times New Roman" w:cs="Times New Roman"/>
          <w:sz w:val="28"/>
          <w:szCs w:val="28"/>
        </w:rPr>
        <w:t>112-п</w:t>
      </w:r>
    </w:p>
    <w:p w:rsidR="0014757B" w:rsidRPr="00D56651" w:rsidRDefault="0014757B">
      <w:pPr>
        <w:pStyle w:val="ConsPlusNormal"/>
        <w:jc w:val="both"/>
        <w:rPr>
          <w:rFonts w:ascii="Times New Roman" w:hAnsi="Times New Roman" w:cs="Times New Roman"/>
          <w:sz w:val="28"/>
          <w:szCs w:val="28"/>
        </w:rPr>
      </w:pPr>
    </w:p>
    <w:p w:rsidR="00D56651" w:rsidRPr="00D56651" w:rsidRDefault="00D56651">
      <w:pPr>
        <w:pStyle w:val="ConsPlusNormal"/>
        <w:jc w:val="both"/>
        <w:rPr>
          <w:rFonts w:ascii="Times New Roman" w:hAnsi="Times New Roman" w:cs="Times New Roman"/>
          <w:sz w:val="28"/>
          <w:szCs w:val="28"/>
        </w:rPr>
      </w:pPr>
    </w:p>
    <w:p w:rsidR="00C66ECB" w:rsidRPr="00C66ECB" w:rsidRDefault="00C66ECB" w:rsidP="00C66ECB">
      <w:pPr>
        <w:spacing w:after="0" w:line="240" w:lineRule="auto"/>
        <w:jc w:val="center"/>
        <w:rPr>
          <w:rFonts w:ascii="Times New Roman" w:hAnsi="Times New Roman"/>
          <w:b/>
          <w:sz w:val="28"/>
          <w:szCs w:val="28"/>
        </w:rPr>
      </w:pPr>
      <w:r>
        <w:rPr>
          <w:rFonts w:ascii="Times New Roman" w:hAnsi="Times New Roman"/>
          <w:b/>
          <w:sz w:val="28"/>
          <w:szCs w:val="28"/>
        </w:rPr>
        <w:t xml:space="preserve">П </w:t>
      </w:r>
      <w:r w:rsidRPr="00C66ECB">
        <w:rPr>
          <w:rFonts w:ascii="Times New Roman" w:hAnsi="Times New Roman"/>
          <w:b/>
          <w:sz w:val="28"/>
          <w:szCs w:val="28"/>
        </w:rPr>
        <w:t>орядок</w:t>
      </w:r>
    </w:p>
    <w:p w:rsidR="00C66ECB" w:rsidRDefault="0014757B" w:rsidP="00C66ECB">
      <w:pPr>
        <w:spacing w:after="0" w:line="240" w:lineRule="auto"/>
        <w:jc w:val="center"/>
        <w:rPr>
          <w:rFonts w:ascii="Times New Roman" w:hAnsi="Times New Roman"/>
          <w:b/>
          <w:sz w:val="28"/>
          <w:szCs w:val="28"/>
        </w:rPr>
      </w:pPr>
      <w:r w:rsidRPr="0014757B">
        <w:rPr>
          <w:rFonts w:ascii="Times New Roman" w:hAnsi="Times New Roman"/>
          <w:b/>
          <w:sz w:val="28"/>
          <w:szCs w:val="28"/>
        </w:rPr>
        <w:t>предоставления муниципальным бюджетным и автономным учреждениям Гаврилово-Посадского муниципального района, муниципальным унитарным предприятиям Гаврилово-Посадского муниципального района субсидий из бюджета Гаврилово-Посадского муниципального района 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Гаврилово-Посадского муниципального района</w:t>
      </w:r>
    </w:p>
    <w:p w:rsidR="0014757B" w:rsidRPr="00C66ECB" w:rsidRDefault="0014757B" w:rsidP="00C66ECB">
      <w:pPr>
        <w:spacing w:after="0" w:line="240" w:lineRule="auto"/>
        <w:jc w:val="center"/>
        <w:rPr>
          <w:rFonts w:ascii="Times New Roman" w:hAnsi="Times New Roman"/>
          <w:b/>
          <w:sz w:val="28"/>
          <w:szCs w:val="28"/>
        </w:rPr>
      </w:pP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 Настоящий Порядок устанавливает правила предоставления из бюджета </w:t>
      </w:r>
      <w:r w:rsidR="0014757B" w:rsidRPr="0014757B">
        <w:rPr>
          <w:rFonts w:ascii="Times New Roman" w:hAnsi="Times New Roman"/>
          <w:sz w:val="28"/>
          <w:szCs w:val="28"/>
        </w:rPr>
        <w:t xml:space="preserve">Гаврилово-Посадского муниципального района </w:t>
      </w:r>
      <w:r w:rsidRPr="00C66ECB">
        <w:rPr>
          <w:rFonts w:ascii="Times New Roman" w:hAnsi="Times New Roman"/>
          <w:sz w:val="28"/>
          <w:szCs w:val="28"/>
        </w:rPr>
        <w:t xml:space="preserve">(далее - бюджет) субсидий муниципальным бюджетным и автономным учреждениям (далее - учреждения), муниципальным унитарным предприятиям (далее - предприятия) на осуществление капитальных вложений в объекты капитального строительства муниципальной собственности (строительство, реконструкцию, в том числе с элементами реставрации, техническое перевооружение, модернизацию) и (или) приобретение объектов недвижимого имущества (включая земельные участки) в муниципальную собственность </w:t>
      </w:r>
      <w:r w:rsidR="0014757B" w:rsidRPr="0014757B">
        <w:rPr>
          <w:rFonts w:ascii="Times New Roman" w:hAnsi="Times New Roman"/>
          <w:sz w:val="28"/>
          <w:szCs w:val="28"/>
        </w:rPr>
        <w:t xml:space="preserve">Гаврилово-Посадского муниципального района </w:t>
      </w:r>
      <w:r w:rsidRPr="00C66ECB">
        <w:rPr>
          <w:rFonts w:ascii="Times New Roman" w:hAnsi="Times New Roman"/>
          <w:sz w:val="28"/>
          <w:szCs w:val="28"/>
        </w:rPr>
        <w:t xml:space="preserve">(далее соответственно - </w:t>
      </w:r>
      <w:r w:rsidR="0014757B">
        <w:rPr>
          <w:rFonts w:ascii="Times New Roman" w:hAnsi="Times New Roman"/>
          <w:sz w:val="28"/>
          <w:szCs w:val="28"/>
        </w:rPr>
        <w:t>с</w:t>
      </w:r>
      <w:r w:rsidRPr="00C66ECB">
        <w:rPr>
          <w:rFonts w:ascii="Times New Roman" w:hAnsi="Times New Roman"/>
          <w:sz w:val="28"/>
          <w:szCs w:val="28"/>
        </w:rPr>
        <w:t>убсидии, объекты).</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2. Предоставление </w:t>
      </w:r>
      <w:r w:rsidR="0014757B">
        <w:rPr>
          <w:rFonts w:ascii="Times New Roman" w:hAnsi="Times New Roman"/>
          <w:sz w:val="28"/>
          <w:szCs w:val="28"/>
        </w:rPr>
        <w:t>с</w:t>
      </w:r>
      <w:r w:rsidRPr="00C66ECB">
        <w:rPr>
          <w:rFonts w:ascii="Times New Roman" w:hAnsi="Times New Roman"/>
          <w:sz w:val="28"/>
          <w:szCs w:val="28"/>
        </w:rPr>
        <w:t xml:space="preserve">убсидий осуществляется в соответствии с решением </w:t>
      </w:r>
      <w:r w:rsidR="0014757B">
        <w:rPr>
          <w:rFonts w:ascii="Times New Roman" w:hAnsi="Times New Roman"/>
          <w:sz w:val="28"/>
          <w:szCs w:val="28"/>
        </w:rPr>
        <w:t xml:space="preserve">Совета </w:t>
      </w:r>
      <w:r w:rsidR="0014757B" w:rsidRPr="0014757B">
        <w:rPr>
          <w:rFonts w:ascii="Times New Roman" w:hAnsi="Times New Roman"/>
          <w:sz w:val="28"/>
          <w:szCs w:val="28"/>
        </w:rPr>
        <w:t xml:space="preserve">Гаврилово-Посадского муниципального района </w:t>
      </w:r>
      <w:r w:rsidRPr="00C66ECB">
        <w:rPr>
          <w:rFonts w:ascii="Times New Roman" w:hAnsi="Times New Roman"/>
          <w:sz w:val="28"/>
          <w:szCs w:val="28"/>
        </w:rPr>
        <w:t xml:space="preserve">о бюджете </w:t>
      </w:r>
      <w:r w:rsidR="0014757B" w:rsidRPr="0014757B">
        <w:rPr>
          <w:rFonts w:ascii="Times New Roman" w:hAnsi="Times New Roman"/>
          <w:sz w:val="28"/>
          <w:szCs w:val="28"/>
        </w:rPr>
        <w:t xml:space="preserve">Гаврилово-Посадского муниципального района </w:t>
      </w:r>
      <w:r w:rsidRPr="00C66ECB">
        <w:rPr>
          <w:rFonts w:ascii="Times New Roman" w:hAnsi="Times New Roman"/>
          <w:sz w:val="28"/>
          <w:szCs w:val="28"/>
        </w:rPr>
        <w:t xml:space="preserve">на очередной финансовый год и плановый период, а также принятым Администрацией </w:t>
      </w:r>
      <w:r w:rsidR="0014757B" w:rsidRPr="0014757B">
        <w:rPr>
          <w:rFonts w:ascii="Times New Roman" w:hAnsi="Times New Roman"/>
          <w:sz w:val="28"/>
          <w:szCs w:val="28"/>
        </w:rPr>
        <w:t xml:space="preserve">Гаврилово-Посадского муниципального района </w:t>
      </w:r>
      <w:r w:rsidRPr="00C66ECB">
        <w:rPr>
          <w:rFonts w:ascii="Times New Roman" w:hAnsi="Times New Roman"/>
          <w:sz w:val="28"/>
          <w:szCs w:val="28"/>
        </w:rPr>
        <w:t xml:space="preserve">решением о предоставлении муниципальным бюджетным и автономным учреждениям, </w:t>
      </w:r>
      <w:r w:rsidRPr="00C66ECB">
        <w:rPr>
          <w:rFonts w:ascii="Times New Roman" w:hAnsi="Times New Roman"/>
          <w:sz w:val="28"/>
          <w:szCs w:val="28"/>
        </w:rPr>
        <w:lastRenderedPageBreak/>
        <w:t xml:space="preserve">муниципальным унитарным предприятиям бюджетных ассигнований из бюджета в виде субсидии на осуществление учреждениями и предприятиями капитальных вложений в объекты капитального строительства муниципальной собственности и (или) приобретение объектов недвижимого имущества (включая земельные участки) в муниципальную собственность </w:t>
      </w:r>
      <w:r w:rsidR="0014757B" w:rsidRPr="0014757B">
        <w:rPr>
          <w:rFonts w:ascii="Times New Roman" w:hAnsi="Times New Roman"/>
          <w:sz w:val="28"/>
          <w:szCs w:val="28"/>
        </w:rPr>
        <w:t xml:space="preserve">Гаврилово-Посадского муниципального района </w:t>
      </w:r>
      <w:r w:rsidRPr="00C66ECB">
        <w:rPr>
          <w:rFonts w:ascii="Times New Roman" w:hAnsi="Times New Roman"/>
          <w:sz w:val="28"/>
          <w:szCs w:val="28"/>
        </w:rPr>
        <w:t xml:space="preserve">(далее - решение о предоставлении </w:t>
      </w:r>
      <w:r w:rsidR="0014757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3. При исполнении бюджета допускается принятие решения о предоставлении субсидии на осуществление капитальных вложений в объекты капитального строительства или объекты недвижимого имущества, указанные в абзаце первом настоящего пункта, в случае изменения в установленном порядке типа муниципального казенного учреждения, являющегося муниципальным заказчиком при осуществлении бюджетных инвестиций в соответствии со статьей 79 Бюджетного кодекса Российской Федерации,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4. Осуществление капитальных вложений в объекты за счет </w:t>
      </w:r>
      <w:r w:rsidR="0014757B">
        <w:rPr>
          <w:rFonts w:ascii="Times New Roman" w:hAnsi="Times New Roman"/>
          <w:sz w:val="28"/>
          <w:szCs w:val="28"/>
        </w:rPr>
        <w:t>с</w:t>
      </w:r>
      <w:r w:rsidRPr="00C66ECB">
        <w:rPr>
          <w:rFonts w:ascii="Times New Roman" w:hAnsi="Times New Roman"/>
          <w:sz w:val="28"/>
          <w:szCs w:val="28"/>
        </w:rPr>
        <w:t>убсидий влечет увеличение стоимости основных средств, находящихся на праве оперативного управления у учреждений либо на праве оперативного управления или хозяйственного ведения у предприятий, а также уставного фонда предприятий, основанных на праве хозяйственного ведения.</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5. Субсидии предоставляются учреждениям, предприятиям в размере, предусмотренном решением о предоставлении </w:t>
      </w:r>
      <w:r w:rsidR="0014757B">
        <w:rPr>
          <w:rFonts w:ascii="Times New Roman" w:hAnsi="Times New Roman"/>
          <w:sz w:val="28"/>
          <w:szCs w:val="28"/>
        </w:rPr>
        <w:t>с</w:t>
      </w:r>
      <w:r w:rsidRPr="00C66ECB">
        <w:rPr>
          <w:rFonts w:ascii="Times New Roman" w:hAnsi="Times New Roman"/>
          <w:sz w:val="28"/>
          <w:szCs w:val="28"/>
        </w:rPr>
        <w:t xml:space="preserve">убсидии, в пределах бюджетных средств, предусмотренных решением о бюджете на соответствующий финансовый год и плановый период, и лимитов бюджетных обязательств, утвержденных на предоставление </w:t>
      </w:r>
      <w:r w:rsidR="0014757B">
        <w:rPr>
          <w:rFonts w:ascii="Times New Roman" w:hAnsi="Times New Roman"/>
          <w:sz w:val="28"/>
          <w:szCs w:val="28"/>
        </w:rPr>
        <w:t>с</w:t>
      </w:r>
      <w:r w:rsidRPr="00C66ECB">
        <w:rPr>
          <w:rFonts w:ascii="Times New Roman" w:hAnsi="Times New Roman"/>
          <w:sz w:val="28"/>
          <w:szCs w:val="28"/>
        </w:rPr>
        <w:t>убсидий и доведенных в установленном порядке до главного распорядителя бюджетных средств.</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6. Предоставление </w:t>
      </w:r>
      <w:r w:rsidR="0014757B">
        <w:rPr>
          <w:rFonts w:ascii="Times New Roman" w:hAnsi="Times New Roman"/>
          <w:sz w:val="28"/>
          <w:szCs w:val="28"/>
        </w:rPr>
        <w:t>с</w:t>
      </w:r>
      <w:r w:rsidRPr="00C66ECB">
        <w:rPr>
          <w:rFonts w:ascii="Times New Roman" w:hAnsi="Times New Roman"/>
          <w:sz w:val="28"/>
          <w:szCs w:val="28"/>
        </w:rPr>
        <w:t xml:space="preserve">убсидий осуществляется в соответствии с соглашением, заключенным между главным распорядителем бюджетных средств и учреждением, предприятием (далее - соглашение о предоставлении </w:t>
      </w:r>
      <w:r w:rsidR="0014757B">
        <w:rPr>
          <w:rFonts w:ascii="Times New Roman" w:hAnsi="Times New Roman"/>
          <w:sz w:val="28"/>
          <w:szCs w:val="28"/>
        </w:rPr>
        <w:t>с</w:t>
      </w:r>
      <w:r w:rsidRPr="00C66ECB">
        <w:rPr>
          <w:rFonts w:ascii="Times New Roman" w:hAnsi="Times New Roman"/>
          <w:sz w:val="28"/>
          <w:szCs w:val="28"/>
        </w:rPr>
        <w:t xml:space="preserve">убсидий) на срок, не превышающий срок действия доведенных до главного распорядителя бюджетных средств, предоставляющего </w:t>
      </w:r>
      <w:r w:rsidR="00AC0B2C">
        <w:rPr>
          <w:rFonts w:ascii="Times New Roman" w:hAnsi="Times New Roman"/>
          <w:sz w:val="28"/>
          <w:szCs w:val="28"/>
        </w:rPr>
        <w:t>с</w:t>
      </w:r>
      <w:r w:rsidRPr="00C66ECB">
        <w:rPr>
          <w:rFonts w:ascii="Times New Roman" w:hAnsi="Times New Roman"/>
          <w:sz w:val="28"/>
          <w:szCs w:val="28"/>
        </w:rPr>
        <w:t>убсидию, лимитов бюджетных обязательств.</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может быть заключено в отношении нескольких объектов.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убсидии должно содержать в том числе:</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lastRenderedPageBreak/>
        <w:t xml:space="preserve">7.1. Цель предоставления </w:t>
      </w:r>
      <w:r w:rsidR="00AC0B2C">
        <w:rPr>
          <w:rFonts w:ascii="Times New Roman" w:hAnsi="Times New Roman"/>
          <w:sz w:val="28"/>
          <w:szCs w:val="28"/>
        </w:rPr>
        <w:t>с</w:t>
      </w:r>
      <w:r w:rsidRPr="00C66ECB">
        <w:rPr>
          <w:rFonts w:ascii="Times New Roman" w:hAnsi="Times New Roman"/>
          <w:sz w:val="28"/>
          <w:szCs w:val="28"/>
        </w:rPr>
        <w:t xml:space="preserve">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модернизации) или приобретения, рассчитанный в ценах соответствующих лет стоимости объекта (сметной или предполагаемой (предельной) стоимости объекта), соответствующих решениям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а также с указанием общего объема капитальных вложений за счет всех источников финансового обеспечения, в том числе объема предоставляемой </w:t>
      </w:r>
      <w:r w:rsidR="00AC0B2C">
        <w:rPr>
          <w:rFonts w:ascii="Times New Roman" w:hAnsi="Times New Roman"/>
          <w:sz w:val="28"/>
          <w:szCs w:val="28"/>
        </w:rPr>
        <w:t>с</w:t>
      </w:r>
      <w:r w:rsidRPr="00C66ECB">
        <w:rPr>
          <w:rFonts w:ascii="Times New Roman" w:hAnsi="Times New Roman"/>
          <w:sz w:val="28"/>
          <w:szCs w:val="28"/>
        </w:rPr>
        <w:t xml:space="preserve">убсидии, соответствующего решению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7.2. Положения, устанавливающие права и обязанности сторон соглашения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и порядок их взаимодействия при реализации соглашения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7.3. Условие о соблюдении учреждением, предприятием при использовании </w:t>
      </w:r>
      <w:r w:rsidR="00AC0B2C">
        <w:rPr>
          <w:rFonts w:ascii="Times New Roman" w:hAnsi="Times New Roman"/>
          <w:sz w:val="28"/>
          <w:szCs w:val="28"/>
        </w:rPr>
        <w:t>с</w:t>
      </w:r>
      <w:r w:rsidRPr="00C66ECB">
        <w:rPr>
          <w:rFonts w:ascii="Times New Roman" w:hAnsi="Times New Roman"/>
          <w:sz w:val="28"/>
          <w:szCs w:val="28"/>
        </w:rPr>
        <w:t>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7.4. Положения, устанавливающие обязанность учреждения, предприятия по открытию в </w:t>
      </w:r>
      <w:r w:rsidR="00AC0B2C">
        <w:rPr>
          <w:rFonts w:ascii="Times New Roman" w:hAnsi="Times New Roman"/>
          <w:sz w:val="28"/>
          <w:szCs w:val="28"/>
        </w:rPr>
        <w:t>Управлении Федерального казначейства по Ивановской области</w:t>
      </w:r>
      <w:r w:rsidRPr="00C66ECB">
        <w:rPr>
          <w:rFonts w:ascii="Times New Roman" w:hAnsi="Times New Roman"/>
          <w:sz w:val="28"/>
          <w:szCs w:val="28"/>
        </w:rPr>
        <w:t xml:space="preserve"> лицевого счета для учета операций по получению и использованию </w:t>
      </w:r>
      <w:r w:rsidR="00AC0B2C">
        <w:rPr>
          <w:rFonts w:ascii="Times New Roman" w:hAnsi="Times New Roman"/>
          <w:sz w:val="28"/>
          <w:szCs w:val="28"/>
        </w:rPr>
        <w:t>с</w:t>
      </w:r>
      <w:r w:rsidRPr="00C66ECB">
        <w:rPr>
          <w:rFonts w:ascii="Times New Roman" w:hAnsi="Times New Roman"/>
          <w:sz w:val="28"/>
          <w:szCs w:val="28"/>
        </w:rPr>
        <w:t>убсидий;</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7.5. Обязательство предприятия не использовать </w:t>
      </w:r>
      <w:r w:rsidR="00AC0B2C">
        <w:rPr>
          <w:rFonts w:ascii="Times New Roman" w:hAnsi="Times New Roman"/>
          <w:sz w:val="28"/>
          <w:szCs w:val="28"/>
        </w:rPr>
        <w:t>с</w:t>
      </w:r>
      <w:r w:rsidRPr="00C66ECB">
        <w:rPr>
          <w:rFonts w:ascii="Times New Roman" w:hAnsi="Times New Roman"/>
          <w:sz w:val="28"/>
          <w:szCs w:val="28"/>
        </w:rPr>
        <w:t xml:space="preserve">убсидию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аудита проектной документации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модернизации) которых планируется предоставление </w:t>
      </w:r>
      <w:r w:rsidR="00AC0B2C">
        <w:rPr>
          <w:rFonts w:ascii="Times New Roman" w:hAnsi="Times New Roman"/>
          <w:sz w:val="28"/>
          <w:szCs w:val="28"/>
        </w:rPr>
        <w:t>с</w:t>
      </w:r>
      <w:r w:rsidRPr="00C66ECB">
        <w:rPr>
          <w:rFonts w:ascii="Times New Roman" w:hAnsi="Times New Roman"/>
          <w:sz w:val="28"/>
          <w:szCs w:val="28"/>
        </w:rPr>
        <w:t>убсидии, а также проведение оценки рыночной стоимости объектов недвижимого имущества, если финансовое обеспечение указанных работ не предусмот</w:t>
      </w:r>
      <w:r w:rsidR="00AC0B2C">
        <w:rPr>
          <w:rFonts w:ascii="Times New Roman" w:hAnsi="Times New Roman"/>
          <w:sz w:val="28"/>
          <w:szCs w:val="28"/>
        </w:rPr>
        <w:t>рено решением о предоставлении 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7.6. Обязательство учреждения осуществлять расходы, связанные с проведением работ, указанных в подпункте 7.5 настоящего Порядка, без использования </w:t>
      </w:r>
      <w:r w:rsidR="00AC0B2C">
        <w:rPr>
          <w:rFonts w:ascii="Times New Roman" w:hAnsi="Times New Roman"/>
          <w:sz w:val="28"/>
          <w:szCs w:val="28"/>
        </w:rPr>
        <w:t>с</w:t>
      </w:r>
      <w:r w:rsidRPr="00C66ECB">
        <w:rPr>
          <w:rFonts w:ascii="Times New Roman" w:hAnsi="Times New Roman"/>
          <w:sz w:val="28"/>
          <w:szCs w:val="28"/>
        </w:rPr>
        <w:t xml:space="preserve">убсидии, если финансовое обеспечение указанных работ не предусмотрено решением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7.7. Обязательство предприятия осуществлять эксплуатационные расходы, необходимые для содержания объекта после ввода его в эксплуатацию (приобретения), за счет собственных средств без использования бюджетных ассигнований из бюджета;</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7.8. Сроки (порядок определения сроков) перечисления и использования </w:t>
      </w:r>
      <w:r w:rsidR="00AC0B2C">
        <w:rPr>
          <w:rFonts w:ascii="Times New Roman" w:hAnsi="Times New Roman"/>
          <w:sz w:val="28"/>
          <w:szCs w:val="28"/>
        </w:rPr>
        <w:t>с</w:t>
      </w:r>
      <w:r w:rsidRPr="00C66ECB">
        <w:rPr>
          <w:rFonts w:ascii="Times New Roman" w:hAnsi="Times New Roman"/>
          <w:sz w:val="28"/>
          <w:szCs w:val="28"/>
        </w:rPr>
        <w:t xml:space="preserve">убсидии, а также положения, устанавливающие </w:t>
      </w:r>
      <w:r w:rsidRPr="00C66ECB">
        <w:rPr>
          <w:rFonts w:ascii="Times New Roman" w:hAnsi="Times New Roman"/>
          <w:sz w:val="28"/>
          <w:szCs w:val="28"/>
        </w:rPr>
        <w:lastRenderedPageBreak/>
        <w:t xml:space="preserve">обязанность перечисления </w:t>
      </w:r>
      <w:r w:rsidR="00AC0B2C">
        <w:rPr>
          <w:rFonts w:ascii="Times New Roman" w:hAnsi="Times New Roman"/>
          <w:sz w:val="28"/>
          <w:szCs w:val="28"/>
        </w:rPr>
        <w:t>с</w:t>
      </w:r>
      <w:r w:rsidRPr="00C66ECB">
        <w:rPr>
          <w:rFonts w:ascii="Times New Roman" w:hAnsi="Times New Roman"/>
          <w:sz w:val="28"/>
          <w:szCs w:val="28"/>
        </w:rPr>
        <w:t>убсидии на лицевой счет, указанный в пункте 9 настоящего Порядка;</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7.9. Положения, устанавливающие право главного распорядителя бюджетных средств, предоставляющего </w:t>
      </w:r>
      <w:r w:rsidR="00AC0B2C">
        <w:rPr>
          <w:rFonts w:ascii="Times New Roman" w:hAnsi="Times New Roman"/>
          <w:sz w:val="28"/>
          <w:szCs w:val="28"/>
        </w:rPr>
        <w:t>с</w:t>
      </w:r>
      <w:r w:rsidRPr="00C66ECB">
        <w:rPr>
          <w:rFonts w:ascii="Times New Roman" w:hAnsi="Times New Roman"/>
          <w:sz w:val="28"/>
          <w:szCs w:val="28"/>
        </w:rPr>
        <w:t xml:space="preserve">убсидию, и уполномоченного органа финансового контроля на проведение проверок соблюдения учреждением, предприятием условий, установленных настоящим Порядком и (или) соглашением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7.10. Порядок возврата учреждением, предприятием средств в объеме остатка не использованной на начало очередного финансового года перечисленной в отчетном финансовом году </w:t>
      </w:r>
      <w:r w:rsidR="00AC0B2C">
        <w:rPr>
          <w:rFonts w:ascii="Times New Roman" w:hAnsi="Times New Roman"/>
          <w:sz w:val="28"/>
          <w:szCs w:val="28"/>
        </w:rPr>
        <w:t>с</w:t>
      </w:r>
      <w:r w:rsidRPr="00C66ECB">
        <w:rPr>
          <w:rFonts w:ascii="Times New Roman" w:hAnsi="Times New Roman"/>
          <w:sz w:val="28"/>
          <w:szCs w:val="28"/>
        </w:rPr>
        <w:t xml:space="preserve">убсидии в случае отсутствия решения главного распорядителя бюджетных средств, предоставляющего </w:t>
      </w:r>
      <w:r w:rsidR="00AC0B2C">
        <w:rPr>
          <w:rFonts w:ascii="Times New Roman" w:hAnsi="Times New Roman"/>
          <w:sz w:val="28"/>
          <w:szCs w:val="28"/>
        </w:rPr>
        <w:t>с</w:t>
      </w:r>
      <w:r w:rsidRPr="00C66ECB">
        <w:rPr>
          <w:rFonts w:ascii="Times New Roman" w:hAnsi="Times New Roman"/>
          <w:sz w:val="28"/>
          <w:szCs w:val="28"/>
        </w:rPr>
        <w:t xml:space="preserve">убсидию, о наличии потребности направления этих средств на цели предоставления </w:t>
      </w:r>
      <w:r w:rsidR="00AC0B2C">
        <w:rPr>
          <w:rFonts w:ascii="Times New Roman" w:hAnsi="Times New Roman"/>
          <w:sz w:val="28"/>
          <w:szCs w:val="28"/>
        </w:rPr>
        <w:t>с</w:t>
      </w:r>
      <w:r w:rsidRPr="00C66ECB">
        <w:rPr>
          <w:rFonts w:ascii="Times New Roman" w:hAnsi="Times New Roman"/>
          <w:sz w:val="28"/>
          <w:szCs w:val="28"/>
        </w:rPr>
        <w:t>убсидии, указанного в пункте 13 настоящего Порядка;</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7.11. Порядок возврата сумм, использованных учреждением, предприятием в случае установления по результатам проверок фактов нарушения этим предприятием, учреждением целей и условий, определенных настоящим Порядком и соглашением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7.12. Положения, предусматривающие приостановление предоставления </w:t>
      </w:r>
      <w:r w:rsidR="00AC0B2C">
        <w:rPr>
          <w:rFonts w:ascii="Times New Roman" w:hAnsi="Times New Roman"/>
          <w:sz w:val="28"/>
          <w:szCs w:val="28"/>
        </w:rPr>
        <w:t>с</w:t>
      </w:r>
      <w:r w:rsidRPr="00C66ECB">
        <w:rPr>
          <w:rFonts w:ascii="Times New Roman" w:hAnsi="Times New Roman"/>
          <w:sz w:val="28"/>
          <w:szCs w:val="28"/>
        </w:rPr>
        <w:t xml:space="preserve">убсидии либо сокращение объема предоставляемой </w:t>
      </w:r>
      <w:r w:rsidR="00AC0B2C">
        <w:rPr>
          <w:rFonts w:ascii="Times New Roman" w:hAnsi="Times New Roman"/>
          <w:sz w:val="28"/>
          <w:szCs w:val="28"/>
        </w:rPr>
        <w:t>с</w:t>
      </w:r>
      <w:r w:rsidRPr="00C66ECB">
        <w:rPr>
          <w:rFonts w:ascii="Times New Roman" w:hAnsi="Times New Roman"/>
          <w:sz w:val="28"/>
          <w:szCs w:val="28"/>
        </w:rPr>
        <w:t xml:space="preserve">убсидии в связи с нарушением учреждением, предприятием условия о </w:t>
      </w:r>
      <w:proofErr w:type="spellStart"/>
      <w:r w:rsidRPr="00C66ECB">
        <w:rPr>
          <w:rFonts w:ascii="Times New Roman" w:hAnsi="Times New Roman"/>
          <w:sz w:val="28"/>
          <w:szCs w:val="28"/>
        </w:rPr>
        <w:t>софинансировании</w:t>
      </w:r>
      <w:proofErr w:type="spellEnd"/>
      <w:r w:rsidRPr="00C66ECB">
        <w:rPr>
          <w:rFonts w:ascii="Times New Roman" w:hAnsi="Times New Roman"/>
          <w:sz w:val="28"/>
          <w:szCs w:val="28"/>
        </w:rPr>
        <w:t xml:space="preserve"> капитальных вложений в объекты за счет иных источников финансирования в случае, если решением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 предусмотрено такое условие;</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7.13. Порядок и сроки представления учреждением, предприятием отчетности об использовании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7.14. Случаи и порядок внесения изменений в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в том числе в случае уменьшения в соответствии с Бюджетным кодексом Российской Федерации главному распорядителю бюджетных средств ранее доведенных в установленном порядке лимитов бюджетных обязательств на предоставление </w:t>
      </w:r>
      <w:r w:rsidR="00AC0B2C">
        <w:rPr>
          <w:rFonts w:ascii="Times New Roman" w:hAnsi="Times New Roman"/>
          <w:sz w:val="28"/>
          <w:szCs w:val="28"/>
        </w:rPr>
        <w:t>с</w:t>
      </w:r>
      <w:r w:rsidRPr="00C66ECB">
        <w:rPr>
          <w:rFonts w:ascii="Times New Roman" w:hAnsi="Times New Roman"/>
          <w:sz w:val="28"/>
          <w:szCs w:val="28"/>
        </w:rPr>
        <w:t xml:space="preserve">убсидии, а также случаи и порядок досрочного прекращения соглашения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7.15. Положения о включении в договоры, заключаемые учреждением, предприятием в целях строительства (реконструкции, в том числе с элементами реставрации, технического перевооружения, модернизации) объектов или приобретения объектов недвижимого имущества, подлежащих оплате за счет </w:t>
      </w:r>
      <w:r w:rsidR="00AC0B2C">
        <w:rPr>
          <w:rFonts w:ascii="Times New Roman" w:hAnsi="Times New Roman"/>
          <w:sz w:val="28"/>
          <w:szCs w:val="28"/>
        </w:rPr>
        <w:t>с</w:t>
      </w:r>
      <w:r w:rsidRPr="00C66ECB">
        <w:rPr>
          <w:rFonts w:ascii="Times New Roman" w:hAnsi="Times New Roman"/>
          <w:sz w:val="28"/>
          <w:szCs w:val="28"/>
        </w:rPr>
        <w:t xml:space="preserve">убсидии, условия о возможности изменения размера и (или) сроков оплаты и (или) объема работ в случае уменьшения в соответствии с Бюджетным кодексом Российской Федерации ранее доведенных в установленном порядке до главного распорядителя бюджетных средств лимитов бюджетных обязательств на предоставление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lastRenderedPageBreak/>
        <w:t xml:space="preserve">8.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в отношении объектов, срок строительства (реконструкции, в том числе с элементами реставрации, технического перевооружения, модернизации) или приобретения которых превышает срок действия лимитов бюджетных обязательств, утвержденных на предоставление </w:t>
      </w:r>
      <w:r w:rsidR="00AC0B2C">
        <w:rPr>
          <w:rFonts w:ascii="Times New Roman" w:hAnsi="Times New Roman"/>
          <w:sz w:val="28"/>
          <w:szCs w:val="28"/>
        </w:rPr>
        <w:t>с</w:t>
      </w:r>
      <w:r w:rsidRPr="00C66ECB">
        <w:rPr>
          <w:rFonts w:ascii="Times New Roman" w:hAnsi="Times New Roman"/>
          <w:sz w:val="28"/>
          <w:szCs w:val="28"/>
        </w:rPr>
        <w:t xml:space="preserve">убсидии, заключается на срок реализации решения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9. Операции с </w:t>
      </w:r>
      <w:r w:rsidR="00AC0B2C">
        <w:rPr>
          <w:rFonts w:ascii="Times New Roman" w:hAnsi="Times New Roman"/>
          <w:sz w:val="28"/>
          <w:szCs w:val="28"/>
        </w:rPr>
        <w:t>с</w:t>
      </w:r>
      <w:r w:rsidRPr="00C66ECB">
        <w:rPr>
          <w:rFonts w:ascii="Times New Roman" w:hAnsi="Times New Roman"/>
          <w:sz w:val="28"/>
          <w:szCs w:val="28"/>
        </w:rPr>
        <w:t xml:space="preserve">убсидиями, поступающими учреждениям, предприятиям, учитываются на отдельных лицевых счетах, открываемых учреждениям, предприятиям в </w:t>
      </w:r>
      <w:r w:rsidR="00AC0B2C">
        <w:rPr>
          <w:rFonts w:ascii="Times New Roman" w:hAnsi="Times New Roman"/>
          <w:sz w:val="28"/>
          <w:szCs w:val="28"/>
        </w:rPr>
        <w:t>Управлении Федерального казначейства по Ивановской области</w:t>
      </w:r>
      <w:r w:rsidRPr="00C66ECB">
        <w:rPr>
          <w:rFonts w:ascii="Times New Roman" w:hAnsi="Times New Roman"/>
          <w:sz w:val="28"/>
          <w:szCs w:val="28"/>
        </w:rPr>
        <w:t xml:space="preserve"> в установленном им порядке.</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10. Учреждение, предприятие, получившее </w:t>
      </w:r>
      <w:r w:rsidR="00AC0B2C">
        <w:rPr>
          <w:rFonts w:ascii="Times New Roman" w:hAnsi="Times New Roman"/>
          <w:sz w:val="28"/>
          <w:szCs w:val="28"/>
        </w:rPr>
        <w:t>с</w:t>
      </w:r>
      <w:r w:rsidRPr="00C66ECB">
        <w:rPr>
          <w:rFonts w:ascii="Times New Roman" w:hAnsi="Times New Roman"/>
          <w:sz w:val="28"/>
          <w:szCs w:val="28"/>
        </w:rPr>
        <w:t xml:space="preserve">убсидию, предоставляет главному распорядителю бюджетных средств отчет об использовании </w:t>
      </w:r>
      <w:r w:rsidR="00AC0B2C">
        <w:rPr>
          <w:rFonts w:ascii="Times New Roman" w:hAnsi="Times New Roman"/>
          <w:sz w:val="28"/>
          <w:szCs w:val="28"/>
        </w:rPr>
        <w:t>с</w:t>
      </w:r>
      <w:r w:rsidRPr="00C66ECB">
        <w:rPr>
          <w:rFonts w:ascii="Times New Roman" w:hAnsi="Times New Roman"/>
          <w:sz w:val="28"/>
          <w:szCs w:val="28"/>
        </w:rPr>
        <w:t xml:space="preserve">убсидии по форме, установленной в приложении к настоящему Порядку, </w:t>
      </w:r>
      <w:r w:rsidR="00AC0B2C">
        <w:rPr>
          <w:rFonts w:ascii="Times New Roman" w:hAnsi="Times New Roman"/>
          <w:sz w:val="28"/>
          <w:szCs w:val="28"/>
        </w:rPr>
        <w:t xml:space="preserve">с </w:t>
      </w:r>
      <w:r w:rsidR="00AC0B2C" w:rsidRPr="00C66ECB">
        <w:rPr>
          <w:rFonts w:ascii="Times New Roman" w:hAnsi="Times New Roman"/>
          <w:sz w:val="28"/>
          <w:szCs w:val="28"/>
        </w:rPr>
        <w:t>при</w:t>
      </w:r>
      <w:r w:rsidR="00AC0B2C">
        <w:rPr>
          <w:rFonts w:ascii="Times New Roman" w:hAnsi="Times New Roman"/>
          <w:sz w:val="28"/>
          <w:szCs w:val="28"/>
        </w:rPr>
        <w:t>ложением</w:t>
      </w:r>
      <w:r w:rsidR="00AC0B2C" w:rsidRPr="00C66ECB">
        <w:rPr>
          <w:rFonts w:ascii="Times New Roman" w:hAnsi="Times New Roman"/>
          <w:sz w:val="28"/>
          <w:szCs w:val="28"/>
        </w:rPr>
        <w:t xml:space="preserve"> копи</w:t>
      </w:r>
      <w:r w:rsidR="00AC0B2C">
        <w:rPr>
          <w:rFonts w:ascii="Times New Roman" w:hAnsi="Times New Roman"/>
          <w:sz w:val="28"/>
          <w:szCs w:val="28"/>
        </w:rPr>
        <w:t>й</w:t>
      </w:r>
      <w:r w:rsidR="00AC0B2C" w:rsidRPr="00C66ECB">
        <w:rPr>
          <w:rFonts w:ascii="Times New Roman" w:hAnsi="Times New Roman"/>
          <w:sz w:val="28"/>
          <w:szCs w:val="28"/>
        </w:rPr>
        <w:t xml:space="preserve"> документов, подтверждающих фактически произведенные учреждением, предприятием расходы за счет </w:t>
      </w:r>
      <w:r w:rsidR="00AC0B2C">
        <w:rPr>
          <w:rFonts w:ascii="Times New Roman" w:hAnsi="Times New Roman"/>
          <w:sz w:val="28"/>
          <w:szCs w:val="28"/>
        </w:rPr>
        <w:t>с</w:t>
      </w:r>
      <w:r w:rsidR="00AC0B2C" w:rsidRPr="00C66ECB">
        <w:rPr>
          <w:rFonts w:ascii="Times New Roman" w:hAnsi="Times New Roman"/>
          <w:sz w:val="28"/>
          <w:szCs w:val="28"/>
        </w:rPr>
        <w:t xml:space="preserve">убсидии </w:t>
      </w:r>
      <w:r w:rsidR="00AC0B2C">
        <w:rPr>
          <w:rFonts w:ascii="Times New Roman" w:hAnsi="Times New Roman"/>
          <w:sz w:val="28"/>
          <w:szCs w:val="28"/>
        </w:rPr>
        <w:t xml:space="preserve">и </w:t>
      </w:r>
      <w:r w:rsidRPr="00C66ECB">
        <w:rPr>
          <w:rFonts w:ascii="Times New Roman" w:hAnsi="Times New Roman"/>
          <w:sz w:val="28"/>
          <w:szCs w:val="28"/>
        </w:rPr>
        <w:t>в следующие сроки:</w:t>
      </w:r>
    </w:p>
    <w:p w:rsidR="00C66ECB" w:rsidRPr="00C66ECB" w:rsidRDefault="00AC0B2C" w:rsidP="0014757B">
      <w:pPr>
        <w:spacing w:after="0" w:line="240" w:lineRule="auto"/>
        <w:jc w:val="both"/>
        <w:rPr>
          <w:rFonts w:ascii="Times New Roman" w:hAnsi="Times New Roman"/>
          <w:sz w:val="28"/>
          <w:szCs w:val="28"/>
        </w:rPr>
      </w:pPr>
      <w:r>
        <w:rPr>
          <w:rFonts w:ascii="Times New Roman" w:hAnsi="Times New Roman"/>
          <w:sz w:val="28"/>
          <w:szCs w:val="28"/>
        </w:rPr>
        <w:t xml:space="preserve">          а) е</w:t>
      </w:r>
      <w:r w:rsidR="00C66ECB" w:rsidRPr="00C66ECB">
        <w:rPr>
          <w:rFonts w:ascii="Times New Roman" w:hAnsi="Times New Roman"/>
          <w:sz w:val="28"/>
          <w:szCs w:val="28"/>
        </w:rPr>
        <w:t>жеквартально, в срок до 10 числа месяца, следующего за отчетным кварталом;</w:t>
      </w:r>
    </w:p>
    <w:p w:rsidR="00C66ECB" w:rsidRPr="00C66ECB" w:rsidRDefault="00AC0B2C" w:rsidP="0014757B">
      <w:pPr>
        <w:spacing w:after="0" w:line="240" w:lineRule="auto"/>
        <w:jc w:val="both"/>
        <w:rPr>
          <w:rFonts w:ascii="Times New Roman" w:hAnsi="Times New Roman"/>
          <w:sz w:val="28"/>
          <w:szCs w:val="28"/>
        </w:rPr>
      </w:pPr>
      <w:r>
        <w:rPr>
          <w:rFonts w:ascii="Times New Roman" w:hAnsi="Times New Roman"/>
          <w:sz w:val="28"/>
          <w:szCs w:val="28"/>
        </w:rPr>
        <w:t xml:space="preserve">          б)е</w:t>
      </w:r>
      <w:r w:rsidR="00C66ECB" w:rsidRPr="00C66ECB">
        <w:rPr>
          <w:rFonts w:ascii="Times New Roman" w:hAnsi="Times New Roman"/>
          <w:sz w:val="28"/>
          <w:szCs w:val="28"/>
        </w:rPr>
        <w:t>жегодно, в срок до 15 января года, следующего за отчетным годом</w:t>
      </w:r>
      <w:r w:rsidR="0062650B">
        <w:rPr>
          <w:rFonts w:ascii="Times New Roman" w:hAnsi="Times New Roman"/>
          <w:sz w:val="28"/>
          <w:szCs w:val="28"/>
        </w:rPr>
        <w:t>.</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11. Руководители учреждений, предприятий несут ответственность за нецелевое и неэффективное использование средств полученной </w:t>
      </w:r>
      <w:r w:rsidR="0062650B">
        <w:rPr>
          <w:rFonts w:ascii="Times New Roman" w:hAnsi="Times New Roman"/>
          <w:sz w:val="28"/>
          <w:szCs w:val="28"/>
        </w:rPr>
        <w:t>с</w:t>
      </w:r>
      <w:r w:rsidRPr="00C66ECB">
        <w:rPr>
          <w:rFonts w:ascii="Times New Roman" w:hAnsi="Times New Roman"/>
          <w:sz w:val="28"/>
          <w:szCs w:val="28"/>
        </w:rPr>
        <w:t xml:space="preserve">убсидии, несвоевременное представление отчетов об использовании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12. Главный распорядитель бюджетных средств осуществляет проверку отчетов и документов, перечисленных в пункте 10 настоящего Порядка, их согласование, а также контроль за соблюдением учреждением, предприятием целей и условий предоставления </w:t>
      </w:r>
      <w:r w:rsidR="0062650B">
        <w:rPr>
          <w:rFonts w:ascii="Times New Roman" w:hAnsi="Times New Roman"/>
          <w:sz w:val="28"/>
          <w:szCs w:val="28"/>
        </w:rPr>
        <w:t>с</w:t>
      </w:r>
      <w:r w:rsidRPr="00C66ECB">
        <w:rPr>
          <w:rFonts w:ascii="Times New Roman" w:hAnsi="Times New Roman"/>
          <w:sz w:val="28"/>
          <w:szCs w:val="28"/>
        </w:rPr>
        <w:t xml:space="preserve">убсидии, установленных решением о предоставлении </w:t>
      </w:r>
      <w:r w:rsidR="0062650B">
        <w:rPr>
          <w:rFonts w:ascii="Times New Roman" w:hAnsi="Times New Roman"/>
          <w:sz w:val="28"/>
          <w:szCs w:val="28"/>
        </w:rPr>
        <w:t>с</w:t>
      </w:r>
      <w:r w:rsidRPr="00C66ECB">
        <w:rPr>
          <w:rFonts w:ascii="Times New Roman" w:hAnsi="Times New Roman"/>
          <w:sz w:val="28"/>
          <w:szCs w:val="28"/>
        </w:rPr>
        <w:t xml:space="preserve">убсидии, настоящим Порядком и соглашением о предоставлении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13. В соответствии с решением главного распорядителя бюджетных средств о наличии потребности в не использованных на начало очередного финансового года остатках </w:t>
      </w:r>
      <w:r w:rsidR="0062650B">
        <w:rPr>
          <w:rFonts w:ascii="Times New Roman" w:hAnsi="Times New Roman"/>
          <w:sz w:val="28"/>
          <w:szCs w:val="28"/>
        </w:rPr>
        <w:t>с</w:t>
      </w:r>
      <w:r w:rsidRPr="00C66ECB">
        <w:rPr>
          <w:rFonts w:ascii="Times New Roman" w:hAnsi="Times New Roman"/>
          <w:sz w:val="28"/>
          <w:szCs w:val="28"/>
        </w:rPr>
        <w:t xml:space="preserve">убсидии, согласованным с </w:t>
      </w:r>
      <w:r w:rsidR="0062650B">
        <w:rPr>
          <w:rFonts w:ascii="Times New Roman" w:hAnsi="Times New Roman"/>
          <w:sz w:val="28"/>
          <w:szCs w:val="28"/>
        </w:rPr>
        <w:t xml:space="preserve">Финансовым </w:t>
      </w:r>
      <w:r w:rsidRPr="00C66ECB">
        <w:rPr>
          <w:rFonts w:ascii="Times New Roman" w:hAnsi="Times New Roman"/>
          <w:sz w:val="28"/>
          <w:szCs w:val="28"/>
        </w:rPr>
        <w:t xml:space="preserve">управлением, остатки </w:t>
      </w:r>
      <w:r w:rsidR="0062650B">
        <w:rPr>
          <w:rFonts w:ascii="Times New Roman" w:hAnsi="Times New Roman"/>
          <w:sz w:val="28"/>
          <w:szCs w:val="28"/>
        </w:rPr>
        <w:t>с</w:t>
      </w:r>
      <w:r w:rsidRPr="00C66ECB">
        <w:rPr>
          <w:rFonts w:ascii="Times New Roman" w:hAnsi="Times New Roman"/>
          <w:sz w:val="28"/>
          <w:szCs w:val="28"/>
        </w:rPr>
        <w:t xml:space="preserve">убсидии могут быть использованы в очередном финансовом году для финансового обеспечения расходов учреждения, предприятия, соответствующих целям предоставления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Главный распорядитель бюджетных средств принимает решение, указанное в абзаце первом настоящего пункта, или решение о возврате неиспользованного остатка </w:t>
      </w:r>
      <w:r w:rsidR="0062650B">
        <w:rPr>
          <w:rFonts w:ascii="Times New Roman" w:hAnsi="Times New Roman"/>
          <w:sz w:val="28"/>
          <w:szCs w:val="28"/>
        </w:rPr>
        <w:t>с</w:t>
      </w:r>
      <w:r w:rsidRPr="00C66ECB">
        <w:rPr>
          <w:rFonts w:ascii="Times New Roman" w:hAnsi="Times New Roman"/>
          <w:sz w:val="28"/>
          <w:szCs w:val="28"/>
        </w:rPr>
        <w:t xml:space="preserve">убсидии в бюджет города в течение 10 рабочих дней со дня предоставления отчета об использовании </w:t>
      </w:r>
      <w:r w:rsidR="0062650B">
        <w:rPr>
          <w:rFonts w:ascii="Times New Roman" w:hAnsi="Times New Roman"/>
          <w:sz w:val="28"/>
          <w:szCs w:val="28"/>
        </w:rPr>
        <w:t>с</w:t>
      </w:r>
      <w:r w:rsidRPr="00C66ECB">
        <w:rPr>
          <w:rFonts w:ascii="Times New Roman" w:hAnsi="Times New Roman"/>
          <w:sz w:val="28"/>
          <w:szCs w:val="28"/>
        </w:rPr>
        <w:t>убсидии, указанного в подпункте 10.2 настоящего Порядка, и уведомляет о принятом решении учреждение, предприятие в течение пяти рабочих дней.</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При принятии главным распорядителем бюджетных средств решения о возврате не использованных на начало очередного финансового года </w:t>
      </w:r>
      <w:r w:rsidRPr="00C66ECB">
        <w:rPr>
          <w:rFonts w:ascii="Times New Roman" w:hAnsi="Times New Roman"/>
          <w:sz w:val="28"/>
          <w:szCs w:val="28"/>
        </w:rPr>
        <w:lastRenderedPageBreak/>
        <w:t xml:space="preserve">остатков </w:t>
      </w:r>
      <w:r w:rsidR="0062650B">
        <w:rPr>
          <w:rFonts w:ascii="Times New Roman" w:hAnsi="Times New Roman"/>
          <w:sz w:val="28"/>
          <w:szCs w:val="28"/>
        </w:rPr>
        <w:t>с</w:t>
      </w:r>
      <w:r w:rsidRPr="00C66ECB">
        <w:rPr>
          <w:rFonts w:ascii="Times New Roman" w:hAnsi="Times New Roman"/>
          <w:sz w:val="28"/>
          <w:szCs w:val="28"/>
        </w:rPr>
        <w:t>убсидии предприятие, учреждение осуществляет их возврат в сроки, установленные в уведомлении главного распорядителя бюджетных средств.</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14. Неиспользованные остатки </w:t>
      </w:r>
      <w:r w:rsidR="0062650B">
        <w:rPr>
          <w:rFonts w:ascii="Times New Roman" w:hAnsi="Times New Roman"/>
          <w:sz w:val="28"/>
          <w:szCs w:val="28"/>
        </w:rPr>
        <w:t>с</w:t>
      </w:r>
      <w:r w:rsidRPr="00C66ECB">
        <w:rPr>
          <w:rFonts w:ascii="Times New Roman" w:hAnsi="Times New Roman"/>
          <w:sz w:val="28"/>
          <w:szCs w:val="28"/>
        </w:rPr>
        <w:t>убсидии после завершения строительства (реконструкции, в том числе с элементами реставрации, технического перевооружения, модернизации) или приобретения недвижимого имущества подлежат возврату в бюджет учреждением, предприятием в течение 10 рабочих дней со дня предоставления отчета, обозначенного в подпункте 10.3 настоящего Порядка.</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15. В случае выявления нецелевого использования учреждением, предприятием </w:t>
      </w:r>
      <w:r w:rsidR="0062650B">
        <w:rPr>
          <w:rFonts w:ascii="Times New Roman" w:hAnsi="Times New Roman"/>
          <w:sz w:val="28"/>
          <w:szCs w:val="28"/>
        </w:rPr>
        <w:t>с</w:t>
      </w:r>
      <w:r w:rsidRPr="00C66ECB">
        <w:rPr>
          <w:rFonts w:ascii="Times New Roman" w:hAnsi="Times New Roman"/>
          <w:sz w:val="28"/>
          <w:szCs w:val="28"/>
        </w:rPr>
        <w:t xml:space="preserve">убсидии и (или) нарушения учреждением, предприятием целей и условий предоставления </w:t>
      </w:r>
      <w:r w:rsidR="0062650B">
        <w:rPr>
          <w:rFonts w:ascii="Times New Roman" w:hAnsi="Times New Roman"/>
          <w:sz w:val="28"/>
          <w:szCs w:val="28"/>
        </w:rPr>
        <w:t>с</w:t>
      </w:r>
      <w:r w:rsidRPr="00C66ECB">
        <w:rPr>
          <w:rFonts w:ascii="Times New Roman" w:hAnsi="Times New Roman"/>
          <w:sz w:val="28"/>
          <w:szCs w:val="28"/>
        </w:rPr>
        <w:t xml:space="preserve">убсидии, установленных решением о предоставлении </w:t>
      </w:r>
      <w:r w:rsidR="0062650B">
        <w:rPr>
          <w:rFonts w:ascii="Times New Roman" w:hAnsi="Times New Roman"/>
          <w:sz w:val="28"/>
          <w:szCs w:val="28"/>
        </w:rPr>
        <w:t>с</w:t>
      </w:r>
      <w:r w:rsidRPr="00C66ECB">
        <w:rPr>
          <w:rFonts w:ascii="Times New Roman" w:hAnsi="Times New Roman"/>
          <w:sz w:val="28"/>
          <w:szCs w:val="28"/>
        </w:rPr>
        <w:t xml:space="preserve">убсидии, настоящим Порядком и соглашением о предоставлении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62650B" w:rsidP="0062650B">
      <w:pPr>
        <w:spacing w:after="0" w:line="240" w:lineRule="auto"/>
        <w:ind w:firstLine="708"/>
        <w:jc w:val="both"/>
        <w:rPr>
          <w:rFonts w:ascii="Times New Roman" w:hAnsi="Times New Roman"/>
          <w:sz w:val="28"/>
          <w:szCs w:val="28"/>
        </w:rPr>
      </w:pPr>
      <w:r>
        <w:rPr>
          <w:rFonts w:ascii="Times New Roman" w:hAnsi="Times New Roman"/>
          <w:sz w:val="28"/>
          <w:szCs w:val="28"/>
        </w:rPr>
        <w:t>а)</w:t>
      </w:r>
      <w:r w:rsidR="00C66ECB" w:rsidRPr="00C66ECB">
        <w:rPr>
          <w:rFonts w:ascii="Times New Roman" w:hAnsi="Times New Roman"/>
          <w:sz w:val="28"/>
          <w:szCs w:val="28"/>
        </w:rPr>
        <w:t xml:space="preserve"> Главный распорядитель бюджетных средств со дня выявления или получения от уполномоченного органа финансового контроля информации о выявленном нарушении приостанавливает предоставление </w:t>
      </w:r>
      <w:r>
        <w:rPr>
          <w:rFonts w:ascii="Times New Roman" w:hAnsi="Times New Roman"/>
          <w:sz w:val="28"/>
          <w:szCs w:val="28"/>
        </w:rPr>
        <w:t>с</w:t>
      </w:r>
      <w:r w:rsidR="00C66ECB" w:rsidRPr="00C66ECB">
        <w:rPr>
          <w:rFonts w:ascii="Times New Roman" w:hAnsi="Times New Roman"/>
          <w:sz w:val="28"/>
          <w:szCs w:val="28"/>
        </w:rPr>
        <w:t xml:space="preserve">убсидии и в течение 10 рабочих дней направляет учреждению, предприятию, допустившему нарушения целей и условий предоставления </w:t>
      </w:r>
      <w:r>
        <w:rPr>
          <w:rFonts w:ascii="Times New Roman" w:hAnsi="Times New Roman"/>
          <w:sz w:val="28"/>
          <w:szCs w:val="28"/>
        </w:rPr>
        <w:t>с</w:t>
      </w:r>
      <w:r w:rsidR="00C66ECB" w:rsidRPr="00C66ECB">
        <w:rPr>
          <w:rFonts w:ascii="Times New Roman" w:hAnsi="Times New Roman"/>
          <w:sz w:val="28"/>
          <w:szCs w:val="28"/>
        </w:rPr>
        <w:t xml:space="preserve">убсидии, установленных решением о предоставлении </w:t>
      </w:r>
      <w:r>
        <w:rPr>
          <w:rFonts w:ascii="Times New Roman" w:hAnsi="Times New Roman"/>
          <w:sz w:val="28"/>
          <w:szCs w:val="28"/>
        </w:rPr>
        <w:t>с</w:t>
      </w:r>
      <w:r w:rsidR="00C66ECB" w:rsidRPr="00C66ECB">
        <w:rPr>
          <w:rFonts w:ascii="Times New Roman" w:hAnsi="Times New Roman"/>
          <w:sz w:val="28"/>
          <w:szCs w:val="28"/>
        </w:rPr>
        <w:t xml:space="preserve">убсидии, настоящим Порядком и соглашением о предоставлении </w:t>
      </w:r>
      <w:r>
        <w:rPr>
          <w:rFonts w:ascii="Times New Roman" w:hAnsi="Times New Roman"/>
          <w:sz w:val="28"/>
          <w:szCs w:val="28"/>
        </w:rPr>
        <w:t>с</w:t>
      </w:r>
      <w:r w:rsidR="00C66ECB" w:rsidRPr="00C66ECB">
        <w:rPr>
          <w:rFonts w:ascii="Times New Roman" w:hAnsi="Times New Roman"/>
          <w:sz w:val="28"/>
          <w:szCs w:val="28"/>
        </w:rPr>
        <w:t xml:space="preserve">убсидии, и (или) нецелевое использование </w:t>
      </w:r>
      <w:r>
        <w:rPr>
          <w:rFonts w:ascii="Times New Roman" w:hAnsi="Times New Roman"/>
          <w:sz w:val="28"/>
          <w:szCs w:val="28"/>
        </w:rPr>
        <w:t>с</w:t>
      </w:r>
      <w:r w:rsidR="00C66ECB" w:rsidRPr="00C66ECB">
        <w:rPr>
          <w:rFonts w:ascii="Times New Roman" w:hAnsi="Times New Roman"/>
          <w:sz w:val="28"/>
          <w:szCs w:val="28"/>
        </w:rPr>
        <w:t xml:space="preserve">убсидии, требование об устранении нарушений или возврате в бюджет использованных не по целевому назначению средств </w:t>
      </w:r>
      <w:r>
        <w:rPr>
          <w:rFonts w:ascii="Times New Roman" w:hAnsi="Times New Roman"/>
          <w:sz w:val="28"/>
          <w:szCs w:val="28"/>
        </w:rPr>
        <w:t>с</w:t>
      </w:r>
      <w:r w:rsidR="00C66ECB" w:rsidRPr="00C66ECB">
        <w:rPr>
          <w:rFonts w:ascii="Times New Roman" w:hAnsi="Times New Roman"/>
          <w:sz w:val="28"/>
          <w:szCs w:val="28"/>
        </w:rPr>
        <w:t>убсидии;</w:t>
      </w:r>
    </w:p>
    <w:p w:rsidR="004F1FA9" w:rsidRPr="00D56651" w:rsidRDefault="0062650B" w:rsidP="0062650B">
      <w:pPr>
        <w:spacing w:after="0" w:line="240" w:lineRule="auto"/>
        <w:ind w:firstLine="708"/>
        <w:jc w:val="both"/>
        <w:rPr>
          <w:rFonts w:ascii="Times New Roman" w:hAnsi="Times New Roman"/>
          <w:sz w:val="28"/>
          <w:szCs w:val="28"/>
        </w:rPr>
      </w:pPr>
      <w:r>
        <w:rPr>
          <w:rFonts w:ascii="Times New Roman" w:hAnsi="Times New Roman"/>
          <w:sz w:val="28"/>
          <w:szCs w:val="28"/>
        </w:rPr>
        <w:t>б)</w:t>
      </w:r>
      <w:r w:rsidR="00C66ECB" w:rsidRPr="00C66ECB">
        <w:rPr>
          <w:rFonts w:ascii="Times New Roman" w:hAnsi="Times New Roman"/>
          <w:sz w:val="28"/>
          <w:szCs w:val="28"/>
        </w:rPr>
        <w:t xml:space="preserve"> Учреждение, предприятие в течение 15 рабочих дней с даты получения требования, указанного в подпункте 15.1 настоящего Порядка, устраняет выявленные нарушения или осуществляет возврат в бюджет средств </w:t>
      </w:r>
      <w:r>
        <w:rPr>
          <w:rFonts w:ascii="Times New Roman" w:hAnsi="Times New Roman"/>
          <w:sz w:val="28"/>
          <w:szCs w:val="28"/>
        </w:rPr>
        <w:t>су</w:t>
      </w:r>
      <w:r w:rsidR="00C66ECB" w:rsidRPr="00C66ECB">
        <w:rPr>
          <w:rFonts w:ascii="Times New Roman" w:hAnsi="Times New Roman"/>
          <w:sz w:val="28"/>
          <w:szCs w:val="28"/>
        </w:rPr>
        <w:t xml:space="preserve">бсидии, использованных не по целевому назначению. При невозврате </w:t>
      </w:r>
      <w:r>
        <w:rPr>
          <w:rFonts w:ascii="Times New Roman" w:hAnsi="Times New Roman"/>
          <w:sz w:val="28"/>
          <w:szCs w:val="28"/>
        </w:rPr>
        <w:t>с</w:t>
      </w:r>
      <w:r w:rsidR="00C66ECB" w:rsidRPr="00C66ECB">
        <w:rPr>
          <w:rFonts w:ascii="Times New Roman" w:hAnsi="Times New Roman"/>
          <w:sz w:val="28"/>
          <w:szCs w:val="28"/>
        </w:rPr>
        <w:t xml:space="preserve">убсидии в указанный срок главный распорядитель бюджетных средств принимает меры по взысканию подлежащей возврату суммы </w:t>
      </w:r>
      <w:r>
        <w:rPr>
          <w:rFonts w:ascii="Times New Roman" w:hAnsi="Times New Roman"/>
          <w:sz w:val="28"/>
          <w:szCs w:val="28"/>
        </w:rPr>
        <w:t>с</w:t>
      </w:r>
      <w:r w:rsidR="00C66ECB" w:rsidRPr="00C66ECB">
        <w:rPr>
          <w:rFonts w:ascii="Times New Roman" w:hAnsi="Times New Roman"/>
          <w:sz w:val="28"/>
          <w:szCs w:val="28"/>
        </w:rPr>
        <w:t>убсидии в бюджет в судебном порядке.</w:t>
      </w:r>
    </w:p>
    <w:sectPr w:rsidR="004F1FA9" w:rsidRPr="00D56651" w:rsidSect="000F3F6D">
      <w:headerReference w:type="default" r:id="rId8"/>
      <w:pgSz w:w="11906" w:h="16838"/>
      <w:pgMar w:top="1134" w:right="1276" w:bottom="1134"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26F8" w:rsidRDefault="005C26F8" w:rsidP="000F3F6D">
      <w:pPr>
        <w:spacing w:after="0" w:line="240" w:lineRule="auto"/>
      </w:pPr>
      <w:r>
        <w:separator/>
      </w:r>
    </w:p>
  </w:endnote>
  <w:endnote w:type="continuationSeparator" w:id="1">
    <w:p w:rsidR="005C26F8" w:rsidRDefault="005C26F8" w:rsidP="000F3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26F8" w:rsidRDefault="005C26F8" w:rsidP="000F3F6D">
      <w:pPr>
        <w:spacing w:after="0" w:line="240" w:lineRule="auto"/>
      </w:pPr>
      <w:r>
        <w:separator/>
      </w:r>
    </w:p>
  </w:footnote>
  <w:footnote w:type="continuationSeparator" w:id="1">
    <w:p w:rsidR="005C26F8" w:rsidRDefault="005C26F8" w:rsidP="000F3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4450281"/>
      <w:docPartObj>
        <w:docPartGallery w:val="Page Numbers (Top of Page)"/>
        <w:docPartUnique/>
      </w:docPartObj>
    </w:sdtPr>
    <w:sdtContent>
      <w:p w:rsidR="000F3F6D" w:rsidRDefault="00A327F7">
        <w:pPr>
          <w:pStyle w:val="a5"/>
          <w:jc w:val="right"/>
        </w:pPr>
        <w:r>
          <w:fldChar w:fldCharType="begin"/>
        </w:r>
        <w:r w:rsidR="000F3F6D">
          <w:instrText>PAGE   \* MERGEFORMAT</w:instrText>
        </w:r>
        <w:r>
          <w:fldChar w:fldCharType="separate"/>
        </w:r>
        <w:r w:rsidR="0005144D">
          <w:rPr>
            <w:noProof/>
          </w:rPr>
          <w:t>13</w:t>
        </w:r>
        <w:r>
          <w:fldChar w:fldCharType="end"/>
        </w:r>
      </w:p>
    </w:sdtContent>
  </w:sdt>
  <w:p w:rsidR="000F3F6D" w:rsidRDefault="000F3F6D">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56651"/>
    <w:rsid w:val="0005144D"/>
    <w:rsid w:val="000F3F6D"/>
    <w:rsid w:val="0014757B"/>
    <w:rsid w:val="004F1FA9"/>
    <w:rsid w:val="005C26F8"/>
    <w:rsid w:val="0062650B"/>
    <w:rsid w:val="00633246"/>
    <w:rsid w:val="00642437"/>
    <w:rsid w:val="008A307C"/>
    <w:rsid w:val="00A10150"/>
    <w:rsid w:val="00A327F7"/>
    <w:rsid w:val="00A60E57"/>
    <w:rsid w:val="00AC0B2C"/>
    <w:rsid w:val="00B00390"/>
    <w:rsid w:val="00B140D4"/>
    <w:rsid w:val="00C069F5"/>
    <w:rsid w:val="00C06F6D"/>
    <w:rsid w:val="00C1424A"/>
    <w:rsid w:val="00C207BA"/>
    <w:rsid w:val="00C66ECB"/>
    <w:rsid w:val="00C94F1C"/>
    <w:rsid w:val="00D56651"/>
    <w:rsid w:val="00DE28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5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6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66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65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265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650B"/>
    <w:rPr>
      <w:rFonts w:ascii="Segoe UI" w:eastAsia="Calibri" w:hAnsi="Segoe UI" w:cs="Segoe UI"/>
      <w:sz w:val="18"/>
      <w:szCs w:val="18"/>
    </w:rPr>
  </w:style>
  <w:style w:type="paragraph" w:styleId="a5">
    <w:name w:val="header"/>
    <w:basedOn w:val="a"/>
    <w:link w:val="a6"/>
    <w:uiPriority w:val="99"/>
    <w:unhideWhenUsed/>
    <w:rsid w:val="000F3F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0F3F6D"/>
    <w:rPr>
      <w:rFonts w:ascii="Calibri" w:eastAsia="Calibri" w:hAnsi="Calibri" w:cs="Times New Roman"/>
    </w:rPr>
  </w:style>
  <w:style w:type="paragraph" w:styleId="a7">
    <w:name w:val="footer"/>
    <w:basedOn w:val="a"/>
    <w:link w:val="a8"/>
    <w:uiPriority w:val="99"/>
    <w:unhideWhenUsed/>
    <w:rsid w:val="000F3F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F3F6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A67E2-63ED-4B9A-A5A6-513F287F9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4328</Words>
  <Characters>24670</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ФУ</dc:creator>
  <cp:keywords/>
  <dc:description/>
  <cp:lastModifiedBy>OtdelMs</cp:lastModifiedBy>
  <cp:revision>3</cp:revision>
  <cp:lastPrinted>2020-03-04T09:47:00Z</cp:lastPrinted>
  <dcterms:created xsi:type="dcterms:W3CDTF">2020-03-04T10:21:00Z</dcterms:created>
  <dcterms:modified xsi:type="dcterms:W3CDTF">2020-03-04T13:27:00Z</dcterms:modified>
</cp:coreProperties>
</file>