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59" w:rsidRPr="00DA353E" w:rsidRDefault="00B72759" w:rsidP="00DA353E">
      <w:pPr>
        <w:pStyle w:val="a3"/>
        <w:ind w:left="119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rPr>
          <w:rFonts w:ascii="Times New Roman" w:hAnsi="Times New Roman" w:cs="Times New Roman"/>
          <w:b/>
        </w:rPr>
      </w:pPr>
      <w:r w:rsidRPr="00491E6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2629535</wp:posOffset>
            </wp:positionH>
            <wp:positionV relativeFrom="paragraph">
              <wp:posOffset>-187960</wp:posOffset>
            </wp:positionV>
            <wp:extent cx="809625" cy="990600"/>
            <wp:effectExtent l="19050" t="0" r="9525" b="0"/>
            <wp:wrapNone/>
            <wp:docPr id="1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E68" w:rsidRPr="00491E68" w:rsidRDefault="00491E68" w:rsidP="00491E68">
      <w:pPr>
        <w:pStyle w:val="a3"/>
        <w:rPr>
          <w:rFonts w:ascii="Times New Roman" w:hAnsi="Times New Roman" w:cs="Times New Roman"/>
          <w:b/>
        </w:rPr>
      </w:pPr>
    </w:p>
    <w:p w:rsidR="00491E68" w:rsidRPr="00491E68" w:rsidRDefault="00491E68" w:rsidP="00491E68">
      <w:pPr>
        <w:pStyle w:val="a3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</w:rPr>
      </w:pPr>
      <w:r w:rsidRPr="00491E68">
        <w:rPr>
          <w:rFonts w:ascii="Times New Roman" w:hAnsi="Times New Roman" w:cs="Times New Roman"/>
        </w:rPr>
        <w:t>АДМИНИСТРАЦИЯ ГАВРИЛОВО-ПОСАДСКОГО</w:t>
      </w: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</w:rPr>
      </w:pPr>
      <w:r w:rsidRPr="00491E68">
        <w:rPr>
          <w:rFonts w:ascii="Times New Roman" w:hAnsi="Times New Roman" w:cs="Times New Roman"/>
        </w:rPr>
        <w:t>МУНИЦИПАЛЬНОГО РАЙОНА ИВАНОВСКОЙ ОБЛАСТИ</w:t>
      </w: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  <w:b/>
        </w:rPr>
      </w:pPr>
      <w:r w:rsidRPr="00491E68">
        <w:rPr>
          <w:rFonts w:ascii="Times New Roman" w:hAnsi="Times New Roman" w:cs="Times New Roman"/>
          <w:b/>
        </w:rPr>
        <w:t>ПОСТАНОВЛЕНИЕ</w:t>
      </w: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  <w:b/>
        </w:rPr>
      </w:pPr>
    </w:p>
    <w:p w:rsidR="00491E68" w:rsidRPr="00491E68" w:rsidRDefault="00816735" w:rsidP="00491E6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491E68" w:rsidRPr="00491E6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19.10.2020 </w:t>
      </w:r>
      <w:r w:rsidR="00491E68" w:rsidRPr="00491E68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521-п</w:t>
      </w: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491E68" w:rsidRPr="00DA353E" w:rsidRDefault="00491E68" w:rsidP="00491E6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1E68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  <w:r w:rsidRPr="00DA353E">
        <w:rPr>
          <w:rFonts w:ascii="Times New Roman" w:hAnsi="Times New Roman" w:cs="Times New Roman"/>
          <w:sz w:val="28"/>
          <w:szCs w:val="28"/>
        </w:rPr>
        <w:t>организации историко-культурного заповедника местного (муниципального) значения</w:t>
      </w:r>
    </w:p>
    <w:p w:rsidR="00491E68" w:rsidRPr="00491E68" w:rsidRDefault="00491E68" w:rsidP="00491E68">
      <w:pPr>
        <w:pStyle w:val="a3"/>
        <w:jc w:val="center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491E68" w:rsidRPr="00491E68" w:rsidRDefault="00491E68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491E68">
        <w:rPr>
          <w:rFonts w:ascii="Times New Roman" w:hAnsi="Times New Roman" w:cs="Times New Roman"/>
        </w:rPr>
        <w:t xml:space="preserve">соответствии с пунктом 5 статьи 58 Федерального закона от 25.06.2002 73-ФЗ «Об объектах культурного наследия (памятниках истории и культуры) народов Российской Федерации», Администрация Гаврилово-Посадского    муниципального     района  </w:t>
      </w:r>
      <w:proofErr w:type="spellStart"/>
      <w:proofErr w:type="gramStart"/>
      <w:r w:rsidRPr="00491E68">
        <w:rPr>
          <w:rFonts w:ascii="Times New Roman" w:hAnsi="Times New Roman" w:cs="Times New Roman"/>
          <w:b/>
        </w:rPr>
        <w:t>п</w:t>
      </w:r>
      <w:proofErr w:type="spellEnd"/>
      <w:proofErr w:type="gramEnd"/>
      <w:r w:rsidRPr="00491E68">
        <w:rPr>
          <w:rFonts w:ascii="Times New Roman" w:hAnsi="Times New Roman" w:cs="Times New Roman"/>
          <w:b/>
        </w:rPr>
        <w:t xml:space="preserve"> о с т а </w:t>
      </w:r>
      <w:proofErr w:type="spellStart"/>
      <w:r w:rsidRPr="00491E68">
        <w:rPr>
          <w:rFonts w:ascii="Times New Roman" w:hAnsi="Times New Roman" w:cs="Times New Roman"/>
          <w:b/>
        </w:rPr>
        <w:t>н</w:t>
      </w:r>
      <w:proofErr w:type="spellEnd"/>
      <w:r w:rsidRPr="00491E68">
        <w:rPr>
          <w:rFonts w:ascii="Times New Roman" w:hAnsi="Times New Roman" w:cs="Times New Roman"/>
          <w:b/>
        </w:rPr>
        <w:t xml:space="preserve"> о в л я е т:</w:t>
      </w:r>
    </w:p>
    <w:p w:rsidR="00491E68" w:rsidRPr="00491E68" w:rsidRDefault="00491E68" w:rsidP="00330F23">
      <w:pPr>
        <w:pStyle w:val="a3"/>
        <w:ind w:firstLine="709"/>
        <w:jc w:val="both"/>
        <w:rPr>
          <w:rFonts w:ascii="Times New Roman" w:hAnsi="Times New Roman" w:cs="Times New Roman"/>
          <w:u w:val="single"/>
        </w:rPr>
      </w:pPr>
      <w:r w:rsidRPr="00491E68">
        <w:rPr>
          <w:rFonts w:ascii="Times New Roman" w:hAnsi="Times New Roman" w:cs="Times New Roman"/>
        </w:rPr>
        <w:t>1. Утвердить Порядок организации историко-культурного заповедника местного (муниципального) значения, установления его границ и режима содержания</w:t>
      </w:r>
      <w:r w:rsidR="00330F23">
        <w:rPr>
          <w:rFonts w:ascii="Times New Roman" w:hAnsi="Times New Roman" w:cs="Times New Roman"/>
        </w:rPr>
        <w:t xml:space="preserve"> согласно приложению.</w:t>
      </w:r>
    </w:p>
    <w:p w:rsidR="00491E68" w:rsidRPr="00491E68" w:rsidRDefault="00491E68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91E68">
        <w:rPr>
          <w:rFonts w:ascii="Times New Roman" w:hAnsi="Times New Roman" w:cs="Times New Roman"/>
        </w:rPr>
        <w:t>2.Опубликовать настоящее постановление в сборнике «Вестник Гаврилово-Посадского муниципального района» и разместить на официальном сайте  администрации Гаврилово-Посадского муниципального района.</w:t>
      </w:r>
    </w:p>
    <w:p w:rsidR="00491E68" w:rsidRPr="00491E68" w:rsidRDefault="00491E68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491E68">
        <w:rPr>
          <w:rFonts w:ascii="Times New Roman" w:hAnsi="Times New Roman" w:cs="Times New Roman"/>
        </w:rPr>
        <w:t>3.Настоящее постановление вступает в силу  со дня  официального опубликования.</w:t>
      </w: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491E68" w:rsidRPr="00491E68" w:rsidRDefault="00330F23" w:rsidP="00491E68">
      <w:pPr>
        <w:pStyle w:val="a3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И.о</w:t>
      </w:r>
      <w:proofErr w:type="gramStart"/>
      <w:r>
        <w:rPr>
          <w:rFonts w:ascii="Times New Roman" w:hAnsi="Times New Roman" w:cs="Times New Roman"/>
          <w:b/>
        </w:rPr>
        <w:t>.Г</w:t>
      </w:r>
      <w:proofErr w:type="gramEnd"/>
      <w:r>
        <w:rPr>
          <w:rFonts w:ascii="Times New Roman" w:hAnsi="Times New Roman" w:cs="Times New Roman"/>
          <w:b/>
        </w:rPr>
        <w:t>лавы</w:t>
      </w:r>
      <w:r w:rsidR="00491E68" w:rsidRPr="00491E68">
        <w:rPr>
          <w:rFonts w:ascii="Times New Roman" w:hAnsi="Times New Roman" w:cs="Times New Roman"/>
          <w:b/>
        </w:rPr>
        <w:t xml:space="preserve"> Гаврилово - Посадского          </w:t>
      </w: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  <w:b/>
        </w:rPr>
      </w:pPr>
      <w:r w:rsidRPr="00491E68">
        <w:rPr>
          <w:rFonts w:ascii="Times New Roman" w:hAnsi="Times New Roman" w:cs="Times New Roman"/>
          <w:b/>
        </w:rPr>
        <w:t xml:space="preserve">муниципального района                         </w:t>
      </w:r>
      <w:r>
        <w:rPr>
          <w:rFonts w:ascii="Times New Roman" w:hAnsi="Times New Roman" w:cs="Times New Roman"/>
          <w:b/>
        </w:rPr>
        <w:t xml:space="preserve">    </w:t>
      </w:r>
      <w:r w:rsidRPr="00491E68">
        <w:rPr>
          <w:rFonts w:ascii="Times New Roman" w:hAnsi="Times New Roman" w:cs="Times New Roman"/>
          <w:b/>
        </w:rPr>
        <w:t xml:space="preserve">                                </w:t>
      </w:r>
      <w:proofErr w:type="spellStart"/>
      <w:r w:rsidRPr="00491E68">
        <w:rPr>
          <w:rFonts w:ascii="Times New Roman" w:hAnsi="Times New Roman" w:cs="Times New Roman"/>
          <w:b/>
        </w:rPr>
        <w:t>В.</w:t>
      </w:r>
      <w:r w:rsidR="00330F23">
        <w:rPr>
          <w:rFonts w:ascii="Times New Roman" w:hAnsi="Times New Roman" w:cs="Times New Roman"/>
          <w:b/>
        </w:rPr>
        <w:t>Э.Тензок</w:t>
      </w:r>
      <w:proofErr w:type="spellEnd"/>
      <w:r w:rsidRPr="00491E68">
        <w:rPr>
          <w:rFonts w:ascii="Times New Roman" w:hAnsi="Times New Roman" w:cs="Times New Roman"/>
          <w:b/>
        </w:rPr>
        <w:t xml:space="preserve">                                                </w:t>
      </w:r>
    </w:p>
    <w:p w:rsidR="00491E68" w:rsidRPr="00491E68" w:rsidRDefault="00491E68" w:rsidP="00491E68">
      <w:pPr>
        <w:pStyle w:val="a3"/>
        <w:jc w:val="both"/>
        <w:rPr>
          <w:rFonts w:ascii="Times New Roman" w:hAnsi="Times New Roman" w:cs="Times New Roman"/>
        </w:rPr>
      </w:pPr>
    </w:p>
    <w:p w:rsidR="00B72759" w:rsidRPr="00DA353E" w:rsidRDefault="00B72759" w:rsidP="00491E68">
      <w:pPr>
        <w:pStyle w:val="a3"/>
        <w:jc w:val="both"/>
        <w:rPr>
          <w:rFonts w:ascii="Times New Roman" w:hAnsi="Times New Roman" w:cs="Times New Roman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DA353E" w:rsidRPr="00DA353E" w:rsidRDefault="00DA353E" w:rsidP="00491E68">
      <w:pPr>
        <w:pStyle w:val="a3"/>
        <w:ind w:left="119"/>
        <w:jc w:val="both"/>
        <w:rPr>
          <w:rFonts w:ascii="Times New Roman" w:hAnsi="Times New Roman" w:cs="Times New Roman"/>
          <w:spacing w:val="-6"/>
          <w:w w:val="105"/>
        </w:rPr>
      </w:pPr>
    </w:p>
    <w:p w:rsidR="00330F23" w:rsidRDefault="00491E68" w:rsidP="00330F23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1E6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  к постановлению </w:t>
      </w:r>
    </w:p>
    <w:p w:rsidR="00330F23" w:rsidRDefault="00491E68" w:rsidP="00330F23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1E6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 Гаврилово-Посадского </w:t>
      </w:r>
    </w:p>
    <w:p w:rsidR="00491E68" w:rsidRPr="00491E68" w:rsidRDefault="00491E68" w:rsidP="00330F23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1E68">
        <w:rPr>
          <w:rFonts w:ascii="Times New Roman" w:hAnsi="Times New Roman" w:cs="Times New Roman"/>
          <w:b w:val="0"/>
          <w:sz w:val="28"/>
          <w:szCs w:val="28"/>
        </w:rPr>
        <w:t>муниципального района  </w:t>
      </w:r>
    </w:p>
    <w:p w:rsidR="00491E68" w:rsidRPr="00491E68" w:rsidRDefault="00491E68" w:rsidP="00491E6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491E68">
        <w:rPr>
          <w:rFonts w:ascii="Times New Roman" w:hAnsi="Times New Roman" w:cs="Times New Roman"/>
          <w:b w:val="0"/>
          <w:sz w:val="28"/>
          <w:szCs w:val="28"/>
        </w:rPr>
        <w:t>от </w:t>
      </w:r>
      <w:r w:rsidR="00816735">
        <w:rPr>
          <w:rFonts w:ascii="Times New Roman" w:hAnsi="Times New Roman" w:cs="Times New Roman"/>
          <w:b w:val="0"/>
          <w:sz w:val="28"/>
          <w:szCs w:val="28"/>
        </w:rPr>
        <w:t>19.10.2020</w:t>
      </w:r>
      <w:r w:rsidRPr="00491E68">
        <w:rPr>
          <w:rFonts w:ascii="Times New Roman" w:hAnsi="Times New Roman" w:cs="Times New Roman"/>
          <w:b w:val="0"/>
          <w:sz w:val="28"/>
          <w:szCs w:val="28"/>
        </w:rPr>
        <w:t> № </w:t>
      </w:r>
      <w:r w:rsidR="00816735">
        <w:rPr>
          <w:rFonts w:ascii="Times New Roman" w:hAnsi="Times New Roman" w:cs="Times New Roman"/>
          <w:b w:val="0"/>
          <w:sz w:val="28"/>
          <w:szCs w:val="28"/>
        </w:rPr>
        <w:t>521-п</w:t>
      </w:r>
      <w:r w:rsidRPr="00491E68">
        <w:rPr>
          <w:rFonts w:ascii="Times New Roman" w:hAnsi="Times New Roman" w:cs="Times New Roman"/>
          <w:b w:val="0"/>
          <w:sz w:val="28"/>
          <w:szCs w:val="28"/>
        </w:rPr>
        <w:t> </w:t>
      </w:r>
    </w:p>
    <w:p w:rsidR="00491E68" w:rsidRPr="00491E68" w:rsidRDefault="00491E68" w:rsidP="00491E68">
      <w:pPr>
        <w:pStyle w:val="a4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491E68" w:rsidRDefault="00491E68" w:rsidP="00DA35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670B8" w:rsidRDefault="003670B8" w:rsidP="00DA35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B72759" w:rsidRPr="00DA353E" w:rsidRDefault="003B75E2" w:rsidP="00DA353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z w:val="28"/>
          <w:szCs w:val="28"/>
        </w:rPr>
        <w:t>организации историко-культурного заповедника местного (муниципального) значения</w:t>
      </w:r>
    </w:p>
    <w:p w:rsidR="00DA353E" w:rsidRPr="00DA353E" w:rsidRDefault="00DA353E" w:rsidP="00DA3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2759" w:rsidRPr="00DA353E" w:rsidRDefault="00DA353E" w:rsidP="00DA353E">
      <w:pPr>
        <w:pStyle w:val="Heading1"/>
        <w:tabs>
          <w:tab w:val="left" w:pos="524"/>
        </w:tabs>
        <w:ind w:left="6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1.</w:t>
      </w:r>
      <w:r w:rsidR="003B75E2" w:rsidRPr="00DA353E">
        <w:rPr>
          <w:rFonts w:ascii="Times New Roman" w:hAnsi="Times New Roman" w:cs="Times New Roman"/>
          <w:spacing w:val="2"/>
          <w:sz w:val="28"/>
          <w:szCs w:val="28"/>
        </w:rPr>
        <w:t>Общие</w:t>
      </w:r>
      <w:r w:rsidR="003B75E2" w:rsidRPr="00DA35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z w:val="28"/>
          <w:szCs w:val="28"/>
        </w:rPr>
        <w:t>положения</w:t>
      </w:r>
    </w:p>
    <w:p w:rsidR="003670B8" w:rsidRPr="003670B8" w:rsidRDefault="003670B8" w:rsidP="00DA353E">
      <w:pPr>
        <w:pStyle w:val="a5"/>
        <w:numPr>
          <w:ilvl w:val="1"/>
          <w:numId w:val="4"/>
        </w:numPr>
        <w:tabs>
          <w:tab w:val="left" w:pos="1065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</w:p>
    <w:p w:rsidR="00B72759" w:rsidRPr="00DA353E" w:rsidRDefault="003B75E2" w:rsidP="00DA353E">
      <w:pPr>
        <w:pStyle w:val="a5"/>
        <w:numPr>
          <w:ilvl w:val="1"/>
          <w:numId w:val="4"/>
        </w:numPr>
        <w:tabs>
          <w:tab w:val="left" w:pos="1065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Настоящий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Порядок организации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местного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(муниципального)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значения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Порядок)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определяет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основные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требования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организации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местного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(муниципального)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значения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историко-культурный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заповедник) 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территории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Гаврилово-П</w:t>
      </w:r>
      <w:r w:rsid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осадского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установлению 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его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границы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определению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режима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его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содержания.</w:t>
      </w:r>
    </w:p>
    <w:p w:rsidR="00B72759" w:rsidRPr="00DA353E" w:rsidRDefault="003B75E2" w:rsidP="00DA353E">
      <w:pPr>
        <w:pStyle w:val="a5"/>
        <w:numPr>
          <w:ilvl w:val="1"/>
          <w:numId w:val="4"/>
        </w:numPr>
        <w:tabs>
          <w:tab w:val="left" w:pos="963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Понятия</w:t>
      </w:r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A353E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термины,</w:t>
      </w:r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используемые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настоящем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Порядке,</w:t>
      </w:r>
      <w:r w:rsidRPr="00DA353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применяются</w:t>
      </w:r>
      <w:hyperlink r:id="rId8">
        <w:r w:rsidRPr="00DA353E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 xml:space="preserve">в том </w:t>
        </w:r>
        <w:r w:rsidRPr="00DA353E">
          <w:rPr>
            <w:rFonts w:ascii="Times New Roman" w:hAnsi="Times New Roman" w:cs="Times New Roman"/>
            <w:spacing w:val="-10"/>
            <w:w w:val="105"/>
            <w:sz w:val="28"/>
            <w:szCs w:val="28"/>
          </w:rPr>
          <w:t xml:space="preserve">же </w:t>
        </w:r>
        <w:r w:rsidRPr="00DA353E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значении,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 xml:space="preserve">в </w:t>
        </w:r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котором </w:t>
        </w:r>
        <w:r w:rsidRPr="00DA353E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они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 xml:space="preserve">используются в </w:t>
        </w:r>
        <w:r w:rsidRPr="00DA353E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 xml:space="preserve">Федеральном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 xml:space="preserve">законе </w:t>
        </w:r>
        <w:r w:rsidRPr="00DA353E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от </w:t>
        </w:r>
        <w:r w:rsidRPr="00DA353E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>25.06.2002</w:t>
        </w:r>
        <w:r w:rsidRPr="00DA353E">
          <w:rPr>
            <w:rFonts w:ascii="Times New Roman" w:hAnsi="Times New Roman" w:cs="Times New Roman"/>
            <w:spacing w:val="-27"/>
            <w:w w:val="105"/>
            <w:sz w:val="28"/>
            <w:szCs w:val="28"/>
          </w:rPr>
          <w:t xml:space="preserve"> </w:t>
        </w:r>
        <w:r w:rsidR="00330F23">
          <w:rPr>
            <w:rFonts w:ascii="Times New Roman" w:hAnsi="Times New Roman" w:cs="Times New Roman"/>
            <w:w w:val="105"/>
            <w:sz w:val="28"/>
            <w:szCs w:val="28"/>
          </w:rPr>
          <w:t>№</w:t>
        </w:r>
        <w:r w:rsidRPr="00DA353E">
          <w:rPr>
            <w:rFonts w:ascii="Times New Roman" w:hAnsi="Times New Roman" w:cs="Times New Roman"/>
            <w:spacing w:val="-33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73-ФЗ</w:t>
        </w:r>
        <w:r w:rsidRPr="00DA353E">
          <w:rPr>
            <w:rFonts w:ascii="Times New Roman" w:hAnsi="Times New Roman" w:cs="Times New Roman"/>
            <w:spacing w:val="-22"/>
            <w:w w:val="105"/>
            <w:sz w:val="28"/>
            <w:szCs w:val="28"/>
          </w:rPr>
          <w:t xml:space="preserve"> </w:t>
        </w:r>
        <w:r w:rsidR="00330F23">
          <w:rPr>
            <w:rFonts w:ascii="Times New Roman" w:hAnsi="Times New Roman" w:cs="Times New Roman"/>
            <w:w w:val="105"/>
            <w:sz w:val="28"/>
            <w:szCs w:val="28"/>
          </w:rPr>
          <w:t>«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Об</w:t>
        </w:r>
        <w:r w:rsidRPr="00DA353E">
          <w:rPr>
            <w:rFonts w:ascii="Times New Roman" w:hAnsi="Times New Roman" w:cs="Times New Roman"/>
            <w:spacing w:val="-15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объектах</w:t>
        </w:r>
        <w:r w:rsidRPr="00DA353E">
          <w:rPr>
            <w:rFonts w:ascii="Times New Roman" w:hAnsi="Times New Roman" w:cs="Times New Roman"/>
            <w:spacing w:val="-29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7"/>
            <w:w w:val="105"/>
            <w:sz w:val="28"/>
            <w:szCs w:val="28"/>
          </w:rPr>
          <w:t>культурного</w:t>
        </w:r>
        <w:r w:rsidRPr="00DA353E">
          <w:rPr>
            <w:rFonts w:ascii="Times New Roman" w:hAnsi="Times New Roman" w:cs="Times New Roman"/>
            <w:spacing w:val="-26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>наследия</w:t>
        </w:r>
        <w:r w:rsidRPr="00DA353E">
          <w:rPr>
            <w:rFonts w:ascii="Times New Roman" w:hAnsi="Times New Roman" w:cs="Times New Roman"/>
            <w:spacing w:val="-23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(памятниках</w:t>
        </w:r>
        <w:r w:rsidRPr="00DA353E">
          <w:rPr>
            <w:rFonts w:ascii="Times New Roman" w:hAnsi="Times New Roman" w:cs="Times New Roman"/>
            <w:spacing w:val="-28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>истории</w:t>
        </w:r>
        <w:r w:rsidRPr="00DA353E">
          <w:rPr>
            <w:rFonts w:ascii="Times New Roman" w:hAnsi="Times New Roman" w:cs="Times New Roman"/>
            <w:spacing w:val="-27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 xml:space="preserve">и </w:t>
        </w:r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культуры) </w:t>
        </w:r>
        <w:r w:rsidRPr="00DA353E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народов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Российской</w:t>
        </w:r>
        <w:r w:rsidRPr="00DA353E">
          <w:rPr>
            <w:rFonts w:ascii="Times New Roman" w:hAnsi="Times New Roman" w:cs="Times New Roman"/>
            <w:spacing w:val="-20"/>
            <w:w w:val="105"/>
            <w:sz w:val="28"/>
            <w:szCs w:val="28"/>
          </w:rPr>
          <w:t xml:space="preserve"> </w:t>
        </w:r>
        <w:r w:rsidR="00330F23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Федерации»</w:t>
        </w:r>
        <w:r w:rsidRPr="00DA353E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.</w:t>
        </w:r>
      </w:hyperlink>
    </w:p>
    <w:p w:rsidR="00B72759" w:rsidRPr="00DA353E" w:rsidRDefault="00B72759" w:rsidP="00DA353E">
      <w:pPr>
        <w:pStyle w:val="a3"/>
        <w:rPr>
          <w:rFonts w:ascii="Times New Roman" w:hAnsi="Times New Roman" w:cs="Times New Roman"/>
        </w:rPr>
      </w:pPr>
    </w:p>
    <w:p w:rsidR="00B72759" w:rsidRDefault="00DA353E" w:rsidP="00491E68">
      <w:pPr>
        <w:pStyle w:val="TableParagraph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491E68">
        <w:rPr>
          <w:rFonts w:ascii="Times New Roman" w:hAnsi="Times New Roman" w:cs="Times New Roman"/>
          <w:b/>
          <w:sz w:val="28"/>
          <w:szCs w:val="28"/>
        </w:rPr>
        <w:t>2.</w:t>
      </w:r>
      <w:r w:rsidR="003B75E2" w:rsidRPr="00491E68">
        <w:rPr>
          <w:rFonts w:ascii="Times New Roman" w:hAnsi="Times New Roman" w:cs="Times New Roman"/>
          <w:b/>
          <w:sz w:val="28"/>
          <w:szCs w:val="28"/>
        </w:rPr>
        <w:t>Предмет охраны историко-культурного</w:t>
      </w:r>
      <w:r w:rsidR="003B75E2" w:rsidRPr="00491E68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="00491E68" w:rsidRPr="00491E68">
        <w:rPr>
          <w:rFonts w:ascii="Times New Roman" w:hAnsi="Times New Roman" w:cs="Times New Roman"/>
          <w:b/>
          <w:sz w:val="28"/>
          <w:szCs w:val="28"/>
        </w:rPr>
        <w:t>заповедника</w:t>
      </w:r>
    </w:p>
    <w:p w:rsidR="00491E68" w:rsidRPr="00491E68" w:rsidRDefault="00491E68" w:rsidP="00491E68">
      <w:pPr>
        <w:pStyle w:val="TableParagraph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759" w:rsidRPr="00DA353E" w:rsidRDefault="003B75E2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A353E">
        <w:rPr>
          <w:rFonts w:ascii="Times New Roman" w:hAnsi="Times New Roman" w:cs="Times New Roman"/>
          <w:w w:val="105"/>
        </w:rPr>
        <w:t>Предметом охраны историко-культурного заповедника могут</w:t>
      </w:r>
      <w:r w:rsidR="00491E68">
        <w:rPr>
          <w:rFonts w:ascii="Times New Roman" w:hAnsi="Times New Roman" w:cs="Times New Roman"/>
          <w:w w:val="105"/>
        </w:rPr>
        <w:t xml:space="preserve"> я</w:t>
      </w:r>
      <w:r w:rsidRPr="00DA353E">
        <w:rPr>
          <w:rFonts w:ascii="Times New Roman" w:hAnsi="Times New Roman" w:cs="Times New Roman"/>
          <w:w w:val="105"/>
        </w:rPr>
        <w:t>вляться:</w:t>
      </w:r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864"/>
        </w:tabs>
        <w:spacing w:before="0"/>
        <w:ind w:left="119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культурные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природные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ландшафты,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связанные с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историей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формирования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народов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этнических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общностей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Гаврилово-Поса</w:t>
      </w:r>
      <w:r w:rsid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д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с</w:t>
      </w:r>
      <w:r w:rsid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историческими (в том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военными)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событиями,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жизнью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творчеством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выдающихся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деятелей культуры,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науки,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искусства,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государственных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деятелей;</w:t>
      </w:r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838"/>
        </w:tabs>
        <w:spacing w:before="0"/>
        <w:ind w:left="119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расположенные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памятники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ансамбли,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том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числе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культурные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слои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объекты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археологического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наследия,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включая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остатки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построек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древних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городов,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>городищ,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>селищ,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стоянок,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особо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охраняемые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природные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территории;</w:t>
      </w:r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581"/>
        </w:tabs>
        <w:spacing w:before="0"/>
        <w:ind w:left="580" w:right="-283" w:firstLine="12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>места</w:t>
      </w:r>
      <w:r w:rsidRPr="00DA353E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традиционного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бытования</w:t>
      </w:r>
      <w:r w:rsidRPr="00DA353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народных</w:t>
      </w:r>
      <w:r w:rsidRPr="00DA353E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художественных</w:t>
      </w:r>
      <w:r w:rsidRPr="00DA353E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="00AF4E6E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п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ромыслов;</w:t>
      </w:r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603"/>
        </w:tabs>
        <w:spacing w:before="0"/>
        <w:ind w:left="119" w:right="0" w:firstLine="590"/>
        <w:rPr>
          <w:rFonts w:ascii="Times New Roman" w:hAnsi="Times New Roman" w:cs="Times New Roman"/>
          <w:sz w:val="28"/>
          <w:szCs w:val="28"/>
        </w:rPr>
      </w:pPr>
      <w:proofErr w:type="gramStart"/>
      <w:r w:rsidRPr="00DA353E">
        <w:rPr>
          <w:rFonts w:ascii="Times New Roman" w:hAnsi="Times New Roman" w:cs="Times New Roman"/>
          <w:w w:val="105"/>
          <w:sz w:val="28"/>
          <w:szCs w:val="28"/>
        </w:rPr>
        <w:t>ценные</w:t>
      </w:r>
      <w:r w:rsidRPr="00DA353E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9"/>
          <w:w w:val="105"/>
          <w:sz w:val="28"/>
          <w:szCs w:val="28"/>
        </w:rPr>
        <w:t>градоформирующие</w:t>
      </w:r>
      <w:r w:rsidRPr="00DA353E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объекты</w:t>
      </w:r>
      <w:r w:rsidRPr="00DA353E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(планировка,</w:t>
      </w:r>
      <w:r w:rsidRPr="00DA353E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застройка,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композиция,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соотношение между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различными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городскими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пространствами (свободными,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застроенными,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озелененными),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объемно-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lastRenderedPageBreak/>
        <w:t>пространственная</w:t>
      </w:r>
      <w:r w:rsidRPr="00DA353E">
        <w:rPr>
          <w:rFonts w:ascii="Times New Roman" w:hAnsi="Times New Roman" w:cs="Times New Roman"/>
          <w:spacing w:val="7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структура,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>фрагментарное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proofErr w:type="spellStart"/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руинированное</w:t>
      </w:r>
      <w:proofErr w:type="spellEnd"/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градостроительное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наследие,</w:t>
      </w:r>
      <w:r w:rsidRPr="00DA353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>форма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облик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зданий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сооружений,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объединенных масштабом,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объемом, 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структурой,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стилем,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материалом,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цветом 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декоративными</w:t>
      </w:r>
      <w:r w:rsidRPr="00DA353E">
        <w:rPr>
          <w:rFonts w:ascii="Times New Roman" w:hAnsi="Times New Roman" w:cs="Times New Roman"/>
          <w:spacing w:val="-62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элементами);</w:t>
      </w:r>
      <w:proofErr w:type="gramEnd"/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622"/>
        </w:tabs>
        <w:spacing w:before="0"/>
        <w:ind w:left="119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видовые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(обзорные)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точки и видовые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(визуальные)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коридоры,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 которых раскрываются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панорамы, представляющие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историческую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или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эстетическую ценность,</w:t>
      </w:r>
      <w:r w:rsidRPr="00DA353E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DA353E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также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пейзажи,</w:t>
      </w:r>
      <w:r w:rsidRPr="00DA353E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увековеченные</w:t>
      </w:r>
      <w:r w:rsidRPr="00DA353E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произведениях</w:t>
      </w:r>
      <w:r w:rsidRPr="00DA353E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искусства;</w:t>
      </w:r>
    </w:p>
    <w:p w:rsidR="00B72759" w:rsidRPr="00DA353E" w:rsidRDefault="003B75E2" w:rsidP="00330F23">
      <w:pPr>
        <w:pStyle w:val="a5"/>
        <w:numPr>
          <w:ilvl w:val="0"/>
          <w:numId w:val="3"/>
        </w:numPr>
        <w:tabs>
          <w:tab w:val="left" w:pos="581"/>
        </w:tabs>
        <w:spacing w:before="0"/>
        <w:ind w:left="580" w:right="0" w:firstLine="12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места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совершения религиозных</w:t>
      </w:r>
      <w:r w:rsidRPr="00DA353E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обрядов.</w:t>
      </w:r>
    </w:p>
    <w:p w:rsidR="00B72759" w:rsidRPr="00DA353E" w:rsidRDefault="00B72759" w:rsidP="00DA353E">
      <w:pPr>
        <w:pStyle w:val="a3"/>
        <w:rPr>
          <w:rFonts w:ascii="Times New Roman" w:hAnsi="Times New Roman" w:cs="Times New Roman"/>
        </w:rPr>
      </w:pPr>
    </w:p>
    <w:p w:rsidR="00B72759" w:rsidRPr="00DA353E" w:rsidRDefault="003B75E2" w:rsidP="00330F23">
      <w:pPr>
        <w:pStyle w:val="Heading1"/>
        <w:tabs>
          <w:tab w:val="left" w:pos="5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3.</w:t>
      </w:r>
      <w:r w:rsidRPr="00DA353E">
        <w:rPr>
          <w:rFonts w:ascii="Times New Roman" w:hAnsi="Times New Roman" w:cs="Times New Roman"/>
          <w:spacing w:val="3"/>
          <w:sz w:val="28"/>
          <w:szCs w:val="28"/>
        </w:rPr>
        <w:t xml:space="preserve">Порядок </w:t>
      </w:r>
      <w:r w:rsidRPr="00DA353E">
        <w:rPr>
          <w:rFonts w:ascii="Times New Roman" w:hAnsi="Times New Roman" w:cs="Times New Roman"/>
          <w:spacing w:val="2"/>
          <w:sz w:val="28"/>
          <w:szCs w:val="28"/>
        </w:rPr>
        <w:t xml:space="preserve">организации </w:t>
      </w:r>
      <w:r w:rsidRPr="00DA353E">
        <w:rPr>
          <w:rFonts w:ascii="Times New Roman" w:hAnsi="Times New Roman" w:cs="Times New Roman"/>
          <w:spacing w:val="3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z w:val="28"/>
          <w:szCs w:val="28"/>
        </w:rPr>
        <w:t>заповедника</w:t>
      </w:r>
    </w:p>
    <w:p w:rsidR="00330F23" w:rsidRPr="00330F23" w:rsidRDefault="00330F23" w:rsidP="00DA353E">
      <w:pPr>
        <w:pStyle w:val="a5"/>
        <w:numPr>
          <w:ilvl w:val="1"/>
          <w:numId w:val="4"/>
        </w:numPr>
        <w:tabs>
          <w:tab w:val="left" w:pos="1006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</w:p>
    <w:p w:rsidR="00B72759" w:rsidRPr="00DA353E" w:rsidRDefault="003B75E2" w:rsidP="00330F23">
      <w:pPr>
        <w:pStyle w:val="a5"/>
        <w:numPr>
          <w:ilvl w:val="1"/>
          <w:numId w:val="4"/>
        </w:numPr>
        <w:tabs>
          <w:tab w:val="left" w:pos="1006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инициативой об образовании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Гаврилово-Посадского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могут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обращаться физические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юридические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лица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заинтересованное</w:t>
      </w:r>
      <w:r w:rsidRPr="00DA353E">
        <w:rPr>
          <w:rFonts w:ascii="Times New Roman" w:hAnsi="Times New Roman" w:cs="Times New Roman"/>
          <w:spacing w:val="-5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лицо).</w:t>
      </w:r>
    </w:p>
    <w:p w:rsidR="00B72759" w:rsidRPr="00DA353E" w:rsidRDefault="003B75E2" w:rsidP="00330F23">
      <w:pPr>
        <w:pStyle w:val="a5"/>
        <w:tabs>
          <w:tab w:val="left" w:pos="1204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Заинтересованное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лицо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обращается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>Управление градостроительст</w:t>
      </w:r>
      <w:r w:rsidR="00330F23">
        <w:rPr>
          <w:rFonts w:ascii="Times New Roman" w:hAnsi="Times New Roman" w:cs="Times New Roman"/>
          <w:spacing w:val="-3"/>
          <w:w w:val="105"/>
          <w:sz w:val="28"/>
          <w:szCs w:val="28"/>
        </w:rPr>
        <w:t>в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а и архитектуры Гаврилово-Посадского муниципального района Ивановской области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(далее 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105"/>
          <w:sz w:val="28"/>
          <w:szCs w:val="28"/>
        </w:rPr>
        <w:t>Управление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) с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заявлением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организации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историко-культурного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(далее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-</w:t>
      </w:r>
      <w:r w:rsidRPr="00DA353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заявление).</w:t>
      </w:r>
    </w:p>
    <w:p w:rsidR="00B72759" w:rsidRPr="00DA353E" w:rsidRDefault="003B75E2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A353E">
        <w:rPr>
          <w:rFonts w:ascii="Times New Roman" w:hAnsi="Times New Roman" w:cs="Times New Roman"/>
          <w:w w:val="105"/>
        </w:rPr>
        <w:t>К заявлению прилагаются следующие материалы: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685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проектная документация,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содержащая материалы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историко-культурных исследований,</w:t>
      </w:r>
      <w:r w:rsidRPr="00DA353E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4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которых</w:t>
      </w:r>
      <w:r w:rsidRPr="00DA353E">
        <w:rPr>
          <w:rFonts w:ascii="Times New Roman" w:hAnsi="Times New Roman" w:cs="Times New Roman"/>
          <w:spacing w:val="-4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обосновываются</w:t>
      </w:r>
      <w:r w:rsidRPr="00DA353E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необходимость</w:t>
      </w:r>
      <w:r w:rsidRPr="00DA353E">
        <w:rPr>
          <w:rFonts w:ascii="Times New Roman" w:hAnsi="Times New Roman" w:cs="Times New Roman"/>
          <w:spacing w:val="-4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создания</w:t>
      </w:r>
      <w:r w:rsidRPr="00DA353E">
        <w:rPr>
          <w:rFonts w:ascii="Times New Roman" w:hAnsi="Times New Roman" w:cs="Times New Roman"/>
          <w:spacing w:val="-45"/>
          <w:w w:val="105"/>
          <w:sz w:val="28"/>
          <w:szCs w:val="28"/>
        </w:rPr>
        <w:t xml:space="preserve"> </w:t>
      </w:r>
      <w:proofErr w:type="spellStart"/>
      <w:proofErr w:type="gramStart"/>
      <w:r w:rsidRPr="00DA353E">
        <w:rPr>
          <w:rFonts w:ascii="Times New Roman" w:hAnsi="Times New Roman" w:cs="Times New Roman"/>
          <w:w w:val="105"/>
          <w:sz w:val="28"/>
          <w:szCs w:val="28"/>
        </w:rPr>
        <w:t>историко</w:t>
      </w:r>
      <w:proofErr w:type="spellEnd"/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культурного</w:t>
      </w:r>
      <w:proofErr w:type="gramEnd"/>
      <w:r w:rsidRPr="00DA353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заповедника,</w:t>
      </w:r>
      <w:r w:rsidRPr="00DA353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его</w:t>
      </w:r>
      <w:r w:rsidRPr="00DA353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границы,</w:t>
      </w:r>
      <w:r w:rsidRPr="00DA353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а</w:t>
      </w:r>
      <w:r w:rsidRPr="00DA353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также</w:t>
      </w:r>
      <w:r w:rsidRPr="00DA353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предложения</w:t>
      </w:r>
      <w:r w:rsidRPr="00DA353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DA353E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установлению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особого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>режима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содержания</w:t>
      </w:r>
      <w:r w:rsidRPr="00DA353E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территории</w:t>
      </w:r>
      <w:r w:rsidRPr="00DA353E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указанных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границах;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728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описание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предлагаемых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утверждению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границ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текстовой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>форме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A353E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графической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>форме</w:t>
      </w:r>
      <w:r w:rsidRPr="00DA353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виде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карты</w:t>
      </w:r>
      <w:r w:rsidRPr="00DA353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(схемы),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выполненной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топографической 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основе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электронном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бумажном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носителях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одном из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масштабов: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1:5000, 1:2000,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1:500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координатами характерных</w:t>
      </w:r>
      <w:r w:rsidRPr="00DA353E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точек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указанных</w:t>
      </w:r>
      <w:r w:rsidRPr="00DA353E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границ</w:t>
      </w:r>
      <w:r w:rsidRPr="00DA353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22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системе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координат,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установленной</w:t>
      </w:r>
      <w:r w:rsidRPr="00DA353E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ведения государственного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кадастра</w:t>
      </w:r>
      <w:r w:rsidRPr="00DA353E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недвижимости;</w:t>
      </w:r>
      <w:proofErr w:type="gramEnd"/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757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планы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поворотных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точек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границы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территорий 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598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историко-культурный</w:t>
      </w:r>
      <w:r w:rsidRPr="00DA353E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опорный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план</w:t>
      </w:r>
      <w:r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территории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(его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фрагмент),</w:t>
      </w:r>
      <w:r w:rsidRPr="00DA353E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на</w:t>
      </w:r>
      <w:r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которой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предлагается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организовать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историко-культурный</w:t>
      </w:r>
      <w:r w:rsidRPr="00DA353E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636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сведения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установленных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границах территории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достопримечательного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места,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отношении</w:t>
      </w:r>
      <w:r w:rsidRPr="00DA353E">
        <w:rPr>
          <w:rFonts w:ascii="Times New Roman" w:hAnsi="Times New Roman" w:cs="Times New Roman"/>
          <w:spacing w:val="-29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которого</w:t>
      </w:r>
      <w:r w:rsidRPr="00DA353E">
        <w:rPr>
          <w:rFonts w:ascii="Times New Roman" w:hAnsi="Times New Roman" w:cs="Times New Roman"/>
          <w:spacing w:val="-2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предлагается</w:t>
      </w:r>
      <w:r w:rsidRPr="00DA353E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организовать</w:t>
      </w:r>
      <w:r w:rsidRPr="00DA353E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историко-культурный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795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сведения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объектах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культурного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наследия,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расположенных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территории,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границах 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которой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предлагается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организовать  </w:t>
      </w:r>
      <w:proofErr w:type="spellStart"/>
      <w:proofErr w:type="gramStart"/>
      <w:r w:rsidRPr="00DA353E">
        <w:rPr>
          <w:rFonts w:ascii="Times New Roman" w:hAnsi="Times New Roman" w:cs="Times New Roman"/>
          <w:w w:val="105"/>
          <w:sz w:val="28"/>
          <w:szCs w:val="28"/>
        </w:rPr>
        <w:lastRenderedPageBreak/>
        <w:t>историко</w:t>
      </w:r>
      <w:proofErr w:type="spellEnd"/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культурный</w:t>
      </w:r>
      <w:proofErr w:type="gramEnd"/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заповедник, включая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сведения о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границах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их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установленных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зон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охраны;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633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схема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расположения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предлагаемой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утверждению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proofErr w:type="spellStart"/>
      <w:proofErr w:type="gramStart"/>
      <w:r w:rsidRPr="00DA353E">
        <w:rPr>
          <w:rFonts w:ascii="Times New Roman" w:hAnsi="Times New Roman" w:cs="Times New Roman"/>
          <w:w w:val="105"/>
          <w:sz w:val="28"/>
          <w:szCs w:val="28"/>
        </w:rPr>
        <w:t>историко</w:t>
      </w:r>
      <w:proofErr w:type="spellEnd"/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культурного</w:t>
      </w:r>
      <w:proofErr w:type="gramEnd"/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620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данные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государственного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кадастра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недвижимости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земельных</w:t>
      </w:r>
      <w:r w:rsidRPr="00DA353E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участках,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расположенных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пределах предлагаемых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утверждению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границ </w:t>
      </w:r>
      <w:proofErr w:type="spellStart"/>
      <w:proofErr w:type="gramStart"/>
      <w:r w:rsidRPr="00DA353E">
        <w:rPr>
          <w:rFonts w:ascii="Times New Roman" w:hAnsi="Times New Roman" w:cs="Times New Roman"/>
          <w:w w:val="105"/>
          <w:sz w:val="28"/>
          <w:szCs w:val="28"/>
        </w:rPr>
        <w:t>историко</w:t>
      </w:r>
      <w:proofErr w:type="spellEnd"/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культурного</w:t>
      </w:r>
      <w:proofErr w:type="gramEnd"/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заповедника;</w:t>
      </w:r>
    </w:p>
    <w:p w:rsidR="00B72759" w:rsidRPr="00DA353E" w:rsidRDefault="003B75E2" w:rsidP="00330F23">
      <w:pPr>
        <w:pStyle w:val="a5"/>
        <w:numPr>
          <w:ilvl w:val="0"/>
          <w:numId w:val="2"/>
        </w:numPr>
        <w:tabs>
          <w:tab w:val="left" w:pos="888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положительное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заключение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государственной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историко-культурной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экспертизы 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целесообразности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отнесения достопримечательного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места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местного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(муниципального)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значения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историко-культурному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заповеднику,</w:t>
      </w:r>
      <w:hyperlink r:id="rId9"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 xml:space="preserve">полученное </w:t>
        </w:r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в соответствии с</w:t>
        </w:r>
        <w:r w:rsidRPr="00DA353E">
          <w:rPr>
            <w:rFonts w:ascii="Times New Roman" w:hAnsi="Times New Roman" w:cs="Times New Roman"/>
            <w:color w:val="0000ED"/>
            <w:w w:val="105"/>
            <w:sz w:val="28"/>
            <w:szCs w:val="28"/>
          </w:rPr>
          <w:t xml:space="preserve"> </w:t>
        </w:r>
        <w:r w:rsidRPr="003B75E2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постановлением </w:t>
        </w:r>
        <w:r w:rsidRPr="003B75E2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Правительства 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Российской </w:t>
        </w:r>
        <w:r w:rsidRPr="003B75E2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Федерации от </w:t>
        </w:r>
        <w:r w:rsidRPr="003B75E2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 xml:space="preserve">15.07.2009 </w:t>
        </w:r>
        <w:r w:rsidR="00330F23">
          <w:rPr>
            <w:rFonts w:ascii="Times New Roman" w:hAnsi="Times New Roman" w:cs="Times New Roman"/>
            <w:w w:val="105"/>
            <w:sz w:val="28"/>
            <w:szCs w:val="28"/>
          </w:rPr>
          <w:t>№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 </w:t>
        </w:r>
        <w:r w:rsidRPr="003B75E2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569 </w:t>
        </w:r>
        <w:r w:rsidR="00330F23">
          <w:rPr>
            <w:rFonts w:ascii="Times New Roman" w:hAnsi="Times New Roman" w:cs="Times New Roman"/>
            <w:w w:val="105"/>
            <w:sz w:val="28"/>
            <w:szCs w:val="28"/>
          </w:rPr>
          <w:t>«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Об </w:t>
        </w:r>
        <w:r w:rsidRPr="003B75E2">
          <w:rPr>
            <w:rFonts w:ascii="Times New Roman" w:hAnsi="Times New Roman" w:cs="Times New Roman"/>
            <w:spacing w:val="-6"/>
            <w:w w:val="105"/>
            <w:sz w:val="28"/>
            <w:szCs w:val="28"/>
          </w:rPr>
          <w:t xml:space="preserve">утверждении </w:t>
        </w:r>
        <w:r w:rsidRPr="003B75E2">
          <w:rPr>
            <w:rFonts w:ascii="Times New Roman" w:hAnsi="Times New Roman" w:cs="Times New Roman"/>
            <w:spacing w:val="-10"/>
            <w:w w:val="105"/>
            <w:sz w:val="28"/>
            <w:szCs w:val="28"/>
          </w:rPr>
          <w:t xml:space="preserve">Положения 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о </w:t>
        </w:r>
        <w:r w:rsidRPr="003B75E2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государственной </w:t>
        </w:r>
        <w:r w:rsidRPr="003B75E2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 xml:space="preserve">историко-культурной </w:t>
        </w:r>
        <w:r w:rsidR="00330F23">
          <w:rPr>
            <w:rFonts w:ascii="Times New Roman" w:hAnsi="Times New Roman" w:cs="Times New Roman"/>
            <w:w w:val="105"/>
            <w:sz w:val="28"/>
            <w:szCs w:val="28"/>
          </w:rPr>
          <w:t>экспертизе».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 </w:t>
        </w:r>
        <w:r w:rsidRPr="00DA353E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Оплата </w:t>
        </w:r>
        <w:proofErr w:type="spellStart"/>
        <w:proofErr w:type="gramStart"/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историко</w:t>
        </w:r>
        <w:proofErr w:type="spellEnd"/>
        <w:r w:rsidRPr="00DA353E">
          <w:rPr>
            <w:rFonts w:ascii="Times New Roman" w:hAnsi="Times New Roman" w:cs="Times New Roman"/>
            <w:w w:val="105"/>
            <w:sz w:val="28"/>
            <w:szCs w:val="28"/>
          </w:rPr>
          <w:t>-</w:t>
        </w:r>
      </w:hyperlink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культурной</w:t>
      </w:r>
      <w:proofErr w:type="gramEnd"/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экспертизы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осуществляется заинтересованным</w:t>
      </w:r>
      <w:r w:rsidRPr="00DA353E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лицом.</w:t>
      </w:r>
    </w:p>
    <w:p w:rsidR="00B72759" w:rsidRPr="00DA353E" w:rsidRDefault="003B75E2" w:rsidP="00330F23">
      <w:pPr>
        <w:pStyle w:val="a5"/>
        <w:numPr>
          <w:ilvl w:val="1"/>
          <w:numId w:val="4"/>
        </w:numPr>
        <w:tabs>
          <w:tab w:val="left" w:pos="1068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Администрацией </w:t>
      </w:r>
      <w:r>
        <w:rPr>
          <w:rFonts w:ascii="Times New Roman" w:hAnsi="Times New Roman" w:cs="Times New Roman"/>
          <w:spacing w:val="-5"/>
          <w:w w:val="105"/>
          <w:sz w:val="28"/>
          <w:szCs w:val="28"/>
        </w:rPr>
        <w:t>Гаврилово-Посадского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течение 30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дней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принимается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решение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либо об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отказе в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историко-культурного</w:t>
      </w:r>
      <w:r w:rsidRPr="00DA353E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заповедника.</w:t>
      </w:r>
    </w:p>
    <w:p w:rsidR="00B72759" w:rsidRPr="00DA353E" w:rsidRDefault="003B75E2" w:rsidP="00330F2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A353E">
        <w:rPr>
          <w:rFonts w:ascii="Times New Roman" w:hAnsi="Times New Roman" w:cs="Times New Roman"/>
          <w:w w:val="105"/>
        </w:rPr>
        <w:t>О</w:t>
      </w:r>
      <w:r w:rsidRPr="00DA353E">
        <w:rPr>
          <w:rFonts w:ascii="Times New Roman" w:hAnsi="Times New Roman" w:cs="Times New Roman"/>
          <w:spacing w:val="-16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</w:rPr>
        <w:t>принятом</w:t>
      </w:r>
      <w:r w:rsidRPr="00DA353E">
        <w:rPr>
          <w:rFonts w:ascii="Times New Roman" w:hAnsi="Times New Roman" w:cs="Times New Roman"/>
          <w:spacing w:val="-25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8"/>
          <w:w w:val="105"/>
        </w:rPr>
        <w:t>решении</w:t>
      </w:r>
      <w:r w:rsidRPr="00DA353E">
        <w:rPr>
          <w:rFonts w:ascii="Times New Roman" w:hAnsi="Times New Roman" w:cs="Times New Roman"/>
          <w:spacing w:val="-26"/>
          <w:w w:val="105"/>
        </w:rPr>
        <w:t xml:space="preserve"> </w:t>
      </w:r>
      <w:r w:rsidR="00C53AC7">
        <w:rPr>
          <w:rFonts w:ascii="Times New Roman" w:hAnsi="Times New Roman" w:cs="Times New Roman"/>
          <w:spacing w:val="-3"/>
          <w:w w:val="105"/>
        </w:rPr>
        <w:t xml:space="preserve">Управление </w:t>
      </w:r>
      <w:r w:rsidRPr="00DA353E">
        <w:rPr>
          <w:rFonts w:ascii="Times New Roman" w:hAnsi="Times New Roman" w:cs="Times New Roman"/>
          <w:spacing w:val="-6"/>
          <w:w w:val="105"/>
        </w:rPr>
        <w:t>уведомляет</w:t>
      </w:r>
      <w:r w:rsidRPr="00DA353E">
        <w:rPr>
          <w:rFonts w:ascii="Times New Roman" w:hAnsi="Times New Roman" w:cs="Times New Roman"/>
          <w:spacing w:val="-18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</w:rPr>
        <w:t>заинтересованное</w:t>
      </w:r>
      <w:r w:rsidRPr="00DA353E">
        <w:rPr>
          <w:rFonts w:ascii="Times New Roman" w:hAnsi="Times New Roman" w:cs="Times New Roman"/>
          <w:spacing w:val="-26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</w:rPr>
        <w:t>лицо</w:t>
      </w:r>
      <w:r w:rsidRPr="00DA353E">
        <w:rPr>
          <w:rFonts w:ascii="Times New Roman" w:hAnsi="Times New Roman" w:cs="Times New Roman"/>
          <w:spacing w:val="-25"/>
          <w:w w:val="105"/>
        </w:rPr>
        <w:t xml:space="preserve"> </w:t>
      </w:r>
      <w:r w:rsidRPr="00DA353E">
        <w:rPr>
          <w:rFonts w:ascii="Times New Roman" w:hAnsi="Times New Roman" w:cs="Times New Roman"/>
          <w:w w:val="105"/>
        </w:rPr>
        <w:t>в</w:t>
      </w:r>
      <w:r w:rsidRPr="00DA353E">
        <w:rPr>
          <w:rFonts w:ascii="Times New Roman" w:hAnsi="Times New Roman" w:cs="Times New Roman"/>
          <w:spacing w:val="-20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</w:rPr>
        <w:t xml:space="preserve">течение </w:t>
      </w:r>
      <w:r w:rsidRPr="00DA353E">
        <w:rPr>
          <w:rFonts w:ascii="Times New Roman" w:hAnsi="Times New Roman" w:cs="Times New Roman"/>
          <w:w w:val="105"/>
        </w:rPr>
        <w:t>пяти</w:t>
      </w:r>
      <w:r w:rsidRPr="00DA353E">
        <w:rPr>
          <w:rFonts w:ascii="Times New Roman" w:hAnsi="Times New Roman" w:cs="Times New Roman"/>
          <w:spacing w:val="-15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</w:rPr>
        <w:t>рабочих</w:t>
      </w:r>
      <w:r w:rsidRPr="00DA353E">
        <w:rPr>
          <w:rFonts w:ascii="Times New Roman" w:hAnsi="Times New Roman" w:cs="Times New Roman"/>
          <w:spacing w:val="-16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</w:rPr>
        <w:t>дней</w:t>
      </w:r>
      <w:r w:rsidRPr="00DA353E">
        <w:rPr>
          <w:rFonts w:ascii="Times New Roman" w:hAnsi="Times New Roman" w:cs="Times New Roman"/>
          <w:spacing w:val="-14"/>
          <w:w w:val="105"/>
        </w:rPr>
        <w:t xml:space="preserve"> </w:t>
      </w:r>
      <w:r w:rsidRPr="00DA353E">
        <w:rPr>
          <w:rFonts w:ascii="Times New Roman" w:hAnsi="Times New Roman" w:cs="Times New Roman"/>
          <w:spacing w:val="4"/>
          <w:w w:val="105"/>
        </w:rPr>
        <w:t>со</w:t>
      </w:r>
      <w:r w:rsidRPr="00DA353E">
        <w:rPr>
          <w:rFonts w:ascii="Times New Roman" w:hAnsi="Times New Roman" w:cs="Times New Roman"/>
          <w:spacing w:val="-13"/>
          <w:w w:val="105"/>
        </w:rPr>
        <w:t xml:space="preserve"> </w:t>
      </w:r>
      <w:r w:rsidRPr="00DA353E">
        <w:rPr>
          <w:rFonts w:ascii="Times New Roman" w:hAnsi="Times New Roman" w:cs="Times New Roman"/>
          <w:w w:val="105"/>
        </w:rPr>
        <w:t>дня</w:t>
      </w:r>
      <w:r w:rsidRPr="00DA353E">
        <w:rPr>
          <w:rFonts w:ascii="Times New Roman" w:hAnsi="Times New Roman" w:cs="Times New Roman"/>
          <w:spacing w:val="-9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6"/>
          <w:w w:val="105"/>
        </w:rPr>
        <w:t>его</w:t>
      </w:r>
      <w:r w:rsidRPr="00DA353E">
        <w:rPr>
          <w:rFonts w:ascii="Times New Roman" w:hAnsi="Times New Roman" w:cs="Times New Roman"/>
          <w:spacing w:val="-13"/>
          <w:w w:val="105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</w:rPr>
        <w:t>принятия.</w:t>
      </w:r>
    </w:p>
    <w:p w:rsidR="00B72759" w:rsidRPr="00DA353E" w:rsidRDefault="003B75E2" w:rsidP="00330F23">
      <w:pPr>
        <w:pStyle w:val="a5"/>
        <w:tabs>
          <w:tab w:val="left" w:pos="1189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Основаниями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отказа в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заповедника</w:t>
      </w:r>
      <w:r w:rsidRPr="00DA353E">
        <w:rPr>
          <w:rFonts w:ascii="Times New Roman" w:hAnsi="Times New Roman" w:cs="Times New Roman"/>
          <w:spacing w:val="-1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являются:</w:t>
      </w:r>
    </w:p>
    <w:p w:rsidR="00B72759" w:rsidRPr="00330F23" w:rsidRDefault="00330F23" w:rsidP="00330F23">
      <w:pPr>
        <w:tabs>
          <w:tab w:val="left" w:pos="717"/>
          <w:tab w:val="left" w:pos="718"/>
          <w:tab w:val="left" w:pos="3235"/>
          <w:tab w:val="left" w:pos="3910"/>
          <w:tab w:val="left" w:pos="6121"/>
          <w:tab w:val="left" w:pos="8850"/>
          <w:tab w:val="left" w:pos="9072"/>
        </w:tabs>
        <w:ind w:left="-157" w:right="-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ab/>
        <w:t>-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непредставление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ab/>
      </w:r>
      <w:r w:rsidR="003B75E2" w:rsidRPr="00330F23">
        <w:rPr>
          <w:rFonts w:ascii="Times New Roman" w:hAnsi="Times New Roman" w:cs="Times New Roman"/>
          <w:spacing w:val="-8"/>
          <w:w w:val="105"/>
          <w:sz w:val="28"/>
          <w:szCs w:val="28"/>
        </w:rPr>
        <w:t>или</w:t>
      </w:r>
      <w:r w:rsidR="003B75E2" w:rsidRPr="00330F23">
        <w:rPr>
          <w:rFonts w:ascii="Times New Roman" w:hAnsi="Times New Roman" w:cs="Times New Roman"/>
          <w:spacing w:val="-8"/>
          <w:w w:val="105"/>
          <w:sz w:val="28"/>
          <w:szCs w:val="28"/>
        </w:rPr>
        <w:tab/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представление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ab/>
        <w:t>заинтересованным</w:t>
      </w:r>
      <w:r w:rsidR="00491E68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5"/>
          <w:w w:val="105"/>
          <w:sz w:val="28"/>
          <w:szCs w:val="28"/>
        </w:rPr>
        <w:t>лицом</w:t>
      </w:r>
      <w:r w:rsidR="00491E68" w:rsidRPr="00330F23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3"/>
          <w:w w:val="105"/>
          <w:sz w:val="28"/>
          <w:szCs w:val="28"/>
        </w:rPr>
        <w:t>не</w:t>
      </w:r>
      <w:r w:rsidR="00491E68" w:rsidRPr="00330F23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в </w:t>
      </w:r>
      <w:r w:rsidR="003B75E2" w:rsidRPr="00330F23">
        <w:rPr>
          <w:rFonts w:ascii="Times New Roman" w:hAnsi="Times New Roman" w:cs="Times New Roman"/>
          <w:spacing w:val="-7"/>
          <w:w w:val="105"/>
          <w:sz w:val="28"/>
          <w:szCs w:val="28"/>
        </w:rPr>
        <w:t>полном</w:t>
      </w:r>
      <w:r w:rsidR="003B75E2" w:rsidRPr="00330F2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объеме</w:t>
      </w:r>
      <w:r w:rsidR="003B75E2" w:rsidRPr="00330F2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3"/>
          <w:w w:val="105"/>
          <w:sz w:val="28"/>
          <w:szCs w:val="28"/>
        </w:rPr>
        <w:t>документов,</w:t>
      </w:r>
      <w:r w:rsidR="003B75E2" w:rsidRPr="00330F23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3"/>
          <w:w w:val="105"/>
          <w:sz w:val="28"/>
          <w:szCs w:val="28"/>
        </w:rPr>
        <w:t>указанных</w:t>
      </w:r>
      <w:r w:rsidR="003B75E2" w:rsidRPr="00330F23">
        <w:rPr>
          <w:rFonts w:ascii="Times New Roman" w:hAnsi="Times New Roman" w:cs="Times New Roman"/>
          <w:spacing w:val="-24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w w:val="105"/>
          <w:sz w:val="28"/>
          <w:szCs w:val="28"/>
        </w:rPr>
        <w:t>в</w:t>
      </w:r>
      <w:r w:rsidR="003B75E2" w:rsidRPr="00330F23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w w:val="105"/>
          <w:sz w:val="28"/>
          <w:szCs w:val="28"/>
        </w:rPr>
        <w:t>пункте</w:t>
      </w:r>
      <w:r w:rsidR="003B75E2" w:rsidRPr="00330F2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3.2</w:t>
      </w:r>
      <w:r w:rsidR="003B75E2" w:rsidRPr="00330F23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491E68" w:rsidRPr="00330F23">
        <w:rPr>
          <w:rFonts w:ascii="Times New Roman" w:hAnsi="Times New Roman" w:cs="Times New Roman"/>
          <w:spacing w:val="-21"/>
          <w:w w:val="105"/>
          <w:sz w:val="28"/>
          <w:szCs w:val="28"/>
        </w:rPr>
        <w:t>н</w:t>
      </w:r>
      <w:r w:rsidR="003B75E2" w:rsidRPr="00330F23">
        <w:rPr>
          <w:rFonts w:ascii="Times New Roman" w:hAnsi="Times New Roman" w:cs="Times New Roman"/>
          <w:spacing w:val="-6"/>
          <w:w w:val="105"/>
          <w:sz w:val="28"/>
          <w:szCs w:val="28"/>
        </w:rPr>
        <w:t>астоящего</w:t>
      </w:r>
      <w:r w:rsidR="003B75E2" w:rsidRPr="00330F23">
        <w:rPr>
          <w:rFonts w:ascii="Times New Roman" w:hAnsi="Times New Roman" w:cs="Times New Roman"/>
          <w:spacing w:val="-20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Порядка;</w:t>
      </w:r>
    </w:p>
    <w:p w:rsidR="00B72759" w:rsidRPr="00491E68" w:rsidRDefault="00330F23" w:rsidP="00330F23">
      <w:pPr>
        <w:tabs>
          <w:tab w:val="left" w:pos="775"/>
          <w:tab w:val="left" w:pos="776"/>
          <w:tab w:val="left" w:pos="2122"/>
          <w:tab w:val="left" w:pos="2548"/>
          <w:tab w:val="left" w:pos="4414"/>
          <w:tab w:val="left" w:pos="6875"/>
          <w:tab w:val="left" w:pos="8931"/>
        </w:tabs>
        <w:ind w:left="-1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w w:val="105"/>
          <w:sz w:val="28"/>
          <w:szCs w:val="28"/>
        </w:rPr>
        <w:tab/>
        <w:t>-</w:t>
      </w:r>
      <w:r w:rsidR="003B75E2" w:rsidRPr="00330F23">
        <w:rPr>
          <w:rFonts w:ascii="Times New Roman" w:hAnsi="Times New Roman" w:cs="Times New Roman"/>
          <w:spacing w:val="-6"/>
          <w:w w:val="105"/>
          <w:sz w:val="28"/>
          <w:szCs w:val="28"/>
        </w:rPr>
        <w:t>наличие</w:t>
      </w:r>
      <w:r w:rsidR="003B75E2" w:rsidRPr="00330F23">
        <w:rPr>
          <w:rFonts w:ascii="Times New Roman" w:hAnsi="Times New Roman" w:cs="Times New Roman"/>
          <w:spacing w:val="-6"/>
          <w:w w:val="105"/>
          <w:sz w:val="28"/>
          <w:szCs w:val="28"/>
        </w:rPr>
        <w:tab/>
      </w:r>
      <w:r w:rsidR="003B75E2" w:rsidRPr="00330F23">
        <w:rPr>
          <w:rFonts w:ascii="Times New Roman" w:hAnsi="Times New Roman" w:cs="Times New Roman"/>
          <w:w w:val="105"/>
          <w:sz w:val="28"/>
          <w:szCs w:val="28"/>
        </w:rPr>
        <w:t>в</w:t>
      </w:r>
      <w:r w:rsidR="003B75E2" w:rsidRPr="00330F23">
        <w:rPr>
          <w:rFonts w:ascii="Times New Roman" w:hAnsi="Times New Roman" w:cs="Times New Roman"/>
          <w:w w:val="105"/>
          <w:sz w:val="28"/>
          <w:szCs w:val="28"/>
        </w:rPr>
        <w:tab/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документах,</w:t>
      </w:r>
      <w:r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3"/>
          <w:w w:val="105"/>
          <w:sz w:val="28"/>
          <w:szCs w:val="28"/>
        </w:rPr>
        <w:t>представленных</w:t>
      </w:r>
      <w:r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3B75E2" w:rsidRPr="00330F23">
        <w:rPr>
          <w:rFonts w:ascii="Times New Roman" w:hAnsi="Times New Roman" w:cs="Times New Roman"/>
          <w:spacing w:val="-4"/>
          <w:w w:val="105"/>
          <w:sz w:val="28"/>
          <w:szCs w:val="28"/>
        </w:rPr>
        <w:t>заинтересованным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5E2" w:rsidRPr="00491E68">
        <w:rPr>
          <w:rFonts w:ascii="Times New Roman" w:hAnsi="Times New Roman" w:cs="Times New Roman"/>
          <w:spacing w:val="-8"/>
          <w:sz w:val="28"/>
          <w:szCs w:val="28"/>
        </w:rPr>
        <w:t xml:space="preserve">лицом, </w:t>
      </w:r>
      <w:r w:rsidR="003B75E2" w:rsidRPr="00491E68">
        <w:rPr>
          <w:rFonts w:ascii="Times New Roman" w:hAnsi="Times New Roman" w:cs="Times New Roman"/>
          <w:spacing w:val="-3"/>
          <w:w w:val="105"/>
          <w:sz w:val="28"/>
          <w:szCs w:val="28"/>
        </w:rPr>
        <w:t>недостоверных</w:t>
      </w:r>
      <w:r w:rsidR="003B75E2" w:rsidRPr="00491E68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="003B75E2" w:rsidRPr="00491E68">
        <w:rPr>
          <w:rFonts w:ascii="Times New Roman" w:hAnsi="Times New Roman" w:cs="Times New Roman"/>
          <w:spacing w:val="-3"/>
          <w:w w:val="105"/>
          <w:sz w:val="28"/>
          <w:szCs w:val="28"/>
        </w:rPr>
        <w:t>сведений.</w:t>
      </w:r>
    </w:p>
    <w:p w:rsidR="00B72759" w:rsidRPr="00DA353E" w:rsidRDefault="00330F23" w:rsidP="00330F23">
      <w:pPr>
        <w:pStyle w:val="a3"/>
        <w:tabs>
          <w:tab w:val="left" w:pos="857"/>
          <w:tab w:val="left" w:pos="2017"/>
          <w:tab w:val="left" w:pos="3773"/>
          <w:tab w:val="left" w:pos="4952"/>
          <w:tab w:val="left" w:pos="6074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ab/>
      </w:r>
      <w:r w:rsidR="003B75E2" w:rsidRPr="00DA353E">
        <w:rPr>
          <w:rFonts w:ascii="Times New Roman" w:hAnsi="Times New Roman" w:cs="Times New Roman"/>
          <w:w w:val="105"/>
        </w:rPr>
        <w:t>В</w:t>
      </w:r>
      <w:r w:rsidR="003B75E2" w:rsidRPr="00DA353E">
        <w:rPr>
          <w:rFonts w:ascii="Times New Roman" w:hAnsi="Times New Roman" w:cs="Times New Roman"/>
          <w:w w:val="105"/>
        </w:rPr>
        <w:tab/>
      </w:r>
      <w:r w:rsidR="003B75E2" w:rsidRPr="00DA353E">
        <w:rPr>
          <w:rFonts w:ascii="Times New Roman" w:hAnsi="Times New Roman" w:cs="Times New Roman"/>
          <w:spacing w:val="-4"/>
          <w:w w:val="105"/>
        </w:rPr>
        <w:t>случае</w:t>
      </w:r>
      <w:r w:rsidR="003B75E2" w:rsidRPr="00DA353E">
        <w:rPr>
          <w:rFonts w:ascii="Times New Roman" w:hAnsi="Times New Roman" w:cs="Times New Roman"/>
          <w:spacing w:val="-4"/>
          <w:w w:val="105"/>
        </w:rPr>
        <w:tab/>
        <w:t>устранения</w:t>
      </w:r>
      <w:r w:rsidR="003B75E2" w:rsidRPr="00DA353E">
        <w:rPr>
          <w:rFonts w:ascii="Times New Roman" w:hAnsi="Times New Roman" w:cs="Times New Roman"/>
          <w:spacing w:val="-4"/>
          <w:w w:val="105"/>
        </w:rPr>
        <w:tab/>
        <w:t>причин</w:t>
      </w:r>
      <w:r w:rsidR="003B75E2" w:rsidRPr="00DA353E">
        <w:rPr>
          <w:rFonts w:ascii="Times New Roman" w:hAnsi="Times New Roman" w:cs="Times New Roman"/>
          <w:spacing w:val="-4"/>
          <w:w w:val="105"/>
        </w:rPr>
        <w:tab/>
      </w:r>
      <w:r>
        <w:rPr>
          <w:rFonts w:ascii="Times New Roman" w:hAnsi="Times New Roman" w:cs="Times New Roman"/>
          <w:spacing w:val="-4"/>
          <w:w w:val="105"/>
        </w:rPr>
        <w:t xml:space="preserve"> </w:t>
      </w:r>
      <w:r w:rsidR="003B75E2" w:rsidRPr="00DA353E">
        <w:rPr>
          <w:rFonts w:ascii="Times New Roman" w:hAnsi="Times New Roman" w:cs="Times New Roman"/>
          <w:w w:val="105"/>
        </w:rPr>
        <w:t>отказа</w:t>
      </w:r>
      <w:r>
        <w:rPr>
          <w:rFonts w:ascii="Times New Roman" w:hAnsi="Times New Roman" w:cs="Times New Roman"/>
          <w:w w:val="105"/>
        </w:rPr>
        <w:t xml:space="preserve">  заи</w:t>
      </w:r>
      <w:r>
        <w:rPr>
          <w:rFonts w:ascii="Times New Roman" w:hAnsi="Times New Roman" w:cs="Times New Roman"/>
          <w:spacing w:val="-4"/>
          <w:w w:val="105"/>
        </w:rPr>
        <w:t xml:space="preserve">нтересованное </w:t>
      </w:r>
      <w:r w:rsidR="003B75E2" w:rsidRPr="00DA353E">
        <w:rPr>
          <w:rFonts w:ascii="Times New Roman" w:hAnsi="Times New Roman" w:cs="Times New Roman"/>
          <w:spacing w:val="-4"/>
          <w:w w:val="105"/>
        </w:rPr>
        <w:t>лицо</w:t>
      </w:r>
      <w:r w:rsidR="003B75E2" w:rsidRPr="00DA353E">
        <w:rPr>
          <w:rFonts w:ascii="Times New Roman" w:hAnsi="Times New Roman" w:cs="Times New Roman"/>
          <w:spacing w:val="-4"/>
          <w:w w:val="105"/>
        </w:rPr>
        <w:tab/>
      </w:r>
      <w:r w:rsidR="003B75E2" w:rsidRPr="00DA353E">
        <w:rPr>
          <w:rFonts w:ascii="Times New Roman" w:hAnsi="Times New Roman" w:cs="Times New Roman"/>
          <w:spacing w:val="-6"/>
        </w:rPr>
        <w:t xml:space="preserve">вправе </w:t>
      </w:r>
      <w:r>
        <w:rPr>
          <w:rFonts w:ascii="Times New Roman" w:hAnsi="Times New Roman" w:cs="Times New Roman"/>
          <w:spacing w:val="-6"/>
        </w:rPr>
        <w:t xml:space="preserve"> </w:t>
      </w:r>
      <w:r w:rsidR="003B75E2" w:rsidRPr="00DA353E">
        <w:rPr>
          <w:rFonts w:ascii="Times New Roman" w:hAnsi="Times New Roman" w:cs="Times New Roman"/>
          <w:spacing w:val="-4"/>
          <w:w w:val="105"/>
        </w:rPr>
        <w:t>повторно</w:t>
      </w:r>
      <w:r>
        <w:rPr>
          <w:rFonts w:ascii="Times New Roman" w:hAnsi="Times New Roman" w:cs="Times New Roman"/>
          <w:spacing w:val="-4"/>
          <w:w w:val="105"/>
        </w:rPr>
        <w:t xml:space="preserve"> </w:t>
      </w:r>
      <w:r w:rsidR="003B75E2" w:rsidRPr="00DA353E">
        <w:rPr>
          <w:rFonts w:ascii="Times New Roman" w:hAnsi="Times New Roman" w:cs="Times New Roman"/>
          <w:spacing w:val="-4"/>
          <w:w w:val="105"/>
        </w:rPr>
        <w:t xml:space="preserve"> </w:t>
      </w:r>
      <w:r w:rsidR="003B75E2" w:rsidRPr="00DA353E">
        <w:rPr>
          <w:rFonts w:ascii="Times New Roman" w:hAnsi="Times New Roman" w:cs="Times New Roman"/>
          <w:w w:val="105"/>
        </w:rPr>
        <w:t xml:space="preserve">обратиться </w:t>
      </w:r>
      <w:r w:rsidR="003B75E2">
        <w:rPr>
          <w:rFonts w:ascii="Times New Roman" w:hAnsi="Times New Roman" w:cs="Times New Roman"/>
          <w:w w:val="105"/>
        </w:rPr>
        <w:t>Управление</w:t>
      </w:r>
      <w:r w:rsidR="003B75E2" w:rsidRPr="00DA353E">
        <w:rPr>
          <w:rFonts w:ascii="Times New Roman" w:hAnsi="Times New Roman" w:cs="Times New Roman"/>
          <w:w w:val="105"/>
        </w:rPr>
        <w:t>.</w:t>
      </w:r>
    </w:p>
    <w:p w:rsidR="00B72759" w:rsidRPr="00DA353E" w:rsidRDefault="003B75E2" w:rsidP="00330F23">
      <w:pPr>
        <w:pStyle w:val="a5"/>
        <w:numPr>
          <w:ilvl w:val="1"/>
          <w:numId w:val="4"/>
        </w:numPr>
        <w:tabs>
          <w:tab w:val="left" w:pos="1077"/>
        </w:tabs>
        <w:spacing w:before="0"/>
        <w:ind w:left="0" w:right="0" w:firstLine="709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случае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принятия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решения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="00C53AC7">
        <w:rPr>
          <w:rFonts w:ascii="Times New Roman" w:hAnsi="Times New Roman" w:cs="Times New Roman"/>
          <w:spacing w:val="-3"/>
          <w:w w:val="105"/>
          <w:sz w:val="28"/>
          <w:szCs w:val="28"/>
        </w:rPr>
        <w:t>Управлением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готовится проект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постановления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Гаврилово-Посадского муниципального района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границах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его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>режимах</w:t>
      </w:r>
      <w:r w:rsidRPr="00DA353E">
        <w:rPr>
          <w:rFonts w:ascii="Times New Roman" w:hAnsi="Times New Roman" w:cs="Times New Roman"/>
          <w:spacing w:val="-47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содержания.</w:t>
      </w:r>
    </w:p>
    <w:p w:rsidR="00B72759" w:rsidRPr="00DA353E" w:rsidRDefault="00B72759" w:rsidP="00330F23">
      <w:pPr>
        <w:pStyle w:val="a3"/>
        <w:ind w:firstLine="709"/>
        <w:rPr>
          <w:rFonts w:ascii="Times New Roman" w:hAnsi="Times New Roman" w:cs="Times New Roman"/>
        </w:rPr>
      </w:pPr>
    </w:p>
    <w:p w:rsidR="00491E68" w:rsidRDefault="003B75E2" w:rsidP="003B75E2">
      <w:pPr>
        <w:pStyle w:val="Heading1"/>
        <w:tabs>
          <w:tab w:val="left" w:pos="524"/>
        </w:tabs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4.</w:t>
      </w:r>
      <w:r w:rsidRPr="00DA353E">
        <w:rPr>
          <w:rFonts w:ascii="Times New Roman" w:hAnsi="Times New Roman" w:cs="Times New Roman"/>
          <w:spacing w:val="6"/>
          <w:sz w:val="28"/>
          <w:szCs w:val="28"/>
        </w:rPr>
        <w:t xml:space="preserve">Требования </w:t>
      </w:r>
      <w:r w:rsidRPr="00DA353E">
        <w:rPr>
          <w:rFonts w:ascii="Times New Roman" w:hAnsi="Times New Roman" w:cs="Times New Roman"/>
          <w:sz w:val="28"/>
          <w:szCs w:val="28"/>
        </w:rPr>
        <w:t xml:space="preserve">к установлению </w:t>
      </w:r>
      <w:r w:rsidRPr="00DA353E">
        <w:rPr>
          <w:rFonts w:ascii="Times New Roman" w:hAnsi="Times New Roman" w:cs="Times New Roman"/>
          <w:spacing w:val="2"/>
          <w:sz w:val="28"/>
          <w:szCs w:val="28"/>
        </w:rPr>
        <w:t xml:space="preserve">границы </w:t>
      </w:r>
    </w:p>
    <w:p w:rsidR="00B72759" w:rsidRPr="00DA353E" w:rsidRDefault="003B75E2" w:rsidP="003B75E2">
      <w:pPr>
        <w:pStyle w:val="Heading1"/>
        <w:tabs>
          <w:tab w:val="left" w:pos="524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A353E">
        <w:rPr>
          <w:rFonts w:ascii="Times New Roman" w:hAnsi="Times New Roman" w:cs="Times New Roman"/>
          <w:spacing w:val="4"/>
          <w:sz w:val="28"/>
          <w:szCs w:val="28"/>
        </w:rPr>
        <w:t>историко</w:t>
      </w:r>
      <w:proofErr w:type="spellEnd"/>
      <w:r w:rsidRPr="00DA353E">
        <w:rPr>
          <w:rFonts w:ascii="Times New Roman" w:hAnsi="Times New Roman" w:cs="Times New Roman"/>
          <w:spacing w:val="4"/>
          <w:sz w:val="28"/>
          <w:szCs w:val="28"/>
        </w:rPr>
        <w:t xml:space="preserve">- </w:t>
      </w:r>
      <w:r w:rsidRPr="00DA353E">
        <w:rPr>
          <w:rFonts w:ascii="Times New Roman" w:hAnsi="Times New Roman" w:cs="Times New Roman"/>
          <w:spacing w:val="2"/>
          <w:sz w:val="28"/>
          <w:szCs w:val="28"/>
        </w:rPr>
        <w:t>культурного</w:t>
      </w:r>
      <w:proofErr w:type="gramEnd"/>
      <w:r w:rsidRPr="00DA353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z w:val="28"/>
          <w:szCs w:val="28"/>
        </w:rPr>
        <w:t>заповедника</w:t>
      </w:r>
    </w:p>
    <w:p w:rsidR="00B72759" w:rsidRPr="00DA353E" w:rsidRDefault="00B72759" w:rsidP="00DA353E">
      <w:pPr>
        <w:pStyle w:val="a3"/>
        <w:rPr>
          <w:rFonts w:ascii="Times New Roman" w:hAnsi="Times New Roman" w:cs="Times New Roman"/>
          <w:b/>
        </w:rPr>
      </w:pPr>
    </w:p>
    <w:p w:rsidR="00B72759" w:rsidRPr="00DA353E" w:rsidRDefault="003B75E2" w:rsidP="00DA353E">
      <w:pPr>
        <w:pStyle w:val="a5"/>
        <w:numPr>
          <w:ilvl w:val="1"/>
          <w:numId w:val="4"/>
        </w:numPr>
        <w:tabs>
          <w:tab w:val="left" w:pos="1075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Граница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может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совпадать с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границей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достопримечательного</w:t>
      </w:r>
      <w:r w:rsidRPr="00DA353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места.</w:t>
      </w:r>
    </w:p>
    <w:p w:rsidR="00B72759" w:rsidRPr="003B75E2" w:rsidRDefault="003B75E2" w:rsidP="00DA353E">
      <w:pPr>
        <w:pStyle w:val="a5"/>
        <w:numPr>
          <w:ilvl w:val="1"/>
          <w:numId w:val="4"/>
        </w:numPr>
        <w:tabs>
          <w:tab w:val="left" w:pos="1016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Граница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отображается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правилах землепользования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застройки </w:t>
      </w:r>
      <w:r w:rsidR="00C53AC7">
        <w:rPr>
          <w:rFonts w:ascii="Times New Roman" w:hAnsi="Times New Roman" w:cs="Times New Roman"/>
          <w:spacing w:val="-5"/>
          <w:w w:val="105"/>
          <w:sz w:val="28"/>
          <w:szCs w:val="28"/>
        </w:rPr>
        <w:t>Гаврилово-Посадского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также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размещается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государственных</w:t>
      </w:r>
      <w:r w:rsidRPr="00DA353E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lastRenderedPageBreak/>
        <w:t>информационных</w:t>
      </w:r>
      <w:r w:rsidRPr="00DA353E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системах</w:t>
      </w:r>
      <w:r w:rsidRPr="00DA353E">
        <w:rPr>
          <w:rFonts w:ascii="Times New Roman" w:hAnsi="Times New Roman" w:cs="Times New Roman"/>
          <w:spacing w:val="-3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обеспечения</w:t>
      </w:r>
      <w:r w:rsidRPr="00DA353E">
        <w:rPr>
          <w:rFonts w:ascii="Times New Roman" w:hAnsi="Times New Roman" w:cs="Times New Roman"/>
          <w:spacing w:val="-32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градостроительной</w:t>
      </w:r>
      <w:hyperlink r:id="rId10">
        <w:r w:rsidRPr="003B75E2">
          <w:rPr>
            <w:rFonts w:ascii="Times New Roman" w:hAnsi="Times New Roman" w:cs="Times New Roman"/>
            <w:spacing w:val="-4"/>
            <w:w w:val="105"/>
            <w:sz w:val="28"/>
            <w:szCs w:val="28"/>
          </w:rPr>
          <w:t xml:space="preserve"> </w:t>
        </w:r>
        <w:r w:rsidRPr="003B75E2">
          <w:rPr>
            <w:rFonts w:ascii="Times New Roman" w:hAnsi="Times New Roman" w:cs="Times New Roman"/>
            <w:spacing w:val="-3"/>
            <w:w w:val="105"/>
            <w:sz w:val="28"/>
            <w:szCs w:val="28"/>
          </w:rPr>
          <w:t xml:space="preserve">деятельности 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 xml:space="preserve">в порядке, </w:t>
        </w:r>
        <w:r w:rsidRPr="003B75E2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установленном Градостроительным</w:t>
        </w:r>
        <w:r w:rsidRPr="003B75E2">
          <w:rPr>
            <w:rFonts w:ascii="Times New Roman" w:hAnsi="Times New Roman" w:cs="Times New Roman"/>
            <w:spacing w:val="71"/>
            <w:w w:val="105"/>
            <w:sz w:val="28"/>
            <w:szCs w:val="28"/>
          </w:rPr>
          <w:t xml:space="preserve"> </w:t>
        </w:r>
        <w:r w:rsidRPr="003B75E2">
          <w:rPr>
            <w:rFonts w:ascii="Times New Roman" w:hAnsi="Times New Roman" w:cs="Times New Roman"/>
            <w:w w:val="105"/>
            <w:sz w:val="28"/>
            <w:szCs w:val="28"/>
          </w:rPr>
          <w:t>кодексом Российской</w:t>
        </w:r>
        <w:r w:rsidRPr="003B75E2">
          <w:rPr>
            <w:rFonts w:ascii="Times New Roman" w:hAnsi="Times New Roman" w:cs="Times New Roman"/>
            <w:spacing w:val="-14"/>
            <w:w w:val="105"/>
            <w:sz w:val="28"/>
            <w:szCs w:val="28"/>
          </w:rPr>
          <w:t xml:space="preserve"> </w:t>
        </w:r>
        <w:r w:rsidRPr="003B75E2">
          <w:rPr>
            <w:rFonts w:ascii="Times New Roman" w:hAnsi="Times New Roman" w:cs="Times New Roman"/>
            <w:spacing w:val="-5"/>
            <w:w w:val="105"/>
            <w:sz w:val="28"/>
            <w:szCs w:val="28"/>
          </w:rPr>
          <w:t>Федерации.</w:t>
        </w:r>
      </w:hyperlink>
    </w:p>
    <w:p w:rsidR="00B72759" w:rsidRPr="00DA353E" w:rsidRDefault="00AF4E6E" w:rsidP="00AF4E6E">
      <w:pPr>
        <w:pStyle w:val="a5"/>
        <w:numPr>
          <w:ilvl w:val="1"/>
          <w:numId w:val="4"/>
        </w:numPr>
        <w:tabs>
          <w:tab w:val="left" w:pos="1431"/>
        </w:tabs>
        <w:spacing w:before="0"/>
        <w:ind w:right="0" w:firstLine="2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         </w:t>
      </w:r>
      <w:r w:rsidR="003B75E2"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Граница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="003B75E2"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определяется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постановлением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Администрации </w:t>
      </w:r>
      <w:r w:rsidR="003B75E2">
        <w:rPr>
          <w:rFonts w:ascii="Times New Roman" w:hAnsi="Times New Roman" w:cs="Times New Roman"/>
          <w:spacing w:val="-5"/>
          <w:w w:val="105"/>
          <w:sz w:val="28"/>
          <w:szCs w:val="28"/>
        </w:rPr>
        <w:t>Гаврилово-Посадского муниципального района</w:t>
      </w:r>
      <w:r w:rsidR="003B75E2"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об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организации </w:t>
      </w:r>
      <w:proofErr w:type="spellStart"/>
      <w:proofErr w:type="gramStart"/>
      <w:r w:rsidR="003B75E2" w:rsidRPr="00DA353E">
        <w:rPr>
          <w:rFonts w:ascii="Times New Roman" w:hAnsi="Times New Roman" w:cs="Times New Roman"/>
          <w:w w:val="105"/>
          <w:sz w:val="28"/>
          <w:szCs w:val="28"/>
        </w:rPr>
        <w:t>историко</w:t>
      </w:r>
      <w:proofErr w:type="spellEnd"/>
      <w:r w:rsidR="003B75E2" w:rsidRPr="00DA353E">
        <w:rPr>
          <w:rFonts w:ascii="Times New Roman" w:hAnsi="Times New Roman" w:cs="Times New Roman"/>
          <w:w w:val="105"/>
          <w:sz w:val="28"/>
          <w:szCs w:val="28"/>
        </w:rPr>
        <w:t xml:space="preserve">- </w:t>
      </w:r>
      <w:r w:rsidR="003B75E2"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культурного</w:t>
      </w:r>
      <w:proofErr w:type="gramEnd"/>
      <w:r w:rsidR="003B75E2"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заповедника,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границах </w:t>
      </w:r>
      <w:r w:rsidR="003B75E2"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его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</w:t>
      </w:r>
      <w:r w:rsidR="003B75E2"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="003B75E2"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режимах </w:t>
      </w:r>
      <w:r w:rsidR="003B75E2"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содержания </w:t>
      </w:r>
      <w:r w:rsidR="003B75E2"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основании</w:t>
      </w:r>
      <w:r w:rsidR="003B75E2" w:rsidRPr="00DA353E">
        <w:rPr>
          <w:rFonts w:ascii="Times New Roman" w:hAnsi="Times New Roman" w:cs="Times New Roman"/>
          <w:spacing w:val="-19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материалов,</w:t>
      </w:r>
      <w:r w:rsidR="003B75E2" w:rsidRPr="00DA353E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указанных</w:t>
      </w:r>
      <w:r w:rsidR="003B75E2" w:rsidRPr="00DA353E">
        <w:rPr>
          <w:rFonts w:ascii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="003B75E2" w:rsidRPr="00DA353E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w w:val="105"/>
          <w:sz w:val="28"/>
          <w:szCs w:val="28"/>
        </w:rPr>
        <w:t>пункте</w:t>
      </w:r>
      <w:r w:rsidR="003B75E2" w:rsidRPr="00DA353E">
        <w:rPr>
          <w:rFonts w:ascii="Times New Roman" w:hAnsi="Times New Roman" w:cs="Times New Roman"/>
          <w:spacing w:val="-17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3.2</w:t>
      </w:r>
      <w:r w:rsidR="003B75E2"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>настоящего</w:t>
      </w:r>
      <w:r w:rsidR="003B75E2" w:rsidRPr="00DA353E">
        <w:rPr>
          <w:rFonts w:ascii="Times New Roman" w:hAnsi="Times New Roman" w:cs="Times New Roman"/>
          <w:spacing w:val="-18"/>
          <w:w w:val="105"/>
          <w:sz w:val="28"/>
          <w:szCs w:val="28"/>
        </w:rPr>
        <w:t xml:space="preserve"> </w:t>
      </w:r>
      <w:r w:rsidR="003B75E2"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Порядка.</w:t>
      </w:r>
    </w:p>
    <w:p w:rsidR="00B72759" w:rsidRPr="00DA353E" w:rsidRDefault="00B72759" w:rsidP="00DA353E">
      <w:pPr>
        <w:pStyle w:val="a3"/>
        <w:rPr>
          <w:rFonts w:ascii="Times New Roman" w:hAnsi="Times New Roman" w:cs="Times New Roman"/>
        </w:rPr>
      </w:pPr>
    </w:p>
    <w:p w:rsidR="00B72759" w:rsidRDefault="003B75E2" w:rsidP="003B75E2">
      <w:pPr>
        <w:pStyle w:val="Heading1"/>
        <w:tabs>
          <w:tab w:val="left" w:pos="524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5.</w:t>
      </w:r>
      <w:r w:rsidRPr="00DA353E">
        <w:rPr>
          <w:rFonts w:ascii="Times New Roman" w:hAnsi="Times New Roman" w:cs="Times New Roman"/>
          <w:spacing w:val="6"/>
          <w:sz w:val="28"/>
          <w:szCs w:val="28"/>
        </w:rPr>
        <w:t xml:space="preserve">Требования </w:t>
      </w:r>
      <w:r w:rsidRPr="00DA353E">
        <w:rPr>
          <w:rFonts w:ascii="Times New Roman" w:hAnsi="Times New Roman" w:cs="Times New Roman"/>
          <w:sz w:val="28"/>
          <w:szCs w:val="28"/>
        </w:rPr>
        <w:t xml:space="preserve">к определению режима </w:t>
      </w:r>
      <w:r w:rsidRPr="00DA353E">
        <w:rPr>
          <w:rFonts w:ascii="Times New Roman" w:hAnsi="Times New Roman" w:cs="Times New Roman"/>
          <w:spacing w:val="2"/>
          <w:sz w:val="28"/>
          <w:szCs w:val="28"/>
        </w:rPr>
        <w:t xml:space="preserve">содержания </w:t>
      </w:r>
      <w:r w:rsidRPr="00DA353E">
        <w:rPr>
          <w:rFonts w:ascii="Times New Roman" w:hAnsi="Times New Roman" w:cs="Times New Roman"/>
          <w:spacing w:val="3"/>
          <w:sz w:val="28"/>
          <w:szCs w:val="28"/>
        </w:rPr>
        <w:t>историко-культурного</w:t>
      </w:r>
      <w:r w:rsidRPr="00DA353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z w:val="28"/>
          <w:szCs w:val="28"/>
        </w:rPr>
        <w:t>заповедника</w:t>
      </w:r>
    </w:p>
    <w:p w:rsidR="00491E68" w:rsidRPr="00DA353E" w:rsidRDefault="00491E68" w:rsidP="003B75E2">
      <w:pPr>
        <w:pStyle w:val="Heading1"/>
        <w:tabs>
          <w:tab w:val="left" w:pos="5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72759" w:rsidRPr="00DA353E" w:rsidRDefault="003B75E2" w:rsidP="00DA353E">
      <w:pPr>
        <w:pStyle w:val="a5"/>
        <w:numPr>
          <w:ilvl w:val="1"/>
          <w:numId w:val="4"/>
        </w:numPr>
        <w:tabs>
          <w:tab w:val="left" w:pos="1088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proofErr w:type="gramStart"/>
      <w:r w:rsidRPr="00DA353E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территории 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 устанавливается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особый </w:t>
      </w:r>
      <w:r w:rsidRPr="00DA353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режим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содержания,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направленный 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обеспечение сохранности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объектов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DA353E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территорий,</w:t>
      </w:r>
      <w:r w:rsidRPr="00DA353E">
        <w:rPr>
          <w:rFonts w:ascii="Times New Roman" w:hAnsi="Times New Roman" w:cs="Times New Roman"/>
          <w:spacing w:val="-28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>входящих</w:t>
      </w:r>
      <w:r w:rsidRPr="00DA353E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в</w:t>
      </w:r>
      <w:r w:rsidRPr="00DA353E">
        <w:rPr>
          <w:rFonts w:ascii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состав</w:t>
      </w:r>
      <w:r w:rsidRPr="00DA353E">
        <w:rPr>
          <w:rFonts w:ascii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историко-культурного</w:t>
      </w:r>
      <w:r w:rsidRPr="00DA353E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заповедника, на обеспечение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доступа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граждан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к объектам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культурного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наследия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(памятникам истории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>культуры),</w:t>
      </w:r>
      <w:r w:rsidRPr="00DA353E">
        <w:rPr>
          <w:rFonts w:ascii="Times New Roman" w:hAnsi="Times New Roman" w:cs="Times New Roman"/>
          <w:spacing w:val="7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организацию 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туризма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отдыха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посетителей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историко-культурного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заповедника,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также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предотвращение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строительства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диссонирующих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объектов и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осуществления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хозяйственной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деятельности,</w:t>
      </w:r>
      <w:r w:rsidRPr="00DA353E">
        <w:rPr>
          <w:rFonts w:ascii="Times New Roman" w:hAnsi="Times New Roman" w:cs="Times New Roman"/>
          <w:spacing w:val="-31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способных</w:t>
      </w:r>
      <w:r w:rsidRPr="00DA353E">
        <w:rPr>
          <w:rFonts w:ascii="Times New Roman" w:hAnsi="Times New Roman" w:cs="Times New Roman"/>
          <w:spacing w:val="-35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нанести</w:t>
      </w:r>
      <w:r w:rsidRPr="00DA353E">
        <w:rPr>
          <w:rFonts w:ascii="Times New Roman" w:hAnsi="Times New Roman" w:cs="Times New Roman"/>
          <w:spacing w:val="-3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>ущерб</w:t>
      </w:r>
      <w:r w:rsidRPr="00DA353E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>историко-культурному</w:t>
      </w:r>
      <w:r w:rsidRPr="00DA353E">
        <w:rPr>
          <w:rFonts w:ascii="Times New Roman" w:hAnsi="Times New Roman" w:cs="Times New Roman"/>
          <w:spacing w:val="-34"/>
          <w:w w:val="105"/>
          <w:sz w:val="28"/>
          <w:szCs w:val="28"/>
        </w:rPr>
        <w:t xml:space="preserve">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>заповеднику.</w:t>
      </w:r>
      <w:proofErr w:type="gramEnd"/>
    </w:p>
    <w:p w:rsidR="00B72759" w:rsidRPr="00DA353E" w:rsidRDefault="003B75E2" w:rsidP="00DA353E">
      <w:pPr>
        <w:pStyle w:val="a5"/>
        <w:numPr>
          <w:ilvl w:val="1"/>
          <w:numId w:val="4"/>
        </w:numPr>
        <w:tabs>
          <w:tab w:val="left" w:pos="1073"/>
        </w:tabs>
        <w:spacing w:before="0"/>
        <w:ind w:right="0"/>
        <w:rPr>
          <w:rFonts w:ascii="Times New Roman" w:hAnsi="Times New Roman" w:cs="Times New Roman"/>
          <w:sz w:val="28"/>
          <w:szCs w:val="28"/>
        </w:rPr>
      </w:pPr>
      <w:r w:rsidRPr="00DA353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Режим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содержания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определяется градостроительным </w:t>
      </w:r>
      <w:r w:rsidRPr="00DA353E">
        <w:rPr>
          <w:rFonts w:ascii="Times New Roman" w:hAnsi="Times New Roman" w:cs="Times New Roman"/>
          <w:spacing w:val="-7"/>
          <w:w w:val="105"/>
          <w:sz w:val="28"/>
          <w:szCs w:val="28"/>
        </w:rPr>
        <w:t xml:space="preserve">регламентом,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утвержденным постановлением </w:t>
      </w:r>
      <w:r>
        <w:rPr>
          <w:rFonts w:ascii="Times New Roman" w:hAnsi="Times New Roman" w:cs="Times New Roman"/>
          <w:spacing w:val="-4"/>
          <w:w w:val="105"/>
          <w:sz w:val="28"/>
          <w:szCs w:val="28"/>
        </w:rPr>
        <w:t>Администрации Гаврилово-Посадского муниципального района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,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является обязательным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для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исполнения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всеми собственниками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земельных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участков, </w:t>
      </w:r>
      <w:r w:rsidRPr="00DA353E">
        <w:rPr>
          <w:rFonts w:ascii="Times New Roman" w:hAnsi="Times New Roman" w:cs="Times New Roman"/>
          <w:spacing w:val="-6"/>
          <w:w w:val="105"/>
          <w:sz w:val="28"/>
          <w:szCs w:val="28"/>
        </w:rPr>
        <w:t xml:space="preserve">землепользователями,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землевладельцами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и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арендаторами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земельных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участков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независимо от </w:t>
      </w:r>
      <w:r w:rsidRPr="00DA353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формы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 xml:space="preserve">собственности и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иных </w:t>
      </w:r>
      <w:r w:rsidRPr="00DA353E">
        <w:rPr>
          <w:rFonts w:ascii="Times New Roman" w:hAnsi="Times New Roman" w:cs="Times New Roman"/>
          <w:spacing w:val="-5"/>
          <w:w w:val="105"/>
          <w:sz w:val="28"/>
          <w:szCs w:val="28"/>
        </w:rPr>
        <w:t xml:space="preserve">прав </w:t>
      </w:r>
      <w:r w:rsidRPr="00DA353E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на </w:t>
      </w:r>
      <w:r w:rsidRPr="00DA353E">
        <w:rPr>
          <w:rFonts w:ascii="Times New Roman" w:hAnsi="Times New Roman" w:cs="Times New Roman"/>
          <w:spacing w:val="-4"/>
          <w:w w:val="105"/>
          <w:sz w:val="28"/>
          <w:szCs w:val="28"/>
        </w:rPr>
        <w:t xml:space="preserve">земельные </w:t>
      </w:r>
      <w:r w:rsidRPr="00DA353E">
        <w:rPr>
          <w:rFonts w:ascii="Times New Roman" w:hAnsi="Times New Roman" w:cs="Times New Roman"/>
          <w:w w:val="105"/>
          <w:sz w:val="28"/>
          <w:szCs w:val="28"/>
        </w:rPr>
        <w:t>участки.</w:t>
      </w:r>
    </w:p>
    <w:sectPr w:rsidR="00B72759" w:rsidRPr="00DA353E" w:rsidSect="008815EE">
      <w:headerReference w:type="default" r:id="rId11"/>
      <w:pgSz w:w="11900" w:h="16840"/>
      <w:pgMar w:top="1134" w:right="1276" w:bottom="1134" w:left="155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23" w:rsidRDefault="00330F23" w:rsidP="00330F23">
      <w:r>
        <w:separator/>
      </w:r>
    </w:p>
  </w:endnote>
  <w:endnote w:type="continuationSeparator" w:id="1">
    <w:p w:rsidR="00330F23" w:rsidRDefault="00330F23" w:rsidP="00330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23" w:rsidRDefault="00330F23" w:rsidP="00330F23">
      <w:r>
        <w:separator/>
      </w:r>
    </w:p>
  </w:footnote>
  <w:footnote w:type="continuationSeparator" w:id="1">
    <w:p w:rsidR="00330F23" w:rsidRDefault="00330F23" w:rsidP="00330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59139"/>
    </w:sdtPr>
    <w:sdtContent>
      <w:p w:rsidR="00330F23" w:rsidRDefault="00946379">
        <w:pPr>
          <w:pStyle w:val="a6"/>
          <w:jc w:val="right"/>
        </w:pPr>
        <w:fldSimple w:instr=" PAGE   \* MERGEFORMAT ">
          <w:r w:rsidR="00816735">
            <w:rPr>
              <w:noProof/>
            </w:rPr>
            <w:t>5</w:t>
          </w:r>
        </w:fldSimple>
      </w:p>
    </w:sdtContent>
  </w:sdt>
  <w:p w:rsidR="00330F23" w:rsidRDefault="00330F2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DF1"/>
    <w:multiLevelType w:val="hybridMultilevel"/>
    <w:tmpl w:val="C8E478B8"/>
    <w:lvl w:ilvl="0" w:tplc="CD4C752A">
      <w:start w:val="1"/>
      <w:numFmt w:val="bullet"/>
      <w:lvlText w:val="№"/>
      <w:lvlJc w:val="left"/>
    </w:lvl>
    <w:lvl w:ilvl="1" w:tplc="545E154C">
      <w:start w:val="1"/>
      <w:numFmt w:val="bullet"/>
      <w:lvlText w:val="В"/>
      <w:lvlJc w:val="left"/>
    </w:lvl>
    <w:lvl w:ilvl="2" w:tplc="63E2686A">
      <w:numFmt w:val="decimal"/>
      <w:lvlText w:val=""/>
      <w:lvlJc w:val="left"/>
    </w:lvl>
    <w:lvl w:ilvl="3" w:tplc="088E8B34">
      <w:numFmt w:val="decimal"/>
      <w:lvlText w:val=""/>
      <w:lvlJc w:val="left"/>
    </w:lvl>
    <w:lvl w:ilvl="4" w:tplc="F36E522A">
      <w:numFmt w:val="decimal"/>
      <w:lvlText w:val=""/>
      <w:lvlJc w:val="left"/>
    </w:lvl>
    <w:lvl w:ilvl="5" w:tplc="88DAB30C">
      <w:numFmt w:val="decimal"/>
      <w:lvlText w:val=""/>
      <w:lvlJc w:val="left"/>
    </w:lvl>
    <w:lvl w:ilvl="6" w:tplc="5068078E">
      <w:numFmt w:val="decimal"/>
      <w:lvlText w:val=""/>
      <w:lvlJc w:val="left"/>
    </w:lvl>
    <w:lvl w:ilvl="7" w:tplc="3804564C">
      <w:numFmt w:val="decimal"/>
      <w:lvlText w:val=""/>
      <w:lvlJc w:val="left"/>
    </w:lvl>
    <w:lvl w:ilvl="8" w:tplc="2306F302">
      <w:numFmt w:val="decimal"/>
      <w:lvlText w:val=""/>
      <w:lvlJc w:val="left"/>
    </w:lvl>
  </w:abstractNum>
  <w:abstractNum w:abstractNumId="1">
    <w:nsid w:val="1F8273BB"/>
    <w:multiLevelType w:val="hybridMultilevel"/>
    <w:tmpl w:val="D6783876"/>
    <w:lvl w:ilvl="0" w:tplc="655C1308">
      <w:start w:val="1"/>
      <w:numFmt w:val="decimal"/>
      <w:lvlText w:val="%1."/>
      <w:lvlJc w:val="left"/>
      <w:pPr>
        <w:ind w:left="120" w:hanging="473"/>
      </w:pPr>
      <w:rPr>
        <w:rFonts w:ascii="Arial" w:eastAsia="Arial" w:hAnsi="Arial" w:cs="Arial" w:hint="default"/>
        <w:spacing w:val="-7"/>
        <w:w w:val="102"/>
        <w:sz w:val="28"/>
        <w:szCs w:val="28"/>
        <w:lang w:val="ru-RU" w:eastAsia="en-US" w:bidi="ar-SA"/>
      </w:rPr>
    </w:lvl>
    <w:lvl w:ilvl="1" w:tplc="9CCCE254">
      <w:numFmt w:val="bullet"/>
      <w:lvlText w:val="•"/>
      <w:lvlJc w:val="left"/>
      <w:pPr>
        <w:ind w:left="1176" w:hanging="473"/>
      </w:pPr>
      <w:rPr>
        <w:rFonts w:hint="default"/>
        <w:lang w:val="ru-RU" w:eastAsia="en-US" w:bidi="ar-SA"/>
      </w:rPr>
    </w:lvl>
    <w:lvl w:ilvl="2" w:tplc="394C5FE4">
      <w:numFmt w:val="bullet"/>
      <w:lvlText w:val="•"/>
      <w:lvlJc w:val="left"/>
      <w:pPr>
        <w:ind w:left="2232" w:hanging="473"/>
      </w:pPr>
      <w:rPr>
        <w:rFonts w:hint="default"/>
        <w:lang w:val="ru-RU" w:eastAsia="en-US" w:bidi="ar-SA"/>
      </w:rPr>
    </w:lvl>
    <w:lvl w:ilvl="3" w:tplc="0BB0A894">
      <w:numFmt w:val="bullet"/>
      <w:lvlText w:val="•"/>
      <w:lvlJc w:val="left"/>
      <w:pPr>
        <w:ind w:left="3288" w:hanging="473"/>
      </w:pPr>
      <w:rPr>
        <w:rFonts w:hint="default"/>
        <w:lang w:val="ru-RU" w:eastAsia="en-US" w:bidi="ar-SA"/>
      </w:rPr>
    </w:lvl>
    <w:lvl w:ilvl="4" w:tplc="C88A0434">
      <w:numFmt w:val="bullet"/>
      <w:lvlText w:val="•"/>
      <w:lvlJc w:val="left"/>
      <w:pPr>
        <w:ind w:left="4344" w:hanging="473"/>
      </w:pPr>
      <w:rPr>
        <w:rFonts w:hint="default"/>
        <w:lang w:val="ru-RU" w:eastAsia="en-US" w:bidi="ar-SA"/>
      </w:rPr>
    </w:lvl>
    <w:lvl w:ilvl="5" w:tplc="9DDA2868">
      <w:numFmt w:val="bullet"/>
      <w:lvlText w:val="•"/>
      <w:lvlJc w:val="left"/>
      <w:pPr>
        <w:ind w:left="5400" w:hanging="473"/>
      </w:pPr>
      <w:rPr>
        <w:rFonts w:hint="default"/>
        <w:lang w:val="ru-RU" w:eastAsia="en-US" w:bidi="ar-SA"/>
      </w:rPr>
    </w:lvl>
    <w:lvl w:ilvl="6" w:tplc="716EEF06">
      <w:numFmt w:val="bullet"/>
      <w:lvlText w:val="•"/>
      <w:lvlJc w:val="left"/>
      <w:pPr>
        <w:ind w:left="6456" w:hanging="473"/>
      </w:pPr>
      <w:rPr>
        <w:rFonts w:hint="default"/>
        <w:lang w:val="ru-RU" w:eastAsia="en-US" w:bidi="ar-SA"/>
      </w:rPr>
    </w:lvl>
    <w:lvl w:ilvl="7" w:tplc="5484AE2E">
      <w:numFmt w:val="bullet"/>
      <w:lvlText w:val="•"/>
      <w:lvlJc w:val="left"/>
      <w:pPr>
        <w:ind w:left="7512" w:hanging="473"/>
      </w:pPr>
      <w:rPr>
        <w:rFonts w:hint="default"/>
        <w:lang w:val="ru-RU" w:eastAsia="en-US" w:bidi="ar-SA"/>
      </w:rPr>
    </w:lvl>
    <w:lvl w:ilvl="8" w:tplc="BDFC149A">
      <w:numFmt w:val="bullet"/>
      <w:lvlText w:val="•"/>
      <w:lvlJc w:val="left"/>
      <w:pPr>
        <w:ind w:left="8568" w:hanging="473"/>
      </w:pPr>
      <w:rPr>
        <w:rFonts w:hint="default"/>
        <w:lang w:val="ru-RU" w:eastAsia="en-US" w:bidi="ar-SA"/>
      </w:rPr>
    </w:lvl>
  </w:abstractNum>
  <w:abstractNum w:abstractNumId="2">
    <w:nsid w:val="550E3FDC"/>
    <w:multiLevelType w:val="hybridMultilevel"/>
    <w:tmpl w:val="3BC44602"/>
    <w:lvl w:ilvl="0" w:tplc="1864F244">
      <w:numFmt w:val="bullet"/>
      <w:lvlText w:val="-"/>
      <w:lvlJc w:val="left"/>
      <w:pPr>
        <w:ind w:left="120" w:hanging="277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CD2CB1DA">
      <w:numFmt w:val="bullet"/>
      <w:lvlText w:val="•"/>
      <w:lvlJc w:val="left"/>
      <w:pPr>
        <w:ind w:left="1176" w:hanging="277"/>
      </w:pPr>
      <w:rPr>
        <w:rFonts w:hint="default"/>
        <w:lang w:val="ru-RU" w:eastAsia="en-US" w:bidi="ar-SA"/>
      </w:rPr>
    </w:lvl>
    <w:lvl w:ilvl="2" w:tplc="9ECED19C">
      <w:numFmt w:val="bullet"/>
      <w:lvlText w:val="•"/>
      <w:lvlJc w:val="left"/>
      <w:pPr>
        <w:ind w:left="2232" w:hanging="277"/>
      </w:pPr>
      <w:rPr>
        <w:rFonts w:hint="default"/>
        <w:lang w:val="ru-RU" w:eastAsia="en-US" w:bidi="ar-SA"/>
      </w:rPr>
    </w:lvl>
    <w:lvl w:ilvl="3" w:tplc="0874B4E0">
      <w:numFmt w:val="bullet"/>
      <w:lvlText w:val="•"/>
      <w:lvlJc w:val="left"/>
      <w:pPr>
        <w:ind w:left="3288" w:hanging="277"/>
      </w:pPr>
      <w:rPr>
        <w:rFonts w:hint="default"/>
        <w:lang w:val="ru-RU" w:eastAsia="en-US" w:bidi="ar-SA"/>
      </w:rPr>
    </w:lvl>
    <w:lvl w:ilvl="4" w:tplc="631E1216">
      <w:numFmt w:val="bullet"/>
      <w:lvlText w:val="•"/>
      <w:lvlJc w:val="left"/>
      <w:pPr>
        <w:ind w:left="4344" w:hanging="277"/>
      </w:pPr>
      <w:rPr>
        <w:rFonts w:hint="default"/>
        <w:lang w:val="ru-RU" w:eastAsia="en-US" w:bidi="ar-SA"/>
      </w:rPr>
    </w:lvl>
    <w:lvl w:ilvl="5" w:tplc="2AFC8F0A">
      <w:numFmt w:val="bullet"/>
      <w:lvlText w:val="•"/>
      <w:lvlJc w:val="left"/>
      <w:pPr>
        <w:ind w:left="5400" w:hanging="277"/>
      </w:pPr>
      <w:rPr>
        <w:rFonts w:hint="default"/>
        <w:lang w:val="ru-RU" w:eastAsia="en-US" w:bidi="ar-SA"/>
      </w:rPr>
    </w:lvl>
    <w:lvl w:ilvl="6" w:tplc="1DD6E088">
      <w:numFmt w:val="bullet"/>
      <w:lvlText w:val="•"/>
      <w:lvlJc w:val="left"/>
      <w:pPr>
        <w:ind w:left="6456" w:hanging="277"/>
      </w:pPr>
      <w:rPr>
        <w:rFonts w:hint="default"/>
        <w:lang w:val="ru-RU" w:eastAsia="en-US" w:bidi="ar-SA"/>
      </w:rPr>
    </w:lvl>
    <w:lvl w:ilvl="7" w:tplc="6610D632">
      <w:numFmt w:val="bullet"/>
      <w:lvlText w:val="•"/>
      <w:lvlJc w:val="left"/>
      <w:pPr>
        <w:ind w:left="7512" w:hanging="277"/>
      </w:pPr>
      <w:rPr>
        <w:rFonts w:hint="default"/>
        <w:lang w:val="ru-RU" w:eastAsia="en-US" w:bidi="ar-SA"/>
      </w:rPr>
    </w:lvl>
    <w:lvl w:ilvl="8" w:tplc="B9C2CF22">
      <w:numFmt w:val="bullet"/>
      <w:lvlText w:val="•"/>
      <w:lvlJc w:val="left"/>
      <w:pPr>
        <w:ind w:left="8568" w:hanging="277"/>
      </w:pPr>
      <w:rPr>
        <w:rFonts w:hint="default"/>
        <w:lang w:val="ru-RU" w:eastAsia="en-US" w:bidi="ar-SA"/>
      </w:rPr>
    </w:lvl>
  </w:abstractNum>
  <w:abstractNum w:abstractNumId="3">
    <w:nsid w:val="60346D82"/>
    <w:multiLevelType w:val="hybridMultilevel"/>
    <w:tmpl w:val="A2A28E8E"/>
    <w:lvl w:ilvl="0" w:tplc="59CA26F4">
      <w:numFmt w:val="bullet"/>
      <w:lvlText w:val="-"/>
      <w:lvlJc w:val="left"/>
      <w:pPr>
        <w:ind w:left="120" w:hanging="456"/>
      </w:pPr>
      <w:rPr>
        <w:rFonts w:ascii="Arial" w:eastAsia="Arial" w:hAnsi="Arial" w:cs="Arial" w:hint="default"/>
        <w:w w:val="102"/>
        <w:sz w:val="28"/>
        <w:szCs w:val="28"/>
        <w:lang w:val="ru-RU" w:eastAsia="en-US" w:bidi="ar-SA"/>
      </w:rPr>
    </w:lvl>
    <w:lvl w:ilvl="1" w:tplc="DC98570C">
      <w:numFmt w:val="bullet"/>
      <w:lvlText w:val="•"/>
      <w:lvlJc w:val="left"/>
      <w:pPr>
        <w:ind w:left="1176" w:hanging="456"/>
      </w:pPr>
      <w:rPr>
        <w:rFonts w:hint="default"/>
        <w:lang w:val="ru-RU" w:eastAsia="en-US" w:bidi="ar-SA"/>
      </w:rPr>
    </w:lvl>
    <w:lvl w:ilvl="2" w:tplc="C6ECFAC0">
      <w:numFmt w:val="bullet"/>
      <w:lvlText w:val="•"/>
      <w:lvlJc w:val="left"/>
      <w:pPr>
        <w:ind w:left="2232" w:hanging="456"/>
      </w:pPr>
      <w:rPr>
        <w:rFonts w:hint="default"/>
        <w:lang w:val="ru-RU" w:eastAsia="en-US" w:bidi="ar-SA"/>
      </w:rPr>
    </w:lvl>
    <w:lvl w:ilvl="3" w:tplc="1D4E8064">
      <w:numFmt w:val="bullet"/>
      <w:lvlText w:val="•"/>
      <w:lvlJc w:val="left"/>
      <w:pPr>
        <w:ind w:left="3288" w:hanging="456"/>
      </w:pPr>
      <w:rPr>
        <w:rFonts w:hint="default"/>
        <w:lang w:val="ru-RU" w:eastAsia="en-US" w:bidi="ar-SA"/>
      </w:rPr>
    </w:lvl>
    <w:lvl w:ilvl="4" w:tplc="E12CF698">
      <w:numFmt w:val="bullet"/>
      <w:lvlText w:val="•"/>
      <w:lvlJc w:val="left"/>
      <w:pPr>
        <w:ind w:left="4344" w:hanging="456"/>
      </w:pPr>
      <w:rPr>
        <w:rFonts w:hint="default"/>
        <w:lang w:val="ru-RU" w:eastAsia="en-US" w:bidi="ar-SA"/>
      </w:rPr>
    </w:lvl>
    <w:lvl w:ilvl="5" w:tplc="C9BCEA66">
      <w:numFmt w:val="bullet"/>
      <w:lvlText w:val="•"/>
      <w:lvlJc w:val="left"/>
      <w:pPr>
        <w:ind w:left="5400" w:hanging="456"/>
      </w:pPr>
      <w:rPr>
        <w:rFonts w:hint="default"/>
        <w:lang w:val="ru-RU" w:eastAsia="en-US" w:bidi="ar-SA"/>
      </w:rPr>
    </w:lvl>
    <w:lvl w:ilvl="6" w:tplc="019C05B4">
      <w:numFmt w:val="bullet"/>
      <w:lvlText w:val="•"/>
      <w:lvlJc w:val="left"/>
      <w:pPr>
        <w:ind w:left="6456" w:hanging="456"/>
      </w:pPr>
      <w:rPr>
        <w:rFonts w:hint="default"/>
        <w:lang w:val="ru-RU" w:eastAsia="en-US" w:bidi="ar-SA"/>
      </w:rPr>
    </w:lvl>
    <w:lvl w:ilvl="7" w:tplc="4EBE60AA">
      <w:numFmt w:val="bullet"/>
      <w:lvlText w:val="•"/>
      <w:lvlJc w:val="left"/>
      <w:pPr>
        <w:ind w:left="7512" w:hanging="456"/>
      </w:pPr>
      <w:rPr>
        <w:rFonts w:hint="default"/>
        <w:lang w:val="ru-RU" w:eastAsia="en-US" w:bidi="ar-SA"/>
      </w:rPr>
    </w:lvl>
    <w:lvl w:ilvl="8" w:tplc="E86ADBD4">
      <w:numFmt w:val="bullet"/>
      <w:lvlText w:val="•"/>
      <w:lvlJc w:val="left"/>
      <w:pPr>
        <w:ind w:left="8568" w:hanging="456"/>
      </w:pPr>
      <w:rPr>
        <w:rFonts w:hint="default"/>
        <w:lang w:val="ru-RU" w:eastAsia="en-US" w:bidi="ar-SA"/>
      </w:rPr>
    </w:lvl>
  </w:abstractNum>
  <w:abstractNum w:abstractNumId="4">
    <w:nsid w:val="6B487191"/>
    <w:multiLevelType w:val="hybridMultilevel"/>
    <w:tmpl w:val="03F4E092"/>
    <w:lvl w:ilvl="0" w:tplc="EDC2AEFE">
      <w:start w:val="1"/>
      <w:numFmt w:val="decimal"/>
      <w:lvlText w:val="%1."/>
      <w:lvlJc w:val="left"/>
      <w:pPr>
        <w:ind w:left="688" w:hanging="404"/>
      </w:pPr>
      <w:rPr>
        <w:rFonts w:ascii="Times New Roman" w:eastAsia="Arial" w:hAnsi="Times New Roman" w:cs="Times New Roman" w:hint="default"/>
        <w:b/>
        <w:bCs/>
        <w:spacing w:val="0"/>
        <w:w w:val="101"/>
        <w:sz w:val="28"/>
        <w:szCs w:val="28"/>
        <w:lang w:val="ru-RU" w:eastAsia="en-US" w:bidi="ar-SA"/>
      </w:rPr>
    </w:lvl>
    <w:lvl w:ilvl="1" w:tplc="160ADA90">
      <w:numFmt w:val="none"/>
      <w:lvlText w:val=""/>
      <w:lvlJc w:val="left"/>
      <w:pPr>
        <w:tabs>
          <w:tab w:val="num" w:pos="360"/>
        </w:tabs>
      </w:pPr>
    </w:lvl>
    <w:lvl w:ilvl="2" w:tplc="44F24D6E">
      <w:numFmt w:val="bullet"/>
      <w:lvlText w:val="•"/>
      <w:lvlJc w:val="left"/>
      <w:pPr>
        <w:ind w:left="1648" w:hanging="657"/>
      </w:pPr>
      <w:rPr>
        <w:rFonts w:hint="default"/>
        <w:lang w:val="ru-RU" w:eastAsia="en-US" w:bidi="ar-SA"/>
      </w:rPr>
    </w:lvl>
    <w:lvl w:ilvl="3" w:tplc="D2A24CDC">
      <w:numFmt w:val="bullet"/>
      <w:lvlText w:val="•"/>
      <w:lvlJc w:val="left"/>
      <w:pPr>
        <w:ind w:left="2777" w:hanging="657"/>
      </w:pPr>
      <w:rPr>
        <w:rFonts w:hint="default"/>
        <w:lang w:val="ru-RU" w:eastAsia="en-US" w:bidi="ar-SA"/>
      </w:rPr>
    </w:lvl>
    <w:lvl w:ilvl="4" w:tplc="E1BEE0B0">
      <w:numFmt w:val="bullet"/>
      <w:lvlText w:val="•"/>
      <w:lvlJc w:val="left"/>
      <w:pPr>
        <w:ind w:left="3906" w:hanging="657"/>
      </w:pPr>
      <w:rPr>
        <w:rFonts w:hint="default"/>
        <w:lang w:val="ru-RU" w:eastAsia="en-US" w:bidi="ar-SA"/>
      </w:rPr>
    </w:lvl>
    <w:lvl w:ilvl="5" w:tplc="68A4D966">
      <w:numFmt w:val="bullet"/>
      <w:lvlText w:val="•"/>
      <w:lvlJc w:val="left"/>
      <w:pPr>
        <w:ind w:left="5035" w:hanging="657"/>
      </w:pPr>
      <w:rPr>
        <w:rFonts w:hint="default"/>
        <w:lang w:val="ru-RU" w:eastAsia="en-US" w:bidi="ar-SA"/>
      </w:rPr>
    </w:lvl>
    <w:lvl w:ilvl="6" w:tplc="D0C6B8CC">
      <w:numFmt w:val="bullet"/>
      <w:lvlText w:val="•"/>
      <w:lvlJc w:val="left"/>
      <w:pPr>
        <w:ind w:left="6164" w:hanging="657"/>
      </w:pPr>
      <w:rPr>
        <w:rFonts w:hint="default"/>
        <w:lang w:val="ru-RU" w:eastAsia="en-US" w:bidi="ar-SA"/>
      </w:rPr>
    </w:lvl>
    <w:lvl w:ilvl="7" w:tplc="F058F58C">
      <w:numFmt w:val="bullet"/>
      <w:lvlText w:val="•"/>
      <w:lvlJc w:val="left"/>
      <w:pPr>
        <w:ind w:left="7293" w:hanging="657"/>
      </w:pPr>
      <w:rPr>
        <w:rFonts w:hint="default"/>
        <w:lang w:val="ru-RU" w:eastAsia="en-US" w:bidi="ar-SA"/>
      </w:rPr>
    </w:lvl>
    <w:lvl w:ilvl="8" w:tplc="82FA18EE">
      <w:numFmt w:val="bullet"/>
      <w:lvlText w:val="•"/>
      <w:lvlJc w:val="left"/>
      <w:pPr>
        <w:ind w:left="8422" w:hanging="6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72759"/>
    <w:rsid w:val="002B007A"/>
    <w:rsid w:val="002C2023"/>
    <w:rsid w:val="00330F23"/>
    <w:rsid w:val="003670B8"/>
    <w:rsid w:val="003B75E2"/>
    <w:rsid w:val="00491E68"/>
    <w:rsid w:val="00816735"/>
    <w:rsid w:val="00873D91"/>
    <w:rsid w:val="008815EE"/>
    <w:rsid w:val="00925A41"/>
    <w:rsid w:val="00946379"/>
    <w:rsid w:val="00AB27E5"/>
    <w:rsid w:val="00AF4E6E"/>
    <w:rsid w:val="00B72759"/>
    <w:rsid w:val="00B851BC"/>
    <w:rsid w:val="00C53AC7"/>
    <w:rsid w:val="00CA113F"/>
    <w:rsid w:val="00DA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2759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7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72759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B72759"/>
    <w:pPr>
      <w:ind w:left="119"/>
      <w:outlineLvl w:val="1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B72759"/>
    <w:pPr>
      <w:ind w:left="119"/>
    </w:pPr>
    <w:rPr>
      <w:b/>
      <w:bCs/>
      <w:sz w:val="46"/>
      <w:szCs w:val="46"/>
    </w:rPr>
  </w:style>
  <w:style w:type="paragraph" w:styleId="a5">
    <w:name w:val="List Paragraph"/>
    <w:basedOn w:val="a"/>
    <w:uiPriority w:val="1"/>
    <w:qFormat/>
    <w:rsid w:val="00B72759"/>
    <w:pPr>
      <w:spacing w:before="268"/>
      <w:ind w:left="119" w:right="105" w:firstLine="288"/>
      <w:jc w:val="both"/>
    </w:pPr>
  </w:style>
  <w:style w:type="paragraph" w:customStyle="1" w:styleId="TableParagraph">
    <w:name w:val="Table Paragraph"/>
    <w:basedOn w:val="a"/>
    <w:uiPriority w:val="1"/>
    <w:qFormat/>
    <w:rsid w:val="00B72759"/>
  </w:style>
  <w:style w:type="paragraph" w:styleId="a6">
    <w:name w:val="header"/>
    <w:basedOn w:val="a"/>
    <w:link w:val="a7"/>
    <w:uiPriority w:val="99"/>
    <w:unhideWhenUsed/>
    <w:rsid w:val="00330F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30F23"/>
    <w:rPr>
      <w:rFonts w:ascii="Arial" w:eastAsia="Arial" w:hAnsi="Arial" w:cs="Arial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330F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30F23"/>
    <w:rPr>
      <w:rFonts w:ascii="Arial" w:eastAsia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C53A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AC7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2093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667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Леонидовна</dc:creator>
  <cp:lastModifiedBy>OtdelMs</cp:lastModifiedBy>
  <cp:revision>8</cp:revision>
  <dcterms:created xsi:type="dcterms:W3CDTF">2020-10-12T08:51:00Z</dcterms:created>
  <dcterms:modified xsi:type="dcterms:W3CDTF">2020-10-20T08:11:00Z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LastSaved">
    <vt:filetime>2020-10-12T00:00:00Z</vt:filetime>
  </property>
</Properties>
</file>