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A46" w:rsidRPr="00287CB5" w:rsidRDefault="00AC7E07" w:rsidP="006546C5">
      <w:pPr>
        <w:jc w:val="center"/>
        <w:rPr>
          <w:color w:val="000000" w:themeColor="text1"/>
          <w:sz w:val="28"/>
          <w:szCs w:val="28"/>
          <w:lang w:val="en-US"/>
        </w:rPr>
      </w:pPr>
      <w:r w:rsidRPr="00287CB5"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2379980</wp:posOffset>
            </wp:positionH>
            <wp:positionV relativeFrom="paragraph">
              <wp:posOffset>-50800</wp:posOffset>
            </wp:positionV>
            <wp:extent cx="808355" cy="988060"/>
            <wp:effectExtent l="0" t="0" r="0" b="254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D97A46" w:rsidRPr="00287CB5" w:rsidRDefault="00D97A46" w:rsidP="006546C5">
      <w:pPr>
        <w:jc w:val="center"/>
        <w:rPr>
          <w:color w:val="000000" w:themeColor="text1"/>
          <w:sz w:val="28"/>
          <w:szCs w:val="28"/>
          <w:lang w:val="en-US"/>
        </w:rPr>
      </w:pPr>
    </w:p>
    <w:p w:rsidR="001168BC" w:rsidRPr="00287CB5" w:rsidRDefault="001168BC" w:rsidP="0009144F">
      <w:pPr>
        <w:pStyle w:val="a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168BC" w:rsidRPr="00287CB5" w:rsidRDefault="001168BC" w:rsidP="0009144F">
      <w:pPr>
        <w:pStyle w:val="a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168BC" w:rsidRPr="00287CB5" w:rsidRDefault="001168BC" w:rsidP="0009144F">
      <w:pPr>
        <w:pStyle w:val="a6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9144F" w:rsidRPr="00287CB5" w:rsidRDefault="0009144F" w:rsidP="00F369C0">
      <w:pPr>
        <w:pStyle w:val="a6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287CB5">
        <w:rPr>
          <w:rFonts w:ascii="Times New Roman" w:hAnsi="Times New Roman"/>
          <w:color w:val="000000" w:themeColor="text1"/>
          <w:sz w:val="28"/>
          <w:szCs w:val="28"/>
        </w:rPr>
        <w:t>АДМИНИСТРАЦИЯ ГАВРИЛОВО-ПОСАДСКОГО</w:t>
      </w:r>
    </w:p>
    <w:p w:rsidR="0009144F" w:rsidRPr="00287CB5" w:rsidRDefault="0009144F" w:rsidP="00F369C0">
      <w:pPr>
        <w:pStyle w:val="a6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287CB5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 ИВАНОВСКОЙ ОБЛАСТИ</w:t>
      </w:r>
    </w:p>
    <w:p w:rsidR="0009144F" w:rsidRPr="00287CB5" w:rsidRDefault="0009144F" w:rsidP="00F369C0">
      <w:pPr>
        <w:pStyle w:val="a6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287CB5">
        <w:rPr>
          <w:rFonts w:ascii="Times New Roman" w:hAnsi="Times New Roman"/>
          <w:b/>
          <w:color w:val="000000" w:themeColor="text1"/>
          <w:sz w:val="28"/>
          <w:szCs w:val="28"/>
        </w:rPr>
        <w:t>ПОСТАНОВЛЕНИЕ</w:t>
      </w:r>
    </w:p>
    <w:p w:rsidR="0009144F" w:rsidRPr="00287CB5" w:rsidRDefault="0009144F" w:rsidP="0009144F">
      <w:pPr>
        <w:jc w:val="center"/>
        <w:rPr>
          <w:color w:val="000000" w:themeColor="text1"/>
        </w:rPr>
      </w:pPr>
    </w:p>
    <w:p w:rsidR="0009144F" w:rsidRPr="00287CB5" w:rsidRDefault="0009144F" w:rsidP="0009144F">
      <w:pPr>
        <w:jc w:val="center"/>
        <w:rPr>
          <w:color w:val="000000" w:themeColor="text1"/>
        </w:rPr>
      </w:pPr>
    </w:p>
    <w:p w:rsidR="0009144F" w:rsidRPr="00287CB5" w:rsidRDefault="00337B42" w:rsidP="0009144F">
      <w:pPr>
        <w:jc w:val="center"/>
        <w:rPr>
          <w:color w:val="000000" w:themeColor="text1"/>
        </w:rPr>
      </w:pPr>
      <w:r w:rsidRPr="00287CB5">
        <w:rPr>
          <w:color w:val="000000" w:themeColor="text1"/>
          <w:sz w:val="28"/>
          <w:szCs w:val="28"/>
        </w:rPr>
        <w:t>о</w:t>
      </w:r>
      <w:r w:rsidR="0009144F" w:rsidRPr="00287CB5">
        <w:rPr>
          <w:color w:val="000000" w:themeColor="text1"/>
          <w:sz w:val="28"/>
          <w:szCs w:val="28"/>
        </w:rPr>
        <w:t>т</w:t>
      </w:r>
      <w:r w:rsidRPr="00287CB5">
        <w:rPr>
          <w:color w:val="000000" w:themeColor="text1"/>
          <w:sz w:val="28"/>
          <w:szCs w:val="28"/>
        </w:rPr>
        <w:t xml:space="preserve"> </w:t>
      </w:r>
      <w:r w:rsidR="00455FFE">
        <w:rPr>
          <w:color w:val="000000" w:themeColor="text1"/>
          <w:sz w:val="28"/>
          <w:szCs w:val="28"/>
        </w:rPr>
        <w:t>29.09.2020</w:t>
      </w:r>
      <w:r w:rsidR="00213335" w:rsidRPr="00287CB5">
        <w:rPr>
          <w:color w:val="000000" w:themeColor="text1"/>
          <w:sz w:val="28"/>
          <w:szCs w:val="28"/>
        </w:rPr>
        <w:t xml:space="preserve"> </w:t>
      </w:r>
      <w:r w:rsidR="0009144F" w:rsidRPr="00287CB5">
        <w:rPr>
          <w:color w:val="000000" w:themeColor="text1"/>
        </w:rPr>
        <w:t xml:space="preserve">  </w:t>
      </w:r>
      <w:r w:rsidR="0009144F" w:rsidRPr="00287CB5">
        <w:rPr>
          <w:color w:val="000000" w:themeColor="text1"/>
          <w:sz w:val="28"/>
          <w:szCs w:val="28"/>
        </w:rPr>
        <w:t xml:space="preserve">№ </w:t>
      </w:r>
      <w:r w:rsidR="00455FFE">
        <w:rPr>
          <w:color w:val="000000" w:themeColor="text1"/>
          <w:sz w:val="28"/>
          <w:szCs w:val="28"/>
        </w:rPr>
        <w:t>473-п</w:t>
      </w:r>
    </w:p>
    <w:p w:rsidR="0009144F" w:rsidRPr="00287CB5" w:rsidRDefault="0009144F" w:rsidP="0009144F">
      <w:pPr>
        <w:pStyle w:val="a6"/>
        <w:jc w:val="center"/>
        <w:rPr>
          <w:b/>
          <w:color w:val="000000" w:themeColor="text1"/>
        </w:rPr>
      </w:pPr>
    </w:p>
    <w:p w:rsidR="0009144F" w:rsidRPr="00287CB5" w:rsidRDefault="0009144F" w:rsidP="0009144F">
      <w:pPr>
        <w:ind w:right="3683"/>
        <w:jc w:val="both"/>
        <w:rPr>
          <w:b/>
          <w:color w:val="000000" w:themeColor="text1"/>
          <w:sz w:val="28"/>
          <w:szCs w:val="28"/>
        </w:rPr>
      </w:pPr>
    </w:p>
    <w:p w:rsidR="001168BC" w:rsidRPr="00287CB5" w:rsidRDefault="0009144F" w:rsidP="001168BC">
      <w:pPr>
        <w:jc w:val="center"/>
        <w:rPr>
          <w:b/>
          <w:color w:val="000000" w:themeColor="text1"/>
          <w:sz w:val="28"/>
          <w:szCs w:val="28"/>
        </w:rPr>
      </w:pPr>
      <w:r w:rsidRPr="00287CB5">
        <w:rPr>
          <w:b/>
          <w:color w:val="000000" w:themeColor="text1"/>
          <w:sz w:val="28"/>
          <w:szCs w:val="28"/>
        </w:rPr>
        <w:t>О</w:t>
      </w:r>
      <w:r w:rsidR="00926AF3" w:rsidRPr="00287CB5">
        <w:rPr>
          <w:b/>
          <w:color w:val="000000" w:themeColor="text1"/>
          <w:sz w:val="28"/>
          <w:szCs w:val="28"/>
        </w:rPr>
        <w:t xml:space="preserve"> внесении изменений в</w:t>
      </w:r>
      <w:r w:rsidR="00BD4361" w:rsidRPr="00287CB5">
        <w:rPr>
          <w:b/>
          <w:color w:val="000000" w:themeColor="text1"/>
          <w:sz w:val="28"/>
          <w:szCs w:val="28"/>
        </w:rPr>
        <w:t xml:space="preserve"> постановление администрации Гаврилово-Посадского муниципального района</w:t>
      </w:r>
      <w:r w:rsidR="00EC5C18" w:rsidRPr="00287CB5">
        <w:rPr>
          <w:b/>
          <w:color w:val="000000" w:themeColor="text1"/>
          <w:sz w:val="28"/>
        </w:rPr>
        <w:t xml:space="preserve"> от 03.06.2010 </w:t>
      </w:r>
      <w:r w:rsidR="00EC5C18" w:rsidRPr="00287CB5">
        <w:rPr>
          <w:b/>
          <w:color w:val="000000" w:themeColor="text1"/>
          <w:sz w:val="28"/>
          <w:szCs w:val="28"/>
        </w:rPr>
        <w:t>№</w:t>
      </w:r>
      <w:r w:rsidR="00EC5C18" w:rsidRPr="00287CB5">
        <w:rPr>
          <w:b/>
          <w:color w:val="000000" w:themeColor="text1"/>
          <w:sz w:val="28"/>
        </w:rPr>
        <w:t xml:space="preserve"> 200-п</w:t>
      </w:r>
      <w:r w:rsidR="00BD4361" w:rsidRPr="00287CB5">
        <w:rPr>
          <w:b/>
          <w:color w:val="000000" w:themeColor="text1"/>
          <w:sz w:val="28"/>
          <w:szCs w:val="28"/>
        </w:rPr>
        <w:t xml:space="preserve"> </w:t>
      </w:r>
    </w:p>
    <w:p w:rsidR="0009144F" w:rsidRPr="00DC4608" w:rsidRDefault="00BD4361" w:rsidP="001168BC">
      <w:pPr>
        <w:jc w:val="center"/>
        <w:rPr>
          <w:color w:val="000000" w:themeColor="text1"/>
        </w:rPr>
      </w:pPr>
      <w:r w:rsidRPr="00287CB5">
        <w:rPr>
          <w:b/>
          <w:color w:val="000000" w:themeColor="text1"/>
          <w:sz w:val="28"/>
          <w:szCs w:val="28"/>
        </w:rPr>
        <w:t xml:space="preserve">«Об утверждении </w:t>
      </w:r>
      <w:r w:rsidR="00926AF3" w:rsidRPr="00287CB5">
        <w:rPr>
          <w:b/>
          <w:color w:val="000000" w:themeColor="text1"/>
          <w:sz w:val="28"/>
          <w:szCs w:val="28"/>
        </w:rPr>
        <w:t xml:space="preserve"> </w:t>
      </w:r>
      <w:r w:rsidRPr="00287CB5">
        <w:rPr>
          <w:b/>
          <w:color w:val="000000" w:themeColor="text1"/>
          <w:sz w:val="28"/>
          <w:szCs w:val="28"/>
        </w:rPr>
        <w:t>к</w:t>
      </w:r>
      <w:r w:rsidR="009E6BA1" w:rsidRPr="00287CB5">
        <w:rPr>
          <w:b/>
          <w:color w:val="000000" w:themeColor="text1"/>
          <w:sz w:val="28"/>
          <w:szCs w:val="28"/>
        </w:rPr>
        <w:t>омплексн</w:t>
      </w:r>
      <w:r w:rsidRPr="00287CB5">
        <w:rPr>
          <w:b/>
          <w:color w:val="000000" w:themeColor="text1"/>
          <w:sz w:val="28"/>
          <w:szCs w:val="28"/>
        </w:rPr>
        <w:t>ой</w:t>
      </w:r>
      <w:r w:rsidR="00926AF3" w:rsidRPr="00287CB5">
        <w:rPr>
          <w:b/>
          <w:color w:val="000000" w:themeColor="text1"/>
          <w:sz w:val="28"/>
          <w:szCs w:val="28"/>
        </w:rPr>
        <w:t xml:space="preserve"> муниципальн</w:t>
      </w:r>
      <w:r w:rsidRPr="00287CB5">
        <w:rPr>
          <w:b/>
          <w:color w:val="000000" w:themeColor="text1"/>
          <w:sz w:val="28"/>
          <w:szCs w:val="28"/>
        </w:rPr>
        <w:t>ой</w:t>
      </w:r>
      <w:r w:rsidR="009E6BA1" w:rsidRPr="00287CB5">
        <w:rPr>
          <w:b/>
          <w:color w:val="000000" w:themeColor="text1"/>
          <w:sz w:val="28"/>
          <w:szCs w:val="28"/>
        </w:rPr>
        <w:t xml:space="preserve"> целев</w:t>
      </w:r>
      <w:r w:rsidRPr="00287CB5">
        <w:rPr>
          <w:b/>
          <w:color w:val="000000" w:themeColor="text1"/>
          <w:sz w:val="28"/>
          <w:szCs w:val="28"/>
        </w:rPr>
        <w:t>ой</w:t>
      </w:r>
      <w:r w:rsidR="00926AF3" w:rsidRPr="00287CB5">
        <w:rPr>
          <w:b/>
          <w:color w:val="000000" w:themeColor="text1"/>
          <w:sz w:val="28"/>
          <w:szCs w:val="28"/>
        </w:rPr>
        <w:t xml:space="preserve"> программ</w:t>
      </w:r>
      <w:r w:rsidRPr="00287CB5">
        <w:rPr>
          <w:b/>
          <w:color w:val="000000" w:themeColor="text1"/>
          <w:sz w:val="28"/>
          <w:szCs w:val="28"/>
        </w:rPr>
        <w:t>ы</w:t>
      </w:r>
      <w:r w:rsidR="009E6BA1" w:rsidRPr="00287CB5">
        <w:rPr>
          <w:b/>
          <w:color w:val="000000" w:themeColor="text1"/>
          <w:sz w:val="28"/>
          <w:szCs w:val="28"/>
        </w:rPr>
        <w:t xml:space="preserve"> по энергосбережению </w:t>
      </w:r>
      <w:r w:rsidRPr="00287CB5">
        <w:rPr>
          <w:b/>
          <w:color w:val="000000" w:themeColor="text1"/>
          <w:sz w:val="28"/>
          <w:szCs w:val="28"/>
        </w:rPr>
        <w:t>в</w:t>
      </w:r>
      <w:r w:rsidR="00926AF3" w:rsidRPr="00287CB5">
        <w:rPr>
          <w:b/>
          <w:color w:val="000000" w:themeColor="text1"/>
          <w:sz w:val="28"/>
          <w:szCs w:val="28"/>
        </w:rPr>
        <w:t xml:space="preserve"> </w:t>
      </w:r>
      <w:r w:rsidR="0009144F" w:rsidRPr="00287CB5">
        <w:rPr>
          <w:b/>
          <w:color w:val="000000" w:themeColor="text1"/>
          <w:sz w:val="28"/>
          <w:szCs w:val="28"/>
        </w:rPr>
        <w:t xml:space="preserve"> Гаврилово-Посадско</w:t>
      </w:r>
      <w:r w:rsidR="009E6BA1" w:rsidRPr="00287CB5">
        <w:rPr>
          <w:b/>
          <w:color w:val="000000" w:themeColor="text1"/>
          <w:sz w:val="28"/>
          <w:szCs w:val="28"/>
        </w:rPr>
        <w:t>м</w:t>
      </w:r>
      <w:r w:rsidR="0009144F" w:rsidRPr="00287CB5">
        <w:rPr>
          <w:b/>
          <w:color w:val="000000" w:themeColor="text1"/>
          <w:sz w:val="28"/>
          <w:szCs w:val="28"/>
        </w:rPr>
        <w:t xml:space="preserve"> муниципально</w:t>
      </w:r>
      <w:r w:rsidR="009E6BA1" w:rsidRPr="00287CB5">
        <w:rPr>
          <w:b/>
          <w:color w:val="000000" w:themeColor="text1"/>
          <w:sz w:val="28"/>
          <w:szCs w:val="28"/>
        </w:rPr>
        <w:t>м ра</w:t>
      </w:r>
      <w:r w:rsidRPr="00287CB5">
        <w:rPr>
          <w:b/>
          <w:color w:val="000000" w:themeColor="text1"/>
          <w:sz w:val="28"/>
          <w:szCs w:val="28"/>
        </w:rPr>
        <w:t>йоне</w:t>
      </w:r>
      <w:r w:rsidR="009E6BA1" w:rsidRPr="00287CB5">
        <w:rPr>
          <w:b/>
          <w:color w:val="000000" w:themeColor="text1"/>
          <w:sz w:val="28"/>
          <w:szCs w:val="28"/>
        </w:rPr>
        <w:t xml:space="preserve"> Ивановской области на 2010-202</w:t>
      </w:r>
      <w:r w:rsidR="009E6BA1" w:rsidRPr="006B73A3">
        <w:rPr>
          <w:b/>
          <w:color w:val="000000" w:themeColor="text1"/>
          <w:sz w:val="28"/>
          <w:szCs w:val="28"/>
        </w:rPr>
        <w:t>0</w:t>
      </w:r>
      <w:r w:rsidR="009E6BA1" w:rsidRPr="00287CB5">
        <w:rPr>
          <w:b/>
          <w:color w:val="000000" w:themeColor="text1"/>
          <w:sz w:val="28"/>
          <w:szCs w:val="28"/>
        </w:rPr>
        <w:t xml:space="preserve"> г.г.</w:t>
      </w:r>
      <w:r w:rsidR="001168BC" w:rsidRPr="00287CB5">
        <w:rPr>
          <w:b/>
          <w:color w:val="000000" w:themeColor="text1"/>
          <w:sz w:val="28"/>
          <w:szCs w:val="28"/>
        </w:rPr>
        <w:t>»</w:t>
      </w:r>
      <w:r w:rsidR="00EC5C18" w:rsidRPr="00287CB5">
        <w:rPr>
          <w:b/>
          <w:color w:val="000000" w:themeColor="text1"/>
          <w:sz w:val="28"/>
          <w:szCs w:val="28"/>
        </w:rPr>
        <w:t xml:space="preserve"> </w:t>
      </w:r>
      <w:r w:rsidR="00EC5C18" w:rsidRPr="00287CB5">
        <w:rPr>
          <w:b/>
          <w:color w:val="000000" w:themeColor="text1"/>
          <w:sz w:val="28"/>
        </w:rPr>
        <w:t xml:space="preserve">(в редакции от 08.10.2010 </w:t>
      </w:r>
      <w:r w:rsidR="001168BC" w:rsidRPr="00287CB5">
        <w:rPr>
          <w:b/>
          <w:color w:val="000000" w:themeColor="text1"/>
          <w:sz w:val="28"/>
        </w:rPr>
        <w:t xml:space="preserve">               </w:t>
      </w:r>
      <w:r w:rsidR="00EC5C18" w:rsidRPr="00287CB5">
        <w:rPr>
          <w:b/>
          <w:color w:val="000000" w:themeColor="text1"/>
          <w:sz w:val="28"/>
        </w:rPr>
        <w:t>№ 420-п</w:t>
      </w:r>
      <w:r w:rsidR="008A218B" w:rsidRPr="00287CB5">
        <w:rPr>
          <w:b/>
          <w:color w:val="000000" w:themeColor="text1"/>
          <w:sz w:val="28"/>
        </w:rPr>
        <w:t>, от 05.12.2013 № 620-п</w:t>
      </w:r>
      <w:r w:rsidR="00A45307" w:rsidRPr="00287CB5">
        <w:rPr>
          <w:b/>
          <w:color w:val="000000" w:themeColor="text1"/>
          <w:sz w:val="28"/>
        </w:rPr>
        <w:t>, от 10.12.2015 № 410-п</w:t>
      </w:r>
      <w:r w:rsidR="002B591D" w:rsidRPr="00287CB5">
        <w:rPr>
          <w:b/>
          <w:color w:val="000000" w:themeColor="text1"/>
          <w:sz w:val="28"/>
        </w:rPr>
        <w:t xml:space="preserve">, </w:t>
      </w:r>
      <w:r w:rsidR="002B591D" w:rsidRPr="00287CB5">
        <w:rPr>
          <w:b/>
          <w:color w:val="000000" w:themeColor="text1"/>
          <w:sz w:val="28"/>
          <w:szCs w:val="28"/>
        </w:rPr>
        <w:t xml:space="preserve">от 28.03.2016 </w:t>
      </w:r>
      <w:r w:rsidR="002B591D" w:rsidRPr="00287CB5">
        <w:rPr>
          <w:b/>
          <w:color w:val="000000" w:themeColor="text1"/>
        </w:rPr>
        <w:t xml:space="preserve">  </w:t>
      </w:r>
      <w:r w:rsidR="001168BC" w:rsidRPr="00287CB5">
        <w:rPr>
          <w:b/>
          <w:color w:val="000000" w:themeColor="text1"/>
        </w:rPr>
        <w:t xml:space="preserve">          </w:t>
      </w:r>
      <w:r w:rsidR="002B591D" w:rsidRPr="00287CB5">
        <w:rPr>
          <w:b/>
          <w:color w:val="000000" w:themeColor="text1"/>
          <w:sz w:val="28"/>
          <w:szCs w:val="28"/>
        </w:rPr>
        <w:t>№ 128-</w:t>
      </w:r>
      <w:r w:rsidR="002B591D" w:rsidRPr="00DC4608">
        <w:rPr>
          <w:b/>
          <w:color w:val="000000" w:themeColor="text1"/>
          <w:sz w:val="28"/>
          <w:szCs w:val="28"/>
        </w:rPr>
        <w:t>п</w:t>
      </w:r>
      <w:r w:rsidR="00DC4608" w:rsidRPr="00DC4608">
        <w:rPr>
          <w:b/>
          <w:color w:val="000000" w:themeColor="text1"/>
          <w:sz w:val="28"/>
          <w:szCs w:val="28"/>
        </w:rPr>
        <w:t xml:space="preserve">, </w:t>
      </w:r>
      <w:proofErr w:type="gramStart"/>
      <w:r w:rsidR="00DC4608" w:rsidRPr="00DC4608">
        <w:rPr>
          <w:b/>
          <w:color w:val="000000" w:themeColor="text1"/>
          <w:sz w:val="28"/>
          <w:szCs w:val="28"/>
        </w:rPr>
        <w:t>от</w:t>
      </w:r>
      <w:proofErr w:type="gramEnd"/>
      <w:r w:rsidR="00DC4608" w:rsidRPr="00DC4608">
        <w:rPr>
          <w:b/>
          <w:color w:val="000000" w:themeColor="text1"/>
          <w:sz w:val="28"/>
          <w:szCs w:val="28"/>
        </w:rPr>
        <w:t xml:space="preserve"> 06.04.2020</w:t>
      </w:r>
      <w:r w:rsidR="00DC4608" w:rsidRPr="00DC4608">
        <w:rPr>
          <w:b/>
          <w:color w:val="000000" w:themeColor="text1"/>
        </w:rPr>
        <w:t xml:space="preserve"> </w:t>
      </w:r>
      <w:r w:rsidR="00DC4608" w:rsidRPr="00DC4608">
        <w:rPr>
          <w:b/>
          <w:color w:val="000000" w:themeColor="text1"/>
          <w:sz w:val="28"/>
          <w:szCs w:val="28"/>
        </w:rPr>
        <w:t>№ 186-п</w:t>
      </w:r>
      <w:r w:rsidR="00EC5C18" w:rsidRPr="00DC4608">
        <w:rPr>
          <w:b/>
          <w:color w:val="000000" w:themeColor="text1"/>
          <w:sz w:val="28"/>
        </w:rPr>
        <w:t>)</w:t>
      </w:r>
      <w:r w:rsidR="00EC5C18" w:rsidRPr="00287CB5">
        <w:rPr>
          <w:b/>
          <w:color w:val="000000" w:themeColor="text1"/>
          <w:sz w:val="28"/>
        </w:rPr>
        <w:t xml:space="preserve"> </w:t>
      </w:r>
    </w:p>
    <w:p w:rsidR="0009144F" w:rsidRPr="00287CB5" w:rsidRDefault="0009144F" w:rsidP="001168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</w:p>
    <w:p w:rsidR="000C2077" w:rsidRPr="00287CB5" w:rsidRDefault="007350BE" w:rsidP="001168BC">
      <w:pPr>
        <w:autoSpaceDE w:val="0"/>
        <w:autoSpaceDN w:val="0"/>
        <w:adjustRightInd w:val="0"/>
        <w:ind w:firstLine="709"/>
        <w:jc w:val="both"/>
        <w:rPr>
          <w:b/>
          <w:color w:val="000000" w:themeColor="text1"/>
          <w:sz w:val="28"/>
        </w:rPr>
      </w:pPr>
      <w:r w:rsidRPr="00287CB5">
        <w:rPr>
          <w:color w:val="000000" w:themeColor="text1"/>
          <w:sz w:val="28"/>
          <w:szCs w:val="28"/>
        </w:rPr>
        <w:t xml:space="preserve">В соответствии с Федеральным законом от 23.11.2009 № 261-ФЗ </w:t>
      </w:r>
      <w:r w:rsidR="00B35EC9">
        <w:rPr>
          <w:color w:val="000000" w:themeColor="text1"/>
          <w:sz w:val="28"/>
          <w:szCs w:val="28"/>
        </w:rPr>
        <w:t xml:space="preserve">  </w:t>
      </w:r>
      <w:r w:rsidRPr="00287CB5">
        <w:rPr>
          <w:color w:val="000000" w:themeColor="text1"/>
          <w:sz w:val="28"/>
          <w:szCs w:val="28"/>
        </w:rPr>
        <w:t xml:space="preserve">«Об энергосбережении </w:t>
      </w:r>
      <w:proofErr w:type="gramStart"/>
      <w:r w:rsidRPr="00287CB5">
        <w:rPr>
          <w:color w:val="000000" w:themeColor="text1"/>
          <w:sz w:val="28"/>
          <w:szCs w:val="28"/>
        </w:rPr>
        <w:t>и</w:t>
      </w:r>
      <w:proofErr w:type="gramEnd"/>
      <w:r w:rsidRPr="00287CB5">
        <w:rPr>
          <w:color w:val="000000" w:themeColor="text1"/>
          <w:sz w:val="28"/>
          <w:szCs w:val="28"/>
        </w:rPr>
        <w:t xml:space="preserve"> о повышении эффективности и о внесении изменения в отдельные законодательные акты Российской Федерации», распоряжением Правительства Ивановкой области от 23.12.2009 № 422-рп «О ходе выполнения плана развития реконструкции топливно-энергетического комплекса Ивановской области на 2007-2012 годы»,  на основании  решени</w:t>
      </w:r>
      <w:r w:rsidR="009E6BA1" w:rsidRPr="00287CB5">
        <w:rPr>
          <w:color w:val="000000" w:themeColor="text1"/>
          <w:sz w:val="28"/>
          <w:szCs w:val="28"/>
        </w:rPr>
        <w:t>й</w:t>
      </w:r>
      <w:r w:rsidRPr="00287CB5">
        <w:rPr>
          <w:color w:val="000000" w:themeColor="text1"/>
          <w:sz w:val="28"/>
          <w:szCs w:val="28"/>
        </w:rPr>
        <w:t xml:space="preserve"> исполнительных органов местного самоуправления городских и сельских поселений, руководствуясь Уставом Гаврилово-Посадского муниципального района</w:t>
      </w:r>
      <w:r w:rsidR="00C12EE6" w:rsidRPr="00287CB5">
        <w:rPr>
          <w:color w:val="000000" w:themeColor="text1"/>
          <w:sz w:val="28"/>
        </w:rPr>
        <w:t xml:space="preserve">, </w:t>
      </w:r>
      <w:r w:rsidR="000C2077" w:rsidRPr="00287CB5">
        <w:rPr>
          <w:color w:val="000000" w:themeColor="text1"/>
          <w:sz w:val="28"/>
        </w:rPr>
        <w:t>Администрация Гаврилово-Посадского муниципального района</w:t>
      </w:r>
      <w:r w:rsidR="001168BC" w:rsidRPr="00287CB5">
        <w:rPr>
          <w:color w:val="000000" w:themeColor="text1"/>
          <w:sz w:val="28"/>
        </w:rPr>
        <w:t xml:space="preserve"> </w:t>
      </w:r>
      <w:proofErr w:type="spellStart"/>
      <w:proofErr w:type="gramStart"/>
      <w:r w:rsidR="000C2077" w:rsidRPr="00287CB5">
        <w:rPr>
          <w:b/>
          <w:color w:val="000000" w:themeColor="text1"/>
          <w:sz w:val="28"/>
        </w:rPr>
        <w:t>п</w:t>
      </w:r>
      <w:proofErr w:type="spellEnd"/>
      <w:proofErr w:type="gramEnd"/>
      <w:r w:rsidR="000C2077" w:rsidRPr="00287CB5">
        <w:rPr>
          <w:b/>
          <w:color w:val="000000" w:themeColor="text1"/>
          <w:sz w:val="28"/>
        </w:rPr>
        <w:t xml:space="preserve"> о с т а </w:t>
      </w:r>
      <w:proofErr w:type="spellStart"/>
      <w:r w:rsidR="000C2077" w:rsidRPr="00287CB5">
        <w:rPr>
          <w:b/>
          <w:color w:val="000000" w:themeColor="text1"/>
          <w:sz w:val="28"/>
        </w:rPr>
        <w:t>н</w:t>
      </w:r>
      <w:proofErr w:type="spellEnd"/>
      <w:r w:rsidR="000C2077" w:rsidRPr="00287CB5">
        <w:rPr>
          <w:b/>
          <w:color w:val="000000" w:themeColor="text1"/>
          <w:sz w:val="28"/>
        </w:rPr>
        <w:t xml:space="preserve"> о в л я е т:</w:t>
      </w:r>
    </w:p>
    <w:p w:rsidR="0009144F" w:rsidRPr="00287CB5" w:rsidRDefault="000C2077" w:rsidP="001168B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  <w:r w:rsidRPr="00287CB5">
        <w:rPr>
          <w:color w:val="000000" w:themeColor="text1"/>
          <w:sz w:val="28"/>
        </w:rPr>
        <w:t>1. В</w:t>
      </w:r>
      <w:r w:rsidR="0009144F" w:rsidRPr="00287CB5">
        <w:rPr>
          <w:color w:val="000000" w:themeColor="text1"/>
          <w:sz w:val="28"/>
        </w:rPr>
        <w:t>нести в постановление администрации Гаврилово-Посадского муниципального района  от</w:t>
      </w:r>
      <w:r w:rsidR="007350BE" w:rsidRPr="00287CB5">
        <w:rPr>
          <w:color w:val="000000" w:themeColor="text1"/>
          <w:sz w:val="28"/>
        </w:rPr>
        <w:t xml:space="preserve"> 03</w:t>
      </w:r>
      <w:r w:rsidR="0009144F" w:rsidRPr="00287CB5">
        <w:rPr>
          <w:color w:val="000000" w:themeColor="text1"/>
          <w:sz w:val="28"/>
        </w:rPr>
        <w:t>.0</w:t>
      </w:r>
      <w:r w:rsidR="007350BE" w:rsidRPr="00287CB5">
        <w:rPr>
          <w:color w:val="000000" w:themeColor="text1"/>
          <w:sz w:val="28"/>
        </w:rPr>
        <w:t>6</w:t>
      </w:r>
      <w:r w:rsidR="0009144F" w:rsidRPr="00287CB5">
        <w:rPr>
          <w:color w:val="000000" w:themeColor="text1"/>
          <w:sz w:val="28"/>
        </w:rPr>
        <w:t>.201</w:t>
      </w:r>
      <w:r w:rsidR="007350BE" w:rsidRPr="00287CB5">
        <w:rPr>
          <w:color w:val="000000" w:themeColor="text1"/>
          <w:sz w:val="28"/>
        </w:rPr>
        <w:t>0</w:t>
      </w:r>
      <w:r w:rsidR="0009144F" w:rsidRPr="00287CB5">
        <w:rPr>
          <w:color w:val="000000" w:themeColor="text1"/>
          <w:sz w:val="28"/>
        </w:rPr>
        <w:t xml:space="preserve"> </w:t>
      </w:r>
      <w:r w:rsidR="0009144F" w:rsidRPr="00287CB5">
        <w:rPr>
          <w:color w:val="000000" w:themeColor="text1"/>
          <w:sz w:val="28"/>
          <w:szCs w:val="28"/>
        </w:rPr>
        <w:t>№</w:t>
      </w:r>
      <w:r w:rsidR="0009144F" w:rsidRPr="00287CB5">
        <w:rPr>
          <w:color w:val="000000" w:themeColor="text1"/>
          <w:sz w:val="28"/>
        </w:rPr>
        <w:t xml:space="preserve"> </w:t>
      </w:r>
      <w:r w:rsidR="007350BE" w:rsidRPr="00287CB5">
        <w:rPr>
          <w:color w:val="000000" w:themeColor="text1"/>
          <w:sz w:val="28"/>
        </w:rPr>
        <w:t>200</w:t>
      </w:r>
      <w:r w:rsidR="0009144F" w:rsidRPr="00287CB5">
        <w:rPr>
          <w:color w:val="000000" w:themeColor="text1"/>
          <w:sz w:val="28"/>
        </w:rPr>
        <w:t>-п</w:t>
      </w:r>
      <w:r w:rsidR="00606666" w:rsidRPr="00287CB5">
        <w:rPr>
          <w:color w:val="000000" w:themeColor="text1"/>
          <w:sz w:val="28"/>
        </w:rPr>
        <w:t xml:space="preserve"> </w:t>
      </w:r>
      <w:r w:rsidR="007350BE" w:rsidRPr="00287CB5">
        <w:rPr>
          <w:color w:val="000000" w:themeColor="text1"/>
          <w:sz w:val="28"/>
          <w:szCs w:val="28"/>
        </w:rPr>
        <w:t>«Об утверждении комплексной муниципальной целевой программы по энергосбережению в Гаврилово-Посадском муниципальном районе Ивановской области на 2010-20</w:t>
      </w:r>
      <w:r w:rsidR="00606666" w:rsidRPr="00287CB5">
        <w:rPr>
          <w:color w:val="000000" w:themeColor="text1"/>
          <w:sz w:val="28"/>
          <w:szCs w:val="28"/>
        </w:rPr>
        <w:t>2</w:t>
      </w:r>
      <w:r w:rsidR="00606666" w:rsidRPr="006B73A3">
        <w:rPr>
          <w:color w:val="000000" w:themeColor="text1"/>
          <w:sz w:val="28"/>
          <w:szCs w:val="28"/>
        </w:rPr>
        <w:t>0</w:t>
      </w:r>
      <w:r w:rsidR="00606666" w:rsidRPr="00287CB5">
        <w:rPr>
          <w:color w:val="000000" w:themeColor="text1"/>
          <w:sz w:val="28"/>
          <w:szCs w:val="28"/>
        </w:rPr>
        <w:t xml:space="preserve"> </w:t>
      </w:r>
      <w:r w:rsidR="007350BE" w:rsidRPr="00287CB5">
        <w:rPr>
          <w:color w:val="000000" w:themeColor="text1"/>
          <w:sz w:val="28"/>
          <w:szCs w:val="28"/>
        </w:rPr>
        <w:t>г.г.»</w:t>
      </w:r>
      <w:r w:rsidR="00BD4361" w:rsidRPr="00287CB5">
        <w:rPr>
          <w:color w:val="000000" w:themeColor="text1"/>
          <w:sz w:val="28"/>
          <w:szCs w:val="28"/>
        </w:rPr>
        <w:t xml:space="preserve"> </w:t>
      </w:r>
      <w:r w:rsidR="00BD4361" w:rsidRPr="00287CB5">
        <w:rPr>
          <w:color w:val="000000" w:themeColor="text1"/>
          <w:sz w:val="28"/>
        </w:rPr>
        <w:t>(в редакции от 08.10.2010 № 420-п</w:t>
      </w:r>
      <w:r w:rsidR="008A218B" w:rsidRPr="00287CB5">
        <w:rPr>
          <w:color w:val="000000" w:themeColor="text1"/>
          <w:sz w:val="28"/>
        </w:rPr>
        <w:t>, от 05.12.2013 № 620-п</w:t>
      </w:r>
      <w:r w:rsidR="00A45307" w:rsidRPr="00287CB5">
        <w:rPr>
          <w:color w:val="000000" w:themeColor="text1"/>
          <w:sz w:val="28"/>
        </w:rPr>
        <w:t>, от 10.12.2015 № 410-п</w:t>
      </w:r>
      <w:r w:rsidR="00B61777" w:rsidRPr="00287CB5">
        <w:rPr>
          <w:color w:val="000000" w:themeColor="text1"/>
          <w:sz w:val="28"/>
        </w:rPr>
        <w:t>, от 28.03.2016   № 128-п</w:t>
      </w:r>
      <w:r w:rsidR="00BD4361" w:rsidRPr="00287CB5">
        <w:rPr>
          <w:color w:val="000000" w:themeColor="text1"/>
          <w:sz w:val="28"/>
        </w:rPr>
        <w:t xml:space="preserve">) </w:t>
      </w:r>
      <w:r w:rsidR="0009144F" w:rsidRPr="00287CB5">
        <w:rPr>
          <w:color w:val="000000" w:themeColor="text1"/>
          <w:sz w:val="28"/>
        </w:rPr>
        <w:t xml:space="preserve"> изменени</w:t>
      </w:r>
      <w:r w:rsidR="00606666" w:rsidRPr="00287CB5">
        <w:rPr>
          <w:color w:val="000000" w:themeColor="text1"/>
          <w:sz w:val="28"/>
        </w:rPr>
        <w:t xml:space="preserve">я </w:t>
      </w:r>
      <w:r w:rsidRPr="00287CB5">
        <w:rPr>
          <w:color w:val="000000" w:themeColor="text1"/>
          <w:sz w:val="28"/>
        </w:rPr>
        <w:t>согласно приложению.</w:t>
      </w:r>
    </w:p>
    <w:p w:rsidR="0009144F" w:rsidRPr="00287CB5" w:rsidRDefault="0009144F" w:rsidP="001168BC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CB5">
        <w:rPr>
          <w:rFonts w:ascii="Times New Roman" w:hAnsi="Times New Roman" w:cs="Times New Roman"/>
          <w:color w:val="000000" w:themeColor="text1"/>
          <w:sz w:val="28"/>
          <w:szCs w:val="28"/>
        </w:rPr>
        <w:t>2. Опубликовать настоящее постановление в сборнике «Вестник Гаврилово-Посадского муниципального района» и  разместить на официальном сайте Гаврилово-Посадского муниципального района.</w:t>
      </w:r>
    </w:p>
    <w:p w:rsidR="0009144F" w:rsidRPr="00287CB5" w:rsidRDefault="0009144F" w:rsidP="001168BC">
      <w:pPr>
        <w:pStyle w:val="a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87CB5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1168BC" w:rsidRPr="00287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7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Настоящее </w:t>
      </w:r>
      <w:r w:rsidR="00A66AD4" w:rsidRPr="00287CB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вступает в силу со дня</w:t>
      </w:r>
      <w:r w:rsidRPr="00287C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подписания.</w:t>
      </w:r>
    </w:p>
    <w:p w:rsidR="00CF194D" w:rsidRPr="00287CB5" w:rsidRDefault="00CF194D" w:rsidP="0009144F">
      <w:pPr>
        <w:pStyle w:val="Pro-Gramma"/>
        <w:spacing w:before="0" w:line="24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E696A" w:rsidRPr="002371FC" w:rsidRDefault="003E696A" w:rsidP="003E696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лавы</w:t>
      </w:r>
      <w:r w:rsidRPr="002371FC">
        <w:rPr>
          <w:rFonts w:ascii="Times New Roman" w:hAnsi="Times New Roman" w:cs="Times New Roman"/>
          <w:b/>
          <w:sz w:val="28"/>
          <w:szCs w:val="28"/>
        </w:rPr>
        <w:t xml:space="preserve"> Гаврилово-Посадского </w:t>
      </w:r>
    </w:p>
    <w:p w:rsidR="003E696A" w:rsidRDefault="003E696A" w:rsidP="003E696A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1F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2371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В.Э.Тензок</w:t>
      </w:r>
    </w:p>
    <w:p w:rsidR="00A3335E" w:rsidRPr="0052313C" w:rsidRDefault="00A3335E" w:rsidP="00A3335E">
      <w:pPr>
        <w:pStyle w:val="a6"/>
        <w:jc w:val="right"/>
        <w:rPr>
          <w:rFonts w:ascii="Times New Roman" w:hAnsi="Times New Roman"/>
          <w:b/>
          <w:sz w:val="28"/>
          <w:szCs w:val="28"/>
        </w:rPr>
      </w:pPr>
      <w:r w:rsidRPr="00B96046">
        <w:rPr>
          <w:rFonts w:ascii="Times New Roman" w:hAnsi="Times New Roman"/>
          <w:sz w:val="28"/>
          <w:szCs w:val="28"/>
        </w:rPr>
        <w:lastRenderedPageBreak/>
        <w:t>Приложение к постановлению</w:t>
      </w:r>
    </w:p>
    <w:p w:rsidR="00A3335E" w:rsidRPr="00B96046" w:rsidRDefault="00A3335E" w:rsidP="00A3335E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B96046">
        <w:rPr>
          <w:rFonts w:ascii="Times New Roman" w:hAnsi="Times New Roman"/>
          <w:sz w:val="28"/>
          <w:szCs w:val="28"/>
        </w:rPr>
        <w:t>администрации Гаврилово-Посадского</w:t>
      </w:r>
    </w:p>
    <w:p w:rsidR="00A3335E" w:rsidRPr="00F12B32" w:rsidRDefault="00A3335E" w:rsidP="00A3335E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F12B32">
        <w:rPr>
          <w:rFonts w:ascii="Times New Roman" w:hAnsi="Times New Roman"/>
          <w:sz w:val="28"/>
          <w:szCs w:val="28"/>
        </w:rPr>
        <w:t>муниципального района</w:t>
      </w:r>
    </w:p>
    <w:p w:rsidR="003E2B78" w:rsidRPr="00287CB5" w:rsidRDefault="00455FFE" w:rsidP="00D83CBE">
      <w:pPr>
        <w:jc w:val="right"/>
        <w:rPr>
          <w:color w:val="000000" w:themeColor="text1"/>
          <w:sz w:val="28"/>
          <w:szCs w:val="28"/>
        </w:rPr>
      </w:pPr>
      <w:r w:rsidRPr="00455FFE">
        <w:rPr>
          <w:color w:val="000000" w:themeColor="text1"/>
          <w:sz w:val="28"/>
          <w:szCs w:val="28"/>
        </w:rPr>
        <w:t>от 29.09.2020   № 473-п</w:t>
      </w:r>
    </w:p>
    <w:p w:rsidR="00D83CBE" w:rsidRDefault="00D83CBE" w:rsidP="00D83CBE">
      <w:pPr>
        <w:jc w:val="right"/>
        <w:rPr>
          <w:color w:val="000000" w:themeColor="text1"/>
          <w:sz w:val="28"/>
          <w:szCs w:val="28"/>
        </w:rPr>
      </w:pPr>
    </w:p>
    <w:p w:rsidR="00455FFE" w:rsidRPr="00287CB5" w:rsidRDefault="00455FFE" w:rsidP="00D83CBE">
      <w:pPr>
        <w:jc w:val="right"/>
        <w:rPr>
          <w:color w:val="000000" w:themeColor="text1"/>
          <w:sz w:val="28"/>
          <w:szCs w:val="28"/>
        </w:rPr>
      </w:pPr>
    </w:p>
    <w:p w:rsidR="005328FE" w:rsidRPr="00287CB5" w:rsidRDefault="001168BC" w:rsidP="00F369C0">
      <w:pPr>
        <w:jc w:val="center"/>
        <w:outlineLvl w:val="0"/>
        <w:rPr>
          <w:b/>
          <w:color w:val="000000" w:themeColor="text1"/>
          <w:sz w:val="28"/>
          <w:szCs w:val="28"/>
        </w:rPr>
      </w:pPr>
      <w:r w:rsidRPr="00287CB5">
        <w:rPr>
          <w:b/>
          <w:color w:val="000000" w:themeColor="text1"/>
          <w:sz w:val="28"/>
          <w:szCs w:val="28"/>
        </w:rPr>
        <w:t>ИЗМЕНЕНИЯ</w:t>
      </w:r>
      <w:r w:rsidR="005328FE" w:rsidRPr="00287CB5">
        <w:rPr>
          <w:b/>
          <w:color w:val="000000" w:themeColor="text1"/>
          <w:sz w:val="28"/>
          <w:szCs w:val="28"/>
        </w:rPr>
        <w:t xml:space="preserve"> </w:t>
      </w:r>
    </w:p>
    <w:p w:rsidR="007A426C" w:rsidRPr="00287CB5" w:rsidRDefault="001168BC" w:rsidP="007A426C">
      <w:pPr>
        <w:jc w:val="center"/>
        <w:rPr>
          <w:b/>
          <w:color w:val="000000" w:themeColor="text1"/>
          <w:sz w:val="28"/>
          <w:szCs w:val="28"/>
        </w:rPr>
      </w:pPr>
      <w:r w:rsidRPr="00287CB5">
        <w:rPr>
          <w:b/>
          <w:color w:val="000000" w:themeColor="text1"/>
          <w:sz w:val="28"/>
          <w:szCs w:val="28"/>
        </w:rPr>
        <w:t xml:space="preserve">в </w:t>
      </w:r>
      <w:r w:rsidR="007A426C" w:rsidRPr="00287CB5">
        <w:rPr>
          <w:b/>
          <w:color w:val="000000" w:themeColor="text1"/>
          <w:sz w:val="28"/>
          <w:szCs w:val="28"/>
        </w:rPr>
        <w:t>постановление администрации Гаврилово-Посадского муниципального района</w:t>
      </w:r>
      <w:r w:rsidR="007A426C" w:rsidRPr="00287CB5">
        <w:rPr>
          <w:color w:val="000000" w:themeColor="text1"/>
          <w:sz w:val="28"/>
        </w:rPr>
        <w:t xml:space="preserve"> </w:t>
      </w:r>
      <w:r w:rsidR="007A426C" w:rsidRPr="00287CB5">
        <w:rPr>
          <w:b/>
          <w:color w:val="000000" w:themeColor="text1"/>
          <w:sz w:val="28"/>
        </w:rPr>
        <w:t xml:space="preserve">от 03.06.2010 </w:t>
      </w:r>
      <w:r w:rsidR="007A426C" w:rsidRPr="00287CB5">
        <w:rPr>
          <w:b/>
          <w:color w:val="000000" w:themeColor="text1"/>
          <w:sz w:val="28"/>
          <w:szCs w:val="28"/>
        </w:rPr>
        <w:t>№</w:t>
      </w:r>
      <w:r w:rsidR="007A426C" w:rsidRPr="00287CB5">
        <w:rPr>
          <w:b/>
          <w:color w:val="000000" w:themeColor="text1"/>
          <w:sz w:val="28"/>
        </w:rPr>
        <w:t xml:space="preserve"> 200-п</w:t>
      </w:r>
      <w:r w:rsidR="007A426C" w:rsidRPr="00287CB5">
        <w:rPr>
          <w:b/>
          <w:color w:val="000000" w:themeColor="text1"/>
          <w:sz w:val="28"/>
          <w:szCs w:val="28"/>
        </w:rPr>
        <w:t xml:space="preserve"> «Об утверждении  комплексной муниципальной целевой программы по </w:t>
      </w:r>
      <w:r w:rsidRPr="00287CB5">
        <w:rPr>
          <w:b/>
          <w:color w:val="000000" w:themeColor="text1"/>
          <w:sz w:val="28"/>
          <w:szCs w:val="28"/>
        </w:rPr>
        <w:t>э</w:t>
      </w:r>
      <w:r w:rsidR="007A426C" w:rsidRPr="00287CB5">
        <w:rPr>
          <w:b/>
          <w:color w:val="000000" w:themeColor="text1"/>
          <w:sz w:val="28"/>
          <w:szCs w:val="28"/>
        </w:rPr>
        <w:t>нергосбережению в  Гаврилово-Посадском муниципальном районе Ивановской области на 2010-202</w:t>
      </w:r>
      <w:r w:rsidR="007A426C" w:rsidRPr="006B73A3">
        <w:rPr>
          <w:b/>
          <w:color w:val="000000" w:themeColor="text1"/>
          <w:sz w:val="28"/>
          <w:szCs w:val="28"/>
        </w:rPr>
        <w:t>0</w:t>
      </w:r>
      <w:r w:rsidR="007A426C" w:rsidRPr="00287CB5">
        <w:rPr>
          <w:b/>
          <w:color w:val="000000" w:themeColor="text1"/>
          <w:sz w:val="28"/>
          <w:szCs w:val="28"/>
        </w:rPr>
        <w:t xml:space="preserve"> г.г.» </w:t>
      </w:r>
      <w:r w:rsidR="007A426C" w:rsidRPr="00287CB5">
        <w:rPr>
          <w:b/>
          <w:color w:val="000000" w:themeColor="text1"/>
          <w:sz w:val="28"/>
        </w:rPr>
        <w:t xml:space="preserve">(в редакции от 08.10.2010 </w:t>
      </w:r>
      <w:r w:rsidRPr="00287CB5">
        <w:rPr>
          <w:b/>
          <w:color w:val="000000" w:themeColor="text1"/>
          <w:sz w:val="28"/>
        </w:rPr>
        <w:t xml:space="preserve">               </w:t>
      </w:r>
      <w:r w:rsidR="007A426C" w:rsidRPr="00287CB5">
        <w:rPr>
          <w:b/>
          <w:color w:val="000000" w:themeColor="text1"/>
          <w:sz w:val="28"/>
        </w:rPr>
        <w:t>№ 420-п, от 05.12.2013 № 620-п, от 10.12.2015 № 410-п</w:t>
      </w:r>
      <w:r w:rsidR="00B61777" w:rsidRPr="00287CB5">
        <w:rPr>
          <w:b/>
          <w:color w:val="000000" w:themeColor="text1"/>
          <w:sz w:val="28"/>
        </w:rPr>
        <w:t xml:space="preserve">, </w:t>
      </w:r>
      <w:proofErr w:type="gramStart"/>
      <w:r w:rsidR="00B61777" w:rsidRPr="00287CB5">
        <w:rPr>
          <w:b/>
          <w:color w:val="000000" w:themeColor="text1"/>
          <w:sz w:val="28"/>
          <w:szCs w:val="28"/>
        </w:rPr>
        <w:t>от</w:t>
      </w:r>
      <w:proofErr w:type="gramEnd"/>
      <w:r w:rsidR="00B61777" w:rsidRPr="00287CB5">
        <w:rPr>
          <w:b/>
          <w:color w:val="000000" w:themeColor="text1"/>
          <w:sz w:val="28"/>
          <w:szCs w:val="28"/>
        </w:rPr>
        <w:t xml:space="preserve"> 28.03.2016</w:t>
      </w:r>
      <w:r w:rsidRPr="00287CB5">
        <w:rPr>
          <w:b/>
          <w:color w:val="000000" w:themeColor="text1"/>
          <w:sz w:val="28"/>
          <w:szCs w:val="28"/>
        </w:rPr>
        <w:t xml:space="preserve">           </w:t>
      </w:r>
      <w:r w:rsidR="00B61777" w:rsidRPr="00287CB5">
        <w:rPr>
          <w:b/>
          <w:color w:val="000000" w:themeColor="text1"/>
          <w:sz w:val="28"/>
          <w:szCs w:val="28"/>
        </w:rPr>
        <w:t xml:space="preserve"> № 128-п</w:t>
      </w:r>
      <w:r w:rsidR="00DC4608">
        <w:rPr>
          <w:b/>
          <w:color w:val="000000" w:themeColor="text1"/>
          <w:sz w:val="28"/>
          <w:szCs w:val="28"/>
        </w:rPr>
        <w:t xml:space="preserve">, </w:t>
      </w:r>
      <w:r w:rsidR="00DC4608" w:rsidRPr="00DC4608">
        <w:rPr>
          <w:b/>
          <w:color w:val="000000" w:themeColor="text1"/>
          <w:sz w:val="28"/>
          <w:szCs w:val="28"/>
        </w:rPr>
        <w:t>от 06.04.2020</w:t>
      </w:r>
      <w:r w:rsidR="00DC4608" w:rsidRPr="00DC4608">
        <w:rPr>
          <w:b/>
          <w:color w:val="000000" w:themeColor="text1"/>
        </w:rPr>
        <w:t xml:space="preserve"> </w:t>
      </w:r>
      <w:r w:rsidR="00DC4608" w:rsidRPr="00DC4608">
        <w:rPr>
          <w:b/>
          <w:color w:val="000000" w:themeColor="text1"/>
          <w:sz w:val="28"/>
          <w:szCs w:val="28"/>
        </w:rPr>
        <w:t>№ 186-п</w:t>
      </w:r>
      <w:r w:rsidR="007A426C" w:rsidRPr="00287CB5">
        <w:rPr>
          <w:b/>
          <w:color w:val="000000" w:themeColor="text1"/>
          <w:sz w:val="28"/>
        </w:rPr>
        <w:t xml:space="preserve">)  </w:t>
      </w:r>
    </w:p>
    <w:p w:rsidR="007A426C" w:rsidRDefault="007A426C" w:rsidP="007A426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</w:rPr>
      </w:pPr>
    </w:p>
    <w:p w:rsidR="009707CB" w:rsidRPr="00287CB5" w:rsidRDefault="009707CB" w:rsidP="009707C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</w:rPr>
      </w:pPr>
    </w:p>
    <w:p w:rsidR="00DD6E29" w:rsidRPr="00B35EC9" w:rsidRDefault="00A66AD4" w:rsidP="00B35EC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35EC9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1168BC" w:rsidRPr="00B35E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D6E29" w:rsidRPr="00B35EC9">
        <w:rPr>
          <w:rFonts w:ascii="Times New Roman" w:hAnsi="Times New Roman"/>
          <w:color w:val="000000" w:themeColor="text1"/>
          <w:sz w:val="28"/>
          <w:szCs w:val="28"/>
        </w:rPr>
        <w:t xml:space="preserve">В наименовании постановления слова </w:t>
      </w:r>
      <w:r w:rsidR="00DD6E29" w:rsidRPr="00B35EC9">
        <w:rPr>
          <w:rFonts w:ascii="Times New Roman" w:hAnsi="Times New Roman"/>
          <w:sz w:val="28"/>
          <w:szCs w:val="28"/>
        </w:rPr>
        <w:t>«2010-2020г.г.» заменить словами «2010- 2023г.г.»;</w:t>
      </w:r>
    </w:p>
    <w:p w:rsidR="00B65B82" w:rsidRPr="00B35EC9" w:rsidRDefault="00B65B82" w:rsidP="00B35EC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35EC9">
        <w:rPr>
          <w:rFonts w:ascii="Times New Roman" w:hAnsi="Times New Roman"/>
          <w:sz w:val="28"/>
          <w:szCs w:val="28"/>
        </w:rPr>
        <w:t>2. В пункте 1 постановления</w:t>
      </w:r>
      <w:r w:rsidRPr="00B35EC9">
        <w:rPr>
          <w:rFonts w:ascii="Times New Roman" w:hAnsi="Times New Roman"/>
          <w:color w:val="000000" w:themeColor="text1"/>
          <w:sz w:val="28"/>
          <w:szCs w:val="28"/>
        </w:rPr>
        <w:t xml:space="preserve"> слова </w:t>
      </w:r>
      <w:r w:rsidRPr="00B35EC9">
        <w:rPr>
          <w:rFonts w:ascii="Times New Roman" w:hAnsi="Times New Roman"/>
          <w:sz w:val="28"/>
          <w:szCs w:val="28"/>
        </w:rPr>
        <w:t>«2010-2020г.г.» заменить словами «2010- 2023г.г.»;</w:t>
      </w:r>
    </w:p>
    <w:p w:rsidR="009736FB" w:rsidRPr="00B35EC9" w:rsidRDefault="00B65B82" w:rsidP="00B35EC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35EC9">
        <w:rPr>
          <w:rFonts w:ascii="Times New Roman" w:hAnsi="Times New Roman"/>
          <w:sz w:val="28"/>
          <w:szCs w:val="28"/>
        </w:rPr>
        <w:t>3</w:t>
      </w:r>
      <w:r w:rsidR="00DD6E29" w:rsidRPr="00B35EC9">
        <w:rPr>
          <w:rFonts w:ascii="Times New Roman" w:hAnsi="Times New Roman"/>
          <w:sz w:val="28"/>
          <w:szCs w:val="28"/>
        </w:rPr>
        <w:t xml:space="preserve">. </w:t>
      </w:r>
      <w:r w:rsidR="009736FB" w:rsidRPr="00B35EC9">
        <w:rPr>
          <w:rFonts w:ascii="Times New Roman" w:hAnsi="Times New Roman"/>
          <w:sz w:val="28"/>
          <w:szCs w:val="28"/>
        </w:rPr>
        <w:t>В приложении к постановлению «Комплексная муниципальная целевая программа по энергосбережению в Гаврилово-Посадском муниципальном районе Ивановской области на 2010-2020г.г.»:</w:t>
      </w:r>
    </w:p>
    <w:p w:rsidR="009736FB" w:rsidRPr="00B35EC9" w:rsidRDefault="00B65B82" w:rsidP="00B35EC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35EC9">
        <w:rPr>
          <w:rFonts w:ascii="Times New Roman" w:hAnsi="Times New Roman"/>
          <w:sz w:val="28"/>
          <w:szCs w:val="28"/>
        </w:rPr>
        <w:t>3</w:t>
      </w:r>
      <w:r w:rsidR="009736FB" w:rsidRPr="00B35EC9">
        <w:rPr>
          <w:rFonts w:ascii="Times New Roman" w:hAnsi="Times New Roman"/>
          <w:sz w:val="28"/>
          <w:szCs w:val="28"/>
        </w:rPr>
        <w:t xml:space="preserve">.1) в </w:t>
      </w:r>
      <w:r w:rsidR="009736FB" w:rsidRPr="00B35EC9">
        <w:rPr>
          <w:rFonts w:ascii="Times New Roman" w:hAnsi="Times New Roman"/>
          <w:color w:val="000000" w:themeColor="text1"/>
          <w:sz w:val="28"/>
          <w:szCs w:val="28"/>
        </w:rPr>
        <w:t xml:space="preserve">наименовании </w:t>
      </w:r>
      <w:r w:rsidR="009736FB" w:rsidRPr="00B35EC9">
        <w:rPr>
          <w:rFonts w:ascii="Times New Roman" w:hAnsi="Times New Roman"/>
          <w:sz w:val="28"/>
          <w:szCs w:val="28"/>
        </w:rPr>
        <w:t xml:space="preserve">программы </w:t>
      </w:r>
      <w:r w:rsidR="009736FB" w:rsidRPr="00B35EC9">
        <w:rPr>
          <w:rFonts w:ascii="Times New Roman" w:hAnsi="Times New Roman"/>
          <w:color w:val="000000" w:themeColor="text1"/>
          <w:sz w:val="28"/>
          <w:szCs w:val="28"/>
        </w:rPr>
        <w:t xml:space="preserve">слова </w:t>
      </w:r>
      <w:r w:rsidR="009736FB" w:rsidRPr="00B35EC9">
        <w:rPr>
          <w:rFonts w:ascii="Times New Roman" w:hAnsi="Times New Roman"/>
          <w:sz w:val="28"/>
          <w:szCs w:val="28"/>
        </w:rPr>
        <w:t>«2010-2020г.г.» заменить словами «2010- 2023г.г.»;</w:t>
      </w:r>
    </w:p>
    <w:p w:rsidR="00A93313" w:rsidRPr="00B35EC9" w:rsidRDefault="00B65B82" w:rsidP="00B35EC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35EC9">
        <w:rPr>
          <w:rFonts w:ascii="Times New Roman" w:hAnsi="Times New Roman"/>
          <w:sz w:val="28"/>
          <w:szCs w:val="28"/>
        </w:rPr>
        <w:t>3</w:t>
      </w:r>
      <w:r w:rsidR="009736FB" w:rsidRPr="00B35EC9">
        <w:rPr>
          <w:rFonts w:ascii="Times New Roman" w:hAnsi="Times New Roman"/>
          <w:sz w:val="28"/>
          <w:szCs w:val="28"/>
        </w:rPr>
        <w:t xml:space="preserve">.2) </w:t>
      </w:r>
      <w:r w:rsidR="009707CB" w:rsidRPr="00B35EC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A93313" w:rsidRPr="00B35EC9">
        <w:rPr>
          <w:rFonts w:ascii="Times New Roman" w:hAnsi="Times New Roman"/>
          <w:color w:val="000000" w:themeColor="text1"/>
          <w:sz w:val="28"/>
          <w:szCs w:val="28"/>
        </w:rPr>
        <w:t xml:space="preserve"> разделе «Паспорт программы» пункт </w:t>
      </w:r>
      <w:r w:rsidR="009736FB" w:rsidRPr="00B35EC9">
        <w:rPr>
          <w:rFonts w:ascii="Times New Roman" w:hAnsi="Times New Roman"/>
          <w:sz w:val="28"/>
          <w:szCs w:val="28"/>
        </w:rPr>
        <w:t>«Наименование программы»</w:t>
      </w:r>
      <w:r w:rsidR="00A93313" w:rsidRPr="00B35EC9">
        <w:rPr>
          <w:rFonts w:ascii="Times New Roman" w:hAnsi="Times New Roman"/>
          <w:sz w:val="28"/>
          <w:szCs w:val="28"/>
        </w:rPr>
        <w:t xml:space="preserve"> </w:t>
      </w:r>
      <w:r w:rsidR="00A93313" w:rsidRPr="00B35EC9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редакции:</w:t>
      </w:r>
      <w:r w:rsidR="00A93313" w:rsidRPr="00B35EC9">
        <w:rPr>
          <w:rFonts w:ascii="Times New Roman" w:hAnsi="Times New Roman"/>
          <w:sz w:val="28"/>
          <w:szCs w:val="28"/>
        </w:rPr>
        <w:t xml:space="preserve"> «Комплексная муниципальная целевая программа по энергосбережению  по Гаврилово-Посадскому муниципальному району на 2010-2023 г.г.»</w:t>
      </w:r>
    </w:p>
    <w:p w:rsidR="00A93313" w:rsidRPr="00B35EC9" w:rsidRDefault="00B65B82" w:rsidP="00B35EC9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B35EC9">
        <w:rPr>
          <w:rFonts w:ascii="Times New Roman" w:hAnsi="Times New Roman"/>
          <w:sz w:val="28"/>
          <w:szCs w:val="28"/>
        </w:rPr>
        <w:t>3</w:t>
      </w:r>
      <w:r w:rsidR="00A93313" w:rsidRPr="00B35EC9">
        <w:rPr>
          <w:rFonts w:ascii="Times New Roman" w:hAnsi="Times New Roman"/>
          <w:sz w:val="28"/>
          <w:szCs w:val="28"/>
        </w:rPr>
        <w:t>.3)</w:t>
      </w:r>
      <w:r w:rsidR="00A93313" w:rsidRPr="00B35E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707CB" w:rsidRPr="00B35EC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A93313" w:rsidRPr="00B35EC9">
        <w:rPr>
          <w:rFonts w:ascii="Times New Roman" w:hAnsi="Times New Roman"/>
          <w:color w:val="000000" w:themeColor="text1"/>
          <w:sz w:val="28"/>
          <w:szCs w:val="28"/>
        </w:rPr>
        <w:t xml:space="preserve"> разделе «Паспорт программы» пункт</w:t>
      </w:r>
      <w:r w:rsidR="00A93313" w:rsidRPr="00B35EC9">
        <w:rPr>
          <w:rFonts w:ascii="Times New Roman" w:hAnsi="Times New Roman"/>
          <w:sz w:val="28"/>
          <w:szCs w:val="28"/>
        </w:rPr>
        <w:t xml:space="preserve"> «Сроки реализации программы»</w:t>
      </w:r>
      <w:r w:rsidR="00A93313" w:rsidRPr="00B35EC9">
        <w:rPr>
          <w:rFonts w:ascii="Times New Roman" w:hAnsi="Times New Roman"/>
          <w:color w:val="000000" w:themeColor="text1"/>
          <w:sz w:val="28"/>
          <w:szCs w:val="28"/>
        </w:rPr>
        <w:t xml:space="preserve"> изложить в новой редакции: </w:t>
      </w:r>
      <w:r w:rsidR="00A93313" w:rsidRPr="00B35EC9">
        <w:rPr>
          <w:rFonts w:ascii="Times New Roman" w:hAnsi="Times New Roman"/>
          <w:sz w:val="28"/>
          <w:szCs w:val="28"/>
        </w:rPr>
        <w:t>«2010-2023г.г.».</w:t>
      </w:r>
    </w:p>
    <w:p w:rsidR="0097528E" w:rsidRPr="00B35EC9" w:rsidRDefault="00B65B82" w:rsidP="00B35EC9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35EC9">
        <w:rPr>
          <w:rFonts w:ascii="Times New Roman" w:hAnsi="Times New Roman"/>
          <w:sz w:val="28"/>
          <w:szCs w:val="28"/>
        </w:rPr>
        <w:t>3</w:t>
      </w:r>
      <w:r w:rsidR="00A93313" w:rsidRPr="00B35EC9">
        <w:rPr>
          <w:rFonts w:ascii="Times New Roman" w:hAnsi="Times New Roman"/>
          <w:sz w:val="28"/>
          <w:szCs w:val="28"/>
        </w:rPr>
        <w:t xml:space="preserve">.4) </w:t>
      </w:r>
      <w:r w:rsidR="009707CB" w:rsidRPr="00B35EC9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A3335E" w:rsidRPr="00B35EC9">
        <w:rPr>
          <w:rFonts w:ascii="Times New Roman" w:hAnsi="Times New Roman"/>
          <w:color w:val="000000" w:themeColor="text1"/>
          <w:sz w:val="28"/>
          <w:szCs w:val="28"/>
        </w:rPr>
        <w:t xml:space="preserve"> разделе </w:t>
      </w:r>
      <w:r w:rsidR="00CD1ED4" w:rsidRPr="00B35EC9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3335E" w:rsidRPr="00B35EC9">
        <w:rPr>
          <w:rFonts w:ascii="Times New Roman" w:hAnsi="Times New Roman"/>
          <w:color w:val="000000" w:themeColor="text1"/>
          <w:sz w:val="28"/>
          <w:szCs w:val="28"/>
        </w:rPr>
        <w:t>Паспорт программы</w:t>
      </w:r>
      <w:r w:rsidR="00CD1ED4" w:rsidRPr="00B35EC9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A3335E" w:rsidRPr="00B35E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5EC9">
        <w:rPr>
          <w:rFonts w:ascii="Times New Roman" w:hAnsi="Times New Roman"/>
          <w:color w:val="000000" w:themeColor="text1"/>
          <w:sz w:val="28"/>
          <w:szCs w:val="28"/>
        </w:rPr>
        <w:t>строку</w:t>
      </w:r>
      <w:r w:rsidR="00A3335E" w:rsidRPr="00B35E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2EA5" w:rsidRPr="00B35EC9">
        <w:rPr>
          <w:rFonts w:ascii="Times New Roman" w:hAnsi="Times New Roman"/>
          <w:color w:val="000000" w:themeColor="text1"/>
          <w:sz w:val="28"/>
          <w:szCs w:val="28"/>
        </w:rPr>
        <w:t>«Источники и объемы финансового обеспечения реализации программы»</w:t>
      </w:r>
      <w:r w:rsidR="00FC6115" w:rsidRPr="00B35E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F77E6" w:rsidRPr="00B35EC9">
        <w:rPr>
          <w:rFonts w:ascii="Times New Roman" w:hAnsi="Times New Roman"/>
          <w:color w:val="000000" w:themeColor="text1"/>
          <w:sz w:val="28"/>
          <w:szCs w:val="28"/>
        </w:rPr>
        <w:t>изложить в новой редакции</w:t>
      </w:r>
      <w:r w:rsidR="0097528E" w:rsidRPr="00B35EC9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A3335E" w:rsidRPr="00B35EC9" w:rsidRDefault="00A3335E" w:rsidP="00B35EC9">
      <w:pPr>
        <w:pStyle w:val="a6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6237"/>
      </w:tblGrid>
      <w:tr w:rsidR="005F77E6" w:rsidRPr="00287CB5" w:rsidTr="00213335">
        <w:trPr>
          <w:trHeight w:val="4550"/>
        </w:trPr>
        <w:tc>
          <w:tcPr>
            <w:tcW w:w="3005" w:type="dxa"/>
            <w:vAlign w:val="center"/>
          </w:tcPr>
          <w:p w:rsidR="005F77E6" w:rsidRPr="00287CB5" w:rsidRDefault="005F77E6" w:rsidP="00D6751C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Источники и объемы финансового обеспечения реализации программы</w:t>
            </w:r>
          </w:p>
        </w:tc>
        <w:tc>
          <w:tcPr>
            <w:tcW w:w="6237" w:type="dxa"/>
          </w:tcPr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Общий объем финансирования за счёт сре</w:t>
            </w:r>
            <w:proofErr w:type="gramStart"/>
            <w:r w:rsidRPr="00287CB5">
              <w:rPr>
                <w:color w:val="000000" w:themeColor="text1"/>
                <w:sz w:val="28"/>
                <w:szCs w:val="28"/>
              </w:rPr>
              <w:t>дств вс</w:t>
            </w:r>
            <w:proofErr w:type="gramEnd"/>
            <w:r w:rsidRPr="00287CB5">
              <w:rPr>
                <w:color w:val="000000" w:themeColor="text1"/>
                <w:sz w:val="28"/>
                <w:szCs w:val="28"/>
              </w:rPr>
              <w:t>ех источников в 2010-202</w:t>
            </w:r>
            <w:r w:rsidR="009707CB">
              <w:rPr>
                <w:color w:val="000000" w:themeColor="text1"/>
                <w:sz w:val="28"/>
                <w:szCs w:val="28"/>
              </w:rPr>
              <w:t>3</w:t>
            </w:r>
            <w:r w:rsidRPr="00287CB5">
              <w:rPr>
                <w:color w:val="000000" w:themeColor="text1"/>
                <w:sz w:val="28"/>
                <w:szCs w:val="28"/>
              </w:rPr>
              <w:t xml:space="preserve"> г.г. – </w:t>
            </w:r>
            <w:r w:rsidR="006E6DA5" w:rsidRPr="00506E64">
              <w:rPr>
                <w:color w:val="000000" w:themeColor="text1"/>
                <w:sz w:val="28"/>
                <w:szCs w:val="28"/>
              </w:rPr>
              <w:t>7146</w:t>
            </w:r>
            <w:r w:rsidR="00506E64">
              <w:rPr>
                <w:color w:val="000000" w:themeColor="text1"/>
                <w:sz w:val="28"/>
                <w:szCs w:val="28"/>
              </w:rPr>
              <w:t>7</w:t>
            </w:r>
            <w:r w:rsidRPr="00506E64">
              <w:rPr>
                <w:color w:val="000000" w:themeColor="text1"/>
                <w:sz w:val="28"/>
                <w:szCs w:val="28"/>
              </w:rPr>
              <w:t>,</w:t>
            </w:r>
            <w:r w:rsidR="006E6DA5" w:rsidRPr="00506E64">
              <w:rPr>
                <w:color w:val="000000" w:themeColor="text1"/>
                <w:sz w:val="28"/>
                <w:szCs w:val="28"/>
              </w:rPr>
              <w:t>204</w:t>
            </w:r>
            <w:r w:rsidRPr="00287CB5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2010 год – 11088,2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2011 год – 15836,64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2012 год – 22833,47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2013 год – 1622,022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2014 год – 1330,349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2015 год – 3938,835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2016 год – 3233,65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2017 год – 3023,05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2018 год – 3534,3 тыс. рублей;</w:t>
            </w:r>
          </w:p>
          <w:p w:rsidR="002441D2" w:rsidRPr="00AE6C33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2019 год – 708</w:t>
            </w:r>
            <w:r w:rsidRPr="00AE6C33">
              <w:rPr>
                <w:color w:val="000000" w:themeColor="text1"/>
                <w:sz w:val="28"/>
                <w:szCs w:val="28"/>
              </w:rPr>
              <w:t>,491 тыс. рублей;</w:t>
            </w:r>
          </w:p>
          <w:p w:rsidR="002441D2" w:rsidRPr="00A84F4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84F45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="00B46F89" w:rsidRPr="00A84F45">
              <w:rPr>
                <w:color w:val="000000" w:themeColor="text1"/>
                <w:sz w:val="28"/>
                <w:szCs w:val="28"/>
              </w:rPr>
              <w:t>1501,267</w:t>
            </w:r>
            <w:r w:rsidR="00783477" w:rsidRPr="00A84F45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83477" w:rsidRPr="00A84F45" w:rsidRDefault="00783477" w:rsidP="007834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84F45">
              <w:rPr>
                <w:color w:val="000000" w:themeColor="text1"/>
                <w:sz w:val="28"/>
                <w:szCs w:val="28"/>
              </w:rPr>
              <w:t xml:space="preserve">2021 год – </w:t>
            </w:r>
            <w:r w:rsidR="00B46F89" w:rsidRPr="00A84F45">
              <w:rPr>
                <w:color w:val="000000" w:themeColor="text1"/>
                <w:sz w:val="28"/>
                <w:szCs w:val="28"/>
              </w:rPr>
              <w:t>27</w:t>
            </w:r>
            <w:r w:rsidR="00506E64" w:rsidRPr="00A84F45">
              <w:rPr>
                <w:color w:val="000000" w:themeColor="text1"/>
                <w:sz w:val="28"/>
                <w:szCs w:val="28"/>
              </w:rPr>
              <w:t>60</w:t>
            </w:r>
            <w:r w:rsidRPr="00A84F45">
              <w:rPr>
                <w:color w:val="000000" w:themeColor="text1"/>
                <w:sz w:val="28"/>
                <w:szCs w:val="28"/>
              </w:rPr>
              <w:t>,</w:t>
            </w:r>
            <w:r w:rsidR="00B46F89" w:rsidRPr="00A84F45">
              <w:rPr>
                <w:color w:val="000000" w:themeColor="text1"/>
                <w:sz w:val="28"/>
                <w:szCs w:val="28"/>
              </w:rPr>
              <w:t>00</w:t>
            </w:r>
            <w:r w:rsidRPr="00A84F45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83477" w:rsidRPr="00A84F45" w:rsidRDefault="00783477" w:rsidP="007834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84F45">
              <w:rPr>
                <w:color w:val="000000" w:themeColor="text1"/>
                <w:sz w:val="28"/>
                <w:szCs w:val="28"/>
              </w:rPr>
              <w:t xml:space="preserve">2022 год – </w:t>
            </w:r>
            <w:r w:rsidR="00B46F89" w:rsidRPr="00A84F45">
              <w:rPr>
                <w:color w:val="000000" w:themeColor="text1"/>
                <w:sz w:val="28"/>
                <w:szCs w:val="28"/>
              </w:rPr>
              <w:t>50</w:t>
            </w:r>
            <w:r w:rsidRPr="00A84F45">
              <w:rPr>
                <w:color w:val="000000" w:themeColor="text1"/>
                <w:sz w:val="28"/>
                <w:szCs w:val="28"/>
              </w:rPr>
              <w:t>,</w:t>
            </w:r>
            <w:r w:rsidR="00B46F89" w:rsidRPr="00A84F45">
              <w:rPr>
                <w:color w:val="000000" w:themeColor="text1"/>
                <w:sz w:val="28"/>
                <w:szCs w:val="28"/>
              </w:rPr>
              <w:t>00</w:t>
            </w:r>
            <w:r w:rsidRPr="00A84F45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83477" w:rsidRDefault="00783477" w:rsidP="007834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A84F45">
              <w:rPr>
                <w:color w:val="000000" w:themeColor="text1"/>
                <w:sz w:val="28"/>
                <w:szCs w:val="28"/>
              </w:rPr>
              <w:t>2023</w:t>
            </w:r>
            <w:r w:rsidRPr="00287CB5">
              <w:rPr>
                <w:color w:val="000000" w:themeColor="text1"/>
                <w:sz w:val="28"/>
                <w:szCs w:val="28"/>
              </w:rPr>
              <w:t xml:space="preserve"> год – </w:t>
            </w:r>
            <w:r w:rsidR="00B46F89">
              <w:rPr>
                <w:color w:val="000000" w:themeColor="text1"/>
                <w:sz w:val="28"/>
                <w:szCs w:val="28"/>
              </w:rPr>
              <w:t>6,93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783477" w:rsidRDefault="00783477" w:rsidP="00783477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6E6DA5">
              <w:rPr>
                <w:color w:val="000000" w:themeColor="text1"/>
                <w:sz w:val="28"/>
                <w:szCs w:val="28"/>
              </w:rPr>
              <w:t xml:space="preserve">- средства бюджета Ивановской </w:t>
            </w:r>
            <w:r w:rsidRPr="00433DAA">
              <w:rPr>
                <w:color w:val="000000" w:themeColor="text1"/>
                <w:sz w:val="28"/>
                <w:szCs w:val="28"/>
              </w:rPr>
              <w:t>области</w:t>
            </w:r>
            <w:r w:rsidRPr="006E6DA5">
              <w:rPr>
                <w:color w:val="000000" w:themeColor="text1"/>
                <w:sz w:val="28"/>
                <w:szCs w:val="28"/>
              </w:rPr>
              <w:t xml:space="preserve"> всего   21614,55 тыс. рублей,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2010 год – 3638,25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2011 год – 7156,95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2012 год – 10706,35 тыс. рублей;</w:t>
            </w:r>
          </w:p>
          <w:p w:rsidR="002441D2" w:rsidRPr="00287CB5" w:rsidRDefault="00783477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2019 год - 113,0 тыс. рублей;</w:t>
            </w:r>
          </w:p>
          <w:p w:rsidR="00783477" w:rsidRPr="00433DAA" w:rsidRDefault="00783477" w:rsidP="007834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33DAA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="00F968E5" w:rsidRPr="00433DAA">
              <w:rPr>
                <w:color w:val="000000" w:themeColor="text1"/>
                <w:sz w:val="28"/>
                <w:szCs w:val="28"/>
              </w:rPr>
              <w:t>0</w:t>
            </w:r>
            <w:r w:rsidRPr="00433DAA">
              <w:rPr>
                <w:color w:val="000000" w:themeColor="text1"/>
                <w:sz w:val="28"/>
                <w:szCs w:val="28"/>
              </w:rPr>
              <w:t>,</w:t>
            </w:r>
            <w:r w:rsidR="00F968E5" w:rsidRPr="00433DAA">
              <w:rPr>
                <w:color w:val="000000" w:themeColor="text1"/>
                <w:sz w:val="28"/>
                <w:szCs w:val="28"/>
              </w:rPr>
              <w:t>00</w:t>
            </w:r>
            <w:r w:rsidRPr="00433DAA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83477" w:rsidRPr="00433DAA" w:rsidRDefault="00783477" w:rsidP="007834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33DAA">
              <w:rPr>
                <w:color w:val="000000" w:themeColor="text1"/>
                <w:sz w:val="28"/>
                <w:szCs w:val="28"/>
              </w:rPr>
              <w:t xml:space="preserve">2021 год – </w:t>
            </w:r>
            <w:r w:rsidR="00F968E5" w:rsidRPr="00433DAA">
              <w:rPr>
                <w:color w:val="000000" w:themeColor="text1"/>
                <w:sz w:val="28"/>
                <w:szCs w:val="28"/>
              </w:rPr>
              <w:t>0</w:t>
            </w:r>
            <w:r w:rsidRPr="00433DAA">
              <w:rPr>
                <w:color w:val="000000" w:themeColor="text1"/>
                <w:sz w:val="28"/>
                <w:szCs w:val="28"/>
              </w:rPr>
              <w:t>,</w:t>
            </w:r>
            <w:r w:rsidR="00F968E5" w:rsidRPr="00433DAA">
              <w:rPr>
                <w:color w:val="000000" w:themeColor="text1"/>
                <w:sz w:val="28"/>
                <w:szCs w:val="28"/>
              </w:rPr>
              <w:t>00</w:t>
            </w:r>
            <w:r w:rsidRPr="00433DAA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83477" w:rsidRPr="00433DAA" w:rsidRDefault="00783477" w:rsidP="007834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33DAA">
              <w:rPr>
                <w:color w:val="000000" w:themeColor="text1"/>
                <w:sz w:val="28"/>
                <w:szCs w:val="28"/>
              </w:rPr>
              <w:t xml:space="preserve">2022 год – </w:t>
            </w:r>
            <w:r w:rsidR="00F968E5" w:rsidRPr="00433DAA">
              <w:rPr>
                <w:color w:val="000000" w:themeColor="text1"/>
                <w:sz w:val="28"/>
                <w:szCs w:val="28"/>
              </w:rPr>
              <w:t>0</w:t>
            </w:r>
            <w:r w:rsidRPr="00433DAA">
              <w:rPr>
                <w:color w:val="000000" w:themeColor="text1"/>
                <w:sz w:val="28"/>
                <w:szCs w:val="28"/>
              </w:rPr>
              <w:t>,</w:t>
            </w:r>
            <w:r w:rsidR="00F968E5" w:rsidRPr="00433DAA">
              <w:rPr>
                <w:color w:val="000000" w:themeColor="text1"/>
                <w:sz w:val="28"/>
                <w:szCs w:val="28"/>
              </w:rPr>
              <w:t>00</w:t>
            </w:r>
            <w:r w:rsidRPr="00433DAA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83477" w:rsidRDefault="00783477" w:rsidP="007834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33DAA">
              <w:rPr>
                <w:color w:val="000000" w:themeColor="text1"/>
                <w:sz w:val="28"/>
                <w:szCs w:val="28"/>
              </w:rPr>
              <w:t>2023</w:t>
            </w:r>
            <w:r w:rsidRPr="00AE6C33">
              <w:rPr>
                <w:color w:val="000000" w:themeColor="text1"/>
                <w:sz w:val="28"/>
                <w:szCs w:val="28"/>
              </w:rPr>
              <w:t xml:space="preserve"> год – </w:t>
            </w:r>
            <w:r w:rsidR="00F968E5" w:rsidRPr="00AE6C33">
              <w:rPr>
                <w:color w:val="000000" w:themeColor="text1"/>
                <w:sz w:val="28"/>
                <w:szCs w:val="28"/>
              </w:rPr>
              <w:t>0</w:t>
            </w:r>
            <w:r w:rsidRPr="00AE6C33">
              <w:rPr>
                <w:color w:val="000000" w:themeColor="text1"/>
                <w:sz w:val="28"/>
                <w:szCs w:val="28"/>
              </w:rPr>
              <w:t>,</w:t>
            </w:r>
            <w:r w:rsidR="00F968E5" w:rsidRPr="00AE6C33">
              <w:rPr>
                <w:color w:val="000000" w:themeColor="text1"/>
                <w:sz w:val="28"/>
                <w:szCs w:val="28"/>
              </w:rPr>
              <w:t>00</w:t>
            </w:r>
            <w:r w:rsidRPr="00AE6C33">
              <w:rPr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- средства бюджетов городских и сельских поселений всего </w:t>
            </w:r>
            <w:r w:rsidR="006E6DA5">
              <w:rPr>
                <w:color w:val="000000" w:themeColor="text1"/>
                <w:sz w:val="28"/>
                <w:szCs w:val="28"/>
              </w:rPr>
              <w:t>13700</w:t>
            </w:r>
            <w:r w:rsidRPr="00287CB5">
              <w:rPr>
                <w:color w:val="000000" w:themeColor="text1"/>
                <w:sz w:val="28"/>
                <w:szCs w:val="28"/>
              </w:rPr>
              <w:t>,</w:t>
            </w:r>
            <w:r w:rsidR="006E6DA5">
              <w:rPr>
                <w:color w:val="000000" w:themeColor="text1"/>
                <w:sz w:val="28"/>
                <w:szCs w:val="28"/>
              </w:rPr>
              <w:t>7</w:t>
            </w:r>
            <w:r w:rsidR="00506E64">
              <w:rPr>
                <w:color w:val="000000" w:themeColor="text1"/>
                <w:sz w:val="28"/>
                <w:szCs w:val="28"/>
              </w:rPr>
              <w:t>05</w:t>
            </w:r>
            <w:r w:rsidRPr="00287CB5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2010 год - 1859,37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2011 год – 2602,99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2012 год – 4177,6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2013 год – 346,722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2014 год – 273,249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2015 год – 2874,535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2016 год – 373,0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2017 год – 290,5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2018 год – 328,0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2019 год – 217,472 тыс. рублей;</w:t>
            </w:r>
          </w:p>
          <w:p w:rsidR="002441D2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</w:t>
            </w:r>
            <w:r w:rsidRPr="00B46F89">
              <w:rPr>
                <w:color w:val="000000" w:themeColor="text1"/>
                <w:sz w:val="28"/>
                <w:szCs w:val="28"/>
              </w:rPr>
              <w:t xml:space="preserve">20 </w:t>
            </w:r>
            <w:r w:rsidRPr="00287CB5">
              <w:rPr>
                <w:color w:val="000000" w:themeColor="text1"/>
                <w:sz w:val="28"/>
                <w:szCs w:val="28"/>
              </w:rPr>
              <w:t xml:space="preserve">год – </w:t>
            </w:r>
            <w:r w:rsidRPr="00AE6C33">
              <w:rPr>
                <w:color w:val="000000" w:themeColor="text1"/>
                <w:sz w:val="28"/>
                <w:szCs w:val="28"/>
              </w:rPr>
              <w:t>2</w:t>
            </w:r>
            <w:r w:rsidR="00AE6C33">
              <w:rPr>
                <w:color w:val="000000" w:themeColor="text1"/>
                <w:sz w:val="28"/>
                <w:szCs w:val="28"/>
              </w:rPr>
              <w:t>7</w:t>
            </w:r>
            <w:r w:rsidR="00AE6C33" w:rsidRPr="00AE6C33">
              <w:rPr>
                <w:color w:val="000000" w:themeColor="text1"/>
                <w:sz w:val="28"/>
                <w:szCs w:val="28"/>
              </w:rPr>
              <w:t>5</w:t>
            </w:r>
            <w:r w:rsidRPr="00AE6C33">
              <w:rPr>
                <w:color w:val="000000" w:themeColor="text1"/>
                <w:sz w:val="28"/>
                <w:szCs w:val="28"/>
              </w:rPr>
              <w:t>,</w:t>
            </w:r>
            <w:r w:rsidR="00AE6C33">
              <w:rPr>
                <w:color w:val="000000" w:themeColor="text1"/>
                <w:sz w:val="28"/>
                <w:szCs w:val="28"/>
              </w:rPr>
              <w:t>2</w:t>
            </w:r>
            <w:r w:rsidRPr="00AE6C33">
              <w:rPr>
                <w:color w:val="000000" w:themeColor="text1"/>
                <w:sz w:val="28"/>
                <w:szCs w:val="28"/>
              </w:rPr>
              <w:t>67</w:t>
            </w:r>
            <w:r w:rsidR="00783477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  <w:r w:rsidR="00553CC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83477" w:rsidRPr="00433DAA" w:rsidRDefault="00783477" w:rsidP="007834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33DAA">
              <w:rPr>
                <w:color w:val="000000" w:themeColor="text1"/>
                <w:sz w:val="28"/>
                <w:szCs w:val="28"/>
              </w:rPr>
              <w:t xml:space="preserve">2021 год – </w:t>
            </w:r>
            <w:r w:rsidR="00506E64" w:rsidRPr="00433DAA">
              <w:rPr>
                <w:color w:val="000000" w:themeColor="text1"/>
                <w:sz w:val="28"/>
                <w:szCs w:val="28"/>
              </w:rPr>
              <w:t>85</w:t>
            </w:r>
            <w:r w:rsidRPr="00433DAA">
              <w:rPr>
                <w:color w:val="000000" w:themeColor="text1"/>
                <w:sz w:val="28"/>
                <w:szCs w:val="28"/>
              </w:rPr>
              <w:t>,</w:t>
            </w:r>
            <w:r w:rsidR="00B46F89" w:rsidRPr="00433DAA">
              <w:rPr>
                <w:color w:val="000000" w:themeColor="text1"/>
                <w:sz w:val="28"/>
                <w:szCs w:val="28"/>
              </w:rPr>
              <w:t>00</w:t>
            </w:r>
            <w:r w:rsidRPr="00433DAA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  <w:r w:rsidR="009E31B0" w:rsidRPr="00433DAA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83477" w:rsidRPr="00433DAA" w:rsidRDefault="00783477" w:rsidP="007834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33DAA">
              <w:rPr>
                <w:color w:val="000000" w:themeColor="text1"/>
                <w:sz w:val="28"/>
                <w:szCs w:val="28"/>
              </w:rPr>
              <w:t xml:space="preserve">2022 год – </w:t>
            </w:r>
            <w:r w:rsidR="00B46F89" w:rsidRPr="00433DAA">
              <w:rPr>
                <w:color w:val="000000" w:themeColor="text1"/>
                <w:sz w:val="28"/>
                <w:szCs w:val="28"/>
              </w:rPr>
              <w:t>0</w:t>
            </w:r>
            <w:r w:rsidRPr="00433DAA">
              <w:rPr>
                <w:color w:val="000000" w:themeColor="text1"/>
                <w:sz w:val="28"/>
                <w:szCs w:val="28"/>
              </w:rPr>
              <w:t>,</w:t>
            </w:r>
            <w:r w:rsidR="00B46F89" w:rsidRPr="00433DAA">
              <w:rPr>
                <w:color w:val="000000" w:themeColor="text1"/>
                <w:sz w:val="28"/>
                <w:szCs w:val="28"/>
              </w:rPr>
              <w:t>00</w:t>
            </w:r>
            <w:r w:rsidRPr="00433DAA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83477" w:rsidRPr="00433DAA" w:rsidRDefault="00783477" w:rsidP="007834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433DAA">
              <w:rPr>
                <w:color w:val="000000" w:themeColor="text1"/>
                <w:sz w:val="28"/>
                <w:szCs w:val="28"/>
              </w:rPr>
              <w:t xml:space="preserve">2023 год – </w:t>
            </w:r>
            <w:r w:rsidR="00B46F89" w:rsidRPr="00433DAA">
              <w:rPr>
                <w:color w:val="000000" w:themeColor="text1"/>
                <w:sz w:val="28"/>
                <w:szCs w:val="28"/>
              </w:rPr>
              <w:t>0</w:t>
            </w:r>
            <w:r w:rsidRPr="00433DAA">
              <w:rPr>
                <w:color w:val="000000" w:themeColor="text1"/>
                <w:sz w:val="28"/>
                <w:szCs w:val="28"/>
              </w:rPr>
              <w:t>,</w:t>
            </w:r>
            <w:r w:rsidR="00B46F89" w:rsidRPr="00433DAA">
              <w:rPr>
                <w:color w:val="000000" w:themeColor="text1"/>
                <w:sz w:val="28"/>
                <w:szCs w:val="28"/>
              </w:rPr>
              <w:t>00</w:t>
            </w:r>
            <w:r w:rsidRPr="00433DAA">
              <w:rPr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783477" w:rsidRPr="00287CB5" w:rsidRDefault="00783477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- средства бюджета муниципального района всего </w:t>
            </w:r>
            <w:r w:rsidR="006E6DA5" w:rsidRPr="006E6DA5">
              <w:rPr>
                <w:color w:val="000000" w:themeColor="text1"/>
                <w:sz w:val="28"/>
                <w:szCs w:val="28"/>
              </w:rPr>
              <w:t>15038,159</w:t>
            </w:r>
            <w:r w:rsidR="006E6DA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287CB5">
              <w:rPr>
                <w:color w:val="000000" w:themeColor="text1"/>
                <w:sz w:val="28"/>
                <w:szCs w:val="28"/>
              </w:rPr>
              <w:t>тыс. рублей,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2010 год – 2648,1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2011 год – 2812,04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2012 год – 5090,77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2016 год – 1439,1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2017 год – 1530,1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2018 год – 950,0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2019 год – 312,11907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1705C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="0001705C" w:rsidRPr="0001705C">
              <w:rPr>
                <w:color w:val="000000" w:themeColor="text1"/>
                <w:sz w:val="28"/>
                <w:szCs w:val="28"/>
              </w:rPr>
              <w:t>60</w:t>
            </w:r>
            <w:r w:rsidRPr="0001705C">
              <w:rPr>
                <w:color w:val="000000" w:themeColor="text1"/>
                <w:sz w:val="28"/>
                <w:szCs w:val="28"/>
              </w:rPr>
              <w:t>,00</w:t>
            </w:r>
            <w:r w:rsidR="00783477" w:rsidRPr="0001705C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  <w:r w:rsidR="00553CC5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83477" w:rsidRPr="00B46F89" w:rsidRDefault="00783477" w:rsidP="00783477">
            <w:pPr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B46F89">
              <w:rPr>
                <w:color w:val="000000" w:themeColor="text1"/>
                <w:sz w:val="28"/>
                <w:szCs w:val="28"/>
              </w:rPr>
              <w:t xml:space="preserve">2021 год – </w:t>
            </w:r>
            <w:r w:rsidR="0001705C" w:rsidRPr="00B46F89">
              <w:rPr>
                <w:color w:val="000000" w:themeColor="text1"/>
                <w:sz w:val="28"/>
                <w:szCs w:val="28"/>
              </w:rPr>
              <w:t>139</w:t>
            </w:r>
            <w:r w:rsidRPr="00B46F89">
              <w:rPr>
                <w:color w:val="000000" w:themeColor="text1"/>
                <w:sz w:val="28"/>
                <w:szCs w:val="28"/>
              </w:rPr>
              <w:t>,</w:t>
            </w:r>
            <w:r w:rsidR="0001705C" w:rsidRPr="00B46F89">
              <w:rPr>
                <w:color w:val="000000" w:themeColor="text1"/>
                <w:sz w:val="28"/>
                <w:szCs w:val="28"/>
              </w:rPr>
              <w:t>00</w:t>
            </w:r>
            <w:r w:rsidRPr="00B46F89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  <w:r w:rsidR="009E31B0" w:rsidRPr="00B46F8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83477" w:rsidRPr="00B46F89" w:rsidRDefault="00783477" w:rsidP="007834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46F89">
              <w:rPr>
                <w:color w:val="000000" w:themeColor="text1"/>
                <w:sz w:val="28"/>
                <w:szCs w:val="28"/>
              </w:rPr>
              <w:t xml:space="preserve">2022 год – </w:t>
            </w:r>
            <w:r w:rsidR="0001705C" w:rsidRPr="00B46F89">
              <w:rPr>
                <w:color w:val="000000" w:themeColor="text1"/>
                <w:sz w:val="28"/>
                <w:szCs w:val="28"/>
              </w:rPr>
              <w:t>50</w:t>
            </w:r>
            <w:r w:rsidRPr="00B46F89">
              <w:rPr>
                <w:color w:val="000000" w:themeColor="text1"/>
                <w:sz w:val="28"/>
                <w:szCs w:val="28"/>
              </w:rPr>
              <w:t>,</w:t>
            </w:r>
            <w:r w:rsidR="0001705C" w:rsidRPr="00B46F89">
              <w:rPr>
                <w:color w:val="000000" w:themeColor="text1"/>
                <w:sz w:val="28"/>
                <w:szCs w:val="28"/>
              </w:rPr>
              <w:t>00</w:t>
            </w:r>
            <w:r w:rsidRPr="00B46F89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  <w:r w:rsidR="0001705C" w:rsidRPr="00B46F89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83477" w:rsidRDefault="00783477" w:rsidP="007834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46F89">
              <w:rPr>
                <w:color w:val="000000" w:themeColor="text1"/>
                <w:sz w:val="28"/>
                <w:szCs w:val="28"/>
              </w:rPr>
              <w:t xml:space="preserve">2023 год – </w:t>
            </w:r>
            <w:r w:rsidR="00B46F89" w:rsidRPr="00B46F89">
              <w:rPr>
                <w:color w:val="000000" w:themeColor="text1"/>
                <w:sz w:val="28"/>
                <w:szCs w:val="28"/>
              </w:rPr>
              <w:t>6</w:t>
            </w:r>
            <w:r w:rsidRPr="00B46F89">
              <w:rPr>
                <w:color w:val="000000" w:themeColor="text1"/>
                <w:sz w:val="28"/>
                <w:szCs w:val="28"/>
              </w:rPr>
              <w:t>,</w:t>
            </w:r>
            <w:r w:rsidR="00B46F89" w:rsidRPr="00B46F89">
              <w:rPr>
                <w:color w:val="000000" w:themeColor="text1"/>
                <w:sz w:val="28"/>
                <w:szCs w:val="28"/>
              </w:rPr>
              <w:t>93</w:t>
            </w:r>
            <w:r w:rsidRPr="00B46F89">
              <w:rPr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Частные инвестиции, средства собственников многоквартирных домов, собственные средства предприятий жилищно-коммунального хозяйства всего </w:t>
            </w:r>
            <w:r w:rsidR="006E6DA5">
              <w:rPr>
                <w:color w:val="000000" w:themeColor="text1"/>
                <w:sz w:val="28"/>
                <w:szCs w:val="28"/>
              </w:rPr>
              <w:t>21110</w:t>
            </w:r>
            <w:r w:rsidRPr="00287CB5">
              <w:rPr>
                <w:color w:val="000000" w:themeColor="text1"/>
                <w:sz w:val="28"/>
                <w:szCs w:val="28"/>
              </w:rPr>
              <w:t>,79 тыс. рублей,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в том числе: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2010 год - 2942,48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2011 год – 3264,66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2012 год – 2858,75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2013 год – 1275,3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2014 год – 1057,1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2015 год – 1064,3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2016 год – 1421,55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2017 год – 1202,45 тыс. рублей;</w:t>
            </w:r>
          </w:p>
          <w:p w:rsidR="002441D2" w:rsidRPr="00287CB5" w:rsidRDefault="002441D2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2018 год – 2256,3 тыс. рублей;</w:t>
            </w:r>
          </w:p>
          <w:p w:rsidR="002441D2" w:rsidRPr="00287CB5" w:rsidRDefault="00783477" w:rsidP="002441D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2019 год – 65,9 тыс. рублей;</w:t>
            </w:r>
          </w:p>
          <w:p w:rsidR="00783477" w:rsidRPr="00B46F89" w:rsidRDefault="00783477" w:rsidP="007834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46F89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 w:rsidR="0001705C" w:rsidRPr="00B46F89">
              <w:rPr>
                <w:color w:val="000000" w:themeColor="text1"/>
                <w:sz w:val="28"/>
                <w:szCs w:val="28"/>
              </w:rPr>
              <w:t>1166</w:t>
            </w:r>
            <w:r w:rsidRPr="00B46F89">
              <w:rPr>
                <w:color w:val="000000" w:themeColor="text1"/>
                <w:sz w:val="28"/>
                <w:szCs w:val="28"/>
              </w:rPr>
              <w:t>,</w:t>
            </w:r>
            <w:r w:rsidR="0001705C" w:rsidRPr="00B46F89">
              <w:rPr>
                <w:color w:val="000000" w:themeColor="text1"/>
                <w:sz w:val="28"/>
                <w:szCs w:val="28"/>
              </w:rPr>
              <w:t>00</w:t>
            </w:r>
            <w:r w:rsidRPr="00B46F89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83477" w:rsidRPr="00B46F89" w:rsidRDefault="00783477" w:rsidP="007834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46F89">
              <w:rPr>
                <w:color w:val="000000" w:themeColor="text1"/>
                <w:sz w:val="28"/>
                <w:szCs w:val="28"/>
              </w:rPr>
              <w:t xml:space="preserve">2021 год – </w:t>
            </w:r>
            <w:r w:rsidR="0001705C" w:rsidRPr="00B46F89">
              <w:rPr>
                <w:color w:val="000000" w:themeColor="text1"/>
                <w:sz w:val="28"/>
                <w:szCs w:val="28"/>
              </w:rPr>
              <w:t>2536</w:t>
            </w:r>
            <w:r w:rsidRPr="00B46F89">
              <w:rPr>
                <w:color w:val="000000" w:themeColor="text1"/>
                <w:sz w:val="28"/>
                <w:szCs w:val="28"/>
              </w:rPr>
              <w:t>,</w:t>
            </w:r>
            <w:r w:rsidR="0001705C" w:rsidRPr="00B46F89">
              <w:rPr>
                <w:color w:val="000000" w:themeColor="text1"/>
                <w:sz w:val="28"/>
                <w:szCs w:val="28"/>
              </w:rPr>
              <w:t>00</w:t>
            </w:r>
            <w:r w:rsidRPr="00B46F89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  <w:r w:rsidR="009678A1" w:rsidRPr="00B46F89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:rsidR="00783477" w:rsidRPr="00B46F89" w:rsidRDefault="00783477" w:rsidP="007834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46F89">
              <w:rPr>
                <w:color w:val="000000" w:themeColor="text1"/>
                <w:sz w:val="28"/>
                <w:szCs w:val="28"/>
              </w:rPr>
              <w:t xml:space="preserve">2022 год – </w:t>
            </w:r>
            <w:r w:rsidR="0001705C" w:rsidRPr="00B46F89">
              <w:rPr>
                <w:color w:val="000000" w:themeColor="text1"/>
                <w:sz w:val="28"/>
                <w:szCs w:val="28"/>
              </w:rPr>
              <w:t>0</w:t>
            </w:r>
            <w:r w:rsidRPr="00B46F89">
              <w:rPr>
                <w:color w:val="000000" w:themeColor="text1"/>
                <w:sz w:val="28"/>
                <w:szCs w:val="28"/>
              </w:rPr>
              <w:t>,</w:t>
            </w:r>
            <w:r w:rsidR="0001705C" w:rsidRPr="00B46F89">
              <w:rPr>
                <w:color w:val="000000" w:themeColor="text1"/>
                <w:sz w:val="28"/>
                <w:szCs w:val="28"/>
              </w:rPr>
              <w:t>00</w:t>
            </w:r>
            <w:r w:rsidRPr="00B46F89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83477" w:rsidRDefault="00783477" w:rsidP="00783477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B46F89">
              <w:rPr>
                <w:color w:val="000000" w:themeColor="text1"/>
                <w:sz w:val="28"/>
                <w:szCs w:val="28"/>
              </w:rPr>
              <w:t xml:space="preserve">2023 год – </w:t>
            </w:r>
            <w:r w:rsidR="0001705C" w:rsidRPr="00B46F89">
              <w:rPr>
                <w:color w:val="000000" w:themeColor="text1"/>
                <w:sz w:val="28"/>
                <w:szCs w:val="28"/>
              </w:rPr>
              <w:t>0</w:t>
            </w:r>
            <w:r w:rsidRPr="00B46F89">
              <w:rPr>
                <w:color w:val="000000" w:themeColor="text1"/>
                <w:sz w:val="28"/>
                <w:szCs w:val="28"/>
              </w:rPr>
              <w:t>,</w:t>
            </w:r>
            <w:r w:rsidR="0001705C" w:rsidRPr="00B46F89">
              <w:rPr>
                <w:color w:val="000000" w:themeColor="text1"/>
                <w:sz w:val="28"/>
                <w:szCs w:val="28"/>
              </w:rPr>
              <w:t>00</w:t>
            </w:r>
            <w:r w:rsidRPr="00B46F89">
              <w:rPr>
                <w:color w:val="000000" w:themeColor="text1"/>
                <w:sz w:val="28"/>
                <w:szCs w:val="28"/>
              </w:rPr>
              <w:t xml:space="preserve"> тыс. рублей.</w:t>
            </w:r>
          </w:p>
          <w:p w:rsidR="005F77E6" w:rsidRPr="00287CB5" w:rsidRDefault="005F77E6" w:rsidP="00E0340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FC6115" w:rsidRPr="00287CB5" w:rsidRDefault="00FC6115" w:rsidP="00F14817">
      <w:pPr>
        <w:ind w:firstLine="709"/>
        <w:jc w:val="both"/>
        <w:rPr>
          <w:color w:val="000000" w:themeColor="text1"/>
          <w:sz w:val="28"/>
          <w:szCs w:val="28"/>
        </w:rPr>
        <w:sectPr w:rsidR="00FC6115" w:rsidRPr="00287CB5" w:rsidSect="00CF194D">
          <w:headerReference w:type="default" r:id="rId9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7A426C" w:rsidRPr="00287CB5" w:rsidRDefault="007A426C" w:rsidP="00213335">
      <w:pPr>
        <w:ind w:firstLine="851"/>
        <w:jc w:val="both"/>
        <w:rPr>
          <w:color w:val="000000" w:themeColor="text1"/>
          <w:sz w:val="28"/>
          <w:szCs w:val="28"/>
        </w:rPr>
      </w:pPr>
    </w:p>
    <w:p w:rsidR="006F3433" w:rsidRPr="00287CB5" w:rsidRDefault="006F3433" w:rsidP="00281CA5">
      <w:pPr>
        <w:rPr>
          <w:color w:val="000000" w:themeColor="text1"/>
        </w:rPr>
      </w:pPr>
    </w:p>
    <w:p w:rsidR="00D73061" w:rsidRPr="00287CB5" w:rsidRDefault="00B65B82" w:rsidP="00D7306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73061" w:rsidRPr="00287CB5">
        <w:rPr>
          <w:color w:val="000000" w:themeColor="text1"/>
          <w:sz w:val="28"/>
          <w:szCs w:val="28"/>
        </w:rPr>
        <w:t>) Приложение  4 к программе «Перечень мероприятий программы по  энергосбережению в Гаврилово-Посадском муниципальном районе Ивановской области на 2019 – 2020 гг.»</w:t>
      </w:r>
      <w:r w:rsidR="00F369C0">
        <w:rPr>
          <w:color w:val="000000" w:themeColor="text1"/>
          <w:sz w:val="28"/>
          <w:szCs w:val="28"/>
        </w:rPr>
        <w:t xml:space="preserve"> </w:t>
      </w:r>
      <w:r w:rsidR="00F369C0" w:rsidRPr="00433DAA">
        <w:rPr>
          <w:color w:val="000000" w:themeColor="text1"/>
          <w:sz w:val="28"/>
          <w:szCs w:val="28"/>
        </w:rPr>
        <w:t>изложить в новой редакции</w:t>
      </w:r>
      <w:r w:rsidR="006C4659" w:rsidRPr="00433DAA">
        <w:rPr>
          <w:color w:val="000000" w:themeColor="text1"/>
          <w:sz w:val="28"/>
          <w:szCs w:val="28"/>
        </w:rPr>
        <w:t>:</w:t>
      </w:r>
    </w:p>
    <w:p w:rsidR="00EC13EA" w:rsidRPr="00287CB5" w:rsidRDefault="00EC13EA" w:rsidP="00D73061">
      <w:pPr>
        <w:ind w:firstLine="709"/>
        <w:jc w:val="right"/>
        <w:rPr>
          <w:color w:val="000000" w:themeColor="text1"/>
          <w:sz w:val="28"/>
          <w:szCs w:val="28"/>
        </w:rPr>
      </w:pPr>
    </w:p>
    <w:p w:rsidR="00EC13EA" w:rsidRPr="00287CB5" w:rsidRDefault="00EC13EA" w:rsidP="00D73061">
      <w:pPr>
        <w:ind w:firstLine="709"/>
        <w:jc w:val="right"/>
        <w:rPr>
          <w:color w:val="000000" w:themeColor="text1"/>
          <w:sz w:val="28"/>
          <w:szCs w:val="28"/>
        </w:rPr>
      </w:pPr>
    </w:p>
    <w:p w:rsidR="00D73061" w:rsidRPr="00287CB5" w:rsidRDefault="00551A46" w:rsidP="00D73061">
      <w:pPr>
        <w:ind w:firstLine="709"/>
        <w:jc w:val="right"/>
        <w:rPr>
          <w:color w:val="000000" w:themeColor="text1"/>
          <w:sz w:val="28"/>
          <w:szCs w:val="28"/>
        </w:rPr>
      </w:pPr>
      <w:r w:rsidRPr="00287CB5">
        <w:rPr>
          <w:color w:val="000000" w:themeColor="text1"/>
          <w:sz w:val="28"/>
          <w:szCs w:val="28"/>
        </w:rPr>
        <w:t>«</w:t>
      </w:r>
      <w:r w:rsidR="00D73061" w:rsidRPr="00287CB5">
        <w:rPr>
          <w:color w:val="000000" w:themeColor="text1"/>
          <w:sz w:val="28"/>
          <w:szCs w:val="28"/>
        </w:rPr>
        <w:t>Приложение 4</w:t>
      </w:r>
    </w:p>
    <w:p w:rsidR="00D73061" w:rsidRPr="00287CB5" w:rsidRDefault="00D73061" w:rsidP="00D73061">
      <w:pPr>
        <w:ind w:firstLine="709"/>
        <w:jc w:val="right"/>
        <w:rPr>
          <w:color w:val="000000" w:themeColor="text1"/>
          <w:sz w:val="28"/>
          <w:szCs w:val="28"/>
        </w:rPr>
      </w:pPr>
    </w:p>
    <w:p w:rsidR="00EC13EA" w:rsidRPr="00287CB5" w:rsidRDefault="00EC13EA" w:rsidP="00D73061">
      <w:pPr>
        <w:ind w:firstLine="709"/>
        <w:jc w:val="right"/>
        <w:rPr>
          <w:color w:val="000000" w:themeColor="text1"/>
          <w:sz w:val="28"/>
          <w:szCs w:val="28"/>
        </w:rPr>
      </w:pPr>
    </w:p>
    <w:p w:rsidR="00FC6115" w:rsidRPr="00287CB5" w:rsidRDefault="00FC6115" w:rsidP="00F369C0">
      <w:pPr>
        <w:ind w:firstLine="709"/>
        <w:jc w:val="center"/>
        <w:outlineLvl w:val="0"/>
        <w:rPr>
          <w:color w:val="000000" w:themeColor="text1"/>
          <w:sz w:val="28"/>
          <w:szCs w:val="28"/>
        </w:rPr>
      </w:pPr>
      <w:r w:rsidRPr="00287CB5">
        <w:rPr>
          <w:color w:val="000000" w:themeColor="text1"/>
          <w:sz w:val="28"/>
          <w:szCs w:val="28"/>
        </w:rPr>
        <w:t>ПЕРЕЧЕНЬ</w:t>
      </w:r>
      <w:r w:rsidR="00D73061" w:rsidRPr="00287CB5">
        <w:rPr>
          <w:color w:val="000000" w:themeColor="text1"/>
          <w:sz w:val="28"/>
          <w:szCs w:val="28"/>
        </w:rPr>
        <w:t xml:space="preserve"> </w:t>
      </w:r>
    </w:p>
    <w:p w:rsidR="00FC6115" w:rsidRPr="00287CB5" w:rsidRDefault="00D73061" w:rsidP="00D73061">
      <w:pPr>
        <w:ind w:firstLine="709"/>
        <w:jc w:val="center"/>
        <w:rPr>
          <w:color w:val="000000" w:themeColor="text1"/>
          <w:sz w:val="28"/>
          <w:szCs w:val="28"/>
        </w:rPr>
      </w:pPr>
      <w:r w:rsidRPr="00287CB5">
        <w:rPr>
          <w:color w:val="000000" w:themeColor="text1"/>
          <w:sz w:val="28"/>
          <w:szCs w:val="28"/>
        </w:rPr>
        <w:t>мероприятий программы по  энергосбережению в Гаврилово-Посадском муниципальном районе</w:t>
      </w:r>
    </w:p>
    <w:p w:rsidR="00D73061" w:rsidRPr="00287CB5" w:rsidRDefault="00D73061" w:rsidP="00D73061">
      <w:pPr>
        <w:ind w:firstLine="709"/>
        <w:jc w:val="center"/>
        <w:rPr>
          <w:color w:val="000000" w:themeColor="text1"/>
          <w:sz w:val="28"/>
          <w:szCs w:val="28"/>
        </w:rPr>
      </w:pPr>
      <w:r w:rsidRPr="00287CB5">
        <w:rPr>
          <w:color w:val="000000" w:themeColor="text1"/>
          <w:sz w:val="28"/>
          <w:szCs w:val="28"/>
        </w:rPr>
        <w:t xml:space="preserve"> Ивановской области на 2019 – 2020 гг.</w:t>
      </w:r>
    </w:p>
    <w:p w:rsidR="00635B9F" w:rsidRPr="00287CB5" w:rsidRDefault="00635B9F" w:rsidP="00D73061">
      <w:pPr>
        <w:ind w:firstLine="709"/>
        <w:jc w:val="center"/>
        <w:rPr>
          <w:color w:val="000000" w:themeColor="text1"/>
          <w:sz w:val="28"/>
          <w:szCs w:val="28"/>
        </w:rPr>
      </w:pPr>
    </w:p>
    <w:p w:rsidR="00635B9F" w:rsidRPr="00287CB5" w:rsidRDefault="00635B9F" w:rsidP="00D73061">
      <w:pPr>
        <w:ind w:firstLine="709"/>
        <w:jc w:val="center"/>
        <w:rPr>
          <w:color w:val="000000" w:themeColor="text1"/>
          <w:sz w:val="28"/>
          <w:szCs w:val="28"/>
        </w:rPr>
      </w:pPr>
    </w:p>
    <w:tbl>
      <w:tblPr>
        <w:tblW w:w="14318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10"/>
        <w:gridCol w:w="2410"/>
        <w:gridCol w:w="1275"/>
        <w:gridCol w:w="993"/>
        <w:gridCol w:w="992"/>
        <w:gridCol w:w="850"/>
        <w:gridCol w:w="851"/>
        <w:gridCol w:w="1276"/>
        <w:gridCol w:w="1134"/>
        <w:gridCol w:w="37"/>
        <w:gridCol w:w="1097"/>
        <w:gridCol w:w="992"/>
        <w:gridCol w:w="1701"/>
      </w:tblGrid>
      <w:tr w:rsidR="00D73061" w:rsidRPr="00287CB5" w:rsidTr="00551A46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73061" w:rsidRPr="00287CB5" w:rsidRDefault="008F24E8" w:rsidP="008F24E8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№</w:t>
            </w:r>
            <w:r w:rsidR="00D73061" w:rsidRPr="00287CB5">
              <w:rPr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73061" w:rsidRPr="00287CB5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="00D73061" w:rsidRPr="00287CB5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="00D73061" w:rsidRPr="00287CB5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3061" w:rsidRPr="00287CB5" w:rsidRDefault="00D73061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3061" w:rsidRPr="00287CB5" w:rsidRDefault="00D73061" w:rsidP="00D7306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2019 г.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3061" w:rsidRPr="00287CB5" w:rsidRDefault="00D73061" w:rsidP="00D7306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2020 г.</w:t>
            </w:r>
          </w:p>
        </w:tc>
      </w:tr>
      <w:tr w:rsidR="0009171D" w:rsidRPr="00287CB5" w:rsidTr="00433DA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61" w:rsidRPr="00287CB5" w:rsidRDefault="00D73061" w:rsidP="006A59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61" w:rsidRPr="00287CB5" w:rsidRDefault="00D73061" w:rsidP="006A59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3061" w:rsidRPr="00287CB5" w:rsidRDefault="00D73061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Финансовое обеспечение реализации мероприятий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3061" w:rsidRPr="00287CB5" w:rsidRDefault="00D73061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Экономия топливно-энергетических ресурсов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3061" w:rsidRPr="00287CB5" w:rsidRDefault="00D73061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Финансовое обеспечение реализации мероприятий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3061" w:rsidRPr="00287CB5" w:rsidRDefault="00D73061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Экономия топливно-энергетических ресурсов</w:t>
            </w:r>
          </w:p>
        </w:tc>
      </w:tr>
      <w:tr w:rsidR="0009171D" w:rsidRPr="00287CB5" w:rsidTr="00433DA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61" w:rsidRPr="00287CB5" w:rsidRDefault="00D73061" w:rsidP="006A59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61" w:rsidRPr="00287CB5" w:rsidRDefault="00D73061" w:rsidP="006A59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61" w:rsidRPr="00287CB5" w:rsidRDefault="00D73061" w:rsidP="006A59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3061" w:rsidRPr="00287CB5" w:rsidRDefault="00D73061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в натуральном выражении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3061" w:rsidRPr="00287CB5" w:rsidRDefault="00D73061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в стоимостном выражении, тыс. руб.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73061" w:rsidRPr="00287CB5" w:rsidRDefault="00D73061" w:rsidP="006A59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3061" w:rsidRPr="00287CB5" w:rsidRDefault="00D73061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в натуральном выражении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3061" w:rsidRPr="00287CB5" w:rsidRDefault="00D73061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в стоимостном выражении, тыс. руб.</w:t>
            </w:r>
          </w:p>
        </w:tc>
      </w:tr>
      <w:tr w:rsidR="0009171D" w:rsidRPr="00287CB5" w:rsidTr="00433DA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61" w:rsidRPr="00287CB5" w:rsidRDefault="00D73061" w:rsidP="006A59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061" w:rsidRPr="00287CB5" w:rsidRDefault="00D73061" w:rsidP="006A59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3061" w:rsidRPr="00287CB5" w:rsidRDefault="00D73061" w:rsidP="00635B9F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источник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3061" w:rsidRPr="00287CB5" w:rsidRDefault="00D73061" w:rsidP="00635B9F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объем,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3061" w:rsidRPr="00287CB5" w:rsidRDefault="00D73061" w:rsidP="00635B9F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3061" w:rsidRPr="00287CB5" w:rsidRDefault="00D73061" w:rsidP="00635B9F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ед. </w:t>
            </w:r>
            <w:proofErr w:type="spellStart"/>
            <w:r w:rsidRPr="00287CB5">
              <w:rPr>
                <w:color w:val="000000" w:themeColor="text1"/>
                <w:sz w:val="28"/>
                <w:szCs w:val="28"/>
              </w:rPr>
              <w:t>изм</w:t>
            </w:r>
            <w:proofErr w:type="spellEnd"/>
            <w:r w:rsidRPr="00287CB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73061" w:rsidRPr="00287CB5" w:rsidRDefault="00D73061" w:rsidP="00635B9F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3061" w:rsidRPr="00287CB5" w:rsidRDefault="00D73061" w:rsidP="00635B9F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источник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3061" w:rsidRPr="00287CB5" w:rsidRDefault="00D73061" w:rsidP="00635B9F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объем,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3061" w:rsidRPr="00287CB5" w:rsidRDefault="00D73061" w:rsidP="00635B9F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3061" w:rsidRPr="00287CB5" w:rsidRDefault="00D73061" w:rsidP="00635B9F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ед. </w:t>
            </w:r>
            <w:proofErr w:type="spellStart"/>
            <w:r w:rsidRPr="00287CB5">
              <w:rPr>
                <w:color w:val="000000" w:themeColor="text1"/>
                <w:sz w:val="28"/>
                <w:szCs w:val="28"/>
              </w:rPr>
              <w:t>изм</w:t>
            </w:r>
            <w:proofErr w:type="spellEnd"/>
            <w:r w:rsidRPr="00287CB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D73061" w:rsidRPr="00287CB5" w:rsidRDefault="00D73061" w:rsidP="006A5992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09171D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3061" w:rsidRPr="00287CB5" w:rsidRDefault="00D73061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3061" w:rsidRPr="00287CB5" w:rsidRDefault="00D73061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3061" w:rsidRPr="00287CB5" w:rsidRDefault="00D73061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3061" w:rsidRPr="00287CB5" w:rsidRDefault="00D73061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3061" w:rsidRPr="00287CB5" w:rsidRDefault="00D73061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3061" w:rsidRPr="00287CB5" w:rsidRDefault="00D73061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3061" w:rsidRPr="00287CB5" w:rsidRDefault="00D73061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3061" w:rsidRPr="00287CB5" w:rsidRDefault="00D73061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3061" w:rsidRPr="00287CB5" w:rsidRDefault="00D73061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3061" w:rsidRPr="00287CB5" w:rsidRDefault="00D73061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3061" w:rsidRPr="00287CB5" w:rsidRDefault="00D73061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73061" w:rsidRPr="00287CB5" w:rsidRDefault="00D73061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09171D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3061" w:rsidRPr="00287CB5" w:rsidRDefault="00D73061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3061" w:rsidRPr="00287CB5" w:rsidRDefault="00D73061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Замена светильников уличного освещения на светодиодные энергосберегающие в администрации Петровского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3061" w:rsidRPr="00287CB5" w:rsidRDefault="00D73061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3061" w:rsidRPr="00287CB5" w:rsidRDefault="00D73061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3061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3061" w:rsidRPr="00287CB5" w:rsidRDefault="00D73061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кВтч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3061" w:rsidRPr="00287CB5" w:rsidRDefault="00EB7AB8" w:rsidP="00EB7AB8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3061" w:rsidRPr="00287CB5" w:rsidRDefault="00D73061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3061" w:rsidRPr="00287CB5" w:rsidRDefault="00D73061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3061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3061" w:rsidRPr="00287CB5" w:rsidRDefault="00D73061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кВтч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3061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15,6</w:t>
            </w:r>
          </w:p>
        </w:tc>
      </w:tr>
      <w:tr w:rsidR="0009171D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3061" w:rsidRPr="00287CB5" w:rsidRDefault="00D73061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3061" w:rsidRPr="00287CB5" w:rsidRDefault="00D73061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Замена окон и дверей в здании  администрации Петровского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3061" w:rsidRPr="00287CB5" w:rsidRDefault="00D73061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3061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D73061" w:rsidRPr="00287CB5">
              <w:rPr>
                <w:color w:val="000000" w:themeColor="text1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3061" w:rsidRPr="00287CB5" w:rsidRDefault="00D73061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251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3061" w:rsidRPr="00287CB5" w:rsidRDefault="00D73061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кВтч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3061" w:rsidRPr="00287CB5" w:rsidRDefault="00D73061" w:rsidP="0009171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3061" w:rsidRPr="00287CB5" w:rsidRDefault="00D73061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3061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D73061" w:rsidRPr="00287CB5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3061" w:rsidRPr="00287CB5" w:rsidRDefault="00D73061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3061" w:rsidRPr="00287CB5" w:rsidRDefault="00D73061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кВтч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3061" w:rsidRPr="00287CB5" w:rsidRDefault="00D73061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1,7</w:t>
            </w:r>
          </w:p>
        </w:tc>
      </w:tr>
      <w:tr w:rsidR="00EB7AB8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Замена ламп накаливания на энергосберегающие в МКУ КДЦ Петровского городского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</w:t>
            </w:r>
            <w:r w:rsidR="0041499B" w:rsidRPr="00287CB5"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EB7AB8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кВтч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EB7AB8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7A49F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кВтч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7A49F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</w:tr>
      <w:tr w:rsidR="00EB7AB8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521BF7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  <w:p w:rsidR="00521BF7" w:rsidRPr="00287CB5" w:rsidRDefault="00521BF7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Установка систем автоматического управления освещением в МКУ КДЦ Петровского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EB7AB8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EB7AB8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кВтч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0,7</w:t>
            </w:r>
          </w:p>
        </w:tc>
      </w:tr>
      <w:tr w:rsidR="00EB7AB8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521BF7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proofErr w:type="gramStart"/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Замена люминесцентных ламп старой модификации на новые</w:t>
            </w:r>
            <w:r w:rsidRPr="00287CB5">
              <w:rPr>
                <w:color w:val="000000" w:themeColor="text1"/>
              </w:rPr>
              <w:t xml:space="preserve"> </w:t>
            </w: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в МКУ КДЦ Петровского городского поселения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EB7AB8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EB7AB8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445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кВтч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3,5</w:t>
            </w:r>
          </w:p>
        </w:tc>
      </w:tr>
      <w:tr w:rsidR="00CC22E2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2E2" w:rsidRPr="00287CB5" w:rsidRDefault="00521BF7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2E2" w:rsidRPr="00287CB5" w:rsidRDefault="00CC22E2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Замена двери запасного выхода ДК Петровский  </w:t>
            </w: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в МКУ КДЦ Петровского городского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2E2" w:rsidRPr="00287CB5" w:rsidRDefault="00CC22E2" w:rsidP="007A49F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2E2" w:rsidRPr="00287CB5" w:rsidRDefault="00CC22E2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2E2" w:rsidRPr="00287CB5" w:rsidRDefault="00CC22E2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2E2" w:rsidRPr="00287CB5" w:rsidRDefault="00CC22E2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2E2" w:rsidRPr="00287CB5" w:rsidRDefault="00CC22E2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2E2" w:rsidRPr="00287CB5" w:rsidRDefault="00CC22E2" w:rsidP="007A49F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2E2" w:rsidRPr="00287CB5" w:rsidRDefault="00CC22E2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35,467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2E2" w:rsidRPr="00287CB5" w:rsidRDefault="00CC22E2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5,95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2E2" w:rsidRPr="00287CB5" w:rsidRDefault="00CC22E2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2E2" w:rsidRPr="00287CB5" w:rsidRDefault="00CC22E2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5,25</w:t>
            </w:r>
          </w:p>
        </w:tc>
      </w:tr>
      <w:tr w:rsidR="00CC22E2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C22E2" w:rsidRPr="00287CB5" w:rsidRDefault="00521BF7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2E2" w:rsidRPr="00287CB5" w:rsidRDefault="00CC22E2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Замена люстр на </w:t>
            </w:r>
          </w:p>
          <w:p w:rsidR="00CC22E2" w:rsidRPr="00287CB5" w:rsidRDefault="00CC22E2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светодиодные светильники в МКУ «Гаврилово-Посадский краеведческий музей»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2E2" w:rsidRPr="00287CB5" w:rsidRDefault="00CC22E2" w:rsidP="007A49F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2E2" w:rsidRPr="00287CB5" w:rsidRDefault="00CC22E2" w:rsidP="007A49F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2E2" w:rsidRPr="00287CB5" w:rsidRDefault="00CC22E2" w:rsidP="007A49F9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2E2" w:rsidRPr="00287CB5" w:rsidRDefault="00CC22E2" w:rsidP="007A49F9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2E2" w:rsidRPr="00287CB5" w:rsidRDefault="00CC22E2" w:rsidP="007A49F9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2E2" w:rsidRPr="00287CB5" w:rsidRDefault="00CC22E2" w:rsidP="007A49F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2E2" w:rsidRPr="00287CB5" w:rsidRDefault="00CC22E2" w:rsidP="007A49F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2E2" w:rsidRPr="00287CB5" w:rsidRDefault="00CC22E2" w:rsidP="007A49F9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87CB5">
              <w:rPr>
                <w:rFonts w:eastAsia="Calibri"/>
                <w:color w:val="000000" w:themeColor="text1"/>
                <w:sz w:val="28"/>
                <w:szCs w:val="28"/>
              </w:rPr>
              <w:t>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2E2" w:rsidRPr="00287CB5" w:rsidRDefault="00CC22E2" w:rsidP="007A49F9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87CB5">
              <w:rPr>
                <w:rFonts w:eastAsia="Calibri"/>
                <w:color w:val="000000" w:themeColor="text1"/>
                <w:sz w:val="28"/>
                <w:szCs w:val="28"/>
              </w:rPr>
              <w:t>кВт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C22E2" w:rsidRPr="00287CB5" w:rsidRDefault="00CC22E2" w:rsidP="007A49F9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87CB5">
              <w:rPr>
                <w:rFonts w:eastAsia="Calibri"/>
                <w:color w:val="000000" w:themeColor="text1"/>
                <w:sz w:val="28"/>
                <w:szCs w:val="28"/>
              </w:rPr>
              <w:t>1,856</w:t>
            </w:r>
          </w:p>
        </w:tc>
      </w:tr>
      <w:tr w:rsidR="009C2BE7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C2BE7" w:rsidRPr="00287CB5" w:rsidRDefault="00521BF7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2BE7" w:rsidRPr="00287CB5" w:rsidRDefault="009C2BE7" w:rsidP="009C2B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Замена</w:t>
            </w:r>
          </w:p>
          <w:p w:rsidR="009C2BE7" w:rsidRPr="00287CB5" w:rsidRDefault="009C2BE7" w:rsidP="009C2B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теплоизоляции</w:t>
            </w:r>
          </w:p>
          <w:p w:rsidR="009C2BE7" w:rsidRPr="00287CB5" w:rsidRDefault="009C2BE7" w:rsidP="009C2B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на трубопроводах в</w:t>
            </w:r>
          </w:p>
          <w:p w:rsidR="009C2BE7" w:rsidRPr="00287CB5" w:rsidRDefault="009C2BE7" w:rsidP="009C2B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чердачном </w:t>
            </w:r>
            <w:proofErr w:type="gramStart"/>
            <w:r w:rsidRPr="00287CB5">
              <w:rPr>
                <w:color w:val="000000" w:themeColor="text1"/>
                <w:sz w:val="28"/>
                <w:szCs w:val="28"/>
              </w:rPr>
              <w:t>помещении</w:t>
            </w:r>
            <w:proofErr w:type="gramEnd"/>
            <w:r w:rsidRPr="00287CB5">
              <w:rPr>
                <w:color w:val="000000" w:themeColor="text1"/>
                <w:sz w:val="28"/>
                <w:szCs w:val="28"/>
              </w:rPr>
              <w:t xml:space="preserve"> здания</w:t>
            </w:r>
          </w:p>
          <w:p w:rsidR="009C2BE7" w:rsidRPr="00287CB5" w:rsidRDefault="009C2BE7" w:rsidP="009C2B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администрации</w:t>
            </w:r>
          </w:p>
          <w:p w:rsidR="009C2BE7" w:rsidRPr="00287CB5" w:rsidRDefault="009C2BE7" w:rsidP="009C2B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Гаврилово-Посадского</w:t>
            </w:r>
          </w:p>
          <w:p w:rsidR="009C2BE7" w:rsidRPr="00287CB5" w:rsidRDefault="009C2BE7" w:rsidP="009C2B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2BE7" w:rsidRPr="00287CB5" w:rsidRDefault="009C2BE7" w:rsidP="007A49F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2BE7" w:rsidRPr="00287CB5" w:rsidRDefault="009C2BE7" w:rsidP="007A49F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2BE7" w:rsidRPr="00287CB5" w:rsidRDefault="009C2BE7" w:rsidP="007A49F9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2BE7" w:rsidRPr="00287CB5" w:rsidRDefault="009C2BE7" w:rsidP="007A49F9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2BE7" w:rsidRPr="00287CB5" w:rsidRDefault="009C2BE7" w:rsidP="007A49F9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2BE7" w:rsidRPr="00287CB5" w:rsidRDefault="009C2BE7" w:rsidP="007A49F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2BE7" w:rsidRPr="00287CB5" w:rsidRDefault="009C2BE7" w:rsidP="007A49F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2BE7" w:rsidRPr="00287CB5" w:rsidRDefault="009C2BE7" w:rsidP="007A49F9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87CB5">
              <w:rPr>
                <w:rFonts w:eastAsia="Calibri"/>
                <w:color w:val="000000" w:themeColor="text1"/>
                <w:sz w:val="28"/>
                <w:szCs w:val="28"/>
              </w:rPr>
              <w:t>10,554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2BE7" w:rsidRPr="00287CB5" w:rsidRDefault="009C2BE7" w:rsidP="007A49F9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C2BE7" w:rsidRPr="00287CB5" w:rsidRDefault="009C2BE7" w:rsidP="007A49F9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87CB5">
              <w:rPr>
                <w:rFonts w:eastAsia="Calibri"/>
                <w:color w:val="000000" w:themeColor="text1"/>
                <w:sz w:val="28"/>
                <w:szCs w:val="28"/>
              </w:rPr>
              <w:t>18,527</w:t>
            </w:r>
          </w:p>
        </w:tc>
      </w:tr>
      <w:tr w:rsidR="00EB7AB8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521BF7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EB7AB8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Замена люминесцентных ламп в МКДОУ  «Гаврилово-Посадский детский сад №1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1,230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B730E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0,0065</w:t>
            </w:r>
          </w:p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7AB8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521BF7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Текущий ремонт светильников в МКДОУ  «Гаврилово-Посадский детский сад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1,747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B730E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0,0058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7AB8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521BF7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7A49F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Замена люминесцентных ламп в МКДОУ  «Гаврилово-Посадский детский сад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7A49F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B730E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0,00195</w:t>
            </w:r>
          </w:p>
          <w:p w:rsidR="00EB7AB8" w:rsidRPr="00287CB5" w:rsidRDefault="00EB7AB8" w:rsidP="00B730E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7AB8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521BF7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7A49F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Замена уличных светильников – 32 штуки в МКДОУ  «Гаврилово-Посадский детский сад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7A49F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62,7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B730E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0,31563</w:t>
            </w:r>
          </w:p>
          <w:p w:rsidR="00EB7AB8" w:rsidRPr="00287CB5" w:rsidRDefault="00EB7AB8" w:rsidP="00B730E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7AB8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521BF7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7A49F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Замена люминесцентных ламп в МКДОУ  «Гаврилово-Посадский детский сад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7A49F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421A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0,00136</w:t>
            </w:r>
          </w:p>
          <w:p w:rsidR="00EB7AB8" w:rsidRPr="00287CB5" w:rsidRDefault="00EB7AB8" w:rsidP="00B730E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7AB8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521BF7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421A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Замена дверей, запасной выход 1,2 в МКДОУ  «Гаврилово-Посадский детский сад №1»</w:t>
            </w:r>
          </w:p>
          <w:p w:rsidR="00EB7AB8" w:rsidRPr="00287CB5" w:rsidRDefault="00EB7AB8" w:rsidP="007A49F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7A49F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421A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6,8</w:t>
            </w:r>
          </w:p>
          <w:p w:rsidR="00EB7AB8" w:rsidRPr="00287CB5" w:rsidRDefault="00EB7AB8" w:rsidP="00421A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3F5FB5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7AB8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521BF7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421A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Замена люминесцентных ламп в МКДОУ  «Гаврилово-Посадский детский сад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7A49F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421A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0,00102</w:t>
            </w:r>
          </w:p>
          <w:p w:rsidR="00EB7AB8" w:rsidRPr="00287CB5" w:rsidRDefault="00EB7AB8" w:rsidP="00421A4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7AB8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521BF7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421A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Текущий ремонт светильников в МКДОУ  «Гаврилово-Посадский детский сад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7A49F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421A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0,0024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7AB8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521BF7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5F241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Замена входной двери в МБОУ  «Петровская средняя  школа»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7A49F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421A4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3F5FB5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7AB8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521BF7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5F241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Замена люминесцентных ламп в МБОУ  «Петровская средняя  школа»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7A49F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7A49F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0,00151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7A49F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7AB8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521BF7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5F241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Замена люминесцентных ламп в МКУ «ЦОДА»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7A49F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7A49F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0,01637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7A49F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0,577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7AB8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521BF7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5F241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Замена люминесцентных ламп в МКУ «Гаврилово-Посадский краеведческий музей»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7A49F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7A49F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3D2A3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0,01634</w:t>
            </w:r>
          </w:p>
          <w:p w:rsidR="00EB7AB8" w:rsidRPr="00287CB5" w:rsidRDefault="00EB7AB8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7A49F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7AB8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521BF7" w:rsidP="006A599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Замена входной двери в МКУ «КДЦ Петровского городского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29,682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5,045</w:t>
            </w:r>
          </w:p>
          <w:p w:rsidR="00EB7AB8" w:rsidRPr="00287CB5" w:rsidRDefault="00EB7AB8" w:rsidP="002B782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3F5FB5" w:rsidP="002B782A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4,4523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09171D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7AB8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521BF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Ремонт отопления в МБОУ« Гаврилово-Посадская средняя школа №1»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196,30207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25,16</w:t>
            </w:r>
          </w:p>
          <w:p w:rsidR="00EB7AB8" w:rsidRPr="00287CB5" w:rsidRDefault="00EB7AB8" w:rsidP="002B782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3F5FB5" w:rsidP="002B782A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29,44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7AB8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521BF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Замена люминесцентных ламп в МУК "Осановецкое сельское клубное объединение" Осановецкого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7AB8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521BF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Замена  светильников в Администрация Петровского городского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13,41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0,06751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7AB8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521BF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Установка датчиков температуры на отопление помещений МУП  «Аква город»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Внебюд</w:t>
            </w:r>
          </w:p>
          <w:p w:rsidR="00EB7AB8" w:rsidRPr="00287CB5" w:rsidRDefault="00EB7AB8" w:rsidP="002B78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жетные</w:t>
            </w:r>
          </w:p>
          <w:p w:rsidR="00EB7AB8" w:rsidRPr="00287CB5" w:rsidRDefault="00EB7AB8" w:rsidP="002B782A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7AB8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521BF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Замена фекального  насоса на  КНС  с. Шекшово МУП  «Аква город»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339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т.у.т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7,97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7AB8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521BF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Замена дренажного насоса станции обезжелезивания МУП  «Аква город»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964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7A49F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т.у.т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7AB8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521BF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Установка частотного преобразователя в с. Лобцово</w:t>
            </w:r>
            <w:r w:rsidRPr="00287CB5">
              <w:rPr>
                <w:color w:val="000000" w:themeColor="text1"/>
              </w:rPr>
              <w:t xml:space="preserve"> </w:t>
            </w:r>
            <w:r w:rsidRPr="00287CB5">
              <w:rPr>
                <w:color w:val="000000" w:themeColor="text1"/>
                <w:sz w:val="28"/>
                <w:szCs w:val="28"/>
              </w:rPr>
              <w:t>МУП  «Аква город»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7A49F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  <w:lang w:val="en-US" w:eastAsia="en-US"/>
              </w:rPr>
              <w:t>34</w:t>
            </w:r>
            <w:r w:rsidR="004A42E0" w:rsidRPr="00287CB5">
              <w:rPr>
                <w:color w:val="000000" w:themeColor="text1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E94C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lang w:val="en-US" w:eastAsia="en-US"/>
              </w:rPr>
              <w:t>24</w:t>
            </w:r>
            <w:r w:rsidRPr="00287CB5">
              <w:rPr>
                <w:color w:val="000000" w:themeColor="text1"/>
                <w:lang w:eastAsia="en-US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7A49F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7AB8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521BF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2B782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Мероприятия по приборам учета воды на инфраструктурных объектах АО «РСО»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E94C6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Внебюд</w:t>
            </w:r>
          </w:p>
          <w:p w:rsidR="00EB7AB8" w:rsidRPr="00287CB5" w:rsidRDefault="00EB7AB8" w:rsidP="00E94C6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жетные</w:t>
            </w:r>
          </w:p>
          <w:p w:rsidR="00EB7AB8" w:rsidRPr="00287CB5" w:rsidRDefault="00EB7AB8" w:rsidP="00E94C6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7A49F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E94C67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7A49F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7AB8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521BF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E94C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Проведение мероприятий по внедрению системы энергоэффективного освещения (замена ламп накаливания на люминесцентные и светодиодные, промывка окон, окраска стен в светлые тона) АО «РСО»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E94C6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Внебюд</w:t>
            </w:r>
          </w:p>
          <w:p w:rsidR="00EB7AB8" w:rsidRPr="00287CB5" w:rsidRDefault="00EB7AB8" w:rsidP="00E94C6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жетные</w:t>
            </w:r>
          </w:p>
          <w:p w:rsidR="00EB7AB8" w:rsidRPr="00287CB5" w:rsidRDefault="00EB7AB8" w:rsidP="00E94C6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E94C6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E94C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rFonts w:eastAsia="Calibri"/>
                <w:color w:val="000000" w:themeColor="text1"/>
                <w:sz w:val="28"/>
                <w:szCs w:val="28"/>
              </w:rPr>
              <w:t>349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E94C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rFonts w:eastAsia="Calibri"/>
                <w:color w:val="000000" w:themeColor="text1"/>
                <w:sz w:val="28"/>
                <w:szCs w:val="28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E94C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rFonts w:eastAsia="Calibri"/>
                <w:color w:val="000000" w:themeColor="text1"/>
                <w:sz w:val="28"/>
                <w:szCs w:val="28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E94C6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EB7AB8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B7AB8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B7AB8" w:rsidRPr="00287CB5" w:rsidRDefault="00521BF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E94C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Проведение мероприятий по внедрению системы энергоэффективного освещения (замена ламп накаливания на люминесцентные и светодиодные, промывка окон, окраска стен в светлые тона) АО «РСО»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E94C6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Внебюд</w:t>
            </w:r>
          </w:p>
          <w:p w:rsidR="00EB7AB8" w:rsidRPr="00287CB5" w:rsidRDefault="00EB7AB8" w:rsidP="00E94C6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жетные</w:t>
            </w:r>
          </w:p>
          <w:p w:rsidR="00EB7AB8" w:rsidRPr="00287CB5" w:rsidRDefault="00EB7AB8" w:rsidP="00E94C6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средства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E94C6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E94C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rFonts w:eastAsia="Calibri"/>
                <w:color w:val="000000" w:themeColor="text1"/>
                <w:sz w:val="28"/>
                <w:szCs w:val="28"/>
              </w:rPr>
              <w:t>318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rFonts w:eastAsia="Calibri"/>
                <w:color w:val="000000" w:themeColor="text1"/>
                <w:sz w:val="28"/>
                <w:szCs w:val="28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EB7AB8" w:rsidP="00E94C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rFonts w:eastAsia="Calibri"/>
                <w:color w:val="000000" w:themeColor="text1"/>
                <w:sz w:val="28"/>
                <w:szCs w:val="28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4F77" w:rsidRPr="00287CB5" w:rsidRDefault="00F14F77" w:rsidP="00F14F7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Внебюд</w:t>
            </w:r>
          </w:p>
          <w:p w:rsidR="00F14F77" w:rsidRPr="00287CB5" w:rsidRDefault="00F14F77" w:rsidP="00F14F7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жетные</w:t>
            </w:r>
          </w:p>
          <w:p w:rsidR="00EB7AB8" w:rsidRPr="00287CB5" w:rsidRDefault="00F14F77" w:rsidP="00F14F7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F14F77" w:rsidP="00F14F7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F14F77" w:rsidP="00F14F7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F14F77" w:rsidP="00F14F7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rFonts w:eastAsia="Calibri"/>
                <w:color w:val="000000" w:themeColor="text1"/>
                <w:sz w:val="28"/>
                <w:szCs w:val="28"/>
              </w:rPr>
              <w:t>кВт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B7AB8" w:rsidRPr="00287CB5" w:rsidRDefault="00F14F77" w:rsidP="00F14F7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</w:tr>
      <w:tr w:rsidR="00CD2B56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2B56" w:rsidRPr="00433DAA" w:rsidRDefault="00CD2B56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33DAA">
              <w:rPr>
                <w:color w:val="000000" w:themeColor="text1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56" w:rsidRPr="00433DAA" w:rsidRDefault="00CD2B56" w:rsidP="000855E5">
            <w:pPr>
              <w:jc w:val="center"/>
              <w:rPr>
                <w:sz w:val="28"/>
                <w:szCs w:val="28"/>
              </w:rPr>
            </w:pPr>
            <w:r w:rsidRPr="00433DAA">
              <w:rPr>
                <w:sz w:val="28"/>
                <w:szCs w:val="28"/>
                <w:lang w:eastAsia="en-US"/>
              </w:rPr>
              <w:t>Замена ламп накаливания</w:t>
            </w:r>
          </w:p>
          <w:p w:rsidR="00CD2B56" w:rsidRPr="00433DAA" w:rsidRDefault="00CD2B56" w:rsidP="000855E5">
            <w:pPr>
              <w:jc w:val="center"/>
              <w:rPr>
                <w:sz w:val="28"/>
                <w:szCs w:val="28"/>
                <w:lang w:eastAsia="en-US"/>
              </w:rPr>
            </w:pPr>
            <w:r w:rsidRPr="00433DAA">
              <w:rPr>
                <w:sz w:val="28"/>
                <w:szCs w:val="28"/>
                <w:lang w:eastAsia="en-US"/>
              </w:rPr>
              <w:t>на энергосберегающие</w:t>
            </w:r>
          </w:p>
          <w:p w:rsidR="00CD2B56" w:rsidRPr="00433DAA" w:rsidRDefault="00CD2B56" w:rsidP="000855E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3DAA">
              <w:rPr>
                <w:color w:val="000000" w:themeColor="text1"/>
                <w:sz w:val="28"/>
                <w:szCs w:val="28"/>
                <w:lang w:eastAsia="en-US"/>
              </w:rPr>
              <w:t>в администрации Осановецкого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56" w:rsidRPr="00433DAA" w:rsidRDefault="00CD2B56" w:rsidP="00E94C6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56" w:rsidRPr="00433DAA" w:rsidRDefault="00CD2B56" w:rsidP="00E94C6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56" w:rsidRPr="00433DAA" w:rsidRDefault="00CD2B56" w:rsidP="00E94C6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56" w:rsidRPr="00433DAA" w:rsidRDefault="00CD2B56" w:rsidP="007A49F9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56" w:rsidRPr="00433DAA" w:rsidRDefault="00CD2B56" w:rsidP="00E94C6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56" w:rsidRPr="00433DAA" w:rsidRDefault="00CD2B56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33DAA">
              <w:rPr>
                <w:color w:val="000000" w:themeColor="text1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56" w:rsidRPr="00433DAA" w:rsidRDefault="00CD2B56" w:rsidP="00D77E1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33DAA">
              <w:rPr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56" w:rsidRPr="00433DAA" w:rsidRDefault="00CD2B56" w:rsidP="00D77E1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33DAA">
              <w:rPr>
                <w:rFonts w:eastAsia="Calibri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56" w:rsidRPr="00433DAA" w:rsidRDefault="00CD2B56" w:rsidP="00D77E1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33DAA">
              <w:rPr>
                <w:color w:val="000000" w:themeColor="text1"/>
                <w:sz w:val="28"/>
                <w:szCs w:val="28"/>
                <w:lang w:eastAsia="en-US"/>
              </w:rPr>
              <w:t>кВтч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56" w:rsidRPr="00433DAA" w:rsidRDefault="00CD2B56" w:rsidP="00D77E1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33DAA">
              <w:rPr>
                <w:rFonts w:eastAsia="Calibri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CD2B56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D2B56" w:rsidRPr="00433DAA" w:rsidRDefault="00CD2B56" w:rsidP="00CD2B56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33DAA">
              <w:rPr>
                <w:color w:val="000000" w:themeColor="text1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56" w:rsidRPr="00433DAA" w:rsidRDefault="00CD2B56" w:rsidP="00CD2B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3DAA">
              <w:rPr>
                <w:color w:val="000000" w:themeColor="text1"/>
                <w:sz w:val="28"/>
                <w:szCs w:val="28"/>
              </w:rPr>
              <w:t xml:space="preserve">Установка </w:t>
            </w:r>
          </w:p>
          <w:p w:rsidR="00CD2B56" w:rsidRPr="00433DAA" w:rsidRDefault="00CD2B56" w:rsidP="00CD2B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3DAA">
              <w:rPr>
                <w:color w:val="000000" w:themeColor="text1"/>
                <w:sz w:val="28"/>
                <w:szCs w:val="28"/>
              </w:rPr>
              <w:t>стеклопакетов</w:t>
            </w:r>
          </w:p>
          <w:p w:rsidR="00CD2B56" w:rsidRPr="00433DAA" w:rsidRDefault="00CD2B56" w:rsidP="00CD2B5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3DAA">
              <w:rPr>
                <w:color w:val="000000" w:themeColor="text1"/>
                <w:sz w:val="28"/>
                <w:szCs w:val="28"/>
              </w:rPr>
              <w:t xml:space="preserve">в здании МУК «Гаврилово-Посадская городская библиотека»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56" w:rsidRPr="00433DAA" w:rsidRDefault="00CD2B56" w:rsidP="00CD2B56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56" w:rsidRPr="00433DAA" w:rsidRDefault="00CD2B56" w:rsidP="00CD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56" w:rsidRPr="00433DAA" w:rsidRDefault="00CD2B56" w:rsidP="00CD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56" w:rsidRPr="00433DAA" w:rsidRDefault="00CD2B56" w:rsidP="00CD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56" w:rsidRPr="00433DAA" w:rsidRDefault="00CD2B56" w:rsidP="00CD2B5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56" w:rsidRPr="00433DAA" w:rsidRDefault="00CD2B56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33DAA">
              <w:rPr>
                <w:color w:val="000000" w:themeColor="text1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56" w:rsidRPr="00433DAA" w:rsidRDefault="00CD2B56" w:rsidP="00D77E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DAA">
              <w:rPr>
                <w:sz w:val="28"/>
                <w:szCs w:val="28"/>
              </w:rPr>
              <w:t>25,0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56" w:rsidRPr="00433DAA" w:rsidRDefault="00CD2B56" w:rsidP="00D77E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DAA">
              <w:rPr>
                <w:sz w:val="28"/>
                <w:szCs w:val="28"/>
              </w:rPr>
              <w:t>0,67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56" w:rsidRPr="00433DAA" w:rsidRDefault="00CD2B56" w:rsidP="00D77E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D2B56" w:rsidRPr="00433DAA" w:rsidRDefault="003F5FB5" w:rsidP="00D77E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DAA">
              <w:rPr>
                <w:sz w:val="28"/>
                <w:szCs w:val="28"/>
              </w:rPr>
              <w:t>Гкал</w:t>
            </w:r>
          </w:p>
          <w:p w:rsidR="00CD2B56" w:rsidRPr="00433DAA" w:rsidRDefault="00CD2B56" w:rsidP="00D77E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D2B56" w:rsidRPr="00433DAA" w:rsidRDefault="00CD2B56" w:rsidP="00D77E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33DAA">
              <w:rPr>
                <w:sz w:val="28"/>
                <w:szCs w:val="28"/>
              </w:rPr>
              <w:t>1,14</w:t>
            </w:r>
          </w:p>
        </w:tc>
      </w:tr>
      <w:tr w:rsidR="00465EBC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5EBC" w:rsidRPr="00433DAA" w:rsidRDefault="00465EBC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33DAA">
              <w:rPr>
                <w:color w:val="000000" w:themeColor="text1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5EBC" w:rsidRPr="00433DAA" w:rsidRDefault="00465EBC" w:rsidP="00E94C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3DAA">
              <w:rPr>
                <w:color w:val="000000" w:themeColor="text1"/>
                <w:sz w:val="28"/>
                <w:szCs w:val="28"/>
              </w:rPr>
              <w:t>Замена светильников на светодиодные аналоги в МБУ «Надежда»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5EBC" w:rsidRPr="00433DAA" w:rsidRDefault="00465EBC" w:rsidP="00E94C6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5EBC" w:rsidRPr="00433DAA" w:rsidRDefault="00465EBC" w:rsidP="00E94C6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5EBC" w:rsidRPr="00433DAA" w:rsidRDefault="00465EBC" w:rsidP="00E94C6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5EBC" w:rsidRPr="00433DAA" w:rsidRDefault="00465EBC" w:rsidP="007A49F9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5EBC" w:rsidRPr="00433DAA" w:rsidRDefault="00465EBC" w:rsidP="00E94C6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5EBC" w:rsidRPr="00433DAA" w:rsidRDefault="00465EBC" w:rsidP="00465EBC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33DAA">
              <w:rPr>
                <w:color w:val="000000" w:themeColor="text1"/>
                <w:sz w:val="28"/>
                <w:szCs w:val="28"/>
                <w:lang w:eastAsia="en-US"/>
              </w:rPr>
              <w:t>Внебюд</w:t>
            </w:r>
          </w:p>
          <w:p w:rsidR="00465EBC" w:rsidRPr="00433DAA" w:rsidRDefault="00465EBC" w:rsidP="00465EBC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33DAA">
              <w:rPr>
                <w:color w:val="000000" w:themeColor="text1"/>
                <w:sz w:val="28"/>
                <w:szCs w:val="28"/>
                <w:lang w:eastAsia="en-US"/>
              </w:rPr>
              <w:t>жетные</w:t>
            </w:r>
          </w:p>
          <w:p w:rsidR="00465EBC" w:rsidRPr="00433DAA" w:rsidRDefault="00465EBC" w:rsidP="00465EB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433DAA">
              <w:rPr>
                <w:color w:val="000000" w:themeColor="text1"/>
                <w:sz w:val="28"/>
                <w:szCs w:val="28"/>
                <w:lang w:eastAsia="en-US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5EBC" w:rsidRPr="00433DAA" w:rsidRDefault="00465EBC" w:rsidP="00D77E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3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5EBC" w:rsidRPr="00433DAA" w:rsidRDefault="00465EBC" w:rsidP="00D77E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3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23,386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5EBC" w:rsidRPr="00433DAA" w:rsidRDefault="00465EBC" w:rsidP="006C3475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3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кВтч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5EBC" w:rsidRPr="00433DAA" w:rsidRDefault="00465EBC" w:rsidP="00D77E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3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177,734</w:t>
            </w:r>
          </w:p>
        </w:tc>
      </w:tr>
      <w:tr w:rsidR="00465EBC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65EBC" w:rsidRPr="00433DAA" w:rsidRDefault="0004201D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33DAA">
              <w:rPr>
                <w:color w:val="000000" w:themeColor="text1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5EBC" w:rsidRPr="00433DAA" w:rsidRDefault="00465EBC" w:rsidP="00E94C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3DAA">
              <w:rPr>
                <w:color w:val="000000" w:themeColor="text1"/>
                <w:sz w:val="28"/>
                <w:szCs w:val="28"/>
              </w:rPr>
              <w:t>Мероприятие по установке спутникового контроля через систему ГЛОНАСС в МБУ «Надежда»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5EBC" w:rsidRPr="00433DAA" w:rsidRDefault="00465EBC" w:rsidP="00E94C6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5EBC" w:rsidRPr="00433DAA" w:rsidRDefault="00465EBC" w:rsidP="00E94C6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5EBC" w:rsidRPr="00433DAA" w:rsidRDefault="00465EBC" w:rsidP="00E94C6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5EBC" w:rsidRPr="00433DAA" w:rsidRDefault="00465EBC" w:rsidP="007A49F9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5EBC" w:rsidRPr="00433DAA" w:rsidRDefault="00465EBC" w:rsidP="00E94C6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5EBC" w:rsidRPr="00433DAA" w:rsidRDefault="00465EBC" w:rsidP="00465EBC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33DAA">
              <w:rPr>
                <w:color w:val="000000" w:themeColor="text1"/>
                <w:sz w:val="28"/>
                <w:szCs w:val="28"/>
                <w:lang w:eastAsia="en-US"/>
              </w:rPr>
              <w:t>Внебюд</w:t>
            </w:r>
          </w:p>
          <w:p w:rsidR="00465EBC" w:rsidRPr="00433DAA" w:rsidRDefault="00465EBC" w:rsidP="00465EBC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33DAA">
              <w:rPr>
                <w:color w:val="000000" w:themeColor="text1"/>
                <w:sz w:val="28"/>
                <w:szCs w:val="28"/>
                <w:lang w:eastAsia="en-US"/>
              </w:rPr>
              <w:t>жетные</w:t>
            </w:r>
          </w:p>
          <w:p w:rsidR="00465EBC" w:rsidRPr="00433DAA" w:rsidRDefault="00465EBC" w:rsidP="00465EBC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33DAA">
              <w:rPr>
                <w:color w:val="000000" w:themeColor="text1"/>
                <w:sz w:val="28"/>
                <w:szCs w:val="28"/>
                <w:lang w:eastAsia="en-US"/>
              </w:rPr>
              <w:t>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5EBC" w:rsidRPr="00433DAA" w:rsidRDefault="00465EBC" w:rsidP="00D77E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3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5EBC" w:rsidRPr="00433DAA" w:rsidRDefault="00465EBC" w:rsidP="00D77E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3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5EBC" w:rsidRPr="00433DAA" w:rsidRDefault="00465EBC" w:rsidP="00D77E17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3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65EBC" w:rsidRPr="00433DAA" w:rsidRDefault="00465EBC" w:rsidP="00465EBC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33DA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128,372</w:t>
            </w:r>
          </w:p>
        </w:tc>
      </w:tr>
      <w:tr w:rsidR="004D1133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133" w:rsidRPr="00433DAA" w:rsidRDefault="0004201D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33DAA">
              <w:rPr>
                <w:color w:val="000000" w:themeColor="text1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133" w:rsidRPr="00433DAA" w:rsidRDefault="004D1133" w:rsidP="004D1133">
            <w:pPr>
              <w:jc w:val="center"/>
              <w:rPr>
                <w:sz w:val="28"/>
                <w:szCs w:val="28"/>
                <w:lang w:eastAsia="en-US"/>
              </w:rPr>
            </w:pPr>
            <w:r w:rsidRPr="00433DAA">
              <w:rPr>
                <w:sz w:val="28"/>
                <w:szCs w:val="28"/>
                <w:lang w:eastAsia="en-US"/>
              </w:rPr>
              <w:t>Установка светодиодных ламп в зданиях</w:t>
            </w:r>
            <w:r w:rsidRPr="00433DAA">
              <w:rPr>
                <w:color w:val="000000" w:themeColor="text1"/>
                <w:sz w:val="28"/>
                <w:szCs w:val="28"/>
                <w:lang w:eastAsia="en-US"/>
              </w:rPr>
              <w:t xml:space="preserve"> МКУ «ЦОДА»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133" w:rsidRPr="00433DAA" w:rsidRDefault="004D1133" w:rsidP="00D77E17">
            <w:pPr>
              <w:widowControl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133" w:rsidRPr="00433DAA" w:rsidRDefault="004D1133" w:rsidP="00D77E17">
            <w:pPr>
              <w:widowControl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133" w:rsidRPr="00433DAA" w:rsidRDefault="004D1133" w:rsidP="00D77E17">
            <w:pPr>
              <w:widowControl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133" w:rsidRPr="00433DAA" w:rsidRDefault="004D1133" w:rsidP="00D77E17">
            <w:pPr>
              <w:widowControl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1133" w:rsidRPr="00433DAA" w:rsidRDefault="004D1133" w:rsidP="00E94C6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133" w:rsidRPr="00433DAA" w:rsidRDefault="004D1133" w:rsidP="00D77E17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433DAA">
              <w:rPr>
                <w:lang w:eastAsia="en-US"/>
              </w:rPr>
              <w:t>Местный бюджет</w:t>
            </w:r>
          </w:p>
          <w:p w:rsidR="004D1133" w:rsidRPr="00433DAA" w:rsidRDefault="004D1133" w:rsidP="00D77E17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133" w:rsidRPr="00433DAA" w:rsidRDefault="004D1133" w:rsidP="00D77E17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433DAA">
              <w:rPr>
                <w:lang w:eastAsia="en-US"/>
              </w:rPr>
              <w:t>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133" w:rsidRPr="00433DAA" w:rsidRDefault="004D1133" w:rsidP="00D77E17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433DAA">
              <w:rPr>
                <w:lang w:eastAsia="en-US"/>
              </w:rPr>
              <w:t>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133" w:rsidRPr="00433DAA" w:rsidRDefault="004D1133" w:rsidP="00D77E17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433DAA">
              <w:rPr>
                <w:lang w:eastAsia="en-US"/>
              </w:rPr>
              <w:t>кВтч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133" w:rsidRPr="00433DAA" w:rsidRDefault="004D1133" w:rsidP="00D77E17">
            <w:pPr>
              <w:widowControl w:val="0"/>
              <w:adjustRightInd w:val="0"/>
              <w:jc w:val="center"/>
              <w:rPr>
                <w:lang w:eastAsia="en-US"/>
              </w:rPr>
            </w:pPr>
            <w:r w:rsidRPr="00433DAA">
              <w:rPr>
                <w:lang w:eastAsia="en-US"/>
              </w:rPr>
              <w:t>1,79</w:t>
            </w:r>
          </w:p>
        </w:tc>
      </w:tr>
      <w:tr w:rsidR="003F5FB5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FB5" w:rsidRPr="00433DAA" w:rsidRDefault="003F5FB5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33DAA">
              <w:rPr>
                <w:color w:val="000000" w:themeColor="text1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3DAA">
              <w:rPr>
                <w:color w:val="000000" w:themeColor="text1"/>
                <w:sz w:val="28"/>
                <w:szCs w:val="28"/>
              </w:rPr>
              <w:t xml:space="preserve">Замена светильников ДРЛ на </w:t>
            </w:r>
            <w:proofErr w:type="gramStart"/>
            <w:r w:rsidRPr="00433DAA">
              <w:rPr>
                <w:color w:val="000000" w:themeColor="text1"/>
                <w:sz w:val="28"/>
                <w:szCs w:val="28"/>
              </w:rPr>
              <w:t>светодиодные</w:t>
            </w:r>
            <w:proofErr w:type="gramEnd"/>
            <w:r w:rsidRPr="00433DAA">
              <w:rPr>
                <w:color w:val="000000" w:themeColor="text1"/>
                <w:sz w:val="28"/>
                <w:szCs w:val="28"/>
              </w:rPr>
              <w:t xml:space="preserve"> МБУ «Спортивно-оздоровительный центр»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D77E17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D77E17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D77E17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D77E17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D77E1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6C3475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33DAA">
              <w:rPr>
                <w:sz w:val="28"/>
                <w:szCs w:val="28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6C3475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33DAA">
              <w:rPr>
                <w:sz w:val="28"/>
                <w:szCs w:val="28"/>
                <w:lang w:eastAsia="en-US"/>
              </w:rPr>
              <w:t>20,0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6C3475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33DAA">
              <w:rPr>
                <w:sz w:val="28"/>
                <w:szCs w:val="28"/>
                <w:lang w:eastAsia="en-US"/>
              </w:rPr>
              <w:t>2240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6C3475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33DAA">
              <w:rPr>
                <w:sz w:val="28"/>
                <w:szCs w:val="28"/>
                <w:lang w:eastAsia="en-US"/>
              </w:rPr>
              <w:t>кВтч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6C3475">
            <w:pPr>
              <w:jc w:val="center"/>
              <w:rPr>
                <w:sz w:val="28"/>
                <w:szCs w:val="28"/>
                <w:lang w:eastAsia="en-US"/>
              </w:rPr>
            </w:pPr>
            <w:r w:rsidRPr="00433DAA">
              <w:rPr>
                <w:sz w:val="28"/>
                <w:szCs w:val="28"/>
                <w:lang w:eastAsia="en-US"/>
              </w:rPr>
              <w:t>17,92</w:t>
            </w:r>
          </w:p>
        </w:tc>
      </w:tr>
      <w:tr w:rsidR="003F5FB5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FB5" w:rsidRPr="00433DAA" w:rsidRDefault="003F5FB5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33DAA">
              <w:rPr>
                <w:color w:val="000000" w:themeColor="text1"/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D77E17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33DAA">
              <w:rPr>
                <w:sz w:val="28"/>
                <w:szCs w:val="28"/>
                <w:lang w:eastAsia="en-US"/>
              </w:rPr>
              <w:t xml:space="preserve">Замена ламп накаливания на светодиодные </w:t>
            </w:r>
            <w:r w:rsidRPr="00433DAA">
              <w:rPr>
                <w:color w:val="000000" w:themeColor="text1"/>
                <w:sz w:val="28"/>
                <w:szCs w:val="28"/>
              </w:rPr>
              <w:t>МБУ «Спортивно-оздоровительный центр»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D77E17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D77E17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D77E17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D77E17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D77E17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6C3475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33DAA">
              <w:rPr>
                <w:sz w:val="28"/>
                <w:szCs w:val="28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6C3475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33DAA">
              <w:rPr>
                <w:sz w:val="28"/>
                <w:szCs w:val="28"/>
                <w:lang w:eastAsia="en-US"/>
              </w:rPr>
              <w:t>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6C3475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33DAA">
              <w:rPr>
                <w:sz w:val="28"/>
                <w:szCs w:val="28"/>
                <w:lang w:eastAsia="en-US"/>
              </w:rPr>
              <w:t>375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6C3475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33DAA">
              <w:rPr>
                <w:sz w:val="28"/>
                <w:szCs w:val="28"/>
                <w:lang w:eastAsia="en-US"/>
              </w:rPr>
              <w:t>кВтч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6C3475">
            <w:pPr>
              <w:jc w:val="center"/>
              <w:rPr>
                <w:sz w:val="28"/>
                <w:szCs w:val="28"/>
                <w:lang w:eastAsia="en-US"/>
              </w:rPr>
            </w:pPr>
            <w:r w:rsidRPr="00433DAA">
              <w:rPr>
                <w:sz w:val="28"/>
                <w:szCs w:val="28"/>
                <w:lang w:eastAsia="en-US"/>
              </w:rPr>
              <w:t>3,00</w:t>
            </w:r>
          </w:p>
        </w:tc>
      </w:tr>
      <w:tr w:rsidR="003F5FB5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F5FB5" w:rsidRPr="00433DAA" w:rsidRDefault="003F5FB5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33DAA">
              <w:rPr>
                <w:color w:val="000000" w:themeColor="text1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E94C6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3DAA">
              <w:rPr>
                <w:color w:val="000000" w:themeColor="text1"/>
                <w:sz w:val="28"/>
                <w:szCs w:val="28"/>
              </w:rPr>
              <w:t xml:space="preserve">Замена действующих сетей на сети с пенополиуретановой изоляцией </w:t>
            </w:r>
            <w:r w:rsidR="00F14F77" w:rsidRPr="00433DAA">
              <w:rPr>
                <w:color w:val="000000" w:themeColor="text1"/>
                <w:sz w:val="28"/>
                <w:szCs w:val="28"/>
              </w:rPr>
              <w:t>АО «РСО»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E94C6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E94C6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E94C6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7A49F9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E94C6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6C3475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33DAA">
              <w:rPr>
                <w:sz w:val="28"/>
                <w:szCs w:val="28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6C347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33DAA">
              <w:rPr>
                <w:color w:val="000000" w:themeColor="text1"/>
                <w:sz w:val="28"/>
                <w:szCs w:val="28"/>
                <w:lang w:eastAsia="en-US"/>
              </w:rPr>
              <w:t>1010,0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6C3475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33DAA">
              <w:rPr>
                <w:rFonts w:eastAsia="Calibri"/>
                <w:color w:val="000000" w:themeColor="text1"/>
                <w:sz w:val="28"/>
                <w:szCs w:val="28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6C3475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33DAA">
              <w:rPr>
                <w:rFonts w:eastAsia="Calibri"/>
                <w:color w:val="000000" w:themeColor="text1"/>
                <w:sz w:val="28"/>
                <w:szCs w:val="28"/>
              </w:rPr>
              <w:t>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F5FB5" w:rsidRPr="00433DAA" w:rsidRDefault="003F5FB5" w:rsidP="006C3475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33DAA">
              <w:rPr>
                <w:rFonts w:eastAsia="Calibri"/>
                <w:color w:val="000000" w:themeColor="text1"/>
                <w:sz w:val="28"/>
                <w:szCs w:val="28"/>
              </w:rPr>
              <w:t>270,0</w:t>
            </w:r>
          </w:p>
        </w:tc>
      </w:tr>
      <w:tr w:rsidR="00F14F77" w:rsidRPr="00287CB5" w:rsidTr="00433DA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77" w:rsidRPr="00433DAA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33DAA">
              <w:rPr>
                <w:color w:val="000000" w:themeColor="text1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4F77" w:rsidRPr="00433DAA" w:rsidRDefault="00F14F77" w:rsidP="00F14F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3DAA">
              <w:rPr>
                <w:color w:val="000000" w:themeColor="text1"/>
                <w:sz w:val="28"/>
                <w:szCs w:val="28"/>
              </w:rPr>
              <w:t>Замена электродвигателей повышенной мощности на номинальные АО «РСО»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4F77" w:rsidRPr="00433DAA" w:rsidRDefault="00F14F77" w:rsidP="00E94C6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4F77" w:rsidRPr="00433DAA" w:rsidRDefault="00F14F77" w:rsidP="00E94C6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4F77" w:rsidRPr="00433DAA" w:rsidRDefault="00F14F77" w:rsidP="00E94C6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4F77" w:rsidRPr="00433DAA" w:rsidRDefault="00F14F77" w:rsidP="007A49F9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4F77" w:rsidRPr="00433DAA" w:rsidRDefault="00F14F77" w:rsidP="00E94C6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4F77" w:rsidRPr="00433DAA" w:rsidRDefault="00F14F77" w:rsidP="006C3475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33DAA">
              <w:rPr>
                <w:sz w:val="28"/>
                <w:szCs w:val="28"/>
                <w:lang w:eastAsia="en-US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4F77" w:rsidRPr="00433DAA" w:rsidRDefault="00774019" w:rsidP="006C3475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33DAA">
              <w:rPr>
                <w:color w:val="000000" w:themeColor="text1"/>
                <w:sz w:val="28"/>
                <w:szCs w:val="28"/>
                <w:lang w:eastAsia="en-US"/>
              </w:rPr>
              <w:t>10</w:t>
            </w:r>
            <w:r w:rsidR="00F14F77" w:rsidRPr="00433DAA">
              <w:rPr>
                <w:color w:val="000000" w:themeColor="text1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4F77" w:rsidRPr="00433DAA" w:rsidRDefault="00F14F77" w:rsidP="006C3475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33DAA">
              <w:rPr>
                <w:rFonts w:eastAsia="Calibri"/>
                <w:color w:val="000000" w:themeColor="text1"/>
                <w:sz w:val="28"/>
                <w:szCs w:val="28"/>
              </w:rPr>
              <w:t>7910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4F77" w:rsidRPr="00433DAA" w:rsidRDefault="006C3475" w:rsidP="006C3475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33DAA">
              <w:rPr>
                <w:sz w:val="28"/>
                <w:szCs w:val="28"/>
                <w:lang w:eastAsia="en-US"/>
              </w:rPr>
              <w:t>кВтч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F14F77" w:rsidRPr="00433DAA" w:rsidRDefault="00F14F77" w:rsidP="006C3475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433DAA">
              <w:rPr>
                <w:rFonts w:eastAsia="Calibri"/>
                <w:color w:val="000000" w:themeColor="text1"/>
                <w:sz w:val="28"/>
                <w:szCs w:val="28"/>
              </w:rPr>
              <w:t>50,0</w:t>
            </w:r>
          </w:p>
        </w:tc>
      </w:tr>
      <w:tr w:rsidR="00F14F77" w:rsidRPr="00287CB5" w:rsidTr="00433DAA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4F77" w:rsidRPr="00287CB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Итого по мероприятиям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77" w:rsidRPr="00287CB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4F77" w:rsidRPr="00287CB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4F77" w:rsidRPr="00287CB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77" w:rsidRPr="00287CB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4F77" w:rsidRPr="00287CB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77" w:rsidRPr="00287CB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4F77" w:rsidRPr="00287CB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4F77" w:rsidRPr="00287CB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77" w:rsidRPr="00287CB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F14F77" w:rsidRPr="00287CB5" w:rsidTr="00433DAA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4F77" w:rsidRPr="00287CB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Итого по мероприятиям (электроэнергия)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77" w:rsidRPr="006C347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C3475">
              <w:rPr>
                <w:color w:val="000000" w:themeColor="text1"/>
                <w:sz w:val="28"/>
                <w:szCs w:val="28"/>
                <w:lang w:eastAsia="en-US"/>
              </w:rPr>
              <w:t>432,407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4F77" w:rsidRPr="006C347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C3475">
              <w:rPr>
                <w:color w:val="000000" w:themeColor="text1"/>
                <w:sz w:val="28"/>
                <w:szCs w:val="28"/>
              </w:rPr>
              <w:t>6793,43739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4F77" w:rsidRPr="006C347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C3475">
              <w:rPr>
                <w:color w:val="000000" w:themeColor="text1"/>
                <w:sz w:val="28"/>
                <w:szCs w:val="28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77" w:rsidRPr="006C347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C3475">
              <w:rPr>
                <w:color w:val="000000" w:themeColor="text1"/>
                <w:sz w:val="28"/>
                <w:szCs w:val="28"/>
                <w:lang w:eastAsia="en-US"/>
              </w:rPr>
              <w:t>204,404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4F77" w:rsidRPr="00542A02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77" w:rsidRPr="006C3475" w:rsidRDefault="006C3475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C3475">
              <w:rPr>
                <w:color w:val="000000" w:themeColor="text1"/>
                <w:sz w:val="28"/>
                <w:szCs w:val="28"/>
                <w:lang w:eastAsia="en-US"/>
              </w:rPr>
              <w:t>34</w:t>
            </w:r>
            <w:r w:rsidR="00F14F77" w:rsidRPr="006C3475">
              <w:rPr>
                <w:color w:val="000000" w:themeColor="text1"/>
                <w:sz w:val="28"/>
                <w:szCs w:val="28"/>
                <w:lang w:eastAsia="en-US"/>
              </w:rPr>
              <w:t>4,8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4F77" w:rsidRPr="00624D29" w:rsidRDefault="00624D29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24D29">
              <w:rPr>
                <w:color w:val="000000" w:themeColor="text1"/>
                <w:sz w:val="28"/>
                <w:szCs w:val="28"/>
              </w:rPr>
              <w:t>13791,86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4F77" w:rsidRPr="00624D29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24D29">
              <w:rPr>
                <w:color w:val="000000" w:themeColor="text1"/>
                <w:sz w:val="28"/>
                <w:szCs w:val="28"/>
              </w:rPr>
              <w:t>кВт</w:t>
            </w:r>
            <w:r w:rsidR="00624D29" w:rsidRPr="00624D29">
              <w:rPr>
                <w:color w:val="000000" w:themeColor="text1"/>
                <w:sz w:val="28"/>
                <w:szCs w:val="28"/>
              </w:rPr>
              <w:t>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77" w:rsidRPr="00624D29" w:rsidRDefault="00624D29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4D29">
              <w:rPr>
                <w:color w:val="000000" w:themeColor="text1"/>
                <w:sz w:val="28"/>
                <w:szCs w:val="28"/>
                <w:lang w:eastAsia="en-US"/>
              </w:rPr>
              <w:t>275,3</w:t>
            </w:r>
          </w:p>
        </w:tc>
      </w:tr>
      <w:tr w:rsidR="00F14F77" w:rsidRPr="00287CB5" w:rsidTr="00433DAA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4F77" w:rsidRPr="00287CB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Итого по мероприятиям (тепло)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77" w:rsidRPr="006C347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C3475">
              <w:rPr>
                <w:color w:val="000000" w:themeColor="text1"/>
                <w:sz w:val="28"/>
                <w:szCs w:val="28"/>
                <w:lang w:eastAsia="en-US"/>
              </w:rPr>
              <w:t>276,08407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4F77" w:rsidRPr="006C347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C3475">
              <w:rPr>
                <w:color w:val="000000" w:themeColor="text1"/>
                <w:sz w:val="28"/>
                <w:szCs w:val="28"/>
              </w:rPr>
              <w:t>37,855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4F77" w:rsidRPr="006C347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C3475">
              <w:rPr>
                <w:color w:val="000000" w:themeColor="text1"/>
                <w:sz w:val="28"/>
                <w:szCs w:val="2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77" w:rsidRPr="006C347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C3475">
              <w:rPr>
                <w:color w:val="000000" w:themeColor="text1"/>
                <w:sz w:val="28"/>
                <w:szCs w:val="28"/>
                <w:lang w:eastAsia="en-US"/>
              </w:rPr>
              <w:t>40,6423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4F77" w:rsidRPr="006C347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77" w:rsidRPr="006C3475" w:rsidRDefault="006C3475" w:rsidP="005605C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3475">
              <w:rPr>
                <w:color w:val="000000" w:themeColor="text1"/>
                <w:sz w:val="28"/>
                <w:szCs w:val="28"/>
              </w:rPr>
              <w:t>1120</w:t>
            </w:r>
            <w:r w:rsidR="00F14F77" w:rsidRPr="006C3475">
              <w:rPr>
                <w:color w:val="000000" w:themeColor="text1"/>
                <w:sz w:val="28"/>
                <w:szCs w:val="28"/>
              </w:rPr>
              <w:t>,467</w:t>
            </w:r>
          </w:p>
          <w:p w:rsidR="00F14F77" w:rsidRPr="006C347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4F77" w:rsidRPr="00624D29" w:rsidRDefault="00624D29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24D29">
              <w:rPr>
                <w:color w:val="000000" w:themeColor="text1"/>
                <w:sz w:val="28"/>
                <w:szCs w:val="28"/>
              </w:rPr>
              <w:t>17,404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4F77" w:rsidRPr="00624D29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24D29">
              <w:rPr>
                <w:color w:val="000000" w:themeColor="text1"/>
                <w:sz w:val="28"/>
                <w:szCs w:val="28"/>
              </w:rPr>
              <w:t>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77" w:rsidRPr="00542A02" w:rsidRDefault="00624D29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624D29">
              <w:rPr>
                <w:color w:val="000000" w:themeColor="text1"/>
                <w:sz w:val="28"/>
                <w:szCs w:val="28"/>
                <w:lang w:eastAsia="en-US"/>
              </w:rPr>
              <w:t>294,917</w:t>
            </w:r>
          </w:p>
        </w:tc>
      </w:tr>
      <w:tr w:rsidR="00F14F77" w:rsidRPr="00287CB5" w:rsidTr="00433DAA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4F77" w:rsidRPr="00287CB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Итого по мероприятиям (вода)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77" w:rsidRPr="006C347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C3475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4F77" w:rsidRPr="006C347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C34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4F77" w:rsidRPr="006C347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C34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77" w:rsidRPr="006C347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C3475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4F77" w:rsidRPr="006C347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C3475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77" w:rsidRPr="006C347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C3475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4F77" w:rsidRPr="00624D29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24D2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4F77" w:rsidRPr="00624D29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624D29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77" w:rsidRPr="00542A02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F14F77" w:rsidRPr="00287CB5" w:rsidTr="00433DAA"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4F77" w:rsidRPr="00287CB5" w:rsidRDefault="00F14F77" w:rsidP="00F44DD1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Всего по мероприятиям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77" w:rsidRPr="006C347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C3475">
              <w:rPr>
                <w:color w:val="000000" w:themeColor="text1"/>
                <w:sz w:val="28"/>
                <w:szCs w:val="28"/>
                <w:lang w:eastAsia="en-US"/>
              </w:rPr>
              <w:t>708,49107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4F77" w:rsidRPr="006C347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C3475"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4F77" w:rsidRPr="006C347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C3475"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77" w:rsidRPr="006C3475" w:rsidRDefault="00F14F77" w:rsidP="00525DC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6C3475">
              <w:rPr>
                <w:color w:val="000000" w:themeColor="text1"/>
                <w:sz w:val="28"/>
                <w:szCs w:val="28"/>
              </w:rPr>
              <w:t>245,0463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4F77" w:rsidRPr="006C3475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C3475"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77" w:rsidRPr="006C3475" w:rsidRDefault="006C3475" w:rsidP="009C2BE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C3475">
              <w:rPr>
                <w:color w:val="000000" w:themeColor="text1"/>
                <w:sz w:val="28"/>
                <w:szCs w:val="28"/>
                <w:lang w:eastAsia="en-US"/>
              </w:rPr>
              <w:t>1480,267</w:t>
            </w:r>
          </w:p>
          <w:p w:rsidR="006C3475" w:rsidRPr="006C3475" w:rsidRDefault="006C3475" w:rsidP="009C2BE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4F77" w:rsidRPr="00624D29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4D29"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14F77" w:rsidRPr="00624D29" w:rsidRDefault="00F14F77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624D29"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14F77" w:rsidRPr="00542A02" w:rsidRDefault="00624D29" w:rsidP="00F44DD1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624D29">
              <w:rPr>
                <w:color w:val="000000" w:themeColor="text1"/>
                <w:sz w:val="28"/>
                <w:szCs w:val="28"/>
                <w:lang w:eastAsia="en-US"/>
              </w:rPr>
              <w:t>570,217</w:t>
            </w:r>
          </w:p>
        </w:tc>
      </w:tr>
    </w:tbl>
    <w:p w:rsidR="00635B9F" w:rsidRDefault="006C4659" w:rsidP="003258EE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.».</w:t>
      </w:r>
    </w:p>
    <w:p w:rsidR="006C4659" w:rsidRPr="00287CB5" w:rsidRDefault="006C4659" w:rsidP="003258EE">
      <w:pPr>
        <w:jc w:val="both"/>
        <w:rPr>
          <w:color w:val="000000" w:themeColor="text1"/>
          <w:sz w:val="28"/>
          <w:szCs w:val="28"/>
        </w:rPr>
      </w:pPr>
    </w:p>
    <w:p w:rsidR="006F3433" w:rsidRPr="00287CB5" w:rsidRDefault="00B65B82" w:rsidP="00551A46">
      <w:pPr>
        <w:ind w:left="-426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</w:t>
      </w:r>
      <w:r w:rsidR="003258EE" w:rsidRPr="00287CB5">
        <w:rPr>
          <w:color w:val="000000" w:themeColor="text1"/>
          <w:sz w:val="28"/>
          <w:szCs w:val="28"/>
        </w:rPr>
        <w:t>) Приложение  5 «Сведения о целевых показателях энергосбережения и повышения энергетической эффективности на 2019 – 2020 гг.»</w:t>
      </w:r>
      <w:r w:rsidR="00F369C0" w:rsidRPr="00F369C0">
        <w:rPr>
          <w:color w:val="000000" w:themeColor="text1"/>
          <w:sz w:val="28"/>
          <w:szCs w:val="28"/>
        </w:rPr>
        <w:t xml:space="preserve"> </w:t>
      </w:r>
      <w:r w:rsidR="00F369C0" w:rsidRPr="00433DAA">
        <w:rPr>
          <w:color w:val="000000" w:themeColor="text1"/>
          <w:sz w:val="28"/>
          <w:szCs w:val="28"/>
        </w:rPr>
        <w:t>изложить в новой редакции</w:t>
      </w:r>
      <w:r w:rsidR="003258EE" w:rsidRPr="00433DAA">
        <w:rPr>
          <w:color w:val="000000" w:themeColor="text1"/>
          <w:sz w:val="28"/>
          <w:szCs w:val="28"/>
        </w:rPr>
        <w:t>:</w:t>
      </w:r>
    </w:p>
    <w:p w:rsidR="00EC13EA" w:rsidRPr="00287CB5" w:rsidRDefault="00EC13EA" w:rsidP="003258EE">
      <w:pPr>
        <w:jc w:val="both"/>
        <w:rPr>
          <w:color w:val="000000" w:themeColor="text1"/>
          <w:sz w:val="28"/>
          <w:szCs w:val="28"/>
        </w:rPr>
      </w:pPr>
    </w:p>
    <w:p w:rsidR="00287CB5" w:rsidRPr="00287CB5" w:rsidRDefault="00287CB5" w:rsidP="003258EE">
      <w:pPr>
        <w:jc w:val="right"/>
        <w:rPr>
          <w:color w:val="000000" w:themeColor="text1"/>
          <w:sz w:val="28"/>
          <w:szCs w:val="28"/>
        </w:rPr>
      </w:pPr>
    </w:p>
    <w:p w:rsidR="00287CB5" w:rsidRPr="00287CB5" w:rsidRDefault="00287CB5" w:rsidP="003258EE">
      <w:pPr>
        <w:jc w:val="right"/>
        <w:rPr>
          <w:color w:val="000000" w:themeColor="text1"/>
          <w:sz w:val="28"/>
          <w:szCs w:val="28"/>
        </w:rPr>
      </w:pPr>
    </w:p>
    <w:p w:rsidR="00287CB5" w:rsidRDefault="00287CB5" w:rsidP="003258EE">
      <w:pPr>
        <w:jc w:val="right"/>
        <w:rPr>
          <w:color w:val="000000" w:themeColor="text1"/>
          <w:sz w:val="28"/>
          <w:szCs w:val="28"/>
        </w:rPr>
      </w:pPr>
    </w:p>
    <w:p w:rsidR="003258EE" w:rsidRPr="00287CB5" w:rsidRDefault="00FC6115" w:rsidP="003258EE">
      <w:pPr>
        <w:jc w:val="right"/>
        <w:rPr>
          <w:color w:val="000000" w:themeColor="text1"/>
          <w:sz w:val="28"/>
          <w:szCs w:val="28"/>
        </w:rPr>
      </w:pPr>
      <w:r w:rsidRPr="00287CB5">
        <w:rPr>
          <w:color w:val="000000" w:themeColor="text1"/>
          <w:sz w:val="28"/>
          <w:szCs w:val="28"/>
        </w:rPr>
        <w:t>«</w:t>
      </w:r>
      <w:r w:rsidR="003258EE" w:rsidRPr="00287CB5">
        <w:rPr>
          <w:color w:val="000000" w:themeColor="text1"/>
          <w:sz w:val="28"/>
          <w:szCs w:val="28"/>
        </w:rPr>
        <w:t>Приложение 5</w:t>
      </w:r>
    </w:p>
    <w:p w:rsidR="003258EE" w:rsidRPr="00287CB5" w:rsidRDefault="003258EE" w:rsidP="003258EE">
      <w:pPr>
        <w:jc w:val="right"/>
        <w:rPr>
          <w:color w:val="000000" w:themeColor="text1"/>
          <w:sz w:val="28"/>
          <w:szCs w:val="28"/>
        </w:rPr>
      </w:pPr>
    </w:p>
    <w:p w:rsidR="003258EE" w:rsidRPr="00287CB5" w:rsidRDefault="003258EE" w:rsidP="003258EE">
      <w:pPr>
        <w:jc w:val="both"/>
        <w:rPr>
          <w:color w:val="000000" w:themeColor="text1"/>
          <w:sz w:val="28"/>
          <w:szCs w:val="28"/>
        </w:rPr>
      </w:pPr>
    </w:p>
    <w:tbl>
      <w:tblPr>
        <w:tblW w:w="143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2"/>
        <w:gridCol w:w="173"/>
        <w:gridCol w:w="7605"/>
        <w:gridCol w:w="2126"/>
        <w:gridCol w:w="2040"/>
        <w:gridCol w:w="1362"/>
      </w:tblGrid>
      <w:tr w:rsidR="003258EE" w:rsidRPr="00287CB5" w:rsidTr="001C32D5">
        <w:trPr>
          <w:trHeight w:val="315"/>
        </w:trPr>
        <w:tc>
          <w:tcPr>
            <w:tcW w:w="143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58EE" w:rsidRDefault="00AD6F32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СВЕДЕНИЯ</w:t>
            </w:r>
            <w:r w:rsidR="003258EE" w:rsidRPr="00287CB5">
              <w:rPr>
                <w:color w:val="000000" w:themeColor="text1"/>
                <w:sz w:val="28"/>
                <w:szCs w:val="28"/>
              </w:rPr>
              <w:br/>
            </w:r>
            <w:r w:rsidR="00A3335E" w:rsidRPr="00287CB5">
              <w:rPr>
                <w:color w:val="000000" w:themeColor="text1"/>
                <w:sz w:val="28"/>
                <w:szCs w:val="28"/>
              </w:rPr>
              <w:t>о целевых показателях программы энергосбережения и повышения энергетической эффективности</w:t>
            </w:r>
          </w:p>
          <w:p w:rsidR="001C32D5" w:rsidRPr="00287CB5" w:rsidRDefault="00F3418D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на 2019 – 2020 гг.</w:t>
            </w:r>
          </w:p>
        </w:tc>
      </w:tr>
      <w:tr w:rsidR="003258EE" w:rsidRPr="00287CB5" w:rsidTr="001C32D5">
        <w:trPr>
          <w:trHeight w:val="300"/>
        </w:trPr>
        <w:tc>
          <w:tcPr>
            <w:tcW w:w="143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3258EE" w:rsidRPr="00287CB5" w:rsidTr="001C32D5">
        <w:trPr>
          <w:trHeight w:val="300"/>
        </w:trPr>
        <w:tc>
          <w:tcPr>
            <w:tcW w:w="1185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№</w:t>
            </w:r>
            <w:r w:rsidRPr="00287CB5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proofErr w:type="gramStart"/>
            <w:r w:rsidRPr="00287CB5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287CB5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87CB5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605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  <w:r w:rsidRPr="00287CB5">
              <w:rPr>
                <w:color w:val="000000" w:themeColor="text1"/>
                <w:sz w:val="28"/>
                <w:szCs w:val="28"/>
              </w:rPr>
              <w:br/>
              <w:t>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Единица</w:t>
            </w:r>
            <w:r w:rsidRPr="00287CB5">
              <w:rPr>
                <w:color w:val="000000" w:themeColor="text1"/>
                <w:sz w:val="28"/>
                <w:szCs w:val="28"/>
              </w:rPr>
              <w:br/>
              <w:t>измерения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Плановые значения целевых показателей программы</w:t>
            </w:r>
          </w:p>
        </w:tc>
      </w:tr>
      <w:tr w:rsidR="00B730E3" w:rsidRPr="00287CB5" w:rsidTr="00551A46">
        <w:trPr>
          <w:trHeight w:val="300"/>
        </w:trPr>
        <w:tc>
          <w:tcPr>
            <w:tcW w:w="1185" w:type="dxa"/>
            <w:gridSpan w:val="2"/>
            <w:vMerge/>
            <w:vAlign w:val="center"/>
            <w:hideMark/>
          </w:tcPr>
          <w:p w:rsidR="003258EE" w:rsidRPr="00287CB5" w:rsidRDefault="003258EE" w:rsidP="006A59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7605" w:type="dxa"/>
            <w:vMerge/>
            <w:vAlign w:val="center"/>
            <w:hideMark/>
          </w:tcPr>
          <w:p w:rsidR="003258EE" w:rsidRPr="00287CB5" w:rsidRDefault="003258EE" w:rsidP="006A59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3258EE" w:rsidRPr="00287CB5" w:rsidRDefault="003258EE" w:rsidP="006A599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8EE" w:rsidRPr="00287CB5" w:rsidRDefault="003258EE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2019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3258EE" w:rsidRPr="00287CB5" w:rsidRDefault="003258EE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2020</w:t>
            </w:r>
          </w:p>
        </w:tc>
      </w:tr>
      <w:tr w:rsidR="00B730E3" w:rsidRPr="00287CB5" w:rsidTr="00551A46">
        <w:trPr>
          <w:trHeight w:val="300"/>
        </w:trPr>
        <w:tc>
          <w:tcPr>
            <w:tcW w:w="1185" w:type="dxa"/>
            <w:gridSpan w:val="2"/>
            <w:shd w:val="clear" w:color="auto" w:fill="auto"/>
            <w:noWrap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605" w:type="dxa"/>
            <w:shd w:val="clear" w:color="auto" w:fill="auto"/>
            <w:noWrap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5</w:t>
            </w:r>
          </w:p>
        </w:tc>
      </w:tr>
      <w:tr w:rsidR="003258EE" w:rsidRPr="00287CB5" w:rsidTr="00551A46">
        <w:trPr>
          <w:trHeight w:val="300"/>
        </w:trPr>
        <w:tc>
          <w:tcPr>
            <w:tcW w:w="14318" w:type="dxa"/>
            <w:gridSpan w:val="6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87CB5">
              <w:rPr>
                <w:bCs/>
                <w:color w:val="000000" w:themeColor="text1"/>
                <w:sz w:val="28"/>
                <w:szCs w:val="28"/>
              </w:rPr>
              <w:t xml:space="preserve">I. Общие целевые показатели в области энергосбережения и повышения энергетической эффективности </w:t>
            </w:r>
          </w:p>
        </w:tc>
      </w:tr>
      <w:tr w:rsidR="00B730E3" w:rsidRPr="00287CB5" w:rsidTr="00551A46">
        <w:trPr>
          <w:trHeight w:val="1590"/>
        </w:trPr>
        <w:tc>
          <w:tcPr>
            <w:tcW w:w="1185" w:type="dxa"/>
            <w:gridSpan w:val="2"/>
            <w:shd w:val="clear" w:color="auto" w:fill="auto"/>
            <w:noWrap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7605" w:type="dxa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B730E3" w:rsidRPr="00287CB5" w:rsidTr="00551A46">
        <w:trPr>
          <w:trHeight w:val="1230"/>
        </w:trPr>
        <w:tc>
          <w:tcPr>
            <w:tcW w:w="1185" w:type="dxa"/>
            <w:gridSpan w:val="2"/>
            <w:shd w:val="clear" w:color="auto" w:fill="auto"/>
            <w:noWrap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7605" w:type="dxa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19</w:t>
            </w:r>
          </w:p>
        </w:tc>
      </w:tr>
      <w:tr w:rsidR="00B730E3" w:rsidRPr="00287CB5" w:rsidTr="00551A46">
        <w:trPr>
          <w:trHeight w:val="945"/>
        </w:trPr>
        <w:tc>
          <w:tcPr>
            <w:tcW w:w="1185" w:type="dxa"/>
            <w:gridSpan w:val="2"/>
            <w:shd w:val="clear" w:color="auto" w:fill="auto"/>
            <w:noWrap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7605" w:type="dxa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3258EE" w:rsidRPr="00287CB5" w:rsidRDefault="00B13319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3258EE" w:rsidRPr="00287CB5" w:rsidRDefault="00B13319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B730E3" w:rsidRPr="00287CB5" w:rsidTr="00551A46">
        <w:trPr>
          <w:trHeight w:val="1020"/>
        </w:trPr>
        <w:tc>
          <w:tcPr>
            <w:tcW w:w="1185" w:type="dxa"/>
            <w:gridSpan w:val="2"/>
            <w:shd w:val="clear" w:color="auto" w:fill="auto"/>
            <w:noWrap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7605" w:type="dxa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72</w:t>
            </w:r>
          </w:p>
        </w:tc>
      </w:tr>
      <w:tr w:rsidR="00B730E3" w:rsidRPr="00287CB5" w:rsidTr="00551A46">
        <w:trPr>
          <w:trHeight w:val="1365"/>
        </w:trPr>
        <w:tc>
          <w:tcPr>
            <w:tcW w:w="1185" w:type="dxa"/>
            <w:gridSpan w:val="2"/>
            <w:shd w:val="clear" w:color="auto" w:fill="auto"/>
            <w:noWrap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7605" w:type="dxa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70</w:t>
            </w:r>
          </w:p>
        </w:tc>
      </w:tr>
      <w:tr w:rsidR="00B730E3" w:rsidRPr="00287CB5" w:rsidTr="00551A46">
        <w:trPr>
          <w:trHeight w:val="1455"/>
        </w:trPr>
        <w:tc>
          <w:tcPr>
            <w:tcW w:w="1185" w:type="dxa"/>
            <w:gridSpan w:val="2"/>
            <w:shd w:val="clear" w:color="auto" w:fill="auto"/>
            <w:noWrap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1.6</w:t>
            </w:r>
          </w:p>
        </w:tc>
        <w:tc>
          <w:tcPr>
            <w:tcW w:w="7605" w:type="dxa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3258EE" w:rsidRPr="00287CB5" w:rsidTr="00551A46">
        <w:trPr>
          <w:trHeight w:val="300"/>
        </w:trPr>
        <w:tc>
          <w:tcPr>
            <w:tcW w:w="14318" w:type="dxa"/>
            <w:gridSpan w:val="6"/>
            <w:shd w:val="clear" w:color="auto" w:fill="auto"/>
            <w:noWrap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87CB5">
              <w:rPr>
                <w:bCs/>
                <w:color w:val="000000" w:themeColor="text1"/>
                <w:sz w:val="28"/>
                <w:szCs w:val="28"/>
              </w:rPr>
              <w:t>II. Целевые показатели в области энергосбережения и повышения энергетической эффективности в бюджетном секторе</w:t>
            </w:r>
          </w:p>
        </w:tc>
      </w:tr>
      <w:tr w:rsidR="003258EE" w:rsidRPr="00287CB5" w:rsidTr="00551A46">
        <w:trPr>
          <w:trHeight w:val="885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7778" w:type="dxa"/>
            <w:gridSpan w:val="2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Число энергосервисных договоров (контрактов), заключенных государственными, муниципальными заказчиками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3258EE" w:rsidRPr="00287CB5" w:rsidTr="00551A46">
        <w:trPr>
          <w:trHeight w:val="174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7778" w:type="dxa"/>
            <w:gridSpan w:val="2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3258EE" w:rsidRPr="00287CB5" w:rsidTr="00551A46">
        <w:trPr>
          <w:trHeight w:val="300"/>
        </w:trPr>
        <w:tc>
          <w:tcPr>
            <w:tcW w:w="14318" w:type="dxa"/>
            <w:gridSpan w:val="6"/>
            <w:shd w:val="clear" w:color="auto" w:fill="auto"/>
            <w:noWrap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87CB5">
              <w:rPr>
                <w:bCs/>
                <w:color w:val="000000" w:themeColor="text1"/>
                <w:sz w:val="28"/>
                <w:szCs w:val="28"/>
              </w:rPr>
              <w:t>III. Целевые показатели в области энергосбережения и повышения энергетической эффективности в муниципальном секторе</w:t>
            </w:r>
          </w:p>
        </w:tc>
      </w:tr>
      <w:tr w:rsidR="003258EE" w:rsidRPr="00287CB5" w:rsidTr="00551A46">
        <w:trPr>
          <w:trHeight w:val="102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7778" w:type="dxa"/>
            <w:gridSpan w:val="2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кВт·</w:t>
            </w:r>
            <w:proofErr w:type="gramStart"/>
            <w:r w:rsidRPr="00287CB5">
              <w:rPr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287CB5">
              <w:rPr>
                <w:color w:val="000000" w:themeColor="text1"/>
                <w:sz w:val="28"/>
                <w:szCs w:val="28"/>
              </w:rPr>
              <w:t>/кв. м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401E45" w:rsidRPr="00287CB5" w:rsidRDefault="00401E45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12,76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01E45" w:rsidRPr="00287CB5" w:rsidRDefault="00401E45" w:rsidP="00401E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12,64</w:t>
            </w:r>
          </w:p>
        </w:tc>
      </w:tr>
      <w:tr w:rsidR="003258EE" w:rsidRPr="00287CB5" w:rsidTr="00551A46">
        <w:trPr>
          <w:trHeight w:val="96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7778" w:type="dxa"/>
            <w:gridSpan w:val="2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Гкал/кв. м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401E45" w:rsidRPr="00287CB5" w:rsidRDefault="00401E45" w:rsidP="00401E4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0,11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01E45" w:rsidRPr="00287CB5" w:rsidRDefault="00401E45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0,11</w:t>
            </w:r>
          </w:p>
        </w:tc>
      </w:tr>
      <w:tr w:rsidR="003258EE" w:rsidRPr="00287CB5" w:rsidTr="00551A46">
        <w:trPr>
          <w:trHeight w:val="915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7778" w:type="dxa"/>
            <w:gridSpan w:val="2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куб. м/чел.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E0211" w:rsidRPr="00287CB5" w:rsidRDefault="007E0211" w:rsidP="007E04C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0,8</w:t>
            </w:r>
            <w:r w:rsidR="007E04C1" w:rsidRPr="00287CB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7E0211" w:rsidRPr="00287CB5" w:rsidRDefault="007E0211" w:rsidP="007E04C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</w:t>
            </w:r>
            <w:r w:rsidR="007E04C1" w:rsidRPr="00287CB5">
              <w:rPr>
                <w:color w:val="000000" w:themeColor="text1"/>
                <w:sz w:val="28"/>
                <w:szCs w:val="28"/>
              </w:rPr>
              <w:t>91</w:t>
            </w:r>
          </w:p>
        </w:tc>
      </w:tr>
      <w:tr w:rsidR="003258EE" w:rsidRPr="00287CB5" w:rsidTr="00551A46">
        <w:trPr>
          <w:trHeight w:val="885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7778" w:type="dxa"/>
            <w:gridSpan w:val="2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куб. м/чел.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E0211" w:rsidRPr="00287CB5" w:rsidRDefault="007E0211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7E0211" w:rsidRPr="00287CB5" w:rsidRDefault="007E0211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0,00</w:t>
            </w:r>
          </w:p>
        </w:tc>
      </w:tr>
      <w:tr w:rsidR="003258EE" w:rsidRPr="00287CB5" w:rsidTr="00551A46">
        <w:trPr>
          <w:trHeight w:val="96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7778" w:type="dxa"/>
            <w:gridSpan w:val="2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Удельный расход природного газа на снабжение органов местного самоуправления и муниципальных учреждений (в расчете на 1 человека)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куб. м/чел.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E0211" w:rsidRPr="00287CB5" w:rsidRDefault="007E04C1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7E0211" w:rsidRPr="00287CB5" w:rsidRDefault="007E0211" w:rsidP="007E04C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5,</w:t>
            </w:r>
            <w:r w:rsidR="007E04C1" w:rsidRPr="00287CB5"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3258EE" w:rsidRPr="00287CB5" w:rsidTr="00551A46">
        <w:trPr>
          <w:trHeight w:val="300"/>
        </w:trPr>
        <w:tc>
          <w:tcPr>
            <w:tcW w:w="14318" w:type="dxa"/>
            <w:gridSpan w:val="6"/>
            <w:shd w:val="clear" w:color="auto" w:fill="auto"/>
            <w:noWrap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87CB5">
              <w:rPr>
                <w:bCs/>
                <w:color w:val="000000" w:themeColor="text1"/>
                <w:sz w:val="28"/>
                <w:szCs w:val="28"/>
              </w:rPr>
              <w:t xml:space="preserve"> IV. Целевые показатели в области энергосбережения и повышения энергетической эффективности в жилищном фонде </w:t>
            </w:r>
          </w:p>
        </w:tc>
      </w:tr>
      <w:tr w:rsidR="003258EE" w:rsidRPr="00287CB5" w:rsidTr="00551A46">
        <w:trPr>
          <w:trHeight w:val="75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7778" w:type="dxa"/>
            <w:gridSpan w:val="2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Удельный расход тепловой энергии в многоквартирных домах (в расчете на 1 кв. метр общей площади)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Гкал/кв. м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E0211" w:rsidRPr="00287CB5" w:rsidRDefault="007E0211" w:rsidP="007E0211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0,19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7E0211" w:rsidRPr="00287CB5" w:rsidRDefault="007E0211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0,19</w:t>
            </w:r>
          </w:p>
        </w:tc>
      </w:tr>
      <w:tr w:rsidR="003258EE" w:rsidRPr="00287CB5" w:rsidTr="00551A46">
        <w:trPr>
          <w:trHeight w:val="675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7778" w:type="dxa"/>
            <w:gridSpan w:val="2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куб. м/чел.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E0211" w:rsidRPr="00287CB5" w:rsidRDefault="007E0211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16,45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7E0211" w:rsidRPr="00287CB5" w:rsidRDefault="007E0211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16,45</w:t>
            </w:r>
          </w:p>
        </w:tc>
      </w:tr>
      <w:tr w:rsidR="003258EE" w:rsidRPr="00287CB5" w:rsidTr="00551A46">
        <w:trPr>
          <w:trHeight w:val="645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7778" w:type="dxa"/>
            <w:gridSpan w:val="2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куб. м/чел.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E0211" w:rsidRPr="00287CB5" w:rsidRDefault="007E0211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3,10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7E0211" w:rsidRPr="00287CB5" w:rsidRDefault="007E0211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3,10</w:t>
            </w:r>
          </w:p>
        </w:tc>
      </w:tr>
      <w:tr w:rsidR="008A050C" w:rsidRPr="00287CB5" w:rsidTr="00551A46">
        <w:trPr>
          <w:trHeight w:val="60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A050C" w:rsidRPr="00287CB5" w:rsidRDefault="008A050C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7778" w:type="dxa"/>
            <w:gridSpan w:val="2"/>
            <w:shd w:val="clear" w:color="auto" w:fill="auto"/>
            <w:vAlign w:val="center"/>
            <w:hideMark/>
          </w:tcPr>
          <w:p w:rsidR="008A050C" w:rsidRPr="00287CB5" w:rsidRDefault="008A050C" w:rsidP="006A5992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050C" w:rsidRPr="00287CB5" w:rsidRDefault="008A050C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кВт·</w:t>
            </w:r>
            <w:proofErr w:type="gramStart"/>
            <w:r w:rsidRPr="00287CB5">
              <w:rPr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287CB5">
              <w:rPr>
                <w:color w:val="000000" w:themeColor="text1"/>
                <w:sz w:val="28"/>
                <w:szCs w:val="28"/>
              </w:rPr>
              <w:t>/кв. м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E0211" w:rsidRPr="00287CB5" w:rsidRDefault="007E0211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6,96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7E0211" w:rsidRPr="00287CB5" w:rsidRDefault="007E0211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6,96</w:t>
            </w:r>
          </w:p>
        </w:tc>
      </w:tr>
      <w:tr w:rsidR="008A050C" w:rsidRPr="00287CB5" w:rsidTr="00551A46">
        <w:trPr>
          <w:trHeight w:val="102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A050C" w:rsidRPr="00287CB5" w:rsidRDefault="008A050C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4.5</w:t>
            </w:r>
          </w:p>
        </w:tc>
        <w:tc>
          <w:tcPr>
            <w:tcW w:w="7778" w:type="dxa"/>
            <w:gridSpan w:val="2"/>
            <w:shd w:val="clear" w:color="auto" w:fill="auto"/>
            <w:vAlign w:val="center"/>
            <w:hideMark/>
          </w:tcPr>
          <w:p w:rsidR="008A050C" w:rsidRPr="00287CB5" w:rsidRDefault="008A050C" w:rsidP="006A5992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Удельный расход природного газа в многоквартирных домах с индивидуальными системами газового отопления (в расчете на 1 кв. метр общей площади)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050C" w:rsidRPr="00287CB5" w:rsidRDefault="008A050C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тыс. куб. м/кв. м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7E0211" w:rsidRPr="00287CB5" w:rsidRDefault="007E0211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8A050C" w:rsidRPr="00287CB5" w:rsidRDefault="008A050C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0,03</w:t>
            </w:r>
          </w:p>
          <w:p w:rsidR="007E0211" w:rsidRPr="00287CB5" w:rsidRDefault="007E0211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8A050C" w:rsidRPr="00287CB5" w:rsidRDefault="008A050C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0,03</w:t>
            </w:r>
          </w:p>
        </w:tc>
      </w:tr>
      <w:tr w:rsidR="008A050C" w:rsidRPr="00287CB5" w:rsidTr="00551A46">
        <w:trPr>
          <w:trHeight w:val="72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A050C" w:rsidRPr="00287CB5" w:rsidRDefault="008A050C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4.6</w:t>
            </w:r>
          </w:p>
        </w:tc>
        <w:tc>
          <w:tcPr>
            <w:tcW w:w="7778" w:type="dxa"/>
            <w:gridSpan w:val="2"/>
            <w:shd w:val="clear" w:color="auto" w:fill="auto"/>
            <w:vAlign w:val="center"/>
            <w:hideMark/>
          </w:tcPr>
          <w:p w:rsidR="008A050C" w:rsidRPr="00287CB5" w:rsidRDefault="008A050C" w:rsidP="006A5992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Удельный расход природного газа в многоквартирных домах с иными системами теплоснабжения (в расчете на 1 жителя)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050C" w:rsidRPr="00287CB5" w:rsidRDefault="008A050C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тыс. куб. м/чел.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91F75" w:rsidRPr="00287CB5" w:rsidRDefault="00C91F75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C91F75" w:rsidRPr="00287CB5" w:rsidRDefault="00C91F75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0,09</w:t>
            </w:r>
          </w:p>
        </w:tc>
      </w:tr>
      <w:tr w:rsidR="008A050C" w:rsidRPr="00287CB5" w:rsidTr="00551A46">
        <w:trPr>
          <w:trHeight w:val="615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8A050C" w:rsidRPr="00287CB5" w:rsidRDefault="008A050C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4.7</w:t>
            </w:r>
          </w:p>
        </w:tc>
        <w:tc>
          <w:tcPr>
            <w:tcW w:w="7778" w:type="dxa"/>
            <w:gridSpan w:val="2"/>
            <w:shd w:val="clear" w:color="auto" w:fill="auto"/>
            <w:vAlign w:val="center"/>
            <w:hideMark/>
          </w:tcPr>
          <w:p w:rsidR="008A050C" w:rsidRPr="00287CB5" w:rsidRDefault="008A050C" w:rsidP="006A5992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A050C" w:rsidRPr="00287CB5" w:rsidRDefault="008A050C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т </w:t>
            </w:r>
            <w:proofErr w:type="spellStart"/>
            <w:r w:rsidRPr="00287CB5">
              <w:rPr>
                <w:color w:val="000000" w:themeColor="text1"/>
                <w:sz w:val="28"/>
                <w:szCs w:val="28"/>
              </w:rPr>
              <w:t>у.т</w:t>
            </w:r>
            <w:proofErr w:type="spellEnd"/>
            <w:r w:rsidRPr="00287CB5">
              <w:rPr>
                <w:color w:val="000000" w:themeColor="text1"/>
                <w:sz w:val="28"/>
                <w:szCs w:val="28"/>
              </w:rPr>
              <w:t>./кв. м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8A050C" w:rsidRPr="00287CB5" w:rsidRDefault="008A050C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2,28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8A050C" w:rsidRPr="00287CB5" w:rsidRDefault="008A050C" w:rsidP="007A49F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2,28</w:t>
            </w:r>
          </w:p>
        </w:tc>
      </w:tr>
      <w:tr w:rsidR="003258EE" w:rsidRPr="00287CB5" w:rsidTr="00551A46">
        <w:trPr>
          <w:trHeight w:val="300"/>
        </w:trPr>
        <w:tc>
          <w:tcPr>
            <w:tcW w:w="14318" w:type="dxa"/>
            <w:gridSpan w:val="6"/>
            <w:shd w:val="clear" w:color="auto" w:fill="auto"/>
            <w:noWrap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87CB5">
              <w:rPr>
                <w:bCs/>
                <w:color w:val="000000" w:themeColor="text1"/>
                <w:sz w:val="28"/>
                <w:szCs w:val="28"/>
              </w:rPr>
              <w:t xml:space="preserve">V. Целевые показатели в области энергосбережения и повышения энергетической эффективности в системах коммунальной инфраструктуры </w:t>
            </w:r>
          </w:p>
        </w:tc>
      </w:tr>
      <w:tr w:rsidR="003258EE" w:rsidRPr="00287CB5" w:rsidTr="00551A46">
        <w:trPr>
          <w:trHeight w:val="735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7778" w:type="dxa"/>
            <w:gridSpan w:val="2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Удельный расход топлива на выработку тепловой энергии на тепловых электростанциях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т </w:t>
            </w:r>
            <w:proofErr w:type="spellStart"/>
            <w:r w:rsidRPr="00287CB5">
              <w:rPr>
                <w:color w:val="000000" w:themeColor="text1"/>
                <w:sz w:val="28"/>
                <w:szCs w:val="28"/>
              </w:rPr>
              <w:t>у.т</w:t>
            </w:r>
            <w:proofErr w:type="spellEnd"/>
            <w:r w:rsidRPr="00287CB5">
              <w:rPr>
                <w:color w:val="000000" w:themeColor="text1"/>
                <w:sz w:val="28"/>
                <w:szCs w:val="28"/>
              </w:rPr>
              <w:t>./млн. Гкал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258EE" w:rsidRPr="00287CB5" w:rsidTr="00551A46">
        <w:trPr>
          <w:trHeight w:val="585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5.2</w:t>
            </w:r>
          </w:p>
        </w:tc>
        <w:tc>
          <w:tcPr>
            <w:tcW w:w="7778" w:type="dxa"/>
            <w:gridSpan w:val="2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Удельный расход топлива на выработку тепловой энергии на котельных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т </w:t>
            </w:r>
            <w:proofErr w:type="spellStart"/>
            <w:r w:rsidRPr="00287CB5">
              <w:rPr>
                <w:color w:val="000000" w:themeColor="text1"/>
                <w:sz w:val="28"/>
                <w:szCs w:val="28"/>
              </w:rPr>
              <w:t>у.т</w:t>
            </w:r>
            <w:proofErr w:type="spellEnd"/>
            <w:r w:rsidRPr="00287CB5">
              <w:rPr>
                <w:color w:val="000000" w:themeColor="text1"/>
                <w:sz w:val="28"/>
                <w:szCs w:val="28"/>
              </w:rPr>
              <w:t>./Гкал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0,16155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0,1616</w:t>
            </w:r>
          </w:p>
        </w:tc>
      </w:tr>
      <w:tr w:rsidR="003258EE" w:rsidRPr="00287CB5" w:rsidTr="00551A46">
        <w:trPr>
          <w:trHeight w:val="645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5.3</w:t>
            </w:r>
          </w:p>
        </w:tc>
        <w:tc>
          <w:tcPr>
            <w:tcW w:w="7778" w:type="dxa"/>
            <w:gridSpan w:val="2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Удельный расход электрической энергии, используемой при передаче тепловой энергии в системах теплоснабжения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кВт·</w:t>
            </w:r>
            <w:proofErr w:type="gramStart"/>
            <w:r w:rsidRPr="00287CB5">
              <w:rPr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287CB5">
              <w:rPr>
                <w:color w:val="000000" w:themeColor="text1"/>
                <w:sz w:val="28"/>
                <w:szCs w:val="28"/>
              </w:rPr>
              <w:t>/куб. м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91F75" w:rsidRPr="00287CB5" w:rsidRDefault="00C91F75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45,18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C91F75" w:rsidRPr="00287CB5" w:rsidRDefault="00C91F75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45,18</w:t>
            </w:r>
          </w:p>
        </w:tc>
      </w:tr>
      <w:tr w:rsidR="003258EE" w:rsidRPr="00287CB5" w:rsidTr="00551A46">
        <w:trPr>
          <w:trHeight w:val="69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5.4</w:t>
            </w:r>
          </w:p>
        </w:tc>
        <w:tc>
          <w:tcPr>
            <w:tcW w:w="7778" w:type="dxa"/>
            <w:gridSpan w:val="2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91F75" w:rsidRPr="00287CB5" w:rsidRDefault="00C91F75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26,18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C91F75" w:rsidRPr="00287CB5" w:rsidRDefault="00C91F75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29,61</w:t>
            </w:r>
          </w:p>
        </w:tc>
      </w:tr>
      <w:tr w:rsidR="003258EE" w:rsidRPr="00287CB5" w:rsidTr="00551A46">
        <w:trPr>
          <w:trHeight w:val="54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5.5</w:t>
            </w:r>
          </w:p>
        </w:tc>
        <w:tc>
          <w:tcPr>
            <w:tcW w:w="7778" w:type="dxa"/>
            <w:gridSpan w:val="2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Доля потерь воды при ее передаче в общем объеме переданной воды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91F75" w:rsidRPr="00287CB5" w:rsidRDefault="003258EE" w:rsidP="00280E6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36</w:t>
            </w:r>
          </w:p>
          <w:p w:rsidR="00037193" w:rsidRPr="00287CB5" w:rsidRDefault="00037193" w:rsidP="00280E6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3258EE" w:rsidRPr="00287CB5" w:rsidRDefault="00085EF4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</w:p>
          <w:p w:rsidR="00037193" w:rsidRPr="00287CB5" w:rsidRDefault="00037193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052C1" w:rsidRPr="00287CB5" w:rsidTr="00551A46">
        <w:trPr>
          <w:trHeight w:val="645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C052C1" w:rsidRPr="00287CB5" w:rsidRDefault="00C052C1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5.6</w:t>
            </w:r>
          </w:p>
        </w:tc>
        <w:tc>
          <w:tcPr>
            <w:tcW w:w="7778" w:type="dxa"/>
            <w:gridSpan w:val="2"/>
            <w:shd w:val="clear" w:color="auto" w:fill="auto"/>
            <w:vAlign w:val="center"/>
            <w:hideMark/>
          </w:tcPr>
          <w:p w:rsidR="00C052C1" w:rsidRPr="00287CB5" w:rsidRDefault="00C052C1" w:rsidP="006A5992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Удельный расход электрической энергии, используемой для передачи (транспортировки) воды в системах водоснабжения (на 1 куб. метр)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052C1" w:rsidRPr="00287CB5" w:rsidRDefault="00C052C1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тыс. кВт·</w:t>
            </w:r>
            <w:proofErr w:type="gramStart"/>
            <w:r w:rsidRPr="00287CB5">
              <w:rPr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287CB5">
              <w:rPr>
                <w:color w:val="000000" w:themeColor="text1"/>
                <w:sz w:val="28"/>
                <w:szCs w:val="28"/>
              </w:rPr>
              <w:t>/тыс. куб. м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C052C1" w:rsidRPr="00B13466" w:rsidRDefault="00C052C1" w:rsidP="00C052C1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052C1">
              <w:rPr>
                <w:color w:val="000000" w:themeColor="text1"/>
                <w:sz w:val="28"/>
                <w:szCs w:val="28"/>
              </w:rPr>
              <w:t>0,00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C052C1" w:rsidRPr="00B13466" w:rsidRDefault="00C052C1" w:rsidP="0065329D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052C1">
              <w:rPr>
                <w:color w:val="000000" w:themeColor="text1"/>
                <w:sz w:val="28"/>
                <w:szCs w:val="28"/>
              </w:rPr>
              <w:t>0,008</w:t>
            </w:r>
          </w:p>
        </w:tc>
      </w:tr>
      <w:tr w:rsidR="003258EE" w:rsidRPr="00287CB5" w:rsidTr="00551A46">
        <w:trPr>
          <w:trHeight w:val="660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5.7</w:t>
            </w:r>
          </w:p>
        </w:tc>
        <w:tc>
          <w:tcPr>
            <w:tcW w:w="7778" w:type="dxa"/>
            <w:gridSpan w:val="2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258EE" w:rsidRPr="00287CB5" w:rsidRDefault="003258EE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тыс. кВт·</w:t>
            </w:r>
            <w:proofErr w:type="gramStart"/>
            <w:r w:rsidRPr="00287CB5">
              <w:rPr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287CB5">
              <w:rPr>
                <w:color w:val="000000" w:themeColor="text1"/>
                <w:sz w:val="28"/>
                <w:szCs w:val="28"/>
              </w:rPr>
              <w:t>/куб. м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</w:t>
            </w:r>
            <w:r w:rsidR="00452519">
              <w:rPr>
                <w:color w:val="000000" w:themeColor="text1"/>
                <w:sz w:val="28"/>
                <w:szCs w:val="28"/>
              </w:rPr>
              <w:t>000</w:t>
            </w:r>
            <w:r w:rsidRPr="00287CB5">
              <w:rPr>
                <w:color w:val="000000" w:themeColor="text1"/>
                <w:sz w:val="28"/>
                <w:szCs w:val="28"/>
              </w:rPr>
              <w:t>255</w:t>
            </w:r>
          </w:p>
          <w:p w:rsidR="00C91F75" w:rsidRPr="00287CB5" w:rsidRDefault="00C91F75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3258EE" w:rsidRPr="00287CB5" w:rsidRDefault="003258EE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0,</w:t>
            </w:r>
            <w:r w:rsidR="00452519">
              <w:rPr>
                <w:color w:val="000000" w:themeColor="text1"/>
                <w:sz w:val="28"/>
                <w:szCs w:val="28"/>
              </w:rPr>
              <w:t>000</w:t>
            </w:r>
            <w:r w:rsidRPr="00287CB5">
              <w:rPr>
                <w:color w:val="000000" w:themeColor="text1"/>
                <w:sz w:val="28"/>
                <w:szCs w:val="28"/>
              </w:rPr>
              <w:t>2</w:t>
            </w:r>
            <w:r w:rsidR="00452519">
              <w:rPr>
                <w:color w:val="000000" w:themeColor="text1"/>
                <w:sz w:val="28"/>
                <w:szCs w:val="28"/>
              </w:rPr>
              <w:t>6</w:t>
            </w:r>
          </w:p>
          <w:p w:rsidR="00C91F75" w:rsidRPr="00287CB5" w:rsidRDefault="00C91F75" w:rsidP="003258EE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215070" w:rsidRPr="00287CB5" w:rsidTr="00551A46">
        <w:trPr>
          <w:trHeight w:val="765"/>
        </w:trPr>
        <w:tc>
          <w:tcPr>
            <w:tcW w:w="1012" w:type="dxa"/>
            <w:shd w:val="clear" w:color="auto" w:fill="auto"/>
            <w:noWrap/>
            <w:vAlign w:val="center"/>
            <w:hideMark/>
          </w:tcPr>
          <w:p w:rsidR="00215070" w:rsidRPr="00287CB5" w:rsidRDefault="00215070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5.8</w:t>
            </w:r>
          </w:p>
        </w:tc>
        <w:tc>
          <w:tcPr>
            <w:tcW w:w="7778" w:type="dxa"/>
            <w:gridSpan w:val="2"/>
            <w:shd w:val="clear" w:color="auto" w:fill="auto"/>
            <w:vAlign w:val="center"/>
            <w:hideMark/>
          </w:tcPr>
          <w:p w:rsidR="00215070" w:rsidRPr="00287CB5" w:rsidRDefault="00215070" w:rsidP="006A5992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 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215070" w:rsidRPr="00287CB5" w:rsidRDefault="00215070" w:rsidP="006A5992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кВт•</w:t>
            </w:r>
            <w:proofErr w:type="gramStart"/>
            <w:r w:rsidRPr="00287CB5">
              <w:rPr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287CB5">
              <w:rPr>
                <w:color w:val="000000" w:themeColor="text1"/>
                <w:sz w:val="28"/>
                <w:szCs w:val="28"/>
              </w:rPr>
              <w:t>/куб. м</w:t>
            </w:r>
          </w:p>
        </w:tc>
        <w:tc>
          <w:tcPr>
            <w:tcW w:w="2040" w:type="dxa"/>
            <w:shd w:val="clear" w:color="auto" w:fill="auto"/>
            <w:noWrap/>
            <w:vAlign w:val="center"/>
            <w:hideMark/>
          </w:tcPr>
          <w:p w:rsidR="00215070" w:rsidRPr="00287CB5" w:rsidRDefault="002150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2,16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215070" w:rsidRPr="00287CB5" w:rsidRDefault="00215070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2,16</w:t>
            </w:r>
          </w:p>
        </w:tc>
      </w:tr>
    </w:tbl>
    <w:p w:rsidR="00D73061" w:rsidRDefault="00FC6115" w:rsidP="00D73061">
      <w:pPr>
        <w:jc w:val="both"/>
        <w:rPr>
          <w:color w:val="000000" w:themeColor="text1"/>
          <w:sz w:val="28"/>
          <w:szCs w:val="28"/>
        </w:rPr>
      </w:pPr>
      <w:r w:rsidRPr="00287CB5">
        <w:rPr>
          <w:color w:val="000000" w:themeColor="text1"/>
          <w:sz w:val="28"/>
          <w:szCs w:val="28"/>
        </w:rPr>
        <w:t>.».</w:t>
      </w:r>
      <w:bookmarkStart w:id="0" w:name="_GoBack"/>
      <w:bookmarkEnd w:id="0"/>
    </w:p>
    <w:p w:rsidR="009707CB" w:rsidRDefault="009707CB" w:rsidP="00D73061">
      <w:pPr>
        <w:jc w:val="both"/>
        <w:rPr>
          <w:color w:val="000000" w:themeColor="text1"/>
          <w:sz w:val="28"/>
          <w:szCs w:val="28"/>
        </w:rPr>
      </w:pPr>
    </w:p>
    <w:p w:rsidR="009707CB" w:rsidRDefault="00B65B82" w:rsidP="009707CB">
      <w:pPr>
        <w:ind w:left="-426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9707CB" w:rsidRPr="00287CB5">
        <w:rPr>
          <w:color w:val="000000" w:themeColor="text1"/>
          <w:sz w:val="28"/>
          <w:szCs w:val="28"/>
        </w:rPr>
        <w:t xml:space="preserve">) Дополнить Приложением  </w:t>
      </w:r>
      <w:r w:rsidR="009707CB">
        <w:rPr>
          <w:color w:val="000000" w:themeColor="text1"/>
          <w:sz w:val="28"/>
          <w:szCs w:val="28"/>
        </w:rPr>
        <w:t>6</w:t>
      </w:r>
      <w:r w:rsidR="009707CB" w:rsidRPr="00287CB5">
        <w:rPr>
          <w:color w:val="000000" w:themeColor="text1"/>
          <w:sz w:val="28"/>
          <w:szCs w:val="28"/>
        </w:rPr>
        <w:t xml:space="preserve"> «Сведения о целевых показателях энергосбережения и повышения энергетической эффективности на 20</w:t>
      </w:r>
      <w:r w:rsidR="00B13466">
        <w:rPr>
          <w:color w:val="000000" w:themeColor="text1"/>
          <w:sz w:val="28"/>
          <w:szCs w:val="28"/>
        </w:rPr>
        <w:t>21</w:t>
      </w:r>
      <w:r w:rsidR="009707CB" w:rsidRPr="00287CB5">
        <w:rPr>
          <w:color w:val="000000" w:themeColor="text1"/>
          <w:sz w:val="28"/>
          <w:szCs w:val="28"/>
        </w:rPr>
        <w:t xml:space="preserve"> – 202</w:t>
      </w:r>
      <w:r w:rsidR="00B13466">
        <w:rPr>
          <w:color w:val="000000" w:themeColor="text1"/>
          <w:sz w:val="28"/>
          <w:szCs w:val="28"/>
        </w:rPr>
        <w:t>3</w:t>
      </w:r>
      <w:r w:rsidR="009707CB" w:rsidRPr="00287CB5">
        <w:rPr>
          <w:color w:val="000000" w:themeColor="text1"/>
          <w:sz w:val="28"/>
          <w:szCs w:val="28"/>
        </w:rPr>
        <w:t xml:space="preserve"> гг.»:</w:t>
      </w:r>
    </w:p>
    <w:p w:rsidR="00B13466" w:rsidRDefault="00B13466" w:rsidP="009707CB">
      <w:pPr>
        <w:ind w:left="-426" w:firstLine="568"/>
        <w:jc w:val="both"/>
        <w:rPr>
          <w:color w:val="000000" w:themeColor="text1"/>
          <w:sz w:val="28"/>
          <w:szCs w:val="28"/>
        </w:rPr>
      </w:pPr>
    </w:p>
    <w:p w:rsidR="00B13466" w:rsidRDefault="00B13466" w:rsidP="009707CB">
      <w:pPr>
        <w:ind w:left="-426" w:firstLine="568"/>
        <w:jc w:val="both"/>
        <w:rPr>
          <w:color w:val="000000" w:themeColor="text1"/>
          <w:sz w:val="28"/>
          <w:szCs w:val="28"/>
        </w:rPr>
      </w:pPr>
    </w:p>
    <w:tbl>
      <w:tblPr>
        <w:tblW w:w="144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302"/>
        <w:gridCol w:w="7778"/>
        <w:gridCol w:w="1478"/>
        <w:gridCol w:w="1419"/>
        <w:gridCol w:w="79"/>
        <w:gridCol w:w="1303"/>
        <w:gridCol w:w="1362"/>
      </w:tblGrid>
      <w:tr w:rsidR="00B13466" w:rsidRPr="00287CB5" w:rsidTr="00B13466">
        <w:trPr>
          <w:trHeight w:val="315"/>
        </w:trPr>
        <w:tc>
          <w:tcPr>
            <w:tcW w:w="14431" w:type="dxa"/>
            <w:gridSpan w:val="8"/>
            <w:shd w:val="clear" w:color="auto" w:fill="auto"/>
            <w:vAlign w:val="bottom"/>
            <w:hideMark/>
          </w:tcPr>
          <w:p w:rsidR="00B13466" w:rsidRPr="00287CB5" w:rsidRDefault="00B13466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СВЕДЕНИЯ</w:t>
            </w:r>
            <w:r w:rsidRPr="00287CB5">
              <w:rPr>
                <w:color w:val="000000" w:themeColor="text1"/>
                <w:sz w:val="28"/>
                <w:szCs w:val="28"/>
              </w:rPr>
              <w:br/>
              <w:t>о целевых показателях программы энергосбережения и повышения энергетической эффективности</w:t>
            </w:r>
          </w:p>
        </w:tc>
      </w:tr>
      <w:tr w:rsidR="00B13466" w:rsidRPr="00287CB5" w:rsidTr="00B13466">
        <w:trPr>
          <w:trHeight w:val="300"/>
        </w:trPr>
        <w:tc>
          <w:tcPr>
            <w:tcW w:w="14431" w:type="dxa"/>
            <w:gridSpan w:val="8"/>
            <w:shd w:val="clear" w:color="auto" w:fill="auto"/>
            <w:noWrap/>
            <w:vAlign w:val="bottom"/>
            <w:hideMark/>
          </w:tcPr>
          <w:p w:rsidR="00B13466" w:rsidRPr="00287CB5" w:rsidRDefault="00B13466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B13466" w:rsidRPr="00287CB5" w:rsidTr="00B13466">
        <w:trPr>
          <w:trHeight w:val="300"/>
        </w:trPr>
        <w:tc>
          <w:tcPr>
            <w:tcW w:w="710" w:type="dxa"/>
            <w:vMerge w:val="restart"/>
            <w:shd w:val="clear" w:color="auto" w:fill="auto"/>
            <w:hideMark/>
          </w:tcPr>
          <w:p w:rsidR="00B13466" w:rsidRPr="00287CB5" w:rsidRDefault="00B13466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№</w:t>
            </w:r>
            <w:r w:rsidRPr="00287CB5">
              <w:rPr>
                <w:color w:val="000000" w:themeColor="text1"/>
                <w:sz w:val="28"/>
                <w:szCs w:val="28"/>
              </w:rPr>
              <w:br/>
            </w:r>
            <w:proofErr w:type="spellStart"/>
            <w:proofErr w:type="gramStart"/>
            <w:r w:rsidRPr="00287CB5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287CB5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87CB5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80" w:type="dxa"/>
            <w:gridSpan w:val="2"/>
            <w:vMerge w:val="restart"/>
            <w:shd w:val="clear" w:color="auto" w:fill="auto"/>
            <w:hideMark/>
          </w:tcPr>
          <w:p w:rsidR="00B13466" w:rsidRPr="00287CB5" w:rsidRDefault="00B13466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  <w:r w:rsidRPr="00287CB5">
              <w:rPr>
                <w:color w:val="000000" w:themeColor="text1"/>
                <w:sz w:val="28"/>
                <w:szCs w:val="28"/>
              </w:rPr>
              <w:br/>
              <w:t>программы</w:t>
            </w:r>
          </w:p>
        </w:tc>
        <w:tc>
          <w:tcPr>
            <w:tcW w:w="1478" w:type="dxa"/>
            <w:vMerge w:val="restart"/>
            <w:shd w:val="clear" w:color="auto" w:fill="auto"/>
            <w:hideMark/>
          </w:tcPr>
          <w:p w:rsidR="00B13466" w:rsidRPr="00287CB5" w:rsidRDefault="00B13466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Единица</w:t>
            </w:r>
            <w:r w:rsidRPr="00287CB5">
              <w:rPr>
                <w:color w:val="000000" w:themeColor="text1"/>
                <w:sz w:val="28"/>
                <w:szCs w:val="28"/>
              </w:rPr>
              <w:br/>
              <w:t>измерения</w:t>
            </w:r>
          </w:p>
        </w:tc>
        <w:tc>
          <w:tcPr>
            <w:tcW w:w="4163" w:type="dxa"/>
            <w:gridSpan w:val="4"/>
            <w:shd w:val="clear" w:color="auto" w:fill="auto"/>
            <w:noWrap/>
            <w:hideMark/>
          </w:tcPr>
          <w:p w:rsidR="00B13466" w:rsidRPr="00287CB5" w:rsidRDefault="00B13466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Плановые значения целевых показателей программы</w:t>
            </w:r>
          </w:p>
        </w:tc>
      </w:tr>
      <w:tr w:rsidR="00B13466" w:rsidRPr="00287CB5" w:rsidTr="00B13466">
        <w:trPr>
          <w:trHeight w:val="300"/>
        </w:trPr>
        <w:tc>
          <w:tcPr>
            <w:tcW w:w="710" w:type="dxa"/>
            <w:vMerge/>
            <w:vAlign w:val="center"/>
            <w:hideMark/>
          </w:tcPr>
          <w:p w:rsidR="00B13466" w:rsidRPr="00287CB5" w:rsidRDefault="00B13466" w:rsidP="00D77E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vMerge/>
            <w:vAlign w:val="center"/>
            <w:hideMark/>
          </w:tcPr>
          <w:p w:rsidR="00B13466" w:rsidRPr="00287CB5" w:rsidRDefault="00B13466" w:rsidP="00D77E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78" w:type="dxa"/>
            <w:vMerge/>
            <w:vAlign w:val="center"/>
            <w:hideMark/>
          </w:tcPr>
          <w:p w:rsidR="00B13466" w:rsidRPr="00287CB5" w:rsidRDefault="00B13466" w:rsidP="00D77E17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466" w:rsidRPr="00287CB5" w:rsidRDefault="00B13466" w:rsidP="00B134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382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13466" w:rsidRPr="00287CB5" w:rsidRDefault="00B13466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2022</w:t>
            </w:r>
          </w:p>
        </w:tc>
        <w:tc>
          <w:tcPr>
            <w:tcW w:w="1362" w:type="dxa"/>
            <w:shd w:val="clear" w:color="auto" w:fill="auto"/>
            <w:noWrap/>
            <w:vAlign w:val="bottom"/>
            <w:hideMark/>
          </w:tcPr>
          <w:p w:rsidR="00B13466" w:rsidRPr="00287CB5" w:rsidRDefault="00B13466" w:rsidP="00B1346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202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</w:tr>
      <w:tr w:rsidR="00B13466" w:rsidRPr="00287CB5" w:rsidTr="00B13466">
        <w:trPr>
          <w:trHeight w:val="300"/>
        </w:trPr>
        <w:tc>
          <w:tcPr>
            <w:tcW w:w="710" w:type="dxa"/>
            <w:shd w:val="clear" w:color="auto" w:fill="auto"/>
            <w:noWrap/>
            <w:hideMark/>
          </w:tcPr>
          <w:p w:rsidR="00B13466" w:rsidRPr="00287CB5" w:rsidRDefault="00B13466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080" w:type="dxa"/>
            <w:gridSpan w:val="2"/>
            <w:shd w:val="clear" w:color="auto" w:fill="auto"/>
            <w:noWrap/>
            <w:hideMark/>
          </w:tcPr>
          <w:p w:rsidR="00B13466" w:rsidRPr="00287CB5" w:rsidRDefault="00B13466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78" w:type="dxa"/>
            <w:shd w:val="clear" w:color="auto" w:fill="auto"/>
            <w:noWrap/>
            <w:hideMark/>
          </w:tcPr>
          <w:p w:rsidR="00B13466" w:rsidRPr="00287CB5" w:rsidRDefault="00B13466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B13466" w:rsidRPr="00287CB5" w:rsidRDefault="00B13466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13466" w:rsidRPr="00287CB5" w:rsidRDefault="00B13466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62" w:type="dxa"/>
            <w:shd w:val="clear" w:color="auto" w:fill="auto"/>
            <w:noWrap/>
            <w:hideMark/>
          </w:tcPr>
          <w:p w:rsidR="00B13466" w:rsidRPr="00287CB5" w:rsidRDefault="00B13466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</w:p>
        </w:tc>
      </w:tr>
      <w:tr w:rsidR="00B13466" w:rsidRPr="00287CB5" w:rsidTr="00B13466">
        <w:trPr>
          <w:trHeight w:val="300"/>
        </w:trPr>
        <w:tc>
          <w:tcPr>
            <w:tcW w:w="14431" w:type="dxa"/>
            <w:gridSpan w:val="8"/>
            <w:shd w:val="clear" w:color="auto" w:fill="auto"/>
            <w:vAlign w:val="center"/>
            <w:hideMark/>
          </w:tcPr>
          <w:p w:rsidR="00B13466" w:rsidRPr="00287CB5" w:rsidRDefault="00B13466" w:rsidP="00D77E1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87CB5">
              <w:rPr>
                <w:bCs/>
                <w:color w:val="000000" w:themeColor="text1"/>
                <w:sz w:val="28"/>
                <w:szCs w:val="28"/>
              </w:rPr>
              <w:t xml:space="preserve">I. Общие целевые показатели в области энергосбережения и повышения энергетической эффективности </w:t>
            </w:r>
          </w:p>
        </w:tc>
      </w:tr>
      <w:tr w:rsidR="00452519" w:rsidRPr="00287CB5" w:rsidTr="00452519">
        <w:trPr>
          <w:trHeight w:val="159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52519" w:rsidRPr="00287CB5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  <w:hideMark/>
          </w:tcPr>
          <w:p w:rsidR="00452519" w:rsidRPr="00287CB5" w:rsidRDefault="00452519" w:rsidP="00D77E17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муниципального образования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452519" w:rsidRPr="00287CB5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452519" w:rsidRPr="00452519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519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452519" w:rsidRPr="00452519" w:rsidRDefault="00452519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519">
              <w:rPr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52519" w:rsidRPr="00452519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519">
              <w:rPr>
                <w:color w:val="000000" w:themeColor="text1"/>
                <w:sz w:val="28"/>
                <w:szCs w:val="28"/>
              </w:rPr>
              <w:t>100</w:t>
            </w:r>
          </w:p>
        </w:tc>
      </w:tr>
      <w:tr w:rsidR="00452519" w:rsidRPr="00287CB5" w:rsidTr="00452519">
        <w:trPr>
          <w:trHeight w:val="123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52519" w:rsidRPr="00287CB5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1.2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  <w:hideMark/>
          </w:tcPr>
          <w:p w:rsidR="00452519" w:rsidRPr="00287CB5" w:rsidRDefault="00452519" w:rsidP="00D77E17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муниципального образования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452519" w:rsidRPr="00287CB5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452519" w:rsidRPr="00452519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519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452519" w:rsidRPr="00452519" w:rsidRDefault="00452519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519">
              <w:rPr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52519" w:rsidRPr="00452519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519">
              <w:rPr>
                <w:color w:val="000000" w:themeColor="text1"/>
                <w:sz w:val="28"/>
                <w:szCs w:val="28"/>
              </w:rPr>
              <w:t>19</w:t>
            </w:r>
          </w:p>
        </w:tc>
      </w:tr>
      <w:tr w:rsidR="00452519" w:rsidRPr="00287CB5" w:rsidTr="00452519">
        <w:trPr>
          <w:trHeight w:val="94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52519" w:rsidRPr="00287CB5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1.3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  <w:hideMark/>
          </w:tcPr>
          <w:p w:rsidR="00452519" w:rsidRPr="00287CB5" w:rsidRDefault="00452519" w:rsidP="00D77E17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452519" w:rsidRPr="00287CB5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452519" w:rsidRPr="00452519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51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452519" w:rsidRPr="00452519" w:rsidRDefault="00452519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51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52519" w:rsidRPr="00452519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51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52519" w:rsidRPr="00287CB5" w:rsidTr="00452519">
        <w:trPr>
          <w:trHeight w:val="102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52519" w:rsidRPr="00287CB5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1.4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  <w:hideMark/>
          </w:tcPr>
          <w:p w:rsidR="00452519" w:rsidRPr="00287CB5" w:rsidRDefault="00452519" w:rsidP="00D77E17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муниципального образования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452519" w:rsidRPr="00287CB5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452519" w:rsidRPr="00452519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519"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452519" w:rsidRPr="00452519" w:rsidRDefault="00452519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519">
              <w:rPr>
                <w:color w:val="000000" w:themeColor="text1"/>
                <w:sz w:val="28"/>
                <w:szCs w:val="28"/>
              </w:rPr>
              <w:t>72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52519" w:rsidRPr="00452519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519">
              <w:rPr>
                <w:color w:val="000000" w:themeColor="text1"/>
                <w:sz w:val="28"/>
                <w:szCs w:val="28"/>
              </w:rPr>
              <w:t>72</w:t>
            </w:r>
          </w:p>
        </w:tc>
      </w:tr>
      <w:tr w:rsidR="00452519" w:rsidRPr="00287CB5" w:rsidTr="00452519">
        <w:trPr>
          <w:trHeight w:val="136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52519" w:rsidRPr="00287CB5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1.5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  <w:hideMark/>
          </w:tcPr>
          <w:p w:rsidR="00452519" w:rsidRPr="00287CB5" w:rsidRDefault="00452519" w:rsidP="00D77E17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муниципального образования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452519" w:rsidRPr="00287CB5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452519" w:rsidRPr="00452519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519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452519" w:rsidRPr="00452519" w:rsidRDefault="00452519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519">
              <w:rPr>
                <w:color w:val="000000" w:themeColor="text1"/>
                <w:sz w:val="28"/>
                <w:szCs w:val="28"/>
              </w:rPr>
              <w:t>70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52519" w:rsidRPr="00452519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519">
              <w:rPr>
                <w:color w:val="000000" w:themeColor="text1"/>
                <w:sz w:val="28"/>
                <w:szCs w:val="28"/>
              </w:rPr>
              <w:t>70</w:t>
            </w:r>
          </w:p>
        </w:tc>
      </w:tr>
      <w:tr w:rsidR="00452519" w:rsidRPr="00287CB5" w:rsidTr="00452519">
        <w:trPr>
          <w:trHeight w:val="1455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52519" w:rsidRPr="00287CB5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1.6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  <w:hideMark/>
          </w:tcPr>
          <w:p w:rsidR="00452519" w:rsidRPr="00287CB5" w:rsidRDefault="00452519" w:rsidP="00D77E17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Доля объема энергетических ресурсов,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муниципального образования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452519" w:rsidRPr="00287CB5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452519" w:rsidRPr="00452519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51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452519" w:rsidRPr="00452519" w:rsidRDefault="00452519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51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52519" w:rsidRPr="00452519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51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B13466" w:rsidRPr="00287CB5" w:rsidTr="00452519">
        <w:trPr>
          <w:trHeight w:val="300"/>
        </w:trPr>
        <w:tc>
          <w:tcPr>
            <w:tcW w:w="14431" w:type="dxa"/>
            <w:gridSpan w:val="8"/>
            <w:shd w:val="clear" w:color="auto" w:fill="auto"/>
            <w:noWrap/>
            <w:vAlign w:val="center"/>
            <w:hideMark/>
          </w:tcPr>
          <w:p w:rsidR="00B13466" w:rsidRPr="00B13466" w:rsidRDefault="00B13466" w:rsidP="00D77E17">
            <w:pPr>
              <w:jc w:val="center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B13466">
              <w:rPr>
                <w:bCs/>
                <w:color w:val="000000" w:themeColor="text1"/>
                <w:sz w:val="28"/>
                <w:szCs w:val="28"/>
              </w:rPr>
              <w:t>II. Целевые показатели в области энергосбережения и повышения энергетической эффективности в бюджетном секторе</w:t>
            </w:r>
          </w:p>
        </w:tc>
      </w:tr>
      <w:tr w:rsidR="00452519" w:rsidRPr="00287CB5" w:rsidTr="00452519">
        <w:trPr>
          <w:trHeight w:val="885"/>
        </w:trPr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452519" w:rsidRPr="00287CB5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7778" w:type="dxa"/>
            <w:shd w:val="clear" w:color="auto" w:fill="auto"/>
            <w:vAlign w:val="center"/>
            <w:hideMark/>
          </w:tcPr>
          <w:p w:rsidR="00452519" w:rsidRPr="00287CB5" w:rsidRDefault="00452519" w:rsidP="00D77E17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Число энергосервисных договоров (контрактов), заключенных государственными, муниципальными заказчиками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452519" w:rsidRPr="00452519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519">
              <w:rPr>
                <w:color w:val="000000" w:themeColor="text1"/>
                <w:sz w:val="28"/>
                <w:szCs w:val="28"/>
              </w:rPr>
              <w:t>шт.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452519" w:rsidRPr="00452519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51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452519" w:rsidRPr="00452519" w:rsidRDefault="00452519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51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52519" w:rsidRPr="00452519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51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452519" w:rsidRPr="00287CB5" w:rsidTr="00452519">
        <w:trPr>
          <w:trHeight w:val="1740"/>
        </w:trPr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452519" w:rsidRPr="00287CB5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2.2</w:t>
            </w:r>
          </w:p>
        </w:tc>
        <w:tc>
          <w:tcPr>
            <w:tcW w:w="7778" w:type="dxa"/>
            <w:shd w:val="clear" w:color="auto" w:fill="auto"/>
            <w:vAlign w:val="center"/>
            <w:hideMark/>
          </w:tcPr>
          <w:p w:rsidR="00452519" w:rsidRPr="00287CB5" w:rsidRDefault="00452519" w:rsidP="00D77E17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Отношение экономии энергетических ресурсов и воды в стоимостном выражении, достижение которой планируется в результате реализации энергосервисных договоров (контрактов), заключенных органами местного самоуправления и муниципальными учреждениями, к общему объему финансирования муниципальной программы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452519" w:rsidRPr="00452519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519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452519" w:rsidRPr="00452519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51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452519" w:rsidRPr="00452519" w:rsidRDefault="00452519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519">
              <w:rPr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52519" w:rsidRPr="00452519" w:rsidRDefault="004525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519">
              <w:rPr>
                <w:color w:val="000000" w:themeColor="text1"/>
                <w:sz w:val="28"/>
                <w:szCs w:val="28"/>
              </w:rPr>
              <w:t>0</w:t>
            </w:r>
          </w:p>
        </w:tc>
      </w:tr>
      <w:tr w:rsidR="00B13466" w:rsidRPr="00287CB5" w:rsidTr="00452519">
        <w:trPr>
          <w:trHeight w:val="300"/>
        </w:trPr>
        <w:tc>
          <w:tcPr>
            <w:tcW w:w="14431" w:type="dxa"/>
            <w:gridSpan w:val="8"/>
            <w:shd w:val="clear" w:color="auto" w:fill="auto"/>
            <w:noWrap/>
            <w:vAlign w:val="center"/>
            <w:hideMark/>
          </w:tcPr>
          <w:p w:rsidR="00B13466" w:rsidRPr="00B13466" w:rsidRDefault="00B13466" w:rsidP="00D77E17">
            <w:pPr>
              <w:jc w:val="center"/>
              <w:rPr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B13466">
              <w:rPr>
                <w:bCs/>
                <w:color w:val="000000" w:themeColor="text1"/>
                <w:sz w:val="28"/>
                <w:szCs w:val="28"/>
              </w:rPr>
              <w:t>III. Целевые показатели в области энергосбережения и повышения энергетической эффективности в муниципальном секторе</w:t>
            </w:r>
          </w:p>
        </w:tc>
      </w:tr>
      <w:tr w:rsidR="00C8421A" w:rsidRPr="00287CB5" w:rsidTr="00C8421A">
        <w:trPr>
          <w:trHeight w:val="1020"/>
        </w:trPr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C8421A" w:rsidRPr="00287CB5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7778" w:type="dxa"/>
            <w:shd w:val="clear" w:color="auto" w:fill="auto"/>
            <w:vAlign w:val="center"/>
            <w:hideMark/>
          </w:tcPr>
          <w:p w:rsidR="00C8421A" w:rsidRPr="00287CB5" w:rsidRDefault="00C8421A" w:rsidP="00D77E17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Удельный расход электрической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478" w:type="dxa"/>
            <w:shd w:val="clear" w:color="auto" w:fill="auto"/>
            <w:noWrap/>
            <w:vAlign w:val="center"/>
            <w:hideMark/>
          </w:tcPr>
          <w:p w:rsidR="00C8421A" w:rsidRPr="00287CB5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кВт·</w:t>
            </w:r>
            <w:proofErr w:type="gramStart"/>
            <w:r w:rsidRPr="00287CB5">
              <w:rPr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287CB5">
              <w:rPr>
                <w:color w:val="000000" w:themeColor="text1"/>
                <w:sz w:val="28"/>
                <w:szCs w:val="28"/>
              </w:rPr>
              <w:t>/кв. м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C8421A" w:rsidRPr="00C8421A" w:rsidRDefault="00C8421A" w:rsidP="00C8421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12,5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C8421A" w:rsidRPr="00C8421A" w:rsidRDefault="00C8421A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12,5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C8421A" w:rsidRPr="00C8421A" w:rsidRDefault="00C8421A" w:rsidP="00C8421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12,4</w:t>
            </w:r>
          </w:p>
        </w:tc>
      </w:tr>
      <w:tr w:rsidR="00C8421A" w:rsidRPr="00287CB5" w:rsidTr="00C8421A">
        <w:trPr>
          <w:trHeight w:val="960"/>
        </w:trPr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C8421A" w:rsidRPr="00287CB5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7778" w:type="dxa"/>
            <w:shd w:val="clear" w:color="auto" w:fill="auto"/>
            <w:vAlign w:val="center"/>
            <w:hideMark/>
          </w:tcPr>
          <w:p w:rsidR="00C8421A" w:rsidRPr="00287CB5" w:rsidRDefault="00C8421A" w:rsidP="00D77E17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Удельный расход тепловой энергии на снабжение органов местного самоуправления и муниципальных учреждений (в расчете на 1 кв. метр общей площади)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C8421A" w:rsidRPr="00287CB5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Гкал/кв. м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C8421A" w:rsidRPr="00C8421A" w:rsidRDefault="00C8421A" w:rsidP="00C8421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0,10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C8421A" w:rsidRPr="00C8421A" w:rsidRDefault="00C8421A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0,10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C8421A" w:rsidRPr="00C8421A" w:rsidRDefault="00C8421A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0,10</w:t>
            </w:r>
          </w:p>
        </w:tc>
      </w:tr>
      <w:tr w:rsidR="00C8421A" w:rsidRPr="00287CB5" w:rsidTr="00C8421A">
        <w:trPr>
          <w:trHeight w:val="915"/>
        </w:trPr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C8421A" w:rsidRPr="00287CB5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7778" w:type="dxa"/>
            <w:shd w:val="clear" w:color="auto" w:fill="auto"/>
            <w:vAlign w:val="center"/>
            <w:hideMark/>
          </w:tcPr>
          <w:p w:rsidR="00C8421A" w:rsidRPr="00287CB5" w:rsidRDefault="00C8421A" w:rsidP="00D77E17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Удельный расход холодной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C8421A" w:rsidRPr="00287CB5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куб. м/чел.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C8421A" w:rsidRPr="00C8421A" w:rsidRDefault="00C8421A" w:rsidP="00C8421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0,89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C8421A" w:rsidRPr="00C8421A" w:rsidRDefault="00C8421A" w:rsidP="00C8421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0,8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C8421A" w:rsidRPr="00C8421A" w:rsidRDefault="00C8421A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0,8</w:t>
            </w:r>
            <w:r>
              <w:rPr>
                <w:color w:val="000000" w:themeColor="text1"/>
                <w:sz w:val="28"/>
                <w:szCs w:val="28"/>
              </w:rPr>
              <w:t>8</w:t>
            </w:r>
          </w:p>
        </w:tc>
      </w:tr>
      <w:tr w:rsidR="00C8421A" w:rsidRPr="00287CB5" w:rsidTr="00C8421A">
        <w:trPr>
          <w:trHeight w:val="885"/>
        </w:trPr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C8421A" w:rsidRPr="00287CB5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3.4</w:t>
            </w:r>
          </w:p>
        </w:tc>
        <w:tc>
          <w:tcPr>
            <w:tcW w:w="7778" w:type="dxa"/>
            <w:shd w:val="clear" w:color="auto" w:fill="auto"/>
            <w:vAlign w:val="center"/>
            <w:hideMark/>
          </w:tcPr>
          <w:p w:rsidR="00C8421A" w:rsidRPr="00287CB5" w:rsidRDefault="00C8421A" w:rsidP="00D77E17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Удельный расход горячей воды на снабжение органов местного самоуправления и муниципальных учреждений (в расчете на 1 человека)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C8421A" w:rsidRPr="00287CB5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куб. м/чел.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C8421A" w:rsidRPr="00C8421A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C8421A" w:rsidRPr="00C8421A" w:rsidRDefault="00C8421A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0,00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C8421A" w:rsidRPr="00C8421A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0,00</w:t>
            </w:r>
          </w:p>
        </w:tc>
      </w:tr>
      <w:tr w:rsidR="00C8421A" w:rsidRPr="00287CB5" w:rsidTr="00C8421A">
        <w:trPr>
          <w:trHeight w:val="960"/>
        </w:trPr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C8421A" w:rsidRPr="00287CB5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3.5</w:t>
            </w:r>
          </w:p>
        </w:tc>
        <w:tc>
          <w:tcPr>
            <w:tcW w:w="7778" w:type="dxa"/>
            <w:shd w:val="clear" w:color="auto" w:fill="auto"/>
            <w:vAlign w:val="center"/>
            <w:hideMark/>
          </w:tcPr>
          <w:p w:rsidR="00C8421A" w:rsidRPr="00287CB5" w:rsidRDefault="00C8421A" w:rsidP="00D77E17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Удельный расход природного газа на снабжение органов местного самоуправления и муниципальных учреждений (в расчете на 1 человека)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C8421A" w:rsidRPr="00287CB5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куб. м/чел.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C8421A" w:rsidRPr="00B13466" w:rsidRDefault="00C8421A" w:rsidP="00C8421A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5,3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C8421A" w:rsidRPr="00B13466" w:rsidRDefault="00C8421A" w:rsidP="0065329D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5,3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C8421A" w:rsidRPr="00B13466" w:rsidRDefault="00C8421A" w:rsidP="0065329D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5,3</w:t>
            </w:r>
          </w:p>
        </w:tc>
      </w:tr>
      <w:tr w:rsidR="00B13466" w:rsidRPr="00287CB5" w:rsidTr="00B13466">
        <w:trPr>
          <w:trHeight w:val="300"/>
        </w:trPr>
        <w:tc>
          <w:tcPr>
            <w:tcW w:w="14431" w:type="dxa"/>
            <w:gridSpan w:val="8"/>
            <w:shd w:val="clear" w:color="auto" w:fill="auto"/>
            <w:noWrap/>
            <w:vAlign w:val="center"/>
            <w:hideMark/>
          </w:tcPr>
          <w:p w:rsidR="00B13466" w:rsidRPr="00C8421A" w:rsidRDefault="00B13466" w:rsidP="00D77E1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C8421A">
              <w:rPr>
                <w:bCs/>
                <w:color w:val="000000" w:themeColor="text1"/>
                <w:sz w:val="28"/>
                <w:szCs w:val="28"/>
              </w:rPr>
              <w:t xml:space="preserve"> IV. Целевые показатели в области энергосбережения и повышения энергетической эффективности в жилищном фонде </w:t>
            </w:r>
          </w:p>
        </w:tc>
      </w:tr>
      <w:tr w:rsidR="00C8421A" w:rsidRPr="00287CB5" w:rsidTr="00C8421A">
        <w:trPr>
          <w:trHeight w:val="750"/>
        </w:trPr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C8421A" w:rsidRPr="00287CB5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7778" w:type="dxa"/>
            <w:shd w:val="clear" w:color="auto" w:fill="auto"/>
            <w:vAlign w:val="center"/>
            <w:hideMark/>
          </w:tcPr>
          <w:p w:rsidR="00C8421A" w:rsidRPr="00287CB5" w:rsidRDefault="00C8421A" w:rsidP="00D77E17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Удельный расход тепловой энергии в многоквартирных домах (в расчете на 1 кв. метр общей площади)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C8421A" w:rsidRPr="00287CB5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Гкал/кв. м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C8421A" w:rsidRPr="00C8421A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0,19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C8421A" w:rsidRPr="00C8421A" w:rsidRDefault="00C8421A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0,19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C8421A" w:rsidRPr="00C8421A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0,19</w:t>
            </w:r>
          </w:p>
        </w:tc>
      </w:tr>
      <w:tr w:rsidR="00C8421A" w:rsidRPr="00287CB5" w:rsidTr="00C8421A">
        <w:trPr>
          <w:trHeight w:val="675"/>
        </w:trPr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C8421A" w:rsidRPr="00287CB5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7778" w:type="dxa"/>
            <w:shd w:val="clear" w:color="auto" w:fill="auto"/>
            <w:vAlign w:val="center"/>
            <w:hideMark/>
          </w:tcPr>
          <w:p w:rsidR="00C8421A" w:rsidRPr="00287CB5" w:rsidRDefault="00C8421A" w:rsidP="00D77E17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Удельный расход холодной воды в многоквартирных домах (в расчете на 1 жителя)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C8421A" w:rsidRPr="00287CB5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куб. м/чел.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C8421A" w:rsidRPr="00C8421A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16,45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C8421A" w:rsidRPr="00C8421A" w:rsidRDefault="00C8421A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16,45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C8421A" w:rsidRPr="00C8421A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16,45</w:t>
            </w:r>
          </w:p>
        </w:tc>
      </w:tr>
      <w:tr w:rsidR="00C8421A" w:rsidRPr="00287CB5" w:rsidTr="00C8421A">
        <w:trPr>
          <w:trHeight w:val="645"/>
        </w:trPr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C8421A" w:rsidRPr="00287CB5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4.3</w:t>
            </w:r>
          </w:p>
        </w:tc>
        <w:tc>
          <w:tcPr>
            <w:tcW w:w="7778" w:type="dxa"/>
            <w:shd w:val="clear" w:color="auto" w:fill="auto"/>
            <w:vAlign w:val="center"/>
            <w:hideMark/>
          </w:tcPr>
          <w:p w:rsidR="00C8421A" w:rsidRPr="00287CB5" w:rsidRDefault="00C8421A" w:rsidP="00D77E17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Удельный расход горячей воды в многоквартирных домах (в расчете на 1 жителя)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C8421A" w:rsidRPr="00287CB5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куб. м/чел.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C8421A" w:rsidRPr="00C8421A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3,10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C8421A" w:rsidRPr="00C8421A" w:rsidRDefault="00C8421A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3,10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C8421A" w:rsidRPr="00C8421A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3,10</w:t>
            </w:r>
          </w:p>
        </w:tc>
      </w:tr>
      <w:tr w:rsidR="00C8421A" w:rsidRPr="00287CB5" w:rsidTr="00C8421A">
        <w:trPr>
          <w:trHeight w:val="600"/>
        </w:trPr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C8421A" w:rsidRPr="00287CB5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7778" w:type="dxa"/>
            <w:shd w:val="clear" w:color="auto" w:fill="auto"/>
            <w:vAlign w:val="center"/>
            <w:hideMark/>
          </w:tcPr>
          <w:p w:rsidR="00C8421A" w:rsidRPr="00287CB5" w:rsidRDefault="00C8421A" w:rsidP="00D77E17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Удельный расход электрической энергии в многоквартирных домах (в расчете на 1 кв. метр общей площади)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C8421A" w:rsidRPr="00287CB5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кВт·</w:t>
            </w:r>
            <w:proofErr w:type="gramStart"/>
            <w:r w:rsidRPr="00287CB5">
              <w:rPr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287CB5">
              <w:rPr>
                <w:color w:val="000000" w:themeColor="text1"/>
                <w:sz w:val="28"/>
                <w:szCs w:val="28"/>
              </w:rPr>
              <w:t>/кв. м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C8421A" w:rsidRPr="00C8421A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6,96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C8421A" w:rsidRPr="00C8421A" w:rsidRDefault="00C8421A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6,96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C8421A" w:rsidRPr="00C8421A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6,96</w:t>
            </w:r>
          </w:p>
        </w:tc>
      </w:tr>
      <w:tr w:rsidR="00C8421A" w:rsidRPr="00287CB5" w:rsidTr="00C8421A">
        <w:trPr>
          <w:trHeight w:val="1020"/>
        </w:trPr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C8421A" w:rsidRPr="00287CB5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4.5</w:t>
            </w:r>
          </w:p>
        </w:tc>
        <w:tc>
          <w:tcPr>
            <w:tcW w:w="7778" w:type="dxa"/>
            <w:shd w:val="clear" w:color="auto" w:fill="auto"/>
            <w:vAlign w:val="center"/>
            <w:hideMark/>
          </w:tcPr>
          <w:p w:rsidR="00C8421A" w:rsidRPr="00287CB5" w:rsidRDefault="00C8421A" w:rsidP="00D77E17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Удельный расход природного газа в многоквартирных домах с индивидуальными системами газового отопления (в расчете на 1 кв. метр общей площади)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C8421A" w:rsidRPr="00287CB5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тыс. куб. м/кв. м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C8421A" w:rsidRPr="00C8421A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8421A" w:rsidRPr="00C8421A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0,03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C8421A" w:rsidRPr="00C8421A" w:rsidRDefault="00C8421A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8421A" w:rsidRPr="00C8421A" w:rsidRDefault="00C8421A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0,03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C8421A" w:rsidRPr="00C8421A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0,03</w:t>
            </w:r>
          </w:p>
        </w:tc>
      </w:tr>
      <w:tr w:rsidR="00C8421A" w:rsidRPr="00287CB5" w:rsidTr="00C8421A">
        <w:trPr>
          <w:trHeight w:val="720"/>
        </w:trPr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C8421A" w:rsidRPr="00287CB5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4.6</w:t>
            </w:r>
          </w:p>
        </w:tc>
        <w:tc>
          <w:tcPr>
            <w:tcW w:w="7778" w:type="dxa"/>
            <w:shd w:val="clear" w:color="auto" w:fill="auto"/>
            <w:vAlign w:val="center"/>
            <w:hideMark/>
          </w:tcPr>
          <w:p w:rsidR="00C8421A" w:rsidRPr="00287CB5" w:rsidRDefault="00C8421A" w:rsidP="00D77E17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Удельный расход природного газа в многоквартирных домах с иными системами теплоснабжения (в расчете на 1 жителя)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C8421A" w:rsidRPr="00287CB5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тыс. куб. м/чел.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C8421A" w:rsidRPr="00C8421A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0,09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C8421A" w:rsidRPr="00C8421A" w:rsidRDefault="00C8421A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0,09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C8421A" w:rsidRPr="00C8421A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0,09</w:t>
            </w:r>
          </w:p>
        </w:tc>
      </w:tr>
      <w:tr w:rsidR="00C8421A" w:rsidRPr="00287CB5" w:rsidTr="00C8421A">
        <w:trPr>
          <w:trHeight w:val="615"/>
        </w:trPr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C8421A" w:rsidRPr="00287CB5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4.7</w:t>
            </w:r>
          </w:p>
        </w:tc>
        <w:tc>
          <w:tcPr>
            <w:tcW w:w="7778" w:type="dxa"/>
            <w:shd w:val="clear" w:color="auto" w:fill="auto"/>
            <w:vAlign w:val="center"/>
            <w:hideMark/>
          </w:tcPr>
          <w:p w:rsidR="00C8421A" w:rsidRPr="00287CB5" w:rsidRDefault="00C8421A" w:rsidP="00D77E17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Удельный суммарный расход энергетических ресурсов в многоквартирных домах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C8421A" w:rsidRPr="00287CB5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т </w:t>
            </w:r>
            <w:proofErr w:type="spellStart"/>
            <w:r w:rsidRPr="00287CB5">
              <w:rPr>
                <w:color w:val="000000" w:themeColor="text1"/>
                <w:sz w:val="28"/>
                <w:szCs w:val="28"/>
              </w:rPr>
              <w:t>у.т</w:t>
            </w:r>
            <w:proofErr w:type="spellEnd"/>
            <w:r w:rsidRPr="00287CB5">
              <w:rPr>
                <w:color w:val="000000" w:themeColor="text1"/>
                <w:sz w:val="28"/>
                <w:szCs w:val="28"/>
              </w:rPr>
              <w:t>./кв. м</w:t>
            </w:r>
          </w:p>
        </w:tc>
        <w:tc>
          <w:tcPr>
            <w:tcW w:w="1419" w:type="dxa"/>
            <w:shd w:val="clear" w:color="auto" w:fill="auto"/>
            <w:noWrap/>
            <w:vAlign w:val="center"/>
            <w:hideMark/>
          </w:tcPr>
          <w:p w:rsidR="00C8421A" w:rsidRPr="00C8421A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2,28</w:t>
            </w:r>
          </w:p>
        </w:tc>
        <w:tc>
          <w:tcPr>
            <w:tcW w:w="1382" w:type="dxa"/>
            <w:gridSpan w:val="2"/>
            <w:shd w:val="clear" w:color="auto" w:fill="auto"/>
            <w:vAlign w:val="center"/>
          </w:tcPr>
          <w:p w:rsidR="00C8421A" w:rsidRPr="00C8421A" w:rsidRDefault="00C8421A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2,28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C8421A" w:rsidRPr="00C8421A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2,28</w:t>
            </w:r>
          </w:p>
        </w:tc>
      </w:tr>
      <w:tr w:rsidR="00B13466" w:rsidRPr="00287CB5" w:rsidTr="00B13466">
        <w:trPr>
          <w:trHeight w:val="300"/>
        </w:trPr>
        <w:tc>
          <w:tcPr>
            <w:tcW w:w="14431" w:type="dxa"/>
            <w:gridSpan w:val="8"/>
            <w:shd w:val="clear" w:color="auto" w:fill="auto"/>
            <w:noWrap/>
            <w:vAlign w:val="center"/>
            <w:hideMark/>
          </w:tcPr>
          <w:p w:rsidR="00B13466" w:rsidRPr="00287CB5" w:rsidRDefault="00B13466" w:rsidP="00D77E1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87CB5">
              <w:rPr>
                <w:bCs/>
                <w:color w:val="000000" w:themeColor="text1"/>
                <w:sz w:val="28"/>
                <w:szCs w:val="28"/>
              </w:rPr>
              <w:t xml:space="preserve">V. Целевые показатели в области энергосбережения и повышения энергетической эффективности в системах коммунальной инфраструктуры </w:t>
            </w:r>
          </w:p>
        </w:tc>
      </w:tr>
      <w:tr w:rsidR="00B13466" w:rsidRPr="00287CB5" w:rsidTr="00C8421A">
        <w:trPr>
          <w:trHeight w:val="735"/>
        </w:trPr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B13466" w:rsidRPr="00287CB5" w:rsidRDefault="00B13466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7778" w:type="dxa"/>
            <w:shd w:val="clear" w:color="auto" w:fill="auto"/>
            <w:vAlign w:val="center"/>
            <w:hideMark/>
          </w:tcPr>
          <w:p w:rsidR="00B13466" w:rsidRPr="00287CB5" w:rsidRDefault="00B13466" w:rsidP="00D77E17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Удельный расход топлива на выработку тепловой энергии на тепловых электростанциях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B13466" w:rsidRPr="00287CB5" w:rsidRDefault="00B13466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т </w:t>
            </w:r>
            <w:proofErr w:type="spellStart"/>
            <w:r w:rsidRPr="00287CB5">
              <w:rPr>
                <w:color w:val="000000" w:themeColor="text1"/>
                <w:sz w:val="28"/>
                <w:szCs w:val="28"/>
              </w:rPr>
              <w:t>у.т</w:t>
            </w:r>
            <w:proofErr w:type="spellEnd"/>
            <w:r w:rsidRPr="00287CB5">
              <w:rPr>
                <w:color w:val="000000" w:themeColor="text1"/>
                <w:sz w:val="28"/>
                <w:szCs w:val="28"/>
              </w:rPr>
              <w:t>./млн. Гкал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  <w:hideMark/>
          </w:tcPr>
          <w:p w:rsidR="00B13466" w:rsidRPr="00C8421A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B13466" w:rsidRPr="00C8421A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B13466" w:rsidRPr="00C8421A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C8421A" w:rsidRPr="00287CB5" w:rsidTr="00C8421A">
        <w:trPr>
          <w:trHeight w:val="585"/>
        </w:trPr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C8421A" w:rsidRPr="00287CB5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5.2</w:t>
            </w:r>
          </w:p>
        </w:tc>
        <w:tc>
          <w:tcPr>
            <w:tcW w:w="7778" w:type="dxa"/>
            <w:shd w:val="clear" w:color="auto" w:fill="auto"/>
            <w:vAlign w:val="center"/>
            <w:hideMark/>
          </w:tcPr>
          <w:p w:rsidR="00C8421A" w:rsidRPr="00287CB5" w:rsidRDefault="00C8421A" w:rsidP="00D77E17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Удельный расход топлива на выработку тепловой энергии на котельных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C8421A" w:rsidRPr="00287CB5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т </w:t>
            </w:r>
            <w:proofErr w:type="spellStart"/>
            <w:r w:rsidRPr="00287CB5">
              <w:rPr>
                <w:color w:val="000000" w:themeColor="text1"/>
                <w:sz w:val="28"/>
                <w:szCs w:val="28"/>
              </w:rPr>
              <w:t>у.т</w:t>
            </w:r>
            <w:proofErr w:type="spellEnd"/>
            <w:r w:rsidRPr="00287CB5">
              <w:rPr>
                <w:color w:val="000000" w:themeColor="text1"/>
                <w:sz w:val="28"/>
                <w:szCs w:val="28"/>
              </w:rPr>
              <w:t>./Гкал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  <w:hideMark/>
          </w:tcPr>
          <w:p w:rsidR="00C8421A" w:rsidRPr="00C8421A" w:rsidRDefault="00C8421A" w:rsidP="00C8421A">
            <w:pPr>
              <w:jc w:val="center"/>
            </w:pPr>
            <w:r w:rsidRPr="00C8421A">
              <w:rPr>
                <w:color w:val="000000" w:themeColor="text1"/>
                <w:sz w:val="28"/>
                <w:szCs w:val="28"/>
              </w:rPr>
              <w:t>0,1616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8421A" w:rsidRPr="00C8421A" w:rsidRDefault="00C8421A" w:rsidP="00C8421A">
            <w:pPr>
              <w:jc w:val="center"/>
            </w:pPr>
            <w:r w:rsidRPr="00C8421A">
              <w:rPr>
                <w:color w:val="000000" w:themeColor="text1"/>
                <w:sz w:val="28"/>
                <w:szCs w:val="28"/>
              </w:rPr>
              <w:t>0,1616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C8421A" w:rsidRPr="00C8421A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0,1616</w:t>
            </w:r>
          </w:p>
        </w:tc>
      </w:tr>
      <w:tr w:rsidR="00C8421A" w:rsidRPr="00287CB5" w:rsidTr="00C8421A">
        <w:trPr>
          <w:trHeight w:val="645"/>
        </w:trPr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C8421A" w:rsidRPr="00287CB5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5.3</w:t>
            </w:r>
          </w:p>
        </w:tc>
        <w:tc>
          <w:tcPr>
            <w:tcW w:w="7778" w:type="dxa"/>
            <w:shd w:val="clear" w:color="auto" w:fill="auto"/>
            <w:vAlign w:val="center"/>
            <w:hideMark/>
          </w:tcPr>
          <w:p w:rsidR="00C8421A" w:rsidRPr="00287CB5" w:rsidRDefault="00C8421A" w:rsidP="00D77E17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Удельный расход электрической энергии, используемой при передаче тепловой энергии в системах теплоснабжения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C8421A" w:rsidRPr="00287CB5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кВт·</w:t>
            </w:r>
            <w:proofErr w:type="gramStart"/>
            <w:r w:rsidRPr="00287CB5">
              <w:rPr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287CB5">
              <w:rPr>
                <w:color w:val="000000" w:themeColor="text1"/>
                <w:sz w:val="28"/>
                <w:szCs w:val="28"/>
              </w:rPr>
              <w:t>/куб. м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  <w:hideMark/>
          </w:tcPr>
          <w:p w:rsidR="00C8421A" w:rsidRPr="00C8421A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45,18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8421A" w:rsidRPr="00C8421A" w:rsidRDefault="00C8421A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45,18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C8421A" w:rsidRPr="00C8421A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45,18</w:t>
            </w:r>
          </w:p>
        </w:tc>
      </w:tr>
      <w:tr w:rsidR="00C8421A" w:rsidRPr="00287CB5" w:rsidTr="00C8421A">
        <w:trPr>
          <w:trHeight w:val="690"/>
        </w:trPr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C8421A" w:rsidRPr="00287CB5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5.4</w:t>
            </w:r>
          </w:p>
        </w:tc>
        <w:tc>
          <w:tcPr>
            <w:tcW w:w="7778" w:type="dxa"/>
            <w:shd w:val="clear" w:color="auto" w:fill="auto"/>
            <w:vAlign w:val="center"/>
            <w:hideMark/>
          </w:tcPr>
          <w:p w:rsidR="00C8421A" w:rsidRPr="00287CB5" w:rsidRDefault="00C8421A" w:rsidP="00D77E17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Доля потерь тепловой энергии при ее передаче в общем объеме переданной тепловой энергии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C8421A" w:rsidRPr="00287CB5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  <w:hideMark/>
          </w:tcPr>
          <w:p w:rsidR="00C8421A" w:rsidRPr="00C8421A" w:rsidRDefault="00C8421A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29,61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8421A" w:rsidRPr="00C8421A" w:rsidRDefault="00C8421A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29,61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C8421A" w:rsidRPr="00C8421A" w:rsidRDefault="00C8421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8421A">
              <w:rPr>
                <w:color w:val="000000" w:themeColor="text1"/>
                <w:sz w:val="28"/>
                <w:szCs w:val="28"/>
              </w:rPr>
              <w:t>29,61</w:t>
            </w:r>
          </w:p>
        </w:tc>
      </w:tr>
      <w:tr w:rsidR="00C052C1" w:rsidRPr="00287CB5" w:rsidTr="00C052C1">
        <w:trPr>
          <w:trHeight w:val="540"/>
        </w:trPr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C052C1" w:rsidRPr="00287CB5" w:rsidRDefault="00C052C1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5.5</w:t>
            </w:r>
          </w:p>
        </w:tc>
        <w:tc>
          <w:tcPr>
            <w:tcW w:w="7778" w:type="dxa"/>
            <w:shd w:val="clear" w:color="auto" w:fill="auto"/>
            <w:vAlign w:val="center"/>
            <w:hideMark/>
          </w:tcPr>
          <w:p w:rsidR="00C052C1" w:rsidRPr="00287CB5" w:rsidRDefault="00C052C1" w:rsidP="00D77E17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Доля потерь воды при ее передаче в общем объеме переданной воды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C052C1" w:rsidRPr="00287CB5" w:rsidRDefault="00C052C1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  <w:hideMark/>
          </w:tcPr>
          <w:p w:rsidR="00C052C1" w:rsidRPr="00C052C1" w:rsidRDefault="00C052C1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052C1" w:rsidRPr="00C052C1" w:rsidRDefault="00C052C1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</w:p>
          <w:p w:rsidR="00C052C1" w:rsidRPr="00C052C1" w:rsidRDefault="00C052C1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03" w:type="dxa"/>
            <w:shd w:val="clear" w:color="auto" w:fill="auto"/>
            <w:vAlign w:val="center"/>
          </w:tcPr>
          <w:p w:rsidR="00C052C1" w:rsidRPr="00C052C1" w:rsidRDefault="00C052C1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052C1" w:rsidRPr="00C052C1" w:rsidRDefault="00C052C1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</w:p>
          <w:p w:rsidR="00C052C1" w:rsidRPr="00C052C1" w:rsidRDefault="00C052C1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C052C1" w:rsidRPr="00C052C1" w:rsidRDefault="00C052C1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C052C1" w:rsidRPr="00C052C1" w:rsidRDefault="00C052C1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26</w:t>
            </w:r>
          </w:p>
          <w:p w:rsidR="00C052C1" w:rsidRPr="00C052C1" w:rsidRDefault="00C052C1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C052C1" w:rsidRPr="00287CB5" w:rsidTr="00C052C1">
        <w:trPr>
          <w:trHeight w:val="645"/>
        </w:trPr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C052C1" w:rsidRPr="00287CB5" w:rsidRDefault="00C052C1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5.6</w:t>
            </w:r>
          </w:p>
        </w:tc>
        <w:tc>
          <w:tcPr>
            <w:tcW w:w="7778" w:type="dxa"/>
            <w:shd w:val="clear" w:color="auto" w:fill="auto"/>
            <w:vAlign w:val="center"/>
            <w:hideMark/>
          </w:tcPr>
          <w:p w:rsidR="00C052C1" w:rsidRPr="00287CB5" w:rsidRDefault="00C052C1" w:rsidP="00D77E17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Удельный расход электрической энергии, используемой для передачи (транспортировки) воды в системах водоснабжения (на 1 куб. метр)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C052C1" w:rsidRPr="00287CB5" w:rsidRDefault="00C052C1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тыс. кВт·</w:t>
            </w:r>
            <w:proofErr w:type="gramStart"/>
            <w:r w:rsidRPr="00287CB5">
              <w:rPr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287CB5">
              <w:rPr>
                <w:color w:val="000000" w:themeColor="text1"/>
                <w:sz w:val="28"/>
                <w:szCs w:val="28"/>
              </w:rPr>
              <w:t>/тыс. куб. м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  <w:hideMark/>
          </w:tcPr>
          <w:p w:rsidR="00C052C1" w:rsidRPr="00B13466" w:rsidRDefault="00C052C1" w:rsidP="00D77E17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052C1">
              <w:rPr>
                <w:color w:val="000000" w:themeColor="text1"/>
                <w:sz w:val="28"/>
                <w:szCs w:val="28"/>
              </w:rPr>
              <w:t>0,008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052C1" w:rsidRPr="00B13466" w:rsidRDefault="00C052C1" w:rsidP="0065329D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052C1">
              <w:rPr>
                <w:color w:val="000000" w:themeColor="text1"/>
                <w:sz w:val="28"/>
                <w:szCs w:val="28"/>
              </w:rPr>
              <w:t>0,008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C052C1" w:rsidRPr="00B13466" w:rsidRDefault="00C052C1" w:rsidP="0065329D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C052C1">
              <w:rPr>
                <w:color w:val="000000" w:themeColor="text1"/>
                <w:sz w:val="28"/>
                <w:szCs w:val="28"/>
              </w:rPr>
              <w:t>0,008</w:t>
            </w:r>
          </w:p>
        </w:tc>
      </w:tr>
      <w:tr w:rsidR="00C052C1" w:rsidRPr="00287CB5" w:rsidTr="00C052C1">
        <w:trPr>
          <w:trHeight w:val="660"/>
        </w:trPr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C052C1" w:rsidRPr="00287CB5" w:rsidRDefault="00C052C1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5.7</w:t>
            </w:r>
          </w:p>
        </w:tc>
        <w:tc>
          <w:tcPr>
            <w:tcW w:w="7778" w:type="dxa"/>
            <w:shd w:val="clear" w:color="auto" w:fill="auto"/>
            <w:vAlign w:val="center"/>
            <w:hideMark/>
          </w:tcPr>
          <w:p w:rsidR="00C052C1" w:rsidRPr="00287CB5" w:rsidRDefault="00C052C1" w:rsidP="00D77E17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Удельный расход электрической энергии, используемой в системах водоотведения (на 1 куб. метр)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C052C1" w:rsidRPr="00287CB5" w:rsidRDefault="00C052C1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тыс. кВт·</w:t>
            </w:r>
            <w:proofErr w:type="gramStart"/>
            <w:r w:rsidRPr="00287CB5">
              <w:rPr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287CB5">
              <w:rPr>
                <w:color w:val="000000" w:themeColor="text1"/>
                <w:sz w:val="28"/>
                <w:szCs w:val="28"/>
              </w:rPr>
              <w:t>/куб. м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  <w:hideMark/>
          </w:tcPr>
          <w:p w:rsidR="00C052C1" w:rsidRPr="00C052C1" w:rsidRDefault="00C052C1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52C1">
              <w:rPr>
                <w:color w:val="000000" w:themeColor="text1"/>
                <w:sz w:val="28"/>
                <w:szCs w:val="28"/>
              </w:rPr>
              <w:t>0,255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C052C1" w:rsidRPr="00C052C1" w:rsidRDefault="00C052C1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52C1">
              <w:rPr>
                <w:color w:val="000000" w:themeColor="text1"/>
                <w:sz w:val="28"/>
                <w:szCs w:val="28"/>
              </w:rPr>
              <w:t>0,255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C052C1" w:rsidRPr="00C052C1" w:rsidRDefault="00C052C1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C052C1">
              <w:rPr>
                <w:color w:val="000000" w:themeColor="text1"/>
                <w:sz w:val="28"/>
                <w:szCs w:val="28"/>
              </w:rPr>
              <w:t>0,255</w:t>
            </w:r>
          </w:p>
        </w:tc>
      </w:tr>
      <w:tr w:rsidR="00433DAA" w:rsidRPr="00287CB5" w:rsidTr="00433DAA">
        <w:trPr>
          <w:trHeight w:val="765"/>
        </w:trPr>
        <w:tc>
          <w:tcPr>
            <w:tcW w:w="1012" w:type="dxa"/>
            <w:gridSpan w:val="2"/>
            <w:shd w:val="clear" w:color="auto" w:fill="auto"/>
            <w:noWrap/>
            <w:vAlign w:val="center"/>
            <w:hideMark/>
          </w:tcPr>
          <w:p w:rsidR="00433DAA" w:rsidRPr="00287CB5" w:rsidRDefault="00433DA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5.8</w:t>
            </w:r>
          </w:p>
        </w:tc>
        <w:tc>
          <w:tcPr>
            <w:tcW w:w="7778" w:type="dxa"/>
            <w:shd w:val="clear" w:color="auto" w:fill="auto"/>
            <w:vAlign w:val="center"/>
            <w:hideMark/>
          </w:tcPr>
          <w:p w:rsidR="00433DAA" w:rsidRPr="00287CB5" w:rsidRDefault="00433DAA" w:rsidP="00D77E17">
            <w:pPr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Удельный расход электрической энергии в системах уличного освещения (на 1 кв. метр освещаемой площади с уровнем освещенности, соответствующим установленным нормативам) </w:t>
            </w:r>
          </w:p>
        </w:tc>
        <w:tc>
          <w:tcPr>
            <w:tcW w:w="1478" w:type="dxa"/>
            <w:shd w:val="clear" w:color="auto" w:fill="auto"/>
            <w:vAlign w:val="center"/>
            <w:hideMark/>
          </w:tcPr>
          <w:p w:rsidR="00433DAA" w:rsidRPr="00287CB5" w:rsidRDefault="00433DAA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кВт•</w:t>
            </w:r>
            <w:proofErr w:type="gramStart"/>
            <w:r w:rsidRPr="00287CB5">
              <w:rPr>
                <w:color w:val="000000" w:themeColor="text1"/>
                <w:sz w:val="28"/>
                <w:szCs w:val="28"/>
              </w:rPr>
              <w:t>ч</w:t>
            </w:r>
            <w:proofErr w:type="gramEnd"/>
            <w:r w:rsidRPr="00287CB5">
              <w:rPr>
                <w:color w:val="000000" w:themeColor="text1"/>
                <w:sz w:val="28"/>
                <w:szCs w:val="28"/>
              </w:rPr>
              <w:t>/куб. м</w:t>
            </w:r>
          </w:p>
        </w:tc>
        <w:tc>
          <w:tcPr>
            <w:tcW w:w="1498" w:type="dxa"/>
            <w:gridSpan w:val="2"/>
            <w:shd w:val="clear" w:color="auto" w:fill="auto"/>
            <w:noWrap/>
            <w:vAlign w:val="center"/>
            <w:hideMark/>
          </w:tcPr>
          <w:p w:rsidR="00433DAA" w:rsidRPr="00433DAA" w:rsidRDefault="00433DAA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3DAA">
              <w:rPr>
                <w:color w:val="000000" w:themeColor="text1"/>
                <w:sz w:val="28"/>
                <w:szCs w:val="28"/>
              </w:rPr>
              <w:t>2,16</w:t>
            </w:r>
          </w:p>
        </w:tc>
        <w:tc>
          <w:tcPr>
            <w:tcW w:w="1303" w:type="dxa"/>
            <w:shd w:val="clear" w:color="auto" w:fill="auto"/>
            <w:vAlign w:val="center"/>
          </w:tcPr>
          <w:p w:rsidR="00433DAA" w:rsidRPr="00433DAA" w:rsidRDefault="00433DAA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3DAA">
              <w:rPr>
                <w:color w:val="000000" w:themeColor="text1"/>
                <w:sz w:val="28"/>
                <w:szCs w:val="28"/>
              </w:rPr>
              <w:t>2,16</w:t>
            </w:r>
          </w:p>
        </w:tc>
        <w:tc>
          <w:tcPr>
            <w:tcW w:w="1362" w:type="dxa"/>
            <w:shd w:val="clear" w:color="auto" w:fill="auto"/>
            <w:noWrap/>
            <w:vAlign w:val="center"/>
            <w:hideMark/>
          </w:tcPr>
          <w:p w:rsidR="00433DAA" w:rsidRPr="00433DAA" w:rsidRDefault="00433DAA" w:rsidP="0065329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33DAA">
              <w:rPr>
                <w:color w:val="000000" w:themeColor="text1"/>
                <w:sz w:val="28"/>
                <w:szCs w:val="28"/>
              </w:rPr>
              <w:t>2,16</w:t>
            </w:r>
          </w:p>
        </w:tc>
      </w:tr>
    </w:tbl>
    <w:p w:rsidR="00B13466" w:rsidRDefault="00B13466" w:rsidP="009707CB">
      <w:pPr>
        <w:ind w:left="-426" w:firstLine="568"/>
        <w:jc w:val="both"/>
        <w:rPr>
          <w:color w:val="000000" w:themeColor="text1"/>
          <w:sz w:val="28"/>
          <w:szCs w:val="28"/>
        </w:rPr>
      </w:pPr>
    </w:p>
    <w:p w:rsidR="00B13466" w:rsidRDefault="00B13466" w:rsidP="009707CB">
      <w:pPr>
        <w:ind w:left="-426" w:firstLine="568"/>
        <w:jc w:val="both"/>
        <w:rPr>
          <w:color w:val="000000" w:themeColor="text1"/>
          <w:sz w:val="28"/>
          <w:szCs w:val="28"/>
        </w:rPr>
      </w:pPr>
    </w:p>
    <w:p w:rsidR="00B13466" w:rsidRDefault="00B13466" w:rsidP="009707CB">
      <w:pPr>
        <w:ind w:left="-426" w:firstLine="568"/>
        <w:jc w:val="both"/>
        <w:rPr>
          <w:color w:val="000000" w:themeColor="text1"/>
          <w:sz w:val="28"/>
          <w:szCs w:val="28"/>
        </w:rPr>
      </w:pPr>
    </w:p>
    <w:p w:rsidR="009707CB" w:rsidRDefault="009707CB" w:rsidP="009707CB">
      <w:pPr>
        <w:ind w:left="-426" w:firstLine="568"/>
        <w:jc w:val="both"/>
        <w:rPr>
          <w:color w:val="000000" w:themeColor="text1"/>
          <w:sz w:val="28"/>
          <w:szCs w:val="28"/>
        </w:rPr>
      </w:pPr>
    </w:p>
    <w:p w:rsidR="00B65B82" w:rsidRDefault="00B65B82" w:rsidP="00B65B82">
      <w:pPr>
        <w:ind w:left="-426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9707CB">
        <w:rPr>
          <w:color w:val="000000" w:themeColor="text1"/>
          <w:sz w:val="28"/>
          <w:szCs w:val="28"/>
        </w:rPr>
        <w:t xml:space="preserve">) </w:t>
      </w:r>
      <w:r w:rsidR="009707CB" w:rsidRPr="00287CB5">
        <w:rPr>
          <w:color w:val="000000" w:themeColor="text1"/>
          <w:sz w:val="28"/>
          <w:szCs w:val="28"/>
        </w:rPr>
        <w:t xml:space="preserve">Дополнить Приложением  </w:t>
      </w:r>
      <w:r w:rsidR="00B13466">
        <w:rPr>
          <w:color w:val="000000" w:themeColor="text1"/>
          <w:sz w:val="28"/>
          <w:szCs w:val="28"/>
        </w:rPr>
        <w:t>7</w:t>
      </w:r>
      <w:r w:rsidR="009707CB" w:rsidRPr="00287CB5">
        <w:rPr>
          <w:color w:val="000000" w:themeColor="text1"/>
          <w:sz w:val="28"/>
          <w:szCs w:val="28"/>
        </w:rPr>
        <w:t xml:space="preserve"> к программе «Перечень мероприятий программы по  энергосбережению в Гаврилово-Посадском муниципальном районе Ивановской области на 20</w:t>
      </w:r>
      <w:r w:rsidR="00B13466">
        <w:rPr>
          <w:color w:val="000000" w:themeColor="text1"/>
          <w:sz w:val="28"/>
          <w:szCs w:val="28"/>
        </w:rPr>
        <w:t>21</w:t>
      </w:r>
      <w:r w:rsidR="009707CB" w:rsidRPr="00287CB5">
        <w:rPr>
          <w:color w:val="000000" w:themeColor="text1"/>
          <w:sz w:val="28"/>
          <w:szCs w:val="28"/>
        </w:rPr>
        <w:t xml:space="preserve"> – 202</w:t>
      </w:r>
      <w:r w:rsidR="00B13466">
        <w:rPr>
          <w:color w:val="000000" w:themeColor="text1"/>
          <w:sz w:val="28"/>
          <w:szCs w:val="28"/>
        </w:rPr>
        <w:t>2</w:t>
      </w:r>
      <w:r w:rsidR="009707CB" w:rsidRPr="00287CB5">
        <w:rPr>
          <w:color w:val="000000" w:themeColor="text1"/>
          <w:sz w:val="28"/>
          <w:szCs w:val="28"/>
        </w:rPr>
        <w:t xml:space="preserve"> гг.»</w:t>
      </w:r>
      <w:r w:rsidR="009707CB">
        <w:rPr>
          <w:color w:val="000000" w:themeColor="text1"/>
          <w:sz w:val="28"/>
          <w:szCs w:val="28"/>
        </w:rPr>
        <w:t>:</w:t>
      </w:r>
    </w:p>
    <w:p w:rsidR="00B65B82" w:rsidRDefault="00B65B82" w:rsidP="00B65B82">
      <w:pPr>
        <w:ind w:firstLine="709"/>
        <w:jc w:val="right"/>
        <w:rPr>
          <w:color w:val="000000" w:themeColor="text1"/>
          <w:sz w:val="28"/>
          <w:szCs w:val="28"/>
        </w:rPr>
      </w:pPr>
    </w:p>
    <w:p w:rsidR="00B65B82" w:rsidRDefault="00B65B82" w:rsidP="00B65B82">
      <w:pPr>
        <w:ind w:firstLine="709"/>
        <w:jc w:val="right"/>
        <w:rPr>
          <w:color w:val="000000" w:themeColor="text1"/>
          <w:sz w:val="28"/>
          <w:szCs w:val="28"/>
        </w:rPr>
      </w:pPr>
    </w:p>
    <w:p w:rsidR="00B65B82" w:rsidRPr="00287CB5" w:rsidRDefault="00B65B82" w:rsidP="00B65B82">
      <w:pPr>
        <w:ind w:firstLine="709"/>
        <w:jc w:val="right"/>
        <w:rPr>
          <w:color w:val="000000" w:themeColor="text1"/>
          <w:sz w:val="28"/>
          <w:szCs w:val="28"/>
        </w:rPr>
      </w:pPr>
      <w:r w:rsidRPr="00287CB5">
        <w:rPr>
          <w:color w:val="000000" w:themeColor="text1"/>
          <w:sz w:val="28"/>
          <w:szCs w:val="28"/>
        </w:rPr>
        <w:t xml:space="preserve">«Приложение </w:t>
      </w:r>
      <w:r>
        <w:rPr>
          <w:color w:val="000000" w:themeColor="text1"/>
          <w:sz w:val="28"/>
          <w:szCs w:val="28"/>
        </w:rPr>
        <w:t>7</w:t>
      </w:r>
    </w:p>
    <w:p w:rsidR="00B65B82" w:rsidRPr="00287CB5" w:rsidRDefault="00B65B82" w:rsidP="00B65B82">
      <w:pPr>
        <w:ind w:firstLine="709"/>
        <w:jc w:val="right"/>
        <w:rPr>
          <w:color w:val="000000" w:themeColor="text1"/>
          <w:sz w:val="28"/>
          <w:szCs w:val="28"/>
        </w:rPr>
      </w:pPr>
    </w:p>
    <w:p w:rsidR="00B65B82" w:rsidRPr="00287CB5" w:rsidRDefault="00B65B82" w:rsidP="00B65B82">
      <w:pPr>
        <w:ind w:firstLine="709"/>
        <w:jc w:val="right"/>
        <w:rPr>
          <w:color w:val="000000" w:themeColor="text1"/>
          <w:sz w:val="28"/>
          <w:szCs w:val="28"/>
        </w:rPr>
      </w:pPr>
    </w:p>
    <w:p w:rsidR="00B65B82" w:rsidRPr="00287CB5" w:rsidRDefault="00B65B82" w:rsidP="00B65B82">
      <w:pPr>
        <w:ind w:firstLine="709"/>
        <w:jc w:val="center"/>
        <w:outlineLvl w:val="0"/>
        <w:rPr>
          <w:color w:val="000000" w:themeColor="text1"/>
          <w:sz w:val="28"/>
          <w:szCs w:val="28"/>
        </w:rPr>
      </w:pPr>
      <w:r w:rsidRPr="00287CB5">
        <w:rPr>
          <w:color w:val="000000" w:themeColor="text1"/>
          <w:sz w:val="28"/>
          <w:szCs w:val="28"/>
        </w:rPr>
        <w:t xml:space="preserve">ПЕРЕЧЕНЬ </w:t>
      </w:r>
    </w:p>
    <w:p w:rsidR="00B65B82" w:rsidRPr="00287CB5" w:rsidRDefault="00B65B82" w:rsidP="00B65B82">
      <w:pPr>
        <w:ind w:firstLine="709"/>
        <w:jc w:val="center"/>
        <w:rPr>
          <w:color w:val="000000" w:themeColor="text1"/>
          <w:sz w:val="28"/>
          <w:szCs w:val="28"/>
        </w:rPr>
      </w:pPr>
      <w:r w:rsidRPr="00287CB5">
        <w:rPr>
          <w:color w:val="000000" w:themeColor="text1"/>
          <w:sz w:val="28"/>
          <w:szCs w:val="28"/>
        </w:rPr>
        <w:t>мероприятий программы по  энергосбережению в Гаврилово-Посадском муниципальном районе</w:t>
      </w:r>
    </w:p>
    <w:p w:rsidR="00B65B82" w:rsidRPr="00287CB5" w:rsidRDefault="00B65B82" w:rsidP="00B65B82">
      <w:pPr>
        <w:ind w:firstLine="709"/>
        <w:jc w:val="center"/>
        <w:rPr>
          <w:color w:val="000000" w:themeColor="text1"/>
          <w:sz w:val="28"/>
          <w:szCs w:val="28"/>
        </w:rPr>
      </w:pPr>
      <w:r w:rsidRPr="00287CB5">
        <w:rPr>
          <w:color w:val="000000" w:themeColor="text1"/>
          <w:sz w:val="28"/>
          <w:szCs w:val="28"/>
        </w:rPr>
        <w:t xml:space="preserve"> Ивановской области на 20</w:t>
      </w:r>
      <w:r>
        <w:rPr>
          <w:color w:val="000000" w:themeColor="text1"/>
          <w:sz w:val="28"/>
          <w:szCs w:val="28"/>
        </w:rPr>
        <w:t>21</w:t>
      </w:r>
      <w:r w:rsidRPr="00287CB5">
        <w:rPr>
          <w:color w:val="000000" w:themeColor="text1"/>
          <w:sz w:val="28"/>
          <w:szCs w:val="28"/>
        </w:rPr>
        <w:t xml:space="preserve"> – 202</w:t>
      </w:r>
      <w:r>
        <w:rPr>
          <w:color w:val="000000" w:themeColor="text1"/>
          <w:sz w:val="28"/>
          <w:szCs w:val="28"/>
        </w:rPr>
        <w:t>2</w:t>
      </w:r>
      <w:r w:rsidRPr="00287CB5">
        <w:rPr>
          <w:color w:val="000000" w:themeColor="text1"/>
          <w:sz w:val="28"/>
          <w:szCs w:val="28"/>
        </w:rPr>
        <w:t xml:space="preserve"> гг.</w:t>
      </w:r>
    </w:p>
    <w:p w:rsidR="00B65B82" w:rsidRPr="00287CB5" w:rsidRDefault="00B65B82" w:rsidP="00B65B82">
      <w:pPr>
        <w:ind w:firstLine="709"/>
        <w:jc w:val="center"/>
        <w:rPr>
          <w:color w:val="000000" w:themeColor="text1"/>
          <w:sz w:val="28"/>
          <w:szCs w:val="28"/>
        </w:rPr>
      </w:pPr>
    </w:p>
    <w:p w:rsidR="00B65B82" w:rsidRPr="00287CB5" w:rsidRDefault="00B65B82" w:rsidP="00B65B82">
      <w:pPr>
        <w:ind w:firstLine="709"/>
        <w:jc w:val="center"/>
        <w:rPr>
          <w:color w:val="000000" w:themeColor="text1"/>
          <w:sz w:val="28"/>
          <w:szCs w:val="28"/>
        </w:rPr>
      </w:pPr>
    </w:p>
    <w:tbl>
      <w:tblPr>
        <w:tblW w:w="14318" w:type="dxa"/>
        <w:jc w:val="center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10"/>
        <w:gridCol w:w="2410"/>
        <w:gridCol w:w="1275"/>
        <w:gridCol w:w="1150"/>
        <w:gridCol w:w="835"/>
        <w:gridCol w:w="850"/>
        <w:gridCol w:w="851"/>
        <w:gridCol w:w="1276"/>
        <w:gridCol w:w="1134"/>
        <w:gridCol w:w="37"/>
        <w:gridCol w:w="1097"/>
        <w:gridCol w:w="992"/>
        <w:gridCol w:w="1701"/>
      </w:tblGrid>
      <w:tr w:rsidR="00B65B82" w:rsidRPr="00452B56" w:rsidTr="00452B56">
        <w:trPr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65B82" w:rsidRPr="00452B56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52B56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452B56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452B56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452B56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452B56" w:rsidRDefault="00B65B82" w:rsidP="00B65B8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2021 г.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452B56" w:rsidRDefault="00B65B82" w:rsidP="00B65B8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2022 г.</w:t>
            </w:r>
          </w:p>
        </w:tc>
      </w:tr>
      <w:tr w:rsidR="00B65B82" w:rsidRPr="00452B56" w:rsidTr="00774019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B82" w:rsidRPr="00452B56" w:rsidRDefault="00B65B82" w:rsidP="00D77E1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B82" w:rsidRPr="00452B56" w:rsidRDefault="00B65B82" w:rsidP="00D77E1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452B56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Финансовое обеспечение реализации мероприятий</w:t>
            </w:r>
          </w:p>
        </w:tc>
        <w:tc>
          <w:tcPr>
            <w:tcW w:w="2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452B56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Экономия топливно-энергетических ресурсов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452B56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Финансовое обеспечение реализации мероприятий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452B56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Экономия топливно-энергетических ресурсов</w:t>
            </w:r>
          </w:p>
        </w:tc>
      </w:tr>
      <w:tr w:rsidR="00B65B82" w:rsidRPr="00452B56" w:rsidTr="00774019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B82" w:rsidRPr="00452B56" w:rsidRDefault="00B65B82" w:rsidP="00D77E1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B82" w:rsidRPr="00452B56" w:rsidRDefault="00B65B82" w:rsidP="00D77E1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B82" w:rsidRPr="00452B56" w:rsidRDefault="00B65B82" w:rsidP="00452B5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452B56" w:rsidRDefault="00B65B82" w:rsidP="00452B56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в натуральном выражении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452B56" w:rsidRDefault="00B65B82" w:rsidP="00452B56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в стоимостном выражении, тыс. руб.</w:t>
            </w:r>
          </w:p>
        </w:tc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452B56" w:rsidRDefault="00B65B82" w:rsidP="00452B5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452B56" w:rsidRDefault="00B65B82" w:rsidP="00452B56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в натуральном выражении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452B56" w:rsidRDefault="00B65B82" w:rsidP="00452B56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в стоимостном выражении, тыс. руб.</w:t>
            </w:r>
          </w:p>
        </w:tc>
      </w:tr>
      <w:tr w:rsidR="00774019" w:rsidRPr="00452B56" w:rsidTr="00774019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19" w:rsidRPr="00452B56" w:rsidRDefault="00774019" w:rsidP="00D77E1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19" w:rsidRPr="00452B56" w:rsidRDefault="00774019" w:rsidP="00D77E1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452B56" w:rsidRDefault="00774019" w:rsidP="00452B56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источник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452B56" w:rsidRDefault="00774019" w:rsidP="00452B56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объем, тыс. руб.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452B56" w:rsidRDefault="00774019" w:rsidP="0077401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кол</w:t>
            </w:r>
            <w:r>
              <w:rPr>
                <w:color w:val="000000" w:themeColor="text1"/>
                <w:sz w:val="28"/>
                <w:szCs w:val="28"/>
              </w:rPr>
              <w:t>ичест</w:t>
            </w:r>
            <w:r w:rsidRPr="00452B56">
              <w:rPr>
                <w:color w:val="000000" w:themeColor="text1"/>
                <w:sz w:val="28"/>
                <w:szCs w:val="28"/>
              </w:rPr>
              <w:t>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452B56" w:rsidRDefault="00774019" w:rsidP="00452B56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 xml:space="preserve">ед. </w:t>
            </w:r>
            <w:proofErr w:type="spellStart"/>
            <w:r w:rsidRPr="00452B56">
              <w:rPr>
                <w:color w:val="000000" w:themeColor="text1"/>
                <w:sz w:val="28"/>
                <w:szCs w:val="28"/>
              </w:rPr>
              <w:t>изм</w:t>
            </w:r>
            <w:proofErr w:type="spellEnd"/>
            <w:r w:rsidRPr="00452B5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452B56" w:rsidRDefault="00774019" w:rsidP="00452B5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452B56" w:rsidRDefault="00774019" w:rsidP="00452B56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источник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452B56" w:rsidRDefault="00774019" w:rsidP="00452B56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объем,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452B56" w:rsidRDefault="00774019" w:rsidP="006C3475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кол</w:t>
            </w:r>
            <w:r>
              <w:rPr>
                <w:color w:val="000000" w:themeColor="text1"/>
                <w:sz w:val="28"/>
                <w:szCs w:val="28"/>
              </w:rPr>
              <w:t>ичест</w:t>
            </w:r>
            <w:r w:rsidRPr="00452B56">
              <w:rPr>
                <w:color w:val="000000" w:themeColor="text1"/>
                <w:sz w:val="28"/>
                <w:szCs w:val="28"/>
              </w:rPr>
              <w:t>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452B56" w:rsidRDefault="00774019" w:rsidP="00452B56">
            <w:pPr>
              <w:spacing w:after="200" w:line="276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 xml:space="preserve">ед. </w:t>
            </w:r>
            <w:proofErr w:type="spellStart"/>
            <w:r w:rsidRPr="00452B56">
              <w:rPr>
                <w:color w:val="000000" w:themeColor="text1"/>
                <w:sz w:val="28"/>
                <w:szCs w:val="28"/>
              </w:rPr>
              <w:t>изм</w:t>
            </w:r>
            <w:proofErr w:type="spellEnd"/>
            <w:r w:rsidRPr="00452B56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452B56" w:rsidRDefault="00774019" w:rsidP="00452B56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65B82" w:rsidRPr="00452B56" w:rsidTr="0077401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65B82" w:rsidRPr="00452B56" w:rsidRDefault="00B65B82" w:rsidP="0077401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65B82" w:rsidRPr="00452B56" w:rsidRDefault="00B65B82" w:rsidP="0077401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65B82" w:rsidRPr="00452B56" w:rsidRDefault="00B65B82" w:rsidP="0077401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65B82" w:rsidRPr="00452B56" w:rsidRDefault="00B65B82" w:rsidP="0077401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65B82" w:rsidRPr="00452B56" w:rsidRDefault="00B65B82" w:rsidP="0077401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65B82" w:rsidRPr="00452B56" w:rsidRDefault="00B65B82" w:rsidP="0077401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65B82" w:rsidRPr="00452B56" w:rsidRDefault="00B65B82" w:rsidP="0077401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65B82" w:rsidRPr="00452B56" w:rsidRDefault="00B65B82" w:rsidP="0077401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65B82" w:rsidRPr="00452B56" w:rsidRDefault="00B65B82" w:rsidP="0077401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65B82" w:rsidRPr="00452B56" w:rsidRDefault="00B65B82" w:rsidP="0077401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65B82" w:rsidRPr="00452B56" w:rsidRDefault="00B65B82" w:rsidP="0077401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65B82" w:rsidRPr="00452B56" w:rsidRDefault="00B65B82" w:rsidP="0077401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1C32D5" w:rsidRPr="00452B56" w:rsidTr="0077401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2D5" w:rsidRPr="00452B56" w:rsidRDefault="001C32D5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2D5" w:rsidRPr="00452B56" w:rsidRDefault="001C32D5" w:rsidP="001C32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 xml:space="preserve">Установка </w:t>
            </w:r>
          </w:p>
          <w:p w:rsidR="001C32D5" w:rsidRPr="00452B56" w:rsidRDefault="001C32D5" w:rsidP="001C32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стеклопакетов</w:t>
            </w:r>
          </w:p>
          <w:p w:rsidR="001C32D5" w:rsidRPr="00452B56" w:rsidRDefault="001C32D5" w:rsidP="001C32D5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в здании МУК «Гаврилово-Посадская городская библиотека»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32D5" w:rsidRPr="00452B56" w:rsidRDefault="009E31B0" w:rsidP="00452B56">
            <w:pPr>
              <w:widowControl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32D5" w:rsidRPr="00452B56" w:rsidRDefault="001C32D5" w:rsidP="00452B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2B56">
              <w:rPr>
                <w:sz w:val="28"/>
                <w:szCs w:val="28"/>
              </w:rPr>
              <w:t>25,0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32D5" w:rsidRPr="00452B56" w:rsidRDefault="001C32D5" w:rsidP="00452B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2B56">
              <w:rPr>
                <w:sz w:val="28"/>
                <w:szCs w:val="28"/>
              </w:rPr>
              <w:t>0,67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32D5" w:rsidRPr="00452B56" w:rsidRDefault="001C32D5" w:rsidP="00452B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C32D5" w:rsidRPr="00452B56" w:rsidRDefault="003F5FB5" w:rsidP="00452B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  <w:p w:rsidR="001C32D5" w:rsidRPr="00452B56" w:rsidRDefault="001C32D5" w:rsidP="00452B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C32D5" w:rsidRPr="00452B56" w:rsidRDefault="001C32D5" w:rsidP="00452B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52B56">
              <w:rPr>
                <w:sz w:val="28"/>
                <w:szCs w:val="28"/>
              </w:rPr>
              <w:t>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2D5" w:rsidRPr="00452B56" w:rsidRDefault="001C32D5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2D5" w:rsidRPr="00452B56" w:rsidRDefault="001C32D5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2D5" w:rsidRPr="00452B56" w:rsidRDefault="001C32D5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2D5" w:rsidRPr="00452B56" w:rsidRDefault="001C32D5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32D5" w:rsidRPr="00452B56" w:rsidRDefault="001C32D5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65B82" w:rsidRPr="00452B56" w:rsidTr="0077401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B82" w:rsidRPr="00452B56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B82" w:rsidRPr="00452B56" w:rsidRDefault="00EA71C1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  <w:lang w:eastAsia="en-US"/>
              </w:rPr>
              <w:t>Химическая очистка внутренних поверхностей нагрева системы отопления в администрации Шекшовского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B82" w:rsidRPr="00452B56" w:rsidRDefault="009E31B0" w:rsidP="00452B56">
            <w:pPr>
              <w:widowControl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B82" w:rsidRPr="00452B56" w:rsidRDefault="00EA71C1" w:rsidP="00452B56">
            <w:pPr>
              <w:widowControl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="00B65B82" w:rsidRPr="00452B56">
              <w:rPr>
                <w:color w:val="000000" w:themeColor="text1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B82" w:rsidRPr="00452B56" w:rsidRDefault="00EA71C1" w:rsidP="00452B56">
            <w:pPr>
              <w:widowControl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  <w:lang w:eastAsia="en-US"/>
              </w:rPr>
              <w:t>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71C1" w:rsidRPr="00452B56" w:rsidRDefault="003F5FB5" w:rsidP="00452B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  <w:p w:rsidR="00B65B82" w:rsidRPr="00452B56" w:rsidRDefault="00B65B82" w:rsidP="00452B56">
            <w:pPr>
              <w:widowControl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B82" w:rsidRPr="00452B56" w:rsidRDefault="00EA71C1" w:rsidP="00452B5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  <w:lang w:eastAsia="en-US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B82" w:rsidRPr="00452B56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B82" w:rsidRPr="00452B56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B82" w:rsidRPr="00452B56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B82" w:rsidRPr="00452B56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B82" w:rsidRPr="00452B56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65B82" w:rsidRPr="00452B56" w:rsidTr="0077401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B82" w:rsidRPr="00452B56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B82" w:rsidRPr="00452B56" w:rsidRDefault="00EA71C1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  <w:lang w:eastAsia="en-US"/>
              </w:rPr>
              <w:t xml:space="preserve">Установка приборов учета </w:t>
            </w:r>
            <w:r w:rsidR="004D1133" w:rsidRPr="00452B56">
              <w:rPr>
                <w:color w:val="000000" w:themeColor="text1"/>
                <w:sz w:val="28"/>
                <w:szCs w:val="28"/>
                <w:lang w:eastAsia="en-US"/>
              </w:rPr>
              <w:t xml:space="preserve">холодного </w:t>
            </w:r>
            <w:r w:rsidRPr="00452B56">
              <w:rPr>
                <w:color w:val="000000" w:themeColor="text1"/>
                <w:sz w:val="28"/>
                <w:szCs w:val="28"/>
                <w:lang w:eastAsia="en-US"/>
              </w:rPr>
              <w:t>водоснабжения администрации Шекшовского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5B82" w:rsidRPr="00452B56" w:rsidRDefault="00B65B82" w:rsidP="00452B56">
            <w:pPr>
              <w:rPr>
                <w:color w:val="000000" w:themeColor="text1"/>
                <w:sz w:val="28"/>
                <w:szCs w:val="28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местный бюджет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5B82" w:rsidRPr="00452B56" w:rsidRDefault="00EA71C1" w:rsidP="00452B56">
            <w:pPr>
              <w:rPr>
                <w:color w:val="000000" w:themeColor="text1"/>
                <w:sz w:val="28"/>
                <w:szCs w:val="28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5</w:t>
            </w:r>
            <w:r w:rsidR="00B65B82" w:rsidRPr="00452B56"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5B82" w:rsidRPr="00452B56" w:rsidRDefault="00EA71C1" w:rsidP="00452B56">
            <w:pPr>
              <w:rPr>
                <w:color w:val="000000" w:themeColor="text1"/>
                <w:sz w:val="28"/>
                <w:szCs w:val="28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4,32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5B82" w:rsidRPr="00452B56" w:rsidRDefault="00EA71C1" w:rsidP="00452B56">
            <w:pPr>
              <w:widowControl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  <w:lang w:eastAsia="en-US"/>
              </w:rPr>
              <w:t>Куб.м.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5B82" w:rsidRPr="00452B56" w:rsidRDefault="00EA71C1" w:rsidP="00452B5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  <w:lang w:eastAsia="en-US"/>
              </w:rPr>
              <w:t>0,</w:t>
            </w:r>
            <w:r w:rsidR="00B65B82" w:rsidRPr="00452B56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452B56">
              <w:rPr>
                <w:color w:val="000000" w:themeColor="text1"/>
                <w:sz w:val="28"/>
                <w:szCs w:val="2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5B82" w:rsidRPr="00452B56" w:rsidRDefault="00B65B82" w:rsidP="00D77E17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5B82" w:rsidRPr="00452B56" w:rsidRDefault="00B65B82" w:rsidP="00D77E17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5B82" w:rsidRPr="00452B56" w:rsidRDefault="00B65B82" w:rsidP="00D77E17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5B82" w:rsidRPr="00452B56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65B82" w:rsidRPr="00452B56" w:rsidRDefault="00B65B82" w:rsidP="00D77E17">
            <w:pPr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EA71C1" w:rsidRPr="00452B56" w:rsidTr="0077401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71C1" w:rsidRPr="00452B56" w:rsidRDefault="00EA71C1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  <w:p w:rsidR="00EA71C1" w:rsidRPr="00452B56" w:rsidRDefault="00EA71C1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A71C1" w:rsidRPr="00452B56" w:rsidRDefault="00EA71C1" w:rsidP="004D1133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  <w:lang w:eastAsia="en-US"/>
              </w:rPr>
              <w:t>Установка приборов учета теплоснабжения администрации Шекшовского сельского поселения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71C1" w:rsidRPr="00452B56" w:rsidRDefault="00EA71C1" w:rsidP="00452B56">
            <w:pPr>
              <w:rPr>
                <w:color w:val="000000" w:themeColor="text1"/>
                <w:sz w:val="28"/>
                <w:szCs w:val="28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местный бюджет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71C1" w:rsidRPr="00452B56" w:rsidRDefault="00EA71C1" w:rsidP="00452B56">
            <w:pPr>
              <w:rPr>
                <w:color w:val="000000" w:themeColor="text1"/>
                <w:sz w:val="28"/>
                <w:szCs w:val="28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15,00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71C1" w:rsidRPr="00452B56" w:rsidRDefault="00EA71C1" w:rsidP="00452B56">
            <w:pPr>
              <w:rPr>
                <w:color w:val="000000" w:themeColor="text1"/>
                <w:sz w:val="28"/>
                <w:szCs w:val="28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1,75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71C1" w:rsidRPr="00452B56" w:rsidRDefault="003F5FB5" w:rsidP="00452B5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Гкал</w:t>
            </w:r>
          </w:p>
          <w:p w:rsidR="00EA71C1" w:rsidRPr="00452B56" w:rsidRDefault="00EA71C1" w:rsidP="00452B56">
            <w:pPr>
              <w:widowControl w:val="0"/>
              <w:adjustRightInd w:val="0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71C1" w:rsidRPr="00452B56" w:rsidRDefault="00EA71C1" w:rsidP="00452B56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  <w:lang w:eastAsia="en-US"/>
              </w:rPr>
              <w:t>8,057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71C1" w:rsidRPr="00452B56" w:rsidRDefault="00EA71C1" w:rsidP="00D77E17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71C1" w:rsidRPr="00452B56" w:rsidRDefault="00EA71C1" w:rsidP="00D77E17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71C1" w:rsidRPr="00452B56" w:rsidRDefault="00EA71C1" w:rsidP="00D77E17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71C1" w:rsidRPr="00452B56" w:rsidRDefault="00EA71C1" w:rsidP="00D77E17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A71C1" w:rsidRPr="00452B56" w:rsidRDefault="00EA71C1" w:rsidP="00D77E17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4D1133" w:rsidRPr="00452B56" w:rsidTr="0077401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133" w:rsidRPr="00452B56" w:rsidRDefault="004D1133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D1133" w:rsidRPr="00452B56" w:rsidRDefault="004D1133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  <w:lang w:eastAsia="en-US"/>
              </w:rPr>
              <w:t>Установка светодиодных ламп в зданиях МКУ «ЦОДА»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1133" w:rsidRPr="00452B56" w:rsidRDefault="009E31B0" w:rsidP="00452B56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452B56">
              <w:rPr>
                <w:sz w:val="28"/>
                <w:szCs w:val="28"/>
                <w:lang w:eastAsia="en-US"/>
              </w:rPr>
              <w:t xml:space="preserve">местный </w:t>
            </w:r>
            <w:r w:rsidR="004D1133" w:rsidRPr="00452B56"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1133" w:rsidRPr="00452B56" w:rsidRDefault="004D1133" w:rsidP="00452B56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452B56">
              <w:rPr>
                <w:sz w:val="28"/>
                <w:szCs w:val="28"/>
                <w:lang w:eastAsia="en-US"/>
              </w:rPr>
              <w:t>10,0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1133" w:rsidRPr="00452B56" w:rsidRDefault="004D1133" w:rsidP="00452B56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452B56">
              <w:rPr>
                <w:sz w:val="28"/>
                <w:szCs w:val="28"/>
                <w:lang w:eastAsia="en-US"/>
              </w:rPr>
              <w:t>197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1133" w:rsidRPr="00452B56" w:rsidRDefault="004D1133" w:rsidP="00452B56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452B56">
              <w:rPr>
                <w:sz w:val="28"/>
                <w:szCs w:val="28"/>
                <w:lang w:eastAsia="en-US"/>
              </w:rPr>
              <w:t>кВтч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1133" w:rsidRPr="00452B56" w:rsidRDefault="004D1133" w:rsidP="00452B56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452B56">
              <w:rPr>
                <w:sz w:val="28"/>
                <w:szCs w:val="28"/>
                <w:lang w:eastAsia="en-US"/>
              </w:rPr>
              <w:t>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1133" w:rsidRPr="00452B56" w:rsidRDefault="004D1133" w:rsidP="00D77E17">
            <w:pPr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1133" w:rsidRPr="00452B56" w:rsidRDefault="004D1133" w:rsidP="00D77E17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1133" w:rsidRPr="00452B56" w:rsidRDefault="004D1133" w:rsidP="00D77E17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1133" w:rsidRPr="00452B56" w:rsidRDefault="004D1133" w:rsidP="00D77E17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D1133" w:rsidRPr="00452B56" w:rsidRDefault="004D1133" w:rsidP="00D77E17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04201D" w:rsidRPr="00452B56" w:rsidTr="0077401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201D" w:rsidRPr="00452B56" w:rsidRDefault="0004201D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201D" w:rsidRPr="00452B56" w:rsidRDefault="0004201D" w:rsidP="0004201D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52B56">
              <w:rPr>
                <w:sz w:val="28"/>
                <w:szCs w:val="28"/>
                <w:lang w:eastAsia="en-US"/>
              </w:rPr>
              <w:t>Ежегодная химическая очистка внутренних поверхностей нагрева системы отопления и теплообменных аппаратов здания администрации Гаврилово-Посадского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201D" w:rsidRPr="00452B56" w:rsidRDefault="009E31B0" w:rsidP="00452B56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452B56">
              <w:rPr>
                <w:sz w:val="28"/>
                <w:szCs w:val="28"/>
                <w:lang w:eastAsia="en-US"/>
              </w:rPr>
              <w:t xml:space="preserve">местный </w:t>
            </w:r>
            <w:r w:rsidR="0004201D" w:rsidRPr="00452B56">
              <w:rPr>
                <w:sz w:val="28"/>
                <w:szCs w:val="28"/>
                <w:lang w:eastAsia="en-US"/>
              </w:rPr>
              <w:t>бюджет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201D" w:rsidRPr="00452B56" w:rsidRDefault="0004201D" w:rsidP="00452B56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452B56">
              <w:rPr>
                <w:sz w:val="28"/>
                <w:szCs w:val="28"/>
                <w:lang w:eastAsia="en-US"/>
              </w:rPr>
              <w:t>30,0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201D" w:rsidRPr="00452B56" w:rsidRDefault="0004201D" w:rsidP="00452B56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452B56">
              <w:rPr>
                <w:sz w:val="28"/>
                <w:szCs w:val="28"/>
                <w:lang w:eastAsia="en-US"/>
              </w:rPr>
              <w:t>9,55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201D" w:rsidRPr="00452B56" w:rsidRDefault="0004201D" w:rsidP="00452B56">
            <w:pPr>
              <w:widowControl w:val="0"/>
              <w:adjustRightInd w:val="0"/>
              <w:rPr>
                <w:sz w:val="28"/>
                <w:szCs w:val="28"/>
                <w:lang w:eastAsia="en-US"/>
              </w:rPr>
            </w:pPr>
            <w:r w:rsidRPr="00452B56">
              <w:rPr>
                <w:sz w:val="28"/>
                <w:szCs w:val="28"/>
                <w:lang w:eastAsia="en-US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201D" w:rsidRPr="00452B56" w:rsidRDefault="0004201D" w:rsidP="00452B56">
            <w:pPr>
              <w:rPr>
                <w:sz w:val="28"/>
                <w:szCs w:val="28"/>
                <w:lang w:eastAsia="en-US"/>
              </w:rPr>
            </w:pPr>
            <w:r w:rsidRPr="00452B56">
              <w:rPr>
                <w:sz w:val="28"/>
                <w:szCs w:val="28"/>
                <w:lang w:eastAsia="en-US"/>
              </w:rPr>
              <w:t>19,66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201D" w:rsidRPr="00452B56" w:rsidRDefault="0004201D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201D" w:rsidRPr="00452B56" w:rsidRDefault="0004201D" w:rsidP="00D77E17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201D" w:rsidRPr="00452B56" w:rsidRDefault="0004201D" w:rsidP="00D77E17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201D" w:rsidRPr="00452B56" w:rsidRDefault="0004201D" w:rsidP="00D77E17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201D" w:rsidRPr="00452B56" w:rsidRDefault="0004201D" w:rsidP="00D77E17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04201D" w:rsidRPr="00452B56" w:rsidTr="0077401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201D" w:rsidRPr="00452B56" w:rsidRDefault="0004201D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201D" w:rsidRPr="00452B56" w:rsidRDefault="0004201D" w:rsidP="00D77E17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Замена теплоизоляции на трубопроводах в чердачном помещении здания администрации Гаврилово-Посадского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201D" w:rsidRPr="00452B56" w:rsidRDefault="0004201D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201D" w:rsidRPr="00452B56" w:rsidRDefault="0004201D" w:rsidP="00D77E17">
            <w:pPr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201D" w:rsidRPr="00452B56" w:rsidRDefault="0004201D" w:rsidP="00D77E1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201D" w:rsidRPr="00452B56" w:rsidRDefault="0004201D" w:rsidP="00D77E1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201D" w:rsidRPr="00452B56" w:rsidRDefault="0004201D" w:rsidP="00D77E1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201D" w:rsidRPr="00452B56" w:rsidRDefault="0004201D" w:rsidP="0004201D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52B56"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201D" w:rsidRPr="00452B56" w:rsidRDefault="0004201D" w:rsidP="0004201D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52B56">
              <w:rPr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201D" w:rsidRPr="00452B56" w:rsidRDefault="0004201D" w:rsidP="0004201D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52B56">
              <w:rPr>
                <w:sz w:val="28"/>
                <w:szCs w:val="28"/>
                <w:lang w:eastAsia="en-US"/>
              </w:rPr>
              <w:t>10,55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201D" w:rsidRPr="00452B56" w:rsidRDefault="0004201D" w:rsidP="0004201D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52B56">
              <w:rPr>
                <w:sz w:val="28"/>
                <w:szCs w:val="28"/>
                <w:lang w:eastAsia="en-US"/>
              </w:rPr>
              <w:t>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201D" w:rsidRPr="00452B56" w:rsidRDefault="0004201D" w:rsidP="0004201D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52B56">
              <w:rPr>
                <w:sz w:val="28"/>
                <w:szCs w:val="28"/>
                <w:lang w:eastAsia="en-US"/>
              </w:rPr>
              <w:t>22,37</w:t>
            </w:r>
          </w:p>
        </w:tc>
      </w:tr>
      <w:tr w:rsidR="00452B56" w:rsidRPr="00452B56" w:rsidTr="0077401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56" w:rsidRPr="00452B56" w:rsidRDefault="00452B56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2B56" w:rsidRPr="00452B56" w:rsidRDefault="00452B56" w:rsidP="00CE50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Установка</w:t>
            </w:r>
          </w:p>
          <w:p w:rsidR="00452B56" w:rsidRPr="00452B56" w:rsidRDefault="00452B56" w:rsidP="00CE50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экономичной</w:t>
            </w:r>
          </w:p>
          <w:p w:rsidR="00452B56" w:rsidRPr="00452B56" w:rsidRDefault="00452B56" w:rsidP="00CE50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водоразборной</w:t>
            </w:r>
          </w:p>
          <w:p w:rsidR="00452B56" w:rsidRPr="00452B56" w:rsidRDefault="00452B56" w:rsidP="00CE50C9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арматуры</w:t>
            </w:r>
          </w:p>
          <w:p w:rsidR="00452B56" w:rsidRPr="00452B56" w:rsidRDefault="00452B56" w:rsidP="00CE50C9">
            <w:pPr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МБУ «Спортивно-оздоровительный центр»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56" w:rsidRPr="00452B56" w:rsidRDefault="009E31B0" w:rsidP="00D77E17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52B56">
              <w:rPr>
                <w:sz w:val="28"/>
                <w:szCs w:val="28"/>
                <w:lang w:eastAsia="en-US"/>
              </w:rPr>
              <w:t>внебюджетные средства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56" w:rsidRPr="00452B56" w:rsidRDefault="00452B56" w:rsidP="00D77E17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52B56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56" w:rsidRPr="00452B56" w:rsidRDefault="00452B56" w:rsidP="00D77E17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52B56">
              <w:rPr>
                <w:sz w:val="28"/>
                <w:szCs w:val="28"/>
                <w:lang w:eastAsia="en-US"/>
              </w:rPr>
              <w:t>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56" w:rsidRPr="00452B56" w:rsidRDefault="00452B56" w:rsidP="00D77E17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52B56">
              <w:rPr>
                <w:sz w:val="28"/>
                <w:szCs w:val="28"/>
                <w:lang w:eastAsia="en-US"/>
              </w:rPr>
              <w:t>Куб.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56" w:rsidRPr="00452B56" w:rsidRDefault="00452B56" w:rsidP="00D77E17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52B56">
              <w:rPr>
                <w:sz w:val="28"/>
                <w:szCs w:val="28"/>
                <w:lang w:eastAsia="en-US"/>
              </w:rPr>
              <w:t>2,353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2B56" w:rsidRPr="00452B56" w:rsidRDefault="00452B56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2B56" w:rsidRPr="00452B56" w:rsidRDefault="00452B56" w:rsidP="00D77E17">
            <w:pPr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2B56" w:rsidRPr="00452B56" w:rsidRDefault="00452B56" w:rsidP="00D77E1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2B56" w:rsidRPr="00452B56" w:rsidRDefault="00452B56" w:rsidP="00D77E1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52B56" w:rsidRPr="00452B56" w:rsidRDefault="00452B56" w:rsidP="00D77E17">
            <w:pPr>
              <w:jc w:val="center"/>
              <w:rPr>
                <w:rFonts w:eastAsia="Calibri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452B56" w:rsidRPr="00452B56" w:rsidTr="0077401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56" w:rsidRPr="00452B56" w:rsidRDefault="00452B56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56" w:rsidRPr="00452B56" w:rsidRDefault="00452B56" w:rsidP="00452B56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proofErr w:type="gramStart"/>
            <w:r w:rsidRPr="00452B56">
              <w:rPr>
                <w:color w:val="000000" w:themeColor="text1"/>
                <w:sz w:val="28"/>
                <w:szCs w:val="28"/>
              </w:rPr>
              <w:t>Замена оконных рам на пластиковые в помещениях тренажерного зала и бара,</w:t>
            </w:r>
            <w:proofErr w:type="gramEnd"/>
          </w:p>
          <w:p w:rsidR="00452B56" w:rsidRPr="00452B56" w:rsidRDefault="00452B56" w:rsidP="00452B56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спортивного зала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52B56">
              <w:rPr>
                <w:color w:val="000000" w:themeColor="text1"/>
                <w:sz w:val="28"/>
                <w:szCs w:val="28"/>
              </w:rPr>
              <w:t>МБУ «Спортивно-оздоровительный центр»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56" w:rsidRPr="00452B56" w:rsidRDefault="009E31B0" w:rsidP="00452B56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52B56">
              <w:rPr>
                <w:sz w:val="28"/>
                <w:szCs w:val="28"/>
                <w:lang w:eastAsia="en-US"/>
              </w:rPr>
              <w:t>внебюджетные средства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56" w:rsidRPr="00452B56" w:rsidRDefault="00452B56" w:rsidP="00452B56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52B56">
              <w:rPr>
                <w:sz w:val="28"/>
                <w:szCs w:val="28"/>
                <w:lang w:eastAsia="en-US"/>
              </w:rPr>
              <w:t>50,0</w:t>
            </w:r>
          </w:p>
          <w:p w:rsidR="00452B56" w:rsidRPr="00452B56" w:rsidRDefault="00452B56" w:rsidP="00452B56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452B56" w:rsidRPr="00452B56" w:rsidRDefault="00452B56" w:rsidP="00452B56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452B56" w:rsidRPr="00452B56" w:rsidRDefault="00452B56" w:rsidP="00452B56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452B56" w:rsidRPr="00452B56" w:rsidRDefault="00452B56" w:rsidP="00452B56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452B56" w:rsidRPr="00452B56" w:rsidRDefault="00452B56" w:rsidP="00452B56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452B56" w:rsidRPr="00452B56" w:rsidRDefault="00452B56" w:rsidP="00452B56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452B56" w:rsidRPr="00452B56" w:rsidRDefault="00452B56" w:rsidP="00452B56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452B56" w:rsidRPr="00452B56" w:rsidRDefault="00452B56" w:rsidP="00452B56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56" w:rsidRPr="00452B56" w:rsidRDefault="00452B56" w:rsidP="00452B56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52B56">
              <w:rPr>
                <w:sz w:val="28"/>
                <w:szCs w:val="28"/>
                <w:lang w:eastAsia="en-US"/>
              </w:rPr>
              <w:t>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56" w:rsidRPr="00452B56" w:rsidRDefault="00452B56" w:rsidP="00452B56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52B56">
              <w:rPr>
                <w:sz w:val="28"/>
                <w:szCs w:val="28"/>
                <w:lang w:eastAsia="en-US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56" w:rsidRPr="00452B56" w:rsidRDefault="00452B56" w:rsidP="00452B56">
            <w:pPr>
              <w:jc w:val="center"/>
              <w:rPr>
                <w:sz w:val="28"/>
                <w:szCs w:val="28"/>
                <w:lang w:eastAsia="en-US"/>
              </w:rPr>
            </w:pPr>
            <w:r w:rsidRPr="00452B56">
              <w:rPr>
                <w:sz w:val="28"/>
                <w:szCs w:val="28"/>
                <w:lang w:eastAsia="en-US"/>
              </w:rPr>
              <w:t>13,91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56" w:rsidRPr="00452B56" w:rsidRDefault="00452B56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56" w:rsidRPr="00452B56" w:rsidRDefault="00452B56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56" w:rsidRPr="00452B56" w:rsidRDefault="00452B56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56" w:rsidRPr="00452B56" w:rsidRDefault="00452B56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56" w:rsidRPr="00452B56" w:rsidRDefault="00452B56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452B56" w:rsidRPr="00452B56" w:rsidTr="0077401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56" w:rsidRPr="00452B56" w:rsidRDefault="00452B56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56" w:rsidRPr="00452B56" w:rsidRDefault="00452B56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452B56">
              <w:rPr>
                <w:color w:val="000000" w:themeColor="text1"/>
                <w:sz w:val="28"/>
                <w:szCs w:val="28"/>
              </w:rPr>
              <w:t>Ремонт систем отопления и оборудование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52B56">
              <w:rPr>
                <w:color w:val="000000" w:themeColor="text1"/>
                <w:sz w:val="28"/>
                <w:szCs w:val="28"/>
              </w:rPr>
              <w:t>регулирующими устройствами</w:t>
            </w:r>
            <w:r>
              <w:rPr>
                <w:color w:val="000000" w:themeColor="text1"/>
                <w:sz w:val="28"/>
                <w:szCs w:val="28"/>
              </w:rPr>
              <w:t xml:space="preserve"> в </w:t>
            </w:r>
            <w:r w:rsidRPr="00452B56">
              <w:rPr>
                <w:color w:val="000000" w:themeColor="text1"/>
                <w:sz w:val="28"/>
                <w:szCs w:val="28"/>
              </w:rPr>
              <w:t>МБУ «Спортивно-оздоровительный центр»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56" w:rsidRPr="00452B56" w:rsidRDefault="009E31B0" w:rsidP="00452B56">
            <w:pPr>
              <w:jc w:val="center"/>
              <w:rPr>
                <w:sz w:val="28"/>
                <w:szCs w:val="28"/>
                <w:lang w:eastAsia="en-US"/>
              </w:rPr>
            </w:pPr>
            <w:r w:rsidRPr="00452B56"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56" w:rsidRPr="00452B56" w:rsidRDefault="00452B56" w:rsidP="00D77E17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52B56">
              <w:rPr>
                <w:sz w:val="28"/>
                <w:szCs w:val="28"/>
                <w:lang w:eastAsia="en-US"/>
              </w:rPr>
              <w:t>99,0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56" w:rsidRPr="00452B56" w:rsidRDefault="00452B56" w:rsidP="00D77E17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52B56">
              <w:rPr>
                <w:sz w:val="28"/>
                <w:szCs w:val="28"/>
                <w:lang w:eastAsia="en-US"/>
              </w:rPr>
              <w:t>19,2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56" w:rsidRPr="00452B56" w:rsidRDefault="00452B56" w:rsidP="00D77E17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52B56">
              <w:rPr>
                <w:sz w:val="28"/>
                <w:szCs w:val="28"/>
                <w:lang w:eastAsia="en-US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56" w:rsidRPr="00452B56" w:rsidRDefault="00452B56" w:rsidP="00D77E17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452B56">
              <w:rPr>
                <w:sz w:val="28"/>
                <w:szCs w:val="28"/>
                <w:lang w:eastAsia="en-US"/>
              </w:rPr>
              <w:t>48,49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56" w:rsidRPr="00452B56" w:rsidRDefault="00452B56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56" w:rsidRPr="00452B56" w:rsidRDefault="00452B56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56" w:rsidRPr="00452B56" w:rsidRDefault="00452B56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56" w:rsidRPr="00452B56" w:rsidRDefault="00452B56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52B56" w:rsidRPr="00452B56" w:rsidRDefault="00452B56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65B82" w:rsidRPr="00452B56" w:rsidTr="0077401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B82" w:rsidRPr="00452B56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B82" w:rsidRPr="00774019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74019">
              <w:rPr>
                <w:color w:val="000000" w:themeColor="text1"/>
                <w:sz w:val="28"/>
                <w:szCs w:val="28"/>
              </w:rPr>
              <w:t>Оборудование насосов ГВС котельных частотно регулируемыми электроприводами и автоматикой  удаленного управления</w:t>
            </w:r>
            <w:r>
              <w:rPr>
                <w:color w:val="000000" w:themeColor="text1"/>
                <w:sz w:val="28"/>
                <w:szCs w:val="28"/>
              </w:rPr>
              <w:t xml:space="preserve"> АО «РСО»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B82" w:rsidRPr="00774019" w:rsidRDefault="009E31B0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74019">
              <w:rPr>
                <w:sz w:val="28"/>
                <w:szCs w:val="28"/>
                <w:lang w:eastAsia="en-US"/>
              </w:rPr>
              <w:t>внебюджетные средства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B82" w:rsidRPr="00774019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774019">
              <w:rPr>
                <w:color w:val="000000" w:themeColor="text1"/>
                <w:sz w:val="28"/>
                <w:szCs w:val="28"/>
              </w:rPr>
              <w:t>120</w:t>
            </w:r>
            <w:r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B82" w:rsidRPr="00774019" w:rsidRDefault="007740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74019">
              <w:rPr>
                <w:color w:val="000000" w:themeColor="text1"/>
                <w:sz w:val="28"/>
                <w:szCs w:val="28"/>
              </w:rPr>
              <w:t>11550,0</w:t>
            </w:r>
          </w:p>
          <w:p w:rsidR="00B65B82" w:rsidRPr="00774019" w:rsidRDefault="00B65B82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B82" w:rsidRPr="00774019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74019">
              <w:rPr>
                <w:color w:val="000000" w:themeColor="text1"/>
                <w:sz w:val="28"/>
                <w:szCs w:val="28"/>
                <w:lang w:eastAsia="en-US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B82" w:rsidRPr="00774019" w:rsidRDefault="00774019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774019">
              <w:rPr>
                <w:color w:val="000000" w:themeColor="text1"/>
                <w:sz w:val="28"/>
                <w:szCs w:val="28"/>
              </w:rPr>
              <w:t>77,00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B82" w:rsidRPr="00452B56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B82" w:rsidRPr="00452B56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B82" w:rsidRPr="00452B56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B82" w:rsidRPr="00452B56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B82" w:rsidRPr="00452B56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774019" w:rsidRPr="00452B56" w:rsidTr="006C347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452B56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74019" w:rsidRPr="00287CB5" w:rsidRDefault="00774019" w:rsidP="006C347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Замена действующих сетей на сети с пенополиуретановой изоляцией АО «РСО»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774019" w:rsidRDefault="009E31B0" w:rsidP="006C3475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74019">
              <w:rPr>
                <w:sz w:val="28"/>
                <w:szCs w:val="28"/>
                <w:lang w:eastAsia="en-US"/>
              </w:rPr>
              <w:t>внебюджетные средства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774019" w:rsidRDefault="00774019" w:rsidP="006C3475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2023,00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774019" w:rsidRDefault="00774019" w:rsidP="006C347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549</w:t>
            </w:r>
            <w:r w:rsidRPr="00774019">
              <w:rPr>
                <w:color w:val="000000" w:themeColor="text1"/>
                <w:sz w:val="28"/>
                <w:szCs w:val="28"/>
              </w:rPr>
              <w:t>,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</w:p>
          <w:p w:rsidR="00774019" w:rsidRPr="00774019" w:rsidRDefault="00774019" w:rsidP="006C347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774019" w:rsidRDefault="00774019" w:rsidP="006C3475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774019" w:rsidRDefault="00774019" w:rsidP="006C347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452B56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452B56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452B56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452B56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452B56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774019" w:rsidRPr="00452B56" w:rsidTr="006C3475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452B56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74019" w:rsidRPr="00287CB5" w:rsidRDefault="00774019" w:rsidP="006C347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Замена электродвигателей повышенной мощности на номинальные АО «РСО»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774019" w:rsidRDefault="009E31B0" w:rsidP="006C3475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74019">
              <w:rPr>
                <w:sz w:val="28"/>
                <w:szCs w:val="28"/>
                <w:lang w:eastAsia="en-US"/>
              </w:rPr>
              <w:t>внебюджетные средства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774019" w:rsidRDefault="00774019" w:rsidP="0077401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295,00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774019" w:rsidRDefault="00774019" w:rsidP="006C3475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12680,0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774019" w:rsidRDefault="00774019" w:rsidP="006C3475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74019">
              <w:rPr>
                <w:color w:val="000000" w:themeColor="text1"/>
                <w:sz w:val="28"/>
                <w:szCs w:val="28"/>
                <w:lang w:eastAsia="en-US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774019" w:rsidRDefault="00774019" w:rsidP="006C3475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84</w:t>
            </w:r>
            <w:r w:rsidRPr="00774019">
              <w:rPr>
                <w:color w:val="000000" w:themeColor="text1"/>
                <w:sz w:val="28"/>
                <w:szCs w:val="2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452B56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452B56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452B56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452B56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452B56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CA72E3" w:rsidRPr="00452B56" w:rsidTr="0077401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2E3" w:rsidRPr="00452B56" w:rsidRDefault="00CA72E3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452B56">
              <w:rPr>
                <w:color w:val="000000" w:themeColor="text1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2E3" w:rsidRPr="009D59C2" w:rsidRDefault="00CA72E3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59C2">
              <w:rPr>
                <w:color w:val="000000" w:themeColor="text1"/>
                <w:sz w:val="28"/>
                <w:szCs w:val="28"/>
              </w:rPr>
              <w:t>Замена ламп накаливания на светодиодные АО «РСО»</w:t>
            </w:r>
          </w:p>
          <w:p w:rsidR="00CA72E3" w:rsidRPr="009D59C2" w:rsidRDefault="00CA72E3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2E3" w:rsidRPr="009D59C2" w:rsidRDefault="009E31B0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D59C2">
              <w:rPr>
                <w:sz w:val="28"/>
                <w:szCs w:val="28"/>
                <w:lang w:eastAsia="en-US"/>
              </w:rPr>
              <w:t>внебюджетные средства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2E3" w:rsidRPr="009D59C2" w:rsidRDefault="00CA72E3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D59C2">
              <w:rPr>
                <w:color w:val="000000" w:themeColor="text1"/>
                <w:sz w:val="28"/>
                <w:szCs w:val="28"/>
              </w:rPr>
              <w:t>33,0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2E3" w:rsidRPr="009D59C2" w:rsidRDefault="00CA72E3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59C2">
              <w:rPr>
                <w:color w:val="000000" w:themeColor="text1"/>
                <w:sz w:val="28"/>
                <w:szCs w:val="28"/>
              </w:rPr>
              <w:t>4570,0</w:t>
            </w:r>
          </w:p>
          <w:p w:rsidR="00CA72E3" w:rsidRPr="009D59C2" w:rsidRDefault="00CA72E3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2E3" w:rsidRPr="009D59C2" w:rsidRDefault="00CA72E3" w:rsidP="006C3475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D59C2">
              <w:rPr>
                <w:color w:val="000000" w:themeColor="text1"/>
                <w:sz w:val="28"/>
                <w:szCs w:val="28"/>
                <w:lang w:eastAsia="en-US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2E3" w:rsidRPr="009D59C2" w:rsidRDefault="00CA72E3" w:rsidP="006C347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D59C2">
              <w:rPr>
                <w:color w:val="000000" w:themeColor="text1"/>
                <w:sz w:val="28"/>
                <w:szCs w:val="28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2E3" w:rsidRPr="009D59C2" w:rsidRDefault="00CA72E3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2E3" w:rsidRPr="00452B56" w:rsidRDefault="00CA72E3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2E3" w:rsidRPr="00452B56" w:rsidRDefault="00CA72E3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2E3" w:rsidRPr="00452B56" w:rsidRDefault="00CA72E3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2E3" w:rsidRPr="00452B56" w:rsidRDefault="00CA72E3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774019" w:rsidRPr="00452B56" w:rsidTr="00774019">
        <w:trPr>
          <w:jc w:val="center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9D59C2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D59C2">
              <w:rPr>
                <w:color w:val="000000" w:themeColor="text1"/>
                <w:sz w:val="28"/>
                <w:szCs w:val="28"/>
              </w:rPr>
              <w:t>Итого по мероприятиям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9D59C2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9D59C2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D59C2"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9D59C2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D59C2"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9D59C2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9D59C2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D59C2"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9E31B0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E31B0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9E31B0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E31B0"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9E31B0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E31B0"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9E31B0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E31B0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774019" w:rsidRPr="00452B56" w:rsidTr="00774019">
        <w:trPr>
          <w:jc w:val="center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C808DD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808DD">
              <w:rPr>
                <w:color w:val="000000" w:themeColor="text1"/>
                <w:sz w:val="28"/>
                <w:szCs w:val="28"/>
              </w:rPr>
              <w:t>Итого по мероприятиям (электроэнергия)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C808DD" w:rsidRDefault="00C808DD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808DD">
              <w:rPr>
                <w:color w:val="000000" w:themeColor="text1"/>
                <w:sz w:val="28"/>
                <w:szCs w:val="28"/>
                <w:lang w:eastAsia="en-US"/>
              </w:rPr>
              <w:t>458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C808DD" w:rsidRDefault="00C808DD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808DD">
              <w:rPr>
                <w:color w:val="000000" w:themeColor="text1"/>
                <w:sz w:val="28"/>
                <w:szCs w:val="28"/>
              </w:rPr>
              <w:t>28997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C808DD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C808DD">
              <w:rPr>
                <w:color w:val="000000" w:themeColor="text1"/>
                <w:sz w:val="28"/>
                <w:szCs w:val="28"/>
              </w:rPr>
              <w:t>кВт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9D59C2" w:rsidRDefault="009D59C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D59C2">
              <w:rPr>
                <w:color w:val="000000" w:themeColor="text1"/>
                <w:sz w:val="28"/>
                <w:szCs w:val="28"/>
                <w:lang w:eastAsia="en-US"/>
              </w:rPr>
              <w:t>192,7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452B56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9E31B0" w:rsidRDefault="00E014D0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E31B0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9E31B0" w:rsidRDefault="00E014D0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E31B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9E31B0" w:rsidRDefault="00E014D0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E31B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9E31B0" w:rsidRDefault="00E014D0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E31B0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E014D0" w:rsidRPr="00452B56" w:rsidTr="0001705C">
        <w:trPr>
          <w:jc w:val="center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014D0" w:rsidRPr="00E014D0" w:rsidRDefault="00E014D0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014D0">
              <w:rPr>
                <w:color w:val="000000" w:themeColor="text1"/>
                <w:sz w:val="28"/>
                <w:szCs w:val="28"/>
              </w:rPr>
              <w:t>Итого по мероприятиям (тепло)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4D0" w:rsidRPr="00E014D0" w:rsidRDefault="00E014D0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E014D0">
              <w:rPr>
                <w:color w:val="000000" w:themeColor="text1"/>
                <w:sz w:val="28"/>
                <w:szCs w:val="28"/>
                <w:lang w:eastAsia="en-US"/>
              </w:rPr>
              <w:t>2282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014D0" w:rsidRPr="00E014D0" w:rsidRDefault="00E014D0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014D0">
              <w:rPr>
                <w:color w:val="000000" w:themeColor="text1"/>
                <w:sz w:val="28"/>
                <w:szCs w:val="28"/>
              </w:rPr>
              <w:t>589,98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014D0" w:rsidRPr="00E014D0" w:rsidRDefault="00E014D0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E014D0">
              <w:rPr>
                <w:color w:val="000000" w:themeColor="text1"/>
                <w:sz w:val="28"/>
                <w:szCs w:val="28"/>
              </w:rPr>
              <w:t>Гкал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014D0" w:rsidRPr="00C808DD" w:rsidRDefault="00C808DD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808DD">
              <w:rPr>
                <w:color w:val="000000" w:themeColor="text1"/>
                <w:sz w:val="28"/>
                <w:szCs w:val="28"/>
                <w:lang w:eastAsia="en-US"/>
              </w:rPr>
              <w:t>645,857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E014D0" w:rsidRPr="00452B56" w:rsidRDefault="00E014D0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014D0" w:rsidRPr="009E31B0" w:rsidRDefault="00E014D0" w:rsidP="0001705C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E31B0">
              <w:rPr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014D0" w:rsidRPr="009E31B0" w:rsidRDefault="00E014D0" w:rsidP="0001705C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E31B0">
              <w:rPr>
                <w:sz w:val="28"/>
                <w:szCs w:val="28"/>
                <w:lang w:eastAsia="en-US"/>
              </w:rPr>
              <w:t>10,55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E014D0" w:rsidRPr="009E31B0" w:rsidRDefault="00E014D0" w:rsidP="0001705C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E31B0">
              <w:rPr>
                <w:sz w:val="28"/>
                <w:szCs w:val="28"/>
                <w:lang w:eastAsia="en-US"/>
              </w:rPr>
              <w:t>Гкал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014D0" w:rsidRPr="009E31B0" w:rsidRDefault="00E014D0" w:rsidP="0001705C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E31B0">
              <w:rPr>
                <w:sz w:val="28"/>
                <w:szCs w:val="28"/>
                <w:lang w:eastAsia="en-US"/>
              </w:rPr>
              <w:t>22,37</w:t>
            </w:r>
          </w:p>
        </w:tc>
      </w:tr>
      <w:tr w:rsidR="00774019" w:rsidRPr="00452B56" w:rsidTr="00774019">
        <w:trPr>
          <w:jc w:val="center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9E31B0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E31B0">
              <w:rPr>
                <w:color w:val="000000" w:themeColor="text1"/>
                <w:sz w:val="28"/>
                <w:szCs w:val="28"/>
              </w:rPr>
              <w:t>Итого по мероприятиям (вода)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9E31B0" w:rsidRDefault="009D59C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E31B0">
              <w:rPr>
                <w:color w:val="000000" w:themeColor="text1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9E31B0" w:rsidRDefault="009D59C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E31B0">
              <w:rPr>
                <w:color w:val="000000" w:themeColor="text1"/>
                <w:sz w:val="28"/>
                <w:szCs w:val="28"/>
              </w:rPr>
              <w:t>43,8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9E31B0" w:rsidRDefault="009D59C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E31B0">
              <w:rPr>
                <w:sz w:val="28"/>
                <w:szCs w:val="28"/>
                <w:lang w:eastAsia="en-US"/>
              </w:rPr>
              <w:t>Куб. 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9E31B0" w:rsidRDefault="009E31B0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E31B0">
              <w:rPr>
                <w:color w:val="000000" w:themeColor="text1"/>
                <w:sz w:val="28"/>
                <w:szCs w:val="28"/>
                <w:lang w:eastAsia="en-US"/>
              </w:rPr>
              <w:t>2,456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9E31B0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E31B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9E31B0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E31B0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9E31B0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E31B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9E31B0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E31B0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9E31B0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74019" w:rsidRPr="00452B56" w:rsidTr="00774019">
        <w:trPr>
          <w:jc w:val="center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019" w:rsidRPr="009E31B0" w:rsidRDefault="00774019" w:rsidP="00D77E1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E31B0">
              <w:rPr>
                <w:color w:val="000000" w:themeColor="text1"/>
                <w:sz w:val="28"/>
                <w:szCs w:val="28"/>
                <w:lang w:eastAsia="en-US"/>
              </w:rPr>
              <w:t>Всего по мероприятиям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9E31B0" w:rsidRDefault="009E31B0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E31B0">
              <w:rPr>
                <w:color w:val="000000" w:themeColor="text1"/>
                <w:sz w:val="28"/>
                <w:szCs w:val="28"/>
                <w:lang w:eastAsia="en-US"/>
              </w:rPr>
              <w:t>2760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9E31B0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E31B0"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9E31B0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E31B0"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9E31B0" w:rsidRDefault="009E31B0" w:rsidP="00D77E1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9E31B0">
              <w:rPr>
                <w:color w:val="000000" w:themeColor="text1"/>
                <w:sz w:val="28"/>
                <w:szCs w:val="28"/>
              </w:rPr>
              <w:t>841,013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9E31B0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E31B0"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9E31B0" w:rsidRDefault="009E31B0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E31B0">
              <w:rPr>
                <w:sz w:val="28"/>
                <w:szCs w:val="28"/>
                <w:lang w:eastAsia="en-US"/>
              </w:rPr>
              <w:t>50,0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9E31B0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E31B0"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74019" w:rsidRPr="009E31B0" w:rsidRDefault="00774019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E31B0"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74019" w:rsidRPr="009E31B0" w:rsidRDefault="009E31B0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E31B0">
              <w:rPr>
                <w:sz w:val="28"/>
                <w:szCs w:val="28"/>
                <w:lang w:eastAsia="en-US"/>
              </w:rPr>
              <w:t>22,37</w:t>
            </w:r>
          </w:p>
        </w:tc>
      </w:tr>
    </w:tbl>
    <w:p w:rsidR="00B65B82" w:rsidRDefault="00B65B82" w:rsidP="00B65B8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.».</w:t>
      </w:r>
    </w:p>
    <w:p w:rsidR="00B65B82" w:rsidRDefault="00B65B82" w:rsidP="009707CB">
      <w:pPr>
        <w:ind w:left="-426" w:firstLine="568"/>
        <w:jc w:val="both"/>
        <w:rPr>
          <w:color w:val="000000" w:themeColor="text1"/>
          <w:sz w:val="28"/>
          <w:szCs w:val="28"/>
        </w:rPr>
      </w:pPr>
    </w:p>
    <w:p w:rsidR="00B13466" w:rsidRDefault="00B65B82" w:rsidP="00B13466">
      <w:pPr>
        <w:ind w:left="-426" w:firstLine="56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="00B13466">
        <w:rPr>
          <w:color w:val="000000" w:themeColor="text1"/>
          <w:sz w:val="28"/>
          <w:szCs w:val="28"/>
        </w:rPr>
        <w:t xml:space="preserve">) </w:t>
      </w:r>
      <w:r w:rsidR="00B13466" w:rsidRPr="00287CB5">
        <w:rPr>
          <w:color w:val="000000" w:themeColor="text1"/>
          <w:sz w:val="28"/>
          <w:szCs w:val="28"/>
        </w:rPr>
        <w:t xml:space="preserve">Дополнить Приложением  </w:t>
      </w:r>
      <w:r w:rsidR="00B13466">
        <w:rPr>
          <w:color w:val="000000" w:themeColor="text1"/>
          <w:sz w:val="28"/>
          <w:szCs w:val="28"/>
        </w:rPr>
        <w:t>8</w:t>
      </w:r>
      <w:r w:rsidR="00B13466" w:rsidRPr="00287CB5">
        <w:rPr>
          <w:color w:val="000000" w:themeColor="text1"/>
          <w:sz w:val="28"/>
          <w:szCs w:val="28"/>
        </w:rPr>
        <w:t xml:space="preserve"> к программе «Перечень мероприятий программы по  энергосбережению в Гаврилово-Посадском муниципальном районе Ивановской области на 202</w:t>
      </w:r>
      <w:r w:rsidR="00B13466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г</w:t>
      </w:r>
      <w:r w:rsidR="00B13466" w:rsidRPr="00287CB5">
        <w:rPr>
          <w:color w:val="000000" w:themeColor="text1"/>
          <w:sz w:val="28"/>
          <w:szCs w:val="28"/>
        </w:rPr>
        <w:t>.»</w:t>
      </w:r>
      <w:r w:rsidR="00B13466">
        <w:rPr>
          <w:color w:val="000000" w:themeColor="text1"/>
          <w:sz w:val="28"/>
          <w:szCs w:val="28"/>
        </w:rPr>
        <w:t>:</w:t>
      </w:r>
    </w:p>
    <w:p w:rsidR="00B65B82" w:rsidRDefault="00B65B82" w:rsidP="00B65B82">
      <w:pPr>
        <w:ind w:firstLine="709"/>
        <w:jc w:val="right"/>
        <w:rPr>
          <w:color w:val="000000" w:themeColor="text1"/>
          <w:sz w:val="28"/>
          <w:szCs w:val="28"/>
        </w:rPr>
      </w:pPr>
    </w:p>
    <w:p w:rsidR="00B65B82" w:rsidRDefault="00B65B82" w:rsidP="00B65B82">
      <w:pPr>
        <w:ind w:firstLine="709"/>
        <w:jc w:val="right"/>
        <w:rPr>
          <w:color w:val="000000" w:themeColor="text1"/>
          <w:sz w:val="28"/>
          <w:szCs w:val="28"/>
        </w:rPr>
      </w:pPr>
    </w:p>
    <w:p w:rsidR="00B65B82" w:rsidRPr="00287CB5" w:rsidRDefault="00B65B82" w:rsidP="00B65B82">
      <w:pPr>
        <w:ind w:firstLine="709"/>
        <w:jc w:val="right"/>
        <w:rPr>
          <w:color w:val="000000" w:themeColor="text1"/>
          <w:sz w:val="28"/>
          <w:szCs w:val="28"/>
        </w:rPr>
      </w:pPr>
      <w:r w:rsidRPr="00287CB5">
        <w:rPr>
          <w:color w:val="000000" w:themeColor="text1"/>
          <w:sz w:val="28"/>
          <w:szCs w:val="28"/>
        </w:rPr>
        <w:t xml:space="preserve">«Приложение </w:t>
      </w:r>
      <w:r>
        <w:rPr>
          <w:color w:val="000000" w:themeColor="text1"/>
          <w:sz w:val="28"/>
          <w:szCs w:val="28"/>
        </w:rPr>
        <w:t>8</w:t>
      </w:r>
    </w:p>
    <w:p w:rsidR="00B65B82" w:rsidRPr="00287CB5" w:rsidRDefault="00B65B82" w:rsidP="00B65B82">
      <w:pPr>
        <w:ind w:firstLine="709"/>
        <w:jc w:val="right"/>
        <w:rPr>
          <w:color w:val="000000" w:themeColor="text1"/>
          <w:sz w:val="28"/>
          <w:szCs w:val="28"/>
        </w:rPr>
      </w:pPr>
    </w:p>
    <w:p w:rsidR="00B65B82" w:rsidRPr="00287CB5" w:rsidRDefault="00B65B82" w:rsidP="00B65B82">
      <w:pPr>
        <w:ind w:firstLine="709"/>
        <w:jc w:val="right"/>
        <w:rPr>
          <w:color w:val="000000" w:themeColor="text1"/>
          <w:sz w:val="28"/>
          <w:szCs w:val="28"/>
        </w:rPr>
      </w:pPr>
    </w:p>
    <w:p w:rsidR="00B65B82" w:rsidRPr="00287CB5" w:rsidRDefault="00B65B82" w:rsidP="00B65B82">
      <w:pPr>
        <w:ind w:firstLine="709"/>
        <w:jc w:val="center"/>
        <w:outlineLvl w:val="0"/>
        <w:rPr>
          <w:color w:val="000000" w:themeColor="text1"/>
          <w:sz w:val="28"/>
          <w:szCs w:val="28"/>
        </w:rPr>
      </w:pPr>
      <w:r w:rsidRPr="00287CB5">
        <w:rPr>
          <w:color w:val="000000" w:themeColor="text1"/>
          <w:sz w:val="28"/>
          <w:szCs w:val="28"/>
        </w:rPr>
        <w:t xml:space="preserve">ПЕРЕЧЕНЬ </w:t>
      </w:r>
    </w:p>
    <w:p w:rsidR="00B65B82" w:rsidRPr="00287CB5" w:rsidRDefault="00B65B82" w:rsidP="00B65B82">
      <w:pPr>
        <w:ind w:firstLine="709"/>
        <w:jc w:val="center"/>
        <w:rPr>
          <w:color w:val="000000" w:themeColor="text1"/>
          <w:sz w:val="28"/>
          <w:szCs w:val="28"/>
        </w:rPr>
      </w:pPr>
      <w:r w:rsidRPr="00287CB5">
        <w:rPr>
          <w:color w:val="000000" w:themeColor="text1"/>
          <w:sz w:val="28"/>
          <w:szCs w:val="28"/>
        </w:rPr>
        <w:t>мероприятий программы по  энергосбережению в Гаврилово-Посадском муниципальном районе</w:t>
      </w:r>
    </w:p>
    <w:p w:rsidR="00B65B82" w:rsidRPr="00287CB5" w:rsidRDefault="00B65B82" w:rsidP="00B65B82">
      <w:pPr>
        <w:ind w:firstLine="709"/>
        <w:jc w:val="center"/>
        <w:rPr>
          <w:color w:val="000000" w:themeColor="text1"/>
          <w:sz w:val="28"/>
          <w:szCs w:val="28"/>
        </w:rPr>
      </w:pPr>
      <w:r w:rsidRPr="00287CB5">
        <w:rPr>
          <w:color w:val="000000" w:themeColor="text1"/>
          <w:sz w:val="28"/>
          <w:szCs w:val="28"/>
        </w:rPr>
        <w:t xml:space="preserve"> Ивановской области на 20</w:t>
      </w:r>
      <w:r>
        <w:rPr>
          <w:color w:val="000000" w:themeColor="text1"/>
          <w:sz w:val="28"/>
          <w:szCs w:val="28"/>
        </w:rPr>
        <w:t>23</w:t>
      </w:r>
      <w:r w:rsidRPr="00287CB5">
        <w:rPr>
          <w:color w:val="000000" w:themeColor="text1"/>
          <w:sz w:val="28"/>
          <w:szCs w:val="28"/>
        </w:rPr>
        <w:t xml:space="preserve"> г</w:t>
      </w:r>
      <w:r w:rsidR="00F3418D">
        <w:rPr>
          <w:color w:val="000000" w:themeColor="text1"/>
          <w:sz w:val="28"/>
          <w:szCs w:val="28"/>
        </w:rPr>
        <w:t>од</w:t>
      </w:r>
    </w:p>
    <w:p w:rsidR="00B65B82" w:rsidRPr="00287CB5" w:rsidRDefault="00B65B82" w:rsidP="00B65B82">
      <w:pPr>
        <w:ind w:firstLine="709"/>
        <w:jc w:val="center"/>
        <w:rPr>
          <w:color w:val="000000" w:themeColor="text1"/>
          <w:sz w:val="28"/>
          <w:szCs w:val="28"/>
        </w:rPr>
      </w:pPr>
    </w:p>
    <w:p w:rsidR="00B65B82" w:rsidRPr="00287CB5" w:rsidRDefault="00B65B82" w:rsidP="00B65B82">
      <w:pPr>
        <w:ind w:firstLine="709"/>
        <w:jc w:val="center"/>
        <w:rPr>
          <w:color w:val="000000" w:themeColor="text1"/>
          <w:sz w:val="28"/>
          <w:szCs w:val="28"/>
        </w:rPr>
      </w:pPr>
    </w:p>
    <w:tbl>
      <w:tblPr>
        <w:tblW w:w="14460" w:type="dxa"/>
        <w:tblInd w:w="-32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710"/>
        <w:gridCol w:w="3118"/>
        <w:gridCol w:w="1560"/>
        <w:gridCol w:w="2268"/>
        <w:gridCol w:w="1984"/>
        <w:gridCol w:w="2268"/>
        <w:gridCol w:w="2552"/>
      </w:tblGrid>
      <w:tr w:rsidR="00B65B82" w:rsidRPr="00287CB5" w:rsidTr="004A29CD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B65B82" w:rsidRPr="00287CB5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87CB5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287CB5">
              <w:rPr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287CB5">
              <w:rPr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287CB5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Наименование мероприятия программы</w:t>
            </w:r>
          </w:p>
        </w:tc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287CB5" w:rsidRDefault="00B65B82" w:rsidP="00B65B82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20</w:t>
            </w:r>
            <w:r>
              <w:rPr>
                <w:color w:val="000000" w:themeColor="text1"/>
                <w:sz w:val="28"/>
                <w:szCs w:val="28"/>
              </w:rPr>
              <w:t>23</w:t>
            </w:r>
            <w:r w:rsidRPr="00287CB5">
              <w:rPr>
                <w:color w:val="000000" w:themeColor="text1"/>
                <w:sz w:val="28"/>
                <w:szCs w:val="28"/>
              </w:rPr>
              <w:t xml:space="preserve"> г.</w:t>
            </w:r>
          </w:p>
        </w:tc>
      </w:tr>
      <w:tr w:rsidR="00B65B82" w:rsidRPr="00287CB5" w:rsidTr="004A29CD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B82" w:rsidRPr="00287CB5" w:rsidRDefault="00B65B82" w:rsidP="00D77E1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B82" w:rsidRPr="00287CB5" w:rsidRDefault="00B65B82" w:rsidP="00D77E1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287CB5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Финансовое обеспечение реализации мероприятий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287CB5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Экономия топливно-энергетических ресурсов</w:t>
            </w:r>
          </w:p>
        </w:tc>
      </w:tr>
      <w:tr w:rsidR="00AB5E6D" w:rsidRPr="00287CB5" w:rsidTr="004323C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D" w:rsidRPr="00287CB5" w:rsidRDefault="00AB5E6D" w:rsidP="00D77E1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D" w:rsidRPr="00287CB5" w:rsidRDefault="00AB5E6D" w:rsidP="00D77E1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D" w:rsidRPr="00287CB5" w:rsidRDefault="00AB5E6D" w:rsidP="00D77E1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B5E6D" w:rsidRPr="00287CB5" w:rsidRDefault="00AB5E6D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в натуральном выражении</w:t>
            </w:r>
          </w:p>
          <w:p w:rsidR="00AB5E6D" w:rsidRPr="00287CB5" w:rsidRDefault="00AB5E6D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5E6D" w:rsidRPr="00287CB5" w:rsidRDefault="00AB5E6D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в стоимостном выражении, тыс. руб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</w:tc>
      </w:tr>
      <w:tr w:rsidR="00AB5E6D" w:rsidRPr="00287CB5" w:rsidTr="004323CA"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D" w:rsidRPr="00287CB5" w:rsidRDefault="00AB5E6D" w:rsidP="00D77E1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E6D" w:rsidRPr="00287CB5" w:rsidRDefault="00AB5E6D" w:rsidP="00D77E1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B5E6D" w:rsidRPr="00287CB5" w:rsidRDefault="00AB5E6D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источник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B5E6D" w:rsidRPr="00287CB5" w:rsidRDefault="00AB5E6D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объем,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B5E6D" w:rsidRPr="00287CB5" w:rsidRDefault="00AB5E6D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кол-во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B5E6D" w:rsidRPr="00287CB5" w:rsidRDefault="00AB5E6D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 xml:space="preserve">ед. </w:t>
            </w:r>
            <w:proofErr w:type="spellStart"/>
            <w:r w:rsidRPr="00287CB5">
              <w:rPr>
                <w:color w:val="000000" w:themeColor="text1"/>
                <w:sz w:val="28"/>
                <w:szCs w:val="28"/>
              </w:rPr>
              <w:t>изм</w:t>
            </w:r>
            <w:proofErr w:type="spellEnd"/>
            <w:r w:rsidRPr="00287CB5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AB5E6D" w:rsidRPr="00287CB5" w:rsidRDefault="00AB5E6D" w:rsidP="00D77E1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65B82" w:rsidRPr="00287CB5" w:rsidTr="00AB5E6D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287CB5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287CB5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287CB5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287CB5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287CB5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287CB5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287CB5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7</w:t>
            </w:r>
          </w:p>
        </w:tc>
      </w:tr>
      <w:tr w:rsidR="0004201D" w:rsidRPr="00B65B82" w:rsidTr="00B35EC9">
        <w:trPr>
          <w:trHeight w:val="244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201D" w:rsidRPr="00287CB5" w:rsidRDefault="0004201D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4201D" w:rsidRPr="0004201D" w:rsidRDefault="0004201D" w:rsidP="00CE50C9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04201D">
              <w:rPr>
                <w:sz w:val="28"/>
                <w:szCs w:val="28"/>
                <w:lang w:eastAsia="en-US"/>
              </w:rPr>
              <w:t xml:space="preserve">Установка теплоотражающей плёнки (теплового экрана) в межрамное пространство </w:t>
            </w:r>
            <w:r w:rsidR="00CE50C9" w:rsidRPr="0004201D">
              <w:rPr>
                <w:sz w:val="28"/>
                <w:szCs w:val="28"/>
                <w:lang w:eastAsia="en-US"/>
              </w:rPr>
              <w:t>ок</w:t>
            </w:r>
            <w:r w:rsidR="00CE50C9">
              <w:rPr>
                <w:sz w:val="28"/>
                <w:szCs w:val="28"/>
                <w:lang w:eastAsia="en-US"/>
              </w:rPr>
              <w:t xml:space="preserve">онного проема в здании МКУ «ЦОДА»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201D" w:rsidRPr="0004201D" w:rsidRDefault="0004201D" w:rsidP="0004201D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04201D">
              <w:rPr>
                <w:sz w:val="28"/>
                <w:szCs w:val="28"/>
                <w:lang w:eastAsia="en-US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201D" w:rsidRPr="009678A1" w:rsidRDefault="0004201D" w:rsidP="0004201D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678A1">
              <w:rPr>
                <w:sz w:val="28"/>
                <w:szCs w:val="28"/>
                <w:lang w:eastAsia="en-US"/>
              </w:rPr>
              <w:t>6,93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201D" w:rsidRPr="009678A1" w:rsidRDefault="0004201D" w:rsidP="0004201D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678A1">
              <w:rPr>
                <w:sz w:val="28"/>
                <w:szCs w:val="28"/>
                <w:lang w:eastAsia="en-US"/>
              </w:rPr>
              <w:t>2,37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201D" w:rsidRPr="009678A1" w:rsidRDefault="0004201D" w:rsidP="0004201D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678A1">
              <w:rPr>
                <w:sz w:val="28"/>
                <w:szCs w:val="28"/>
                <w:lang w:eastAsia="en-US"/>
              </w:rPr>
              <w:t>Гкал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4201D" w:rsidRPr="009678A1" w:rsidRDefault="0004201D" w:rsidP="0004201D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678A1">
              <w:rPr>
                <w:sz w:val="28"/>
                <w:szCs w:val="28"/>
                <w:lang w:eastAsia="en-US"/>
              </w:rPr>
              <w:t>5,17</w:t>
            </w:r>
          </w:p>
        </w:tc>
      </w:tr>
      <w:tr w:rsidR="00B65B82" w:rsidRPr="00287CB5" w:rsidTr="00AB5E6D"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287CB5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Итого по мероприятиям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B82" w:rsidRPr="009678A1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9678A1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678A1"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9678A1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678A1"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B82" w:rsidRPr="009678A1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65B82" w:rsidRPr="00287CB5" w:rsidTr="00AB5E6D"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287CB5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Итого по мероприятиям (электроэнергия)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B82" w:rsidRPr="009678A1" w:rsidRDefault="009678A1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678A1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9678A1" w:rsidRDefault="009678A1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678A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9678A1" w:rsidRDefault="009678A1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678A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B82" w:rsidRPr="009678A1" w:rsidRDefault="009678A1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678A1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9678A1" w:rsidRPr="00287CB5" w:rsidTr="00AB5E6D"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78A1" w:rsidRPr="00287CB5" w:rsidRDefault="009678A1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Итого по мероприятиям (тепло)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78A1" w:rsidRPr="009678A1" w:rsidRDefault="009678A1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678A1">
              <w:rPr>
                <w:sz w:val="28"/>
                <w:szCs w:val="28"/>
                <w:lang w:eastAsia="en-US"/>
              </w:rPr>
              <w:t>6,93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678A1" w:rsidRPr="009678A1" w:rsidRDefault="009678A1" w:rsidP="0001705C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678A1">
              <w:rPr>
                <w:sz w:val="28"/>
                <w:szCs w:val="28"/>
                <w:lang w:eastAsia="en-US"/>
              </w:rPr>
              <w:t>2,37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678A1" w:rsidRPr="009678A1" w:rsidRDefault="009678A1" w:rsidP="0001705C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678A1">
              <w:rPr>
                <w:sz w:val="28"/>
                <w:szCs w:val="28"/>
                <w:lang w:eastAsia="en-US"/>
              </w:rPr>
              <w:t>Гкал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678A1" w:rsidRPr="009678A1" w:rsidRDefault="009678A1" w:rsidP="0001705C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678A1">
              <w:rPr>
                <w:sz w:val="28"/>
                <w:szCs w:val="28"/>
                <w:lang w:eastAsia="en-US"/>
              </w:rPr>
              <w:t>5,17</w:t>
            </w:r>
          </w:p>
        </w:tc>
      </w:tr>
      <w:tr w:rsidR="00B65B82" w:rsidRPr="00287CB5" w:rsidTr="00AB5E6D">
        <w:trPr>
          <w:trHeight w:val="273"/>
        </w:trPr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287CB5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287CB5">
              <w:rPr>
                <w:color w:val="000000" w:themeColor="text1"/>
                <w:sz w:val="28"/>
                <w:szCs w:val="28"/>
              </w:rPr>
              <w:t>Итого по мероприятиям (вода)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B82" w:rsidRPr="009678A1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678A1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9678A1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678A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B82" w:rsidRPr="009678A1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9678A1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5B82" w:rsidRPr="009678A1" w:rsidRDefault="00B65B82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678A1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</w:p>
        </w:tc>
      </w:tr>
      <w:tr w:rsidR="009678A1" w:rsidRPr="00287CB5" w:rsidTr="00AB5E6D">
        <w:trPr>
          <w:trHeight w:val="182"/>
        </w:trPr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8A1" w:rsidRPr="00287CB5" w:rsidRDefault="009678A1" w:rsidP="00D77E17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287CB5">
              <w:rPr>
                <w:color w:val="000000" w:themeColor="text1"/>
                <w:sz w:val="28"/>
                <w:szCs w:val="28"/>
                <w:lang w:eastAsia="en-US"/>
              </w:rPr>
              <w:t>Всего по мероприятиям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678A1" w:rsidRPr="009678A1" w:rsidRDefault="009678A1" w:rsidP="0001705C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678A1">
              <w:rPr>
                <w:sz w:val="28"/>
                <w:szCs w:val="28"/>
                <w:lang w:eastAsia="en-US"/>
              </w:rPr>
              <w:t>6,93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78A1" w:rsidRPr="009678A1" w:rsidRDefault="009678A1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678A1"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678A1" w:rsidRPr="009678A1" w:rsidRDefault="009678A1" w:rsidP="00D77E17">
            <w:pPr>
              <w:widowControl w:val="0"/>
              <w:adjustRightInd w:val="0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678A1">
              <w:rPr>
                <w:color w:val="000000" w:themeColor="text1"/>
                <w:sz w:val="28"/>
                <w:szCs w:val="28"/>
              </w:rPr>
              <w:t>X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678A1" w:rsidRPr="009678A1" w:rsidRDefault="009678A1" w:rsidP="0001705C">
            <w:pPr>
              <w:widowControl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 w:rsidRPr="009678A1">
              <w:rPr>
                <w:sz w:val="28"/>
                <w:szCs w:val="28"/>
                <w:lang w:eastAsia="en-US"/>
              </w:rPr>
              <w:t>5,17</w:t>
            </w:r>
          </w:p>
        </w:tc>
      </w:tr>
    </w:tbl>
    <w:p w:rsidR="009707CB" w:rsidRPr="00287CB5" w:rsidRDefault="00B65B82" w:rsidP="00D73061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.».</w:t>
      </w:r>
    </w:p>
    <w:sectPr w:rsidR="009707CB" w:rsidRPr="00287CB5" w:rsidSect="00EC13EA">
      <w:pgSz w:w="16838" w:h="11906" w:orient="landscape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05C" w:rsidRDefault="0001705C" w:rsidP="00266228">
      <w:r>
        <w:separator/>
      </w:r>
    </w:p>
  </w:endnote>
  <w:endnote w:type="continuationSeparator" w:id="0">
    <w:p w:rsidR="0001705C" w:rsidRDefault="0001705C" w:rsidP="00266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05C" w:rsidRDefault="0001705C" w:rsidP="00266228">
      <w:r>
        <w:separator/>
      </w:r>
    </w:p>
  </w:footnote>
  <w:footnote w:type="continuationSeparator" w:id="0">
    <w:p w:rsidR="0001705C" w:rsidRDefault="0001705C" w:rsidP="002662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05C" w:rsidRDefault="004D1176" w:rsidP="00CF194D">
    <w:pPr>
      <w:pStyle w:val="a9"/>
      <w:jc w:val="right"/>
    </w:pPr>
    <w:fldSimple w:instr="PAGE   \* MERGEFORMAT">
      <w:r w:rsidR="00455FFE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E438D"/>
    <w:multiLevelType w:val="hybridMultilevel"/>
    <w:tmpl w:val="35568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F436A"/>
    <w:multiLevelType w:val="hybridMultilevel"/>
    <w:tmpl w:val="437EC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D17775"/>
    <w:multiLevelType w:val="hybridMultilevel"/>
    <w:tmpl w:val="6A9C5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366357"/>
    <w:multiLevelType w:val="hybridMultilevel"/>
    <w:tmpl w:val="AE6AAF4C"/>
    <w:lvl w:ilvl="0" w:tplc="E39C9D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CF130D8"/>
    <w:multiLevelType w:val="hybridMultilevel"/>
    <w:tmpl w:val="1CD2E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546C5"/>
    <w:rsid w:val="00012A34"/>
    <w:rsid w:val="00014662"/>
    <w:rsid w:val="00017025"/>
    <w:rsid w:val="0001705C"/>
    <w:rsid w:val="000175F3"/>
    <w:rsid w:val="00032146"/>
    <w:rsid w:val="00037193"/>
    <w:rsid w:val="0004017C"/>
    <w:rsid w:val="0004201D"/>
    <w:rsid w:val="00060362"/>
    <w:rsid w:val="00070027"/>
    <w:rsid w:val="00075291"/>
    <w:rsid w:val="00082183"/>
    <w:rsid w:val="000855E5"/>
    <w:rsid w:val="00085EF4"/>
    <w:rsid w:val="0009144F"/>
    <w:rsid w:val="0009171D"/>
    <w:rsid w:val="000A040E"/>
    <w:rsid w:val="000B4AB5"/>
    <w:rsid w:val="000C2077"/>
    <w:rsid w:val="000D0635"/>
    <w:rsid w:val="000F0339"/>
    <w:rsid w:val="000F0449"/>
    <w:rsid w:val="000F2D4D"/>
    <w:rsid w:val="0010292A"/>
    <w:rsid w:val="001074D0"/>
    <w:rsid w:val="001168BC"/>
    <w:rsid w:val="00116971"/>
    <w:rsid w:val="0012099B"/>
    <w:rsid w:val="00124DF1"/>
    <w:rsid w:val="00131BAA"/>
    <w:rsid w:val="00132BCC"/>
    <w:rsid w:val="00156183"/>
    <w:rsid w:val="00164967"/>
    <w:rsid w:val="001855A0"/>
    <w:rsid w:val="001B3510"/>
    <w:rsid w:val="001B36C2"/>
    <w:rsid w:val="001B4C92"/>
    <w:rsid w:val="001C0968"/>
    <w:rsid w:val="001C32D5"/>
    <w:rsid w:val="001C4DF1"/>
    <w:rsid w:val="001D0940"/>
    <w:rsid w:val="001D7784"/>
    <w:rsid w:val="001F0FA6"/>
    <w:rsid w:val="00213335"/>
    <w:rsid w:val="00215070"/>
    <w:rsid w:val="00217589"/>
    <w:rsid w:val="00221A0B"/>
    <w:rsid w:val="00222E02"/>
    <w:rsid w:val="002363C7"/>
    <w:rsid w:val="002441D2"/>
    <w:rsid w:val="00250EC8"/>
    <w:rsid w:val="00260B9A"/>
    <w:rsid w:val="00266228"/>
    <w:rsid w:val="002753A1"/>
    <w:rsid w:val="00280E6B"/>
    <w:rsid w:val="00281CA5"/>
    <w:rsid w:val="00287CB5"/>
    <w:rsid w:val="002927AC"/>
    <w:rsid w:val="002937FE"/>
    <w:rsid w:val="00296AE9"/>
    <w:rsid w:val="00297689"/>
    <w:rsid w:val="002A198E"/>
    <w:rsid w:val="002A2E3B"/>
    <w:rsid w:val="002B0A00"/>
    <w:rsid w:val="002B2D4D"/>
    <w:rsid w:val="002B591D"/>
    <w:rsid w:val="002B782A"/>
    <w:rsid w:val="002C0202"/>
    <w:rsid w:val="002C11DF"/>
    <w:rsid w:val="002D1365"/>
    <w:rsid w:val="002D6F7C"/>
    <w:rsid w:val="002F29F4"/>
    <w:rsid w:val="002F31B2"/>
    <w:rsid w:val="002F32AB"/>
    <w:rsid w:val="0030565D"/>
    <w:rsid w:val="00306D45"/>
    <w:rsid w:val="003258EE"/>
    <w:rsid w:val="003376F8"/>
    <w:rsid w:val="00337B42"/>
    <w:rsid w:val="003415FD"/>
    <w:rsid w:val="00351D05"/>
    <w:rsid w:val="00357239"/>
    <w:rsid w:val="0037199B"/>
    <w:rsid w:val="00375292"/>
    <w:rsid w:val="003801BD"/>
    <w:rsid w:val="00383D06"/>
    <w:rsid w:val="0038749C"/>
    <w:rsid w:val="003A3455"/>
    <w:rsid w:val="003B3D96"/>
    <w:rsid w:val="003B47DA"/>
    <w:rsid w:val="003D2A3A"/>
    <w:rsid w:val="003D3777"/>
    <w:rsid w:val="003E2B78"/>
    <w:rsid w:val="003E62F9"/>
    <w:rsid w:val="003E696A"/>
    <w:rsid w:val="003F5FB5"/>
    <w:rsid w:val="003F6B51"/>
    <w:rsid w:val="00401E45"/>
    <w:rsid w:val="004078F9"/>
    <w:rsid w:val="00410AC7"/>
    <w:rsid w:val="00410EC9"/>
    <w:rsid w:val="0041499B"/>
    <w:rsid w:val="00415EF2"/>
    <w:rsid w:val="00421A4E"/>
    <w:rsid w:val="00426DEB"/>
    <w:rsid w:val="00427393"/>
    <w:rsid w:val="0043079F"/>
    <w:rsid w:val="00433DAA"/>
    <w:rsid w:val="00444909"/>
    <w:rsid w:val="00446EE6"/>
    <w:rsid w:val="00450D2E"/>
    <w:rsid w:val="00452519"/>
    <w:rsid w:val="00452B56"/>
    <w:rsid w:val="00455FFE"/>
    <w:rsid w:val="00465EBC"/>
    <w:rsid w:val="00476FB1"/>
    <w:rsid w:val="00482E12"/>
    <w:rsid w:val="00486A62"/>
    <w:rsid w:val="00487866"/>
    <w:rsid w:val="00496E5D"/>
    <w:rsid w:val="004A29CD"/>
    <w:rsid w:val="004A42E0"/>
    <w:rsid w:val="004A49F9"/>
    <w:rsid w:val="004A4F91"/>
    <w:rsid w:val="004A6D23"/>
    <w:rsid w:val="004D1133"/>
    <w:rsid w:val="004D1176"/>
    <w:rsid w:val="004D24F7"/>
    <w:rsid w:val="004D28D0"/>
    <w:rsid w:val="004E6764"/>
    <w:rsid w:val="004F601B"/>
    <w:rsid w:val="004F744A"/>
    <w:rsid w:val="00504D22"/>
    <w:rsid w:val="0050620E"/>
    <w:rsid w:val="00506E64"/>
    <w:rsid w:val="00514611"/>
    <w:rsid w:val="005166A5"/>
    <w:rsid w:val="00521BF7"/>
    <w:rsid w:val="00525DCF"/>
    <w:rsid w:val="00525FF0"/>
    <w:rsid w:val="005328FE"/>
    <w:rsid w:val="00542A02"/>
    <w:rsid w:val="00551A46"/>
    <w:rsid w:val="00552241"/>
    <w:rsid w:val="00553519"/>
    <w:rsid w:val="005535E5"/>
    <w:rsid w:val="00553CC5"/>
    <w:rsid w:val="005605C6"/>
    <w:rsid w:val="005644D2"/>
    <w:rsid w:val="0057085A"/>
    <w:rsid w:val="005856C3"/>
    <w:rsid w:val="0058636E"/>
    <w:rsid w:val="00594E06"/>
    <w:rsid w:val="00596FA3"/>
    <w:rsid w:val="005A2D8F"/>
    <w:rsid w:val="005C0782"/>
    <w:rsid w:val="005D183F"/>
    <w:rsid w:val="005D18FB"/>
    <w:rsid w:val="005E74F8"/>
    <w:rsid w:val="005F2413"/>
    <w:rsid w:val="005F77E6"/>
    <w:rsid w:val="00606666"/>
    <w:rsid w:val="0061427B"/>
    <w:rsid w:val="00624D29"/>
    <w:rsid w:val="0062534E"/>
    <w:rsid w:val="00625ABE"/>
    <w:rsid w:val="006275E2"/>
    <w:rsid w:val="00634B78"/>
    <w:rsid w:val="00635B9F"/>
    <w:rsid w:val="00637D5F"/>
    <w:rsid w:val="00643295"/>
    <w:rsid w:val="006546C5"/>
    <w:rsid w:val="006641D4"/>
    <w:rsid w:val="00672025"/>
    <w:rsid w:val="00673547"/>
    <w:rsid w:val="00681B7A"/>
    <w:rsid w:val="0069498D"/>
    <w:rsid w:val="006A5992"/>
    <w:rsid w:val="006B4551"/>
    <w:rsid w:val="006B73A3"/>
    <w:rsid w:val="006B75EE"/>
    <w:rsid w:val="006C3475"/>
    <w:rsid w:val="006C3921"/>
    <w:rsid w:val="006C4659"/>
    <w:rsid w:val="006D2EA5"/>
    <w:rsid w:val="006D3015"/>
    <w:rsid w:val="006E3DD9"/>
    <w:rsid w:val="006E6DA5"/>
    <w:rsid w:val="006F1615"/>
    <w:rsid w:val="006F3433"/>
    <w:rsid w:val="006F49EB"/>
    <w:rsid w:val="0072535C"/>
    <w:rsid w:val="007267DF"/>
    <w:rsid w:val="007350BE"/>
    <w:rsid w:val="007367AA"/>
    <w:rsid w:val="00736CD5"/>
    <w:rsid w:val="007416C2"/>
    <w:rsid w:val="00757207"/>
    <w:rsid w:val="00772C02"/>
    <w:rsid w:val="00774019"/>
    <w:rsid w:val="00783477"/>
    <w:rsid w:val="0078557F"/>
    <w:rsid w:val="00797D5C"/>
    <w:rsid w:val="007A426C"/>
    <w:rsid w:val="007A49F9"/>
    <w:rsid w:val="007A5A76"/>
    <w:rsid w:val="007C53AD"/>
    <w:rsid w:val="007D0A57"/>
    <w:rsid w:val="007D382C"/>
    <w:rsid w:val="007D6413"/>
    <w:rsid w:val="007E0211"/>
    <w:rsid w:val="007E04C1"/>
    <w:rsid w:val="007E5E80"/>
    <w:rsid w:val="00812172"/>
    <w:rsid w:val="008145E0"/>
    <w:rsid w:val="00822197"/>
    <w:rsid w:val="008334A0"/>
    <w:rsid w:val="008334F6"/>
    <w:rsid w:val="008457CB"/>
    <w:rsid w:val="00885212"/>
    <w:rsid w:val="00886828"/>
    <w:rsid w:val="008A050C"/>
    <w:rsid w:val="008A218B"/>
    <w:rsid w:val="008A6E7A"/>
    <w:rsid w:val="008D5EED"/>
    <w:rsid w:val="008E0663"/>
    <w:rsid w:val="008E1C9A"/>
    <w:rsid w:val="008E2300"/>
    <w:rsid w:val="008E2A5F"/>
    <w:rsid w:val="008E3C1B"/>
    <w:rsid w:val="008F0C50"/>
    <w:rsid w:val="008F24E8"/>
    <w:rsid w:val="00911E0E"/>
    <w:rsid w:val="0091233E"/>
    <w:rsid w:val="00913B2D"/>
    <w:rsid w:val="009140BD"/>
    <w:rsid w:val="0091537D"/>
    <w:rsid w:val="0091564D"/>
    <w:rsid w:val="00920938"/>
    <w:rsid w:val="00926AF3"/>
    <w:rsid w:val="00926E32"/>
    <w:rsid w:val="00935D3A"/>
    <w:rsid w:val="00940EEF"/>
    <w:rsid w:val="00956C45"/>
    <w:rsid w:val="00957E8F"/>
    <w:rsid w:val="00964849"/>
    <w:rsid w:val="009678A1"/>
    <w:rsid w:val="009707CB"/>
    <w:rsid w:val="009736FB"/>
    <w:rsid w:val="0097528E"/>
    <w:rsid w:val="0097533A"/>
    <w:rsid w:val="0098442B"/>
    <w:rsid w:val="00991BF4"/>
    <w:rsid w:val="00995F2F"/>
    <w:rsid w:val="009972DC"/>
    <w:rsid w:val="009B79EF"/>
    <w:rsid w:val="009C2BE7"/>
    <w:rsid w:val="009C2E5E"/>
    <w:rsid w:val="009C43EB"/>
    <w:rsid w:val="009D59C2"/>
    <w:rsid w:val="009E1E95"/>
    <w:rsid w:val="009E31B0"/>
    <w:rsid w:val="009E46A6"/>
    <w:rsid w:val="009E4742"/>
    <w:rsid w:val="009E6445"/>
    <w:rsid w:val="009E6BA1"/>
    <w:rsid w:val="00A025C1"/>
    <w:rsid w:val="00A13C27"/>
    <w:rsid w:val="00A237A8"/>
    <w:rsid w:val="00A31624"/>
    <w:rsid w:val="00A3335E"/>
    <w:rsid w:val="00A366EE"/>
    <w:rsid w:val="00A421D1"/>
    <w:rsid w:val="00A441F1"/>
    <w:rsid w:val="00A45307"/>
    <w:rsid w:val="00A574D8"/>
    <w:rsid w:val="00A57CF7"/>
    <w:rsid w:val="00A66AD4"/>
    <w:rsid w:val="00A734DE"/>
    <w:rsid w:val="00A75619"/>
    <w:rsid w:val="00A84F45"/>
    <w:rsid w:val="00A92BD8"/>
    <w:rsid w:val="00A93313"/>
    <w:rsid w:val="00A94198"/>
    <w:rsid w:val="00A94AAF"/>
    <w:rsid w:val="00A967B0"/>
    <w:rsid w:val="00AA4D3F"/>
    <w:rsid w:val="00AB5E6D"/>
    <w:rsid w:val="00AB7A0E"/>
    <w:rsid w:val="00AC52C1"/>
    <w:rsid w:val="00AC5732"/>
    <w:rsid w:val="00AC6FF4"/>
    <w:rsid w:val="00AC7E07"/>
    <w:rsid w:val="00AD3104"/>
    <w:rsid w:val="00AD6F32"/>
    <w:rsid w:val="00AD7797"/>
    <w:rsid w:val="00AE259C"/>
    <w:rsid w:val="00AE6C33"/>
    <w:rsid w:val="00AF2FF8"/>
    <w:rsid w:val="00AF7273"/>
    <w:rsid w:val="00B01FAF"/>
    <w:rsid w:val="00B03CB1"/>
    <w:rsid w:val="00B12193"/>
    <w:rsid w:val="00B13319"/>
    <w:rsid w:val="00B13466"/>
    <w:rsid w:val="00B35EC9"/>
    <w:rsid w:val="00B46F89"/>
    <w:rsid w:val="00B6165E"/>
    <w:rsid w:val="00B61777"/>
    <w:rsid w:val="00B65B82"/>
    <w:rsid w:val="00B6699A"/>
    <w:rsid w:val="00B730E3"/>
    <w:rsid w:val="00B739E8"/>
    <w:rsid w:val="00B76FF4"/>
    <w:rsid w:val="00B84DD8"/>
    <w:rsid w:val="00BA1923"/>
    <w:rsid w:val="00BB0DF8"/>
    <w:rsid w:val="00BB0EA5"/>
    <w:rsid w:val="00BC5288"/>
    <w:rsid w:val="00BD4361"/>
    <w:rsid w:val="00BD4938"/>
    <w:rsid w:val="00BE5E44"/>
    <w:rsid w:val="00BF14BE"/>
    <w:rsid w:val="00C03A55"/>
    <w:rsid w:val="00C052C1"/>
    <w:rsid w:val="00C070E8"/>
    <w:rsid w:val="00C12EE6"/>
    <w:rsid w:val="00C13C76"/>
    <w:rsid w:val="00C2337C"/>
    <w:rsid w:val="00C3421D"/>
    <w:rsid w:val="00C4254B"/>
    <w:rsid w:val="00C45162"/>
    <w:rsid w:val="00C5219C"/>
    <w:rsid w:val="00C568AA"/>
    <w:rsid w:val="00C648E6"/>
    <w:rsid w:val="00C67FDB"/>
    <w:rsid w:val="00C808DD"/>
    <w:rsid w:val="00C813E3"/>
    <w:rsid w:val="00C8421A"/>
    <w:rsid w:val="00C91F75"/>
    <w:rsid w:val="00CA72E3"/>
    <w:rsid w:val="00CB19BC"/>
    <w:rsid w:val="00CB6E38"/>
    <w:rsid w:val="00CC22E2"/>
    <w:rsid w:val="00CC57A2"/>
    <w:rsid w:val="00CC71A0"/>
    <w:rsid w:val="00CD1ED4"/>
    <w:rsid w:val="00CD2B56"/>
    <w:rsid w:val="00CD5506"/>
    <w:rsid w:val="00CE4304"/>
    <w:rsid w:val="00CE50C9"/>
    <w:rsid w:val="00CF05A8"/>
    <w:rsid w:val="00CF194D"/>
    <w:rsid w:val="00CF4F2A"/>
    <w:rsid w:val="00D0545A"/>
    <w:rsid w:val="00D11E8E"/>
    <w:rsid w:val="00D21451"/>
    <w:rsid w:val="00D249C7"/>
    <w:rsid w:val="00D30E2A"/>
    <w:rsid w:val="00D370C4"/>
    <w:rsid w:val="00D378C2"/>
    <w:rsid w:val="00D43947"/>
    <w:rsid w:val="00D451B5"/>
    <w:rsid w:val="00D53D1C"/>
    <w:rsid w:val="00D6751C"/>
    <w:rsid w:val="00D704D4"/>
    <w:rsid w:val="00D73061"/>
    <w:rsid w:val="00D77E17"/>
    <w:rsid w:val="00D816E4"/>
    <w:rsid w:val="00D83CBE"/>
    <w:rsid w:val="00D97A46"/>
    <w:rsid w:val="00DA3EA9"/>
    <w:rsid w:val="00DB24E3"/>
    <w:rsid w:val="00DB5240"/>
    <w:rsid w:val="00DB5392"/>
    <w:rsid w:val="00DC4608"/>
    <w:rsid w:val="00DC585A"/>
    <w:rsid w:val="00DD2F72"/>
    <w:rsid w:val="00DD49B5"/>
    <w:rsid w:val="00DD6E29"/>
    <w:rsid w:val="00DF2CE0"/>
    <w:rsid w:val="00DF50DA"/>
    <w:rsid w:val="00DF70CB"/>
    <w:rsid w:val="00E014D0"/>
    <w:rsid w:val="00E01807"/>
    <w:rsid w:val="00E01DB7"/>
    <w:rsid w:val="00E0340E"/>
    <w:rsid w:val="00E1674F"/>
    <w:rsid w:val="00E2732A"/>
    <w:rsid w:val="00E36CF1"/>
    <w:rsid w:val="00E46124"/>
    <w:rsid w:val="00E5204A"/>
    <w:rsid w:val="00E54470"/>
    <w:rsid w:val="00E55C83"/>
    <w:rsid w:val="00E5745B"/>
    <w:rsid w:val="00E57CAC"/>
    <w:rsid w:val="00E63CEF"/>
    <w:rsid w:val="00E6744F"/>
    <w:rsid w:val="00E74300"/>
    <w:rsid w:val="00E75281"/>
    <w:rsid w:val="00E77BC5"/>
    <w:rsid w:val="00E81A17"/>
    <w:rsid w:val="00E841B3"/>
    <w:rsid w:val="00E84979"/>
    <w:rsid w:val="00E94C67"/>
    <w:rsid w:val="00E9662B"/>
    <w:rsid w:val="00EA0DDB"/>
    <w:rsid w:val="00EA71C1"/>
    <w:rsid w:val="00EB28BC"/>
    <w:rsid w:val="00EB7AB8"/>
    <w:rsid w:val="00EC11AD"/>
    <w:rsid w:val="00EC13EA"/>
    <w:rsid w:val="00EC5C18"/>
    <w:rsid w:val="00EC6704"/>
    <w:rsid w:val="00ED11B9"/>
    <w:rsid w:val="00ED78A0"/>
    <w:rsid w:val="00EE55F8"/>
    <w:rsid w:val="00F0367B"/>
    <w:rsid w:val="00F10E71"/>
    <w:rsid w:val="00F14817"/>
    <w:rsid w:val="00F14F77"/>
    <w:rsid w:val="00F17E12"/>
    <w:rsid w:val="00F3418D"/>
    <w:rsid w:val="00F369C0"/>
    <w:rsid w:val="00F402E4"/>
    <w:rsid w:val="00F40A8C"/>
    <w:rsid w:val="00F44DD1"/>
    <w:rsid w:val="00F508BF"/>
    <w:rsid w:val="00F523DE"/>
    <w:rsid w:val="00F52BC1"/>
    <w:rsid w:val="00F71711"/>
    <w:rsid w:val="00F73CF5"/>
    <w:rsid w:val="00F758DA"/>
    <w:rsid w:val="00F968E5"/>
    <w:rsid w:val="00FA751C"/>
    <w:rsid w:val="00FA76AD"/>
    <w:rsid w:val="00FB06D1"/>
    <w:rsid w:val="00FB09BE"/>
    <w:rsid w:val="00FB2259"/>
    <w:rsid w:val="00FC2F19"/>
    <w:rsid w:val="00FC3FA1"/>
    <w:rsid w:val="00FC4B52"/>
    <w:rsid w:val="00FC6115"/>
    <w:rsid w:val="00FE5211"/>
    <w:rsid w:val="00FE62E2"/>
    <w:rsid w:val="00FF1F4D"/>
    <w:rsid w:val="00FF29EC"/>
    <w:rsid w:val="00FF3DE5"/>
    <w:rsid w:val="00FF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8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D83C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D83C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basedOn w:val="a"/>
    <w:next w:val="a"/>
    <w:rsid w:val="00D83CB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rsid w:val="004F744A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4F744A"/>
    <w:rPr>
      <w:sz w:val="28"/>
      <w:szCs w:val="24"/>
    </w:rPr>
  </w:style>
  <w:style w:type="paragraph" w:customStyle="1" w:styleId="a5">
    <w:name w:val="Знак Знак Знак Знак Знак Знак Знак Знак Знак Знак"/>
    <w:basedOn w:val="a"/>
    <w:rsid w:val="004E6764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296A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96AE9"/>
    <w:rPr>
      <w:sz w:val="24"/>
      <w:szCs w:val="24"/>
    </w:rPr>
  </w:style>
  <w:style w:type="paragraph" w:styleId="a6">
    <w:name w:val="No Spacing"/>
    <w:uiPriority w:val="1"/>
    <w:qFormat/>
    <w:rsid w:val="001B3510"/>
    <w:rPr>
      <w:rFonts w:ascii="Calibri" w:eastAsia="Calibri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09144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09144F"/>
    <w:rPr>
      <w:rFonts w:ascii="Courier New" w:hAnsi="Courier New" w:cs="Courier New"/>
    </w:rPr>
  </w:style>
  <w:style w:type="paragraph" w:customStyle="1" w:styleId="Pro-Gramma">
    <w:name w:val="Pro-Gramma"/>
    <w:basedOn w:val="a"/>
    <w:link w:val="Pro-Gramma0"/>
    <w:rsid w:val="0009144F"/>
    <w:pPr>
      <w:spacing w:before="120" w:line="288" w:lineRule="auto"/>
      <w:ind w:left="1134"/>
      <w:jc w:val="both"/>
    </w:pPr>
    <w:rPr>
      <w:rFonts w:ascii="Georgia" w:hAnsi="Georgia"/>
      <w:szCs w:val="20"/>
    </w:rPr>
  </w:style>
  <w:style w:type="character" w:customStyle="1" w:styleId="Pro-Gramma0">
    <w:name w:val="Pro-Gramma Знак"/>
    <w:link w:val="Pro-Gramma"/>
    <w:locked/>
    <w:rsid w:val="0009144F"/>
    <w:rPr>
      <w:rFonts w:ascii="Georgia" w:hAnsi="Georgia"/>
      <w:sz w:val="24"/>
    </w:rPr>
  </w:style>
  <w:style w:type="paragraph" w:styleId="a9">
    <w:name w:val="header"/>
    <w:basedOn w:val="a"/>
    <w:link w:val="aa"/>
    <w:uiPriority w:val="99"/>
    <w:unhideWhenUsed/>
    <w:rsid w:val="002C11D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2C11DF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2C11D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2C11D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F77E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Document Map"/>
    <w:basedOn w:val="a"/>
    <w:link w:val="ae"/>
    <w:rsid w:val="00F369C0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rsid w:val="00F369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8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3C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D83CB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basedOn w:val="a"/>
    <w:next w:val="a"/>
    <w:rsid w:val="00D83CB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rsid w:val="004F744A"/>
    <w:pPr>
      <w:jc w:val="both"/>
    </w:pPr>
    <w:rPr>
      <w:sz w:val="28"/>
    </w:rPr>
  </w:style>
  <w:style w:type="character" w:customStyle="1" w:styleId="a4">
    <w:name w:val="Основной текст Знак"/>
    <w:link w:val="a3"/>
    <w:rsid w:val="004F744A"/>
    <w:rPr>
      <w:sz w:val="28"/>
      <w:szCs w:val="24"/>
    </w:rPr>
  </w:style>
  <w:style w:type="paragraph" w:customStyle="1" w:styleId="a5">
    <w:name w:val="Знак Знак Знак Знак Знак Знак Знак Знак Знак Знак"/>
    <w:basedOn w:val="a"/>
    <w:rsid w:val="004E6764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rsid w:val="00296A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296AE9"/>
    <w:rPr>
      <w:sz w:val="24"/>
      <w:szCs w:val="24"/>
    </w:rPr>
  </w:style>
  <w:style w:type="paragraph" w:styleId="a6">
    <w:name w:val="No Spacing"/>
    <w:uiPriority w:val="1"/>
    <w:qFormat/>
    <w:rsid w:val="001B3510"/>
    <w:rPr>
      <w:rFonts w:ascii="Calibri" w:eastAsia="Calibri" w:hAnsi="Calibri"/>
      <w:sz w:val="22"/>
      <w:szCs w:val="22"/>
      <w:lang w:eastAsia="en-US"/>
    </w:rPr>
  </w:style>
  <w:style w:type="paragraph" w:styleId="a7">
    <w:name w:val="Plain Text"/>
    <w:basedOn w:val="a"/>
    <w:link w:val="a8"/>
    <w:rsid w:val="0009144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09144F"/>
    <w:rPr>
      <w:rFonts w:ascii="Courier New" w:hAnsi="Courier New" w:cs="Courier New"/>
    </w:rPr>
  </w:style>
  <w:style w:type="paragraph" w:customStyle="1" w:styleId="Pro-Gramma">
    <w:name w:val="Pro-Gramma"/>
    <w:basedOn w:val="a"/>
    <w:link w:val="Pro-Gramma0"/>
    <w:rsid w:val="0009144F"/>
    <w:pPr>
      <w:spacing w:before="120" w:line="288" w:lineRule="auto"/>
      <w:ind w:left="1134"/>
      <w:jc w:val="both"/>
    </w:pPr>
    <w:rPr>
      <w:rFonts w:ascii="Georgia" w:hAnsi="Georgia"/>
      <w:szCs w:val="20"/>
    </w:rPr>
  </w:style>
  <w:style w:type="character" w:customStyle="1" w:styleId="Pro-Gramma0">
    <w:name w:val="Pro-Gramma Знак"/>
    <w:link w:val="Pro-Gramma"/>
    <w:locked/>
    <w:rsid w:val="0009144F"/>
    <w:rPr>
      <w:rFonts w:ascii="Georgia" w:hAnsi="Georgia"/>
      <w:sz w:val="24"/>
    </w:rPr>
  </w:style>
  <w:style w:type="paragraph" w:styleId="a9">
    <w:name w:val="header"/>
    <w:basedOn w:val="a"/>
    <w:link w:val="aa"/>
    <w:uiPriority w:val="99"/>
    <w:unhideWhenUsed/>
    <w:rsid w:val="002C11D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Верхний колонтитул Знак"/>
    <w:link w:val="a9"/>
    <w:uiPriority w:val="99"/>
    <w:rsid w:val="002C11DF"/>
    <w:rPr>
      <w:rFonts w:ascii="Calibri" w:eastAsia="Calibri" w:hAnsi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2C11D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link w:val="ab"/>
    <w:uiPriority w:val="99"/>
    <w:rsid w:val="002C11DF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F77E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75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3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3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0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67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5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0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7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8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7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9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0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4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59525-F00B-42A4-8BF1-7C51EAA7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31</Pages>
  <Words>3663</Words>
  <Characters>23852</Characters>
  <Application>Microsoft Office Word</Application>
  <DocSecurity>0</DocSecurity>
  <Lines>198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Районный совет</Company>
  <LinksUpToDate>false</LinksUpToDate>
  <CharactersWithSpaces>27461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Депутаты</dc:creator>
  <cp:lastModifiedBy>user</cp:lastModifiedBy>
  <cp:revision>6</cp:revision>
  <cp:lastPrinted>2020-10-06T05:10:00Z</cp:lastPrinted>
  <dcterms:created xsi:type="dcterms:W3CDTF">2020-10-05T13:45:00Z</dcterms:created>
  <dcterms:modified xsi:type="dcterms:W3CDTF">2020-10-07T07:35:00Z</dcterms:modified>
</cp:coreProperties>
</file>