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56A" w:rsidRPr="000E3AC9" w:rsidRDefault="0010456A" w:rsidP="0010456A">
      <w:pPr>
        <w:tabs>
          <w:tab w:val="left" w:pos="4536"/>
        </w:tabs>
        <w:spacing w:after="0" w:line="240" w:lineRule="auto"/>
        <w:ind w:firstLine="539"/>
        <w:jc w:val="center"/>
        <w:rPr>
          <w:rFonts w:ascii="Times New Roman" w:eastAsia="Calibri" w:hAnsi="Times New Roman" w:cs="Times New Roman"/>
          <w:sz w:val="28"/>
          <w:szCs w:val="28"/>
          <w:lang w:eastAsia="en-US"/>
        </w:rPr>
      </w:pPr>
      <w:r w:rsidRPr="000E3AC9">
        <w:rPr>
          <w:rFonts w:ascii="Times New Roman" w:eastAsia="Calibri" w:hAnsi="Times New Roman" w:cs="Times New Roman"/>
          <w:noProof/>
          <w:sz w:val="28"/>
          <w:szCs w:val="28"/>
        </w:rPr>
        <w:drawing>
          <wp:anchor distT="0" distB="0" distL="114300" distR="114300" simplePos="0" relativeHeight="251659264" behindDoc="0" locked="0" layoutInCell="1" allowOverlap="1">
            <wp:simplePos x="0" y="0"/>
            <wp:positionH relativeFrom="column">
              <wp:posOffset>2558415</wp:posOffset>
            </wp:positionH>
            <wp:positionV relativeFrom="paragraph">
              <wp:posOffset>3810</wp:posOffset>
            </wp:positionV>
            <wp:extent cx="809625" cy="990600"/>
            <wp:effectExtent l="19050" t="0" r="9525" b="0"/>
            <wp:wrapNone/>
            <wp:docPr id="3" name="Рисунок 0"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7" cstate="print"/>
                    <a:srcRect/>
                    <a:stretch>
                      <a:fillRect/>
                    </a:stretch>
                  </pic:blipFill>
                  <pic:spPr bwMode="auto">
                    <a:xfrm>
                      <a:off x="0" y="0"/>
                      <a:ext cx="809625" cy="990600"/>
                    </a:xfrm>
                    <a:prstGeom prst="rect">
                      <a:avLst/>
                    </a:prstGeom>
                    <a:solidFill>
                      <a:srgbClr val="4F81BD"/>
                    </a:solidFill>
                    <a:ln w="9525">
                      <a:noFill/>
                      <a:miter lim="800000"/>
                      <a:headEnd/>
                      <a:tailEnd/>
                    </a:ln>
                  </pic:spPr>
                </pic:pic>
              </a:graphicData>
            </a:graphic>
          </wp:anchor>
        </w:drawing>
      </w:r>
    </w:p>
    <w:p w:rsidR="0010456A" w:rsidRPr="000E3AC9" w:rsidRDefault="0010456A" w:rsidP="0010456A">
      <w:pPr>
        <w:spacing w:after="0" w:line="240" w:lineRule="auto"/>
        <w:ind w:firstLine="539"/>
        <w:jc w:val="center"/>
        <w:rPr>
          <w:rFonts w:ascii="Times New Roman" w:eastAsia="Calibri" w:hAnsi="Times New Roman" w:cs="Times New Roman"/>
          <w:sz w:val="28"/>
          <w:szCs w:val="28"/>
          <w:lang w:eastAsia="en-US"/>
        </w:rPr>
      </w:pPr>
    </w:p>
    <w:p w:rsidR="0010456A" w:rsidRPr="000E3AC9" w:rsidRDefault="0010456A" w:rsidP="0010456A">
      <w:pPr>
        <w:spacing w:after="0" w:line="240" w:lineRule="auto"/>
        <w:ind w:firstLine="539"/>
        <w:jc w:val="center"/>
        <w:rPr>
          <w:rFonts w:ascii="Times New Roman" w:eastAsia="Calibri" w:hAnsi="Times New Roman" w:cs="Times New Roman"/>
          <w:sz w:val="28"/>
          <w:szCs w:val="28"/>
          <w:lang w:eastAsia="en-US"/>
        </w:rPr>
      </w:pPr>
    </w:p>
    <w:p w:rsidR="0010456A" w:rsidRPr="000E3AC9" w:rsidRDefault="0010456A" w:rsidP="0010456A">
      <w:pPr>
        <w:spacing w:after="0" w:line="240" w:lineRule="auto"/>
        <w:ind w:firstLine="539"/>
        <w:jc w:val="center"/>
        <w:rPr>
          <w:rFonts w:ascii="Times New Roman" w:eastAsia="Calibri" w:hAnsi="Times New Roman" w:cs="Times New Roman"/>
          <w:sz w:val="28"/>
          <w:szCs w:val="28"/>
          <w:lang w:eastAsia="en-US"/>
        </w:rPr>
      </w:pPr>
    </w:p>
    <w:p w:rsidR="0010456A" w:rsidRPr="000E3AC9" w:rsidRDefault="0010456A" w:rsidP="0010456A">
      <w:pPr>
        <w:spacing w:after="0" w:line="240" w:lineRule="auto"/>
        <w:ind w:firstLine="709"/>
        <w:jc w:val="center"/>
        <w:rPr>
          <w:rFonts w:ascii="Times New Roman" w:eastAsia="Calibri" w:hAnsi="Times New Roman" w:cs="Times New Roman"/>
          <w:sz w:val="28"/>
          <w:szCs w:val="28"/>
          <w:lang w:eastAsia="en-US"/>
        </w:rPr>
      </w:pPr>
    </w:p>
    <w:p w:rsidR="0010456A" w:rsidRPr="000E3AC9" w:rsidRDefault="0010456A" w:rsidP="0010456A">
      <w:pPr>
        <w:spacing w:after="0" w:line="240" w:lineRule="auto"/>
        <w:ind w:firstLine="539"/>
        <w:jc w:val="center"/>
        <w:rPr>
          <w:rFonts w:ascii="Times New Roman" w:eastAsia="Calibri" w:hAnsi="Times New Roman" w:cs="Times New Roman"/>
          <w:sz w:val="28"/>
          <w:szCs w:val="28"/>
          <w:lang w:eastAsia="en-US"/>
        </w:rPr>
      </w:pPr>
      <w:r w:rsidRPr="000E3AC9">
        <w:rPr>
          <w:rFonts w:ascii="Times New Roman" w:eastAsia="Calibri" w:hAnsi="Times New Roman" w:cs="Times New Roman"/>
          <w:sz w:val="28"/>
          <w:szCs w:val="28"/>
          <w:lang w:eastAsia="en-US"/>
        </w:rPr>
        <w:t>АДМИНИСТРАЦИЯ ГАВРИЛОВО-ПОСАДСКОГО</w:t>
      </w:r>
    </w:p>
    <w:p w:rsidR="0010456A" w:rsidRPr="000E3AC9" w:rsidRDefault="0010456A" w:rsidP="0010456A">
      <w:pPr>
        <w:spacing w:after="0" w:line="240" w:lineRule="auto"/>
        <w:ind w:firstLine="539"/>
        <w:jc w:val="center"/>
        <w:rPr>
          <w:rFonts w:ascii="Times New Roman" w:eastAsia="Calibri" w:hAnsi="Times New Roman" w:cs="Times New Roman"/>
          <w:sz w:val="28"/>
          <w:szCs w:val="28"/>
          <w:lang w:eastAsia="en-US"/>
        </w:rPr>
      </w:pPr>
      <w:r w:rsidRPr="000E3AC9">
        <w:rPr>
          <w:rFonts w:ascii="Times New Roman" w:eastAsia="Calibri" w:hAnsi="Times New Roman" w:cs="Times New Roman"/>
          <w:sz w:val="28"/>
          <w:szCs w:val="28"/>
          <w:lang w:eastAsia="en-US"/>
        </w:rPr>
        <w:t>МУНИЦИПАЛЬНОГО РАЙОНА ИВАНОВСКОЙ ОБЛАСТИ</w:t>
      </w:r>
    </w:p>
    <w:p w:rsidR="0010456A" w:rsidRPr="000E3AC9" w:rsidRDefault="0010456A" w:rsidP="0010456A">
      <w:pPr>
        <w:spacing w:after="0" w:line="240" w:lineRule="auto"/>
        <w:ind w:firstLine="539"/>
        <w:jc w:val="center"/>
        <w:rPr>
          <w:rFonts w:ascii="Times New Roman" w:eastAsia="Calibri" w:hAnsi="Times New Roman" w:cs="Times New Roman"/>
          <w:b/>
          <w:sz w:val="28"/>
          <w:szCs w:val="28"/>
          <w:lang w:eastAsia="en-US"/>
        </w:rPr>
      </w:pPr>
      <w:r w:rsidRPr="000E3AC9">
        <w:rPr>
          <w:rFonts w:ascii="Times New Roman" w:eastAsia="Calibri" w:hAnsi="Times New Roman" w:cs="Times New Roman"/>
          <w:b/>
          <w:sz w:val="28"/>
          <w:szCs w:val="28"/>
          <w:lang w:eastAsia="en-US"/>
        </w:rPr>
        <w:t>ПОСТАНОВЛЕНИЕ</w:t>
      </w:r>
    </w:p>
    <w:p w:rsidR="0010456A" w:rsidRPr="000E3AC9" w:rsidRDefault="0010456A" w:rsidP="0010456A">
      <w:pPr>
        <w:spacing w:after="0" w:line="240" w:lineRule="auto"/>
        <w:ind w:firstLine="539"/>
        <w:jc w:val="center"/>
        <w:rPr>
          <w:rFonts w:ascii="Times New Roman" w:eastAsia="Calibri" w:hAnsi="Times New Roman" w:cs="Times New Roman"/>
          <w:b/>
          <w:sz w:val="28"/>
          <w:szCs w:val="28"/>
          <w:lang w:eastAsia="en-US"/>
        </w:rPr>
      </w:pPr>
    </w:p>
    <w:p w:rsidR="0010456A" w:rsidRPr="000E3AC9" w:rsidRDefault="0010456A" w:rsidP="0010456A">
      <w:pPr>
        <w:spacing w:after="0" w:line="240" w:lineRule="auto"/>
        <w:ind w:firstLine="539"/>
        <w:jc w:val="center"/>
        <w:rPr>
          <w:rFonts w:ascii="Times New Roman" w:eastAsia="Calibri" w:hAnsi="Times New Roman" w:cs="Times New Roman"/>
          <w:b/>
          <w:sz w:val="28"/>
          <w:szCs w:val="28"/>
          <w:lang w:eastAsia="en-US"/>
        </w:rPr>
      </w:pPr>
    </w:p>
    <w:p w:rsidR="0010456A" w:rsidRPr="000E3AC9" w:rsidRDefault="00EF1814" w:rsidP="00EF1814">
      <w:pPr>
        <w:spacing w:after="0" w:line="240" w:lineRule="auto"/>
        <w:ind w:firstLine="539"/>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о</w:t>
      </w:r>
      <w:r w:rsidR="0010456A" w:rsidRPr="000E3AC9">
        <w:rPr>
          <w:rFonts w:ascii="Times New Roman" w:eastAsia="Calibri" w:hAnsi="Times New Roman" w:cs="Times New Roman"/>
          <w:sz w:val="28"/>
          <w:szCs w:val="28"/>
          <w:lang w:eastAsia="en-US"/>
        </w:rPr>
        <w:t>т</w:t>
      </w:r>
      <w:r>
        <w:rPr>
          <w:rFonts w:ascii="Times New Roman" w:eastAsia="Calibri" w:hAnsi="Times New Roman" w:cs="Times New Roman"/>
          <w:sz w:val="28"/>
          <w:szCs w:val="28"/>
          <w:lang w:eastAsia="en-US"/>
        </w:rPr>
        <w:t xml:space="preserve"> 20.12.2019</w:t>
      </w:r>
      <w:r w:rsidR="00D33E88" w:rsidRPr="000E3AC9">
        <w:rPr>
          <w:rFonts w:ascii="Times New Roman" w:eastAsia="Calibri" w:hAnsi="Times New Roman" w:cs="Times New Roman"/>
          <w:sz w:val="28"/>
          <w:szCs w:val="28"/>
          <w:lang w:eastAsia="en-US"/>
        </w:rPr>
        <w:t xml:space="preserve">  </w:t>
      </w:r>
      <w:r w:rsidR="0010456A" w:rsidRPr="000E3AC9">
        <w:rPr>
          <w:rFonts w:ascii="Times New Roman" w:eastAsia="Calibri" w:hAnsi="Times New Roman" w:cs="Times New Roman"/>
          <w:sz w:val="28"/>
          <w:szCs w:val="28"/>
          <w:lang w:eastAsia="en-US"/>
        </w:rPr>
        <w:t>№</w:t>
      </w:r>
      <w:r w:rsidR="00D33E88" w:rsidRPr="000E3AC9">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763-п</w:t>
      </w:r>
    </w:p>
    <w:p w:rsidR="0010456A" w:rsidRPr="000E3AC9" w:rsidRDefault="0010456A" w:rsidP="0010456A">
      <w:pPr>
        <w:tabs>
          <w:tab w:val="left" w:pos="6480"/>
        </w:tabs>
        <w:spacing w:after="0" w:line="240" w:lineRule="auto"/>
        <w:ind w:firstLine="539"/>
        <w:rPr>
          <w:rFonts w:ascii="Times New Roman" w:eastAsia="Calibri" w:hAnsi="Times New Roman" w:cs="Times New Roman"/>
          <w:sz w:val="28"/>
          <w:szCs w:val="28"/>
          <w:lang w:eastAsia="en-US"/>
        </w:rPr>
      </w:pPr>
    </w:p>
    <w:p w:rsidR="0096788A" w:rsidRPr="000E3AC9" w:rsidRDefault="00B22255" w:rsidP="0096788A">
      <w:pPr>
        <w:pStyle w:val="ConsPlusTitle"/>
        <w:jc w:val="center"/>
        <w:rPr>
          <w:rFonts w:ascii="Times New Roman" w:hAnsi="Times New Roman" w:cs="Times New Roman"/>
          <w:sz w:val="28"/>
          <w:szCs w:val="28"/>
        </w:rPr>
      </w:pPr>
      <w:r>
        <w:rPr>
          <w:rFonts w:ascii="Times New Roman" w:eastAsia="Calibri" w:hAnsi="Times New Roman" w:cs="Times New Roman"/>
          <w:sz w:val="28"/>
          <w:szCs w:val="28"/>
          <w:lang w:eastAsia="en-US"/>
        </w:rPr>
        <w:t xml:space="preserve">О </w:t>
      </w:r>
      <w:r w:rsidR="0010456A" w:rsidRPr="000E3AC9">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порядке</w:t>
      </w:r>
      <w:r w:rsidR="0096788A" w:rsidRPr="000E3AC9">
        <w:rPr>
          <w:rFonts w:ascii="Times New Roman" w:eastAsia="Calibri" w:hAnsi="Times New Roman" w:cs="Times New Roman"/>
          <w:sz w:val="28"/>
          <w:szCs w:val="28"/>
          <w:lang w:eastAsia="en-US"/>
        </w:rPr>
        <w:t xml:space="preserve"> </w:t>
      </w:r>
      <w:r w:rsidR="0096788A" w:rsidRPr="000E3AC9">
        <w:rPr>
          <w:rFonts w:ascii="Times New Roman" w:hAnsi="Times New Roman" w:cs="Times New Roman"/>
          <w:sz w:val="28"/>
          <w:szCs w:val="28"/>
        </w:rPr>
        <w:t xml:space="preserve">осуществления органом внутреннего муниципального финансового контроля </w:t>
      </w:r>
      <w:r w:rsidR="007E5C08">
        <w:rPr>
          <w:rFonts w:ascii="Times New Roman" w:hAnsi="Times New Roman" w:cs="Times New Roman"/>
          <w:sz w:val="28"/>
          <w:szCs w:val="28"/>
        </w:rPr>
        <w:t>а</w:t>
      </w:r>
      <w:r w:rsidR="00B54E38">
        <w:rPr>
          <w:rFonts w:ascii="Times New Roman" w:hAnsi="Times New Roman" w:cs="Times New Roman"/>
          <w:sz w:val="28"/>
          <w:szCs w:val="28"/>
        </w:rPr>
        <w:t xml:space="preserve">дминистрации Гаврилово-Посадского муниципального района </w:t>
      </w:r>
      <w:r w:rsidR="0096788A" w:rsidRPr="000E3AC9">
        <w:rPr>
          <w:rFonts w:ascii="Times New Roman" w:hAnsi="Times New Roman" w:cs="Times New Roman"/>
          <w:sz w:val="28"/>
          <w:szCs w:val="28"/>
        </w:rPr>
        <w:t>полномочий по внутреннему муниципальному финансовому контролю в Гаврилово-Посадском муниципальном районе Ивановской области</w:t>
      </w:r>
    </w:p>
    <w:p w:rsidR="0010456A" w:rsidRPr="000E3AC9" w:rsidRDefault="0010456A" w:rsidP="0010456A">
      <w:pPr>
        <w:tabs>
          <w:tab w:val="left" w:pos="6480"/>
        </w:tabs>
        <w:spacing w:after="0" w:line="240" w:lineRule="auto"/>
        <w:ind w:firstLine="539"/>
        <w:jc w:val="center"/>
        <w:rPr>
          <w:rFonts w:ascii="Times New Roman" w:eastAsia="Calibri" w:hAnsi="Times New Roman" w:cs="Times New Roman"/>
          <w:b/>
          <w:sz w:val="28"/>
          <w:szCs w:val="28"/>
          <w:lang w:eastAsia="en-US"/>
        </w:rPr>
      </w:pPr>
    </w:p>
    <w:p w:rsidR="0010456A" w:rsidRPr="000E3AC9" w:rsidRDefault="0010456A" w:rsidP="0010456A">
      <w:pPr>
        <w:tabs>
          <w:tab w:val="left" w:pos="6480"/>
        </w:tabs>
        <w:spacing w:after="0" w:line="240" w:lineRule="auto"/>
        <w:ind w:firstLine="539"/>
        <w:jc w:val="center"/>
        <w:rPr>
          <w:rFonts w:ascii="Times New Roman" w:eastAsia="Calibri" w:hAnsi="Times New Roman" w:cs="Times New Roman"/>
          <w:b/>
          <w:sz w:val="28"/>
          <w:szCs w:val="28"/>
          <w:lang w:eastAsia="en-US"/>
        </w:rPr>
      </w:pPr>
    </w:p>
    <w:p w:rsidR="0010456A" w:rsidRPr="000E3AC9" w:rsidRDefault="0010456A" w:rsidP="00E539E6">
      <w:pPr>
        <w:tabs>
          <w:tab w:val="left" w:pos="6480"/>
        </w:tabs>
        <w:spacing w:after="0"/>
        <w:ind w:firstLine="539"/>
        <w:jc w:val="both"/>
        <w:rPr>
          <w:rFonts w:ascii="Times New Roman" w:eastAsia="Calibri" w:hAnsi="Times New Roman" w:cs="Times New Roman"/>
          <w:b/>
          <w:sz w:val="28"/>
          <w:szCs w:val="28"/>
          <w:lang w:eastAsia="en-US"/>
        </w:rPr>
      </w:pPr>
      <w:r w:rsidRPr="000E3AC9">
        <w:rPr>
          <w:rFonts w:ascii="Times New Roman" w:eastAsia="Calibri" w:hAnsi="Times New Roman" w:cs="Times New Roman"/>
          <w:sz w:val="28"/>
          <w:szCs w:val="28"/>
          <w:lang w:eastAsia="en-US"/>
        </w:rPr>
        <w:t>В соответствии со статьей 269.2 Бюджетного кодекса Российской Федерации,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B22255">
        <w:rPr>
          <w:rFonts w:ascii="Times New Roman" w:eastAsia="Calibri" w:hAnsi="Times New Roman" w:cs="Times New Roman"/>
          <w:sz w:val="28"/>
          <w:szCs w:val="28"/>
          <w:lang w:eastAsia="en-US"/>
        </w:rPr>
        <w:t>,</w:t>
      </w:r>
      <w:r w:rsidRPr="000E3AC9">
        <w:rPr>
          <w:rFonts w:ascii="Times New Roman" w:eastAsia="Calibri" w:hAnsi="Times New Roman" w:cs="Times New Roman"/>
          <w:sz w:val="28"/>
          <w:szCs w:val="28"/>
          <w:lang w:eastAsia="en-US"/>
        </w:rPr>
        <w:t xml:space="preserve">   Администрация Гаврилово-Посадского муниципального района  </w:t>
      </w:r>
      <w:proofErr w:type="spellStart"/>
      <w:proofErr w:type="gramStart"/>
      <w:r w:rsidRPr="000E3AC9">
        <w:rPr>
          <w:rFonts w:ascii="Times New Roman" w:eastAsia="Calibri" w:hAnsi="Times New Roman" w:cs="Times New Roman"/>
          <w:b/>
          <w:sz w:val="28"/>
          <w:szCs w:val="28"/>
          <w:lang w:eastAsia="en-US"/>
        </w:rPr>
        <w:t>п</w:t>
      </w:r>
      <w:proofErr w:type="spellEnd"/>
      <w:proofErr w:type="gramEnd"/>
      <w:r w:rsidRPr="000E3AC9">
        <w:rPr>
          <w:rFonts w:ascii="Times New Roman" w:eastAsia="Calibri" w:hAnsi="Times New Roman" w:cs="Times New Roman"/>
          <w:b/>
          <w:sz w:val="28"/>
          <w:szCs w:val="28"/>
          <w:lang w:eastAsia="en-US"/>
        </w:rPr>
        <w:t xml:space="preserve"> о с т а </w:t>
      </w:r>
      <w:proofErr w:type="spellStart"/>
      <w:r w:rsidRPr="000E3AC9">
        <w:rPr>
          <w:rFonts w:ascii="Times New Roman" w:eastAsia="Calibri" w:hAnsi="Times New Roman" w:cs="Times New Roman"/>
          <w:b/>
          <w:sz w:val="28"/>
          <w:szCs w:val="28"/>
          <w:lang w:eastAsia="en-US"/>
        </w:rPr>
        <w:t>н</w:t>
      </w:r>
      <w:proofErr w:type="spellEnd"/>
      <w:r w:rsidRPr="000E3AC9">
        <w:rPr>
          <w:rFonts w:ascii="Times New Roman" w:eastAsia="Calibri" w:hAnsi="Times New Roman" w:cs="Times New Roman"/>
          <w:b/>
          <w:sz w:val="28"/>
          <w:szCs w:val="28"/>
          <w:lang w:eastAsia="en-US"/>
        </w:rPr>
        <w:t xml:space="preserve"> о в л я е т:</w:t>
      </w:r>
    </w:p>
    <w:p w:rsidR="00E539E6" w:rsidRDefault="0010456A" w:rsidP="00E539E6">
      <w:pPr>
        <w:tabs>
          <w:tab w:val="left" w:pos="6480"/>
        </w:tabs>
        <w:spacing w:after="0"/>
        <w:jc w:val="both"/>
        <w:rPr>
          <w:rFonts w:ascii="Times New Roman" w:eastAsia="Calibri" w:hAnsi="Times New Roman" w:cs="Times New Roman"/>
          <w:sz w:val="28"/>
          <w:szCs w:val="28"/>
          <w:lang w:eastAsia="en-US"/>
        </w:rPr>
      </w:pPr>
      <w:r w:rsidRPr="000E3AC9">
        <w:rPr>
          <w:rFonts w:ascii="Times New Roman" w:eastAsia="Calibri" w:hAnsi="Times New Roman" w:cs="Times New Roman"/>
          <w:b/>
          <w:sz w:val="28"/>
          <w:szCs w:val="28"/>
          <w:lang w:eastAsia="en-US"/>
        </w:rPr>
        <w:t xml:space="preserve">       </w:t>
      </w:r>
      <w:r w:rsidR="007C373A" w:rsidRPr="000E3AC9">
        <w:rPr>
          <w:rFonts w:ascii="Times New Roman" w:eastAsia="Calibri" w:hAnsi="Times New Roman" w:cs="Times New Roman"/>
          <w:b/>
          <w:sz w:val="28"/>
          <w:szCs w:val="28"/>
          <w:lang w:eastAsia="en-US"/>
        </w:rPr>
        <w:t xml:space="preserve"> </w:t>
      </w:r>
      <w:r w:rsidR="009B7AA1">
        <w:rPr>
          <w:rFonts w:ascii="Times New Roman" w:eastAsia="Calibri" w:hAnsi="Times New Roman" w:cs="Times New Roman"/>
          <w:sz w:val="28"/>
          <w:szCs w:val="28"/>
          <w:lang w:eastAsia="en-US"/>
        </w:rPr>
        <w:t>1.</w:t>
      </w:r>
      <w:r w:rsidR="00FD7AD6">
        <w:rPr>
          <w:rFonts w:ascii="Times New Roman" w:eastAsia="Calibri" w:hAnsi="Times New Roman" w:cs="Times New Roman"/>
          <w:sz w:val="28"/>
          <w:szCs w:val="28"/>
          <w:lang w:eastAsia="en-US"/>
        </w:rPr>
        <w:t xml:space="preserve"> </w:t>
      </w:r>
      <w:r w:rsidR="009B7AA1">
        <w:rPr>
          <w:rFonts w:ascii="Times New Roman" w:eastAsia="Calibri" w:hAnsi="Times New Roman" w:cs="Times New Roman"/>
          <w:sz w:val="28"/>
          <w:szCs w:val="28"/>
          <w:lang w:eastAsia="en-US"/>
        </w:rPr>
        <w:t>Внести в постановление администрации  Гаврилово-Посадского муниципального района от 26.10.2016 №</w:t>
      </w:r>
      <w:r w:rsidR="00BB1279">
        <w:rPr>
          <w:rFonts w:ascii="Times New Roman" w:eastAsia="Calibri" w:hAnsi="Times New Roman" w:cs="Times New Roman"/>
          <w:sz w:val="28"/>
          <w:szCs w:val="28"/>
          <w:lang w:eastAsia="en-US"/>
        </w:rPr>
        <w:t xml:space="preserve"> </w:t>
      </w:r>
      <w:r w:rsidR="009B7AA1">
        <w:rPr>
          <w:rFonts w:ascii="Times New Roman" w:eastAsia="Calibri" w:hAnsi="Times New Roman" w:cs="Times New Roman"/>
          <w:sz w:val="28"/>
          <w:szCs w:val="28"/>
          <w:lang w:eastAsia="en-US"/>
        </w:rPr>
        <w:t>508-п</w:t>
      </w:r>
      <w:r w:rsidR="00BB1279">
        <w:rPr>
          <w:rFonts w:ascii="Times New Roman" w:eastAsia="Calibri" w:hAnsi="Times New Roman" w:cs="Times New Roman"/>
          <w:sz w:val="28"/>
          <w:szCs w:val="28"/>
          <w:lang w:eastAsia="en-US"/>
        </w:rPr>
        <w:t xml:space="preserve"> </w:t>
      </w:r>
      <w:r w:rsidR="009B7AA1" w:rsidRPr="000E3AC9">
        <w:rPr>
          <w:rFonts w:ascii="Times New Roman" w:eastAsia="Calibri" w:hAnsi="Times New Roman" w:cs="Times New Roman"/>
          <w:sz w:val="28"/>
          <w:szCs w:val="28"/>
          <w:lang w:eastAsia="en-US"/>
        </w:rPr>
        <w:t xml:space="preserve">«Об утверждении Порядка осуществления отделом муниципального финансового контроля полномочий по внутреннему муниципальному финансовому контролю в Гаврилово-Посадском муниципальном районе </w:t>
      </w:r>
      <w:r w:rsidR="009B7AA1">
        <w:rPr>
          <w:rFonts w:ascii="Times New Roman" w:eastAsia="Calibri" w:hAnsi="Times New Roman" w:cs="Times New Roman"/>
          <w:sz w:val="28"/>
          <w:szCs w:val="28"/>
          <w:lang w:eastAsia="en-US"/>
        </w:rPr>
        <w:t xml:space="preserve"> Ивановской области»  изменения, </w:t>
      </w:r>
      <w:r w:rsidR="00E539E6">
        <w:rPr>
          <w:rFonts w:ascii="Times New Roman" w:eastAsia="Calibri" w:hAnsi="Times New Roman" w:cs="Times New Roman"/>
          <w:sz w:val="28"/>
          <w:szCs w:val="28"/>
          <w:lang w:eastAsia="en-US"/>
        </w:rPr>
        <w:t xml:space="preserve"> изложив приложение к постановлению в новой реакции, согласно приложению. </w:t>
      </w:r>
      <w:r w:rsidR="009B7AA1">
        <w:rPr>
          <w:rFonts w:ascii="Times New Roman" w:eastAsia="Calibri" w:hAnsi="Times New Roman" w:cs="Times New Roman"/>
          <w:sz w:val="28"/>
          <w:szCs w:val="28"/>
          <w:lang w:eastAsia="en-US"/>
        </w:rPr>
        <w:t xml:space="preserve"> </w:t>
      </w:r>
    </w:p>
    <w:p w:rsidR="001266FA" w:rsidRPr="000E3AC9" w:rsidRDefault="0010456A" w:rsidP="00E539E6">
      <w:pPr>
        <w:tabs>
          <w:tab w:val="left" w:pos="6480"/>
        </w:tabs>
        <w:spacing w:after="0"/>
        <w:jc w:val="both"/>
        <w:rPr>
          <w:rFonts w:ascii="Times New Roman" w:eastAsia="Calibri" w:hAnsi="Times New Roman" w:cs="Times New Roman"/>
          <w:sz w:val="28"/>
          <w:szCs w:val="28"/>
          <w:lang w:eastAsia="en-US"/>
        </w:rPr>
      </w:pPr>
      <w:r w:rsidRPr="000E3AC9">
        <w:rPr>
          <w:rFonts w:ascii="Times New Roman" w:eastAsia="Calibri" w:hAnsi="Times New Roman" w:cs="Times New Roman"/>
          <w:sz w:val="28"/>
          <w:szCs w:val="28"/>
          <w:lang w:eastAsia="en-US"/>
        </w:rPr>
        <w:t xml:space="preserve"> </w:t>
      </w:r>
      <w:r w:rsidR="00BB1279">
        <w:rPr>
          <w:rFonts w:ascii="Times New Roman" w:eastAsia="Calibri" w:hAnsi="Times New Roman" w:cs="Times New Roman"/>
          <w:sz w:val="28"/>
          <w:szCs w:val="28"/>
          <w:lang w:eastAsia="en-US"/>
        </w:rPr>
        <w:t xml:space="preserve">       2. Отменить постановление</w:t>
      </w:r>
      <w:r w:rsidRPr="000E3AC9">
        <w:rPr>
          <w:rFonts w:ascii="Times New Roman" w:eastAsia="Calibri" w:hAnsi="Times New Roman" w:cs="Times New Roman"/>
          <w:sz w:val="28"/>
          <w:szCs w:val="28"/>
          <w:lang w:eastAsia="en-US"/>
        </w:rPr>
        <w:t xml:space="preserve"> администрации Гаврилово-Посадского муниципального района</w:t>
      </w:r>
      <w:r w:rsidR="00E539E6">
        <w:rPr>
          <w:rFonts w:ascii="Times New Roman" w:eastAsia="Calibri" w:hAnsi="Times New Roman" w:cs="Times New Roman"/>
          <w:sz w:val="28"/>
          <w:szCs w:val="28"/>
          <w:lang w:eastAsia="en-US"/>
        </w:rPr>
        <w:t xml:space="preserve"> </w:t>
      </w:r>
      <w:r w:rsidRPr="000E3AC9">
        <w:rPr>
          <w:rFonts w:ascii="Times New Roman" w:eastAsia="Calibri" w:hAnsi="Times New Roman" w:cs="Times New Roman"/>
          <w:sz w:val="28"/>
          <w:szCs w:val="28"/>
          <w:lang w:eastAsia="en-US"/>
        </w:rPr>
        <w:t xml:space="preserve"> от </w:t>
      </w:r>
      <w:r w:rsidR="00F75544" w:rsidRPr="000E3AC9">
        <w:rPr>
          <w:rFonts w:ascii="Times New Roman" w:eastAsia="Calibri" w:hAnsi="Times New Roman" w:cs="Times New Roman"/>
          <w:sz w:val="28"/>
          <w:szCs w:val="28"/>
          <w:lang w:eastAsia="en-US"/>
        </w:rPr>
        <w:t>18</w:t>
      </w:r>
      <w:r w:rsidRPr="000E3AC9">
        <w:rPr>
          <w:rFonts w:ascii="Times New Roman" w:eastAsia="Calibri" w:hAnsi="Times New Roman" w:cs="Times New Roman"/>
          <w:sz w:val="28"/>
          <w:szCs w:val="28"/>
          <w:lang w:eastAsia="en-US"/>
        </w:rPr>
        <w:t>.0</w:t>
      </w:r>
      <w:r w:rsidR="00F75544" w:rsidRPr="000E3AC9">
        <w:rPr>
          <w:rFonts w:ascii="Times New Roman" w:eastAsia="Calibri" w:hAnsi="Times New Roman" w:cs="Times New Roman"/>
          <w:sz w:val="28"/>
          <w:szCs w:val="28"/>
          <w:lang w:eastAsia="en-US"/>
        </w:rPr>
        <w:t>5</w:t>
      </w:r>
      <w:r w:rsidRPr="000E3AC9">
        <w:rPr>
          <w:rFonts w:ascii="Times New Roman" w:eastAsia="Calibri" w:hAnsi="Times New Roman" w:cs="Times New Roman"/>
          <w:sz w:val="28"/>
          <w:szCs w:val="28"/>
          <w:lang w:eastAsia="en-US"/>
        </w:rPr>
        <w:t>.201</w:t>
      </w:r>
      <w:r w:rsidR="00F75544" w:rsidRPr="000E3AC9">
        <w:rPr>
          <w:rFonts w:ascii="Times New Roman" w:eastAsia="Calibri" w:hAnsi="Times New Roman" w:cs="Times New Roman"/>
          <w:sz w:val="28"/>
          <w:szCs w:val="28"/>
          <w:lang w:eastAsia="en-US"/>
        </w:rPr>
        <w:t>8</w:t>
      </w:r>
      <w:r w:rsidRPr="000E3AC9">
        <w:rPr>
          <w:rFonts w:ascii="Times New Roman" w:eastAsia="Calibri" w:hAnsi="Times New Roman" w:cs="Times New Roman"/>
          <w:sz w:val="28"/>
          <w:szCs w:val="28"/>
          <w:lang w:eastAsia="en-US"/>
        </w:rPr>
        <w:t xml:space="preserve"> № </w:t>
      </w:r>
      <w:r w:rsidR="00F75544" w:rsidRPr="000E3AC9">
        <w:rPr>
          <w:rFonts w:ascii="Times New Roman" w:eastAsia="Calibri" w:hAnsi="Times New Roman" w:cs="Times New Roman"/>
          <w:sz w:val="28"/>
          <w:szCs w:val="28"/>
          <w:lang w:eastAsia="en-US"/>
        </w:rPr>
        <w:t>279</w:t>
      </w:r>
      <w:r w:rsidRPr="000E3AC9">
        <w:rPr>
          <w:rFonts w:ascii="Times New Roman" w:eastAsia="Calibri" w:hAnsi="Times New Roman" w:cs="Times New Roman"/>
          <w:sz w:val="28"/>
          <w:szCs w:val="28"/>
          <w:lang w:eastAsia="en-US"/>
        </w:rPr>
        <w:t>-п «Об утверждении Порядка осуществления отделом муниц</w:t>
      </w:r>
      <w:r w:rsidR="00F75544" w:rsidRPr="000E3AC9">
        <w:rPr>
          <w:rFonts w:ascii="Times New Roman" w:eastAsia="Calibri" w:hAnsi="Times New Roman" w:cs="Times New Roman"/>
          <w:sz w:val="28"/>
          <w:szCs w:val="28"/>
          <w:lang w:eastAsia="en-US"/>
        </w:rPr>
        <w:t xml:space="preserve">ипального финансового контроля полномочий по </w:t>
      </w:r>
      <w:proofErr w:type="gramStart"/>
      <w:r w:rsidR="00F75544" w:rsidRPr="000E3AC9">
        <w:rPr>
          <w:rFonts w:ascii="Times New Roman" w:eastAsia="Calibri" w:hAnsi="Times New Roman" w:cs="Times New Roman"/>
          <w:sz w:val="28"/>
          <w:szCs w:val="28"/>
          <w:lang w:eastAsia="en-US"/>
        </w:rPr>
        <w:t>контролю за</w:t>
      </w:r>
      <w:proofErr w:type="gramEnd"/>
      <w:r w:rsidR="00F75544" w:rsidRPr="000E3AC9">
        <w:rPr>
          <w:rFonts w:ascii="Times New Roman" w:eastAsia="Calibri" w:hAnsi="Times New Roman" w:cs="Times New Roman"/>
          <w:sz w:val="28"/>
          <w:szCs w:val="28"/>
          <w:lang w:eastAsia="en-US"/>
        </w:rPr>
        <w:t xml:space="preserve"> соблюдением Федерального закона «О контрактной системе в сфере закупок товаров, работ, услуг для обеспечения государственных и муниципальных нужд» в Гаврилово-Посадском муниципальном районе Ивановской области»</w:t>
      </w:r>
      <w:r w:rsidR="00B54E38">
        <w:rPr>
          <w:rFonts w:ascii="Times New Roman" w:eastAsia="Calibri" w:hAnsi="Times New Roman" w:cs="Times New Roman"/>
          <w:sz w:val="28"/>
          <w:szCs w:val="28"/>
          <w:lang w:eastAsia="en-US"/>
        </w:rPr>
        <w:t>.</w:t>
      </w:r>
      <w:r w:rsidRPr="000E3AC9">
        <w:rPr>
          <w:rFonts w:ascii="Times New Roman" w:eastAsia="Calibri" w:hAnsi="Times New Roman" w:cs="Times New Roman"/>
          <w:sz w:val="28"/>
          <w:szCs w:val="28"/>
          <w:lang w:eastAsia="en-US"/>
        </w:rPr>
        <w:t xml:space="preserve">         </w:t>
      </w:r>
    </w:p>
    <w:p w:rsidR="0010456A" w:rsidRDefault="0010456A" w:rsidP="00E539E6">
      <w:pPr>
        <w:tabs>
          <w:tab w:val="left" w:pos="6480"/>
        </w:tabs>
        <w:spacing w:after="0"/>
        <w:ind w:firstLine="567"/>
        <w:jc w:val="both"/>
        <w:rPr>
          <w:rFonts w:ascii="Times New Roman" w:eastAsia="Calibri" w:hAnsi="Times New Roman" w:cs="Times New Roman"/>
          <w:sz w:val="28"/>
          <w:szCs w:val="28"/>
          <w:lang w:eastAsia="en-US"/>
        </w:rPr>
      </w:pPr>
      <w:r w:rsidRPr="000E3AC9">
        <w:rPr>
          <w:rFonts w:ascii="Times New Roman" w:eastAsia="Calibri" w:hAnsi="Times New Roman" w:cs="Times New Roman"/>
          <w:sz w:val="28"/>
          <w:szCs w:val="28"/>
          <w:lang w:eastAsia="en-US"/>
        </w:rPr>
        <w:t>3.</w:t>
      </w:r>
      <w:r w:rsidR="001266FA" w:rsidRPr="000E3AC9">
        <w:rPr>
          <w:rFonts w:ascii="Times New Roman" w:eastAsia="Calibri" w:hAnsi="Times New Roman" w:cs="Times New Roman"/>
          <w:sz w:val="28"/>
          <w:szCs w:val="28"/>
          <w:lang w:eastAsia="en-US"/>
        </w:rPr>
        <w:t xml:space="preserve"> </w:t>
      </w:r>
      <w:r w:rsidRPr="000E3AC9">
        <w:rPr>
          <w:rFonts w:ascii="Times New Roman" w:eastAsia="Calibri" w:hAnsi="Times New Roman" w:cs="Times New Roman"/>
          <w:sz w:val="28"/>
          <w:szCs w:val="28"/>
          <w:lang w:eastAsia="en-US"/>
        </w:rPr>
        <w:t>Опубликовать настоящее постановление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rsidR="0010456A" w:rsidRPr="000E3AC9" w:rsidRDefault="0010456A" w:rsidP="00E539E6">
      <w:pPr>
        <w:tabs>
          <w:tab w:val="left" w:pos="6480"/>
        </w:tabs>
        <w:spacing w:after="0"/>
        <w:ind w:firstLine="539"/>
        <w:jc w:val="both"/>
        <w:rPr>
          <w:rFonts w:ascii="Times New Roman" w:eastAsia="Calibri" w:hAnsi="Times New Roman" w:cs="Times New Roman"/>
          <w:sz w:val="28"/>
          <w:szCs w:val="28"/>
          <w:lang w:eastAsia="en-US"/>
        </w:rPr>
      </w:pPr>
      <w:r w:rsidRPr="000E3AC9">
        <w:rPr>
          <w:rFonts w:ascii="Times New Roman" w:eastAsia="Calibri" w:hAnsi="Times New Roman" w:cs="Times New Roman"/>
          <w:sz w:val="28"/>
          <w:szCs w:val="28"/>
          <w:lang w:eastAsia="en-US"/>
        </w:rPr>
        <w:lastRenderedPageBreak/>
        <w:t xml:space="preserve">4. Настоящее постановление вступает в силу </w:t>
      </w:r>
      <w:r w:rsidR="0098309A" w:rsidRPr="000E3AC9">
        <w:rPr>
          <w:rFonts w:ascii="Times New Roman" w:eastAsia="Calibri" w:hAnsi="Times New Roman" w:cs="Times New Roman"/>
          <w:sz w:val="28"/>
          <w:szCs w:val="28"/>
          <w:lang w:eastAsia="en-US"/>
        </w:rPr>
        <w:t>со дня</w:t>
      </w:r>
      <w:r w:rsidRPr="000E3AC9">
        <w:rPr>
          <w:rFonts w:ascii="Times New Roman" w:eastAsia="Calibri" w:hAnsi="Times New Roman" w:cs="Times New Roman"/>
          <w:sz w:val="28"/>
          <w:szCs w:val="28"/>
          <w:lang w:eastAsia="en-US"/>
        </w:rPr>
        <w:t xml:space="preserve"> официального опубликования.</w:t>
      </w:r>
    </w:p>
    <w:p w:rsidR="0010456A" w:rsidRPr="000E3AC9" w:rsidRDefault="0010456A" w:rsidP="0010456A">
      <w:pPr>
        <w:tabs>
          <w:tab w:val="left" w:pos="6480"/>
        </w:tabs>
        <w:spacing w:after="0" w:line="240" w:lineRule="auto"/>
        <w:ind w:firstLine="539"/>
        <w:jc w:val="both"/>
        <w:rPr>
          <w:rFonts w:ascii="Times New Roman" w:eastAsia="Calibri" w:hAnsi="Times New Roman" w:cs="Times New Roman"/>
          <w:sz w:val="28"/>
          <w:szCs w:val="28"/>
          <w:lang w:eastAsia="en-US"/>
        </w:rPr>
      </w:pPr>
    </w:p>
    <w:p w:rsidR="0010456A" w:rsidRPr="000E3AC9" w:rsidRDefault="0010456A" w:rsidP="0010456A">
      <w:pPr>
        <w:tabs>
          <w:tab w:val="left" w:pos="6480"/>
        </w:tabs>
        <w:spacing w:after="0" w:line="240" w:lineRule="auto"/>
        <w:ind w:firstLine="539"/>
        <w:jc w:val="both"/>
        <w:rPr>
          <w:rFonts w:ascii="Times New Roman" w:eastAsia="Calibri" w:hAnsi="Times New Roman" w:cs="Times New Roman"/>
          <w:sz w:val="28"/>
          <w:szCs w:val="28"/>
          <w:lang w:eastAsia="en-US"/>
        </w:rPr>
      </w:pPr>
    </w:p>
    <w:p w:rsidR="0010456A" w:rsidRPr="000E3AC9" w:rsidRDefault="0010456A" w:rsidP="0010456A">
      <w:pPr>
        <w:tabs>
          <w:tab w:val="left" w:pos="6480"/>
        </w:tabs>
        <w:spacing w:after="0" w:line="240" w:lineRule="auto"/>
        <w:ind w:firstLine="539"/>
        <w:jc w:val="both"/>
        <w:rPr>
          <w:rFonts w:ascii="Times New Roman" w:eastAsia="Calibri" w:hAnsi="Times New Roman" w:cs="Times New Roman"/>
          <w:sz w:val="28"/>
          <w:szCs w:val="28"/>
          <w:lang w:eastAsia="en-US"/>
        </w:rPr>
      </w:pPr>
    </w:p>
    <w:p w:rsidR="0010456A" w:rsidRPr="000E3AC9" w:rsidRDefault="0010456A" w:rsidP="0010456A">
      <w:pPr>
        <w:spacing w:after="0" w:line="240" w:lineRule="auto"/>
        <w:ind w:right="-6"/>
        <w:jc w:val="both"/>
        <w:rPr>
          <w:rFonts w:ascii="Times New Roman" w:eastAsia="Calibri" w:hAnsi="Times New Roman" w:cs="Times New Roman"/>
          <w:b/>
          <w:sz w:val="28"/>
          <w:szCs w:val="28"/>
          <w:lang w:eastAsia="en-US"/>
        </w:rPr>
      </w:pPr>
      <w:r w:rsidRPr="000E3AC9">
        <w:rPr>
          <w:rFonts w:ascii="Times New Roman" w:eastAsia="Calibri" w:hAnsi="Times New Roman" w:cs="Times New Roman"/>
          <w:b/>
          <w:sz w:val="28"/>
          <w:szCs w:val="28"/>
          <w:lang w:eastAsia="en-US"/>
        </w:rPr>
        <w:t>Глава Гаврилово-Посадского</w:t>
      </w:r>
    </w:p>
    <w:p w:rsidR="0010456A" w:rsidRPr="000E3AC9" w:rsidRDefault="0010456A" w:rsidP="0010456A">
      <w:pPr>
        <w:spacing w:after="0" w:line="240" w:lineRule="auto"/>
        <w:ind w:right="-6"/>
        <w:jc w:val="both"/>
        <w:rPr>
          <w:rFonts w:ascii="Times New Roman" w:eastAsia="Calibri" w:hAnsi="Times New Roman" w:cs="Times New Roman"/>
          <w:b/>
          <w:sz w:val="28"/>
          <w:szCs w:val="28"/>
          <w:lang w:eastAsia="en-US"/>
        </w:rPr>
      </w:pPr>
      <w:r w:rsidRPr="000E3AC9">
        <w:rPr>
          <w:rFonts w:ascii="Times New Roman" w:eastAsia="Calibri" w:hAnsi="Times New Roman" w:cs="Times New Roman"/>
          <w:b/>
          <w:sz w:val="28"/>
          <w:szCs w:val="28"/>
          <w:lang w:eastAsia="en-US"/>
        </w:rPr>
        <w:t>муниципального района</w:t>
      </w:r>
      <w:r w:rsidRPr="000E3AC9">
        <w:rPr>
          <w:rFonts w:ascii="Times New Roman" w:eastAsia="Calibri" w:hAnsi="Times New Roman" w:cs="Times New Roman"/>
          <w:b/>
          <w:sz w:val="28"/>
          <w:szCs w:val="28"/>
          <w:lang w:eastAsia="en-US"/>
        </w:rPr>
        <w:tab/>
      </w:r>
      <w:r w:rsidRPr="000E3AC9">
        <w:rPr>
          <w:rFonts w:ascii="Times New Roman" w:eastAsia="Calibri" w:hAnsi="Times New Roman" w:cs="Times New Roman"/>
          <w:b/>
          <w:sz w:val="28"/>
          <w:szCs w:val="28"/>
          <w:lang w:eastAsia="en-US"/>
        </w:rPr>
        <w:tab/>
      </w:r>
      <w:r w:rsidRPr="000E3AC9">
        <w:rPr>
          <w:rFonts w:ascii="Times New Roman" w:eastAsia="Calibri" w:hAnsi="Times New Roman" w:cs="Times New Roman"/>
          <w:b/>
          <w:sz w:val="28"/>
          <w:szCs w:val="28"/>
          <w:lang w:eastAsia="en-US"/>
        </w:rPr>
        <w:tab/>
        <w:t xml:space="preserve">                                   В.Ю. Лаптев </w:t>
      </w:r>
    </w:p>
    <w:p w:rsidR="0010456A" w:rsidRDefault="0010456A" w:rsidP="0010456A">
      <w:pPr>
        <w:spacing w:after="0" w:line="240" w:lineRule="auto"/>
        <w:ind w:right="-6"/>
        <w:jc w:val="both"/>
        <w:rPr>
          <w:rFonts w:ascii="Times New Roman" w:eastAsia="Calibri" w:hAnsi="Times New Roman" w:cs="Times New Roman"/>
          <w:b/>
          <w:sz w:val="28"/>
          <w:szCs w:val="28"/>
          <w:lang w:eastAsia="en-US"/>
        </w:rPr>
      </w:pPr>
    </w:p>
    <w:p w:rsidR="00E539E6" w:rsidRDefault="00E539E6" w:rsidP="0010456A">
      <w:pPr>
        <w:spacing w:after="0" w:line="240" w:lineRule="auto"/>
        <w:ind w:right="-6"/>
        <w:jc w:val="both"/>
        <w:rPr>
          <w:rFonts w:ascii="Times New Roman" w:eastAsia="Calibri" w:hAnsi="Times New Roman" w:cs="Times New Roman"/>
          <w:b/>
          <w:sz w:val="28"/>
          <w:szCs w:val="28"/>
          <w:lang w:eastAsia="en-US"/>
        </w:rPr>
      </w:pPr>
    </w:p>
    <w:p w:rsidR="00E539E6" w:rsidRDefault="00E539E6" w:rsidP="0010456A">
      <w:pPr>
        <w:spacing w:after="0" w:line="240" w:lineRule="auto"/>
        <w:ind w:right="-6"/>
        <w:jc w:val="both"/>
        <w:rPr>
          <w:rFonts w:ascii="Times New Roman" w:eastAsia="Calibri" w:hAnsi="Times New Roman" w:cs="Times New Roman"/>
          <w:b/>
          <w:sz w:val="28"/>
          <w:szCs w:val="28"/>
          <w:lang w:eastAsia="en-US"/>
        </w:rPr>
      </w:pPr>
    </w:p>
    <w:p w:rsidR="00E539E6" w:rsidRDefault="00E539E6" w:rsidP="0010456A">
      <w:pPr>
        <w:spacing w:after="0" w:line="240" w:lineRule="auto"/>
        <w:ind w:right="-6"/>
        <w:jc w:val="both"/>
        <w:rPr>
          <w:rFonts w:ascii="Times New Roman" w:eastAsia="Calibri" w:hAnsi="Times New Roman" w:cs="Times New Roman"/>
          <w:b/>
          <w:sz w:val="28"/>
          <w:szCs w:val="28"/>
          <w:lang w:eastAsia="en-US"/>
        </w:rPr>
      </w:pPr>
    </w:p>
    <w:p w:rsidR="00E539E6" w:rsidRDefault="00E539E6" w:rsidP="0010456A">
      <w:pPr>
        <w:spacing w:after="0" w:line="240" w:lineRule="auto"/>
        <w:ind w:right="-6"/>
        <w:jc w:val="both"/>
        <w:rPr>
          <w:rFonts w:ascii="Times New Roman" w:eastAsia="Calibri" w:hAnsi="Times New Roman" w:cs="Times New Roman"/>
          <w:b/>
          <w:sz w:val="28"/>
          <w:szCs w:val="28"/>
          <w:lang w:eastAsia="en-US"/>
        </w:rPr>
      </w:pPr>
    </w:p>
    <w:p w:rsidR="00E539E6" w:rsidRDefault="00E539E6" w:rsidP="0010456A">
      <w:pPr>
        <w:spacing w:after="0" w:line="240" w:lineRule="auto"/>
        <w:ind w:right="-6"/>
        <w:jc w:val="both"/>
        <w:rPr>
          <w:rFonts w:ascii="Times New Roman" w:eastAsia="Calibri" w:hAnsi="Times New Roman" w:cs="Times New Roman"/>
          <w:b/>
          <w:sz w:val="28"/>
          <w:szCs w:val="28"/>
          <w:lang w:eastAsia="en-US"/>
        </w:rPr>
      </w:pPr>
    </w:p>
    <w:p w:rsidR="00E539E6" w:rsidRPr="000E3AC9" w:rsidRDefault="00E539E6" w:rsidP="0010456A">
      <w:pPr>
        <w:spacing w:after="0" w:line="240" w:lineRule="auto"/>
        <w:ind w:right="-6"/>
        <w:jc w:val="both"/>
        <w:rPr>
          <w:rFonts w:ascii="Times New Roman" w:eastAsia="Calibri" w:hAnsi="Times New Roman" w:cs="Times New Roman"/>
          <w:b/>
          <w:sz w:val="28"/>
          <w:szCs w:val="28"/>
          <w:lang w:eastAsia="en-US"/>
        </w:rPr>
      </w:pPr>
    </w:p>
    <w:p w:rsidR="0010456A" w:rsidRPr="000E3AC9" w:rsidRDefault="0010456A" w:rsidP="00401653">
      <w:pPr>
        <w:spacing w:after="0" w:line="240" w:lineRule="auto"/>
        <w:ind w:right="-6"/>
        <w:jc w:val="both"/>
        <w:rPr>
          <w:rFonts w:ascii="Times New Roman" w:eastAsia="Calibri" w:hAnsi="Times New Roman" w:cs="Times New Roman"/>
          <w:sz w:val="28"/>
          <w:szCs w:val="28"/>
          <w:lang w:eastAsia="en-US"/>
        </w:rPr>
      </w:pPr>
      <w:r w:rsidRPr="000E3AC9">
        <w:rPr>
          <w:rFonts w:ascii="Times New Roman" w:eastAsia="Calibri" w:hAnsi="Times New Roman" w:cs="Times New Roman"/>
          <w:sz w:val="28"/>
          <w:szCs w:val="28"/>
          <w:lang w:eastAsia="en-US"/>
        </w:rPr>
        <w:tab/>
      </w:r>
    </w:p>
    <w:p w:rsidR="00401653" w:rsidRPr="000E3AC9"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Pr="000E3AC9"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Pr="000E3AC9"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Pr="000E3AC9"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Pr="000E3AC9"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Pr="000E3AC9"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Pr="000E3AC9"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Pr="000E3AC9"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Pr="000E3AC9"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Pr="000E3AC9"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Pr="000E3AC9"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Pr="000E3AC9"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Pr="000E3AC9"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Pr="000E3AC9"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Pr="000E3AC9"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Pr="000E3AC9"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Pr="000E3AC9"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Pr="000E3AC9"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Pr="000E3AC9"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Pr="000E3AC9"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Pr="000E3AC9"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Pr="000E3AC9"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Pr="000E3AC9"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Pr="000E3AC9" w:rsidRDefault="00401653" w:rsidP="00401653">
      <w:pPr>
        <w:spacing w:after="0" w:line="240" w:lineRule="auto"/>
        <w:ind w:right="-6"/>
        <w:jc w:val="both"/>
        <w:rPr>
          <w:rFonts w:ascii="Times New Roman" w:eastAsia="Calibri" w:hAnsi="Times New Roman" w:cs="Times New Roman"/>
          <w:sz w:val="28"/>
          <w:szCs w:val="28"/>
          <w:lang w:eastAsia="en-US"/>
        </w:rPr>
      </w:pPr>
    </w:p>
    <w:p w:rsidR="00401653" w:rsidRPr="000E3AC9" w:rsidRDefault="00401653" w:rsidP="00401653">
      <w:pPr>
        <w:spacing w:after="0" w:line="240" w:lineRule="auto"/>
        <w:ind w:right="-6"/>
        <w:jc w:val="both"/>
        <w:rPr>
          <w:rFonts w:ascii="Times New Roman" w:eastAsia="Calibri" w:hAnsi="Times New Roman" w:cs="Times New Roman"/>
          <w:sz w:val="28"/>
          <w:szCs w:val="28"/>
          <w:lang w:eastAsia="en-US"/>
        </w:rPr>
      </w:pPr>
    </w:p>
    <w:p w:rsidR="000E3AC9" w:rsidRPr="000E3AC9" w:rsidRDefault="000E3AC9" w:rsidP="00401653">
      <w:pPr>
        <w:spacing w:after="0" w:line="240" w:lineRule="auto"/>
        <w:ind w:right="-6"/>
        <w:jc w:val="both"/>
        <w:rPr>
          <w:rFonts w:ascii="Times New Roman" w:eastAsia="Calibri" w:hAnsi="Times New Roman" w:cs="Times New Roman"/>
          <w:sz w:val="28"/>
          <w:szCs w:val="28"/>
          <w:lang w:eastAsia="en-US"/>
        </w:rPr>
      </w:pPr>
    </w:p>
    <w:p w:rsidR="000E3AC9" w:rsidRPr="000E3AC9" w:rsidRDefault="000E3AC9" w:rsidP="00401653">
      <w:pPr>
        <w:spacing w:after="0" w:line="240" w:lineRule="auto"/>
        <w:ind w:right="-6"/>
        <w:jc w:val="both"/>
        <w:rPr>
          <w:rFonts w:ascii="Times New Roman" w:eastAsia="Calibri" w:hAnsi="Times New Roman" w:cs="Times New Roman"/>
          <w:sz w:val="28"/>
          <w:szCs w:val="28"/>
          <w:lang w:eastAsia="en-US"/>
        </w:rPr>
      </w:pPr>
    </w:p>
    <w:p w:rsidR="000E3AC9" w:rsidRPr="000E3AC9" w:rsidRDefault="000E3AC9" w:rsidP="00401653">
      <w:pPr>
        <w:spacing w:after="0" w:line="240" w:lineRule="auto"/>
        <w:ind w:right="-6"/>
        <w:jc w:val="both"/>
        <w:rPr>
          <w:rFonts w:ascii="Times New Roman" w:eastAsia="Calibri" w:hAnsi="Times New Roman" w:cs="Times New Roman"/>
          <w:sz w:val="28"/>
          <w:szCs w:val="28"/>
          <w:lang w:eastAsia="en-US"/>
        </w:rPr>
      </w:pPr>
    </w:p>
    <w:p w:rsidR="000E3AC9" w:rsidRPr="000E3AC9" w:rsidRDefault="000E3AC9" w:rsidP="00401653">
      <w:pPr>
        <w:spacing w:after="0" w:line="240" w:lineRule="auto"/>
        <w:ind w:right="-6"/>
        <w:jc w:val="both"/>
        <w:rPr>
          <w:rFonts w:ascii="Times New Roman" w:eastAsia="Calibri" w:hAnsi="Times New Roman" w:cs="Times New Roman"/>
          <w:sz w:val="28"/>
          <w:szCs w:val="28"/>
          <w:lang w:eastAsia="en-US"/>
        </w:rPr>
      </w:pPr>
    </w:p>
    <w:p w:rsidR="000E3AC9" w:rsidRPr="000E3AC9" w:rsidRDefault="000E3AC9" w:rsidP="000E3AC9">
      <w:pPr>
        <w:pStyle w:val="ConsPlusNormal"/>
        <w:jc w:val="right"/>
        <w:outlineLvl w:val="0"/>
        <w:rPr>
          <w:rFonts w:ascii="Times New Roman" w:hAnsi="Times New Roman" w:cs="Times New Roman"/>
          <w:sz w:val="28"/>
          <w:szCs w:val="28"/>
        </w:rPr>
      </w:pPr>
      <w:r w:rsidRPr="000E3AC9">
        <w:rPr>
          <w:rFonts w:ascii="Times New Roman" w:hAnsi="Times New Roman" w:cs="Times New Roman"/>
          <w:sz w:val="28"/>
          <w:szCs w:val="28"/>
        </w:rPr>
        <w:lastRenderedPageBreak/>
        <w:t>Приложение к постановлению</w:t>
      </w:r>
    </w:p>
    <w:p w:rsidR="000E3AC9" w:rsidRPr="000E3AC9" w:rsidRDefault="000E3AC9" w:rsidP="000E3AC9">
      <w:pPr>
        <w:pStyle w:val="ConsPlusNormal"/>
        <w:jc w:val="right"/>
        <w:rPr>
          <w:rFonts w:ascii="Times New Roman" w:hAnsi="Times New Roman" w:cs="Times New Roman"/>
          <w:sz w:val="28"/>
          <w:szCs w:val="28"/>
        </w:rPr>
      </w:pPr>
      <w:r w:rsidRPr="000E3AC9">
        <w:rPr>
          <w:rFonts w:ascii="Times New Roman" w:hAnsi="Times New Roman" w:cs="Times New Roman"/>
          <w:sz w:val="28"/>
          <w:szCs w:val="28"/>
        </w:rPr>
        <w:t>администрации Гаврилово-Посадского</w:t>
      </w:r>
    </w:p>
    <w:p w:rsidR="000E3AC9" w:rsidRPr="000E3AC9" w:rsidRDefault="000E3AC9" w:rsidP="000E3AC9">
      <w:pPr>
        <w:pStyle w:val="ConsPlusNormal"/>
        <w:jc w:val="right"/>
        <w:rPr>
          <w:rFonts w:ascii="Times New Roman" w:hAnsi="Times New Roman" w:cs="Times New Roman"/>
          <w:sz w:val="28"/>
          <w:szCs w:val="28"/>
        </w:rPr>
      </w:pPr>
      <w:r w:rsidRPr="000E3AC9">
        <w:rPr>
          <w:rFonts w:ascii="Times New Roman" w:hAnsi="Times New Roman" w:cs="Times New Roman"/>
          <w:sz w:val="28"/>
          <w:szCs w:val="28"/>
        </w:rPr>
        <w:t>муниципального района</w:t>
      </w:r>
    </w:p>
    <w:p w:rsidR="000E3AC9" w:rsidRPr="000E3AC9" w:rsidRDefault="000E3AC9" w:rsidP="000E3AC9">
      <w:pPr>
        <w:pStyle w:val="ConsPlusNormal"/>
        <w:jc w:val="center"/>
        <w:rPr>
          <w:rFonts w:ascii="Times New Roman" w:hAnsi="Times New Roman" w:cs="Times New Roman"/>
          <w:sz w:val="28"/>
          <w:szCs w:val="28"/>
        </w:rPr>
      </w:pPr>
      <w:r w:rsidRPr="000E3AC9">
        <w:rPr>
          <w:rFonts w:ascii="Times New Roman" w:hAnsi="Times New Roman" w:cs="Times New Roman"/>
          <w:sz w:val="28"/>
          <w:szCs w:val="28"/>
        </w:rPr>
        <w:t xml:space="preserve">                                                               </w:t>
      </w:r>
      <w:r w:rsidR="00EF1814">
        <w:rPr>
          <w:rFonts w:ascii="Times New Roman" w:hAnsi="Times New Roman" w:cs="Times New Roman"/>
          <w:sz w:val="28"/>
          <w:szCs w:val="28"/>
        </w:rPr>
        <w:t xml:space="preserve">                   </w:t>
      </w:r>
      <w:r w:rsidRPr="000E3AC9">
        <w:rPr>
          <w:rFonts w:ascii="Times New Roman" w:hAnsi="Times New Roman" w:cs="Times New Roman"/>
          <w:sz w:val="28"/>
          <w:szCs w:val="28"/>
        </w:rPr>
        <w:t xml:space="preserve">от </w:t>
      </w:r>
      <w:r w:rsidR="00EF1814">
        <w:rPr>
          <w:rFonts w:ascii="Times New Roman" w:hAnsi="Times New Roman" w:cs="Times New Roman"/>
          <w:sz w:val="28"/>
          <w:szCs w:val="28"/>
        </w:rPr>
        <w:t xml:space="preserve">20.12.2019 </w:t>
      </w:r>
      <w:r w:rsidRPr="000E3AC9">
        <w:rPr>
          <w:rFonts w:ascii="Times New Roman" w:hAnsi="Times New Roman" w:cs="Times New Roman"/>
          <w:sz w:val="28"/>
          <w:szCs w:val="28"/>
        </w:rPr>
        <w:t xml:space="preserve">№ </w:t>
      </w:r>
      <w:r w:rsidR="00EF1814">
        <w:rPr>
          <w:rFonts w:ascii="Times New Roman" w:hAnsi="Times New Roman" w:cs="Times New Roman"/>
          <w:sz w:val="28"/>
          <w:szCs w:val="28"/>
        </w:rPr>
        <w:t>763-п</w:t>
      </w:r>
    </w:p>
    <w:p w:rsidR="000E3AC9" w:rsidRDefault="000E3AC9" w:rsidP="000E3AC9">
      <w:pPr>
        <w:pStyle w:val="ConsPlusNormal"/>
        <w:jc w:val="right"/>
        <w:rPr>
          <w:rFonts w:ascii="Times New Roman" w:hAnsi="Times New Roman" w:cs="Times New Roman"/>
          <w:sz w:val="28"/>
          <w:szCs w:val="28"/>
        </w:rPr>
      </w:pPr>
    </w:p>
    <w:p w:rsidR="00E539E6" w:rsidRDefault="00E539E6" w:rsidP="000E3AC9">
      <w:pPr>
        <w:pStyle w:val="ConsPlusNormal"/>
        <w:jc w:val="right"/>
        <w:rPr>
          <w:rFonts w:ascii="Times New Roman" w:hAnsi="Times New Roman" w:cs="Times New Roman"/>
          <w:sz w:val="28"/>
          <w:szCs w:val="28"/>
        </w:rPr>
      </w:pPr>
      <w:r>
        <w:rPr>
          <w:rFonts w:ascii="Times New Roman" w:hAnsi="Times New Roman" w:cs="Times New Roman"/>
          <w:sz w:val="28"/>
          <w:szCs w:val="28"/>
        </w:rPr>
        <w:t>«Приложение к постановлению</w:t>
      </w:r>
    </w:p>
    <w:p w:rsidR="00E539E6" w:rsidRDefault="00E539E6" w:rsidP="000E3AC9">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администрации Гаврилово-Посадского </w:t>
      </w:r>
    </w:p>
    <w:p w:rsidR="00E539E6" w:rsidRDefault="00E539E6" w:rsidP="000E3AC9">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p>
    <w:p w:rsidR="00E539E6" w:rsidRPr="000E3AC9" w:rsidRDefault="00E539E6" w:rsidP="000E3AC9">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от </w:t>
      </w:r>
      <w:r w:rsidR="00A64013">
        <w:rPr>
          <w:rFonts w:ascii="Times New Roman" w:hAnsi="Times New Roman" w:cs="Times New Roman"/>
          <w:sz w:val="28"/>
          <w:szCs w:val="28"/>
        </w:rPr>
        <w:t>26</w:t>
      </w:r>
      <w:r w:rsidRPr="000E3AC9">
        <w:rPr>
          <w:rFonts w:ascii="Times New Roman" w:eastAsia="Calibri" w:hAnsi="Times New Roman" w:cs="Times New Roman"/>
          <w:sz w:val="28"/>
          <w:szCs w:val="28"/>
          <w:lang w:eastAsia="en-US"/>
        </w:rPr>
        <w:t>.</w:t>
      </w:r>
      <w:r w:rsidR="00A64013">
        <w:rPr>
          <w:rFonts w:ascii="Times New Roman" w:eastAsia="Calibri" w:hAnsi="Times New Roman" w:cs="Times New Roman"/>
          <w:sz w:val="28"/>
          <w:szCs w:val="28"/>
          <w:lang w:eastAsia="en-US"/>
        </w:rPr>
        <w:t>10</w:t>
      </w:r>
      <w:r w:rsidRPr="000E3AC9">
        <w:rPr>
          <w:rFonts w:ascii="Times New Roman" w:eastAsia="Calibri" w:hAnsi="Times New Roman" w:cs="Times New Roman"/>
          <w:sz w:val="28"/>
          <w:szCs w:val="28"/>
          <w:lang w:eastAsia="en-US"/>
        </w:rPr>
        <w:t>.201</w:t>
      </w:r>
      <w:r w:rsidR="00A64013">
        <w:rPr>
          <w:rFonts w:ascii="Times New Roman" w:eastAsia="Calibri" w:hAnsi="Times New Roman" w:cs="Times New Roman"/>
          <w:sz w:val="28"/>
          <w:szCs w:val="28"/>
          <w:lang w:eastAsia="en-US"/>
        </w:rPr>
        <w:t>6</w:t>
      </w:r>
      <w:r w:rsidRPr="000E3AC9">
        <w:rPr>
          <w:rFonts w:ascii="Times New Roman" w:eastAsia="Calibri" w:hAnsi="Times New Roman" w:cs="Times New Roman"/>
          <w:sz w:val="28"/>
          <w:szCs w:val="28"/>
          <w:lang w:eastAsia="en-US"/>
        </w:rPr>
        <w:t xml:space="preserve"> № </w:t>
      </w:r>
      <w:r w:rsidR="00A64013">
        <w:rPr>
          <w:rFonts w:ascii="Times New Roman" w:eastAsia="Calibri" w:hAnsi="Times New Roman" w:cs="Times New Roman"/>
          <w:sz w:val="28"/>
          <w:szCs w:val="28"/>
          <w:lang w:eastAsia="en-US"/>
        </w:rPr>
        <w:t>508</w:t>
      </w:r>
      <w:r w:rsidRPr="000E3AC9">
        <w:rPr>
          <w:rFonts w:ascii="Times New Roman" w:eastAsia="Calibri" w:hAnsi="Times New Roman" w:cs="Times New Roman"/>
          <w:sz w:val="28"/>
          <w:szCs w:val="28"/>
          <w:lang w:eastAsia="en-US"/>
        </w:rPr>
        <w:t>-п</w:t>
      </w:r>
      <w:r>
        <w:rPr>
          <w:rFonts w:ascii="Times New Roman" w:hAnsi="Times New Roman" w:cs="Times New Roman"/>
          <w:sz w:val="28"/>
          <w:szCs w:val="28"/>
        </w:rPr>
        <w:t xml:space="preserve"> </w:t>
      </w:r>
    </w:p>
    <w:p w:rsidR="000E3AC9" w:rsidRPr="000E3AC9" w:rsidRDefault="000E3AC9" w:rsidP="000E3AC9">
      <w:pPr>
        <w:pStyle w:val="ConsPlusNormal"/>
        <w:jc w:val="right"/>
        <w:rPr>
          <w:rFonts w:ascii="Times New Roman" w:hAnsi="Times New Roman" w:cs="Times New Roman"/>
          <w:sz w:val="28"/>
          <w:szCs w:val="28"/>
        </w:rPr>
      </w:pPr>
    </w:p>
    <w:p w:rsidR="000E3AC9" w:rsidRPr="000E3AC9" w:rsidRDefault="000E3AC9" w:rsidP="000E3AC9">
      <w:pPr>
        <w:pStyle w:val="ConsPlusTitle"/>
        <w:jc w:val="center"/>
        <w:rPr>
          <w:rFonts w:ascii="Times New Roman" w:hAnsi="Times New Roman" w:cs="Times New Roman"/>
          <w:sz w:val="28"/>
          <w:szCs w:val="28"/>
        </w:rPr>
      </w:pPr>
      <w:bookmarkStart w:id="0" w:name="P40"/>
      <w:bookmarkEnd w:id="0"/>
      <w:r w:rsidRPr="000E3AC9">
        <w:rPr>
          <w:rFonts w:ascii="Times New Roman" w:hAnsi="Times New Roman" w:cs="Times New Roman"/>
          <w:sz w:val="28"/>
          <w:szCs w:val="28"/>
        </w:rPr>
        <w:t>ПОРЯДОК</w:t>
      </w:r>
    </w:p>
    <w:p w:rsidR="000E3AC9" w:rsidRPr="000E3AC9" w:rsidRDefault="000E3AC9" w:rsidP="000E3AC9">
      <w:pPr>
        <w:pStyle w:val="ConsPlusTitle"/>
        <w:jc w:val="center"/>
        <w:rPr>
          <w:rFonts w:ascii="Times New Roman" w:hAnsi="Times New Roman" w:cs="Times New Roman"/>
          <w:sz w:val="28"/>
          <w:szCs w:val="28"/>
        </w:rPr>
      </w:pPr>
      <w:r w:rsidRPr="000E3AC9">
        <w:rPr>
          <w:rFonts w:ascii="Times New Roman" w:hAnsi="Times New Roman" w:cs="Times New Roman"/>
          <w:sz w:val="28"/>
          <w:szCs w:val="28"/>
        </w:rPr>
        <w:t xml:space="preserve">осуществления органом внутреннего муниципального финансового контроля </w:t>
      </w:r>
      <w:r w:rsidR="007E5C08">
        <w:rPr>
          <w:rFonts w:ascii="Times New Roman" w:hAnsi="Times New Roman" w:cs="Times New Roman"/>
          <w:sz w:val="28"/>
          <w:szCs w:val="28"/>
        </w:rPr>
        <w:t>а</w:t>
      </w:r>
      <w:r w:rsidR="00B54E38">
        <w:rPr>
          <w:rFonts w:ascii="Times New Roman" w:hAnsi="Times New Roman" w:cs="Times New Roman"/>
          <w:sz w:val="28"/>
          <w:szCs w:val="28"/>
        </w:rPr>
        <w:t>дминистрации Гаврилово-Посадского муниципального района</w:t>
      </w:r>
      <w:r w:rsidR="00B54E38" w:rsidRPr="000E3AC9">
        <w:rPr>
          <w:rFonts w:ascii="Times New Roman" w:hAnsi="Times New Roman" w:cs="Times New Roman"/>
          <w:sz w:val="28"/>
          <w:szCs w:val="28"/>
        </w:rPr>
        <w:t xml:space="preserve"> </w:t>
      </w:r>
      <w:r w:rsidRPr="000E3AC9">
        <w:rPr>
          <w:rFonts w:ascii="Times New Roman" w:hAnsi="Times New Roman" w:cs="Times New Roman"/>
          <w:sz w:val="28"/>
          <w:szCs w:val="28"/>
        </w:rPr>
        <w:t xml:space="preserve">полномочий по </w:t>
      </w:r>
      <w:proofErr w:type="gramStart"/>
      <w:r w:rsidRPr="000E3AC9">
        <w:rPr>
          <w:rFonts w:ascii="Times New Roman" w:hAnsi="Times New Roman" w:cs="Times New Roman"/>
          <w:sz w:val="28"/>
          <w:szCs w:val="28"/>
        </w:rPr>
        <w:t>внутреннему</w:t>
      </w:r>
      <w:proofErr w:type="gramEnd"/>
      <w:r w:rsidRPr="000E3AC9">
        <w:rPr>
          <w:rFonts w:ascii="Times New Roman" w:hAnsi="Times New Roman" w:cs="Times New Roman"/>
          <w:sz w:val="28"/>
          <w:szCs w:val="28"/>
        </w:rPr>
        <w:t xml:space="preserve"> муниципальному </w:t>
      </w:r>
    </w:p>
    <w:p w:rsidR="000E3AC9" w:rsidRPr="000E3AC9" w:rsidRDefault="000E3AC9" w:rsidP="000E3AC9">
      <w:pPr>
        <w:pStyle w:val="ConsPlusTitle"/>
        <w:jc w:val="center"/>
        <w:rPr>
          <w:rFonts w:ascii="Times New Roman" w:hAnsi="Times New Roman" w:cs="Times New Roman"/>
          <w:sz w:val="28"/>
          <w:szCs w:val="28"/>
        </w:rPr>
      </w:pPr>
      <w:r w:rsidRPr="000E3AC9">
        <w:rPr>
          <w:rFonts w:ascii="Times New Roman" w:hAnsi="Times New Roman" w:cs="Times New Roman"/>
          <w:sz w:val="28"/>
          <w:szCs w:val="28"/>
        </w:rPr>
        <w:t>финансовому контролю в Гаврилово-Посадском муниципальном районе Ивановской области</w:t>
      </w:r>
    </w:p>
    <w:p w:rsidR="000E3AC9" w:rsidRPr="000E3AC9" w:rsidRDefault="000E3AC9" w:rsidP="000E3AC9">
      <w:pPr>
        <w:pStyle w:val="ConsPlusTitle"/>
        <w:jc w:val="center"/>
        <w:rPr>
          <w:rFonts w:ascii="Times New Roman" w:hAnsi="Times New Roman" w:cs="Times New Roman"/>
          <w:sz w:val="28"/>
          <w:szCs w:val="28"/>
        </w:rPr>
      </w:pPr>
      <w:r w:rsidRPr="000E3AC9">
        <w:rPr>
          <w:rFonts w:ascii="Times New Roman" w:hAnsi="Times New Roman" w:cs="Times New Roman"/>
          <w:sz w:val="28"/>
          <w:szCs w:val="28"/>
        </w:rPr>
        <w:t xml:space="preserve"> </w:t>
      </w:r>
    </w:p>
    <w:p w:rsidR="000E3AC9" w:rsidRPr="000E3AC9" w:rsidRDefault="000E3AC9" w:rsidP="000E3AC9">
      <w:pPr>
        <w:pStyle w:val="ConsPlusTitle"/>
        <w:jc w:val="center"/>
        <w:outlineLvl w:val="1"/>
        <w:rPr>
          <w:rFonts w:ascii="Times New Roman" w:hAnsi="Times New Roman" w:cs="Times New Roman"/>
          <w:sz w:val="28"/>
          <w:szCs w:val="28"/>
        </w:rPr>
      </w:pPr>
      <w:r w:rsidRPr="000E3AC9">
        <w:rPr>
          <w:rFonts w:ascii="Times New Roman" w:hAnsi="Times New Roman" w:cs="Times New Roman"/>
          <w:sz w:val="28"/>
          <w:szCs w:val="28"/>
        </w:rPr>
        <w:t>1. Общие положения</w:t>
      </w:r>
    </w:p>
    <w:p w:rsidR="000E3AC9" w:rsidRPr="000E3AC9" w:rsidRDefault="000E3AC9" w:rsidP="000E3AC9">
      <w:pPr>
        <w:pStyle w:val="ConsPlusNormal"/>
        <w:jc w:val="center"/>
        <w:rPr>
          <w:rFonts w:ascii="Times New Roman" w:hAnsi="Times New Roman" w:cs="Times New Roman"/>
          <w:sz w:val="28"/>
          <w:szCs w:val="28"/>
        </w:rPr>
      </w:pP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1.1. </w:t>
      </w:r>
      <w:proofErr w:type="gramStart"/>
      <w:r w:rsidRPr="000E3AC9">
        <w:rPr>
          <w:rFonts w:ascii="Times New Roman" w:hAnsi="Times New Roman" w:cs="Times New Roman"/>
          <w:sz w:val="28"/>
          <w:szCs w:val="28"/>
        </w:rPr>
        <w:t xml:space="preserve">Настоящий Порядок распространяется на деятельность отдела муниципального финансового контроля администрации Гаврилово-Посадского муниципального района  Ивановской области, уполномоченного на осуществление внутреннего муниципального финансового контроля (далее - орган финансового контроля), и определяет порядок осуществления полномочий, предусмотренных </w:t>
      </w:r>
      <w:hyperlink r:id="rId8" w:history="1">
        <w:r w:rsidRPr="000E3AC9">
          <w:rPr>
            <w:rFonts w:ascii="Times New Roman" w:hAnsi="Times New Roman" w:cs="Times New Roman"/>
            <w:sz w:val="28"/>
            <w:szCs w:val="28"/>
          </w:rPr>
          <w:t>статьей 269.2</w:t>
        </w:r>
      </w:hyperlink>
      <w:r w:rsidRPr="000E3AC9">
        <w:rPr>
          <w:rFonts w:ascii="Times New Roman" w:hAnsi="Times New Roman" w:cs="Times New Roman"/>
          <w:sz w:val="28"/>
          <w:szCs w:val="28"/>
        </w:rPr>
        <w:t xml:space="preserve"> Бюджетного кодекса Российской Федерации, </w:t>
      </w:r>
      <w:hyperlink r:id="rId9" w:history="1">
        <w:r w:rsidRPr="000E3AC9">
          <w:rPr>
            <w:rFonts w:ascii="Times New Roman" w:hAnsi="Times New Roman" w:cs="Times New Roman"/>
            <w:sz w:val="28"/>
            <w:szCs w:val="28"/>
          </w:rPr>
          <w:t>частью 8 статьи 99</w:t>
        </w:r>
      </w:hyperlink>
      <w:r w:rsidRPr="000E3AC9">
        <w:rPr>
          <w:rFonts w:ascii="Times New Roman" w:hAnsi="Times New Roman" w:cs="Times New Roman"/>
          <w:sz w:val="28"/>
          <w:szCs w:val="28"/>
        </w:rPr>
        <w:t xml:space="preserve"> Федерального закона от 05.04.2013 </w:t>
      </w:r>
      <w:r w:rsidR="00B22255">
        <w:rPr>
          <w:rFonts w:ascii="Times New Roman" w:hAnsi="Times New Roman" w:cs="Times New Roman"/>
          <w:sz w:val="28"/>
          <w:szCs w:val="28"/>
        </w:rPr>
        <w:t>№ 44-ФЗ «</w:t>
      </w:r>
      <w:r w:rsidRPr="000E3AC9">
        <w:rPr>
          <w:rFonts w:ascii="Times New Roman" w:hAnsi="Times New Roman" w:cs="Times New Roman"/>
          <w:sz w:val="28"/>
          <w:szCs w:val="28"/>
        </w:rPr>
        <w:t>О контрактной системе в сфере закупок товаров, работ, услуг для обеспечения госуд</w:t>
      </w:r>
      <w:r w:rsidR="00B22255">
        <w:rPr>
          <w:rFonts w:ascii="Times New Roman" w:hAnsi="Times New Roman" w:cs="Times New Roman"/>
          <w:sz w:val="28"/>
          <w:szCs w:val="28"/>
        </w:rPr>
        <w:t>арственных и</w:t>
      </w:r>
      <w:proofErr w:type="gramEnd"/>
      <w:r w:rsidR="00B22255">
        <w:rPr>
          <w:rFonts w:ascii="Times New Roman" w:hAnsi="Times New Roman" w:cs="Times New Roman"/>
          <w:sz w:val="28"/>
          <w:szCs w:val="28"/>
        </w:rPr>
        <w:t xml:space="preserve"> муниципальных нужд»</w:t>
      </w:r>
      <w:r w:rsidRPr="000E3AC9">
        <w:rPr>
          <w:rFonts w:ascii="Times New Roman" w:hAnsi="Times New Roman" w:cs="Times New Roman"/>
          <w:sz w:val="28"/>
          <w:szCs w:val="28"/>
        </w:rPr>
        <w:t xml:space="preserve"> (далее - Федеральный закон о контрактной системе).</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1.2. Деятельность органа финансового контроля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0E3AC9" w:rsidRPr="000E3AC9" w:rsidRDefault="00FF339D" w:rsidP="00FF339D">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0E3AC9" w:rsidRPr="000E3AC9">
        <w:rPr>
          <w:rFonts w:ascii="Times New Roman" w:hAnsi="Times New Roman" w:cs="Times New Roman"/>
          <w:bCs/>
          <w:sz w:val="28"/>
          <w:szCs w:val="28"/>
        </w:rPr>
        <w:t>1.3. Орган финансового контроля при осуществлении контрольной деятельности осуществляет полномочия по внутреннему муниципальному финансовому контролю:</w:t>
      </w:r>
    </w:p>
    <w:p w:rsidR="000E3AC9" w:rsidRPr="000E3AC9" w:rsidRDefault="00FF339D" w:rsidP="00FF339D">
      <w:pPr>
        <w:shd w:val="clear" w:color="auto" w:fill="FFFFFF"/>
        <w:spacing w:after="0" w:line="240" w:lineRule="auto"/>
        <w:jc w:val="both"/>
        <w:rPr>
          <w:rFonts w:ascii="Times New Roman" w:hAnsi="Times New Roman" w:cs="Times New Roman"/>
          <w:sz w:val="28"/>
          <w:szCs w:val="28"/>
        </w:rPr>
      </w:pPr>
      <w:r>
        <w:rPr>
          <w:rStyle w:val="blk"/>
          <w:rFonts w:ascii="Times New Roman" w:hAnsi="Times New Roman" w:cs="Times New Roman"/>
          <w:sz w:val="28"/>
          <w:szCs w:val="28"/>
        </w:rPr>
        <w:t xml:space="preserve">          </w:t>
      </w:r>
      <w:r w:rsidR="000E3AC9" w:rsidRPr="000E3AC9">
        <w:rPr>
          <w:rStyle w:val="blk"/>
          <w:rFonts w:ascii="Times New Roman" w:hAnsi="Times New Roman" w:cs="Times New Roman"/>
          <w:sz w:val="28"/>
          <w:szCs w:val="28"/>
        </w:rPr>
        <w:t>за соблюдением положений правовых актов, регулирующих бюджетные правоотношения, в том числе устанавливающих требования к бухгалтерскому учету, составлению и представлению бухгалтерской (финансовой) отчетности муниципальных учреждений;</w:t>
      </w:r>
    </w:p>
    <w:p w:rsidR="000E3AC9" w:rsidRPr="000E3AC9" w:rsidRDefault="000E3AC9" w:rsidP="000E3AC9">
      <w:pPr>
        <w:shd w:val="clear" w:color="auto" w:fill="FFFFFF"/>
        <w:spacing w:after="0" w:line="240" w:lineRule="auto"/>
        <w:ind w:firstLine="709"/>
        <w:jc w:val="both"/>
        <w:rPr>
          <w:rFonts w:ascii="Times New Roman" w:hAnsi="Times New Roman" w:cs="Times New Roman"/>
          <w:sz w:val="28"/>
          <w:szCs w:val="28"/>
        </w:rPr>
      </w:pPr>
      <w:r w:rsidRPr="000E3AC9">
        <w:rPr>
          <w:rStyle w:val="blk"/>
          <w:rFonts w:ascii="Times New Roman" w:hAnsi="Times New Roman" w:cs="Times New Roman"/>
          <w:sz w:val="28"/>
          <w:szCs w:val="28"/>
        </w:rPr>
        <w:t xml:space="preserve">за соблюдением положений правовых актов, обусловливающих публичные нормативные обязательства и обязательства по иным выплатам </w:t>
      </w:r>
      <w:r w:rsidRPr="000E3AC9">
        <w:rPr>
          <w:rStyle w:val="blk"/>
          <w:rFonts w:ascii="Times New Roman" w:hAnsi="Times New Roman" w:cs="Times New Roman"/>
          <w:sz w:val="28"/>
          <w:szCs w:val="28"/>
        </w:rPr>
        <w:lastRenderedPageBreak/>
        <w:t>физическим лицам из бюджетов Гаврилово-Посадского муниципального района и Гаврилово-Посадского городского поселения, а также за соблюдением условий договоров (соглашений) о предоставлении средств из бюджетов Гаврилово-Посадского муниципального района и Гаврилово-Посадского городского поселения, муниципальных контрактов;</w:t>
      </w:r>
    </w:p>
    <w:p w:rsidR="000E3AC9" w:rsidRPr="000E3AC9" w:rsidRDefault="000E3AC9" w:rsidP="000E3AC9">
      <w:pPr>
        <w:shd w:val="clear" w:color="auto" w:fill="FFFFFF"/>
        <w:spacing w:after="0" w:line="240" w:lineRule="auto"/>
        <w:ind w:firstLine="709"/>
        <w:jc w:val="both"/>
        <w:rPr>
          <w:rFonts w:ascii="Times New Roman" w:hAnsi="Times New Roman" w:cs="Times New Roman"/>
          <w:sz w:val="28"/>
          <w:szCs w:val="28"/>
        </w:rPr>
      </w:pPr>
      <w:r w:rsidRPr="000E3AC9">
        <w:rPr>
          <w:rStyle w:val="blk"/>
          <w:rFonts w:ascii="Times New Roman" w:hAnsi="Times New Roman" w:cs="Times New Roman"/>
          <w:sz w:val="28"/>
          <w:szCs w:val="28"/>
        </w:rPr>
        <w:t>за соблюдением условий договоров (соглашений), заключенных в целях исполнения договоров (соглашений) о предоставлении средств из бюджетов Гаврилово-Посадского муниципального района и Гаврилово-Посадского городского поселения, а также в случаях, предусмотренных Бюджетным кодексом Российской Федерации, условий договоров (соглашений), заключенных в целях исполнения муниципальных контрактов;</w:t>
      </w:r>
    </w:p>
    <w:p w:rsidR="000E3AC9" w:rsidRPr="000E3AC9" w:rsidRDefault="000E3AC9" w:rsidP="000E3AC9">
      <w:pPr>
        <w:shd w:val="clear" w:color="auto" w:fill="FFFFFF"/>
        <w:spacing w:after="0" w:line="240" w:lineRule="auto"/>
        <w:ind w:firstLine="709"/>
        <w:jc w:val="both"/>
        <w:rPr>
          <w:rStyle w:val="blk"/>
          <w:rFonts w:ascii="Times New Roman" w:hAnsi="Times New Roman" w:cs="Times New Roman"/>
          <w:sz w:val="28"/>
          <w:szCs w:val="28"/>
        </w:rPr>
      </w:pPr>
      <w:proofErr w:type="gramStart"/>
      <w:r w:rsidRPr="000E3AC9">
        <w:rPr>
          <w:rStyle w:val="blk"/>
          <w:rFonts w:ascii="Times New Roman" w:hAnsi="Times New Roman" w:cs="Times New Roman"/>
          <w:sz w:val="28"/>
          <w:szCs w:val="28"/>
        </w:rPr>
        <w:t>за достоверностью отчетов о результатах предоставления и (или) использования бюджетных средств (средств, предоставленных из бюджетов Гаврилово-Посадского муниципального района и Гаврилово-Посадского городского поселения), в том числе отчетов о реализации муниципальных программ, отчетов об исполнении муниципальных заданий, отчетов о достижении значений показателей результативности предоставления средств из бюджетов Гаврилово-Посадского муниципального района и Гаврилово-Посадского городского поселения;</w:t>
      </w:r>
      <w:proofErr w:type="gramEnd"/>
    </w:p>
    <w:p w:rsidR="000E3AC9" w:rsidRPr="000E3AC9" w:rsidRDefault="000E3AC9" w:rsidP="000E3AC9">
      <w:pPr>
        <w:pStyle w:val="ConsPlusNormal"/>
        <w:ind w:firstLine="540"/>
        <w:jc w:val="both"/>
        <w:rPr>
          <w:rFonts w:ascii="Times New Roman" w:hAnsi="Times New Roman" w:cs="Times New Roman"/>
          <w:sz w:val="28"/>
          <w:szCs w:val="28"/>
          <w:shd w:val="clear" w:color="auto" w:fill="FFFFFF"/>
        </w:rPr>
      </w:pPr>
      <w:r w:rsidRPr="000E3AC9">
        <w:rPr>
          <w:rFonts w:ascii="Times New Roman" w:hAnsi="Times New Roman" w:cs="Times New Roman"/>
          <w:sz w:val="28"/>
          <w:szCs w:val="28"/>
          <w:shd w:val="clear" w:color="auto" w:fill="FFFFFF"/>
        </w:rPr>
        <w:t>за соблюдением Федерального закона о контрактной системе в отношении закупок для обеспечения нужд Гаврилово-Посадского муниципального района в соответствии с частью 8 статьи 99 Федерального закона о контрактной системе (далее – контроль в сфере закупок).</w:t>
      </w:r>
    </w:p>
    <w:p w:rsidR="000E3AC9" w:rsidRPr="000E3AC9" w:rsidRDefault="000E3AC9" w:rsidP="000E3AC9">
      <w:pPr>
        <w:autoSpaceDE w:val="0"/>
        <w:autoSpaceDN w:val="0"/>
        <w:adjustRightInd w:val="0"/>
        <w:spacing w:after="0" w:line="240" w:lineRule="auto"/>
        <w:ind w:firstLine="709"/>
        <w:jc w:val="both"/>
        <w:rPr>
          <w:rFonts w:ascii="Times New Roman" w:hAnsi="Times New Roman" w:cs="Times New Roman"/>
          <w:sz w:val="28"/>
          <w:szCs w:val="28"/>
        </w:rPr>
      </w:pPr>
      <w:r w:rsidRPr="000E3AC9">
        <w:rPr>
          <w:rFonts w:ascii="Times New Roman" w:hAnsi="Times New Roman" w:cs="Times New Roman"/>
          <w:sz w:val="28"/>
          <w:szCs w:val="28"/>
        </w:rPr>
        <w:t>1.4. Объектами контроля в финансово-бюджетной сфере являются:</w:t>
      </w:r>
    </w:p>
    <w:p w:rsidR="000E3AC9" w:rsidRPr="000E3AC9" w:rsidRDefault="00E539E6" w:rsidP="000E3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E3AC9" w:rsidRPr="000E3AC9">
        <w:rPr>
          <w:rFonts w:ascii="Times New Roman" w:hAnsi="Times New Roman" w:cs="Times New Roman"/>
          <w:sz w:val="28"/>
          <w:szCs w:val="28"/>
        </w:rPr>
        <w:t>главные распорядители (распорядители, получатели) средств  бюджетов Гаврилово-Посадского муниципального района и Гаврилово-Посадского городского поселения, главные администраторы (администраторы) доходов бюджетов Гаврилово-Посадского муниципального района и Гаврилово-Посадского городского поселения, главные администраторы (администраторы) источников финансирования дефицита бюджетов Гаврилово-Посадского муниципального района и Гаврилово-Посадского городского поселения;</w:t>
      </w:r>
      <w:bookmarkStart w:id="1" w:name="dst4938"/>
      <w:bookmarkEnd w:id="1"/>
    </w:p>
    <w:p w:rsidR="000E3AC9" w:rsidRPr="000E3AC9" w:rsidRDefault="00E539E6" w:rsidP="000E3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E3AC9" w:rsidRPr="000E3AC9">
        <w:rPr>
          <w:rFonts w:ascii="Times New Roman" w:hAnsi="Times New Roman" w:cs="Times New Roman"/>
          <w:sz w:val="28"/>
          <w:szCs w:val="28"/>
        </w:rPr>
        <w:t>финансовые органы публично-правового образования, бюджету которого из бюджетов Гаврилово-Посадского муниципального района и Гаврилово-Посадского городского поселения предоставлены межбюджетные субсидии, субвенции, иные межбюджетные трансферты, имеющие целевое назначение, бюджетные кредиты, местные администрации;</w:t>
      </w:r>
      <w:bookmarkStart w:id="2" w:name="dst3677"/>
      <w:bookmarkEnd w:id="2"/>
    </w:p>
    <w:p w:rsidR="000E3AC9" w:rsidRPr="000E3AC9" w:rsidRDefault="00E539E6" w:rsidP="000E3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E3AC9" w:rsidRPr="000E3AC9">
        <w:rPr>
          <w:rFonts w:ascii="Times New Roman" w:hAnsi="Times New Roman" w:cs="Times New Roman"/>
          <w:sz w:val="28"/>
          <w:szCs w:val="28"/>
        </w:rPr>
        <w:t>муниципальные учреждения  Гаврилово-Посадского муниципального района и Гаврилово-Посадского городского поселения;</w:t>
      </w:r>
      <w:bookmarkStart w:id="3" w:name="dst3678"/>
      <w:bookmarkEnd w:id="3"/>
    </w:p>
    <w:p w:rsidR="000E3AC9" w:rsidRPr="000E3AC9" w:rsidRDefault="00E539E6" w:rsidP="000E3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E3AC9" w:rsidRPr="000E3AC9">
        <w:rPr>
          <w:rFonts w:ascii="Times New Roman" w:hAnsi="Times New Roman" w:cs="Times New Roman"/>
          <w:sz w:val="28"/>
          <w:szCs w:val="28"/>
        </w:rPr>
        <w:t>муниципальные унитарные предприятия Гаврилово-Посадского муниципального района и Гаврилово-Посадского городского поселения;</w:t>
      </w:r>
      <w:bookmarkStart w:id="4" w:name="dst4552"/>
      <w:bookmarkEnd w:id="4"/>
    </w:p>
    <w:p w:rsidR="000E3AC9" w:rsidRPr="000E3AC9" w:rsidRDefault="00E539E6" w:rsidP="000E3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0E3AC9" w:rsidRPr="000E3AC9">
        <w:rPr>
          <w:rFonts w:ascii="Times New Roman" w:hAnsi="Times New Roman" w:cs="Times New Roman"/>
          <w:sz w:val="28"/>
          <w:szCs w:val="28"/>
        </w:rPr>
        <w:t>хозяйственные товарищества и общества с участием Гаврилово-Посадского муниципального района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bookmarkStart w:id="5" w:name="dst4939"/>
      <w:bookmarkEnd w:id="5"/>
    </w:p>
    <w:p w:rsidR="000E3AC9" w:rsidRPr="000E3AC9" w:rsidRDefault="00E539E6" w:rsidP="000E3AC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0E3AC9" w:rsidRPr="000E3AC9">
        <w:rPr>
          <w:rFonts w:ascii="Times New Roman" w:hAnsi="Times New Roman" w:cs="Times New Roman"/>
          <w:sz w:val="28"/>
          <w:szCs w:val="28"/>
        </w:rPr>
        <w:t>юридические лица (за исключением муниципальных учреждений  Гаврилово-Посадского муниципального района и Гаврилово-Посадского городского поселения, государственных унитарных предприятий  Гаврилово-Посадского муниципального района и Гаврилово-Посадского городского поселения, хозяйственных товариществ и обществ с участием Гаврилово-Посадского муниципального района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являющиеся:</w:t>
      </w:r>
      <w:bookmarkStart w:id="6" w:name="dst4940"/>
      <w:bookmarkEnd w:id="6"/>
      <w:proofErr w:type="gramEnd"/>
    </w:p>
    <w:p w:rsidR="000E3AC9" w:rsidRPr="000E3AC9" w:rsidRDefault="005F6DC5" w:rsidP="000E3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-юридическими</w:t>
      </w:r>
      <w:r w:rsidR="00E539E6">
        <w:rPr>
          <w:rFonts w:ascii="Times New Roman" w:hAnsi="Times New Roman" w:cs="Times New Roman"/>
          <w:sz w:val="28"/>
          <w:szCs w:val="28"/>
        </w:rPr>
        <w:t xml:space="preserve"> и физически</w:t>
      </w:r>
      <w:r>
        <w:rPr>
          <w:rFonts w:ascii="Times New Roman" w:hAnsi="Times New Roman" w:cs="Times New Roman"/>
          <w:sz w:val="28"/>
          <w:szCs w:val="28"/>
        </w:rPr>
        <w:t>ми</w:t>
      </w:r>
      <w:r w:rsidR="00E539E6">
        <w:rPr>
          <w:rFonts w:ascii="Times New Roman" w:hAnsi="Times New Roman" w:cs="Times New Roman"/>
          <w:sz w:val="28"/>
          <w:szCs w:val="28"/>
        </w:rPr>
        <w:t xml:space="preserve"> лица</w:t>
      </w:r>
      <w:r>
        <w:rPr>
          <w:rFonts w:ascii="Times New Roman" w:hAnsi="Times New Roman" w:cs="Times New Roman"/>
          <w:sz w:val="28"/>
          <w:szCs w:val="28"/>
        </w:rPr>
        <w:t>ми</w:t>
      </w:r>
      <w:r w:rsidR="00E539E6">
        <w:rPr>
          <w:rFonts w:ascii="Times New Roman" w:hAnsi="Times New Roman" w:cs="Times New Roman"/>
          <w:sz w:val="28"/>
          <w:szCs w:val="28"/>
        </w:rPr>
        <w:t>, индивидуальны</w:t>
      </w:r>
      <w:r>
        <w:rPr>
          <w:rFonts w:ascii="Times New Roman" w:hAnsi="Times New Roman" w:cs="Times New Roman"/>
          <w:sz w:val="28"/>
          <w:szCs w:val="28"/>
        </w:rPr>
        <w:t>ми</w:t>
      </w:r>
      <w:r w:rsidR="00E539E6">
        <w:rPr>
          <w:rFonts w:ascii="Times New Roman" w:hAnsi="Times New Roman" w:cs="Times New Roman"/>
          <w:sz w:val="28"/>
          <w:szCs w:val="28"/>
        </w:rPr>
        <w:t xml:space="preserve"> </w:t>
      </w:r>
      <w:r w:rsidR="000E3AC9" w:rsidRPr="000E3AC9">
        <w:rPr>
          <w:rFonts w:ascii="Times New Roman" w:hAnsi="Times New Roman" w:cs="Times New Roman"/>
          <w:sz w:val="28"/>
          <w:szCs w:val="28"/>
        </w:rPr>
        <w:t>предприним</w:t>
      </w:r>
      <w:r w:rsidR="00E539E6">
        <w:rPr>
          <w:rFonts w:ascii="Times New Roman" w:hAnsi="Times New Roman" w:cs="Times New Roman"/>
          <w:sz w:val="28"/>
          <w:szCs w:val="28"/>
        </w:rPr>
        <w:t>ател</w:t>
      </w:r>
      <w:r>
        <w:rPr>
          <w:rFonts w:ascii="Times New Roman" w:hAnsi="Times New Roman" w:cs="Times New Roman"/>
          <w:sz w:val="28"/>
          <w:szCs w:val="28"/>
        </w:rPr>
        <w:t>ями</w:t>
      </w:r>
      <w:r w:rsidR="00E539E6">
        <w:rPr>
          <w:rFonts w:ascii="Times New Roman" w:hAnsi="Times New Roman" w:cs="Times New Roman"/>
          <w:sz w:val="28"/>
          <w:szCs w:val="28"/>
        </w:rPr>
        <w:t>, получающи</w:t>
      </w:r>
      <w:r>
        <w:rPr>
          <w:rFonts w:ascii="Times New Roman" w:hAnsi="Times New Roman" w:cs="Times New Roman"/>
          <w:sz w:val="28"/>
          <w:szCs w:val="28"/>
        </w:rPr>
        <w:t>ми</w:t>
      </w:r>
      <w:r w:rsidR="000E3AC9" w:rsidRPr="000E3AC9">
        <w:rPr>
          <w:rFonts w:ascii="Times New Roman" w:hAnsi="Times New Roman" w:cs="Times New Roman"/>
          <w:sz w:val="28"/>
          <w:szCs w:val="28"/>
        </w:rPr>
        <w:t xml:space="preserve"> средства из бюджетов Гаврилово-Посадского муниципального района и Гаврилово-Посадского городского поселения на основании договоров (соглашений) о предоставлении средств из бюджетов Гаврилово-Посадского муниципального района и Гаврилово-Посадского городского поселения и (или) муниципальных контрактов, кредиты, обеспеченные государственными гарантиями Гаврилово-Посадского муниципального района;</w:t>
      </w:r>
      <w:bookmarkStart w:id="7" w:name="dst4941"/>
      <w:bookmarkEnd w:id="7"/>
    </w:p>
    <w:p w:rsidR="000E3AC9" w:rsidRPr="000E3AC9" w:rsidRDefault="00E539E6" w:rsidP="000E3AC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-исполнител</w:t>
      </w:r>
      <w:r w:rsidR="005F6DC5">
        <w:rPr>
          <w:rFonts w:ascii="Times New Roman" w:hAnsi="Times New Roman" w:cs="Times New Roman"/>
          <w:sz w:val="28"/>
          <w:szCs w:val="28"/>
        </w:rPr>
        <w:t>ями</w:t>
      </w:r>
      <w:r>
        <w:rPr>
          <w:rFonts w:ascii="Times New Roman" w:hAnsi="Times New Roman" w:cs="Times New Roman"/>
          <w:sz w:val="28"/>
          <w:szCs w:val="28"/>
        </w:rPr>
        <w:t xml:space="preserve"> (поставщик</w:t>
      </w:r>
      <w:r w:rsidR="005F6DC5">
        <w:rPr>
          <w:rFonts w:ascii="Times New Roman" w:hAnsi="Times New Roman" w:cs="Times New Roman"/>
          <w:sz w:val="28"/>
          <w:szCs w:val="28"/>
        </w:rPr>
        <w:t>ами</w:t>
      </w:r>
      <w:r>
        <w:rPr>
          <w:rFonts w:ascii="Times New Roman" w:hAnsi="Times New Roman" w:cs="Times New Roman"/>
          <w:sz w:val="28"/>
          <w:szCs w:val="28"/>
        </w:rPr>
        <w:t>, подрядчик</w:t>
      </w:r>
      <w:r w:rsidR="005F6DC5">
        <w:rPr>
          <w:rFonts w:ascii="Times New Roman" w:hAnsi="Times New Roman" w:cs="Times New Roman"/>
          <w:sz w:val="28"/>
          <w:szCs w:val="28"/>
        </w:rPr>
        <w:t>ами</w:t>
      </w:r>
      <w:r w:rsidR="000E3AC9" w:rsidRPr="000E3AC9">
        <w:rPr>
          <w:rFonts w:ascii="Times New Roman" w:hAnsi="Times New Roman" w:cs="Times New Roman"/>
          <w:sz w:val="28"/>
          <w:szCs w:val="28"/>
        </w:rPr>
        <w:t>) по договорам (соглашениям), заключенным в целях исполнения договоров (соглашений) о предоставлении средств из бюджетов Гаврилово-Посадского муниципального района и Гаврилово-Посадского городского поселения и (или) муниципальных контрактов, которым в соответствии с федеральными законами открыты лицевые счета в Федеральном казначействе;</w:t>
      </w:r>
    </w:p>
    <w:p w:rsidR="000E3AC9" w:rsidRPr="000E3AC9" w:rsidRDefault="00FC2433" w:rsidP="000E3AC9">
      <w:pPr>
        <w:autoSpaceDE w:val="0"/>
        <w:autoSpaceDN w:val="0"/>
        <w:adjustRightInd w:val="0"/>
        <w:spacing w:after="0" w:line="240" w:lineRule="auto"/>
        <w:ind w:firstLine="709"/>
        <w:jc w:val="both"/>
        <w:rPr>
          <w:rFonts w:ascii="Times New Roman" w:hAnsi="Times New Roman" w:cs="Times New Roman"/>
          <w:sz w:val="28"/>
          <w:szCs w:val="28"/>
        </w:rPr>
      </w:pPr>
      <w:bookmarkStart w:id="8" w:name="dst3683"/>
      <w:bookmarkStart w:id="9" w:name="dst3684"/>
      <w:bookmarkEnd w:id="8"/>
      <w:bookmarkEnd w:id="9"/>
      <w:r>
        <w:rPr>
          <w:rFonts w:ascii="Times New Roman" w:hAnsi="Times New Roman" w:cs="Times New Roman"/>
          <w:sz w:val="28"/>
          <w:szCs w:val="28"/>
        </w:rPr>
        <w:t>-</w:t>
      </w:r>
      <w:r w:rsidR="000E3AC9" w:rsidRPr="000E3AC9">
        <w:rPr>
          <w:rFonts w:ascii="Times New Roman" w:hAnsi="Times New Roman" w:cs="Times New Roman"/>
          <w:sz w:val="28"/>
          <w:szCs w:val="28"/>
        </w:rPr>
        <w:t>кредитные организации, осуществляющие отдельные операции со средствами бюджетов Гаврилово-Посадского муниципального района и Гаврилово-Посадского городского поселения, в части соблюдения ими условий договоров (соглашений) о предоставлении средств из бюджетов Гаврилово-Посадского муниципального района и Гаврилово-Посадского городского поселения.</w:t>
      </w:r>
    </w:p>
    <w:p w:rsidR="000E3AC9" w:rsidRPr="000E3AC9" w:rsidRDefault="000E3AC9" w:rsidP="000E3AC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E3AC9">
        <w:rPr>
          <w:rFonts w:ascii="Times New Roman" w:hAnsi="Times New Roman" w:cs="Times New Roman"/>
          <w:sz w:val="28"/>
          <w:szCs w:val="28"/>
        </w:rPr>
        <w:t xml:space="preserve">Муниципальный финансовый контроль за соблюдением целей, порядка и условий предоставления из бюджета Гаврилово-Посадского муниципального района </w:t>
      </w:r>
      <w:r w:rsidR="00A87EED">
        <w:rPr>
          <w:rFonts w:ascii="Times New Roman" w:hAnsi="Times New Roman" w:cs="Times New Roman"/>
          <w:sz w:val="28"/>
          <w:szCs w:val="28"/>
        </w:rPr>
        <w:t xml:space="preserve">и бюджета Гаврилово-Посадского городского поселения </w:t>
      </w:r>
      <w:r w:rsidRPr="000E3AC9">
        <w:rPr>
          <w:rFonts w:ascii="Times New Roman" w:hAnsi="Times New Roman" w:cs="Times New Roman"/>
          <w:sz w:val="28"/>
          <w:szCs w:val="28"/>
        </w:rPr>
        <w:t xml:space="preserve">(далее - бюджет муниципального образования) межбюджетных субсидий, субвенций, иных межбюджетных трансфертов, имеющих целевое назначение, бюджетных кредитов, а также за соблюдением условий договоров (соглашений) об их предоставлении и условий контрактов (договоров, соглашений), источником финансового </w:t>
      </w:r>
      <w:r w:rsidRPr="000E3AC9">
        <w:rPr>
          <w:rFonts w:ascii="Times New Roman" w:hAnsi="Times New Roman" w:cs="Times New Roman"/>
          <w:sz w:val="28"/>
          <w:szCs w:val="28"/>
        </w:rPr>
        <w:lastRenderedPageBreak/>
        <w:t>обеспечения (софинансирования) которых являются указанные межбюджетные трансферты, осуществляется</w:t>
      </w:r>
      <w:proofErr w:type="gramEnd"/>
      <w:r w:rsidRPr="000E3AC9">
        <w:rPr>
          <w:rFonts w:ascii="Times New Roman" w:hAnsi="Times New Roman" w:cs="Times New Roman"/>
          <w:sz w:val="28"/>
          <w:szCs w:val="28"/>
        </w:rPr>
        <w:t xml:space="preserve"> в отношении:</w:t>
      </w:r>
      <w:bookmarkStart w:id="10" w:name="dst4950"/>
      <w:bookmarkEnd w:id="10"/>
    </w:p>
    <w:p w:rsidR="000E3AC9" w:rsidRPr="000E3AC9" w:rsidRDefault="00FC2433" w:rsidP="000E3AC9">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E3AC9" w:rsidRPr="000E3AC9">
        <w:rPr>
          <w:rFonts w:ascii="Times New Roman" w:hAnsi="Times New Roman" w:cs="Times New Roman"/>
          <w:sz w:val="28"/>
          <w:szCs w:val="28"/>
        </w:rPr>
        <w:t>главны</w:t>
      </w:r>
      <w:r w:rsidR="00F75043">
        <w:rPr>
          <w:rFonts w:ascii="Times New Roman" w:hAnsi="Times New Roman" w:cs="Times New Roman"/>
          <w:sz w:val="28"/>
          <w:szCs w:val="28"/>
        </w:rPr>
        <w:t>х</w:t>
      </w:r>
      <w:r w:rsidR="000E3AC9" w:rsidRPr="000E3AC9">
        <w:rPr>
          <w:rFonts w:ascii="Times New Roman" w:hAnsi="Times New Roman" w:cs="Times New Roman"/>
          <w:sz w:val="28"/>
          <w:szCs w:val="28"/>
        </w:rPr>
        <w:t xml:space="preserve"> распорядител</w:t>
      </w:r>
      <w:r w:rsidR="00F75043">
        <w:rPr>
          <w:rFonts w:ascii="Times New Roman" w:hAnsi="Times New Roman" w:cs="Times New Roman"/>
          <w:sz w:val="28"/>
          <w:szCs w:val="28"/>
        </w:rPr>
        <w:t>ей</w:t>
      </w:r>
      <w:r w:rsidR="000E3AC9" w:rsidRPr="000E3AC9">
        <w:rPr>
          <w:rFonts w:ascii="Times New Roman" w:hAnsi="Times New Roman" w:cs="Times New Roman"/>
          <w:sz w:val="28"/>
          <w:szCs w:val="28"/>
        </w:rPr>
        <w:t xml:space="preserve"> (распорядител</w:t>
      </w:r>
      <w:r w:rsidR="00F75043">
        <w:rPr>
          <w:rFonts w:ascii="Times New Roman" w:hAnsi="Times New Roman" w:cs="Times New Roman"/>
          <w:sz w:val="28"/>
          <w:szCs w:val="28"/>
        </w:rPr>
        <w:t>ей</w:t>
      </w:r>
      <w:r w:rsidR="000E3AC9" w:rsidRPr="000E3AC9">
        <w:rPr>
          <w:rFonts w:ascii="Times New Roman" w:hAnsi="Times New Roman" w:cs="Times New Roman"/>
          <w:sz w:val="28"/>
          <w:szCs w:val="28"/>
        </w:rPr>
        <w:t>) средств  бюджета, главны</w:t>
      </w:r>
      <w:r w:rsidR="00F75043">
        <w:rPr>
          <w:rFonts w:ascii="Times New Roman" w:hAnsi="Times New Roman" w:cs="Times New Roman"/>
          <w:sz w:val="28"/>
          <w:szCs w:val="28"/>
        </w:rPr>
        <w:t>х</w:t>
      </w:r>
      <w:r w:rsidR="000E3AC9" w:rsidRPr="000E3AC9">
        <w:rPr>
          <w:rFonts w:ascii="Times New Roman" w:hAnsi="Times New Roman" w:cs="Times New Roman"/>
          <w:sz w:val="28"/>
          <w:szCs w:val="28"/>
        </w:rPr>
        <w:t xml:space="preserve"> администратор</w:t>
      </w:r>
      <w:r w:rsidR="00F75043">
        <w:rPr>
          <w:rFonts w:ascii="Times New Roman" w:hAnsi="Times New Roman" w:cs="Times New Roman"/>
          <w:sz w:val="28"/>
          <w:szCs w:val="28"/>
        </w:rPr>
        <w:t>ов</w:t>
      </w:r>
      <w:r w:rsidR="000E3AC9" w:rsidRPr="000E3AC9">
        <w:rPr>
          <w:rFonts w:ascii="Times New Roman" w:hAnsi="Times New Roman" w:cs="Times New Roman"/>
          <w:sz w:val="28"/>
          <w:szCs w:val="28"/>
        </w:rPr>
        <w:t xml:space="preserve"> (администратор</w:t>
      </w:r>
      <w:r w:rsidR="00F75043">
        <w:rPr>
          <w:rFonts w:ascii="Times New Roman" w:hAnsi="Times New Roman" w:cs="Times New Roman"/>
          <w:sz w:val="28"/>
          <w:szCs w:val="28"/>
        </w:rPr>
        <w:t>ов</w:t>
      </w:r>
      <w:r w:rsidR="000E3AC9" w:rsidRPr="000E3AC9">
        <w:rPr>
          <w:rFonts w:ascii="Times New Roman" w:hAnsi="Times New Roman" w:cs="Times New Roman"/>
          <w:sz w:val="28"/>
          <w:szCs w:val="28"/>
        </w:rPr>
        <w:t>) доходов бюджета муниципального образования, главны</w:t>
      </w:r>
      <w:r w:rsidR="00F75043">
        <w:rPr>
          <w:rFonts w:ascii="Times New Roman" w:hAnsi="Times New Roman" w:cs="Times New Roman"/>
          <w:sz w:val="28"/>
          <w:szCs w:val="28"/>
        </w:rPr>
        <w:t>х</w:t>
      </w:r>
      <w:r w:rsidR="000E3AC9" w:rsidRPr="000E3AC9">
        <w:rPr>
          <w:rFonts w:ascii="Times New Roman" w:hAnsi="Times New Roman" w:cs="Times New Roman"/>
          <w:sz w:val="28"/>
          <w:szCs w:val="28"/>
        </w:rPr>
        <w:t xml:space="preserve"> администратор</w:t>
      </w:r>
      <w:r w:rsidR="00F75043">
        <w:rPr>
          <w:rFonts w:ascii="Times New Roman" w:hAnsi="Times New Roman" w:cs="Times New Roman"/>
          <w:sz w:val="28"/>
          <w:szCs w:val="28"/>
        </w:rPr>
        <w:t>ов</w:t>
      </w:r>
      <w:r w:rsidR="000E3AC9" w:rsidRPr="000E3AC9">
        <w:rPr>
          <w:rFonts w:ascii="Times New Roman" w:hAnsi="Times New Roman" w:cs="Times New Roman"/>
          <w:sz w:val="28"/>
          <w:szCs w:val="28"/>
        </w:rPr>
        <w:t xml:space="preserve"> (администратор</w:t>
      </w:r>
      <w:r w:rsidR="00F75043">
        <w:rPr>
          <w:rFonts w:ascii="Times New Roman" w:hAnsi="Times New Roman" w:cs="Times New Roman"/>
          <w:sz w:val="28"/>
          <w:szCs w:val="28"/>
        </w:rPr>
        <w:t>ов</w:t>
      </w:r>
      <w:r w:rsidR="000E3AC9" w:rsidRPr="000E3AC9">
        <w:rPr>
          <w:rFonts w:ascii="Times New Roman" w:hAnsi="Times New Roman" w:cs="Times New Roman"/>
          <w:sz w:val="28"/>
          <w:szCs w:val="28"/>
        </w:rPr>
        <w:t>) источников финансирования дефицита бюджета муниципального образования, предоставивших межбюджетные субсидии, субвенции, иные межбюджетные трансферты, имеющие целевое назначение, бюджетные кредиты;</w:t>
      </w:r>
    </w:p>
    <w:p w:rsidR="000E3AC9" w:rsidRPr="000E3AC9" w:rsidRDefault="00FC2433" w:rsidP="000E3AC9">
      <w:pPr>
        <w:pStyle w:val="ConsPlusNormal"/>
        <w:ind w:firstLine="540"/>
        <w:jc w:val="both"/>
        <w:rPr>
          <w:rFonts w:ascii="Times New Roman" w:hAnsi="Times New Roman" w:cs="Times New Roman"/>
          <w:sz w:val="28"/>
          <w:szCs w:val="28"/>
        </w:rPr>
      </w:pPr>
      <w:bookmarkStart w:id="11" w:name="dst4951"/>
      <w:bookmarkEnd w:id="11"/>
      <w:proofErr w:type="gramStart"/>
      <w:r>
        <w:rPr>
          <w:rFonts w:ascii="Times New Roman" w:hAnsi="Times New Roman" w:cs="Times New Roman"/>
          <w:sz w:val="28"/>
          <w:szCs w:val="28"/>
        </w:rPr>
        <w:t>-</w:t>
      </w:r>
      <w:r w:rsidR="000E3AC9" w:rsidRPr="000E3AC9">
        <w:rPr>
          <w:rFonts w:ascii="Times New Roman" w:hAnsi="Times New Roman" w:cs="Times New Roman"/>
          <w:sz w:val="28"/>
          <w:szCs w:val="28"/>
        </w:rPr>
        <w:t>финансовы</w:t>
      </w:r>
      <w:r w:rsidR="00F75043">
        <w:rPr>
          <w:rFonts w:ascii="Times New Roman" w:hAnsi="Times New Roman" w:cs="Times New Roman"/>
          <w:sz w:val="28"/>
          <w:szCs w:val="28"/>
        </w:rPr>
        <w:t>х</w:t>
      </w:r>
      <w:r w:rsidR="000E3AC9" w:rsidRPr="000E3AC9">
        <w:rPr>
          <w:rFonts w:ascii="Times New Roman" w:hAnsi="Times New Roman" w:cs="Times New Roman"/>
          <w:sz w:val="28"/>
          <w:szCs w:val="28"/>
        </w:rPr>
        <w:t xml:space="preserve"> орган</w:t>
      </w:r>
      <w:r w:rsidR="00F75043">
        <w:rPr>
          <w:rFonts w:ascii="Times New Roman" w:hAnsi="Times New Roman" w:cs="Times New Roman"/>
          <w:sz w:val="28"/>
          <w:szCs w:val="28"/>
        </w:rPr>
        <w:t>ов</w:t>
      </w:r>
      <w:r w:rsidR="000E3AC9" w:rsidRPr="000E3AC9">
        <w:rPr>
          <w:rFonts w:ascii="Times New Roman" w:hAnsi="Times New Roman" w:cs="Times New Roman"/>
          <w:sz w:val="28"/>
          <w:szCs w:val="28"/>
        </w:rPr>
        <w:t xml:space="preserve"> и главны</w:t>
      </w:r>
      <w:r w:rsidR="00F75043">
        <w:rPr>
          <w:rFonts w:ascii="Times New Roman" w:hAnsi="Times New Roman" w:cs="Times New Roman"/>
          <w:sz w:val="28"/>
          <w:szCs w:val="28"/>
        </w:rPr>
        <w:t>х</w:t>
      </w:r>
      <w:r w:rsidR="000E3AC9" w:rsidRPr="000E3AC9">
        <w:rPr>
          <w:rFonts w:ascii="Times New Roman" w:hAnsi="Times New Roman" w:cs="Times New Roman"/>
          <w:sz w:val="28"/>
          <w:szCs w:val="28"/>
        </w:rPr>
        <w:t xml:space="preserve"> распорядител</w:t>
      </w:r>
      <w:r w:rsidR="00F75043">
        <w:rPr>
          <w:rFonts w:ascii="Times New Roman" w:hAnsi="Times New Roman" w:cs="Times New Roman"/>
          <w:sz w:val="28"/>
          <w:szCs w:val="28"/>
        </w:rPr>
        <w:t>ей</w:t>
      </w:r>
      <w:r w:rsidR="000E3AC9" w:rsidRPr="000E3AC9">
        <w:rPr>
          <w:rFonts w:ascii="Times New Roman" w:hAnsi="Times New Roman" w:cs="Times New Roman"/>
          <w:sz w:val="28"/>
          <w:szCs w:val="28"/>
        </w:rPr>
        <w:t xml:space="preserve"> (распорядител</w:t>
      </w:r>
      <w:r w:rsidR="00F75043">
        <w:rPr>
          <w:rFonts w:ascii="Times New Roman" w:hAnsi="Times New Roman" w:cs="Times New Roman"/>
          <w:sz w:val="28"/>
          <w:szCs w:val="28"/>
        </w:rPr>
        <w:t>ей</w:t>
      </w:r>
      <w:r w:rsidR="000E3AC9" w:rsidRPr="000E3AC9">
        <w:rPr>
          <w:rFonts w:ascii="Times New Roman" w:hAnsi="Times New Roman" w:cs="Times New Roman"/>
          <w:sz w:val="28"/>
          <w:szCs w:val="28"/>
        </w:rPr>
        <w:t>) средств бюджета, главны</w:t>
      </w:r>
      <w:r w:rsidR="00F75043">
        <w:rPr>
          <w:rFonts w:ascii="Times New Roman" w:hAnsi="Times New Roman" w:cs="Times New Roman"/>
          <w:sz w:val="28"/>
          <w:szCs w:val="28"/>
        </w:rPr>
        <w:t>х</w:t>
      </w:r>
      <w:r w:rsidR="000E3AC9" w:rsidRPr="000E3AC9">
        <w:rPr>
          <w:rFonts w:ascii="Times New Roman" w:hAnsi="Times New Roman" w:cs="Times New Roman"/>
          <w:sz w:val="28"/>
          <w:szCs w:val="28"/>
        </w:rPr>
        <w:t xml:space="preserve"> администратор</w:t>
      </w:r>
      <w:r w:rsidR="00F75043">
        <w:rPr>
          <w:rFonts w:ascii="Times New Roman" w:hAnsi="Times New Roman" w:cs="Times New Roman"/>
          <w:sz w:val="28"/>
          <w:szCs w:val="28"/>
        </w:rPr>
        <w:t>ов</w:t>
      </w:r>
      <w:r w:rsidR="000E3AC9" w:rsidRPr="000E3AC9">
        <w:rPr>
          <w:rFonts w:ascii="Times New Roman" w:hAnsi="Times New Roman" w:cs="Times New Roman"/>
          <w:sz w:val="28"/>
          <w:szCs w:val="28"/>
        </w:rPr>
        <w:t xml:space="preserve"> (администратор</w:t>
      </w:r>
      <w:r w:rsidR="00F75043">
        <w:rPr>
          <w:rFonts w:ascii="Times New Roman" w:hAnsi="Times New Roman" w:cs="Times New Roman"/>
          <w:sz w:val="28"/>
          <w:szCs w:val="28"/>
        </w:rPr>
        <w:t>ов</w:t>
      </w:r>
      <w:r w:rsidR="000E3AC9" w:rsidRPr="000E3AC9">
        <w:rPr>
          <w:rFonts w:ascii="Times New Roman" w:hAnsi="Times New Roman" w:cs="Times New Roman"/>
          <w:sz w:val="28"/>
          <w:szCs w:val="28"/>
        </w:rPr>
        <w:t>) доходов бюджета, главны</w:t>
      </w:r>
      <w:r w:rsidR="00F75043">
        <w:rPr>
          <w:rFonts w:ascii="Times New Roman" w:hAnsi="Times New Roman" w:cs="Times New Roman"/>
          <w:sz w:val="28"/>
          <w:szCs w:val="28"/>
        </w:rPr>
        <w:t>х</w:t>
      </w:r>
      <w:r w:rsidR="000E3AC9" w:rsidRPr="000E3AC9">
        <w:rPr>
          <w:rFonts w:ascii="Times New Roman" w:hAnsi="Times New Roman" w:cs="Times New Roman"/>
          <w:sz w:val="28"/>
          <w:szCs w:val="28"/>
        </w:rPr>
        <w:t xml:space="preserve"> администратор</w:t>
      </w:r>
      <w:r w:rsidR="00F75043">
        <w:rPr>
          <w:rFonts w:ascii="Times New Roman" w:hAnsi="Times New Roman" w:cs="Times New Roman"/>
          <w:sz w:val="28"/>
          <w:szCs w:val="28"/>
        </w:rPr>
        <w:t>ов</w:t>
      </w:r>
      <w:r w:rsidR="000E3AC9" w:rsidRPr="000E3AC9">
        <w:rPr>
          <w:rFonts w:ascii="Times New Roman" w:hAnsi="Times New Roman" w:cs="Times New Roman"/>
          <w:sz w:val="28"/>
          <w:szCs w:val="28"/>
        </w:rPr>
        <w:t xml:space="preserve"> (администратор</w:t>
      </w:r>
      <w:r w:rsidR="00F75043">
        <w:rPr>
          <w:rFonts w:ascii="Times New Roman" w:hAnsi="Times New Roman" w:cs="Times New Roman"/>
          <w:sz w:val="28"/>
          <w:szCs w:val="28"/>
        </w:rPr>
        <w:t>ов</w:t>
      </w:r>
      <w:r w:rsidR="000E3AC9" w:rsidRPr="000E3AC9">
        <w:rPr>
          <w:rFonts w:ascii="Times New Roman" w:hAnsi="Times New Roman" w:cs="Times New Roman"/>
          <w:sz w:val="28"/>
          <w:szCs w:val="28"/>
        </w:rPr>
        <w:t>) источников финансирования дефицита бюджета, которому предоставлены межбюджетные субсидии, субвенции, иные межбюджетные трансферты, имеющие целевое назначение, а также юридических и физических лиц, индивидуальных предпринимателей (с учетом положений пункта 2 статьи 266.1 Бюджетного кодекса Российской Федерации</w:t>
      </w:r>
      <w:bookmarkStart w:id="12" w:name="_GoBack"/>
      <w:bookmarkEnd w:id="12"/>
      <w:r w:rsidR="000E3AC9" w:rsidRPr="000E3AC9">
        <w:rPr>
          <w:rFonts w:ascii="Times New Roman" w:hAnsi="Times New Roman" w:cs="Times New Roman"/>
          <w:sz w:val="28"/>
          <w:szCs w:val="28"/>
        </w:rPr>
        <w:t>), которым предоставлены средства из этого бюджета.</w:t>
      </w:r>
      <w:proofErr w:type="gramEnd"/>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1.5. Субъектами контроля в сфере закупок являются 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в соответствии с Федеральным </w:t>
      </w:r>
      <w:hyperlink r:id="rId10" w:history="1">
        <w:r w:rsidRPr="000E3AC9">
          <w:rPr>
            <w:rFonts w:ascii="Times New Roman" w:hAnsi="Times New Roman" w:cs="Times New Roman"/>
            <w:sz w:val="28"/>
            <w:szCs w:val="28"/>
          </w:rPr>
          <w:t>законом</w:t>
        </w:r>
      </w:hyperlink>
      <w:r w:rsidRPr="000E3AC9">
        <w:rPr>
          <w:rFonts w:ascii="Times New Roman" w:hAnsi="Times New Roman" w:cs="Times New Roman"/>
          <w:sz w:val="28"/>
          <w:szCs w:val="28"/>
        </w:rPr>
        <w:t xml:space="preserve"> о контрактной системе закупок товаров, работ и услуг для обеспечения нужд Гаврилово-Посадского муниципального района и Гаврилово-Посадского городского поселения.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1.6. Контрольная деятельность подразделяется </w:t>
      </w:r>
      <w:proofErr w:type="gramStart"/>
      <w:r w:rsidRPr="000E3AC9">
        <w:rPr>
          <w:rFonts w:ascii="Times New Roman" w:hAnsi="Times New Roman" w:cs="Times New Roman"/>
          <w:sz w:val="28"/>
          <w:szCs w:val="28"/>
        </w:rPr>
        <w:t>на</w:t>
      </w:r>
      <w:proofErr w:type="gramEnd"/>
      <w:r w:rsidRPr="000E3AC9">
        <w:rPr>
          <w:rFonts w:ascii="Times New Roman" w:hAnsi="Times New Roman" w:cs="Times New Roman"/>
          <w:sz w:val="28"/>
          <w:szCs w:val="28"/>
        </w:rPr>
        <w:t xml:space="preserve"> плановую и внеплановую. Плановая контрольная деятельность осуществляется в соответствии с планом контрольных мероприятий органа финансового контроля.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Внеплановая контрольная деятельность осуществляется по основаниям, предусмотренным </w:t>
      </w:r>
      <w:hyperlink w:anchor="P140" w:history="1">
        <w:r w:rsidRPr="00A406D4">
          <w:rPr>
            <w:rFonts w:ascii="Times New Roman" w:hAnsi="Times New Roman" w:cs="Times New Roman"/>
            <w:sz w:val="28"/>
            <w:szCs w:val="28"/>
          </w:rPr>
          <w:t>пунктами 2.</w:t>
        </w:r>
      </w:hyperlink>
      <w:r w:rsidR="00A406D4" w:rsidRPr="00A406D4">
        <w:rPr>
          <w:rFonts w:ascii="Times New Roman" w:hAnsi="Times New Roman" w:cs="Times New Roman"/>
          <w:sz w:val="28"/>
          <w:szCs w:val="28"/>
        </w:rPr>
        <w:t>9</w:t>
      </w:r>
      <w:r w:rsidRPr="00A406D4">
        <w:rPr>
          <w:rFonts w:ascii="Times New Roman" w:hAnsi="Times New Roman" w:cs="Times New Roman"/>
          <w:sz w:val="28"/>
          <w:szCs w:val="28"/>
        </w:rPr>
        <w:t xml:space="preserve"> и </w:t>
      </w:r>
      <w:hyperlink w:anchor="P145" w:history="1">
        <w:r w:rsidRPr="00A406D4">
          <w:rPr>
            <w:rFonts w:ascii="Times New Roman" w:hAnsi="Times New Roman" w:cs="Times New Roman"/>
            <w:sz w:val="28"/>
            <w:szCs w:val="28"/>
          </w:rPr>
          <w:t>2.1</w:t>
        </w:r>
      </w:hyperlink>
      <w:r w:rsidR="00A406D4">
        <w:rPr>
          <w:rFonts w:ascii="Times New Roman" w:hAnsi="Times New Roman" w:cs="Times New Roman"/>
          <w:sz w:val="28"/>
          <w:szCs w:val="28"/>
        </w:rPr>
        <w:t>0</w:t>
      </w:r>
      <w:r w:rsidRPr="00A406D4">
        <w:rPr>
          <w:rFonts w:ascii="Times New Roman" w:hAnsi="Times New Roman" w:cs="Times New Roman"/>
          <w:sz w:val="28"/>
          <w:szCs w:val="28"/>
        </w:rPr>
        <w:t xml:space="preserve"> настоящ</w:t>
      </w:r>
      <w:r w:rsidRPr="000E3AC9">
        <w:rPr>
          <w:rFonts w:ascii="Times New Roman" w:hAnsi="Times New Roman" w:cs="Times New Roman"/>
          <w:sz w:val="28"/>
          <w:szCs w:val="28"/>
        </w:rPr>
        <w:t>его Порядка.</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1.7. При осуществлении полномочий по контролю в финансово-бюджетной сфере проводятся проверки, ревизии и обследования; при осуществлении полномочий по контролю в сфере закупок проводятся проверки (далее - контрольные мероприятия).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1.8. Проверки подразделяются на камеральные и выездные, а также встречные проверки, проводимые в рамках выездных и (или) камеральных проверок.</w:t>
      </w:r>
    </w:p>
    <w:p w:rsidR="000E3AC9" w:rsidRPr="000E3AC9" w:rsidRDefault="000E3AC9" w:rsidP="000E3AC9">
      <w:pPr>
        <w:pStyle w:val="ConsPlusNormal"/>
        <w:ind w:firstLine="540"/>
        <w:jc w:val="both"/>
        <w:rPr>
          <w:rFonts w:ascii="Times New Roman" w:hAnsi="Times New Roman" w:cs="Times New Roman"/>
          <w:sz w:val="28"/>
          <w:szCs w:val="28"/>
        </w:rPr>
      </w:pPr>
      <w:proofErr w:type="gramStart"/>
      <w:r w:rsidRPr="000E3AC9">
        <w:rPr>
          <w:rFonts w:ascii="Times New Roman" w:hAnsi="Times New Roman" w:cs="Times New Roman"/>
          <w:sz w:val="28"/>
          <w:szCs w:val="28"/>
        </w:rPr>
        <w:t xml:space="preserve">Под камеральными проверками понимаются проверки, проводимые по месту нахождения органа финансового контроля на основании документов и информации, представленных объектом контроля в финансово-бюджетной сфере, субъектом контроля в сфере закупок (далее - объекты контроля) по запросу органа финансового контроля, а также на основании документов и информации, полученных в результате анализа данных </w:t>
      </w:r>
      <w:r w:rsidRPr="000E3AC9">
        <w:rPr>
          <w:rFonts w:ascii="Times New Roman" w:hAnsi="Times New Roman" w:cs="Times New Roman"/>
          <w:sz w:val="28"/>
          <w:szCs w:val="28"/>
        </w:rPr>
        <w:lastRenderedPageBreak/>
        <w:t>единой информационной системы в сфере закупок.</w:t>
      </w:r>
      <w:proofErr w:type="gramEnd"/>
    </w:p>
    <w:p w:rsidR="000E3AC9" w:rsidRDefault="000E3AC9" w:rsidP="000E3AC9">
      <w:pPr>
        <w:pStyle w:val="ConsPlusNormal"/>
        <w:ind w:firstLine="540"/>
        <w:jc w:val="both"/>
        <w:rPr>
          <w:rFonts w:ascii="Times New Roman" w:hAnsi="Times New Roman" w:cs="Times New Roman"/>
          <w:sz w:val="28"/>
          <w:szCs w:val="28"/>
        </w:rPr>
      </w:pPr>
      <w:bookmarkStart w:id="13" w:name="P71"/>
      <w:bookmarkEnd w:id="13"/>
      <w:r w:rsidRPr="000E3AC9">
        <w:rPr>
          <w:rFonts w:ascii="Times New Roman" w:hAnsi="Times New Roman" w:cs="Times New Roman"/>
          <w:sz w:val="28"/>
          <w:szCs w:val="28"/>
        </w:rPr>
        <w:t>Под выездными проверками понимаются проверки по документальному и фактическому изучению деятельности объекта контроля, проводимые по месту нахождения и месту фактического осуществления деятельности объекта контроля.</w:t>
      </w:r>
    </w:p>
    <w:p w:rsidR="000E3AC9" w:rsidRPr="000E3AC9" w:rsidRDefault="000E3AC9" w:rsidP="000E3AC9">
      <w:pPr>
        <w:pStyle w:val="ConsPlusNormal"/>
        <w:ind w:firstLine="540"/>
        <w:jc w:val="both"/>
        <w:rPr>
          <w:rFonts w:ascii="Times New Roman" w:hAnsi="Times New Roman" w:cs="Times New Roman"/>
          <w:sz w:val="28"/>
          <w:szCs w:val="28"/>
        </w:rPr>
      </w:pPr>
      <w:proofErr w:type="gramStart"/>
      <w:r w:rsidRPr="000E3AC9">
        <w:rPr>
          <w:rFonts w:ascii="Times New Roman" w:hAnsi="Times New Roman" w:cs="Times New Roman"/>
          <w:sz w:val="28"/>
          <w:szCs w:val="28"/>
        </w:rPr>
        <w:t>Под встречными проверками понимаются проверки, проводимые в целях установления и (или) подтверждения либо опровержения фактов нарушений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roofErr w:type="gramEnd"/>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1.9. При осуществлении контрольной деятельности по контролю в финансово-бюджетной сфере в рамках одного контрольного мероприятия могут быть реализованы полномочия органа финансового контроля по контролю в сфере закупок, с соблюдением требований, установленных настоящим Порядком для осуществления полномочий по контролю в сфере закупок, </w:t>
      </w:r>
      <w:proofErr w:type="gramStart"/>
      <w:r w:rsidRPr="000E3AC9">
        <w:rPr>
          <w:rFonts w:ascii="Times New Roman" w:hAnsi="Times New Roman" w:cs="Times New Roman"/>
          <w:sz w:val="28"/>
          <w:szCs w:val="28"/>
        </w:rPr>
        <w:t>включающие</w:t>
      </w:r>
      <w:proofErr w:type="gramEnd"/>
      <w:r w:rsidRPr="000E3AC9">
        <w:rPr>
          <w:rFonts w:ascii="Times New Roman" w:hAnsi="Times New Roman" w:cs="Times New Roman"/>
          <w:sz w:val="28"/>
          <w:szCs w:val="28"/>
        </w:rPr>
        <w:t xml:space="preserve"> в том числе право органа финансового контроля на выдачу предписания об устранении нарушений законодательства Российской Федерации и иных нормативных правовых актов о контрактной системе в сфере закупок.</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1.10. При осуществлении контрольной деятельности по контролю в сфере закупок в рамках одного контрольного мероприятия могут быть реализованы полномочия органа финансового контроля по контролю в финансово-бюджетной сфере, с соблюдением требований, установленных настоящим Порядком для осуществления полномочий по контролю в финансово-бюджетной сфере, </w:t>
      </w:r>
      <w:proofErr w:type="gramStart"/>
      <w:r w:rsidRPr="000E3AC9">
        <w:rPr>
          <w:rFonts w:ascii="Times New Roman" w:hAnsi="Times New Roman" w:cs="Times New Roman"/>
          <w:sz w:val="28"/>
          <w:szCs w:val="28"/>
        </w:rPr>
        <w:t>включающие</w:t>
      </w:r>
      <w:proofErr w:type="gramEnd"/>
      <w:r w:rsidRPr="000E3AC9">
        <w:rPr>
          <w:rFonts w:ascii="Times New Roman" w:hAnsi="Times New Roman" w:cs="Times New Roman"/>
          <w:sz w:val="28"/>
          <w:szCs w:val="28"/>
        </w:rPr>
        <w:t xml:space="preserve"> в том числе право органа финансового контроля на выдачу представлений о принятии мер по устранению причин и условий выявленных нарушений или о возврате предоставленных средств областного бюджета (далее - представления) и (или) предписания об устранении выявленных нарушений и (или) о возмещении причиненного ущерба Гаврилово-Посадскому муниципальному району и Гаврилово-Посадскому городскому поселению (далее - предписание).</w:t>
      </w:r>
    </w:p>
    <w:p w:rsidR="000E3AC9" w:rsidRPr="000E3AC9" w:rsidRDefault="000E3AC9" w:rsidP="000E3AC9">
      <w:pPr>
        <w:pStyle w:val="ConsPlusNormal"/>
        <w:ind w:firstLine="540"/>
        <w:jc w:val="both"/>
        <w:rPr>
          <w:rFonts w:ascii="Times New Roman" w:hAnsi="Times New Roman" w:cs="Times New Roman"/>
          <w:sz w:val="28"/>
          <w:szCs w:val="28"/>
        </w:rPr>
      </w:pPr>
      <w:bookmarkStart w:id="14" w:name="P75"/>
      <w:bookmarkEnd w:id="14"/>
      <w:r w:rsidRPr="000E3AC9">
        <w:rPr>
          <w:rFonts w:ascii="Times New Roman" w:hAnsi="Times New Roman" w:cs="Times New Roman"/>
          <w:sz w:val="28"/>
          <w:szCs w:val="28"/>
        </w:rPr>
        <w:t>1.11. Контрольные мероприятия проводятся должностными лицами органа финансового контроля -  муниципальными гражданскими служащими Гаврилово-Посадского муниципального района, замещающими должности муниципальной гражданской службы Гаврилово-Посадского района в органе финансового контроля.</w:t>
      </w:r>
    </w:p>
    <w:p w:rsidR="000E3AC9" w:rsidRPr="000E3AC9" w:rsidRDefault="000E3AC9" w:rsidP="000E3AC9">
      <w:pPr>
        <w:pStyle w:val="ConsPlusNormal"/>
        <w:ind w:firstLine="540"/>
        <w:jc w:val="both"/>
        <w:rPr>
          <w:rFonts w:ascii="Times New Roman" w:hAnsi="Times New Roman" w:cs="Times New Roman"/>
          <w:sz w:val="28"/>
          <w:szCs w:val="28"/>
        </w:rPr>
      </w:pPr>
      <w:proofErr w:type="gramStart"/>
      <w:r w:rsidRPr="000E3AC9">
        <w:rPr>
          <w:rFonts w:ascii="Times New Roman" w:hAnsi="Times New Roman" w:cs="Times New Roman"/>
          <w:sz w:val="28"/>
          <w:szCs w:val="28"/>
        </w:rPr>
        <w:t xml:space="preserve">Должностными лицами органа финансового контроля, осуществляющими внутренний муниципальный финансовый контроль, являются </w:t>
      </w:r>
      <w:r w:rsidR="006F3245">
        <w:rPr>
          <w:rFonts w:ascii="Times New Roman" w:hAnsi="Times New Roman" w:cs="Times New Roman"/>
          <w:sz w:val="28"/>
          <w:szCs w:val="28"/>
        </w:rPr>
        <w:t>начальник отдела муниципального финансового</w:t>
      </w:r>
      <w:r w:rsidRPr="000E3AC9">
        <w:rPr>
          <w:rFonts w:ascii="Times New Roman" w:hAnsi="Times New Roman" w:cs="Times New Roman"/>
          <w:sz w:val="28"/>
          <w:szCs w:val="28"/>
        </w:rPr>
        <w:t xml:space="preserve"> контроля, иные муниципальные гражданские служащие Гаврилово-Посадского </w:t>
      </w:r>
      <w:r w:rsidRPr="000E3AC9">
        <w:rPr>
          <w:rFonts w:ascii="Times New Roman" w:hAnsi="Times New Roman" w:cs="Times New Roman"/>
          <w:sz w:val="28"/>
          <w:szCs w:val="28"/>
        </w:rPr>
        <w:lastRenderedPageBreak/>
        <w:t>муниципального района главной, ведущей и старшей групп должностей муниципальной гражданской службы, уполномоченные на участие в проведении контрольных мероприятий в соответствии с распоряжением администрации Гаврилово-Посадского муниципального района (далее -</w:t>
      </w:r>
      <w:r w:rsidR="004852CB">
        <w:rPr>
          <w:rFonts w:ascii="Times New Roman" w:hAnsi="Times New Roman" w:cs="Times New Roman"/>
          <w:sz w:val="28"/>
          <w:szCs w:val="28"/>
        </w:rPr>
        <w:t xml:space="preserve"> </w:t>
      </w:r>
      <w:r w:rsidRPr="000E3AC9">
        <w:rPr>
          <w:rFonts w:ascii="Times New Roman" w:hAnsi="Times New Roman" w:cs="Times New Roman"/>
          <w:sz w:val="28"/>
          <w:szCs w:val="28"/>
        </w:rPr>
        <w:t>Администрация) о назначении контрольного мероприятия.</w:t>
      </w:r>
      <w:proofErr w:type="gramEnd"/>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1.12. Должностные лица органа финансового контроля обязаны:</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1.12.1. Соблюдать требования нормативных правовых актов</w:t>
      </w:r>
      <w:r w:rsidR="00DC4618">
        <w:rPr>
          <w:rFonts w:ascii="Times New Roman" w:hAnsi="Times New Roman" w:cs="Times New Roman"/>
          <w:sz w:val="28"/>
          <w:szCs w:val="28"/>
        </w:rPr>
        <w:t xml:space="preserve"> Администрации</w:t>
      </w:r>
      <w:r w:rsidRPr="000E3AC9">
        <w:rPr>
          <w:rFonts w:ascii="Times New Roman" w:hAnsi="Times New Roman" w:cs="Times New Roman"/>
          <w:sz w:val="28"/>
          <w:szCs w:val="28"/>
        </w:rPr>
        <w:t xml:space="preserve"> в установленной сфере деятельности органа финансового контроля.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1.12.2. Проводить контрольные мероприятия в соответствии с распоряжением Администрации о назначении контрольного мероприятия.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1.12.3. Знакомить руководителя или уполномоченное должностное лицо объекта контроля с копией распоряжения Администрации о назначении контрольного мероприятия, о приостановлении, возобновлении, продлении срока проведения контрольного мероприятия, об изменении состава проверочной группы органа финансового контроля, а также с результатами контрольного мероприятия.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1.12.4. </w:t>
      </w:r>
      <w:proofErr w:type="gramStart"/>
      <w:r w:rsidRPr="000E3AC9">
        <w:rPr>
          <w:rFonts w:ascii="Times New Roman" w:hAnsi="Times New Roman" w:cs="Times New Roman"/>
          <w:sz w:val="28"/>
          <w:szCs w:val="28"/>
        </w:rPr>
        <w:t xml:space="preserve">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том числе при выявлении таких фактов в ходе осуществления контроля в сфере закупок - в течение 3 рабочих дней с даты их выявления по решению Главы  Гаврилово-Посадского муниципального района (далее - Глава </w:t>
      </w:r>
      <w:r w:rsidR="004852CB">
        <w:rPr>
          <w:rFonts w:ascii="Times New Roman" w:hAnsi="Times New Roman" w:cs="Times New Roman"/>
          <w:sz w:val="28"/>
          <w:szCs w:val="28"/>
        </w:rPr>
        <w:t>муниципального района</w:t>
      </w:r>
      <w:r w:rsidRPr="000E3AC9">
        <w:rPr>
          <w:rFonts w:ascii="Times New Roman" w:hAnsi="Times New Roman" w:cs="Times New Roman"/>
          <w:sz w:val="28"/>
          <w:szCs w:val="28"/>
        </w:rPr>
        <w:t>).</w:t>
      </w:r>
      <w:proofErr w:type="gramEnd"/>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1.12.5. </w:t>
      </w:r>
      <w:proofErr w:type="gramStart"/>
      <w:r w:rsidRPr="000E3AC9">
        <w:rPr>
          <w:rFonts w:ascii="Times New Roman" w:hAnsi="Times New Roman" w:cs="Times New Roman"/>
          <w:sz w:val="28"/>
          <w:szCs w:val="28"/>
        </w:rPr>
        <w:t xml:space="preserve">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том числе при выявлении таких фактов в ходе осуществления контроля в сфере закупок - в течение 10 рабочих дней с даты их выявления по решению Главы </w:t>
      </w:r>
      <w:r w:rsidR="004852CB">
        <w:rPr>
          <w:rFonts w:ascii="Times New Roman" w:hAnsi="Times New Roman" w:cs="Times New Roman"/>
          <w:sz w:val="28"/>
          <w:szCs w:val="28"/>
        </w:rPr>
        <w:t>муниципального района</w:t>
      </w:r>
      <w:r w:rsidRPr="000E3AC9">
        <w:rPr>
          <w:rFonts w:ascii="Times New Roman" w:hAnsi="Times New Roman" w:cs="Times New Roman"/>
          <w:sz w:val="28"/>
          <w:szCs w:val="28"/>
        </w:rPr>
        <w:t>.</w:t>
      </w:r>
      <w:proofErr w:type="gramEnd"/>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1.13. Должностные лица органа финансового контроля имеют право:</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1.13.1. Выдавать обязательные для исполнения представления и (или) предписания,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Pr="000E3AC9">
        <w:rPr>
          <w:rFonts w:ascii="Times New Roman" w:hAnsi="Times New Roman" w:cs="Times New Roman"/>
          <w:sz w:val="28"/>
          <w:szCs w:val="28"/>
        </w:rPr>
        <w:t>жд в сл</w:t>
      </w:r>
      <w:proofErr w:type="gramEnd"/>
      <w:r w:rsidRPr="000E3AC9">
        <w:rPr>
          <w:rFonts w:ascii="Times New Roman" w:hAnsi="Times New Roman" w:cs="Times New Roman"/>
          <w:sz w:val="28"/>
          <w:szCs w:val="28"/>
        </w:rPr>
        <w:t>учаях, предусмотренных законодательством Российской Федерации.</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1.13.2. </w:t>
      </w:r>
      <w:proofErr w:type="gramStart"/>
      <w:r w:rsidRPr="000E3AC9">
        <w:rPr>
          <w:rFonts w:ascii="Times New Roman" w:hAnsi="Times New Roman" w:cs="Times New Roman"/>
          <w:sz w:val="28"/>
          <w:szCs w:val="28"/>
        </w:rPr>
        <w:t>При осуществлении контрольных мероприятий беспрепятственно</w:t>
      </w:r>
      <w:r w:rsidR="00DC4618">
        <w:rPr>
          <w:rFonts w:ascii="Times New Roman" w:hAnsi="Times New Roman" w:cs="Times New Roman"/>
          <w:sz w:val="28"/>
          <w:szCs w:val="28"/>
        </w:rPr>
        <w:t>,</w:t>
      </w:r>
      <w:r w:rsidRPr="000E3AC9">
        <w:rPr>
          <w:rFonts w:ascii="Times New Roman" w:hAnsi="Times New Roman" w:cs="Times New Roman"/>
          <w:sz w:val="28"/>
          <w:szCs w:val="28"/>
        </w:rPr>
        <w:t xml:space="preserve"> по предъявлении служебных удостоверений и копии распоряжения Администрации о назначении контрольного мероприятия</w:t>
      </w:r>
      <w:r w:rsidR="00DC4618">
        <w:rPr>
          <w:rFonts w:ascii="Times New Roman" w:hAnsi="Times New Roman" w:cs="Times New Roman"/>
          <w:sz w:val="28"/>
          <w:szCs w:val="28"/>
        </w:rPr>
        <w:t>,</w:t>
      </w:r>
      <w:r w:rsidRPr="000E3AC9">
        <w:rPr>
          <w:rFonts w:ascii="Times New Roman" w:hAnsi="Times New Roman" w:cs="Times New Roman"/>
          <w:sz w:val="28"/>
          <w:szCs w:val="28"/>
        </w:rPr>
        <w:t xml:space="preserve"> посещать помещения и территории, которые занимают объекты контроля, </w:t>
      </w:r>
      <w:r w:rsidRPr="000E3AC9">
        <w:rPr>
          <w:rFonts w:ascii="Times New Roman" w:hAnsi="Times New Roman" w:cs="Times New Roman"/>
          <w:sz w:val="28"/>
          <w:szCs w:val="28"/>
        </w:rPr>
        <w:lastRenderedPageBreak/>
        <w:t>требовать предъявления поставленных товаров, результатов выполненных работ, оказанных услуг, а также проводить осмотр помещений, сооружений, пересчет, контрольные замеры, требовать проведения инвентаризации активов и обязательств, проводить необходимые экспертизы.</w:t>
      </w:r>
      <w:proofErr w:type="gramEnd"/>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1.13.3. </w:t>
      </w:r>
      <w:proofErr w:type="gramStart"/>
      <w:r w:rsidRPr="000E3AC9">
        <w:rPr>
          <w:rFonts w:ascii="Times New Roman" w:hAnsi="Times New Roman" w:cs="Times New Roman"/>
          <w:sz w:val="28"/>
          <w:szCs w:val="28"/>
        </w:rPr>
        <w:t>Выдавать обязательные для исполнения представления и (или) предписания об устранении выявленных нарушений и (или) о возмещении причиненного ущерба Гаврилово-Посадскому муниципальному району и Гаврилово-Посадскому городскому поселению,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roofErr w:type="gramEnd"/>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1.13.4. Составлять протоколы об ад</w:t>
      </w:r>
      <w:r w:rsidR="000416BC">
        <w:rPr>
          <w:rFonts w:ascii="Times New Roman" w:hAnsi="Times New Roman" w:cs="Times New Roman"/>
          <w:sz w:val="28"/>
          <w:szCs w:val="28"/>
        </w:rPr>
        <w:t>министративных правонарушениях</w:t>
      </w:r>
      <w:r w:rsidR="000416BC" w:rsidRPr="000416BC">
        <w:rPr>
          <w:rFonts w:ascii="Times New Roman" w:hAnsi="Times New Roman" w:cs="Times New Roman"/>
          <w:sz w:val="28"/>
          <w:szCs w:val="28"/>
        </w:rPr>
        <w:t xml:space="preserve"> </w:t>
      </w:r>
      <w:r w:rsidR="000416BC" w:rsidRPr="002F185A">
        <w:rPr>
          <w:rFonts w:ascii="Times New Roman" w:hAnsi="Times New Roman" w:cs="Times New Roman"/>
          <w:sz w:val="28"/>
          <w:szCs w:val="28"/>
        </w:rPr>
        <w:t xml:space="preserve">и </w:t>
      </w:r>
      <w:r w:rsidR="000416BC">
        <w:rPr>
          <w:rFonts w:ascii="Times New Roman" w:hAnsi="Times New Roman" w:cs="Times New Roman"/>
          <w:sz w:val="28"/>
          <w:szCs w:val="28"/>
        </w:rPr>
        <w:t>направлять</w:t>
      </w:r>
      <w:r w:rsidR="000416BC" w:rsidRPr="002F185A">
        <w:rPr>
          <w:rFonts w:ascii="Times New Roman" w:hAnsi="Times New Roman" w:cs="Times New Roman"/>
          <w:sz w:val="28"/>
          <w:szCs w:val="28"/>
        </w:rPr>
        <w:t xml:space="preserve"> дела об административных правонарушениях </w:t>
      </w:r>
      <w:r w:rsidR="000416BC">
        <w:rPr>
          <w:rFonts w:ascii="Times New Roman" w:hAnsi="Times New Roman" w:cs="Times New Roman"/>
          <w:sz w:val="28"/>
          <w:szCs w:val="28"/>
        </w:rPr>
        <w:t xml:space="preserve">для рассмотрения </w:t>
      </w:r>
      <w:r w:rsidR="000416BC" w:rsidRPr="002F185A">
        <w:rPr>
          <w:rFonts w:ascii="Times New Roman" w:hAnsi="Times New Roman" w:cs="Times New Roman"/>
          <w:sz w:val="28"/>
          <w:szCs w:val="28"/>
        </w:rPr>
        <w:t>в порядке</w:t>
      </w:r>
      <w:r w:rsidR="000416BC">
        <w:rPr>
          <w:rFonts w:ascii="Times New Roman" w:hAnsi="Times New Roman" w:cs="Times New Roman"/>
          <w:sz w:val="28"/>
          <w:szCs w:val="28"/>
        </w:rPr>
        <w:t>,</w:t>
      </w:r>
      <w:r w:rsidRPr="000E3AC9">
        <w:rPr>
          <w:rFonts w:ascii="Times New Roman" w:hAnsi="Times New Roman" w:cs="Times New Roman"/>
          <w:sz w:val="28"/>
          <w:szCs w:val="28"/>
        </w:rPr>
        <w:t xml:space="preserve"> установленном законодательством об административных правонарушениях. </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1.13.5. Обращаться в суд, арбитражный суд с исками о признании осуществленных закупок недействительными в соответствии с Гражданским </w:t>
      </w:r>
      <w:hyperlink r:id="rId11" w:history="1">
        <w:r w:rsidRPr="000E3AC9">
          <w:rPr>
            <w:rFonts w:ascii="Times New Roman" w:hAnsi="Times New Roman" w:cs="Times New Roman"/>
            <w:sz w:val="28"/>
            <w:szCs w:val="28"/>
          </w:rPr>
          <w:t>кодексом</w:t>
        </w:r>
      </w:hyperlink>
      <w:r w:rsidRPr="000E3AC9">
        <w:rPr>
          <w:rFonts w:ascii="Times New Roman" w:hAnsi="Times New Roman" w:cs="Times New Roman"/>
          <w:sz w:val="28"/>
          <w:szCs w:val="28"/>
        </w:rPr>
        <w:t xml:space="preserve"> Российской Федерации.</w:t>
      </w:r>
    </w:p>
    <w:p w:rsidR="000E3AC9" w:rsidRPr="000E3AC9" w:rsidRDefault="000E3AC9" w:rsidP="000E3AC9">
      <w:pPr>
        <w:shd w:val="clear" w:color="auto" w:fill="FFFFFF"/>
        <w:spacing w:after="0" w:line="240" w:lineRule="auto"/>
        <w:jc w:val="both"/>
        <w:rPr>
          <w:rFonts w:ascii="Times New Roman" w:hAnsi="Times New Roman" w:cs="Times New Roman"/>
          <w:sz w:val="28"/>
          <w:szCs w:val="28"/>
        </w:rPr>
      </w:pPr>
      <w:r w:rsidRPr="000E3AC9">
        <w:rPr>
          <w:rFonts w:ascii="Times New Roman" w:hAnsi="Times New Roman" w:cs="Times New Roman"/>
          <w:sz w:val="28"/>
          <w:szCs w:val="28"/>
        </w:rPr>
        <w:t xml:space="preserve">       1.13.6. Назначать (организовывать) проведение экспертиз, необходимых для проведения проверок, ревизий и обследований.</w:t>
      </w:r>
    </w:p>
    <w:p w:rsidR="000E3AC9" w:rsidRPr="000E3AC9" w:rsidRDefault="000E3AC9" w:rsidP="000E3AC9">
      <w:pPr>
        <w:pStyle w:val="ConsPlusNormal"/>
        <w:jc w:val="both"/>
        <w:rPr>
          <w:rFonts w:ascii="Times New Roman" w:hAnsi="Times New Roman" w:cs="Times New Roman"/>
          <w:sz w:val="28"/>
          <w:szCs w:val="28"/>
        </w:rPr>
      </w:pPr>
      <w:r w:rsidRPr="000E3AC9">
        <w:rPr>
          <w:rFonts w:ascii="Times New Roman" w:hAnsi="Times New Roman" w:cs="Times New Roman"/>
          <w:sz w:val="28"/>
          <w:szCs w:val="28"/>
        </w:rPr>
        <w:t xml:space="preserve">      </w:t>
      </w:r>
      <w:r w:rsidR="00FF339D">
        <w:rPr>
          <w:rFonts w:ascii="Times New Roman" w:hAnsi="Times New Roman" w:cs="Times New Roman"/>
          <w:sz w:val="28"/>
          <w:szCs w:val="28"/>
        </w:rPr>
        <w:t xml:space="preserve"> </w:t>
      </w:r>
      <w:r w:rsidRPr="000E3AC9">
        <w:rPr>
          <w:rFonts w:ascii="Times New Roman" w:hAnsi="Times New Roman" w:cs="Times New Roman"/>
          <w:sz w:val="28"/>
          <w:szCs w:val="28"/>
        </w:rPr>
        <w:t xml:space="preserve">1.13.7. </w:t>
      </w:r>
      <w:r w:rsidRPr="000E3AC9">
        <w:rPr>
          <w:rFonts w:ascii="Times New Roman" w:hAnsi="Times New Roman" w:cs="Times New Roman"/>
          <w:sz w:val="28"/>
          <w:szCs w:val="28"/>
          <w:shd w:val="clear" w:color="auto" w:fill="FFFFFF"/>
        </w:rPr>
        <w:t>Получать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1.14. При осуществлении контроля в финансово-бюджетной сфере должностные лица объектов контроля вправе:</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1.14.1. Непосредственно присутствовать при проведении контрольных мероприятий, давать объяснения, в том числе письменные, по вопросам, относящимся к теме контрольного мероприятия.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1.14.2. Получать от органа финансового контроля, должностных лиц органа финансового контроля, проводящих контрольное мероприятие, информацию, которая относится к теме контрольного мероприятия.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1.14.3. Обжаловать действия (бездействие) должностных лиц органа финансового контроля при проведении контрольного мероприятия в соответствии с законодательством Российской Федерации.</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1.15. При осуществлении контроля в финансово-бюджетной сфере должностные лица объектов контроля обязаны:</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1.15.1. Представлять в установленный срок и в полном объеме органу </w:t>
      </w:r>
      <w:r w:rsidRPr="000E3AC9">
        <w:rPr>
          <w:rFonts w:ascii="Times New Roman" w:hAnsi="Times New Roman" w:cs="Times New Roman"/>
          <w:sz w:val="28"/>
          <w:szCs w:val="28"/>
        </w:rPr>
        <w:lastRenderedPageBreak/>
        <w:t>финансового контроля достоверные документы, информацию и материалы, необходимые для осуществления контрольного мероприятия.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1.15.2. Выполнять законные требования должностных лиц органа финансового контроля, проводящих контрольное мероприятие.</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1.15.3. Не препятствовать должностным лицам органа финансового контроля, проводящим контрольное мероприятие, в реализации их прав и исполнении обязанностей.</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1.15.4. Обеспечивать присутствие руководителей, иных должностных лиц или уполномоченных представителей объекта контроля при проведении контрольного мероприятия.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1.15.5. Предоставлять должностным лицам органа финансового контроля, проводящим контрольное мероприятие, допуск указанных лиц в помещения и на территории объектов контроля.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1.15.6. Осуществлять организационно-техническое обеспечение проведения контрольных мероприятий.</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1.16. При осуществлении контроля в сфере закупок должностные лица объектов контроля обязаны представлять в орган финансового контроля по его требованию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0E3AC9" w:rsidRPr="000E3AC9" w:rsidRDefault="000E3AC9" w:rsidP="000E3AC9">
      <w:pPr>
        <w:pStyle w:val="ConsPlusNormal"/>
        <w:ind w:firstLine="540"/>
        <w:jc w:val="both"/>
        <w:rPr>
          <w:rFonts w:ascii="Times New Roman" w:hAnsi="Times New Roman" w:cs="Times New Roman"/>
          <w:sz w:val="28"/>
          <w:szCs w:val="28"/>
        </w:rPr>
      </w:pPr>
      <w:bookmarkStart w:id="15" w:name="P101"/>
      <w:bookmarkEnd w:id="15"/>
      <w:r w:rsidRPr="000E3AC9">
        <w:rPr>
          <w:rFonts w:ascii="Times New Roman" w:hAnsi="Times New Roman" w:cs="Times New Roman"/>
          <w:sz w:val="28"/>
          <w:szCs w:val="28"/>
        </w:rPr>
        <w:t xml:space="preserve">1.17. </w:t>
      </w:r>
      <w:proofErr w:type="gramStart"/>
      <w:r w:rsidRPr="000E3AC9">
        <w:rPr>
          <w:rFonts w:ascii="Times New Roman" w:hAnsi="Times New Roman" w:cs="Times New Roman"/>
          <w:sz w:val="28"/>
          <w:szCs w:val="28"/>
        </w:rPr>
        <w:t>Запросы о представлении документов и информации, предусмотренные настоящим Порядком, копии распоряжений Администрации о назначении контрольного мероприятия, о приостановлении, возобновлении, продлении срока проведения контрольного мероприятия, об изменении состава проверочной группы органа финансового контроля, справки о завершении контрольных мероприятий, акты проверок и ревизий, заключения, подготовленные по результатам проведенных обследований, представления и предписания вручаются руководителям или уполномоченным должностным лицам объектов контроля либо направляются</w:t>
      </w:r>
      <w:proofErr w:type="gramEnd"/>
      <w:r w:rsidRPr="000E3AC9">
        <w:rPr>
          <w:rFonts w:ascii="Times New Roman" w:hAnsi="Times New Roman" w:cs="Times New Roman"/>
          <w:sz w:val="28"/>
          <w:szCs w:val="28"/>
        </w:rPr>
        <w:t xml:space="preserve">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1.18. Срок представления объектом контроля документов и информации устанавливается в запросе и исчисляется </w:t>
      </w:r>
      <w:proofErr w:type="gramStart"/>
      <w:r w:rsidRPr="000E3AC9">
        <w:rPr>
          <w:rFonts w:ascii="Times New Roman" w:hAnsi="Times New Roman" w:cs="Times New Roman"/>
          <w:sz w:val="28"/>
          <w:szCs w:val="28"/>
        </w:rPr>
        <w:t>с даты получения</w:t>
      </w:r>
      <w:proofErr w:type="gramEnd"/>
      <w:r w:rsidRPr="000E3AC9">
        <w:rPr>
          <w:rFonts w:ascii="Times New Roman" w:hAnsi="Times New Roman" w:cs="Times New Roman"/>
          <w:sz w:val="28"/>
          <w:szCs w:val="28"/>
        </w:rPr>
        <w:t xml:space="preserve"> такого запроса объектом контроля. При этом устанавливаемый срок не может составлять менее 3 рабочих дней.</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1.19. Документы и информация, необходимые для проведения контрольных мероприятий, представляются в подлиннике или представляются их копии, заверенные объектами контроля в установленном порядке.</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1.20. Все документы, составляемые должностными лицами органа финансового контроля в рамках контрольного мероприятия, приобщаются к материалам контрольного мероприятия, учитываются и хранятся в </w:t>
      </w:r>
      <w:r w:rsidRPr="000E3AC9">
        <w:rPr>
          <w:rFonts w:ascii="Times New Roman" w:hAnsi="Times New Roman" w:cs="Times New Roman"/>
          <w:sz w:val="28"/>
          <w:szCs w:val="28"/>
        </w:rPr>
        <w:lastRenderedPageBreak/>
        <w:t>органе финансового контроля.</w:t>
      </w:r>
    </w:p>
    <w:p w:rsidR="000E3AC9" w:rsidRPr="000E3AC9" w:rsidRDefault="000E3AC9" w:rsidP="000E3AC9">
      <w:pPr>
        <w:pStyle w:val="ConsPlusNormal"/>
        <w:jc w:val="center"/>
        <w:rPr>
          <w:rFonts w:ascii="Times New Roman" w:hAnsi="Times New Roman" w:cs="Times New Roman"/>
          <w:sz w:val="28"/>
          <w:szCs w:val="28"/>
        </w:rPr>
      </w:pPr>
    </w:p>
    <w:p w:rsidR="000E3AC9" w:rsidRPr="000E3AC9" w:rsidRDefault="000E3AC9" w:rsidP="000E3AC9">
      <w:pPr>
        <w:pStyle w:val="ConsPlusTitle"/>
        <w:jc w:val="center"/>
        <w:outlineLvl w:val="1"/>
        <w:rPr>
          <w:rFonts w:ascii="Times New Roman" w:hAnsi="Times New Roman" w:cs="Times New Roman"/>
          <w:sz w:val="28"/>
          <w:szCs w:val="28"/>
        </w:rPr>
      </w:pPr>
      <w:r w:rsidRPr="000E3AC9">
        <w:rPr>
          <w:rFonts w:ascii="Times New Roman" w:hAnsi="Times New Roman" w:cs="Times New Roman"/>
          <w:sz w:val="28"/>
          <w:szCs w:val="28"/>
        </w:rPr>
        <w:t>2. Основания проведения контрольных мероприятий</w:t>
      </w:r>
    </w:p>
    <w:p w:rsidR="000E3AC9" w:rsidRPr="000E3AC9" w:rsidRDefault="000E3AC9" w:rsidP="000E3AC9">
      <w:pPr>
        <w:pStyle w:val="ConsPlusNormal"/>
        <w:jc w:val="center"/>
        <w:rPr>
          <w:rFonts w:ascii="Times New Roman" w:hAnsi="Times New Roman" w:cs="Times New Roman"/>
          <w:sz w:val="28"/>
          <w:szCs w:val="28"/>
        </w:rPr>
      </w:pP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2.1. Основанием проведения плановых контрольных мероприятий является наличие контрольного мероприятия в плане контрольных мероприятий органа финансового контроля на соответствующий календарный год, утвержденном распоряжением Администрации (далее - План, плановые контрольные мероприятия).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2.2. План представляет собой перечень контрольных мероприятий, которые планируется осуществить органом финансового контроля в следующем календарном году.</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2.3. В Плане по каждому контрольному мероприятию устанавливаются: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наименование объекта контроля;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проверяемый период;</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контрольное мероприятие (проверка, ревизия, обследование);</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срок проведения контрольного мероприятия;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структурное подразделение органа финансового контроля, ответственное за проведение контрольного мероприятия;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тема контрольного мероприятия.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2.4. Составление Плана осуществляется с соблюдением следующих условий:</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обеспечение равномерности нагрузки на должностных лиц органа финансового контроля;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2.5. К критериям отбора плановых контрольных мероприятий относятся: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оценка состояния внутреннего финансового контроля и внутреннего финансового аудита в отношении объекта контроля;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длительность периода, прошедшего с момента проведения идентичного контрольного мероприятия органом финансового контроля;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наличие информации в письменной форме, полученной от органов государственной власти, органов местного самоуправления, а также информации, содержащейся в обращениях граждан, юридических лиц, о признаках нарушений, принятие мер </w:t>
      </w:r>
      <w:proofErr w:type="gramStart"/>
      <w:r w:rsidRPr="000E3AC9">
        <w:rPr>
          <w:rFonts w:ascii="Times New Roman" w:hAnsi="Times New Roman" w:cs="Times New Roman"/>
          <w:sz w:val="28"/>
          <w:szCs w:val="28"/>
        </w:rPr>
        <w:t>реагирования</w:t>
      </w:r>
      <w:proofErr w:type="gramEnd"/>
      <w:r w:rsidRPr="000E3AC9">
        <w:rPr>
          <w:rFonts w:ascii="Times New Roman" w:hAnsi="Times New Roman" w:cs="Times New Roman"/>
          <w:sz w:val="28"/>
          <w:szCs w:val="28"/>
        </w:rPr>
        <w:t xml:space="preserve"> по которым отнесено к полномочиям органа финансового контроля;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наличие информации из единой информационной системы в сфере закупок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w:t>
      </w:r>
      <w:r w:rsidRPr="000E3AC9">
        <w:rPr>
          <w:rFonts w:ascii="Times New Roman" w:hAnsi="Times New Roman" w:cs="Times New Roman"/>
          <w:sz w:val="28"/>
          <w:szCs w:val="28"/>
        </w:rPr>
        <w:lastRenderedPageBreak/>
        <w:t>муниципальных нужд;</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наличие информации о планируемых (проводимых) иными государственными органами идентичных контрольных мероприятиях в целях исключения дублирования деятельности по контролю.</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В целях настоящего Порядка под идентичным контрольным мероприятием понимается контрольное мероприятие, в рамках которого иными государственными органами проводятся (планируются к проведению) контрольные действия в отношении деятельности объекта контроля, которые могут быть проведены органом финансового контроля.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2.6. Периодичность проведения плановых контрольных мероприятий по осуществлению контроля в сфере закупок в отношении одного объекта контроля составляет не более 1 раза в год.</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2.7. Периодичность проведения плановых контрольных мероприятий по осуществлению контроля в финансово-бюджетной сфере в отношении одного объекта контроля и одной темы контрольного мероприятия составляет не более 1 раза в год.</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2.8. План утверждается распоряжением </w:t>
      </w:r>
      <w:r w:rsidR="0082768F">
        <w:rPr>
          <w:rFonts w:ascii="Times New Roman" w:hAnsi="Times New Roman" w:cs="Times New Roman"/>
          <w:sz w:val="28"/>
          <w:szCs w:val="28"/>
        </w:rPr>
        <w:t>А</w:t>
      </w:r>
      <w:r w:rsidRPr="000E3AC9">
        <w:rPr>
          <w:rFonts w:ascii="Times New Roman" w:hAnsi="Times New Roman" w:cs="Times New Roman"/>
          <w:sz w:val="28"/>
          <w:szCs w:val="28"/>
        </w:rPr>
        <w:t>дминистрации до начала следующего календарного года.</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Внесение изменений в План органом финансового контроля осуществляется на основании распоряжения Администрации.</w:t>
      </w:r>
    </w:p>
    <w:p w:rsidR="000E3AC9" w:rsidRPr="000E3AC9" w:rsidRDefault="000E3AC9" w:rsidP="000E3AC9">
      <w:pPr>
        <w:pStyle w:val="ConsPlusNormal"/>
        <w:ind w:firstLine="540"/>
        <w:jc w:val="both"/>
        <w:rPr>
          <w:rFonts w:ascii="Times New Roman" w:hAnsi="Times New Roman" w:cs="Times New Roman"/>
          <w:sz w:val="28"/>
          <w:szCs w:val="28"/>
        </w:rPr>
      </w:pPr>
      <w:bookmarkStart w:id="16" w:name="P140"/>
      <w:bookmarkEnd w:id="16"/>
      <w:r w:rsidRPr="000E3AC9">
        <w:rPr>
          <w:rFonts w:ascii="Times New Roman" w:hAnsi="Times New Roman" w:cs="Times New Roman"/>
          <w:sz w:val="28"/>
          <w:szCs w:val="28"/>
        </w:rPr>
        <w:t>2.9. Основаниями для проведения контрольных мероприятий, не включенных в План (далее - внеплановые контрольные мероприятия), по контролю в финансово-бюджетной сфере являются распоряжения Администрации.</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Внеплановые контрольные мероприятия по контролю в финансово-бюджетной сфере проводятся по распоряжению Администрации в случае:</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проверки устранения объектом финансового контроля нарушений, выявленных в результате проведенного контрольного мероприятия;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истечения срока исполнения объектом контроля ранее </w:t>
      </w:r>
      <w:proofErr w:type="gramStart"/>
      <w:r w:rsidRPr="000E3AC9">
        <w:rPr>
          <w:rFonts w:ascii="Times New Roman" w:hAnsi="Times New Roman" w:cs="Times New Roman"/>
          <w:sz w:val="28"/>
          <w:szCs w:val="28"/>
        </w:rPr>
        <w:t>выданных</w:t>
      </w:r>
      <w:proofErr w:type="gramEnd"/>
      <w:r w:rsidRPr="000E3AC9">
        <w:rPr>
          <w:rFonts w:ascii="Times New Roman" w:hAnsi="Times New Roman" w:cs="Times New Roman"/>
          <w:sz w:val="28"/>
          <w:szCs w:val="28"/>
        </w:rPr>
        <w:t xml:space="preserve"> представления, предписания;</w:t>
      </w:r>
    </w:p>
    <w:p w:rsidR="000E3AC9" w:rsidRPr="000E3AC9" w:rsidRDefault="000E3AC9" w:rsidP="000E3AC9">
      <w:pPr>
        <w:pStyle w:val="ConsPlusNormal"/>
        <w:ind w:firstLine="540"/>
        <w:jc w:val="both"/>
        <w:rPr>
          <w:rFonts w:ascii="Times New Roman" w:hAnsi="Times New Roman" w:cs="Times New Roman"/>
          <w:sz w:val="28"/>
          <w:szCs w:val="28"/>
        </w:rPr>
      </w:pPr>
      <w:proofErr w:type="gramStart"/>
      <w:r w:rsidRPr="000E3AC9">
        <w:rPr>
          <w:rFonts w:ascii="Times New Roman" w:hAnsi="Times New Roman" w:cs="Times New Roman"/>
          <w:sz w:val="28"/>
          <w:szCs w:val="28"/>
        </w:rPr>
        <w:t>предусмотренном</w:t>
      </w:r>
      <w:proofErr w:type="gramEnd"/>
      <w:r w:rsidRPr="000E3AC9">
        <w:rPr>
          <w:rFonts w:ascii="Times New Roman" w:hAnsi="Times New Roman" w:cs="Times New Roman"/>
          <w:sz w:val="28"/>
          <w:szCs w:val="28"/>
        </w:rPr>
        <w:t xml:space="preserve"> </w:t>
      </w:r>
      <w:hyperlink w:anchor="P274" w:history="1">
        <w:r w:rsidRPr="000E3AC9">
          <w:rPr>
            <w:rFonts w:ascii="Times New Roman" w:hAnsi="Times New Roman" w:cs="Times New Roman"/>
            <w:sz w:val="28"/>
            <w:szCs w:val="28"/>
          </w:rPr>
          <w:t>абзацем пятым пункта 4.16</w:t>
        </w:r>
      </w:hyperlink>
      <w:r w:rsidRPr="000E3AC9">
        <w:rPr>
          <w:rFonts w:ascii="Times New Roman" w:hAnsi="Times New Roman" w:cs="Times New Roman"/>
          <w:sz w:val="28"/>
          <w:szCs w:val="28"/>
        </w:rPr>
        <w:t xml:space="preserve"> настоящего Порядка.</w:t>
      </w:r>
    </w:p>
    <w:p w:rsidR="000E3AC9" w:rsidRPr="000E3AC9" w:rsidRDefault="000E3AC9" w:rsidP="000E3AC9">
      <w:pPr>
        <w:pStyle w:val="ConsPlusNormal"/>
        <w:ind w:firstLine="540"/>
        <w:jc w:val="both"/>
        <w:rPr>
          <w:rFonts w:ascii="Times New Roman" w:hAnsi="Times New Roman" w:cs="Times New Roman"/>
          <w:sz w:val="28"/>
          <w:szCs w:val="28"/>
        </w:rPr>
      </w:pPr>
      <w:bookmarkStart w:id="17" w:name="P145"/>
      <w:bookmarkEnd w:id="17"/>
      <w:r w:rsidRPr="000E3AC9">
        <w:rPr>
          <w:rFonts w:ascii="Times New Roman" w:hAnsi="Times New Roman" w:cs="Times New Roman"/>
          <w:sz w:val="28"/>
          <w:szCs w:val="28"/>
        </w:rPr>
        <w:t>2.10. Основаниями для проведения внеплановых контрольных мероприятий по контролю в сфере закупок являются распоряжения Администрации, принятые:</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в случае истечения срока исполнения объектом контроля ранее выданного предписания об устранении нарушений законодательства Российской Федерации и иных нормативных правовых актов о контрактной системе в сфере закупок;</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в случае, предусмотренном </w:t>
      </w:r>
      <w:hyperlink w:anchor="P274" w:history="1">
        <w:r w:rsidRPr="000E3AC9">
          <w:rPr>
            <w:rFonts w:ascii="Times New Roman" w:hAnsi="Times New Roman" w:cs="Times New Roman"/>
            <w:sz w:val="28"/>
            <w:szCs w:val="28"/>
          </w:rPr>
          <w:t>абзацем пятым пункта 4.16</w:t>
        </w:r>
      </w:hyperlink>
      <w:r w:rsidRPr="000E3AC9">
        <w:rPr>
          <w:rFonts w:ascii="Times New Roman" w:hAnsi="Times New Roman" w:cs="Times New Roman"/>
          <w:sz w:val="28"/>
          <w:szCs w:val="28"/>
        </w:rPr>
        <w:t xml:space="preserve"> настоящего </w:t>
      </w:r>
      <w:r w:rsidRPr="000E3AC9">
        <w:rPr>
          <w:rFonts w:ascii="Times New Roman" w:hAnsi="Times New Roman" w:cs="Times New Roman"/>
          <w:sz w:val="28"/>
          <w:szCs w:val="28"/>
        </w:rPr>
        <w:lastRenderedPageBreak/>
        <w:t>Порядка.</w:t>
      </w:r>
    </w:p>
    <w:p w:rsidR="000E3AC9" w:rsidRPr="000E3AC9" w:rsidRDefault="000E3AC9" w:rsidP="000E3AC9">
      <w:pPr>
        <w:pStyle w:val="ConsPlusNormal"/>
        <w:ind w:firstLine="540"/>
        <w:jc w:val="both"/>
        <w:rPr>
          <w:rFonts w:ascii="Times New Roman" w:hAnsi="Times New Roman" w:cs="Times New Roman"/>
          <w:sz w:val="28"/>
          <w:szCs w:val="28"/>
        </w:rPr>
      </w:pPr>
      <w:bookmarkStart w:id="18" w:name="P149"/>
      <w:bookmarkEnd w:id="18"/>
      <w:r w:rsidRPr="000E3AC9">
        <w:rPr>
          <w:rFonts w:ascii="Times New Roman" w:hAnsi="Times New Roman" w:cs="Times New Roman"/>
          <w:sz w:val="28"/>
          <w:szCs w:val="28"/>
        </w:rPr>
        <w:t>2.11. В рамках выездной или камеральной проверки (ревизии) проводится встречная проверка по распоряжению Администрации, принятому на основании мотивированного обращения должностного лица органа финансового контроля (при проведении проверки (ревизии) одним должностным лицом) либо руководителя проверочной группы органа финансового контроля.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Встречная проверка проводится в порядке, установленном </w:t>
      </w:r>
      <w:hyperlink w:anchor="P71" w:history="1">
        <w:r w:rsidRPr="000E3AC9">
          <w:rPr>
            <w:rFonts w:ascii="Times New Roman" w:hAnsi="Times New Roman" w:cs="Times New Roman"/>
            <w:sz w:val="28"/>
            <w:szCs w:val="28"/>
          </w:rPr>
          <w:t xml:space="preserve">абзацем </w:t>
        </w:r>
        <w:r w:rsidR="0082768F">
          <w:rPr>
            <w:rFonts w:ascii="Times New Roman" w:hAnsi="Times New Roman" w:cs="Times New Roman"/>
            <w:sz w:val="28"/>
            <w:szCs w:val="28"/>
          </w:rPr>
          <w:t>четвертым</w:t>
        </w:r>
        <w:r w:rsidRPr="000E3AC9">
          <w:rPr>
            <w:rFonts w:ascii="Times New Roman" w:hAnsi="Times New Roman" w:cs="Times New Roman"/>
            <w:sz w:val="28"/>
            <w:szCs w:val="28"/>
          </w:rPr>
          <w:t xml:space="preserve"> пункта 1.8</w:t>
        </w:r>
      </w:hyperlink>
      <w:r w:rsidRPr="000E3AC9">
        <w:rPr>
          <w:rFonts w:ascii="Times New Roman" w:hAnsi="Times New Roman" w:cs="Times New Roman"/>
          <w:sz w:val="28"/>
          <w:szCs w:val="28"/>
        </w:rPr>
        <w:t xml:space="preserve">, </w:t>
      </w:r>
      <w:hyperlink w:anchor="P155" w:history="1">
        <w:r w:rsidRPr="000E3AC9">
          <w:rPr>
            <w:rFonts w:ascii="Times New Roman" w:hAnsi="Times New Roman" w:cs="Times New Roman"/>
            <w:sz w:val="28"/>
            <w:szCs w:val="28"/>
          </w:rPr>
          <w:t>пунктами 3.2</w:t>
        </w:r>
      </w:hyperlink>
      <w:r w:rsidRPr="000E3AC9">
        <w:rPr>
          <w:rFonts w:ascii="Times New Roman" w:hAnsi="Times New Roman" w:cs="Times New Roman"/>
          <w:sz w:val="28"/>
          <w:szCs w:val="28"/>
        </w:rPr>
        <w:t xml:space="preserve"> - </w:t>
      </w:r>
      <w:hyperlink w:anchor="P168" w:history="1">
        <w:r w:rsidRPr="000E3AC9">
          <w:rPr>
            <w:rFonts w:ascii="Times New Roman" w:hAnsi="Times New Roman" w:cs="Times New Roman"/>
            <w:sz w:val="28"/>
            <w:szCs w:val="28"/>
          </w:rPr>
          <w:t>3.4</w:t>
        </w:r>
      </w:hyperlink>
      <w:r w:rsidRPr="000E3AC9">
        <w:rPr>
          <w:rFonts w:ascii="Times New Roman" w:hAnsi="Times New Roman" w:cs="Times New Roman"/>
          <w:sz w:val="28"/>
          <w:szCs w:val="28"/>
        </w:rPr>
        <w:t xml:space="preserve"> настоящего Порядка.</w:t>
      </w:r>
    </w:p>
    <w:p w:rsidR="000E3AC9" w:rsidRPr="000E3AC9" w:rsidRDefault="000E3AC9" w:rsidP="000E3AC9">
      <w:pPr>
        <w:pStyle w:val="ConsPlusNormal"/>
        <w:rPr>
          <w:rFonts w:ascii="Times New Roman" w:hAnsi="Times New Roman" w:cs="Times New Roman"/>
          <w:sz w:val="28"/>
          <w:szCs w:val="28"/>
        </w:rPr>
      </w:pPr>
    </w:p>
    <w:p w:rsidR="000E3AC9" w:rsidRPr="000E3AC9" w:rsidRDefault="000E3AC9" w:rsidP="000E3AC9">
      <w:pPr>
        <w:pStyle w:val="ConsPlusTitle"/>
        <w:jc w:val="center"/>
        <w:outlineLvl w:val="1"/>
        <w:rPr>
          <w:rFonts w:ascii="Times New Roman" w:hAnsi="Times New Roman" w:cs="Times New Roman"/>
          <w:sz w:val="28"/>
          <w:szCs w:val="28"/>
        </w:rPr>
      </w:pPr>
      <w:r w:rsidRPr="000E3AC9">
        <w:rPr>
          <w:rFonts w:ascii="Times New Roman" w:hAnsi="Times New Roman" w:cs="Times New Roman"/>
          <w:sz w:val="28"/>
          <w:szCs w:val="28"/>
        </w:rPr>
        <w:t>3. Порядок проведения контрольных мероприятий</w:t>
      </w:r>
    </w:p>
    <w:p w:rsidR="000E3AC9" w:rsidRPr="000E3AC9" w:rsidRDefault="000E3AC9" w:rsidP="000E3AC9">
      <w:pPr>
        <w:pStyle w:val="ConsPlusNormal"/>
        <w:ind w:firstLine="540"/>
        <w:jc w:val="both"/>
        <w:rPr>
          <w:rFonts w:ascii="Times New Roman" w:hAnsi="Times New Roman" w:cs="Times New Roman"/>
          <w:sz w:val="28"/>
          <w:szCs w:val="28"/>
        </w:rPr>
      </w:pP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3.1. Должностные лица, указанные в </w:t>
      </w:r>
      <w:hyperlink w:anchor="P75" w:history="1">
        <w:r w:rsidRPr="000E3AC9">
          <w:rPr>
            <w:rFonts w:ascii="Times New Roman" w:hAnsi="Times New Roman" w:cs="Times New Roman"/>
            <w:sz w:val="28"/>
            <w:szCs w:val="28"/>
          </w:rPr>
          <w:t>пункте 1.11</w:t>
        </w:r>
      </w:hyperlink>
      <w:r w:rsidRPr="000E3AC9">
        <w:rPr>
          <w:rFonts w:ascii="Times New Roman" w:hAnsi="Times New Roman" w:cs="Times New Roman"/>
          <w:sz w:val="28"/>
          <w:szCs w:val="28"/>
        </w:rPr>
        <w:t xml:space="preserve"> настоящего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0E3AC9" w:rsidRPr="000E3AC9" w:rsidRDefault="000E3AC9" w:rsidP="000E3AC9">
      <w:pPr>
        <w:pStyle w:val="ConsPlusNormal"/>
        <w:ind w:firstLine="540"/>
        <w:jc w:val="both"/>
        <w:rPr>
          <w:rFonts w:ascii="Times New Roman" w:hAnsi="Times New Roman" w:cs="Times New Roman"/>
          <w:sz w:val="28"/>
          <w:szCs w:val="28"/>
        </w:rPr>
      </w:pPr>
      <w:bookmarkStart w:id="19" w:name="P155"/>
      <w:bookmarkEnd w:id="19"/>
      <w:r w:rsidRPr="000E3AC9">
        <w:rPr>
          <w:rFonts w:ascii="Times New Roman" w:hAnsi="Times New Roman" w:cs="Times New Roman"/>
          <w:sz w:val="28"/>
          <w:szCs w:val="28"/>
        </w:rPr>
        <w:t xml:space="preserve">3.2. Контрольное мероприятие проводится в соответствии с распоряжением Администрации о назначении контрольного мероприятия, изданным в соответствии с Планом, либо по основаниям, определенным </w:t>
      </w:r>
      <w:hyperlink w:anchor="P140" w:history="1">
        <w:r w:rsidRPr="000E3AC9">
          <w:rPr>
            <w:rFonts w:ascii="Times New Roman" w:hAnsi="Times New Roman" w:cs="Times New Roman"/>
            <w:sz w:val="28"/>
            <w:szCs w:val="28"/>
          </w:rPr>
          <w:t>пунктами 2.</w:t>
        </w:r>
      </w:hyperlink>
      <w:r w:rsidRPr="000E3AC9">
        <w:rPr>
          <w:rFonts w:ascii="Times New Roman" w:hAnsi="Times New Roman" w:cs="Times New Roman"/>
          <w:sz w:val="28"/>
          <w:szCs w:val="28"/>
        </w:rPr>
        <w:t xml:space="preserve">9 - </w:t>
      </w:r>
      <w:hyperlink w:anchor="P149" w:history="1">
        <w:r w:rsidRPr="000E3AC9">
          <w:rPr>
            <w:rFonts w:ascii="Times New Roman" w:hAnsi="Times New Roman" w:cs="Times New Roman"/>
            <w:sz w:val="28"/>
            <w:szCs w:val="28"/>
          </w:rPr>
          <w:t>2.1</w:t>
        </w:r>
      </w:hyperlink>
      <w:r w:rsidRPr="000E3AC9">
        <w:rPr>
          <w:rFonts w:ascii="Times New Roman" w:hAnsi="Times New Roman" w:cs="Times New Roman"/>
          <w:sz w:val="28"/>
          <w:szCs w:val="28"/>
        </w:rPr>
        <w:t>1 настоящего Порядка.</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В распоряжении Администрации указываются: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основание проведения контрольного мероприятия;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тема контрольного мероприятия;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наименование объекта контроля;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место нахождения объекта контроля;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место фактического осуществления деятельности объекта контроля;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проверяемый период;</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фамилии, имена, отчества (последнее - при наличии) должностных лиц органа финансового контроля, уполномоченных на проведение контрольного мероприятия (далее - члены проверочной группы), в том числе должностного лица органа финансового контроля, ответственного за проведение контрольного мероприятия (далее - руководитель проверочной группы), а также экспертов, представителей экспертных организаций, привлекаемых к проведению контрольного мероприятия;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срок проведения контрольного мероприятия;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перечень основных вопросов, подлежащих изучению в ходе контрольного мероприятия (далее - Программа контрольного мероприятия).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Изменение состава должностных лиц проверочной группы органа финансового контроля, а также замена должностного лица органа финансового контроля (при проведении </w:t>
      </w:r>
      <w:r w:rsidR="000B305C">
        <w:rPr>
          <w:rFonts w:ascii="Times New Roman" w:hAnsi="Times New Roman" w:cs="Times New Roman"/>
          <w:sz w:val="28"/>
          <w:szCs w:val="28"/>
        </w:rPr>
        <w:t>контрольного мероприятия</w:t>
      </w:r>
      <w:r w:rsidRPr="000E3AC9">
        <w:rPr>
          <w:rFonts w:ascii="Times New Roman" w:hAnsi="Times New Roman" w:cs="Times New Roman"/>
          <w:sz w:val="28"/>
          <w:szCs w:val="28"/>
        </w:rPr>
        <w:t xml:space="preserve"> одним должностным лицом), уполномоченных на проведение контрольного мероприятия, оформляется распоряжением Администрации.</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3.3. Выездные проверки по осуществлению контроля в сфере закупок </w:t>
      </w:r>
      <w:r w:rsidRPr="000E3AC9">
        <w:rPr>
          <w:rFonts w:ascii="Times New Roman" w:hAnsi="Times New Roman" w:cs="Times New Roman"/>
          <w:sz w:val="28"/>
          <w:szCs w:val="28"/>
        </w:rPr>
        <w:lastRenderedPageBreak/>
        <w:t>проводятся проверочной группой органа финансового контроля в составе не менее двух должностных лиц органа финансового контроля.</w:t>
      </w:r>
    </w:p>
    <w:p w:rsidR="000E3AC9" w:rsidRPr="000E3AC9" w:rsidRDefault="000E3AC9" w:rsidP="000E3AC9">
      <w:pPr>
        <w:pStyle w:val="ConsPlusNormal"/>
        <w:ind w:firstLine="540"/>
        <w:jc w:val="both"/>
        <w:rPr>
          <w:rFonts w:ascii="Times New Roman" w:hAnsi="Times New Roman" w:cs="Times New Roman"/>
          <w:sz w:val="28"/>
          <w:szCs w:val="28"/>
        </w:rPr>
      </w:pPr>
      <w:bookmarkStart w:id="20" w:name="P168"/>
      <w:bookmarkEnd w:id="20"/>
      <w:r w:rsidRPr="000E3AC9">
        <w:rPr>
          <w:rFonts w:ascii="Times New Roman" w:hAnsi="Times New Roman" w:cs="Times New Roman"/>
          <w:sz w:val="28"/>
          <w:szCs w:val="28"/>
        </w:rPr>
        <w:t>3.4. Руководителем проверочной группы органа финансового контроля назначается должностное лицо органа финансового контроля, уполномоченное составлять протоколы об административных правонарушениях.</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В случае если камеральная проверка проводится одним должностным лицом органа финансового контроля, данное должностное лицо должно быть </w:t>
      </w:r>
      <w:proofErr w:type="gramStart"/>
      <w:r w:rsidRPr="000E3AC9">
        <w:rPr>
          <w:rFonts w:ascii="Times New Roman" w:hAnsi="Times New Roman" w:cs="Times New Roman"/>
          <w:sz w:val="28"/>
          <w:szCs w:val="28"/>
        </w:rPr>
        <w:t>уполномочено</w:t>
      </w:r>
      <w:proofErr w:type="gramEnd"/>
      <w:r w:rsidRPr="000E3AC9">
        <w:rPr>
          <w:rFonts w:ascii="Times New Roman" w:hAnsi="Times New Roman" w:cs="Times New Roman"/>
          <w:sz w:val="28"/>
          <w:szCs w:val="28"/>
        </w:rPr>
        <w:t xml:space="preserve"> составлять протоколы об административных правонарушениях.</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3.5. Предельный срок проведения камеральной проверки и обследования при осуществлении контроля в финансово-бюджетной сфере составляет 30 календарных дней; предельный срок проведения камеральной проверки при осуществлении контроля в сфере закупок составляет 20 рабочих дней со дня получения от объекта контроля документов и информации по запросу органа финансового контроля.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3.6.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финансового контроля проводится проверка полноты представленных объектом контроля документов и информации по запросу органа финансового контроля в течение 3 рабочих дней со дня получения от объекта контроля таких документов и информации.</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3.7. В случае если по результатам проверки полноты представленных объектом контроля документов и информации установлено, что объектом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w:anchor="P186" w:history="1">
        <w:r w:rsidRPr="000E3AC9">
          <w:rPr>
            <w:rFonts w:ascii="Times New Roman" w:hAnsi="Times New Roman" w:cs="Times New Roman"/>
            <w:sz w:val="28"/>
            <w:szCs w:val="28"/>
          </w:rPr>
          <w:t>пунктами 3.15</w:t>
        </w:r>
      </w:hyperlink>
      <w:r w:rsidRPr="000E3AC9">
        <w:rPr>
          <w:rFonts w:ascii="Times New Roman" w:hAnsi="Times New Roman" w:cs="Times New Roman"/>
          <w:sz w:val="28"/>
          <w:szCs w:val="28"/>
        </w:rPr>
        <w:t xml:space="preserve"> и </w:t>
      </w:r>
      <w:hyperlink w:anchor="P192" w:history="1">
        <w:r w:rsidRPr="000E3AC9">
          <w:rPr>
            <w:rFonts w:ascii="Times New Roman" w:hAnsi="Times New Roman" w:cs="Times New Roman"/>
            <w:sz w:val="28"/>
            <w:szCs w:val="28"/>
          </w:rPr>
          <w:t>3.16</w:t>
        </w:r>
      </w:hyperlink>
      <w:r w:rsidRPr="000E3AC9">
        <w:rPr>
          <w:rFonts w:ascii="Times New Roman" w:hAnsi="Times New Roman" w:cs="Times New Roman"/>
          <w:sz w:val="28"/>
          <w:szCs w:val="28"/>
        </w:rPr>
        <w:t xml:space="preserve"> настоящего Порядка со дня окончания проверки полноты представленных объектом контроля документов и информации.</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Одновременно с направлением копии распоряжения Администрации о приостановлении камеральной проверки в соответствии с </w:t>
      </w:r>
      <w:hyperlink w:anchor="P186" w:history="1">
        <w:r w:rsidRPr="000E3AC9">
          <w:rPr>
            <w:rFonts w:ascii="Times New Roman" w:hAnsi="Times New Roman" w:cs="Times New Roman"/>
            <w:sz w:val="28"/>
            <w:szCs w:val="28"/>
          </w:rPr>
          <w:t>пунктами 3.15</w:t>
        </w:r>
      </w:hyperlink>
      <w:r w:rsidRPr="000E3AC9">
        <w:rPr>
          <w:rFonts w:ascii="Times New Roman" w:hAnsi="Times New Roman" w:cs="Times New Roman"/>
          <w:sz w:val="28"/>
          <w:szCs w:val="28"/>
        </w:rPr>
        <w:t xml:space="preserve"> и </w:t>
      </w:r>
      <w:hyperlink w:anchor="P192" w:history="1">
        <w:r w:rsidRPr="000E3AC9">
          <w:rPr>
            <w:rFonts w:ascii="Times New Roman" w:hAnsi="Times New Roman" w:cs="Times New Roman"/>
            <w:sz w:val="28"/>
            <w:szCs w:val="28"/>
          </w:rPr>
          <w:t>3.16</w:t>
        </w:r>
      </w:hyperlink>
      <w:r w:rsidRPr="000E3AC9">
        <w:rPr>
          <w:rFonts w:ascii="Times New Roman" w:hAnsi="Times New Roman" w:cs="Times New Roman"/>
          <w:sz w:val="28"/>
          <w:szCs w:val="28"/>
        </w:rPr>
        <w:t xml:space="preserve"> настоящего Порядка в адрес объекта контроля направляется повторный запрос о представлении недостающих документов и информации, необходимых для проведения камеральной проверки.</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3.8. В случае непредставления объектом контроля документов и информации по повторному запросу органа финансового контроля по истечении срока приостановления проверки камеральная проверка возобновляется.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Факт непредставления объектом контроля документов и информации фиксируется в акте, который оформляется по результатам камеральной проверки.</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3.9. Предельный срок проведения выездной проверки и ревизии при осуществлении контроля в финансово-бюджетной сфере составляет 45 </w:t>
      </w:r>
      <w:r w:rsidRPr="000E3AC9">
        <w:rPr>
          <w:rFonts w:ascii="Times New Roman" w:hAnsi="Times New Roman" w:cs="Times New Roman"/>
          <w:sz w:val="28"/>
          <w:szCs w:val="28"/>
        </w:rPr>
        <w:lastRenderedPageBreak/>
        <w:t>календарных дней; предельный срок проведения выездной проверки при осуществлении контроля в сфере закупок составляет 30 рабочих дней.</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Предельный срок проведения встречной проверки не может превышать 20 рабочих дней.</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3.10. </w:t>
      </w:r>
      <w:proofErr w:type="gramStart"/>
      <w:r w:rsidRPr="000E3AC9">
        <w:rPr>
          <w:rFonts w:ascii="Times New Roman" w:hAnsi="Times New Roman" w:cs="Times New Roman"/>
          <w:sz w:val="28"/>
          <w:szCs w:val="28"/>
        </w:rPr>
        <w:t>Установленный в распоряжении о назначении контрольного мероприятия срок проведения контрольного мероприятия</w:t>
      </w:r>
      <w:r w:rsidR="00F27D84">
        <w:rPr>
          <w:rFonts w:ascii="Times New Roman" w:hAnsi="Times New Roman" w:cs="Times New Roman"/>
          <w:sz w:val="28"/>
          <w:szCs w:val="28"/>
        </w:rPr>
        <w:t>,</w:t>
      </w:r>
      <w:r w:rsidRPr="000E3AC9">
        <w:rPr>
          <w:rFonts w:ascii="Times New Roman" w:hAnsi="Times New Roman" w:cs="Times New Roman"/>
          <w:sz w:val="28"/>
          <w:szCs w:val="28"/>
        </w:rPr>
        <w:t xml:space="preserve"> продлевается Главой </w:t>
      </w:r>
      <w:r w:rsidR="0010386A">
        <w:rPr>
          <w:rFonts w:ascii="Times New Roman" w:hAnsi="Times New Roman" w:cs="Times New Roman"/>
          <w:sz w:val="28"/>
          <w:szCs w:val="28"/>
        </w:rPr>
        <w:t>муниципального района</w:t>
      </w:r>
      <w:r w:rsidRPr="000E3AC9">
        <w:rPr>
          <w:rFonts w:ascii="Times New Roman" w:hAnsi="Times New Roman" w:cs="Times New Roman"/>
          <w:sz w:val="28"/>
          <w:szCs w:val="28"/>
        </w:rPr>
        <w:t xml:space="preserve"> при наличии мотивированного обращения руководителя проверочной группы (при проведении контрольного мероприятия одним должностным лицом - должностным лицом органа финансового контроля) не более чем на 30 рабочих дней - при осуществлении контроля в финансово-бюджетной сфере, не более чем на 10 рабочих дней - при осуществлении контроля в сфере закупок.</w:t>
      </w:r>
      <w:proofErr w:type="gramEnd"/>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Решение о продлении срока контрольного мероприятия оформляется распоряжением Администрации, копия которого вручается руководителю или уполномоченному должностному лицу объекта контроля либо направляется объекту контроля в порядке, установленном </w:t>
      </w:r>
      <w:hyperlink w:anchor="P101" w:history="1">
        <w:r w:rsidRPr="000E3AC9">
          <w:rPr>
            <w:rFonts w:ascii="Times New Roman" w:hAnsi="Times New Roman" w:cs="Times New Roman"/>
            <w:sz w:val="28"/>
            <w:szCs w:val="28"/>
          </w:rPr>
          <w:t>пунктом 1.17</w:t>
        </w:r>
      </w:hyperlink>
      <w:r w:rsidRPr="000E3AC9">
        <w:rPr>
          <w:rFonts w:ascii="Times New Roman" w:hAnsi="Times New Roman" w:cs="Times New Roman"/>
          <w:sz w:val="28"/>
          <w:szCs w:val="28"/>
        </w:rPr>
        <w:t xml:space="preserve"> настоящего Порядка, в срок не более 3 рабочих дней со дня издания соответствующего распоряжения </w:t>
      </w:r>
      <w:r w:rsidR="00F27D84">
        <w:rPr>
          <w:rFonts w:ascii="Times New Roman" w:hAnsi="Times New Roman" w:cs="Times New Roman"/>
          <w:sz w:val="28"/>
          <w:szCs w:val="28"/>
        </w:rPr>
        <w:t>Администрации</w:t>
      </w:r>
      <w:r w:rsidRPr="000E3AC9">
        <w:rPr>
          <w:rFonts w:ascii="Times New Roman" w:hAnsi="Times New Roman" w:cs="Times New Roman"/>
          <w:sz w:val="28"/>
          <w:szCs w:val="28"/>
        </w:rPr>
        <w:t>.</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3.11. </w:t>
      </w:r>
      <w:proofErr w:type="gramStart"/>
      <w:r w:rsidRPr="000E3AC9">
        <w:rPr>
          <w:rFonts w:ascii="Times New Roman" w:hAnsi="Times New Roman" w:cs="Times New Roman"/>
          <w:sz w:val="28"/>
          <w:szCs w:val="28"/>
        </w:rPr>
        <w:t>Основанием продления срока проверки при осуществлении контроля в сфере закупок является получение в ходе проведения проверки информации о наличии в деятельности объекта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roofErr w:type="gramEnd"/>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3.12. Контрольное мероприятие может быть завершено раньше срока, установленного в распоряжении Администрации о назначении контрольного мероприятия.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3.13. В ходе контрольного мероприятия проводятся контрольные действия по документальному и фактическому изучению деятельности объекта контроля. </w:t>
      </w:r>
      <w:proofErr w:type="gramStart"/>
      <w:r w:rsidRPr="000E3AC9">
        <w:rPr>
          <w:rFonts w:ascii="Times New Roman" w:hAnsi="Times New Roman" w:cs="Times New Roman"/>
          <w:sz w:val="28"/>
          <w:szCs w:val="28"/>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осуществлении закупок и иных документов объекта финансового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roofErr w:type="gramEnd"/>
      <w:r w:rsidRPr="000E3AC9">
        <w:rPr>
          <w:rFonts w:ascii="Times New Roman" w:hAnsi="Times New Roman" w:cs="Times New Roman"/>
          <w:sz w:val="28"/>
          <w:szCs w:val="28"/>
        </w:rPr>
        <w:t xml:space="preserve">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 в том числе с использованием фото-, видео- и ауди</w:t>
      </w:r>
      <w:proofErr w:type="gramStart"/>
      <w:r w:rsidRPr="000E3AC9">
        <w:rPr>
          <w:rFonts w:ascii="Times New Roman" w:hAnsi="Times New Roman" w:cs="Times New Roman"/>
          <w:sz w:val="28"/>
          <w:szCs w:val="28"/>
        </w:rPr>
        <w:t>о-</w:t>
      </w:r>
      <w:proofErr w:type="gramEnd"/>
      <w:r w:rsidRPr="000E3AC9">
        <w:rPr>
          <w:rFonts w:ascii="Times New Roman" w:hAnsi="Times New Roman" w:cs="Times New Roman"/>
          <w:sz w:val="28"/>
          <w:szCs w:val="28"/>
        </w:rPr>
        <w:t>, а также иных видов техники и приборов.</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3.14. В ходе проведения проверки (ревизии) по решению руководителя проверочной группы могут составляться справки по результатам </w:t>
      </w:r>
      <w:r w:rsidRPr="000E3AC9">
        <w:rPr>
          <w:rFonts w:ascii="Times New Roman" w:hAnsi="Times New Roman" w:cs="Times New Roman"/>
          <w:sz w:val="28"/>
          <w:szCs w:val="28"/>
        </w:rPr>
        <w:lastRenderedPageBreak/>
        <w:t>проведения контрольных действий по отдельным вопросам, предусмотренным Программой контрольного мероприятия.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Указанная справка составляется членом проверочной группы, проводившим контрольное действие, подписывается им, согласовывается с руководителем проверочной группы.</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Справки прилагаются к акту проверки (ревизии), а информация, изложенная в них, учитывается при составлении акта проверки (ревизии).</w:t>
      </w:r>
    </w:p>
    <w:p w:rsidR="000E3AC9" w:rsidRPr="000E3AC9" w:rsidRDefault="000E3AC9" w:rsidP="000E3AC9">
      <w:pPr>
        <w:pStyle w:val="ConsPlusNormal"/>
        <w:ind w:firstLine="540"/>
        <w:jc w:val="both"/>
        <w:rPr>
          <w:rFonts w:ascii="Times New Roman" w:hAnsi="Times New Roman" w:cs="Times New Roman"/>
          <w:sz w:val="28"/>
          <w:szCs w:val="28"/>
        </w:rPr>
      </w:pPr>
      <w:bookmarkStart w:id="21" w:name="P186"/>
      <w:bookmarkEnd w:id="21"/>
      <w:r w:rsidRPr="000E3AC9">
        <w:rPr>
          <w:rFonts w:ascii="Times New Roman" w:hAnsi="Times New Roman" w:cs="Times New Roman"/>
          <w:sz w:val="28"/>
          <w:szCs w:val="28"/>
        </w:rPr>
        <w:t>3.15. Проведение контрольного мероприятия при осуществлении контроля в финансово-бюджетной сфере приостанавливается распоряжением Администрации на основании мотивированного обращения руководителя проверочной группы (при проведении контрольного мероприятия одним должностным лицом - должностн</w:t>
      </w:r>
      <w:r w:rsidR="00986209">
        <w:rPr>
          <w:rFonts w:ascii="Times New Roman" w:hAnsi="Times New Roman" w:cs="Times New Roman"/>
          <w:sz w:val="28"/>
          <w:szCs w:val="28"/>
        </w:rPr>
        <w:t>ого</w:t>
      </w:r>
      <w:r w:rsidRPr="000E3AC9">
        <w:rPr>
          <w:rFonts w:ascii="Times New Roman" w:hAnsi="Times New Roman" w:cs="Times New Roman"/>
          <w:sz w:val="28"/>
          <w:szCs w:val="28"/>
        </w:rPr>
        <w:t xml:space="preserve"> лиц</w:t>
      </w:r>
      <w:r w:rsidR="00986209">
        <w:rPr>
          <w:rFonts w:ascii="Times New Roman" w:hAnsi="Times New Roman" w:cs="Times New Roman"/>
          <w:sz w:val="28"/>
          <w:szCs w:val="28"/>
        </w:rPr>
        <w:t>а</w:t>
      </w:r>
      <w:r w:rsidRPr="000E3AC9">
        <w:rPr>
          <w:rFonts w:ascii="Times New Roman" w:hAnsi="Times New Roman" w:cs="Times New Roman"/>
          <w:sz w:val="28"/>
          <w:szCs w:val="28"/>
        </w:rPr>
        <w:t xml:space="preserve"> органа финансового контроля):</w:t>
      </w:r>
    </w:p>
    <w:p w:rsidR="000E3AC9" w:rsidRPr="000E3AC9" w:rsidRDefault="000E3AC9" w:rsidP="000E3AC9">
      <w:pPr>
        <w:pStyle w:val="ConsPlusNormal"/>
        <w:ind w:firstLine="540"/>
        <w:jc w:val="both"/>
        <w:rPr>
          <w:rFonts w:ascii="Times New Roman" w:hAnsi="Times New Roman" w:cs="Times New Roman"/>
          <w:sz w:val="28"/>
          <w:szCs w:val="28"/>
        </w:rPr>
      </w:pPr>
      <w:proofErr w:type="gramStart"/>
      <w:r w:rsidRPr="000E3AC9">
        <w:rPr>
          <w:rFonts w:ascii="Times New Roman" w:hAnsi="Times New Roman" w:cs="Times New Roman"/>
          <w:sz w:val="28"/>
          <w:szCs w:val="28"/>
        </w:rPr>
        <w:t>при отсутствии бухгалтерского (бюджетного) учета у объекта контроля или нарушении объектом контроля правил ведения бухгалтерского (бюджетного) учета,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в надлежащее состояние документов учета и отчетности, но не более чем на 6 месяцев;</w:t>
      </w:r>
      <w:proofErr w:type="gramEnd"/>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на период организации и проведения экспертиз, но не более чем на 20 рабочих дней;</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на период, необходимый для представления объектом контроля документов и информации по повторному запросу органа финансового контроля при проведении камеральной проверки, но не более чем на 10 рабочих дней;</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в случае непредставления объектом контроля информации, документов и материалов, и (или) представления неполного комплекта запрашиваемых информации, документов и материалов при проведении выездной проверки (ревизии, обследования), и (или) воспрепятствования проведению контрольного мероприятия, и (или) уклонения от проведения контрольного мероприятия, но не более чем на 6 месяцев;</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финансового контроля (при проведении  </w:t>
      </w:r>
      <w:r w:rsidR="00E716D2">
        <w:rPr>
          <w:rFonts w:ascii="Times New Roman" w:hAnsi="Times New Roman" w:cs="Times New Roman"/>
          <w:sz w:val="28"/>
          <w:szCs w:val="28"/>
        </w:rPr>
        <w:t>контрольного мероприяти</w:t>
      </w:r>
      <w:r w:rsidR="000B305C">
        <w:rPr>
          <w:rFonts w:ascii="Times New Roman" w:hAnsi="Times New Roman" w:cs="Times New Roman"/>
          <w:sz w:val="28"/>
          <w:szCs w:val="28"/>
        </w:rPr>
        <w:t>я</w:t>
      </w:r>
      <w:r w:rsidRPr="000E3AC9">
        <w:rPr>
          <w:rFonts w:ascii="Times New Roman" w:hAnsi="Times New Roman" w:cs="Times New Roman"/>
          <w:sz w:val="28"/>
          <w:szCs w:val="28"/>
        </w:rPr>
        <w:t xml:space="preserve"> одним должностным лицом) либо проверочной группы органа финансового контроля, включая наступление обстоятельств непреодолимой силы, но не более чем на 6 месяцев.</w:t>
      </w:r>
    </w:p>
    <w:p w:rsidR="000E3AC9" w:rsidRPr="000E3AC9" w:rsidRDefault="000E3AC9" w:rsidP="000E3AC9">
      <w:pPr>
        <w:pStyle w:val="ConsPlusNormal"/>
        <w:ind w:firstLine="540"/>
        <w:jc w:val="both"/>
        <w:rPr>
          <w:rFonts w:ascii="Times New Roman" w:hAnsi="Times New Roman" w:cs="Times New Roman"/>
          <w:sz w:val="28"/>
          <w:szCs w:val="28"/>
        </w:rPr>
      </w:pPr>
      <w:bookmarkStart w:id="22" w:name="P192"/>
      <w:bookmarkEnd w:id="22"/>
      <w:r w:rsidRPr="000E3AC9">
        <w:rPr>
          <w:rFonts w:ascii="Times New Roman" w:hAnsi="Times New Roman" w:cs="Times New Roman"/>
          <w:sz w:val="28"/>
          <w:szCs w:val="28"/>
        </w:rPr>
        <w:t>3.16. Проведение контрольного мероприятия при осуществлении контроля в сфере закупок приостанавливается распоряжением Администрации на основании мотивированного обращения руководителя проверочной группы на срок не более 30 рабочих дней:</w:t>
      </w:r>
    </w:p>
    <w:p w:rsidR="000E3AC9" w:rsidRPr="000E3AC9" w:rsidRDefault="000E3AC9" w:rsidP="000E3AC9">
      <w:pPr>
        <w:pStyle w:val="ConsPlusNormal"/>
        <w:ind w:firstLine="540"/>
        <w:jc w:val="both"/>
        <w:rPr>
          <w:rFonts w:ascii="Times New Roman" w:hAnsi="Times New Roman" w:cs="Times New Roman"/>
          <w:sz w:val="28"/>
          <w:szCs w:val="28"/>
        </w:rPr>
      </w:pPr>
      <w:bookmarkStart w:id="23" w:name="P193"/>
      <w:bookmarkEnd w:id="23"/>
      <w:r w:rsidRPr="000E3AC9">
        <w:rPr>
          <w:rFonts w:ascii="Times New Roman" w:hAnsi="Times New Roman" w:cs="Times New Roman"/>
          <w:sz w:val="28"/>
          <w:szCs w:val="28"/>
        </w:rPr>
        <w:t xml:space="preserve">на период проведения встречной проверки, но не более чем на 20 </w:t>
      </w:r>
      <w:r w:rsidRPr="000E3AC9">
        <w:rPr>
          <w:rFonts w:ascii="Times New Roman" w:hAnsi="Times New Roman" w:cs="Times New Roman"/>
          <w:sz w:val="28"/>
          <w:szCs w:val="28"/>
        </w:rPr>
        <w:lastRenderedPageBreak/>
        <w:t>рабочих дней;</w:t>
      </w:r>
    </w:p>
    <w:p w:rsidR="000E3AC9" w:rsidRPr="000E3AC9" w:rsidRDefault="000E3AC9" w:rsidP="000E3AC9">
      <w:pPr>
        <w:pStyle w:val="ConsPlusNormal"/>
        <w:ind w:firstLine="540"/>
        <w:jc w:val="both"/>
        <w:rPr>
          <w:rFonts w:ascii="Times New Roman" w:hAnsi="Times New Roman" w:cs="Times New Roman"/>
          <w:sz w:val="28"/>
          <w:szCs w:val="28"/>
        </w:rPr>
      </w:pPr>
      <w:bookmarkStart w:id="24" w:name="P194"/>
      <w:bookmarkEnd w:id="24"/>
      <w:r w:rsidRPr="000E3AC9">
        <w:rPr>
          <w:rFonts w:ascii="Times New Roman" w:hAnsi="Times New Roman" w:cs="Times New Roman"/>
          <w:sz w:val="28"/>
          <w:szCs w:val="28"/>
        </w:rPr>
        <w:t>на период организации и проведения экспертиз, но не более чем на 20 рабочих дней;</w:t>
      </w:r>
    </w:p>
    <w:p w:rsidR="000E3AC9" w:rsidRPr="000E3AC9" w:rsidRDefault="000E3AC9" w:rsidP="000E3AC9">
      <w:pPr>
        <w:pStyle w:val="ConsPlusNormal"/>
        <w:ind w:firstLine="540"/>
        <w:jc w:val="both"/>
        <w:rPr>
          <w:rFonts w:ascii="Times New Roman" w:hAnsi="Times New Roman" w:cs="Times New Roman"/>
          <w:sz w:val="28"/>
          <w:szCs w:val="28"/>
        </w:rPr>
      </w:pPr>
      <w:bookmarkStart w:id="25" w:name="P195"/>
      <w:bookmarkEnd w:id="25"/>
      <w:r w:rsidRPr="000E3AC9">
        <w:rPr>
          <w:rFonts w:ascii="Times New Roman" w:hAnsi="Times New Roman" w:cs="Times New Roman"/>
          <w:sz w:val="28"/>
          <w:szCs w:val="28"/>
        </w:rPr>
        <w:t>в случае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на период, необходимый для представления объектом контроля документов и информации по повторному запросу органа финансового контроля при проведении камеральной проверки, но не более чем на 10 рабочих дней;</w:t>
      </w:r>
    </w:p>
    <w:p w:rsidR="000E3AC9" w:rsidRPr="000E3AC9" w:rsidRDefault="000E3AC9" w:rsidP="000E3AC9">
      <w:pPr>
        <w:pStyle w:val="ConsPlusNormal"/>
        <w:ind w:firstLine="540"/>
        <w:jc w:val="both"/>
        <w:rPr>
          <w:rFonts w:ascii="Times New Roman" w:hAnsi="Times New Roman" w:cs="Times New Roman"/>
          <w:sz w:val="28"/>
          <w:szCs w:val="28"/>
        </w:rPr>
      </w:pPr>
      <w:bookmarkStart w:id="26" w:name="P197"/>
      <w:bookmarkEnd w:id="26"/>
      <w:r w:rsidRPr="000E3AC9">
        <w:rPr>
          <w:rFonts w:ascii="Times New Roman" w:hAnsi="Times New Roman" w:cs="Times New Roman"/>
          <w:sz w:val="28"/>
          <w:szCs w:val="28"/>
        </w:rPr>
        <w:t>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финансового контроля (при проведении камеральной проверки одним должностным лицом) либо проверочной группы органа финансового контроля, включая наступление обстоятельств непреодолимой силы, но не более чем на 20 рабочих дней.</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Общий срок приостановления контрольного мероприятия при осуществлении контроля в сфере закупок не может быть более 30 рабочих дней.</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3.17. </w:t>
      </w:r>
      <w:proofErr w:type="gramStart"/>
      <w:r w:rsidRPr="000E3AC9">
        <w:rPr>
          <w:rFonts w:ascii="Times New Roman" w:hAnsi="Times New Roman" w:cs="Times New Roman"/>
          <w:sz w:val="28"/>
          <w:szCs w:val="28"/>
        </w:rPr>
        <w:t>При воспрепятствовании доступу проверочной группы (при проведении контрольного мероприятия одним должностным лицом - должностного лица органа финансового контроля) в помещения и (или) на территорию объекта контроля, а также по фактам непредставления объектом контроля информации, документов и материалов и (или) представления неполного комплекта запрашиваемых информации, документов и материалов руководитель проверочной группы (при проведении контрольного мероприятия одним должностным лицом - должностное лицо органа финансового</w:t>
      </w:r>
      <w:proofErr w:type="gramEnd"/>
      <w:r w:rsidRPr="000E3AC9">
        <w:rPr>
          <w:rFonts w:ascii="Times New Roman" w:hAnsi="Times New Roman" w:cs="Times New Roman"/>
          <w:sz w:val="28"/>
          <w:szCs w:val="28"/>
        </w:rPr>
        <w:t xml:space="preserve"> контроля) составляет акт. </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3.18. </w:t>
      </w:r>
      <w:proofErr w:type="gramStart"/>
      <w:r w:rsidRPr="000E3AC9">
        <w:rPr>
          <w:rFonts w:ascii="Times New Roman" w:hAnsi="Times New Roman" w:cs="Times New Roman"/>
          <w:sz w:val="28"/>
          <w:szCs w:val="28"/>
        </w:rPr>
        <w:t>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группы (при проведении контрольного мероприятия одним должностным лицом - должностное лицо органа финансового контроля) изымает необходимые документы и материалы с учетом ограничений, установленных законодательством Российской Федерации, составляет акт изъятия и копии или опись изъятых документов в соответствующих делах, а в случае обнаружения данных, указывающих на</w:t>
      </w:r>
      <w:proofErr w:type="gramEnd"/>
      <w:r w:rsidRPr="000E3AC9">
        <w:rPr>
          <w:rFonts w:ascii="Times New Roman" w:hAnsi="Times New Roman" w:cs="Times New Roman"/>
          <w:sz w:val="28"/>
          <w:szCs w:val="28"/>
        </w:rPr>
        <w:t xml:space="preserve"> признаки состава преступления, опечатывает кассы, кассовые и служебные помещения, склады и архивы. </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3.19. В случае непредставления или несвоевременного представления документов и информации по запросу органа финансового контроля либо представления заведомо недостоверных документов и информации органом финансового контроля применяются меры ответственности в соответствии с законодательством Российской Федерации об административных правонарушениях.</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lastRenderedPageBreak/>
        <w:t>3.20. Приостановление контрольного мероприятия оформляется распоряжением Администрации, в котором указывается основание приостановления контрольного мероприятия.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В срок не позднее 3 рабочих дней со дня подписания соответствующего распоряжения о приостановлении контрольного мероприятия орган финансового контроля: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направляет (вручает) объекту контроля копию распоряжения Администрации о приостановлении контрольного мероприятия в порядке, установленном пунктом настоящего </w:t>
      </w:r>
      <w:hyperlink w:anchor="P101" w:history="1">
        <w:r w:rsidRPr="000E3AC9">
          <w:rPr>
            <w:rFonts w:ascii="Times New Roman" w:hAnsi="Times New Roman" w:cs="Times New Roman"/>
            <w:sz w:val="28"/>
            <w:szCs w:val="28"/>
          </w:rPr>
          <w:t>1.17</w:t>
        </w:r>
      </w:hyperlink>
      <w:r w:rsidRPr="000E3AC9">
        <w:rPr>
          <w:rFonts w:ascii="Times New Roman" w:hAnsi="Times New Roman" w:cs="Times New Roman"/>
          <w:sz w:val="28"/>
          <w:szCs w:val="28"/>
        </w:rPr>
        <w:t xml:space="preserve"> Порядка;</w:t>
      </w:r>
    </w:p>
    <w:p w:rsidR="000E3AC9" w:rsidRPr="000E3AC9" w:rsidRDefault="000E3AC9" w:rsidP="000E3AC9">
      <w:pPr>
        <w:pStyle w:val="ConsPlusNormal"/>
        <w:ind w:firstLine="540"/>
        <w:jc w:val="both"/>
        <w:rPr>
          <w:rFonts w:ascii="Times New Roman" w:hAnsi="Times New Roman" w:cs="Times New Roman"/>
          <w:sz w:val="28"/>
          <w:szCs w:val="28"/>
        </w:rPr>
      </w:pPr>
      <w:proofErr w:type="gramStart"/>
      <w:r w:rsidRPr="000E3AC9">
        <w:rPr>
          <w:rFonts w:ascii="Times New Roman" w:hAnsi="Times New Roman" w:cs="Times New Roman"/>
          <w:sz w:val="28"/>
          <w:szCs w:val="28"/>
        </w:rPr>
        <w:t xml:space="preserve">при осуществлении контроля в финансово-бюджетной сфере направляет объекту контроля и (или) его вышестоящему органу письменное представление о восстановлении бухгалтерского (бюджетного) учета, и (или) устранении выявленных нарушений в бухгалтерском (бюджетном) учете, и (или) устранении обстоятельств, не зависящих от проверяющей группы (при проведении </w:t>
      </w:r>
      <w:r w:rsidR="00355A39">
        <w:rPr>
          <w:rFonts w:ascii="Times New Roman" w:hAnsi="Times New Roman" w:cs="Times New Roman"/>
          <w:sz w:val="28"/>
          <w:szCs w:val="28"/>
        </w:rPr>
        <w:t>контрольного мероприятия</w:t>
      </w:r>
      <w:r w:rsidRPr="000E3AC9">
        <w:rPr>
          <w:rFonts w:ascii="Times New Roman" w:hAnsi="Times New Roman" w:cs="Times New Roman"/>
          <w:sz w:val="28"/>
          <w:szCs w:val="28"/>
        </w:rPr>
        <w:t xml:space="preserve"> одним должностным лицом - должностного  лица органа финансового контроля) и делающих невозможным дальнейшее проведение контрольного мероприятия.</w:t>
      </w:r>
      <w:proofErr w:type="gramEnd"/>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3.21. После устранения причин приостановления контрольного мероприятия его проведение возобновляется в сроки, устанавливаемые распоряжением Администрации с соблюдением сроков, установленных </w:t>
      </w:r>
      <w:hyperlink w:anchor="P186" w:history="1">
        <w:r w:rsidRPr="000E3AC9">
          <w:rPr>
            <w:rFonts w:ascii="Times New Roman" w:hAnsi="Times New Roman" w:cs="Times New Roman"/>
            <w:sz w:val="28"/>
            <w:szCs w:val="28"/>
          </w:rPr>
          <w:t>пунктами 3.15</w:t>
        </w:r>
      </w:hyperlink>
      <w:r w:rsidRPr="000E3AC9">
        <w:rPr>
          <w:rFonts w:ascii="Times New Roman" w:hAnsi="Times New Roman" w:cs="Times New Roman"/>
          <w:sz w:val="28"/>
          <w:szCs w:val="28"/>
        </w:rPr>
        <w:t xml:space="preserve"> и </w:t>
      </w:r>
      <w:hyperlink w:anchor="P192" w:history="1">
        <w:r w:rsidRPr="000E3AC9">
          <w:rPr>
            <w:rFonts w:ascii="Times New Roman" w:hAnsi="Times New Roman" w:cs="Times New Roman"/>
            <w:sz w:val="28"/>
            <w:szCs w:val="28"/>
          </w:rPr>
          <w:t>3.16</w:t>
        </w:r>
      </w:hyperlink>
      <w:r w:rsidRPr="000E3AC9">
        <w:rPr>
          <w:rFonts w:ascii="Times New Roman" w:hAnsi="Times New Roman" w:cs="Times New Roman"/>
          <w:sz w:val="28"/>
          <w:szCs w:val="28"/>
        </w:rPr>
        <w:t xml:space="preserve"> настоящего Порядка.</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3.22. </w:t>
      </w:r>
      <w:proofErr w:type="gramStart"/>
      <w:r w:rsidRPr="000E3AC9">
        <w:rPr>
          <w:rFonts w:ascii="Times New Roman" w:hAnsi="Times New Roman" w:cs="Times New Roman"/>
          <w:sz w:val="28"/>
          <w:szCs w:val="28"/>
        </w:rPr>
        <w:t xml:space="preserve">Решение о возобновлении проведения выездной или камеральной проверки принимается в срок не более 2 рабочих дней и оформляется распоряжением Администрации, копия которого вручается руководителю объекта контроля или уполномоченному должностному лицу объекта контроля либо направляется объекту контроля в порядке, установленном </w:t>
      </w:r>
      <w:hyperlink w:anchor="P101" w:history="1">
        <w:r w:rsidRPr="000E3AC9">
          <w:rPr>
            <w:rFonts w:ascii="Times New Roman" w:hAnsi="Times New Roman" w:cs="Times New Roman"/>
            <w:sz w:val="28"/>
            <w:szCs w:val="28"/>
          </w:rPr>
          <w:t>пунктом 1.17</w:t>
        </w:r>
      </w:hyperlink>
      <w:r w:rsidRPr="000E3AC9">
        <w:rPr>
          <w:rFonts w:ascii="Times New Roman" w:hAnsi="Times New Roman" w:cs="Times New Roman"/>
          <w:sz w:val="28"/>
          <w:szCs w:val="28"/>
        </w:rPr>
        <w:t xml:space="preserve"> настоящего Порядка, в срок не более 3 рабочих дней со дня издания соответствующего распоряжения Администрации:</w:t>
      </w:r>
      <w:proofErr w:type="gramEnd"/>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после завершения проведения встречной проверки и (или) экспертизы согласно </w:t>
      </w:r>
      <w:hyperlink w:anchor="P193" w:history="1">
        <w:r w:rsidRPr="000E3AC9">
          <w:rPr>
            <w:rFonts w:ascii="Times New Roman" w:hAnsi="Times New Roman" w:cs="Times New Roman"/>
            <w:sz w:val="28"/>
            <w:szCs w:val="28"/>
          </w:rPr>
          <w:t>абзацам второму</w:t>
        </w:r>
      </w:hyperlink>
      <w:r w:rsidRPr="000E3AC9">
        <w:rPr>
          <w:rFonts w:ascii="Times New Roman" w:hAnsi="Times New Roman" w:cs="Times New Roman"/>
          <w:sz w:val="28"/>
          <w:szCs w:val="28"/>
        </w:rPr>
        <w:t xml:space="preserve"> и </w:t>
      </w:r>
      <w:hyperlink w:anchor="P194" w:history="1">
        <w:r w:rsidRPr="000E3AC9">
          <w:rPr>
            <w:rFonts w:ascii="Times New Roman" w:hAnsi="Times New Roman" w:cs="Times New Roman"/>
            <w:sz w:val="28"/>
            <w:szCs w:val="28"/>
          </w:rPr>
          <w:t>третьему пункта 3.16</w:t>
        </w:r>
      </w:hyperlink>
      <w:r w:rsidRPr="000E3AC9">
        <w:rPr>
          <w:rFonts w:ascii="Times New Roman" w:hAnsi="Times New Roman" w:cs="Times New Roman"/>
          <w:sz w:val="28"/>
          <w:szCs w:val="28"/>
        </w:rPr>
        <w:t xml:space="preserve"> настоящего Порядка;</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после устранения причин приостановления проведения проверки, указанных в </w:t>
      </w:r>
      <w:hyperlink w:anchor="P186" w:history="1">
        <w:r w:rsidRPr="000E3AC9">
          <w:rPr>
            <w:rFonts w:ascii="Times New Roman" w:hAnsi="Times New Roman" w:cs="Times New Roman"/>
            <w:sz w:val="28"/>
            <w:szCs w:val="28"/>
          </w:rPr>
          <w:t>пункте 3.15</w:t>
        </w:r>
      </w:hyperlink>
      <w:r w:rsidRPr="000E3AC9">
        <w:rPr>
          <w:rFonts w:ascii="Times New Roman" w:hAnsi="Times New Roman" w:cs="Times New Roman"/>
          <w:sz w:val="28"/>
          <w:szCs w:val="28"/>
        </w:rPr>
        <w:t xml:space="preserve">, </w:t>
      </w:r>
      <w:hyperlink w:anchor="P195" w:history="1">
        <w:r w:rsidRPr="000E3AC9">
          <w:rPr>
            <w:rFonts w:ascii="Times New Roman" w:hAnsi="Times New Roman" w:cs="Times New Roman"/>
            <w:sz w:val="28"/>
            <w:szCs w:val="28"/>
          </w:rPr>
          <w:t>абзацах четвертом</w:t>
        </w:r>
      </w:hyperlink>
      <w:r w:rsidRPr="000E3AC9">
        <w:rPr>
          <w:rFonts w:ascii="Times New Roman" w:hAnsi="Times New Roman" w:cs="Times New Roman"/>
          <w:sz w:val="28"/>
          <w:szCs w:val="28"/>
        </w:rPr>
        <w:t xml:space="preserve"> - </w:t>
      </w:r>
      <w:hyperlink w:anchor="P197" w:history="1">
        <w:r w:rsidRPr="000E3AC9">
          <w:rPr>
            <w:rFonts w:ascii="Times New Roman" w:hAnsi="Times New Roman" w:cs="Times New Roman"/>
            <w:sz w:val="28"/>
            <w:szCs w:val="28"/>
          </w:rPr>
          <w:t>шестом пункта 3.16</w:t>
        </w:r>
      </w:hyperlink>
      <w:r w:rsidRPr="000E3AC9">
        <w:rPr>
          <w:rFonts w:ascii="Times New Roman" w:hAnsi="Times New Roman" w:cs="Times New Roman"/>
          <w:sz w:val="28"/>
          <w:szCs w:val="28"/>
        </w:rPr>
        <w:t xml:space="preserve"> настоящего Порядка;</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после истечения срока приостановления проверки в соответствии с </w:t>
      </w:r>
      <w:hyperlink w:anchor="P195" w:history="1">
        <w:r w:rsidRPr="000E3AC9">
          <w:rPr>
            <w:rFonts w:ascii="Times New Roman" w:hAnsi="Times New Roman" w:cs="Times New Roman"/>
            <w:sz w:val="28"/>
            <w:szCs w:val="28"/>
          </w:rPr>
          <w:t>абзацами четвертым</w:t>
        </w:r>
      </w:hyperlink>
      <w:r w:rsidRPr="000E3AC9">
        <w:rPr>
          <w:rFonts w:ascii="Times New Roman" w:hAnsi="Times New Roman" w:cs="Times New Roman"/>
          <w:sz w:val="28"/>
          <w:szCs w:val="28"/>
        </w:rPr>
        <w:t xml:space="preserve"> - </w:t>
      </w:r>
      <w:hyperlink w:anchor="P197" w:history="1">
        <w:r w:rsidRPr="000E3AC9">
          <w:rPr>
            <w:rFonts w:ascii="Times New Roman" w:hAnsi="Times New Roman" w:cs="Times New Roman"/>
            <w:sz w:val="28"/>
            <w:szCs w:val="28"/>
          </w:rPr>
          <w:t>шестым пункта 3.16</w:t>
        </w:r>
      </w:hyperlink>
      <w:r w:rsidRPr="000E3AC9">
        <w:rPr>
          <w:rFonts w:ascii="Times New Roman" w:hAnsi="Times New Roman" w:cs="Times New Roman"/>
          <w:sz w:val="28"/>
          <w:szCs w:val="28"/>
        </w:rPr>
        <w:t xml:space="preserve"> настоящего Порядка.</w:t>
      </w:r>
    </w:p>
    <w:p w:rsidR="000E3AC9" w:rsidRPr="000E3AC9" w:rsidRDefault="000E3AC9" w:rsidP="000E3AC9">
      <w:pPr>
        <w:pStyle w:val="ConsPlusNormal"/>
        <w:jc w:val="center"/>
        <w:rPr>
          <w:rFonts w:ascii="Times New Roman" w:hAnsi="Times New Roman" w:cs="Times New Roman"/>
          <w:sz w:val="28"/>
          <w:szCs w:val="28"/>
        </w:rPr>
      </w:pPr>
    </w:p>
    <w:p w:rsidR="000E3AC9" w:rsidRPr="000E3AC9" w:rsidRDefault="000E3AC9" w:rsidP="000E3AC9">
      <w:pPr>
        <w:pStyle w:val="ConsPlusTitle"/>
        <w:jc w:val="center"/>
        <w:outlineLvl w:val="1"/>
        <w:rPr>
          <w:rFonts w:ascii="Times New Roman" w:hAnsi="Times New Roman" w:cs="Times New Roman"/>
          <w:sz w:val="28"/>
          <w:szCs w:val="28"/>
        </w:rPr>
      </w:pPr>
      <w:r w:rsidRPr="000E3AC9">
        <w:rPr>
          <w:rFonts w:ascii="Times New Roman" w:hAnsi="Times New Roman" w:cs="Times New Roman"/>
          <w:sz w:val="28"/>
          <w:szCs w:val="28"/>
        </w:rPr>
        <w:t>4. Оформление результатов контрольных мероприятий</w:t>
      </w:r>
    </w:p>
    <w:p w:rsidR="000E3AC9" w:rsidRPr="000E3AC9" w:rsidRDefault="000E3AC9" w:rsidP="000E3AC9">
      <w:pPr>
        <w:pStyle w:val="ConsPlusNormal"/>
        <w:jc w:val="center"/>
        <w:rPr>
          <w:rFonts w:ascii="Times New Roman" w:hAnsi="Times New Roman" w:cs="Times New Roman"/>
          <w:sz w:val="28"/>
          <w:szCs w:val="28"/>
        </w:rPr>
      </w:pP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4.1. По результатам каждой проведенной проверки, ревизии в срок не более 3 рабочих дней, исчисляемых со дня, следующего за днем окончания срока проведения контрольного мероприятия, оформляется акт проверки (ревизии) в письменном виде.</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Акт проверки (ревизии) составляется в двух экземплярах: один </w:t>
      </w:r>
      <w:r w:rsidRPr="000E3AC9">
        <w:rPr>
          <w:rFonts w:ascii="Times New Roman" w:hAnsi="Times New Roman" w:cs="Times New Roman"/>
          <w:sz w:val="28"/>
          <w:szCs w:val="28"/>
        </w:rPr>
        <w:lastRenderedPageBreak/>
        <w:t xml:space="preserve">экземпляр - для органа финансового контроля, второй экземпляр - для объекта контроля. При наличии запроса </w:t>
      </w:r>
      <w:r w:rsidR="00CD10FD">
        <w:rPr>
          <w:rFonts w:ascii="Times New Roman" w:hAnsi="Times New Roman" w:cs="Times New Roman"/>
          <w:sz w:val="28"/>
          <w:szCs w:val="28"/>
        </w:rPr>
        <w:t>правоохранительных</w:t>
      </w:r>
      <w:r w:rsidRPr="000E3AC9">
        <w:rPr>
          <w:rFonts w:ascii="Times New Roman" w:hAnsi="Times New Roman" w:cs="Times New Roman"/>
          <w:sz w:val="28"/>
          <w:szCs w:val="28"/>
        </w:rPr>
        <w:t xml:space="preserve"> органов, акт проверки (ревизии) может быть составлен в трех экземплярах.</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4.2. </w:t>
      </w:r>
      <w:proofErr w:type="gramStart"/>
      <w:r w:rsidRPr="000E3AC9">
        <w:rPr>
          <w:rFonts w:ascii="Times New Roman" w:hAnsi="Times New Roman" w:cs="Times New Roman"/>
          <w:sz w:val="28"/>
          <w:szCs w:val="28"/>
        </w:rPr>
        <w:t xml:space="preserve">После окончания проверки (ревизии) руководитель проверочной группы (при проведении контрольного мероприятия одним должностным лицом - должностное лицо органа финансового контроля) подписывает справку о завершении контрольного мероприятия и вручает руководителю или уполномоченному должностному лицу объекта контроля либо направляет объекту контроля в порядке, установленном </w:t>
      </w:r>
      <w:hyperlink w:anchor="P101" w:history="1">
        <w:r w:rsidRPr="000E3AC9">
          <w:rPr>
            <w:rFonts w:ascii="Times New Roman" w:hAnsi="Times New Roman" w:cs="Times New Roman"/>
            <w:sz w:val="28"/>
            <w:szCs w:val="28"/>
          </w:rPr>
          <w:t>пунктом 1.17</w:t>
        </w:r>
      </w:hyperlink>
      <w:r w:rsidRPr="000E3AC9">
        <w:rPr>
          <w:rFonts w:ascii="Times New Roman" w:hAnsi="Times New Roman" w:cs="Times New Roman"/>
          <w:sz w:val="28"/>
          <w:szCs w:val="28"/>
        </w:rPr>
        <w:t xml:space="preserve"> настоящего Порядка, не позднее последнего дня срока проведения проверки, ревизии.</w:t>
      </w:r>
      <w:proofErr w:type="gramEnd"/>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4.3. Результаты встречной проверки оформляются актом встречной проверки в последний день проведения встречной проверки, который вручается уполномоченному должностному лицу организации, в которой проводилась встречная проверка в порядке, установленном </w:t>
      </w:r>
      <w:hyperlink w:anchor="P101" w:history="1">
        <w:r w:rsidRPr="000E3AC9">
          <w:rPr>
            <w:rFonts w:ascii="Times New Roman" w:hAnsi="Times New Roman" w:cs="Times New Roman"/>
            <w:sz w:val="28"/>
            <w:szCs w:val="28"/>
          </w:rPr>
          <w:t>пунктом 1.17</w:t>
        </w:r>
      </w:hyperlink>
      <w:r w:rsidRPr="000E3AC9">
        <w:rPr>
          <w:rFonts w:ascii="Times New Roman" w:hAnsi="Times New Roman" w:cs="Times New Roman"/>
          <w:sz w:val="28"/>
          <w:szCs w:val="28"/>
        </w:rPr>
        <w:t xml:space="preserve"> настоящего Порядка, и приобщается к материалам контрольного мероприятия.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А</w:t>
      </w:r>
      <w:proofErr w:type="gramStart"/>
      <w:r w:rsidRPr="000E3AC9">
        <w:rPr>
          <w:rFonts w:ascii="Times New Roman" w:hAnsi="Times New Roman" w:cs="Times New Roman"/>
          <w:sz w:val="28"/>
          <w:szCs w:val="28"/>
        </w:rPr>
        <w:t>кт встр</w:t>
      </w:r>
      <w:proofErr w:type="gramEnd"/>
      <w:r w:rsidRPr="000E3AC9">
        <w:rPr>
          <w:rFonts w:ascii="Times New Roman" w:hAnsi="Times New Roman" w:cs="Times New Roman"/>
          <w:sz w:val="28"/>
          <w:szCs w:val="28"/>
        </w:rPr>
        <w:t>ечной проверки составляется в двух экземплярах: один экземпляр - для органа финансового контроля, второй экземпляр - для организации, в которой проведена встречная проверка.</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А</w:t>
      </w:r>
      <w:proofErr w:type="gramStart"/>
      <w:r w:rsidRPr="000E3AC9">
        <w:rPr>
          <w:rFonts w:ascii="Times New Roman" w:hAnsi="Times New Roman" w:cs="Times New Roman"/>
          <w:sz w:val="28"/>
          <w:szCs w:val="28"/>
        </w:rPr>
        <w:t>кт встр</w:t>
      </w:r>
      <w:proofErr w:type="gramEnd"/>
      <w:r w:rsidRPr="000E3AC9">
        <w:rPr>
          <w:rFonts w:ascii="Times New Roman" w:hAnsi="Times New Roman" w:cs="Times New Roman"/>
          <w:sz w:val="28"/>
          <w:szCs w:val="28"/>
        </w:rPr>
        <w:t>ечной проверки согласовывается с руководителем проверяющей группы и подписывается членом (членами) проверочной группы, проводившим встречную проверку.</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4.4. </w:t>
      </w:r>
      <w:proofErr w:type="gramStart"/>
      <w:r w:rsidRPr="000E3AC9">
        <w:rPr>
          <w:rFonts w:ascii="Times New Roman" w:hAnsi="Times New Roman" w:cs="Times New Roman"/>
          <w:sz w:val="28"/>
          <w:szCs w:val="28"/>
        </w:rPr>
        <w:t xml:space="preserve">Каждый экземпляр акта проверки (ревизии) подписывается должностным лицом органа финансового контроля (при проведении контрольного мероприятия одним должностным лицом) либо всеми членами проверочной группы органа финансового контроля (при проведении контрольного мероприятия проверочной группой) и в срок не более 3 рабочих дней со дня его подписания вручается руководителю или уполномоченному должностному лицу объекта контроля либо направляется объекту контроля в порядке, установленном </w:t>
      </w:r>
      <w:hyperlink w:anchor="P101" w:history="1">
        <w:r w:rsidRPr="000E3AC9">
          <w:rPr>
            <w:rFonts w:ascii="Times New Roman" w:hAnsi="Times New Roman" w:cs="Times New Roman"/>
            <w:sz w:val="28"/>
            <w:szCs w:val="28"/>
          </w:rPr>
          <w:t>пунктом</w:t>
        </w:r>
        <w:proofErr w:type="gramEnd"/>
        <w:r w:rsidRPr="000E3AC9">
          <w:rPr>
            <w:rFonts w:ascii="Times New Roman" w:hAnsi="Times New Roman" w:cs="Times New Roman"/>
            <w:sz w:val="28"/>
            <w:szCs w:val="28"/>
          </w:rPr>
          <w:t xml:space="preserve"> 1.17</w:t>
        </w:r>
      </w:hyperlink>
      <w:r w:rsidRPr="000E3AC9">
        <w:rPr>
          <w:rFonts w:ascii="Times New Roman" w:hAnsi="Times New Roman" w:cs="Times New Roman"/>
          <w:sz w:val="28"/>
          <w:szCs w:val="28"/>
        </w:rPr>
        <w:t xml:space="preserve"> настоящего Порядка.</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Акт проверки (ревизии, встречной проверки) составляется на русском языке, имеет сквозную нумерацию страниц. В акте проверки (ревизии, встречной проверки) не допускаются помарки, подчистки и иные неоговоренные исправления.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4.5. </w:t>
      </w:r>
      <w:proofErr w:type="gramStart"/>
      <w:r w:rsidRPr="000E3AC9">
        <w:rPr>
          <w:rFonts w:ascii="Times New Roman" w:hAnsi="Times New Roman" w:cs="Times New Roman"/>
          <w:sz w:val="28"/>
          <w:szCs w:val="28"/>
        </w:rPr>
        <w:t>Акт проверки (ревизии) состоит из вводной, описательной и заключительной частей.</w:t>
      </w:r>
      <w:proofErr w:type="gramEnd"/>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Вводная часть акта проверки (ревизии) должна содержать следующие сведения: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тема проверки (ревизии);</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дата и место составления акта проверки (ревизии);</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основание проведения проверки (ревизии) с указанием на плановый (внеплановый) характер и реквизитов распоряжения о назначении </w:t>
      </w:r>
      <w:r w:rsidRPr="000E3AC9">
        <w:rPr>
          <w:rFonts w:ascii="Times New Roman" w:hAnsi="Times New Roman" w:cs="Times New Roman"/>
          <w:sz w:val="28"/>
          <w:szCs w:val="28"/>
        </w:rPr>
        <w:lastRenderedPageBreak/>
        <w:t>проверки (ревизии);</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фамилии, инициалы и должности руководителя и членов проверочной группы;</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проверяемый период;</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срок проведения проверки (ревизии);</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сведения об объекте контроля: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полное и краткое наименование объекта контроля, его идентификационный номер налогоплательщика (ИНН), ОГРН, код по Сводному реестру главных распорядителей, распорядителей и получателей средств</w:t>
      </w:r>
      <w:r w:rsidR="00D80B45">
        <w:rPr>
          <w:rFonts w:ascii="Times New Roman" w:hAnsi="Times New Roman" w:cs="Times New Roman"/>
          <w:sz w:val="28"/>
          <w:szCs w:val="28"/>
        </w:rPr>
        <w:t xml:space="preserve"> бюджетов</w:t>
      </w:r>
      <w:r w:rsidRPr="000E3AC9">
        <w:rPr>
          <w:rFonts w:ascii="Times New Roman" w:hAnsi="Times New Roman" w:cs="Times New Roman"/>
          <w:sz w:val="28"/>
          <w:szCs w:val="28"/>
        </w:rPr>
        <w:t xml:space="preserve"> </w:t>
      </w:r>
      <w:r w:rsidR="00D80B45">
        <w:rPr>
          <w:rFonts w:ascii="Times New Roman" w:hAnsi="Times New Roman" w:cs="Times New Roman"/>
          <w:sz w:val="28"/>
          <w:szCs w:val="28"/>
        </w:rPr>
        <w:t xml:space="preserve">Гаврилово-Посадского муниципального района </w:t>
      </w:r>
      <w:r w:rsidRPr="000E3AC9">
        <w:rPr>
          <w:rFonts w:ascii="Times New Roman" w:hAnsi="Times New Roman" w:cs="Times New Roman"/>
          <w:sz w:val="28"/>
          <w:szCs w:val="28"/>
        </w:rPr>
        <w:t xml:space="preserve"> </w:t>
      </w:r>
      <w:r w:rsidR="00D80B45">
        <w:rPr>
          <w:rFonts w:ascii="Times New Roman" w:hAnsi="Times New Roman" w:cs="Times New Roman"/>
          <w:sz w:val="28"/>
          <w:szCs w:val="28"/>
        </w:rPr>
        <w:t>и Гаврилово-Посадского городского поселения</w:t>
      </w:r>
      <w:r w:rsidRPr="000E3AC9">
        <w:rPr>
          <w:rFonts w:ascii="Times New Roman" w:hAnsi="Times New Roman" w:cs="Times New Roman"/>
          <w:sz w:val="28"/>
          <w:szCs w:val="28"/>
        </w:rPr>
        <w:t>;</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подведомственность объекта контроля (при наличии);</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сведения об учредителях (участниках), органах власти, осуществляющих функции и полномочия учредителя, с указанием адреса и телефона такого органа (при наличии);</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имеющиеся лицензии на осуществление соответствующих видов деятельности;</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перечень и реквизиты всех счетов в кредитных организациях, включая депозитные, а также лицевых счетов (включая счета, закрытые на момент проверки (ревизии), но действовавшие в проверяемом периоде) в органах федерального казначейства;</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фамилии, инициалы и должности лиц объекта контроля, имевших право подписи денежных и расчетных документов в проверяемый период;</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информация о том, кем и когда проводилась предыдущая проверка (ревизия) в отношении данного объекта контроля, а также сведения об устранении нарушений, выявленных в ходе данной проверки (ревизии);</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данные учредительных документов.</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4.6. Описательная часть акта проверки (ревизии) должна содержать описание проведенной проверки (ревизии) и выявленных нарушений по каждому вопросу Программы контрольного мероприятия.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4.7. Заключительная часть акта проверки (ревизии) должна содержать обобщенную информацию о результатах проверки (ревизии), в том числе выявленных нарушениях, сгруппированных по видам, с указанием по каждому виду нарушений общей суммы, на которую они выявлены.</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4.8. </w:t>
      </w:r>
      <w:proofErr w:type="gramStart"/>
      <w:r w:rsidRPr="000E3AC9">
        <w:rPr>
          <w:rFonts w:ascii="Times New Roman" w:hAnsi="Times New Roman" w:cs="Times New Roman"/>
          <w:sz w:val="28"/>
          <w:szCs w:val="28"/>
        </w:rPr>
        <w:t>Акт встречной проверки состоит из вводной и описательной частей.</w:t>
      </w:r>
      <w:proofErr w:type="gramEnd"/>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Вводная часть акта встречной проверки должна содержать следующие сведения: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тема проверки, в ходе которой проводится встречная проверка;</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вопросы, необходимые для установления и (или) подтверждения либо опровержения фактов, связанных с деятельностью объекта контроля;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дата и место составления акта встречной проверки;</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фамилии, инициалы и должности члена (членов) проверочной группы;</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проверяемый период;</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lastRenderedPageBreak/>
        <w:t>срок проведения встречной проверки;</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сведения о проверенной организации:</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полное и краткое наименование организации, проверка которой необходима для установления и (или) подтверждения либо опровержения фактов, связанных с деятельностью объекта контроля (далее - организация), ее идентификационный номер налогоплательщика (ИНН);</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имеющиеся лицензии на осуществление соответствующих видов деятельности;</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фамилии, инициалы и должности лиц организации, имевших право подписи денежных и расчетных документов в проверяемый период;</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сведения об учредительных документах.</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Описательная часть акта встречной проверки должна содержать описание проведенной членом (членами) проверочной группы проверки и выявленных нарушений по вопросам, необходимым для установления и (или) подтверждения либо опровержения фактов, связанных с деятельностью объекта контроля.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4.9. </w:t>
      </w:r>
      <w:proofErr w:type="gramStart"/>
      <w:r w:rsidRPr="000E3AC9">
        <w:rPr>
          <w:rFonts w:ascii="Times New Roman" w:hAnsi="Times New Roman" w:cs="Times New Roman"/>
          <w:sz w:val="28"/>
          <w:szCs w:val="28"/>
        </w:rPr>
        <w:t>При составлении акта проверки (ревизии, встречной проверки) должна быть обеспечена объективность, обоснованность, системность, четкость, доступность и лаконичность (без ущерба для содержания) изложения.</w:t>
      </w:r>
      <w:proofErr w:type="gramEnd"/>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4.10. Результаты проверки (ревизии, встречной проверки), излагаемые в акте проверки (ревизии, встречной проверки), должны подтверждаться документами (копиями документов), результатами контрольных действий и встречных проверок, объяснениями должностных, материально ответственных и иных лиц объекта контроля (организации, в которой проведена встречная проверка).</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Документы должны содержать сведения, зафиксированные в письменной форме. </w:t>
      </w:r>
      <w:proofErr w:type="gramStart"/>
      <w:r w:rsidRPr="000E3AC9">
        <w:rPr>
          <w:rFonts w:ascii="Times New Roman" w:hAnsi="Times New Roman" w:cs="Times New Roman"/>
          <w:sz w:val="28"/>
          <w:szCs w:val="28"/>
        </w:rPr>
        <w:t>Указанные документы (копии), материалы, результаты экспертиз, фото-, видео- и аудиоматериалы прилагаются к акту проверки (ревизии, встречной проверки).</w:t>
      </w:r>
      <w:proofErr w:type="gramEnd"/>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Копии документов, подтверждающих выявленные в ходе проверки (ревизии, встречной проверки) нарушения, заверяются подписью руководителя объекта контроля или должностного лица, уполномоченного руководителем объекта контроля, и печатью объекта контроля.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4.11. В описании каждого нарушения, выявленного в ходе проверки (ревизии, встречной проверки), должны быть указаны:</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положения  правовых актов, договоров, соглашений которые были нарушены;</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сведения о периоде, к которому относится выявленное нарушение, в чем выразилось нарушение;</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документально подтвержденная сумма нарушения.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4.12. В акте проверки (ревизии, встречной проверки) не допускаются: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выводы, предположения, не подтвержденные соответствующими документами;</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lastRenderedPageBreak/>
        <w:t>морально-этическая оценка действий должностных лиц объекта контроля, материально ответственных и иных лиц объекта контроля.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4.13. Объект контроля вправе представить в адрес органа финансового контроля письменные возражения на акт проверки (ревизии) в течение 10 рабочих дней со дня его получения.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Письменные возражения объекта финансового контроля прилагаются к материалам проверки (ревизии).</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4.14. Руководитель проверочной группы (при проведении контрольного мероприятия одним должностным лицом - должностное лицо органа финансового контроля) в срок до 10 рабочих дней со дня получения письменных возражений по акту проверки (ревизии) рассматривает обоснованность этих возражений и дает по ним заключение на возражения в письменной форме. Заключение на возражение утверждается Главой </w:t>
      </w:r>
      <w:r w:rsidR="001F2ED0">
        <w:rPr>
          <w:rFonts w:ascii="Times New Roman" w:hAnsi="Times New Roman" w:cs="Times New Roman"/>
          <w:sz w:val="28"/>
          <w:szCs w:val="28"/>
        </w:rPr>
        <w:t>муниципального района</w:t>
      </w:r>
      <w:r w:rsidRPr="000E3AC9">
        <w:rPr>
          <w:rFonts w:ascii="Times New Roman" w:hAnsi="Times New Roman" w:cs="Times New Roman"/>
          <w:sz w:val="28"/>
          <w:szCs w:val="28"/>
        </w:rPr>
        <w:t>. Один экземпляр заключения на письменные возражения в течение 3 рабочих дней после его утверждения вручается руководителю объекта контроля или уполномоченному должностному лицу объекта</w:t>
      </w:r>
      <w:r w:rsidR="001B26E3">
        <w:rPr>
          <w:rFonts w:ascii="Times New Roman" w:hAnsi="Times New Roman" w:cs="Times New Roman"/>
          <w:sz w:val="28"/>
          <w:szCs w:val="28"/>
        </w:rPr>
        <w:t>,</w:t>
      </w:r>
      <w:r w:rsidRPr="000E3AC9">
        <w:rPr>
          <w:rFonts w:ascii="Times New Roman" w:hAnsi="Times New Roman" w:cs="Times New Roman"/>
          <w:sz w:val="28"/>
          <w:szCs w:val="28"/>
        </w:rPr>
        <w:t xml:space="preserve"> либо направляется в порядке, установленном </w:t>
      </w:r>
      <w:hyperlink w:anchor="P101" w:history="1">
        <w:r w:rsidRPr="000E3AC9">
          <w:rPr>
            <w:rFonts w:ascii="Times New Roman" w:hAnsi="Times New Roman" w:cs="Times New Roman"/>
            <w:sz w:val="28"/>
            <w:szCs w:val="28"/>
          </w:rPr>
          <w:t>пунктом 1.17</w:t>
        </w:r>
      </w:hyperlink>
      <w:r w:rsidRPr="000E3AC9">
        <w:rPr>
          <w:rFonts w:ascii="Times New Roman" w:hAnsi="Times New Roman" w:cs="Times New Roman"/>
          <w:sz w:val="28"/>
          <w:szCs w:val="28"/>
        </w:rPr>
        <w:t xml:space="preserve"> настоящего Порядка, второй экземпляр заключения на возражения приобщается к материалам проверки (ревизии).</w:t>
      </w:r>
    </w:p>
    <w:p w:rsidR="000E3AC9" w:rsidRPr="000E3AC9" w:rsidRDefault="000E3AC9" w:rsidP="000E3AC9">
      <w:pPr>
        <w:pStyle w:val="ConsPlusNormal"/>
        <w:ind w:firstLine="540"/>
        <w:jc w:val="both"/>
        <w:rPr>
          <w:rFonts w:ascii="Times New Roman" w:hAnsi="Times New Roman" w:cs="Times New Roman"/>
          <w:sz w:val="28"/>
          <w:szCs w:val="28"/>
        </w:rPr>
      </w:pPr>
      <w:bookmarkStart w:id="27" w:name="P269"/>
      <w:bookmarkEnd w:id="27"/>
      <w:r w:rsidRPr="000E3AC9">
        <w:rPr>
          <w:rFonts w:ascii="Times New Roman" w:hAnsi="Times New Roman" w:cs="Times New Roman"/>
          <w:sz w:val="28"/>
          <w:szCs w:val="28"/>
        </w:rPr>
        <w:t xml:space="preserve">4.15. </w:t>
      </w:r>
      <w:proofErr w:type="gramStart"/>
      <w:r w:rsidRPr="000E3AC9">
        <w:rPr>
          <w:rFonts w:ascii="Times New Roman" w:hAnsi="Times New Roman" w:cs="Times New Roman"/>
          <w:sz w:val="28"/>
          <w:szCs w:val="28"/>
        </w:rPr>
        <w:t xml:space="preserve">По результатам осуществления контроля в сфере закупок должностным лицом органа финансового контроля (при проведении </w:t>
      </w:r>
      <w:r w:rsidR="001B26E3">
        <w:rPr>
          <w:rFonts w:ascii="Times New Roman" w:hAnsi="Times New Roman" w:cs="Times New Roman"/>
          <w:sz w:val="28"/>
          <w:szCs w:val="28"/>
        </w:rPr>
        <w:t xml:space="preserve">камеральной </w:t>
      </w:r>
      <w:r w:rsidRPr="000E3AC9">
        <w:rPr>
          <w:rFonts w:ascii="Times New Roman" w:hAnsi="Times New Roman" w:cs="Times New Roman"/>
          <w:sz w:val="28"/>
          <w:szCs w:val="28"/>
        </w:rPr>
        <w:t>проверки одним должностным лицом)</w:t>
      </w:r>
      <w:r w:rsidR="001B26E3">
        <w:rPr>
          <w:rFonts w:ascii="Times New Roman" w:hAnsi="Times New Roman" w:cs="Times New Roman"/>
          <w:sz w:val="28"/>
          <w:szCs w:val="28"/>
        </w:rPr>
        <w:t>,</w:t>
      </w:r>
      <w:r w:rsidRPr="000E3AC9">
        <w:rPr>
          <w:rFonts w:ascii="Times New Roman" w:hAnsi="Times New Roman" w:cs="Times New Roman"/>
          <w:sz w:val="28"/>
          <w:szCs w:val="28"/>
        </w:rPr>
        <w:t xml:space="preserve"> либо руководителем проверочной группы органа финансового контроля, проводившими проверку, составляется и подписывается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объекта контроля (при их наличии).</w:t>
      </w:r>
      <w:proofErr w:type="gramEnd"/>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4.16. Акт проверки (ревизии) и иные материалы проверки, ревизии подлежат рассмотрению Главой </w:t>
      </w:r>
      <w:r w:rsidR="001F2ED0">
        <w:rPr>
          <w:rFonts w:ascii="Times New Roman" w:hAnsi="Times New Roman" w:cs="Times New Roman"/>
          <w:sz w:val="28"/>
          <w:szCs w:val="28"/>
        </w:rPr>
        <w:t>муниципального района</w:t>
      </w:r>
      <w:r w:rsidRPr="000E3AC9">
        <w:rPr>
          <w:rFonts w:ascii="Times New Roman" w:hAnsi="Times New Roman" w:cs="Times New Roman"/>
          <w:sz w:val="28"/>
          <w:szCs w:val="28"/>
        </w:rPr>
        <w:t>.</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По результатам рассмотрения акта, с учетом возражений объекта контроля (при их наличии) и иных материалов проверки (ревизии), Глава </w:t>
      </w:r>
      <w:r w:rsidR="00A60BA3">
        <w:rPr>
          <w:rFonts w:ascii="Times New Roman" w:hAnsi="Times New Roman" w:cs="Times New Roman"/>
          <w:sz w:val="28"/>
          <w:szCs w:val="28"/>
        </w:rPr>
        <w:t>муниципального района в</w:t>
      </w:r>
      <w:r w:rsidRPr="000E3AC9">
        <w:rPr>
          <w:rFonts w:ascii="Times New Roman" w:hAnsi="Times New Roman" w:cs="Times New Roman"/>
          <w:sz w:val="28"/>
          <w:szCs w:val="28"/>
        </w:rPr>
        <w:t xml:space="preserve"> срок не более 30 рабочих дней со дня подписания акта проверки (ревизии) принимает решение, которое оформляется распоряжением Администрации:</w:t>
      </w:r>
    </w:p>
    <w:p w:rsidR="000E3AC9" w:rsidRPr="000E3AC9" w:rsidRDefault="000E3AC9" w:rsidP="000E3AC9">
      <w:pPr>
        <w:pStyle w:val="ConsPlusNormal"/>
        <w:ind w:firstLine="540"/>
        <w:jc w:val="both"/>
        <w:rPr>
          <w:rFonts w:ascii="Times New Roman" w:hAnsi="Times New Roman" w:cs="Times New Roman"/>
          <w:sz w:val="28"/>
          <w:szCs w:val="28"/>
        </w:rPr>
      </w:pPr>
      <w:bookmarkStart w:id="28" w:name="P272"/>
      <w:bookmarkEnd w:id="28"/>
      <w:r w:rsidRPr="000E3AC9">
        <w:rPr>
          <w:rFonts w:ascii="Times New Roman" w:hAnsi="Times New Roman" w:cs="Times New Roman"/>
          <w:sz w:val="28"/>
          <w:szCs w:val="28"/>
        </w:rPr>
        <w:t>о направлении предписания и (или) представления (представлений) объекту контроля и (либо) наличии оснований для направления уведомления о применении бюджетных мер принуждения;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об отсутствии оснований для направления предписания, представления (представлений) и уведомления о применении бюджетных мер принуждения;</w:t>
      </w:r>
    </w:p>
    <w:p w:rsidR="000E3AC9" w:rsidRPr="000E3AC9" w:rsidRDefault="000E3AC9" w:rsidP="000E3AC9">
      <w:pPr>
        <w:pStyle w:val="ConsPlusNormal"/>
        <w:ind w:firstLine="540"/>
        <w:jc w:val="both"/>
        <w:rPr>
          <w:rFonts w:ascii="Times New Roman" w:hAnsi="Times New Roman" w:cs="Times New Roman"/>
          <w:sz w:val="28"/>
          <w:szCs w:val="28"/>
        </w:rPr>
      </w:pPr>
      <w:bookmarkStart w:id="29" w:name="P274"/>
      <w:bookmarkEnd w:id="29"/>
      <w:r w:rsidRPr="000E3AC9">
        <w:rPr>
          <w:rFonts w:ascii="Times New Roman" w:hAnsi="Times New Roman" w:cs="Times New Roman"/>
          <w:sz w:val="28"/>
          <w:szCs w:val="28"/>
        </w:rPr>
        <w:t>о проведении внеплановой выездной проверки.</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4.17. Одновременно с подписанием распоряжения Администрации, Главой </w:t>
      </w:r>
      <w:r w:rsidR="00A60BA3">
        <w:rPr>
          <w:rFonts w:ascii="Times New Roman" w:hAnsi="Times New Roman" w:cs="Times New Roman"/>
          <w:sz w:val="28"/>
          <w:szCs w:val="28"/>
        </w:rPr>
        <w:t>муниципального района</w:t>
      </w:r>
      <w:r w:rsidRPr="000E3AC9">
        <w:rPr>
          <w:rFonts w:ascii="Times New Roman" w:hAnsi="Times New Roman" w:cs="Times New Roman"/>
          <w:sz w:val="28"/>
          <w:szCs w:val="28"/>
        </w:rPr>
        <w:t xml:space="preserve">  утверждается Отчет о результатах </w:t>
      </w:r>
      <w:r w:rsidRPr="000E3AC9">
        <w:rPr>
          <w:rFonts w:ascii="Times New Roman" w:hAnsi="Times New Roman" w:cs="Times New Roman"/>
          <w:sz w:val="28"/>
          <w:szCs w:val="28"/>
        </w:rPr>
        <w:lastRenderedPageBreak/>
        <w:t>выездной или камеральной проверки, проведенной в рамках осуществления контроля в сфере закупок.</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Отчет о результатах выездной или камеральной проверки приобщается к материалам проверки.</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4.18. Порядок комплектования, передачи, учета и хранения материалов проверок (ревизий) устанавливается </w:t>
      </w:r>
      <w:r w:rsidR="0095256B">
        <w:rPr>
          <w:rFonts w:ascii="Times New Roman" w:hAnsi="Times New Roman" w:cs="Times New Roman"/>
          <w:sz w:val="28"/>
          <w:szCs w:val="28"/>
        </w:rPr>
        <w:t>в соответствии с нормативными правовыми актами Гаврилово-Посадского муниципального района</w:t>
      </w:r>
      <w:r w:rsidRPr="000E3AC9">
        <w:rPr>
          <w:rFonts w:ascii="Times New Roman" w:hAnsi="Times New Roman" w:cs="Times New Roman"/>
          <w:sz w:val="28"/>
          <w:szCs w:val="28"/>
        </w:rPr>
        <w:t>.</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4.19. Результаты каждого проведенного обследования оформляются заключением органа финансового контроля (далее - заключение).</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Заключение должно содержать:</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исходные данные об обследовании с указанием оснований для проведения обследования, цели (целей) и предмета обследования, объекта контроля, исследуемого периода деятельности, срока проведения обследования;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результаты обследования, в которых отражается содержание проведенных анализа, оценки, мониторинга в соответствии с поставленными целями и предметом обследования;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даются ответы на вопросы Программы проведения контрольного мероприятия, указываются выявленные нарушения, причины их возникновения и последствия;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выводы по результатам проведенного обследования со ссылкой на  правовые акты, договора, соглашения, положения которых нарушены;</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предложения, которые должны основываться на выводах и предусматривать меры, направленные на устранение нарушений, выявленных по результатам обследования.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4.20. Выводы, отраженные в заключении по результатам проведенного обследования, служат основанием для определения органом финансового контроля целесообразности проведения проверки (ревизии).</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4.21. Заключение составляется в 2 экземплярах: один экземпляр - для органа финансового контроля, второй экземпляр - для объекта контроля.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Каждый экземпляр заключения подписывается руководителем проверяющей группы </w:t>
      </w:r>
      <w:r w:rsidR="008749B7" w:rsidRPr="000E3AC9">
        <w:rPr>
          <w:rFonts w:ascii="Times New Roman" w:hAnsi="Times New Roman" w:cs="Times New Roman"/>
          <w:sz w:val="28"/>
          <w:szCs w:val="28"/>
        </w:rPr>
        <w:t>(при проведении контрольного мероприятия одним должностным лицом - должностн</w:t>
      </w:r>
      <w:r w:rsidR="008749B7">
        <w:rPr>
          <w:rFonts w:ascii="Times New Roman" w:hAnsi="Times New Roman" w:cs="Times New Roman"/>
          <w:sz w:val="28"/>
          <w:szCs w:val="28"/>
        </w:rPr>
        <w:t>ым</w:t>
      </w:r>
      <w:r w:rsidR="008749B7" w:rsidRPr="000E3AC9">
        <w:rPr>
          <w:rFonts w:ascii="Times New Roman" w:hAnsi="Times New Roman" w:cs="Times New Roman"/>
          <w:sz w:val="28"/>
          <w:szCs w:val="28"/>
        </w:rPr>
        <w:t xml:space="preserve"> лиц</w:t>
      </w:r>
      <w:r w:rsidR="008749B7">
        <w:rPr>
          <w:rFonts w:ascii="Times New Roman" w:hAnsi="Times New Roman" w:cs="Times New Roman"/>
          <w:sz w:val="28"/>
          <w:szCs w:val="28"/>
        </w:rPr>
        <w:t>ом</w:t>
      </w:r>
      <w:r w:rsidR="008749B7" w:rsidRPr="000E3AC9">
        <w:rPr>
          <w:rFonts w:ascii="Times New Roman" w:hAnsi="Times New Roman" w:cs="Times New Roman"/>
          <w:sz w:val="28"/>
          <w:szCs w:val="28"/>
        </w:rPr>
        <w:t xml:space="preserve"> органа финансового контроля)</w:t>
      </w:r>
      <w:r w:rsidR="008749B7">
        <w:rPr>
          <w:rFonts w:ascii="Times New Roman" w:hAnsi="Times New Roman" w:cs="Times New Roman"/>
          <w:sz w:val="28"/>
          <w:szCs w:val="28"/>
        </w:rPr>
        <w:t xml:space="preserve"> </w:t>
      </w:r>
      <w:r w:rsidRPr="000E3AC9">
        <w:rPr>
          <w:rFonts w:ascii="Times New Roman" w:hAnsi="Times New Roman" w:cs="Times New Roman"/>
          <w:sz w:val="28"/>
          <w:szCs w:val="28"/>
        </w:rPr>
        <w:t>не позднее последнего дня срока проведения обследования.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4.22. Заключение в день окончания обследования вручается руководителю объекта контроля или уполномоченному должностному лицу объекта либо направляется объекту контроля в порядке, установленном </w:t>
      </w:r>
      <w:hyperlink w:anchor="P101" w:history="1">
        <w:r w:rsidRPr="000E3AC9">
          <w:rPr>
            <w:rFonts w:ascii="Times New Roman" w:hAnsi="Times New Roman" w:cs="Times New Roman"/>
            <w:sz w:val="28"/>
            <w:szCs w:val="28"/>
          </w:rPr>
          <w:t>пунктом 1.17</w:t>
        </w:r>
      </w:hyperlink>
      <w:r w:rsidRPr="000E3AC9">
        <w:rPr>
          <w:rFonts w:ascii="Times New Roman" w:hAnsi="Times New Roman" w:cs="Times New Roman"/>
          <w:sz w:val="28"/>
          <w:szCs w:val="28"/>
        </w:rPr>
        <w:t xml:space="preserve"> настоящего Порядка.</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4.23. Заключение и иные материалы обследования подлежат рассмотрению Главой </w:t>
      </w:r>
      <w:r w:rsidR="008749B7">
        <w:rPr>
          <w:rFonts w:ascii="Times New Roman" w:hAnsi="Times New Roman" w:cs="Times New Roman"/>
          <w:sz w:val="28"/>
          <w:szCs w:val="28"/>
        </w:rPr>
        <w:t>муниципального района</w:t>
      </w:r>
      <w:r w:rsidRPr="000E3AC9">
        <w:rPr>
          <w:rFonts w:ascii="Times New Roman" w:hAnsi="Times New Roman" w:cs="Times New Roman"/>
          <w:sz w:val="28"/>
          <w:szCs w:val="28"/>
        </w:rPr>
        <w:t xml:space="preserve"> в течение 30 дней со дня подписания заключения.</w:t>
      </w:r>
    </w:p>
    <w:p w:rsidR="000E3AC9" w:rsidRPr="000E3AC9" w:rsidRDefault="000E3AC9" w:rsidP="000E3AC9">
      <w:pPr>
        <w:pStyle w:val="ConsPlusNormal"/>
        <w:jc w:val="center"/>
        <w:rPr>
          <w:rFonts w:ascii="Times New Roman" w:hAnsi="Times New Roman" w:cs="Times New Roman"/>
          <w:sz w:val="28"/>
          <w:szCs w:val="28"/>
        </w:rPr>
      </w:pPr>
    </w:p>
    <w:p w:rsidR="00D10D21" w:rsidRDefault="00D10D21" w:rsidP="000E3AC9">
      <w:pPr>
        <w:pStyle w:val="ConsPlusTitle"/>
        <w:jc w:val="center"/>
        <w:outlineLvl w:val="1"/>
        <w:rPr>
          <w:rFonts w:ascii="Times New Roman" w:hAnsi="Times New Roman" w:cs="Times New Roman"/>
          <w:sz w:val="28"/>
          <w:szCs w:val="28"/>
        </w:rPr>
      </w:pPr>
    </w:p>
    <w:p w:rsidR="000E3AC9" w:rsidRPr="000E3AC9" w:rsidRDefault="000E3AC9" w:rsidP="00D10D21">
      <w:pPr>
        <w:pStyle w:val="ConsPlusTitle"/>
        <w:jc w:val="center"/>
        <w:outlineLvl w:val="1"/>
        <w:rPr>
          <w:rFonts w:ascii="Times New Roman" w:hAnsi="Times New Roman" w:cs="Times New Roman"/>
          <w:sz w:val="28"/>
          <w:szCs w:val="28"/>
        </w:rPr>
      </w:pPr>
      <w:r w:rsidRPr="000E3AC9">
        <w:rPr>
          <w:rFonts w:ascii="Times New Roman" w:hAnsi="Times New Roman" w:cs="Times New Roman"/>
          <w:sz w:val="28"/>
          <w:szCs w:val="28"/>
        </w:rPr>
        <w:lastRenderedPageBreak/>
        <w:t>5. Порядок реализации материалов контрольных мероприятий</w:t>
      </w:r>
    </w:p>
    <w:p w:rsidR="000E3AC9" w:rsidRPr="000E3AC9" w:rsidRDefault="000E3AC9" w:rsidP="000E3AC9">
      <w:pPr>
        <w:pStyle w:val="ConsPlusNormal"/>
        <w:jc w:val="center"/>
        <w:rPr>
          <w:rFonts w:ascii="Times New Roman" w:hAnsi="Times New Roman" w:cs="Times New Roman"/>
          <w:sz w:val="28"/>
          <w:szCs w:val="28"/>
        </w:rPr>
      </w:pPr>
    </w:p>
    <w:p w:rsidR="000E3AC9" w:rsidRPr="000E3AC9" w:rsidRDefault="000E3AC9" w:rsidP="000E3AC9">
      <w:pPr>
        <w:pStyle w:val="ConsPlusNormal"/>
        <w:ind w:firstLine="540"/>
        <w:jc w:val="both"/>
        <w:rPr>
          <w:rFonts w:ascii="Times New Roman" w:hAnsi="Times New Roman" w:cs="Times New Roman"/>
          <w:sz w:val="28"/>
          <w:szCs w:val="28"/>
        </w:rPr>
      </w:pPr>
      <w:bookmarkStart w:id="30" w:name="P293"/>
      <w:bookmarkEnd w:id="30"/>
      <w:r w:rsidRPr="000E3AC9">
        <w:rPr>
          <w:rFonts w:ascii="Times New Roman" w:hAnsi="Times New Roman" w:cs="Times New Roman"/>
          <w:sz w:val="28"/>
          <w:szCs w:val="28"/>
        </w:rPr>
        <w:t>5.1. По результатам проведенных контрольных мероприятий при осуществлении полномочий в финансово-бюджетной сфере органом финансового контроля составляются представления и предписания.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Представления и предписания в течение 20 рабочих дней со дня принятия решения об их направлении вручаются руководителю или уполномоченному должностному лицу объекта контроля либо направляются объекту контроля в порядке, установленном </w:t>
      </w:r>
      <w:hyperlink w:anchor="P101" w:history="1">
        <w:r w:rsidRPr="000E3AC9">
          <w:rPr>
            <w:rFonts w:ascii="Times New Roman" w:hAnsi="Times New Roman" w:cs="Times New Roman"/>
            <w:sz w:val="28"/>
            <w:szCs w:val="28"/>
          </w:rPr>
          <w:t>пунктом 1.17</w:t>
        </w:r>
      </w:hyperlink>
      <w:r w:rsidRPr="000E3AC9">
        <w:rPr>
          <w:rFonts w:ascii="Times New Roman" w:hAnsi="Times New Roman" w:cs="Times New Roman"/>
          <w:sz w:val="28"/>
          <w:szCs w:val="28"/>
        </w:rPr>
        <w:t xml:space="preserve"> настоящего Порядка.</w:t>
      </w:r>
    </w:p>
    <w:p w:rsidR="000E3AC9" w:rsidRPr="000E3AC9" w:rsidRDefault="000E3AC9" w:rsidP="000E3AC9">
      <w:pPr>
        <w:pStyle w:val="ConsPlusNormal"/>
        <w:ind w:firstLine="540"/>
        <w:jc w:val="both"/>
        <w:rPr>
          <w:rFonts w:ascii="Times New Roman" w:hAnsi="Times New Roman" w:cs="Times New Roman"/>
          <w:sz w:val="28"/>
          <w:szCs w:val="28"/>
        </w:rPr>
      </w:pPr>
      <w:bookmarkStart w:id="31" w:name="P295"/>
      <w:bookmarkEnd w:id="31"/>
      <w:r w:rsidRPr="000E3AC9">
        <w:rPr>
          <w:rFonts w:ascii="Times New Roman" w:hAnsi="Times New Roman" w:cs="Times New Roman"/>
          <w:sz w:val="28"/>
          <w:szCs w:val="28"/>
        </w:rPr>
        <w:t xml:space="preserve">5.2. По результатам проведенных проверок при осуществлении полномочий, предусмотренных </w:t>
      </w:r>
      <w:hyperlink w:anchor="P54" w:history="1">
        <w:r w:rsidRPr="000E3AC9">
          <w:rPr>
            <w:rFonts w:ascii="Times New Roman" w:hAnsi="Times New Roman" w:cs="Times New Roman"/>
            <w:sz w:val="28"/>
            <w:szCs w:val="28"/>
          </w:rPr>
          <w:t xml:space="preserve">абзацем </w:t>
        </w:r>
        <w:r w:rsidR="00BC5EF6">
          <w:rPr>
            <w:rFonts w:ascii="Times New Roman" w:hAnsi="Times New Roman" w:cs="Times New Roman"/>
            <w:sz w:val="28"/>
            <w:szCs w:val="28"/>
          </w:rPr>
          <w:t>шестым</w:t>
        </w:r>
        <w:r w:rsidRPr="000E3AC9">
          <w:rPr>
            <w:rFonts w:ascii="Times New Roman" w:hAnsi="Times New Roman" w:cs="Times New Roman"/>
            <w:sz w:val="28"/>
            <w:szCs w:val="28"/>
          </w:rPr>
          <w:t xml:space="preserve"> пункта 1.3</w:t>
        </w:r>
      </w:hyperlink>
      <w:r w:rsidRPr="000E3AC9">
        <w:rPr>
          <w:rFonts w:ascii="Times New Roman" w:hAnsi="Times New Roman" w:cs="Times New Roman"/>
          <w:sz w:val="28"/>
          <w:szCs w:val="28"/>
        </w:rPr>
        <w:t xml:space="preserve"> настоящего Порядка, орган финансового контроля составляет предписания об устранении нарушений законодательства Российской Федерации и иных нормативных правовых актов о контрактной системе в сфере закупок в порядке, установленном </w:t>
      </w:r>
      <w:hyperlink r:id="rId12" w:history="1">
        <w:r w:rsidRPr="000E3AC9">
          <w:rPr>
            <w:rFonts w:ascii="Times New Roman" w:hAnsi="Times New Roman" w:cs="Times New Roman"/>
            <w:sz w:val="28"/>
            <w:szCs w:val="28"/>
          </w:rPr>
          <w:t>статьей 99</w:t>
        </w:r>
      </w:hyperlink>
      <w:r w:rsidRPr="000E3AC9">
        <w:rPr>
          <w:rFonts w:ascii="Times New Roman" w:hAnsi="Times New Roman" w:cs="Times New Roman"/>
          <w:sz w:val="28"/>
          <w:szCs w:val="28"/>
        </w:rPr>
        <w:t xml:space="preserve"> Федерального закона о контрактной системе. При этом в рамках осуществления контроля, предусмотренного </w:t>
      </w:r>
      <w:hyperlink r:id="rId13" w:history="1">
        <w:r w:rsidRPr="000E3AC9">
          <w:rPr>
            <w:rFonts w:ascii="Times New Roman" w:hAnsi="Times New Roman" w:cs="Times New Roman"/>
            <w:sz w:val="28"/>
            <w:szCs w:val="28"/>
          </w:rPr>
          <w:t>пунктами 1</w:t>
        </w:r>
      </w:hyperlink>
      <w:r w:rsidRPr="000E3AC9">
        <w:rPr>
          <w:rFonts w:ascii="Times New Roman" w:hAnsi="Times New Roman" w:cs="Times New Roman"/>
          <w:sz w:val="28"/>
          <w:szCs w:val="28"/>
        </w:rPr>
        <w:t xml:space="preserve"> - </w:t>
      </w:r>
      <w:hyperlink r:id="rId14" w:history="1">
        <w:r w:rsidRPr="000E3AC9">
          <w:rPr>
            <w:rFonts w:ascii="Times New Roman" w:hAnsi="Times New Roman" w:cs="Times New Roman"/>
            <w:sz w:val="28"/>
            <w:szCs w:val="28"/>
          </w:rPr>
          <w:t>3 части 8 статьи 99</w:t>
        </w:r>
      </w:hyperlink>
      <w:r w:rsidRPr="000E3AC9">
        <w:rPr>
          <w:rFonts w:ascii="Times New Roman" w:hAnsi="Times New Roman" w:cs="Times New Roman"/>
          <w:sz w:val="28"/>
          <w:szCs w:val="28"/>
        </w:rPr>
        <w:t xml:space="preserve"> Федерального закона о контрактной системе, указанные предписания составляются до начала закупки.</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Предписание об устранении нарушений законодательства Российской Федерации и иных нормативных правовых актов о контрактной системе в сфере закупок вручается руководителю или уполномоченному должностному лицу объекта контроля либо направляется в порядке, установленном </w:t>
      </w:r>
      <w:hyperlink w:anchor="P101" w:history="1">
        <w:r w:rsidRPr="000E3AC9">
          <w:rPr>
            <w:rFonts w:ascii="Times New Roman" w:hAnsi="Times New Roman" w:cs="Times New Roman"/>
            <w:sz w:val="28"/>
            <w:szCs w:val="28"/>
          </w:rPr>
          <w:t>пунктом 1.17</w:t>
        </w:r>
      </w:hyperlink>
      <w:r w:rsidRPr="000E3AC9">
        <w:rPr>
          <w:rFonts w:ascii="Times New Roman" w:hAnsi="Times New Roman" w:cs="Times New Roman"/>
          <w:sz w:val="28"/>
          <w:szCs w:val="28"/>
        </w:rPr>
        <w:t xml:space="preserve"> настоящего Порядка, в срок не более 5 рабочих дней со дня принятия решения о выдаче указанного предписания.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В предписании об устранении нарушений законодательства Российской Федерации и иных нормативных правовых актов о контрактной системе в сфере закупок указываются: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наименование объекта контроля, которому выносится предписание;</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фамилия, имя, отчество руководителя объекта контроля;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факты выявленных в ходе </w:t>
      </w:r>
      <w:proofErr w:type="gramStart"/>
      <w:r w:rsidRPr="000E3AC9">
        <w:rPr>
          <w:rFonts w:ascii="Times New Roman" w:hAnsi="Times New Roman" w:cs="Times New Roman"/>
          <w:sz w:val="28"/>
          <w:szCs w:val="28"/>
        </w:rPr>
        <w:t>проведения проверки нарушений законодательства Российской Федерации</w:t>
      </w:r>
      <w:proofErr w:type="gramEnd"/>
      <w:r w:rsidRPr="000E3AC9">
        <w:rPr>
          <w:rFonts w:ascii="Times New Roman" w:hAnsi="Times New Roman" w:cs="Times New Roman"/>
          <w:sz w:val="28"/>
          <w:szCs w:val="28"/>
        </w:rPr>
        <w:t xml:space="preserve"> и иных нормативных правовых актов о контрактной системе в сфере закупок с указанием содержания нарушения, периода совершения нарушения, суммы, на которую выявлены нарушения (в случае суммового выражения нарушения), нормативного правового акта, положения которого нарушены;</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обязательное для исполнения в указанный срок требование об устранении нарушений законодательства Российской Федерации и иных нормативных правовых актов о контрактной системе в сфере закупок с указанием на конкретные действия, которые должен совершить объект контроля для устранения нарушений;</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срок извещения органа финансового контроля об устранении нарушений, указанных в предписании.</w:t>
      </w:r>
    </w:p>
    <w:p w:rsidR="000E3AC9" w:rsidRPr="000E3AC9" w:rsidRDefault="000E3AC9" w:rsidP="000E3AC9">
      <w:pPr>
        <w:pStyle w:val="ConsPlusNormal"/>
        <w:ind w:firstLine="540"/>
        <w:jc w:val="both"/>
        <w:rPr>
          <w:rFonts w:ascii="Times New Roman" w:hAnsi="Times New Roman" w:cs="Times New Roman"/>
          <w:sz w:val="28"/>
          <w:szCs w:val="28"/>
        </w:rPr>
      </w:pPr>
      <w:proofErr w:type="gramStart"/>
      <w:r w:rsidRPr="000E3AC9">
        <w:rPr>
          <w:rFonts w:ascii="Times New Roman" w:hAnsi="Times New Roman" w:cs="Times New Roman"/>
          <w:sz w:val="28"/>
          <w:szCs w:val="28"/>
        </w:rPr>
        <w:t xml:space="preserve">Информация о результатах исполнения предписания об устранении </w:t>
      </w:r>
      <w:r w:rsidRPr="000E3AC9">
        <w:rPr>
          <w:rFonts w:ascii="Times New Roman" w:hAnsi="Times New Roman" w:cs="Times New Roman"/>
          <w:sz w:val="28"/>
          <w:szCs w:val="28"/>
        </w:rPr>
        <w:lastRenderedPageBreak/>
        <w:t>нарушений законодательства Российской Федерации и иных нормативных правовых актов о контрактной системе в сфере закупок направляется органу финансового контроля в установленный в предписании срок с приложением документов (копий документов), подтверждающих устранение выявленных нарушений законодательства Российской Федерации и иных нормативных правовых актов о контрактной системе в сфере закупок.</w:t>
      </w:r>
      <w:proofErr w:type="gramEnd"/>
      <w:r w:rsidRPr="000E3AC9">
        <w:rPr>
          <w:rFonts w:ascii="Times New Roman" w:hAnsi="Times New Roman" w:cs="Times New Roman"/>
          <w:sz w:val="28"/>
          <w:szCs w:val="28"/>
        </w:rPr>
        <w:t xml:space="preserve"> Документы (копии документов) заверяются подписью руководителя или уполномоченного должностного лица объекта контроля и печатью объекта контроля.</w:t>
      </w:r>
    </w:p>
    <w:p w:rsidR="000E3AC9" w:rsidRPr="000E3AC9" w:rsidRDefault="000E3AC9" w:rsidP="000E3AC9">
      <w:pPr>
        <w:shd w:val="clear" w:color="auto" w:fill="FFFFFF"/>
        <w:spacing w:after="0" w:line="240" w:lineRule="auto"/>
        <w:ind w:firstLine="709"/>
        <w:jc w:val="both"/>
        <w:rPr>
          <w:rFonts w:ascii="Times New Roman" w:hAnsi="Times New Roman" w:cs="Times New Roman"/>
          <w:sz w:val="28"/>
          <w:szCs w:val="28"/>
        </w:rPr>
      </w:pPr>
      <w:r w:rsidRPr="000E3AC9">
        <w:rPr>
          <w:rFonts w:ascii="Times New Roman" w:hAnsi="Times New Roman" w:cs="Times New Roman"/>
          <w:sz w:val="28"/>
          <w:szCs w:val="28"/>
        </w:rPr>
        <w:t>5.3. В представлении указываются:</w:t>
      </w:r>
    </w:p>
    <w:p w:rsidR="000E3AC9" w:rsidRPr="000E3AC9" w:rsidRDefault="000E3AC9" w:rsidP="000E3AC9">
      <w:pPr>
        <w:shd w:val="clear" w:color="auto" w:fill="FFFFFF"/>
        <w:spacing w:after="0" w:line="240" w:lineRule="auto"/>
        <w:ind w:firstLine="709"/>
        <w:jc w:val="both"/>
        <w:rPr>
          <w:rFonts w:ascii="Times New Roman" w:hAnsi="Times New Roman" w:cs="Times New Roman"/>
          <w:sz w:val="28"/>
          <w:szCs w:val="28"/>
        </w:rPr>
      </w:pPr>
      <w:r w:rsidRPr="000E3AC9">
        <w:rPr>
          <w:rFonts w:ascii="Times New Roman" w:hAnsi="Times New Roman" w:cs="Times New Roman"/>
          <w:sz w:val="28"/>
          <w:szCs w:val="28"/>
        </w:rPr>
        <w:t>наименование объекта контроля, в отношении которого составляется представление;</w:t>
      </w:r>
    </w:p>
    <w:p w:rsidR="000E3AC9" w:rsidRPr="000E3AC9" w:rsidRDefault="000E3AC9" w:rsidP="000E3AC9">
      <w:pPr>
        <w:shd w:val="clear" w:color="auto" w:fill="FFFFFF"/>
        <w:spacing w:after="0" w:line="240" w:lineRule="auto"/>
        <w:ind w:firstLine="709"/>
        <w:jc w:val="both"/>
        <w:rPr>
          <w:rFonts w:ascii="Times New Roman" w:hAnsi="Times New Roman" w:cs="Times New Roman"/>
          <w:sz w:val="28"/>
          <w:szCs w:val="28"/>
        </w:rPr>
      </w:pPr>
      <w:r w:rsidRPr="000E3AC9">
        <w:rPr>
          <w:rFonts w:ascii="Times New Roman" w:hAnsi="Times New Roman" w:cs="Times New Roman"/>
          <w:sz w:val="28"/>
          <w:szCs w:val="28"/>
        </w:rPr>
        <w:t>фамилия, имя, отчество руководителя объекта контроля;</w:t>
      </w:r>
    </w:p>
    <w:p w:rsidR="000E3AC9" w:rsidRPr="000E3AC9" w:rsidRDefault="000E3AC9" w:rsidP="000E3AC9">
      <w:pPr>
        <w:shd w:val="clear" w:color="auto" w:fill="FFFFFF"/>
        <w:spacing w:after="0" w:line="240" w:lineRule="auto"/>
        <w:ind w:firstLine="709"/>
        <w:jc w:val="both"/>
        <w:rPr>
          <w:rFonts w:ascii="Times New Roman" w:hAnsi="Times New Roman" w:cs="Times New Roman"/>
          <w:sz w:val="28"/>
          <w:szCs w:val="28"/>
        </w:rPr>
      </w:pPr>
      <w:r w:rsidRPr="000E3AC9">
        <w:rPr>
          <w:rFonts w:ascii="Times New Roman" w:hAnsi="Times New Roman" w:cs="Times New Roman"/>
          <w:sz w:val="28"/>
          <w:szCs w:val="28"/>
        </w:rPr>
        <w:t>факты выявленных в ходе проведения контрольного мероприятия бюджетных нарушений, с указанием содержания нарушения, периода совершения нарушения, суммы, на которую выявлены нарушения (в случае суммового выражения нарушения), правовых актов, договоров, соглашений, положения котор</w:t>
      </w:r>
      <w:r w:rsidR="000F7438">
        <w:rPr>
          <w:rFonts w:ascii="Times New Roman" w:hAnsi="Times New Roman" w:cs="Times New Roman"/>
          <w:sz w:val="28"/>
          <w:szCs w:val="28"/>
        </w:rPr>
        <w:t>ых</w:t>
      </w:r>
      <w:r w:rsidRPr="000E3AC9">
        <w:rPr>
          <w:rFonts w:ascii="Times New Roman" w:hAnsi="Times New Roman" w:cs="Times New Roman"/>
          <w:sz w:val="28"/>
          <w:szCs w:val="28"/>
        </w:rPr>
        <w:t xml:space="preserve"> нарушены;</w:t>
      </w:r>
    </w:p>
    <w:p w:rsidR="000E3AC9" w:rsidRPr="000E3AC9" w:rsidRDefault="000E3AC9" w:rsidP="000E3AC9">
      <w:pPr>
        <w:shd w:val="clear" w:color="auto" w:fill="FFFFFF"/>
        <w:spacing w:after="0" w:line="240" w:lineRule="auto"/>
        <w:ind w:firstLine="709"/>
        <w:jc w:val="both"/>
        <w:rPr>
          <w:rFonts w:ascii="Times New Roman" w:hAnsi="Times New Roman" w:cs="Times New Roman"/>
          <w:sz w:val="28"/>
          <w:szCs w:val="28"/>
        </w:rPr>
      </w:pPr>
      <w:r w:rsidRPr="000E3AC9">
        <w:rPr>
          <w:rStyle w:val="blk"/>
          <w:rFonts w:ascii="Times New Roman" w:hAnsi="Times New Roman" w:cs="Times New Roman"/>
          <w:sz w:val="28"/>
          <w:szCs w:val="28"/>
        </w:rPr>
        <w:t>требование об устранении бюджетного нарушения и о принятии мер по устранению его причин и условий</w:t>
      </w:r>
      <w:bookmarkStart w:id="32" w:name="dst4974"/>
      <w:bookmarkEnd w:id="32"/>
      <w:r w:rsidRPr="000E3AC9">
        <w:rPr>
          <w:rStyle w:val="blk"/>
          <w:rFonts w:ascii="Times New Roman" w:hAnsi="Times New Roman" w:cs="Times New Roman"/>
          <w:sz w:val="28"/>
          <w:szCs w:val="28"/>
        </w:rPr>
        <w:t xml:space="preserve"> либо требование о принятии мер по устранению причин и условий бюджетного нарушения в случае невозможности его устранения;</w:t>
      </w:r>
    </w:p>
    <w:p w:rsidR="000E3AC9" w:rsidRPr="000E3AC9" w:rsidRDefault="000E3AC9" w:rsidP="000E3AC9">
      <w:pPr>
        <w:shd w:val="clear" w:color="auto" w:fill="FFFFFF"/>
        <w:spacing w:after="0" w:line="240" w:lineRule="auto"/>
        <w:ind w:firstLine="709"/>
        <w:jc w:val="both"/>
        <w:rPr>
          <w:rFonts w:ascii="Times New Roman" w:hAnsi="Times New Roman" w:cs="Times New Roman"/>
          <w:sz w:val="28"/>
          <w:szCs w:val="28"/>
        </w:rPr>
      </w:pPr>
      <w:r w:rsidRPr="000E3AC9">
        <w:rPr>
          <w:rFonts w:ascii="Times New Roman" w:hAnsi="Times New Roman" w:cs="Times New Roman"/>
          <w:sz w:val="28"/>
          <w:szCs w:val="28"/>
        </w:rPr>
        <w:t>срок для исполнения требования, указанного в представлении;</w:t>
      </w:r>
    </w:p>
    <w:p w:rsidR="000E3AC9" w:rsidRPr="000E3AC9" w:rsidRDefault="000E3AC9" w:rsidP="000E3AC9">
      <w:pPr>
        <w:shd w:val="clear" w:color="auto" w:fill="FFFFFF"/>
        <w:spacing w:after="0" w:line="240" w:lineRule="auto"/>
        <w:ind w:firstLine="709"/>
        <w:jc w:val="both"/>
        <w:rPr>
          <w:rFonts w:ascii="Times New Roman" w:hAnsi="Times New Roman" w:cs="Times New Roman"/>
          <w:sz w:val="28"/>
          <w:szCs w:val="28"/>
        </w:rPr>
      </w:pPr>
      <w:r w:rsidRPr="000E3AC9">
        <w:rPr>
          <w:rFonts w:ascii="Times New Roman" w:hAnsi="Times New Roman" w:cs="Times New Roman"/>
          <w:sz w:val="28"/>
          <w:szCs w:val="28"/>
        </w:rPr>
        <w:t>срок извещения органа финансового контроля об исполнении требования;</w:t>
      </w:r>
    </w:p>
    <w:p w:rsidR="000E3AC9" w:rsidRPr="000E3AC9" w:rsidRDefault="000E3AC9" w:rsidP="000E3AC9">
      <w:pPr>
        <w:pStyle w:val="ConsPlusNormal"/>
        <w:ind w:firstLine="540"/>
        <w:jc w:val="both"/>
        <w:rPr>
          <w:rFonts w:ascii="Times New Roman" w:hAnsi="Times New Roman" w:cs="Times New Roman"/>
          <w:sz w:val="28"/>
          <w:szCs w:val="28"/>
        </w:rPr>
      </w:pPr>
      <w:proofErr w:type="gramStart"/>
      <w:r w:rsidRPr="000E3AC9">
        <w:rPr>
          <w:rFonts w:ascii="Times New Roman" w:hAnsi="Times New Roman" w:cs="Times New Roman"/>
          <w:sz w:val="28"/>
          <w:szCs w:val="28"/>
        </w:rPr>
        <w:t xml:space="preserve">Информация об исполнении объектом контроля представления направляется органу финансового контроля в установленный в представлении срок с приложением документов (копий документов), подтверждающих </w:t>
      </w:r>
      <w:r w:rsidRPr="000E3AC9">
        <w:rPr>
          <w:rStyle w:val="blk"/>
          <w:rFonts w:ascii="Times New Roman" w:hAnsi="Times New Roman" w:cs="Times New Roman"/>
          <w:sz w:val="28"/>
          <w:szCs w:val="28"/>
        </w:rPr>
        <w:t>устранение бюджетного нарушения и принятие мер по устранению его причин и условий либо принятии мер по устранению причин и условий бюджетного нарушения в случае невозможности его устранения</w:t>
      </w:r>
      <w:r w:rsidRPr="000E3AC9">
        <w:rPr>
          <w:rFonts w:ascii="Times New Roman" w:hAnsi="Times New Roman" w:cs="Times New Roman"/>
          <w:sz w:val="28"/>
          <w:szCs w:val="28"/>
        </w:rPr>
        <w:t>.</w:t>
      </w:r>
      <w:proofErr w:type="gramEnd"/>
      <w:r w:rsidRPr="000E3AC9">
        <w:rPr>
          <w:rFonts w:ascii="Times New Roman" w:hAnsi="Times New Roman" w:cs="Times New Roman"/>
          <w:sz w:val="28"/>
          <w:szCs w:val="28"/>
        </w:rPr>
        <w:t xml:space="preserve"> Документы (копии документов) заверяются подписью руководителя или уполномоченного должностного лица объекта контроля и печатью объекта контроля.</w:t>
      </w:r>
    </w:p>
    <w:p w:rsidR="000E3AC9" w:rsidRPr="000E3AC9" w:rsidRDefault="000E3AC9" w:rsidP="000E3AC9">
      <w:pPr>
        <w:shd w:val="clear" w:color="auto" w:fill="FFFFFF"/>
        <w:spacing w:after="0" w:line="240" w:lineRule="auto"/>
        <w:ind w:firstLine="709"/>
        <w:jc w:val="both"/>
        <w:rPr>
          <w:rFonts w:ascii="Times New Roman" w:hAnsi="Times New Roman" w:cs="Times New Roman"/>
          <w:sz w:val="28"/>
          <w:szCs w:val="28"/>
        </w:rPr>
      </w:pPr>
      <w:r w:rsidRPr="000E3AC9">
        <w:rPr>
          <w:rFonts w:ascii="Times New Roman" w:hAnsi="Times New Roman" w:cs="Times New Roman"/>
          <w:sz w:val="28"/>
          <w:szCs w:val="28"/>
        </w:rPr>
        <w:t>5.4. В предписании указываются:</w:t>
      </w:r>
    </w:p>
    <w:p w:rsidR="000E3AC9" w:rsidRPr="000E3AC9" w:rsidRDefault="000E3AC9" w:rsidP="000E3AC9">
      <w:pPr>
        <w:shd w:val="clear" w:color="auto" w:fill="FFFFFF"/>
        <w:spacing w:after="0" w:line="240" w:lineRule="auto"/>
        <w:ind w:firstLine="709"/>
        <w:jc w:val="both"/>
        <w:rPr>
          <w:rFonts w:ascii="Times New Roman" w:hAnsi="Times New Roman" w:cs="Times New Roman"/>
          <w:sz w:val="28"/>
          <w:szCs w:val="28"/>
        </w:rPr>
      </w:pPr>
      <w:r w:rsidRPr="000E3AC9">
        <w:rPr>
          <w:rFonts w:ascii="Times New Roman" w:hAnsi="Times New Roman" w:cs="Times New Roman"/>
          <w:sz w:val="28"/>
          <w:szCs w:val="28"/>
        </w:rPr>
        <w:t>наименование объекта контроля, которому выносится предписание;</w:t>
      </w:r>
    </w:p>
    <w:p w:rsidR="000E3AC9" w:rsidRPr="000E3AC9" w:rsidRDefault="000E3AC9" w:rsidP="000E3AC9">
      <w:pPr>
        <w:shd w:val="clear" w:color="auto" w:fill="FFFFFF"/>
        <w:spacing w:after="0" w:line="240" w:lineRule="auto"/>
        <w:ind w:firstLine="709"/>
        <w:jc w:val="both"/>
        <w:rPr>
          <w:rFonts w:ascii="Times New Roman" w:hAnsi="Times New Roman" w:cs="Times New Roman"/>
          <w:sz w:val="28"/>
          <w:szCs w:val="28"/>
        </w:rPr>
      </w:pPr>
      <w:r w:rsidRPr="000E3AC9">
        <w:rPr>
          <w:rFonts w:ascii="Times New Roman" w:hAnsi="Times New Roman" w:cs="Times New Roman"/>
          <w:sz w:val="28"/>
          <w:szCs w:val="28"/>
        </w:rPr>
        <w:t>фамилия, имя, отчество руководителя объекта контроля;</w:t>
      </w:r>
    </w:p>
    <w:p w:rsidR="000E3AC9" w:rsidRPr="000E3AC9" w:rsidRDefault="000E3AC9" w:rsidP="000E3AC9">
      <w:pPr>
        <w:shd w:val="clear" w:color="auto" w:fill="FFFFFF"/>
        <w:spacing w:after="0" w:line="240" w:lineRule="auto"/>
        <w:ind w:firstLine="709"/>
        <w:jc w:val="both"/>
        <w:rPr>
          <w:rFonts w:ascii="Times New Roman" w:hAnsi="Times New Roman" w:cs="Times New Roman"/>
          <w:sz w:val="28"/>
          <w:szCs w:val="28"/>
        </w:rPr>
      </w:pPr>
      <w:r w:rsidRPr="000E3AC9">
        <w:rPr>
          <w:rFonts w:ascii="Times New Roman" w:hAnsi="Times New Roman" w:cs="Times New Roman"/>
          <w:sz w:val="28"/>
          <w:szCs w:val="28"/>
        </w:rPr>
        <w:t>факты выявленных в ходе проведения контрольного мероприятия бюджетных нарушений, с указанием содержания нарушения, периода совершения нарушения, суммы, на которую выявлены нарушения (в случае суммового выражения нарушения), правовых актов, договоров, соглашений, положения котор</w:t>
      </w:r>
      <w:r w:rsidR="000F7438">
        <w:rPr>
          <w:rFonts w:ascii="Times New Roman" w:hAnsi="Times New Roman" w:cs="Times New Roman"/>
          <w:sz w:val="28"/>
          <w:szCs w:val="28"/>
        </w:rPr>
        <w:t>ых</w:t>
      </w:r>
      <w:r w:rsidRPr="000E3AC9">
        <w:rPr>
          <w:rFonts w:ascii="Times New Roman" w:hAnsi="Times New Roman" w:cs="Times New Roman"/>
          <w:sz w:val="28"/>
          <w:szCs w:val="28"/>
        </w:rPr>
        <w:t xml:space="preserve"> нарушены;</w:t>
      </w:r>
    </w:p>
    <w:p w:rsidR="000E3AC9" w:rsidRPr="000E3AC9" w:rsidRDefault="000E3AC9" w:rsidP="000E3AC9">
      <w:pPr>
        <w:shd w:val="clear" w:color="auto" w:fill="FFFFFF"/>
        <w:spacing w:after="0" w:line="240" w:lineRule="auto"/>
        <w:ind w:firstLine="709"/>
        <w:jc w:val="both"/>
        <w:rPr>
          <w:rFonts w:ascii="Times New Roman" w:hAnsi="Times New Roman" w:cs="Times New Roman"/>
          <w:sz w:val="28"/>
          <w:szCs w:val="28"/>
        </w:rPr>
      </w:pPr>
      <w:proofErr w:type="gramStart"/>
      <w:r w:rsidRPr="000E3AC9">
        <w:rPr>
          <w:rFonts w:ascii="Times New Roman" w:hAnsi="Times New Roman" w:cs="Times New Roman"/>
          <w:sz w:val="28"/>
          <w:szCs w:val="28"/>
        </w:rPr>
        <w:t xml:space="preserve">обязательное для исполнения в указанный срок требование к объекту контроля </w:t>
      </w:r>
      <w:r w:rsidRPr="000E3AC9">
        <w:rPr>
          <w:rFonts w:ascii="Times New Roman" w:hAnsi="Times New Roman" w:cs="Times New Roman"/>
          <w:sz w:val="28"/>
          <w:szCs w:val="28"/>
          <w:shd w:val="clear" w:color="auto" w:fill="FFFFFF"/>
        </w:rPr>
        <w:t xml:space="preserve">о принятии мер по возмещению причиненного ущерба </w:t>
      </w:r>
      <w:r w:rsidRPr="000E3AC9">
        <w:rPr>
          <w:rFonts w:ascii="Times New Roman" w:hAnsi="Times New Roman" w:cs="Times New Roman"/>
          <w:sz w:val="28"/>
          <w:szCs w:val="28"/>
          <w:shd w:val="clear" w:color="auto" w:fill="FFFFFF"/>
        </w:rPr>
        <w:lastRenderedPageBreak/>
        <w:t>Гаврилово-Посадскому муниципальному району и Гаврилово-Посадскому городскому поселению</w:t>
      </w:r>
      <w:r w:rsidR="000F7438">
        <w:rPr>
          <w:rFonts w:ascii="Times New Roman" w:hAnsi="Times New Roman" w:cs="Times New Roman"/>
          <w:sz w:val="28"/>
          <w:szCs w:val="28"/>
          <w:shd w:val="clear" w:color="auto" w:fill="FFFFFF"/>
        </w:rPr>
        <w:t>,</w:t>
      </w:r>
      <w:r w:rsidRPr="000E3AC9">
        <w:rPr>
          <w:rFonts w:ascii="Times New Roman" w:hAnsi="Times New Roman" w:cs="Times New Roman"/>
          <w:sz w:val="28"/>
          <w:szCs w:val="28"/>
          <w:shd w:val="clear" w:color="auto" w:fill="FFFFFF"/>
        </w:rPr>
        <w:t xml:space="preserve"> в случае невозможности устранения либо неустранения в установленный в представлении срок бюджетного нарушения при наличии возможности определения суммы причиненного ущерба Гаврилово-Посадскому муниципальному району и Гаврилово-Посадскому городскому поселению в результате этого нарушения</w:t>
      </w:r>
      <w:r w:rsidRPr="000E3AC9">
        <w:rPr>
          <w:rFonts w:ascii="Times New Roman" w:hAnsi="Times New Roman" w:cs="Times New Roman"/>
          <w:sz w:val="28"/>
          <w:szCs w:val="28"/>
        </w:rPr>
        <w:t>;</w:t>
      </w:r>
      <w:proofErr w:type="gramEnd"/>
    </w:p>
    <w:p w:rsidR="000E3AC9" w:rsidRPr="000E3AC9" w:rsidRDefault="000E3AC9" w:rsidP="000E3AC9">
      <w:pPr>
        <w:shd w:val="clear" w:color="auto" w:fill="FFFFFF"/>
        <w:spacing w:after="0" w:line="240" w:lineRule="auto"/>
        <w:ind w:firstLine="709"/>
        <w:jc w:val="both"/>
        <w:rPr>
          <w:rFonts w:ascii="Times New Roman" w:hAnsi="Times New Roman" w:cs="Times New Roman"/>
          <w:sz w:val="28"/>
          <w:szCs w:val="28"/>
          <w:shd w:val="clear" w:color="auto" w:fill="FFFFFF"/>
        </w:rPr>
      </w:pPr>
      <w:r w:rsidRPr="000E3AC9">
        <w:rPr>
          <w:rFonts w:ascii="Times New Roman" w:hAnsi="Times New Roman" w:cs="Times New Roman"/>
          <w:sz w:val="28"/>
          <w:szCs w:val="28"/>
        </w:rPr>
        <w:t xml:space="preserve">срок для исполнения требования </w:t>
      </w:r>
      <w:r w:rsidRPr="000E3AC9">
        <w:rPr>
          <w:rFonts w:ascii="Times New Roman" w:hAnsi="Times New Roman" w:cs="Times New Roman"/>
          <w:sz w:val="28"/>
          <w:szCs w:val="28"/>
          <w:shd w:val="clear" w:color="auto" w:fill="FFFFFF"/>
        </w:rPr>
        <w:t>о принятии мер по возмещению причиненного ущерба Гаврилово-Посадскому муниципальному району и Гаврилово-Посадскому городскому поселению;</w:t>
      </w:r>
    </w:p>
    <w:p w:rsidR="000E3AC9" w:rsidRPr="000E3AC9" w:rsidRDefault="000E3AC9" w:rsidP="000E3AC9">
      <w:pPr>
        <w:shd w:val="clear" w:color="auto" w:fill="FFFFFF"/>
        <w:spacing w:after="0" w:line="240" w:lineRule="auto"/>
        <w:ind w:firstLine="709"/>
        <w:jc w:val="both"/>
        <w:rPr>
          <w:rFonts w:ascii="Times New Roman" w:hAnsi="Times New Roman" w:cs="Times New Roman"/>
          <w:sz w:val="28"/>
          <w:szCs w:val="28"/>
        </w:rPr>
      </w:pPr>
      <w:r w:rsidRPr="000E3AC9">
        <w:rPr>
          <w:rFonts w:ascii="Times New Roman" w:hAnsi="Times New Roman" w:cs="Times New Roman"/>
          <w:sz w:val="28"/>
          <w:szCs w:val="28"/>
        </w:rPr>
        <w:t xml:space="preserve">срок извещения органа финансового контроля об исполнения требования </w:t>
      </w:r>
      <w:r w:rsidRPr="000E3AC9">
        <w:rPr>
          <w:rFonts w:ascii="Times New Roman" w:hAnsi="Times New Roman" w:cs="Times New Roman"/>
          <w:sz w:val="28"/>
          <w:szCs w:val="28"/>
          <w:shd w:val="clear" w:color="auto" w:fill="FFFFFF"/>
        </w:rPr>
        <w:t>о принятии мер по возмещению причиненного ущерба Гаврилово-Посадскому муниципальному району и Гаврилово-Посадскому городскому поселению;</w:t>
      </w:r>
    </w:p>
    <w:p w:rsidR="000E3AC9" w:rsidRPr="000E3AC9" w:rsidRDefault="000E3AC9" w:rsidP="000E3AC9">
      <w:pPr>
        <w:pStyle w:val="ConsPlusNormal"/>
        <w:ind w:firstLine="540"/>
        <w:jc w:val="both"/>
        <w:rPr>
          <w:rFonts w:ascii="Times New Roman" w:hAnsi="Times New Roman" w:cs="Times New Roman"/>
          <w:sz w:val="28"/>
          <w:szCs w:val="28"/>
        </w:rPr>
      </w:pPr>
      <w:proofErr w:type="gramStart"/>
      <w:r w:rsidRPr="000E3AC9">
        <w:rPr>
          <w:rFonts w:ascii="Times New Roman" w:hAnsi="Times New Roman" w:cs="Times New Roman"/>
          <w:sz w:val="28"/>
          <w:szCs w:val="28"/>
        </w:rPr>
        <w:t xml:space="preserve">Информация об исполнения требования </w:t>
      </w:r>
      <w:r w:rsidRPr="000E3AC9">
        <w:rPr>
          <w:rFonts w:ascii="Times New Roman" w:hAnsi="Times New Roman" w:cs="Times New Roman"/>
          <w:sz w:val="28"/>
          <w:szCs w:val="28"/>
          <w:shd w:val="clear" w:color="auto" w:fill="FFFFFF"/>
        </w:rPr>
        <w:t>о принятии мер по возмещению причиненного ущерба Гаврилово-Посадскому муниципальному району и Гаврилово-Посадскому городскому поселению</w:t>
      </w:r>
      <w:r w:rsidRPr="000E3AC9">
        <w:rPr>
          <w:rFonts w:ascii="Times New Roman" w:hAnsi="Times New Roman" w:cs="Times New Roman"/>
          <w:sz w:val="28"/>
          <w:szCs w:val="28"/>
        </w:rPr>
        <w:t xml:space="preserve"> направляется органу финансового контроля в установленный в предписании срок с приложением документов (копий документов), подтверждающих </w:t>
      </w:r>
      <w:r w:rsidRPr="000E3AC9">
        <w:rPr>
          <w:rFonts w:ascii="Times New Roman" w:hAnsi="Times New Roman" w:cs="Times New Roman"/>
          <w:sz w:val="28"/>
          <w:szCs w:val="28"/>
          <w:shd w:val="clear" w:color="auto" w:fill="FFFFFF"/>
        </w:rPr>
        <w:t>принятие мер по возмещению причиненного ущерба Гаврилово-Посадскому муниципальному району и Гаврилово-Посадскому городскому поселению</w:t>
      </w:r>
      <w:r w:rsidRPr="000E3AC9">
        <w:rPr>
          <w:rFonts w:ascii="Times New Roman" w:hAnsi="Times New Roman" w:cs="Times New Roman"/>
          <w:sz w:val="28"/>
          <w:szCs w:val="28"/>
        </w:rPr>
        <w:t>.</w:t>
      </w:r>
      <w:proofErr w:type="gramEnd"/>
      <w:r w:rsidRPr="000E3AC9">
        <w:rPr>
          <w:rFonts w:ascii="Times New Roman" w:hAnsi="Times New Roman" w:cs="Times New Roman"/>
          <w:sz w:val="28"/>
          <w:szCs w:val="28"/>
        </w:rPr>
        <w:t xml:space="preserve"> Документы (копии документов) заверяются подписью руководителя или уполномоченного должностного лица объекта контроля и печатью объекта контроля.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5.5. Должностные лица органа финансового контроля, принимающие участие в контрольных мероприятиях, обязаны осуществлять </w:t>
      </w:r>
      <w:proofErr w:type="gramStart"/>
      <w:r w:rsidRPr="000E3AC9">
        <w:rPr>
          <w:rFonts w:ascii="Times New Roman" w:hAnsi="Times New Roman" w:cs="Times New Roman"/>
          <w:sz w:val="28"/>
          <w:szCs w:val="28"/>
        </w:rPr>
        <w:t>контроль за</w:t>
      </w:r>
      <w:proofErr w:type="gramEnd"/>
      <w:r w:rsidRPr="000E3AC9">
        <w:rPr>
          <w:rFonts w:ascii="Times New Roman" w:hAnsi="Times New Roman" w:cs="Times New Roman"/>
          <w:sz w:val="28"/>
          <w:szCs w:val="28"/>
        </w:rPr>
        <w:t xml:space="preserve"> исполнением объектами контроля представлений, предписаний, предписаний об устранении нарушений законодательства Российской Федерации и иных нормативных правовых актов о контрактной системе в сфере закупок.</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В случае неисполнения представления и (или) предписания и (или) предписания об устранении нарушений законодательства Российской Федерации и иных нормативных правовых актов о контрактной системе в сфере закупок орган финансового контроля применяет к лицу, его не исполнившему, меры ответственности в соответствии с законодательством Российской Федерации.</w:t>
      </w:r>
    </w:p>
    <w:p w:rsidR="000E3AC9" w:rsidRPr="000E3AC9" w:rsidRDefault="00DC6636" w:rsidP="00DC6636">
      <w:pPr>
        <w:shd w:val="clear" w:color="auto" w:fill="FFFFFF"/>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0E3AC9" w:rsidRPr="000E3AC9">
        <w:rPr>
          <w:rFonts w:ascii="Times New Roman" w:hAnsi="Times New Roman" w:cs="Times New Roman"/>
          <w:sz w:val="28"/>
          <w:szCs w:val="28"/>
        </w:rPr>
        <w:t xml:space="preserve">5.6. </w:t>
      </w:r>
      <w:r w:rsidR="000E3AC9" w:rsidRPr="000E3AC9">
        <w:rPr>
          <w:rFonts w:ascii="Times New Roman" w:hAnsi="Times New Roman" w:cs="Times New Roman"/>
          <w:sz w:val="28"/>
          <w:szCs w:val="28"/>
          <w:shd w:val="clear" w:color="auto" w:fill="FFFFFF"/>
        </w:rPr>
        <w:t xml:space="preserve">По решению Главы </w:t>
      </w:r>
      <w:r w:rsidR="000F7438">
        <w:rPr>
          <w:rFonts w:ascii="Times New Roman" w:hAnsi="Times New Roman" w:cs="Times New Roman"/>
          <w:sz w:val="28"/>
          <w:szCs w:val="28"/>
          <w:shd w:val="clear" w:color="auto" w:fill="FFFFFF"/>
        </w:rPr>
        <w:t>муниципального района</w:t>
      </w:r>
      <w:r w:rsidR="000E3AC9" w:rsidRPr="000E3AC9">
        <w:rPr>
          <w:rFonts w:ascii="Times New Roman" w:hAnsi="Times New Roman" w:cs="Times New Roman"/>
          <w:sz w:val="28"/>
          <w:szCs w:val="28"/>
          <w:shd w:val="clear" w:color="auto" w:fill="FFFFFF"/>
        </w:rPr>
        <w:t xml:space="preserve"> срок исполнения представления, предписания 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w:t>
      </w:r>
      <w:r w:rsidR="00284FF7">
        <w:rPr>
          <w:rFonts w:ascii="Times New Roman" w:hAnsi="Times New Roman" w:cs="Times New Roman"/>
          <w:sz w:val="28"/>
          <w:szCs w:val="28"/>
          <w:shd w:val="clear" w:color="auto" w:fill="FFFFFF"/>
        </w:rPr>
        <w:t>,</w:t>
      </w:r>
      <w:r w:rsidR="000E3AC9" w:rsidRPr="000E3AC9">
        <w:rPr>
          <w:rFonts w:ascii="Times New Roman" w:hAnsi="Times New Roman" w:cs="Times New Roman"/>
          <w:sz w:val="28"/>
          <w:szCs w:val="28"/>
          <w:shd w:val="clear" w:color="auto" w:fill="FFFFFF"/>
        </w:rPr>
        <w:t xml:space="preserve"> по обращению объекта контроля.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shd w:val="clear" w:color="auto" w:fill="FFFFFF"/>
        </w:rPr>
        <w:t>В представлениях и предписаниях органа финансового контроля не указывается информация о бюджетных нарушениях, выявленных по результатам внутреннего финансового контроля и внутреннего финансового аудита, при условии их устранения.</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lastRenderedPageBreak/>
        <w:t xml:space="preserve">5.7. </w:t>
      </w:r>
      <w:proofErr w:type="gramStart"/>
      <w:r w:rsidRPr="000E3AC9">
        <w:rPr>
          <w:rFonts w:ascii="Times New Roman" w:hAnsi="Times New Roman" w:cs="Times New Roman"/>
          <w:sz w:val="28"/>
          <w:szCs w:val="28"/>
          <w:shd w:val="clear" w:color="auto" w:fill="FFFFFF"/>
        </w:rPr>
        <w:t>В случае неустранения бюджетного нарушения, предусмотренного </w:t>
      </w:r>
      <w:hyperlink r:id="rId15" w:anchor="dst3764" w:history="1">
        <w:r w:rsidRPr="000E3AC9">
          <w:rPr>
            <w:rFonts w:ascii="Times New Roman" w:hAnsi="Times New Roman" w:cs="Times New Roman"/>
            <w:sz w:val="28"/>
            <w:szCs w:val="28"/>
            <w:shd w:val="clear" w:color="auto" w:fill="FFFFFF"/>
          </w:rPr>
          <w:t>главой 30</w:t>
        </w:r>
      </w:hyperlink>
      <w:r w:rsidRPr="000E3AC9">
        <w:rPr>
          <w:rFonts w:ascii="Times New Roman" w:hAnsi="Times New Roman" w:cs="Times New Roman"/>
          <w:sz w:val="28"/>
          <w:szCs w:val="28"/>
          <w:shd w:val="clear" w:color="auto" w:fill="FFFFFF"/>
        </w:rPr>
        <w:t xml:space="preserve"> Бюджетного кодекса Российской Федерации и указанного в представлении, </w:t>
      </w:r>
      <w:r w:rsidR="000F7438">
        <w:rPr>
          <w:rFonts w:ascii="Times New Roman" w:hAnsi="Times New Roman" w:cs="Times New Roman"/>
          <w:sz w:val="28"/>
          <w:szCs w:val="28"/>
          <w:shd w:val="clear" w:color="auto" w:fill="FFFFFF"/>
        </w:rPr>
        <w:t>Глава муниципального района</w:t>
      </w:r>
      <w:r w:rsidRPr="000E3AC9">
        <w:rPr>
          <w:rFonts w:ascii="Times New Roman" w:hAnsi="Times New Roman" w:cs="Times New Roman"/>
          <w:sz w:val="28"/>
          <w:szCs w:val="28"/>
          <w:shd w:val="clear" w:color="auto" w:fill="FFFFFF"/>
        </w:rPr>
        <w:t xml:space="preserve"> направляет в срок, не превышающий 30 календарных дней со дня окончания срока исполнения представления, уведомление о применении бюджетных мер принуждения Финансовому управлению администрации Гаврилово-Посадского муниципального района, а копию такого уведомления – участнику бюджетного процесса, в отношении которого проводилась проверка (ревизия).</w:t>
      </w:r>
      <w:proofErr w:type="gramEnd"/>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5.8. При выявлении фактов совершения административных правонарушений, ответственность за которые предусмотрена </w:t>
      </w:r>
      <w:hyperlink r:id="rId16" w:history="1">
        <w:r w:rsidRPr="000E3AC9">
          <w:rPr>
            <w:rFonts w:ascii="Times New Roman" w:hAnsi="Times New Roman" w:cs="Times New Roman"/>
            <w:sz w:val="28"/>
            <w:szCs w:val="28"/>
          </w:rPr>
          <w:t>Кодексом</w:t>
        </w:r>
      </w:hyperlink>
      <w:r w:rsidRPr="000E3AC9">
        <w:rPr>
          <w:rFonts w:ascii="Times New Roman" w:hAnsi="Times New Roman" w:cs="Times New Roman"/>
          <w:sz w:val="28"/>
          <w:szCs w:val="28"/>
        </w:rPr>
        <w:t xml:space="preserve"> Российской Федерации об административных правонарушениях, уполномоченные должностные лица органа финансового контроля составляют протоколы об административных правонарушениях  в порядке, установленном </w:t>
      </w:r>
      <w:hyperlink r:id="rId17" w:history="1">
        <w:r w:rsidRPr="000E3AC9">
          <w:rPr>
            <w:rFonts w:ascii="Times New Roman" w:hAnsi="Times New Roman" w:cs="Times New Roman"/>
            <w:sz w:val="28"/>
            <w:szCs w:val="28"/>
          </w:rPr>
          <w:t>Кодексом</w:t>
        </w:r>
      </w:hyperlink>
      <w:r w:rsidRPr="000E3AC9">
        <w:rPr>
          <w:rFonts w:ascii="Times New Roman" w:hAnsi="Times New Roman" w:cs="Times New Roman"/>
          <w:sz w:val="28"/>
          <w:szCs w:val="28"/>
        </w:rPr>
        <w:t xml:space="preserve"> Российской Федерации об административных правонарушениях и законодательством Ивановской области.</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5.9. При выявлении нарушений при осуществлении контрольной деятельности по контролю в сфере закупок </w:t>
      </w:r>
      <w:r w:rsidR="005C46C8">
        <w:rPr>
          <w:rFonts w:ascii="Times New Roman" w:hAnsi="Times New Roman" w:cs="Times New Roman"/>
          <w:sz w:val="28"/>
          <w:szCs w:val="28"/>
        </w:rPr>
        <w:t>Администрация</w:t>
      </w:r>
      <w:r w:rsidRPr="000E3AC9">
        <w:rPr>
          <w:rFonts w:ascii="Times New Roman" w:hAnsi="Times New Roman" w:cs="Times New Roman"/>
          <w:sz w:val="28"/>
          <w:szCs w:val="28"/>
        </w:rPr>
        <w:t xml:space="preserve"> имеет право обратиться в суд, арбитражный суд с исками о признании осуществленных закупок недействительными в соответствии с Гражданским </w:t>
      </w:r>
      <w:hyperlink r:id="rId18" w:history="1">
        <w:r w:rsidRPr="000E3AC9">
          <w:rPr>
            <w:rFonts w:ascii="Times New Roman" w:hAnsi="Times New Roman" w:cs="Times New Roman"/>
            <w:sz w:val="28"/>
            <w:szCs w:val="28"/>
          </w:rPr>
          <w:t>кодексом</w:t>
        </w:r>
      </w:hyperlink>
      <w:r w:rsidRPr="000E3AC9">
        <w:rPr>
          <w:rFonts w:ascii="Times New Roman" w:hAnsi="Times New Roman" w:cs="Times New Roman"/>
          <w:sz w:val="28"/>
          <w:szCs w:val="28"/>
        </w:rPr>
        <w:t xml:space="preserve"> Российской Федерации.</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5.10. </w:t>
      </w:r>
      <w:proofErr w:type="gramStart"/>
      <w:r w:rsidRPr="000E3AC9">
        <w:rPr>
          <w:rFonts w:ascii="Times New Roman" w:hAnsi="Times New Roman" w:cs="Times New Roman"/>
          <w:sz w:val="28"/>
          <w:szCs w:val="28"/>
        </w:rPr>
        <w:t xml:space="preserve">Неисполнение предписания органа финансового контроля о возмещении причиненного ущерба Гаврилово-Посадскому муниципальному району и Гаврилово-Посадскому городскому поселению в установленный в предписании срок является основанием для обращения </w:t>
      </w:r>
      <w:r w:rsidR="005C46C8">
        <w:rPr>
          <w:rFonts w:ascii="Times New Roman" w:hAnsi="Times New Roman" w:cs="Times New Roman"/>
          <w:sz w:val="28"/>
          <w:szCs w:val="28"/>
        </w:rPr>
        <w:t>Администрации</w:t>
      </w:r>
      <w:r w:rsidRPr="000E3AC9">
        <w:rPr>
          <w:rFonts w:ascii="Times New Roman" w:hAnsi="Times New Roman" w:cs="Times New Roman"/>
          <w:sz w:val="28"/>
          <w:szCs w:val="28"/>
        </w:rPr>
        <w:t xml:space="preserve"> в суд с исковым заявлением о возмещении причиненного ущерба Гаврилово-Посадскому муниципальному району и Гаврилово-Посадскому городскому поселению.</w:t>
      </w:r>
      <w:proofErr w:type="gramEnd"/>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5.11. Отмена ненормативных правовых актов </w:t>
      </w:r>
      <w:r w:rsidR="005C46C8">
        <w:rPr>
          <w:rFonts w:ascii="Times New Roman" w:hAnsi="Times New Roman" w:cs="Times New Roman"/>
          <w:sz w:val="28"/>
          <w:szCs w:val="28"/>
        </w:rPr>
        <w:t xml:space="preserve">Администрации в сфере деятельности </w:t>
      </w:r>
      <w:r w:rsidRPr="000E3AC9">
        <w:rPr>
          <w:rFonts w:ascii="Times New Roman" w:hAnsi="Times New Roman" w:cs="Times New Roman"/>
          <w:sz w:val="28"/>
          <w:szCs w:val="28"/>
        </w:rPr>
        <w:t>органа финансового контроля осуществляется в порядке и сроки, установленные действующим законодательством Российской Федерации.</w:t>
      </w:r>
    </w:p>
    <w:p w:rsidR="000E3AC9" w:rsidRPr="000E3AC9" w:rsidRDefault="000E3AC9" w:rsidP="000E3AC9">
      <w:pPr>
        <w:pStyle w:val="ConsPlusNormal"/>
        <w:ind w:firstLine="540"/>
        <w:jc w:val="both"/>
        <w:rPr>
          <w:rFonts w:ascii="Times New Roman" w:hAnsi="Times New Roman" w:cs="Times New Roman"/>
          <w:sz w:val="28"/>
          <w:szCs w:val="28"/>
        </w:rPr>
      </w:pPr>
    </w:p>
    <w:p w:rsidR="000E3AC9" w:rsidRPr="000E3AC9" w:rsidRDefault="000E3AC9" w:rsidP="000E3AC9">
      <w:pPr>
        <w:pStyle w:val="ConsPlusTitle"/>
        <w:jc w:val="center"/>
        <w:outlineLvl w:val="1"/>
        <w:rPr>
          <w:rFonts w:ascii="Times New Roman" w:hAnsi="Times New Roman" w:cs="Times New Roman"/>
          <w:sz w:val="28"/>
          <w:szCs w:val="28"/>
        </w:rPr>
      </w:pPr>
      <w:r w:rsidRPr="000E3AC9">
        <w:rPr>
          <w:rFonts w:ascii="Times New Roman" w:hAnsi="Times New Roman" w:cs="Times New Roman"/>
          <w:sz w:val="28"/>
          <w:szCs w:val="28"/>
        </w:rPr>
        <w:t>6. Требования к составлению и представлению отчетности</w:t>
      </w:r>
    </w:p>
    <w:p w:rsidR="000E3AC9" w:rsidRPr="000E3AC9" w:rsidRDefault="000E3AC9" w:rsidP="000E3AC9">
      <w:pPr>
        <w:pStyle w:val="ConsPlusNormal"/>
        <w:jc w:val="center"/>
        <w:rPr>
          <w:rFonts w:ascii="Times New Roman" w:hAnsi="Times New Roman" w:cs="Times New Roman"/>
          <w:sz w:val="28"/>
          <w:szCs w:val="28"/>
        </w:rPr>
      </w:pP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6.1. </w:t>
      </w:r>
      <w:proofErr w:type="gramStart"/>
      <w:r w:rsidRPr="000E3AC9">
        <w:rPr>
          <w:rFonts w:ascii="Times New Roman" w:hAnsi="Times New Roman" w:cs="Times New Roman"/>
          <w:sz w:val="28"/>
          <w:szCs w:val="28"/>
        </w:rPr>
        <w:t>Отчетность о результатах контрольной деятельности органа финансового контроля составляется в целях раскрытия информации о полноте и своевременности выполнения плана контрольных мероприятий органа финансового контроля, а также выполнения внеплановых контрольных мероприятий за отчетный календарный год, эффективности контрольной деятельности, а также в целях проведения анализа информации о результатах контрольных мероприятий (далее - отчетность о результатах контрольной деятельности).</w:t>
      </w:r>
      <w:proofErr w:type="gramEnd"/>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6.2. Отчетность о результатах контрольной деятельности </w:t>
      </w:r>
      <w:r w:rsidRPr="000E3AC9">
        <w:rPr>
          <w:rFonts w:ascii="Times New Roman" w:hAnsi="Times New Roman" w:cs="Times New Roman"/>
          <w:sz w:val="28"/>
          <w:szCs w:val="28"/>
        </w:rPr>
        <w:lastRenderedPageBreak/>
        <w:t xml:space="preserve">представляется органом финансового контроля </w:t>
      </w:r>
      <w:r w:rsidR="009B0968">
        <w:rPr>
          <w:rFonts w:ascii="Times New Roman" w:hAnsi="Times New Roman" w:cs="Times New Roman"/>
          <w:sz w:val="28"/>
          <w:szCs w:val="28"/>
        </w:rPr>
        <w:t>Главе</w:t>
      </w:r>
      <w:r w:rsidRPr="000E3AC9">
        <w:rPr>
          <w:rFonts w:ascii="Times New Roman" w:hAnsi="Times New Roman" w:cs="Times New Roman"/>
          <w:sz w:val="28"/>
          <w:szCs w:val="28"/>
        </w:rPr>
        <w:t xml:space="preserve"> муниципального района в срок до 1 марта года, следующего за отчетным годом.</w:t>
      </w: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 xml:space="preserve">6.3. В состав отчетности о результатах </w:t>
      </w:r>
      <w:r w:rsidR="009B0B56">
        <w:rPr>
          <w:rFonts w:ascii="Times New Roman" w:hAnsi="Times New Roman" w:cs="Times New Roman"/>
          <w:sz w:val="28"/>
          <w:szCs w:val="28"/>
        </w:rPr>
        <w:t>контрольной деятельности включае</w:t>
      </w:r>
      <w:r w:rsidRPr="000E3AC9">
        <w:rPr>
          <w:rFonts w:ascii="Times New Roman" w:hAnsi="Times New Roman" w:cs="Times New Roman"/>
          <w:sz w:val="28"/>
          <w:szCs w:val="28"/>
        </w:rPr>
        <w:t>тся  отчет о результатах контрольных мероприятий.</w:t>
      </w:r>
    </w:p>
    <w:p w:rsidR="000E3AC9" w:rsidRPr="000E3AC9" w:rsidRDefault="000E3AC9" w:rsidP="000E3AC9">
      <w:pPr>
        <w:pStyle w:val="ConsPlusNormal"/>
        <w:jc w:val="both"/>
        <w:rPr>
          <w:rFonts w:ascii="Times New Roman" w:hAnsi="Times New Roman" w:cs="Times New Roman"/>
          <w:sz w:val="28"/>
          <w:szCs w:val="28"/>
        </w:rPr>
      </w:pPr>
    </w:p>
    <w:p w:rsidR="003A1235" w:rsidRDefault="003A1235" w:rsidP="000E3AC9">
      <w:pPr>
        <w:pStyle w:val="ConsPlusTitle"/>
        <w:jc w:val="center"/>
        <w:outlineLvl w:val="1"/>
        <w:rPr>
          <w:rFonts w:ascii="Times New Roman" w:hAnsi="Times New Roman" w:cs="Times New Roman"/>
          <w:sz w:val="28"/>
          <w:szCs w:val="28"/>
        </w:rPr>
      </w:pPr>
    </w:p>
    <w:p w:rsidR="000E3AC9" w:rsidRPr="000E3AC9" w:rsidRDefault="000E3AC9" w:rsidP="000E3AC9">
      <w:pPr>
        <w:pStyle w:val="ConsPlusTitle"/>
        <w:jc w:val="center"/>
        <w:outlineLvl w:val="1"/>
        <w:rPr>
          <w:rFonts w:ascii="Times New Roman" w:hAnsi="Times New Roman" w:cs="Times New Roman"/>
          <w:sz w:val="28"/>
          <w:szCs w:val="28"/>
        </w:rPr>
      </w:pPr>
      <w:r w:rsidRPr="000E3AC9">
        <w:rPr>
          <w:rFonts w:ascii="Times New Roman" w:hAnsi="Times New Roman" w:cs="Times New Roman"/>
          <w:sz w:val="28"/>
          <w:szCs w:val="28"/>
        </w:rPr>
        <w:t>7. Заключительные положения</w:t>
      </w:r>
    </w:p>
    <w:p w:rsidR="000E3AC9" w:rsidRPr="000E3AC9" w:rsidRDefault="000E3AC9" w:rsidP="000E3AC9">
      <w:pPr>
        <w:pStyle w:val="ConsPlusNormal"/>
        <w:jc w:val="center"/>
        <w:rPr>
          <w:rFonts w:ascii="Times New Roman" w:hAnsi="Times New Roman" w:cs="Times New Roman"/>
          <w:sz w:val="28"/>
          <w:szCs w:val="28"/>
        </w:rPr>
      </w:pPr>
    </w:p>
    <w:p w:rsidR="000E3AC9" w:rsidRPr="000E3AC9" w:rsidRDefault="000E3AC9" w:rsidP="000E3AC9">
      <w:pPr>
        <w:pStyle w:val="ConsPlusNormal"/>
        <w:ind w:firstLine="540"/>
        <w:jc w:val="both"/>
        <w:rPr>
          <w:rFonts w:ascii="Times New Roman" w:hAnsi="Times New Roman" w:cs="Times New Roman"/>
          <w:sz w:val="28"/>
          <w:szCs w:val="28"/>
        </w:rPr>
      </w:pPr>
      <w:r w:rsidRPr="000E3AC9">
        <w:rPr>
          <w:rFonts w:ascii="Times New Roman" w:hAnsi="Times New Roman" w:cs="Times New Roman"/>
          <w:sz w:val="28"/>
          <w:szCs w:val="28"/>
        </w:rPr>
        <w:t>Использование единой информационной системы в сфере закупок, а также ведение документооборота в единой информационной системе в сфере закупок при осуществлении контроля в сфере закупок осуществляется органом финансового контроля в порядке, установленном законодательством Российской Федерации.</w:t>
      </w:r>
    </w:p>
    <w:p w:rsidR="000E3AC9" w:rsidRPr="000E3AC9" w:rsidRDefault="000E3AC9" w:rsidP="000E3AC9">
      <w:pPr>
        <w:pStyle w:val="ConsPlusNormal"/>
        <w:ind w:firstLine="540"/>
        <w:jc w:val="both"/>
        <w:rPr>
          <w:rFonts w:ascii="Times New Roman" w:hAnsi="Times New Roman" w:cs="Times New Roman"/>
          <w:sz w:val="28"/>
          <w:szCs w:val="28"/>
        </w:rPr>
      </w:pPr>
      <w:proofErr w:type="gramStart"/>
      <w:r w:rsidRPr="000E3AC9">
        <w:rPr>
          <w:rFonts w:ascii="Times New Roman" w:hAnsi="Times New Roman" w:cs="Times New Roman"/>
          <w:sz w:val="28"/>
          <w:szCs w:val="28"/>
        </w:rPr>
        <w:t xml:space="preserve">Обязательными документами для размещения в единой информационной системе в сфере закупок по результатам осуществления контроля в сфере закупок являются Отчет о результатах выездной или камеральной проверки, который оформляется в соответствии с </w:t>
      </w:r>
      <w:hyperlink w:anchor="P269" w:history="1">
        <w:r w:rsidRPr="000E3AC9">
          <w:rPr>
            <w:rFonts w:ascii="Times New Roman" w:hAnsi="Times New Roman" w:cs="Times New Roman"/>
            <w:sz w:val="28"/>
            <w:szCs w:val="28"/>
          </w:rPr>
          <w:t>пунктом 4.15</w:t>
        </w:r>
      </w:hyperlink>
      <w:r w:rsidRPr="000E3AC9">
        <w:rPr>
          <w:rFonts w:ascii="Times New Roman" w:hAnsi="Times New Roman" w:cs="Times New Roman"/>
          <w:sz w:val="28"/>
          <w:szCs w:val="28"/>
        </w:rPr>
        <w:t xml:space="preserve"> настоящего Порядка, предписание об устранении нарушений законодательства Российской Федерации и иных нормативных правовых актов о контрактной системе в сфере закупок, выданное объекту контроля в соответствии с </w:t>
      </w:r>
      <w:hyperlink w:anchor="P295" w:history="1">
        <w:r w:rsidRPr="000E3AC9">
          <w:rPr>
            <w:rFonts w:ascii="Times New Roman" w:hAnsi="Times New Roman" w:cs="Times New Roman"/>
            <w:sz w:val="28"/>
            <w:szCs w:val="28"/>
          </w:rPr>
          <w:t>пунктом</w:t>
        </w:r>
        <w:proofErr w:type="gramEnd"/>
        <w:r w:rsidRPr="000E3AC9">
          <w:rPr>
            <w:rFonts w:ascii="Times New Roman" w:hAnsi="Times New Roman" w:cs="Times New Roman"/>
            <w:sz w:val="28"/>
            <w:szCs w:val="28"/>
          </w:rPr>
          <w:t xml:space="preserve"> 5.2</w:t>
        </w:r>
      </w:hyperlink>
      <w:r w:rsidRPr="000E3AC9">
        <w:rPr>
          <w:rFonts w:ascii="Times New Roman" w:hAnsi="Times New Roman" w:cs="Times New Roman"/>
          <w:sz w:val="28"/>
          <w:szCs w:val="28"/>
        </w:rPr>
        <w:t xml:space="preserve"> настоящего Порядка</w:t>
      </w:r>
      <w:proofErr w:type="gramStart"/>
      <w:r w:rsidRPr="000E3AC9">
        <w:rPr>
          <w:rFonts w:ascii="Times New Roman" w:hAnsi="Times New Roman" w:cs="Times New Roman"/>
          <w:sz w:val="28"/>
          <w:szCs w:val="28"/>
        </w:rPr>
        <w:t>.</w:t>
      </w:r>
      <w:r w:rsidR="00FD7AD6">
        <w:rPr>
          <w:rFonts w:ascii="Times New Roman" w:hAnsi="Times New Roman" w:cs="Times New Roman"/>
          <w:sz w:val="28"/>
          <w:szCs w:val="28"/>
        </w:rPr>
        <w:t>»</w:t>
      </w:r>
      <w:proofErr w:type="gramEnd"/>
    </w:p>
    <w:p w:rsidR="000E3AC9" w:rsidRPr="000E3AC9" w:rsidRDefault="000E3AC9" w:rsidP="000E3AC9">
      <w:pPr>
        <w:pStyle w:val="ConsPlusNormal"/>
        <w:rPr>
          <w:rFonts w:ascii="Times New Roman" w:hAnsi="Times New Roman" w:cs="Times New Roman"/>
          <w:sz w:val="28"/>
          <w:szCs w:val="28"/>
        </w:rPr>
      </w:pPr>
    </w:p>
    <w:p w:rsidR="000E3AC9" w:rsidRPr="000E3AC9" w:rsidRDefault="000E3AC9" w:rsidP="000E3AC9">
      <w:pPr>
        <w:spacing w:after="0" w:line="240" w:lineRule="auto"/>
        <w:rPr>
          <w:rFonts w:ascii="Times New Roman" w:hAnsi="Times New Roman" w:cs="Times New Roman"/>
          <w:sz w:val="28"/>
          <w:szCs w:val="28"/>
        </w:rPr>
      </w:pPr>
    </w:p>
    <w:p w:rsidR="000E3AC9" w:rsidRPr="000E3AC9" w:rsidRDefault="000E3AC9" w:rsidP="000E3AC9">
      <w:pPr>
        <w:spacing w:after="0" w:line="240" w:lineRule="auto"/>
        <w:jc w:val="both"/>
        <w:rPr>
          <w:rFonts w:ascii="Times New Roman" w:eastAsia="Calibri" w:hAnsi="Times New Roman" w:cs="Times New Roman"/>
          <w:sz w:val="28"/>
          <w:szCs w:val="28"/>
          <w:lang w:eastAsia="en-US"/>
        </w:rPr>
      </w:pPr>
    </w:p>
    <w:p w:rsidR="00401653" w:rsidRPr="000E3AC9" w:rsidRDefault="00401653" w:rsidP="000E3AC9">
      <w:pPr>
        <w:spacing w:after="0" w:line="240" w:lineRule="auto"/>
        <w:jc w:val="both"/>
        <w:rPr>
          <w:rFonts w:ascii="Times New Roman" w:eastAsia="Calibri" w:hAnsi="Times New Roman" w:cs="Times New Roman"/>
          <w:sz w:val="28"/>
          <w:szCs w:val="28"/>
          <w:lang w:eastAsia="en-US"/>
        </w:rPr>
      </w:pPr>
    </w:p>
    <w:p w:rsidR="00401653" w:rsidRPr="000E3AC9" w:rsidRDefault="00401653" w:rsidP="000E3AC9">
      <w:pPr>
        <w:spacing w:after="0" w:line="240" w:lineRule="auto"/>
        <w:jc w:val="both"/>
        <w:rPr>
          <w:rFonts w:ascii="Times New Roman" w:eastAsia="Calibri" w:hAnsi="Times New Roman" w:cs="Times New Roman"/>
          <w:sz w:val="28"/>
          <w:szCs w:val="28"/>
          <w:lang w:eastAsia="en-US"/>
        </w:rPr>
      </w:pPr>
    </w:p>
    <w:p w:rsidR="00401653" w:rsidRPr="000E3AC9" w:rsidRDefault="00401653" w:rsidP="000E3AC9">
      <w:pPr>
        <w:spacing w:after="0" w:line="240" w:lineRule="auto"/>
        <w:jc w:val="both"/>
        <w:rPr>
          <w:rFonts w:ascii="Times New Roman" w:eastAsia="Calibri" w:hAnsi="Times New Roman" w:cs="Times New Roman"/>
          <w:sz w:val="28"/>
          <w:szCs w:val="28"/>
          <w:lang w:eastAsia="en-US"/>
        </w:rPr>
      </w:pPr>
    </w:p>
    <w:p w:rsidR="00401653" w:rsidRPr="000E3AC9" w:rsidRDefault="00401653" w:rsidP="000E3AC9">
      <w:pPr>
        <w:spacing w:after="0" w:line="240" w:lineRule="auto"/>
        <w:jc w:val="both"/>
        <w:rPr>
          <w:rFonts w:ascii="Times New Roman" w:eastAsia="Calibri" w:hAnsi="Times New Roman" w:cs="Times New Roman"/>
          <w:sz w:val="28"/>
          <w:szCs w:val="28"/>
          <w:lang w:eastAsia="en-US"/>
        </w:rPr>
      </w:pPr>
    </w:p>
    <w:p w:rsidR="00401653" w:rsidRPr="000E3AC9" w:rsidRDefault="00401653" w:rsidP="000E3AC9">
      <w:pPr>
        <w:spacing w:after="0" w:line="240" w:lineRule="auto"/>
        <w:jc w:val="both"/>
        <w:rPr>
          <w:rFonts w:ascii="Times New Roman" w:eastAsia="Calibri" w:hAnsi="Times New Roman" w:cs="Times New Roman"/>
          <w:sz w:val="28"/>
          <w:szCs w:val="28"/>
          <w:lang w:eastAsia="en-US"/>
        </w:rPr>
      </w:pPr>
    </w:p>
    <w:p w:rsidR="00401653" w:rsidRPr="000E3AC9" w:rsidRDefault="00401653" w:rsidP="000E3AC9">
      <w:pPr>
        <w:spacing w:after="0" w:line="240" w:lineRule="auto"/>
        <w:jc w:val="both"/>
        <w:rPr>
          <w:rFonts w:ascii="Times New Roman" w:eastAsia="Calibri" w:hAnsi="Times New Roman" w:cs="Times New Roman"/>
          <w:sz w:val="28"/>
          <w:szCs w:val="28"/>
          <w:lang w:eastAsia="en-US"/>
        </w:rPr>
      </w:pPr>
    </w:p>
    <w:p w:rsidR="00401653" w:rsidRPr="000E3AC9" w:rsidRDefault="00401653" w:rsidP="000E3AC9">
      <w:pPr>
        <w:spacing w:after="0" w:line="240" w:lineRule="auto"/>
        <w:jc w:val="both"/>
        <w:rPr>
          <w:rFonts w:ascii="Times New Roman" w:eastAsia="Calibri" w:hAnsi="Times New Roman" w:cs="Times New Roman"/>
          <w:sz w:val="28"/>
          <w:szCs w:val="28"/>
          <w:lang w:eastAsia="en-US"/>
        </w:rPr>
      </w:pPr>
    </w:p>
    <w:p w:rsidR="0010456A" w:rsidRPr="000E3AC9" w:rsidRDefault="0010456A" w:rsidP="000E3AC9">
      <w:pPr>
        <w:spacing w:after="0" w:line="240" w:lineRule="auto"/>
        <w:jc w:val="both"/>
        <w:rPr>
          <w:rFonts w:ascii="Times New Roman" w:hAnsi="Times New Roman" w:cs="Times New Roman"/>
          <w:sz w:val="28"/>
          <w:szCs w:val="28"/>
        </w:rPr>
      </w:pPr>
    </w:p>
    <w:p w:rsidR="00F75544" w:rsidRPr="000E3AC9" w:rsidRDefault="00F75544" w:rsidP="000E3AC9">
      <w:pPr>
        <w:spacing w:after="0" w:line="240" w:lineRule="auto"/>
        <w:jc w:val="both"/>
        <w:rPr>
          <w:rFonts w:ascii="Times New Roman" w:hAnsi="Times New Roman" w:cs="Times New Roman"/>
          <w:sz w:val="28"/>
          <w:szCs w:val="28"/>
        </w:rPr>
      </w:pPr>
    </w:p>
    <w:p w:rsidR="00F75544" w:rsidRPr="000E3AC9" w:rsidRDefault="00F75544" w:rsidP="000E3AC9">
      <w:pPr>
        <w:spacing w:after="0" w:line="240" w:lineRule="auto"/>
        <w:jc w:val="both"/>
        <w:rPr>
          <w:rFonts w:ascii="Times New Roman" w:hAnsi="Times New Roman" w:cs="Times New Roman"/>
          <w:sz w:val="28"/>
          <w:szCs w:val="28"/>
        </w:rPr>
      </w:pPr>
    </w:p>
    <w:sectPr w:rsidR="00F75544" w:rsidRPr="000E3AC9" w:rsidSect="007C373A">
      <w:headerReference w:type="default" r:id="rId19"/>
      <w:pgSz w:w="11906" w:h="16838"/>
      <w:pgMar w:top="1134" w:right="1276" w:bottom="1134" w:left="1559"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043" w:rsidRDefault="00F75043" w:rsidP="00726384">
      <w:pPr>
        <w:spacing w:after="0" w:line="240" w:lineRule="auto"/>
      </w:pPr>
      <w:r>
        <w:separator/>
      </w:r>
    </w:p>
  </w:endnote>
  <w:endnote w:type="continuationSeparator" w:id="1">
    <w:p w:rsidR="00F75043" w:rsidRDefault="00F75043" w:rsidP="007263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043" w:rsidRDefault="00F75043" w:rsidP="00726384">
      <w:pPr>
        <w:spacing w:after="0" w:line="240" w:lineRule="auto"/>
      </w:pPr>
      <w:r>
        <w:separator/>
      </w:r>
    </w:p>
  </w:footnote>
  <w:footnote w:type="continuationSeparator" w:id="1">
    <w:p w:rsidR="00F75043" w:rsidRDefault="00F75043" w:rsidP="007263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204"/>
      <w:docPartObj>
        <w:docPartGallery w:val="Page Numbers (Top of Page)"/>
        <w:docPartUnique/>
      </w:docPartObj>
    </w:sdtPr>
    <w:sdtContent>
      <w:p w:rsidR="00F75043" w:rsidRDefault="00045FDC">
        <w:pPr>
          <w:pStyle w:val="a3"/>
          <w:jc w:val="right"/>
        </w:pPr>
        <w:fldSimple w:instr=" PAGE   \* MERGEFORMAT ">
          <w:r w:rsidR="00EF1814">
            <w:rPr>
              <w:noProof/>
            </w:rPr>
            <w:t>3</w:t>
          </w:r>
        </w:fldSimple>
      </w:p>
    </w:sdtContent>
  </w:sdt>
  <w:p w:rsidR="00F75043" w:rsidRDefault="00F7504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A02FD"/>
    <w:rsid w:val="00020499"/>
    <w:rsid w:val="00021D75"/>
    <w:rsid w:val="000240F7"/>
    <w:rsid w:val="000416BC"/>
    <w:rsid w:val="00045FDC"/>
    <w:rsid w:val="000A7A9C"/>
    <w:rsid w:val="000B305C"/>
    <w:rsid w:val="000D614F"/>
    <w:rsid w:val="000E3AC9"/>
    <w:rsid w:val="000F7438"/>
    <w:rsid w:val="0010386A"/>
    <w:rsid w:val="0010456A"/>
    <w:rsid w:val="00111E59"/>
    <w:rsid w:val="00114A4B"/>
    <w:rsid w:val="001266FA"/>
    <w:rsid w:val="001306F6"/>
    <w:rsid w:val="00193B53"/>
    <w:rsid w:val="001B26E3"/>
    <w:rsid w:val="001C42C7"/>
    <w:rsid w:val="001F2ED0"/>
    <w:rsid w:val="00227D27"/>
    <w:rsid w:val="00275506"/>
    <w:rsid w:val="00282D2D"/>
    <w:rsid w:val="00284FF7"/>
    <w:rsid w:val="002A54D1"/>
    <w:rsid w:val="002C2510"/>
    <w:rsid w:val="002E1392"/>
    <w:rsid w:val="002F53EC"/>
    <w:rsid w:val="0031456F"/>
    <w:rsid w:val="00355A39"/>
    <w:rsid w:val="003828F7"/>
    <w:rsid w:val="003A1235"/>
    <w:rsid w:val="003C5A0D"/>
    <w:rsid w:val="003C6574"/>
    <w:rsid w:val="003F58FF"/>
    <w:rsid w:val="00401653"/>
    <w:rsid w:val="00412E2E"/>
    <w:rsid w:val="00413C90"/>
    <w:rsid w:val="00423A41"/>
    <w:rsid w:val="00431D12"/>
    <w:rsid w:val="0043396B"/>
    <w:rsid w:val="00466A40"/>
    <w:rsid w:val="0046755D"/>
    <w:rsid w:val="004852CB"/>
    <w:rsid w:val="004B5D85"/>
    <w:rsid w:val="0050549F"/>
    <w:rsid w:val="005148BF"/>
    <w:rsid w:val="00554E85"/>
    <w:rsid w:val="00556405"/>
    <w:rsid w:val="005575AB"/>
    <w:rsid w:val="00581178"/>
    <w:rsid w:val="005877C0"/>
    <w:rsid w:val="005A0DD4"/>
    <w:rsid w:val="005C46C8"/>
    <w:rsid w:val="005E38C6"/>
    <w:rsid w:val="005F6DC5"/>
    <w:rsid w:val="00640C24"/>
    <w:rsid w:val="00645F84"/>
    <w:rsid w:val="00674A96"/>
    <w:rsid w:val="006B4BAF"/>
    <w:rsid w:val="006D7F4A"/>
    <w:rsid w:val="006E00EC"/>
    <w:rsid w:val="006F3245"/>
    <w:rsid w:val="007079C2"/>
    <w:rsid w:val="00726384"/>
    <w:rsid w:val="00736707"/>
    <w:rsid w:val="00750B69"/>
    <w:rsid w:val="0075344C"/>
    <w:rsid w:val="00757AA9"/>
    <w:rsid w:val="00767EB3"/>
    <w:rsid w:val="00773A79"/>
    <w:rsid w:val="00774544"/>
    <w:rsid w:val="00774817"/>
    <w:rsid w:val="0078240B"/>
    <w:rsid w:val="00787C1E"/>
    <w:rsid w:val="00796D4D"/>
    <w:rsid w:val="007A1B16"/>
    <w:rsid w:val="007C373A"/>
    <w:rsid w:val="007E5C08"/>
    <w:rsid w:val="0082768F"/>
    <w:rsid w:val="00847D70"/>
    <w:rsid w:val="008731B0"/>
    <w:rsid w:val="008749B7"/>
    <w:rsid w:val="008A02FD"/>
    <w:rsid w:val="008C1AE7"/>
    <w:rsid w:val="008E7C62"/>
    <w:rsid w:val="009049E8"/>
    <w:rsid w:val="0095256B"/>
    <w:rsid w:val="009565E0"/>
    <w:rsid w:val="0096632E"/>
    <w:rsid w:val="0096788A"/>
    <w:rsid w:val="0098309A"/>
    <w:rsid w:val="00986209"/>
    <w:rsid w:val="009A08AB"/>
    <w:rsid w:val="009B0968"/>
    <w:rsid w:val="009B0B56"/>
    <w:rsid w:val="009B7AA1"/>
    <w:rsid w:val="009C4DBB"/>
    <w:rsid w:val="009D7A77"/>
    <w:rsid w:val="009E3779"/>
    <w:rsid w:val="009E7103"/>
    <w:rsid w:val="009F28BD"/>
    <w:rsid w:val="009F7162"/>
    <w:rsid w:val="00A02F7C"/>
    <w:rsid w:val="00A10AC2"/>
    <w:rsid w:val="00A406D4"/>
    <w:rsid w:val="00A4191E"/>
    <w:rsid w:val="00A60BA3"/>
    <w:rsid w:val="00A64013"/>
    <w:rsid w:val="00A7223B"/>
    <w:rsid w:val="00A82E5A"/>
    <w:rsid w:val="00A87EED"/>
    <w:rsid w:val="00AA0491"/>
    <w:rsid w:val="00AA1D88"/>
    <w:rsid w:val="00AF3D2C"/>
    <w:rsid w:val="00B043B1"/>
    <w:rsid w:val="00B04BC3"/>
    <w:rsid w:val="00B22255"/>
    <w:rsid w:val="00B37E25"/>
    <w:rsid w:val="00B54E38"/>
    <w:rsid w:val="00B5766E"/>
    <w:rsid w:val="00B60A8A"/>
    <w:rsid w:val="00B766C7"/>
    <w:rsid w:val="00B93C77"/>
    <w:rsid w:val="00BB1279"/>
    <w:rsid w:val="00BB1BD3"/>
    <w:rsid w:val="00BB5674"/>
    <w:rsid w:val="00BC5EF6"/>
    <w:rsid w:val="00C119D3"/>
    <w:rsid w:val="00C15912"/>
    <w:rsid w:val="00C4327B"/>
    <w:rsid w:val="00C50E80"/>
    <w:rsid w:val="00C67E9D"/>
    <w:rsid w:val="00C76B29"/>
    <w:rsid w:val="00CC3058"/>
    <w:rsid w:val="00CD10FD"/>
    <w:rsid w:val="00CE5B91"/>
    <w:rsid w:val="00D05D27"/>
    <w:rsid w:val="00D10D21"/>
    <w:rsid w:val="00D24B96"/>
    <w:rsid w:val="00D33E88"/>
    <w:rsid w:val="00D37013"/>
    <w:rsid w:val="00D55E8A"/>
    <w:rsid w:val="00D80B45"/>
    <w:rsid w:val="00D833B0"/>
    <w:rsid w:val="00D94800"/>
    <w:rsid w:val="00DA7B54"/>
    <w:rsid w:val="00DC4618"/>
    <w:rsid w:val="00DC6636"/>
    <w:rsid w:val="00DC787A"/>
    <w:rsid w:val="00DD6430"/>
    <w:rsid w:val="00E503ED"/>
    <w:rsid w:val="00E539E6"/>
    <w:rsid w:val="00E63F3D"/>
    <w:rsid w:val="00E716D2"/>
    <w:rsid w:val="00E755D1"/>
    <w:rsid w:val="00E77DB0"/>
    <w:rsid w:val="00E92C27"/>
    <w:rsid w:val="00E930EB"/>
    <w:rsid w:val="00E93A69"/>
    <w:rsid w:val="00EC03B1"/>
    <w:rsid w:val="00EF1814"/>
    <w:rsid w:val="00EF7251"/>
    <w:rsid w:val="00F028C5"/>
    <w:rsid w:val="00F1411F"/>
    <w:rsid w:val="00F27D84"/>
    <w:rsid w:val="00F53FE5"/>
    <w:rsid w:val="00F75043"/>
    <w:rsid w:val="00F75544"/>
    <w:rsid w:val="00F75A40"/>
    <w:rsid w:val="00FA2B68"/>
    <w:rsid w:val="00FC2433"/>
    <w:rsid w:val="00FD00BB"/>
    <w:rsid w:val="00FD1953"/>
    <w:rsid w:val="00FD28CC"/>
    <w:rsid w:val="00FD757F"/>
    <w:rsid w:val="00FD7AD6"/>
    <w:rsid w:val="00FF33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B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63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6384"/>
  </w:style>
  <w:style w:type="paragraph" w:styleId="a5">
    <w:name w:val="footer"/>
    <w:basedOn w:val="a"/>
    <w:link w:val="a6"/>
    <w:uiPriority w:val="99"/>
    <w:semiHidden/>
    <w:unhideWhenUsed/>
    <w:rsid w:val="0072638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26384"/>
  </w:style>
  <w:style w:type="paragraph" w:customStyle="1" w:styleId="ConsPlusNormal">
    <w:name w:val="ConsPlusNormal"/>
    <w:rsid w:val="00C4327B"/>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275506"/>
    <w:pPr>
      <w:widowControl w:val="0"/>
      <w:autoSpaceDE w:val="0"/>
      <w:autoSpaceDN w:val="0"/>
      <w:spacing w:after="0" w:line="240" w:lineRule="auto"/>
    </w:pPr>
    <w:rPr>
      <w:rFonts w:ascii="Calibri" w:eastAsia="Times New Roman" w:hAnsi="Calibri" w:cs="Calibri"/>
      <w:b/>
      <w:szCs w:val="20"/>
    </w:rPr>
  </w:style>
  <w:style w:type="character" w:customStyle="1" w:styleId="blk">
    <w:name w:val="blk"/>
    <w:rsid w:val="000E3AC9"/>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0178AF84E6BD4A2860F650795443EDE6E4476AF3101A8DA4C0895F23FB9CFF44ECFE780A660F1F530A91CBECC55559B4232AE66195p6j7K" TargetMode="External"/><Relationship Id="rId13" Type="http://schemas.openxmlformats.org/officeDocument/2006/relationships/hyperlink" Target="consultantplus://offline/ref=DA0178AF84E6BD4A2860F650795443EDE6E5456EFF191A8DA4C0895F23FB9CFF44ECFE7A0D650A1D0E5081CFA5915846B53F35E67F966EF0pAj9K" TargetMode="External"/><Relationship Id="rId18" Type="http://schemas.openxmlformats.org/officeDocument/2006/relationships/hyperlink" Target="consultantplus://offline/ref=DA0178AF84E6BD4A2860F650795443EDE6E54169FE131A8DA4C0895F23FB9CFF56ECA6760C6413150545D79EE0pCjD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consultantplus://offline/ref=DA0178AF84E6BD4A2860F650795443EDE6E5456EFF191A8DA4C0895F23FB9CFF44ECFE7A0D650E13015081CFA5915846B53F35E67F966EF0pAj9K" TargetMode="External"/><Relationship Id="rId17" Type="http://schemas.openxmlformats.org/officeDocument/2006/relationships/hyperlink" Target="consultantplus://offline/ref=DA0178AF84E6BD4A2860F650795443EDE6E4486FFC181A8DA4C0895F23FB9CFF56ECA6760C6413150545D79EE0pCjDK" TargetMode="External"/><Relationship Id="rId2" Type="http://schemas.openxmlformats.org/officeDocument/2006/relationships/styles" Target="styles.xml"/><Relationship Id="rId16" Type="http://schemas.openxmlformats.org/officeDocument/2006/relationships/hyperlink" Target="consultantplus://offline/ref=DA0178AF84E6BD4A2860F650795443EDE6E4486FFC181A8DA4C0895F23FB9CFF56ECA6760C6413150545D79EE0pCjD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DA0178AF84E6BD4A2860F650795443EDE6E54169FE131A8DA4C0895F23FB9CFF56ECA6760C6413150545D79EE0pCjDK" TargetMode="External"/><Relationship Id="rId5" Type="http://schemas.openxmlformats.org/officeDocument/2006/relationships/footnotes" Target="footnotes.xml"/><Relationship Id="rId15" Type="http://schemas.openxmlformats.org/officeDocument/2006/relationships/hyperlink" Target="http://www.consultant.ru/document/cons_doc_LAW_330422/63c75243150ad4ebe4c18e9733183bbb2ec3ea9c/" TargetMode="External"/><Relationship Id="rId10" Type="http://schemas.openxmlformats.org/officeDocument/2006/relationships/hyperlink" Target="consultantplus://offline/ref=DA0178AF84E6BD4A2860F650795443EDE6E5456EFF191A8DA4C0895F23FB9CFF56ECA6760C6413150545D79EE0pCjD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DA0178AF84E6BD4A2860F650795443EDE6E5456EFF191A8DA4C0895F23FB9CFF44ECFE7A0D650A1D0F5081CFA5915846B53F35E67F966EF0pAj9K" TargetMode="External"/><Relationship Id="rId14" Type="http://schemas.openxmlformats.org/officeDocument/2006/relationships/hyperlink" Target="consultantplus://offline/ref=DA0178AF84E6BD4A2860F650795443EDE6E5456EFF191A8DA4C0895F23FB9CFF44ECFE7A0D650514065081CFA5915846B53F35E67F966EF0pAj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FCA5AC0-852B-4EF0-B4BD-A8AE4E6FB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28</Pages>
  <Words>9979</Words>
  <Characters>56881</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Финуправление</Company>
  <LinksUpToDate>false</LinksUpToDate>
  <CharactersWithSpaces>66727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OtdelMs</cp:lastModifiedBy>
  <cp:revision>99</cp:revision>
  <cp:lastPrinted>2019-12-12T05:44:00Z</cp:lastPrinted>
  <dcterms:created xsi:type="dcterms:W3CDTF">2014-01-13T04:08:00Z</dcterms:created>
  <dcterms:modified xsi:type="dcterms:W3CDTF">2019-12-23T08:53:00Z</dcterms:modified>
</cp:coreProperties>
</file>