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1E" w:rsidRPr="0045571E" w:rsidRDefault="0045571E" w:rsidP="000F2D23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5571E" w:rsidRPr="0065699C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571E" w:rsidRPr="0065699C" w:rsidRDefault="0045571E" w:rsidP="003871D9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571E" w:rsidRDefault="00195AA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87672C">
        <w:rPr>
          <w:rFonts w:ascii="Times New Roman" w:eastAsia="Calibri" w:hAnsi="Times New Roman" w:cs="Times New Roman"/>
          <w:sz w:val="28"/>
          <w:szCs w:val="28"/>
          <w:lang w:eastAsia="en-US"/>
        </w:rPr>
        <w:t>20.07.2018</w:t>
      </w:r>
      <w:proofErr w:type="gramEnd"/>
      <w:r w:rsidR="000F2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7672C">
        <w:rPr>
          <w:rFonts w:ascii="Times New Roman" w:eastAsia="Calibri" w:hAnsi="Times New Roman" w:cs="Times New Roman"/>
          <w:sz w:val="28"/>
          <w:szCs w:val="28"/>
          <w:lang w:eastAsia="en-US"/>
        </w:rPr>
        <w:t>396-п</w:t>
      </w:r>
    </w:p>
    <w:p w:rsidR="00FA00CB" w:rsidRDefault="00FA00CB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00CB" w:rsidRDefault="00FA00CB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00CB" w:rsidRPr="00FA00CB" w:rsidRDefault="00FA00CB" w:rsidP="00FA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0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</w:t>
      </w:r>
      <w:proofErr w:type="gramStart"/>
      <w:r w:rsidRPr="00FA00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изменений  </w:t>
      </w:r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</w:t>
      </w:r>
      <w:r w:rsidR="00834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4357" w:rsidRPr="00FA00CB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65699C" w:rsidRDefault="00FA00CB" w:rsidP="008343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>-Посадского</w:t>
      </w:r>
      <w:r w:rsidR="00834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4357" w:rsidRPr="00FA00C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834357">
        <w:rPr>
          <w:rFonts w:ascii="Times New Roman" w:hAnsi="Times New Roman" w:cs="Times New Roman"/>
          <w:b/>
          <w:sz w:val="28"/>
          <w:szCs w:val="28"/>
        </w:rPr>
        <w:t xml:space="preserve">района от </w:t>
      </w:r>
      <w:r w:rsidR="006D30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25.02.2011</w:t>
      </w:r>
      <w:r w:rsidR="004F4F3F" w:rsidRPr="004F4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6D30D2" w:rsidRDefault="006D30D2" w:rsidP="006D3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81</w:t>
      </w:r>
      <w:r w:rsidR="004F4F3F" w:rsidRPr="004F4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proofErr w:type="gramStart"/>
      <w:r w:rsidR="004F4F3F" w:rsidRPr="004F4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4F4F3F" w:rsidRPr="00286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D23" w:rsidRPr="002861F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6D30D2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ежегодного конкурса клумб</w:t>
      </w:r>
    </w:p>
    <w:p w:rsidR="002861F0" w:rsidRPr="006D30D2" w:rsidRDefault="006D30D2" w:rsidP="006D30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D30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6D30D2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Гаврилово</w:t>
      </w:r>
      <w:proofErr w:type="spellEnd"/>
      <w:r w:rsidRPr="006D30D2">
        <w:rPr>
          <w:rFonts w:ascii="Times New Roman" w:eastAsia="Times New Roman" w:hAnsi="Times New Roman" w:cs="Times New Roman"/>
          <w:b/>
          <w:bCs/>
          <w:sz w:val="28"/>
          <w:szCs w:val="28"/>
        </w:rPr>
        <w:t>-Посадский район в цвету</w:t>
      </w:r>
      <w:r w:rsidR="004F4F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FA00CB" w:rsidRDefault="00FA00CB" w:rsidP="00387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D23" w:rsidRDefault="000F2D23" w:rsidP="00BE0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D23" w:rsidRPr="0065699C" w:rsidRDefault="00BE0EC4" w:rsidP="00C01F21">
      <w:pPr>
        <w:pStyle w:val="a8"/>
        <w:tabs>
          <w:tab w:val="left" w:pos="709"/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F3F" w:rsidRPr="0048491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D30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поощрения участников конкурса клумб </w:t>
      </w:r>
      <w:r w:rsidR="006D30D2" w:rsidRPr="00801CE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D30D2" w:rsidRPr="00801CEC">
        <w:rPr>
          <w:rFonts w:ascii="Times New Roman" w:hAnsi="Times New Roman" w:cs="Times New Roman"/>
          <w:bCs/>
          <w:sz w:val="28"/>
          <w:szCs w:val="28"/>
        </w:rPr>
        <w:t>Гаврилово</w:t>
      </w:r>
      <w:proofErr w:type="spellEnd"/>
      <w:r w:rsidR="006D30D2" w:rsidRPr="00801CEC">
        <w:rPr>
          <w:rFonts w:ascii="Times New Roman" w:hAnsi="Times New Roman" w:cs="Times New Roman"/>
          <w:bCs/>
          <w:sz w:val="28"/>
          <w:szCs w:val="28"/>
        </w:rPr>
        <w:t xml:space="preserve">-Посадский </w:t>
      </w:r>
      <w:r w:rsidR="00C41E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30D2" w:rsidRPr="00801CEC">
        <w:rPr>
          <w:rFonts w:ascii="Times New Roman" w:hAnsi="Times New Roman" w:cs="Times New Roman"/>
          <w:bCs/>
          <w:sz w:val="28"/>
          <w:szCs w:val="28"/>
        </w:rPr>
        <w:t>район</w:t>
      </w:r>
      <w:r w:rsidR="00C41E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D30D2" w:rsidRPr="00801CE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41E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D30D2" w:rsidRPr="00801CEC">
        <w:rPr>
          <w:rFonts w:ascii="Times New Roman" w:hAnsi="Times New Roman" w:cs="Times New Roman"/>
          <w:bCs/>
          <w:sz w:val="28"/>
          <w:szCs w:val="28"/>
        </w:rPr>
        <w:t xml:space="preserve"> цвету»</w:t>
      </w:r>
      <w:r w:rsidR="004F4F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41EF6">
        <w:rPr>
          <w:rFonts w:ascii="Times New Roman" w:eastAsia="Calibri" w:hAnsi="Times New Roman" w:cs="Times New Roman"/>
          <w:sz w:val="28"/>
          <w:szCs w:val="28"/>
          <w:lang w:eastAsia="en-US"/>
        </w:rPr>
        <w:t>активизац</w:t>
      </w:r>
      <w:r w:rsidR="008C4C58">
        <w:rPr>
          <w:rFonts w:ascii="Times New Roman" w:eastAsia="Calibri" w:hAnsi="Times New Roman" w:cs="Times New Roman"/>
          <w:sz w:val="28"/>
          <w:szCs w:val="28"/>
          <w:lang w:eastAsia="en-US"/>
        </w:rPr>
        <w:t>ии участия</w:t>
      </w:r>
      <w:r w:rsidR="00C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населе</w:t>
      </w:r>
      <w:r w:rsidR="00E27950">
        <w:rPr>
          <w:rFonts w:ascii="Times New Roman" w:eastAsia="Calibri" w:hAnsi="Times New Roman" w:cs="Times New Roman"/>
          <w:sz w:val="28"/>
          <w:szCs w:val="28"/>
          <w:lang w:eastAsia="en-US"/>
        </w:rPr>
        <w:t>ния   района</w:t>
      </w:r>
      <w:r w:rsidR="008C4C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    благоустройстве</w:t>
      </w:r>
      <w:r w:rsidR="00C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населенных    </w:t>
      </w:r>
      <w:proofErr w:type="gramStart"/>
      <w:r w:rsidR="00C41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пунктов, </w:t>
      </w:r>
      <w:r w:rsidR="00656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4F3F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4F4F3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F4F3F" w:rsidRPr="004B31D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4F4F3F" w:rsidRPr="004B31D8">
        <w:rPr>
          <w:rFonts w:ascii="Times New Roman" w:hAnsi="Times New Roman" w:cs="Times New Roman"/>
          <w:sz w:val="28"/>
          <w:szCs w:val="28"/>
        </w:rPr>
        <w:t>-</w:t>
      </w:r>
      <w:r w:rsidR="004F4F3F">
        <w:rPr>
          <w:rFonts w:ascii="Times New Roman" w:hAnsi="Times New Roman" w:cs="Times New Roman"/>
          <w:sz w:val="28"/>
          <w:szCs w:val="28"/>
        </w:rPr>
        <w:t xml:space="preserve"> </w:t>
      </w:r>
      <w:r w:rsidR="004F4F3F" w:rsidRPr="004B31D8">
        <w:rPr>
          <w:rFonts w:ascii="Times New Roman" w:hAnsi="Times New Roman" w:cs="Times New Roman"/>
          <w:sz w:val="28"/>
          <w:szCs w:val="28"/>
        </w:rPr>
        <w:t>Пос</w:t>
      </w:r>
      <w:r w:rsidR="004F4F3F">
        <w:rPr>
          <w:rFonts w:ascii="Times New Roman" w:hAnsi="Times New Roman" w:cs="Times New Roman"/>
          <w:sz w:val="28"/>
          <w:szCs w:val="28"/>
        </w:rPr>
        <w:t xml:space="preserve">адского    муниципального    </w:t>
      </w:r>
      <w:r w:rsidR="004F4F3F"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F4F3F">
        <w:rPr>
          <w:rFonts w:ascii="Times New Roman" w:hAnsi="Times New Roman" w:cs="Times New Roman"/>
          <w:sz w:val="28"/>
          <w:szCs w:val="28"/>
        </w:rPr>
        <w:t xml:space="preserve"> </w:t>
      </w:r>
      <w:r w:rsidR="006569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4F3F" w:rsidRPr="004B31D8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4F4F3F" w:rsidRPr="004B31D8">
        <w:rPr>
          <w:rFonts w:ascii="Times New Roman" w:hAnsi="Times New Roman" w:cs="Times New Roman"/>
          <w:sz w:val="28"/>
          <w:szCs w:val="28"/>
        </w:rPr>
        <w:t>:</w:t>
      </w:r>
    </w:p>
    <w:p w:rsidR="001C6568" w:rsidRPr="00801CEC" w:rsidRDefault="00BE0EC4" w:rsidP="00C01F21">
      <w:pPr>
        <w:pStyle w:val="a8"/>
        <w:tabs>
          <w:tab w:val="left" w:pos="85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F2D23" w:rsidRPr="000F2D23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A16F07">
        <w:rPr>
          <w:rFonts w:ascii="Times New Roman" w:eastAsia="Times New Roman" w:hAnsi="Times New Roman" w:cs="Times New Roman"/>
          <w:sz w:val="28"/>
          <w:szCs w:val="28"/>
        </w:rPr>
        <w:t>Внести в постановление</w:t>
      </w:r>
      <w:r w:rsidR="006967B7" w:rsidRPr="006967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967B7" w:rsidRPr="006967B7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6967B7" w:rsidRPr="006967B7">
        <w:rPr>
          <w:rFonts w:ascii="Times New Roman" w:hAnsi="Times New Roman" w:cs="Times New Roman"/>
          <w:sz w:val="28"/>
          <w:szCs w:val="28"/>
        </w:rPr>
        <w:t>-</w:t>
      </w:r>
      <w:r w:rsidR="006967B7" w:rsidRPr="006967B7">
        <w:rPr>
          <w:rFonts w:ascii="Times New Roman" w:eastAsia="Times New Roman" w:hAnsi="Times New Roman" w:cs="Times New Roman"/>
          <w:sz w:val="28"/>
          <w:szCs w:val="28"/>
        </w:rPr>
        <w:t xml:space="preserve">Посадского муниципального </w:t>
      </w:r>
      <w:proofErr w:type="gramStart"/>
      <w:r w:rsidR="006967B7" w:rsidRPr="004F4F3F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F4F3F" w:rsidRPr="004F4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68" w:rsidRPr="00801C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C6568" w:rsidRPr="00801CEC">
        <w:rPr>
          <w:rFonts w:ascii="Times New Roman" w:hAnsi="Times New Roman" w:cs="Times New Roman"/>
          <w:sz w:val="28"/>
          <w:szCs w:val="28"/>
        </w:rPr>
        <w:t xml:space="preserve"> 25.02.2011 № 81-п   </w:t>
      </w:r>
      <w:r w:rsidR="001C6568" w:rsidRPr="00801CEC">
        <w:rPr>
          <w:rFonts w:ascii="Times New Roman" w:hAnsi="Times New Roman" w:cs="Times New Roman"/>
          <w:bCs/>
          <w:sz w:val="28"/>
          <w:szCs w:val="28"/>
        </w:rPr>
        <w:t>«О проведении ежегодного конкурса клумб «</w:t>
      </w:r>
      <w:proofErr w:type="spellStart"/>
      <w:r w:rsidR="001C6568" w:rsidRPr="00801CEC">
        <w:rPr>
          <w:rFonts w:ascii="Times New Roman" w:hAnsi="Times New Roman" w:cs="Times New Roman"/>
          <w:bCs/>
          <w:sz w:val="28"/>
          <w:szCs w:val="28"/>
        </w:rPr>
        <w:t>Гаврилово</w:t>
      </w:r>
      <w:proofErr w:type="spellEnd"/>
      <w:r w:rsidR="001C6568" w:rsidRPr="00801CEC">
        <w:rPr>
          <w:rFonts w:ascii="Times New Roman" w:hAnsi="Times New Roman" w:cs="Times New Roman"/>
          <w:bCs/>
          <w:sz w:val="28"/>
          <w:szCs w:val="28"/>
        </w:rPr>
        <w:t>-Посадский район в цвету»</w:t>
      </w:r>
      <w:r w:rsidR="001C6568" w:rsidRPr="00801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568" w:rsidRPr="00801CEC">
        <w:rPr>
          <w:rFonts w:ascii="Times New Roman" w:hAnsi="Times New Roman" w:cs="Times New Roman"/>
          <w:sz w:val="28"/>
          <w:szCs w:val="28"/>
        </w:rPr>
        <w:t>из</w:t>
      </w:r>
      <w:r w:rsidR="001C6568">
        <w:rPr>
          <w:rFonts w:ascii="Times New Roman" w:hAnsi="Times New Roman" w:cs="Times New Roman"/>
          <w:sz w:val="28"/>
          <w:szCs w:val="28"/>
        </w:rPr>
        <w:t>менения</w:t>
      </w:r>
      <w:r w:rsidR="009D599F">
        <w:rPr>
          <w:rFonts w:ascii="Times New Roman" w:hAnsi="Times New Roman" w:cs="Times New Roman"/>
          <w:sz w:val="28"/>
          <w:szCs w:val="28"/>
        </w:rPr>
        <w:t xml:space="preserve"> </w:t>
      </w:r>
      <w:r w:rsidR="0046748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C6568" w:rsidRPr="00801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568" w:rsidRDefault="001C6568" w:rsidP="00C01F21">
      <w:pPr>
        <w:pStyle w:val="a8"/>
        <w:spacing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33D2">
        <w:rPr>
          <w:rFonts w:ascii="Times New Roman" w:hAnsi="Times New Roman"/>
          <w:sz w:val="28"/>
          <w:szCs w:val="28"/>
        </w:rPr>
        <w:t>Настоящее постано</w:t>
      </w:r>
      <w:r w:rsidR="008C4C58">
        <w:rPr>
          <w:rFonts w:ascii="Times New Roman" w:hAnsi="Times New Roman"/>
          <w:sz w:val="28"/>
          <w:szCs w:val="28"/>
        </w:rPr>
        <w:t xml:space="preserve">вление вступает в силу со </w:t>
      </w:r>
      <w:proofErr w:type="gramStart"/>
      <w:r w:rsidR="008C4C58">
        <w:rPr>
          <w:rFonts w:ascii="Times New Roman" w:hAnsi="Times New Roman"/>
          <w:sz w:val="28"/>
          <w:szCs w:val="28"/>
        </w:rPr>
        <w:t xml:space="preserve">дня </w:t>
      </w:r>
      <w:r w:rsidRPr="00CC33D2">
        <w:rPr>
          <w:rFonts w:ascii="Times New Roman" w:hAnsi="Times New Roman"/>
          <w:sz w:val="28"/>
          <w:szCs w:val="28"/>
        </w:rPr>
        <w:t xml:space="preserve">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1C6568" w:rsidRPr="004434F3" w:rsidRDefault="00BE0EC4" w:rsidP="00C01F21">
      <w:pPr>
        <w:pStyle w:val="a8"/>
        <w:tabs>
          <w:tab w:val="left" w:pos="709"/>
          <w:tab w:val="left" w:pos="851"/>
        </w:tabs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6568">
        <w:rPr>
          <w:rFonts w:ascii="Times New Roman" w:hAnsi="Times New Roman"/>
          <w:sz w:val="28"/>
          <w:szCs w:val="28"/>
        </w:rPr>
        <w:t>3.</w:t>
      </w:r>
      <w:r w:rsidR="001C656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«Вестник» </w:t>
      </w:r>
      <w:proofErr w:type="spellStart"/>
      <w:r w:rsidR="001C656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1C656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сайте </w:t>
      </w:r>
      <w:proofErr w:type="spellStart"/>
      <w:r w:rsidR="001C656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1C6568">
        <w:rPr>
          <w:rFonts w:ascii="Times New Roman" w:hAnsi="Times New Roman" w:cs="Times New Roman"/>
          <w:sz w:val="28"/>
          <w:szCs w:val="28"/>
        </w:rPr>
        <w:t>-Посадского муниципального района.</w:t>
      </w:r>
    </w:p>
    <w:p w:rsidR="005E31DD" w:rsidRPr="0065699C" w:rsidRDefault="005E31DD" w:rsidP="001C65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199" w:rsidRPr="00307199" w:rsidRDefault="00307199" w:rsidP="005E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199" w:rsidRPr="00307199" w:rsidRDefault="00307199" w:rsidP="00E102F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71E" w:rsidRPr="0045571E" w:rsidRDefault="0045571E" w:rsidP="000F2D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администрации </w:t>
      </w:r>
      <w:proofErr w:type="spellStart"/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</w:p>
    <w:p w:rsidR="008026A0" w:rsidRDefault="0045571E" w:rsidP="0045571E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 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D468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E0EC4" w:rsidRDefault="00BE0EC4" w:rsidP="001C6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58" w:rsidRPr="005D4B24" w:rsidRDefault="008C4C58" w:rsidP="00C01F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568" w:rsidRPr="005D4B24" w:rsidRDefault="001C6568" w:rsidP="001C65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674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 постановлению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:rsidR="001C6568" w:rsidRPr="005D4B24" w:rsidRDefault="001C6568" w:rsidP="001C65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</w:t>
      </w:r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proofErr w:type="spellStart"/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Гаврилово</w:t>
      </w:r>
      <w:proofErr w:type="spellEnd"/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Посадского </w:t>
      </w:r>
    </w:p>
    <w:p w:rsidR="001C6568" w:rsidRPr="005D4B24" w:rsidRDefault="001C6568" w:rsidP="001C656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B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муниципального района                                                                           </w:t>
      </w:r>
    </w:p>
    <w:p w:rsidR="0087672C" w:rsidRDefault="0087672C" w:rsidP="0087672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 20.07.2018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396-п</w:t>
      </w:r>
    </w:p>
    <w:p w:rsidR="00C120B7" w:rsidRPr="00317480" w:rsidRDefault="00C120B7" w:rsidP="00C120B7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120B7" w:rsidRDefault="00C120B7" w:rsidP="00C120B7">
      <w:pPr>
        <w:pStyle w:val="Pro-TabName"/>
        <w:rPr>
          <w:rFonts w:ascii="Times New Roman" w:hAnsi="Times New Roman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C120B7" w:rsidRDefault="00C120B7" w:rsidP="00C120B7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-Посадского </w:t>
      </w:r>
    </w:p>
    <w:p w:rsidR="00C120B7" w:rsidRPr="00C120B7" w:rsidRDefault="00C120B7" w:rsidP="00C120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</w:t>
      </w:r>
      <w:r w:rsidRPr="00C120B7">
        <w:rPr>
          <w:rFonts w:ascii="Times New Roman" w:hAnsi="Times New Roman" w:cs="Times New Roman"/>
          <w:b/>
          <w:sz w:val="28"/>
          <w:szCs w:val="28"/>
        </w:rPr>
        <w:t>от 25.02.2011 № 81-п</w:t>
      </w:r>
      <w:proofErr w:type="gramStart"/>
      <w:r w:rsidRPr="00C120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20B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C120B7">
        <w:rPr>
          <w:rFonts w:ascii="Times New Roman" w:hAnsi="Times New Roman" w:cs="Times New Roman"/>
          <w:b/>
          <w:bCs/>
          <w:sz w:val="28"/>
          <w:szCs w:val="28"/>
        </w:rPr>
        <w:t>О проведении ежегодного конкурса клумб «</w:t>
      </w:r>
      <w:proofErr w:type="spellStart"/>
      <w:r w:rsidRPr="00C120B7">
        <w:rPr>
          <w:rFonts w:ascii="Times New Roman" w:hAnsi="Times New Roman" w:cs="Times New Roman"/>
          <w:b/>
          <w:bCs/>
          <w:sz w:val="28"/>
          <w:szCs w:val="28"/>
        </w:rPr>
        <w:t>Гаврилово</w:t>
      </w:r>
      <w:proofErr w:type="spellEnd"/>
      <w:r w:rsidRPr="00C120B7">
        <w:rPr>
          <w:rFonts w:ascii="Times New Roman" w:hAnsi="Times New Roman" w:cs="Times New Roman"/>
          <w:b/>
          <w:bCs/>
          <w:sz w:val="28"/>
          <w:szCs w:val="28"/>
        </w:rPr>
        <w:t>-Посадский район в цвету»</w:t>
      </w:r>
    </w:p>
    <w:p w:rsidR="00C120B7" w:rsidRDefault="00C120B7" w:rsidP="00C120B7">
      <w:pPr>
        <w:pStyle w:val="a6"/>
        <w:rPr>
          <w:rFonts w:ascii="Times New Roman" w:hAnsi="Times New Roman"/>
          <w:szCs w:val="28"/>
        </w:rPr>
      </w:pPr>
    </w:p>
    <w:p w:rsidR="00232C66" w:rsidRDefault="00C120B7" w:rsidP="00232C6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32C66">
        <w:rPr>
          <w:rFonts w:ascii="Times New Roman" w:hAnsi="Times New Roman" w:cs="Times New Roman"/>
          <w:sz w:val="28"/>
          <w:szCs w:val="28"/>
        </w:rPr>
        <w:t xml:space="preserve">          1.В приложении 1</w:t>
      </w:r>
      <w:r w:rsidRPr="00232C6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</w:t>
      </w:r>
      <w:proofErr w:type="gramStart"/>
      <w:r w:rsidRPr="00232C6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постановлению </w:t>
      </w:r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</w:t>
      </w:r>
      <w:proofErr w:type="gramEnd"/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Гаврилово</w:t>
      </w:r>
      <w:proofErr w:type="spellEnd"/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По</w:t>
      </w:r>
      <w:r w:rsid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</w:p>
    <w:p w:rsidR="007A068E" w:rsidRDefault="00C120B7" w:rsidP="00232C6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садского</w:t>
      </w:r>
      <w:proofErr w:type="spellEnd"/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proofErr w:type="gramEnd"/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</w:t>
      </w:r>
      <w:r w:rsidR="00232C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32C66">
        <w:rPr>
          <w:rFonts w:ascii="Times New Roman" w:hAnsi="Times New Roman" w:cs="Times New Roman"/>
          <w:sz w:val="28"/>
          <w:szCs w:val="28"/>
        </w:rPr>
        <w:t xml:space="preserve">от 25.02.2011 </w:t>
      </w:r>
      <w:r w:rsidRPr="00232C66">
        <w:rPr>
          <w:rFonts w:ascii="Times New Roman" w:hAnsi="Times New Roman" w:cs="Times New Roman"/>
          <w:sz w:val="28"/>
          <w:szCs w:val="28"/>
        </w:rPr>
        <w:t xml:space="preserve">№ 81-п  </w:t>
      </w:r>
      <w:r w:rsidR="00232C66">
        <w:rPr>
          <w:rFonts w:ascii="Times New Roman" w:hAnsi="Times New Roman" w:cs="Times New Roman"/>
          <w:sz w:val="28"/>
          <w:szCs w:val="28"/>
        </w:rPr>
        <w:t>«</w:t>
      </w:r>
      <w:r w:rsidRPr="00232C66">
        <w:rPr>
          <w:rFonts w:ascii="Times New Roman" w:hAnsi="Times New Roman" w:cs="Times New Roman"/>
          <w:sz w:val="28"/>
          <w:szCs w:val="28"/>
        </w:rPr>
        <w:t xml:space="preserve">Положение о конкурсе </w:t>
      </w:r>
      <w:r w:rsidR="00232C66">
        <w:rPr>
          <w:rFonts w:ascii="Times New Roman" w:hAnsi="Times New Roman" w:cs="Times New Roman"/>
          <w:sz w:val="28"/>
          <w:szCs w:val="28"/>
        </w:rPr>
        <w:t xml:space="preserve"> </w:t>
      </w:r>
      <w:r w:rsidRPr="00232C66">
        <w:rPr>
          <w:rFonts w:ascii="Times New Roman" w:hAnsi="Times New Roman" w:cs="Times New Roman"/>
          <w:sz w:val="28"/>
          <w:szCs w:val="28"/>
        </w:rPr>
        <w:t>клумб   «</w:t>
      </w:r>
      <w:proofErr w:type="spellStart"/>
      <w:r w:rsidRPr="00232C66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232C66">
        <w:rPr>
          <w:rFonts w:ascii="Times New Roman" w:hAnsi="Times New Roman" w:cs="Times New Roman"/>
          <w:sz w:val="28"/>
          <w:szCs w:val="28"/>
        </w:rPr>
        <w:t>-Посадский район в цвету»</w:t>
      </w:r>
      <w:r w:rsidR="007A068E">
        <w:rPr>
          <w:rFonts w:ascii="Times New Roman" w:hAnsi="Times New Roman" w:cs="Times New Roman"/>
          <w:sz w:val="28"/>
          <w:szCs w:val="28"/>
        </w:rPr>
        <w:t>:</w:t>
      </w:r>
    </w:p>
    <w:p w:rsidR="00C120B7" w:rsidRDefault="007A068E" w:rsidP="00232C6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232C66">
        <w:rPr>
          <w:rFonts w:ascii="Times New Roman" w:hAnsi="Times New Roman" w:cs="Times New Roman"/>
          <w:sz w:val="28"/>
          <w:szCs w:val="28"/>
        </w:rPr>
        <w:t xml:space="preserve"> первый абзац п.4 изложить в следующей редакции:</w:t>
      </w:r>
    </w:p>
    <w:p w:rsidR="007A068E" w:rsidRPr="007A068E" w:rsidRDefault="007A068E" w:rsidP="007A068E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068E">
        <w:rPr>
          <w:rFonts w:ascii="Times New Roman" w:hAnsi="Times New Roman" w:cs="Times New Roman"/>
          <w:sz w:val="28"/>
          <w:szCs w:val="28"/>
        </w:rPr>
        <w:t>«</w:t>
      </w:r>
      <w:r w:rsidRPr="007A068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4. Период и этапы проведения конкурса: </w:t>
      </w:r>
      <w:r w:rsidRPr="007A068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конкурс проходит с начала объ</w:t>
      </w:r>
      <w:r w:rsidRPr="007A068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A068E">
        <w:rPr>
          <w:rFonts w:ascii="Times New Roman" w:hAnsi="Times New Roman" w:cs="Times New Roman"/>
          <w:color w:val="000000"/>
          <w:sz w:val="28"/>
          <w:szCs w:val="28"/>
        </w:rPr>
        <w:t>явления и по 01 ноября, в 4 этапа:</w:t>
      </w:r>
    </w:p>
    <w:p w:rsidR="007A068E" w:rsidRPr="00CC66CD" w:rsidRDefault="007A068E" w:rsidP="00CC66CD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1 </w:t>
      </w:r>
      <w:r w:rsidRPr="007A068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этап</w:t>
      </w:r>
      <w:r w:rsidRPr="007A06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прием заявок на участие в конкурсе; </w:t>
      </w:r>
      <w:r w:rsidRPr="007A068E">
        <w:rPr>
          <w:rFonts w:ascii="Times New Roman" w:hAnsi="Times New Roman" w:cs="Times New Roman"/>
          <w:sz w:val="28"/>
          <w:szCs w:val="28"/>
        </w:rPr>
        <w:t xml:space="preserve">заявка на </w:t>
      </w:r>
      <w:proofErr w:type="gramStart"/>
      <w:r w:rsidRPr="007A068E">
        <w:rPr>
          <w:rFonts w:ascii="Times New Roman" w:hAnsi="Times New Roman" w:cs="Times New Roman"/>
          <w:sz w:val="28"/>
          <w:szCs w:val="28"/>
        </w:rPr>
        <w:t>участие  подается</w:t>
      </w:r>
      <w:proofErr w:type="gramEnd"/>
      <w:r w:rsidRPr="007A068E">
        <w:rPr>
          <w:rFonts w:ascii="Times New Roman" w:hAnsi="Times New Roman" w:cs="Times New Roman"/>
          <w:sz w:val="28"/>
          <w:szCs w:val="28"/>
        </w:rPr>
        <w:t xml:space="preserve"> устно или письменно (возможно по телефону) </w:t>
      </w:r>
      <w:r>
        <w:rPr>
          <w:rFonts w:ascii="Times New Roman" w:hAnsi="Times New Roman" w:cs="Times New Roman"/>
          <w:sz w:val="28"/>
          <w:szCs w:val="28"/>
        </w:rPr>
        <w:t>главному специалисту  отдела благоустройства Управления муниципального хозяйства А</w:t>
      </w:r>
      <w:r w:rsidRPr="007A068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Pr="007A068E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Pr="007A068E">
        <w:rPr>
          <w:rFonts w:ascii="Times New Roman" w:hAnsi="Times New Roman" w:cs="Times New Roman"/>
          <w:sz w:val="28"/>
          <w:szCs w:val="28"/>
        </w:rPr>
        <w:t xml:space="preserve"> Ирине Витальев</w:t>
      </w:r>
      <w:r>
        <w:rPr>
          <w:rFonts w:ascii="Times New Roman" w:hAnsi="Times New Roman" w:cs="Times New Roman"/>
          <w:sz w:val="28"/>
          <w:szCs w:val="28"/>
        </w:rPr>
        <w:t xml:space="preserve">не (т. 2-28-90, отдел благоустройства </w:t>
      </w:r>
      <w:r w:rsidRPr="007A068E">
        <w:rPr>
          <w:rFonts w:ascii="Times New Roman" w:hAnsi="Times New Roman" w:cs="Times New Roman"/>
          <w:sz w:val="28"/>
          <w:szCs w:val="28"/>
        </w:rPr>
        <w:t xml:space="preserve"> по адресу: г. Гаврилов По</w:t>
      </w:r>
      <w:r>
        <w:rPr>
          <w:rFonts w:ascii="Times New Roman" w:hAnsi="Times New Roman" w:cs="Times New Roman"/>
          <w:sz w:val="28"/>
          <w:szCs w:val="28"/>
        </w:rPr>
        <w:t>сад, ул. Октябрьская, 8</w:t>
      </w:r>
      <w:r w:rsidRPr="007A068E">
        <w:rPr>
          <w:rFonts w:ascii="Times New Roman" w:hAnsi="Times New Roman" w:cs="Times New Roman"/>
          <w:sz w:val="28"/>
          <w:szCs w:val="28"/>
        </w:rPr>
        <w:t>).</w:t>
      </w:r>
      <w:r w:rsidR="00CC66CD">
        <w:rPr>
          <w:rFonts w:ascii="Times New Roman" w:hAnsi="Times New Roman" w:cs="Times New Roman"/>
          <w:sz w:val="28"/>
          <w:szCs w:val="28"/>
        </w:rPr>
        <w:t xml:space="preserve"> </w:t>
      </w:r>
      <w:r w:rsidR="00CC66CD" w:rsidRPr="00CC66CD">
        <w:rPr>
          <w:rFonts w:ascii="Times New Roman" w:hAnsi="Times New Roman" w:cs="Times New Roman"/>
          <w:sz w:val="28"/>
          <w:szCs w:val="28"/>
        </w:rPr>
        <w:t xml:space="preserve">Участником конкурса также становятся предприятия, организации, частные лица, индивидуальные предприниматели, представители многоквартирных домов, иные группы лиц по рекомендации, просьбе жителей района </w:t>
      </w:r>
      <w:r w:rsidR="00A61B01">
        <w:rPr>
          <w:rFonts w:ascii="Times New Roman" w:hAnsi="Times New Roman" w:cs="Times New Roman"/>
          <w:sz w:val="28"/>
          <w:szCs w:val="28"/>
        </w:rPr>
        <w:t xml:space="preserve">или по выявлению судейской коллегией при выездах в населенные пункты </w:t>
      </w:r>
      <w:r w:rsidR="00CC66CD" w:rsidRPr="00CC66CD">
        <w:rPr>
          <w:rFonts w:ascii="Times New Roman" w:hAnsi="Times New Roman" w:cs="Times New Roman"/>
          <w:sz w:val="28"/>
          <w:szCs w:val="28"/>
        </w:rPr>
        <w:t>с целью поощрения за вклад в цветочное оформление улиц, в благоустройство населенн</w:t>
      </w:r>
      <w:r w:rsidR="00A61B01">
        <w:rPr>
          <w:rFonts w:ascii="Times New Roman" w:hAnsi="Times New Roman" w:cs="Times New Roman"/>
          <w:sz w:val="28"/>
          <w:szCs w:val="28"/>
        </w:rPr>
        <w:t>ых пунктов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1B01">
        <w:rPr>
          <w:rFonts w:ascii="Times New Roman" w:hAnsi="Times New Roman" w:cs="Times New Roman"/>
          <w:sz w:val="28"/>
          <w:szCs w:val="28"/>
        </w:rPr>
        <w:t>.</w:t>
      </w:r>
    </w:p>
    <w:p w:rsidR="007A068E" w:rsidRDefault="007A068E" w:rsidP="007A068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 п.5 изложить в следующей редакции:</w:t>
      </w:r>
    </w:p>
    <w:p w:rsidR="007A068E" w:rsidRPr="007A068E" w:rsidRDefault="007A068E" w:rsidP="007A068E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«</w:t>
      </w:r>
      <w:r w:rsidR="00092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Подведение </w:t>
      </w:r>
      <w:proofErr w:type="gramStart"/>
      <w:r w:rsidR="00092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 </w:t>
      </w:r>
      <w:r w:rsidRPr="007A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конкурса</w:t>
      </w:r>
      <w:proofErr w:type="gramEnd"/>
      <w:r w:rsidR="000925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клумб</w:t>
      </w:r>
      <w:r w:rsidRPr="007A06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092567" w:rsidRDefault="007A068E" w:rsidP="007A06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90CED">
        <w:rPr>
          <w:rFonts w:ascii="Times New Roman" w:hAnsi="Times New Roman"/>
          <w:sz w:val="28"/>
          <w:szCs w:val="28"/>
        </w:rPr>
        <w:t xml:space="preserve">одведение </w:t>
      </w:r>
      <w:proofErr w:type="gramStart"/>
      <w:r w:rsidRPr="00D90CED">
        <w:rPr>
          <w:rFonts w:ascii="Times New Roman" w:hAnsi="Times New Roman"/>
          <w:sz w:val="28"/>
          <w:szCs w:val="28"/>
        </w:rPr>
        <w:t>итогов  конкурса</w:t>
      </w:r>
      <w:proofErr w:type="gramEnd"/>
      <w:r w:rsidRPr="00D90CED">
        <w:rPr>
          <w:rFonts w:ascii="Times New Roman" w:hAnsi="Times New Roman"/>
          <w:sz w:val="28"/>
          <w:szCs w:val="28"/>
        </w:rPr>
        <w:t xml:space="preserve">  производится </w:t>
      </w:r>
      <w:r>
        <w:rPr>
          <w:rFonts w:ascii="Times New Roman" w:hAnsi="Times New Roman"/>
          <w:sz w:val="28"/>
          <w:szCs w:val="28"/>
        </w:rPr>
        <w:t>судейской коллегией</w:t>
      </w:r>
      <w:r w:rsidR="000925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A068E" w:rsidRPr="00D90CED" w:rsidRDefault="00092567" w:rsidP="007A06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A068E">
        <w:rPr>
          <w:rFonts w:ascii="Times New Roman" w:hAnsi="Times New Roman"/>
          <w:sz w:val="28"/>
          <w:szCs w:val="28"/>
        </w:rPr>
        <w:t xml:space="preserve">Состав судейской коллегии утверждается постановлением администрации </w:t>
      </w:r>
      <w:proofErr w:type="spellStart"/>
      <w:r w:rsidR="007A068E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7A068E">
        <w:rPr>
          <w:rFonts w:ascii="Times New Roman" w:hAnsi="Times New Roman"/>
          <w:sz w:val="28"/>
          <w:szCs w:val="28"/>
        </w:rPr>
        <w:t>-Посадского муниципального района.</w:t>
      </w:r>
    </w:p>
    <w:p w:rsidR="007A068E" w:rsidRPr="007A068E" w:rsidRDefault="00092567" w:rsidP="00092567">
      <w:pPr>
        <w:shd w:val="clear" w:color="auto" w:fill="FFFFFF"/>
        <w:tabs>
          <w:tab w:val="left" w:pos="31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Судейская коллегия определяет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победителей  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принимает решение по премированию.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7A068E" w:rsidRPr="007A068E">
        <w:rPr>
          <w:rFonts w:ascii="Times New Roman" w:hAnsi="Times New Roman" w:cs="Times New Roman"/>
          <w:bCs/>
          <w:color w:val="000000"/>
          <w:sz w:val="28"/>
          <w:szCs w:val="28"/>
        </w:rPr>
        <w:t>ремирование  победителей</w:t>
      </w:r>
      <w:proofErr w:type="gramEnd"/>
      <w:r w:rsidR="007A068E" w:rsidRPr="007A0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конкурса происходит по категориям, назначаемым судейской коллегией конкурса.</w:t>
      </w:r>
    </w:p>
    <w:p w:rsidR="00092567" w:rsidRDefault="007A068E" w:rsidP="007A068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6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0925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068E">
        <w:rPr>
          <w:rFonts w:ascii="Times New Roman" w:hAnsi="Times New Roman" w:cs="Times New Roman"/>
          <w:bCs/>
          <w:color w:val="000000"/>
          <w:sz w:val="28"/>
          <w:szCs w:val="28"/>
        </w:rPr>
        <w:t>В целях поощрения более широкого круга участников судейская коллегия по итогам смотра конкурсных работ может назначать поощрительные призы.</w:t>
      </w:r>
      <w:r w:rsidR="0075763A" w:rsidRPr="0075763A">
        <w:rPr>
          <w:rFonts w:ascii="Times New Roman" w:hAnsi="Times New Roman"/>
          <w:sz w:val="28"/>
          <w:szCs w:val="28"/>
        </w:rPr>
        <w:t xml:space="preserve"> </w:t>
      </w:r>
      <w:r w:rsidR="00CC66CD">
        <w:rPr>
          <w:rFonts w:ascii="Times New Roman" w:hAnsi="Times New Roman"/>
          <w:sz w:val="28"/>
          <w:szCs w:val="28"/>
        </w:rPr>
        <w:t>Поощрение</w:t>
      </w:r>
      <w:r w:rsidR="000B1899">
        <w:rPr>
          <w:rFonts w:ascii="Times New Roman" w:hAnsi="Times New Roman"/>
          <w:sz w:val="28"/>
          <w:szCs w:val="28"/>
        </w:rPr>
        <w:t xml:space="preserve"> участников конкурса может быть в виде целевой экскурсионной поездки.</w:t>
      </w:r>
    </w:p>
    <w:p w:rsidR="0025522A" w:rsidRDefault="00092567" w:rsidP="00E71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5763A" w:rsidRPr="00EB2FBC">
        <w:rPr>
          <w:rFonts w:ascii="Times New Roman" w:hAnsi="Times New Roman"/>
          <w:sz w:val="28"/>
          <w:szCs w:val="28"/>
        </w:rPr>
        <w:t>Денежные средства на поощрение участников конкурса</w:t>
      </w:r>
      <w:r w:rsidR="000B1899">
        <w:rPr>
          <w:rFonts w:ascii="Times New Roman" w:hAnsi="Times New Roman"/>
          <w:sz w:val="28"/>
          <w:szCs w:val="28"/>
        </w:rPr>
        <w:t xml:space="preserve">, а также </w:t>
      </w:r>
      <w:r w:rsidR="00E716DA">
        <w:rPr>
          <w:rFonts w:ascii="Times New Roman" w:hAnsi="Times New Roman"/>
          <w:sz w:val="28"/>
          <w:szCs w:val="28"/>
        </w:rPr>
        <w:t>на организацию фотовыставки «Фоторепортаж с конкурса клумб «</w:t>
      </w:r>
      <w:proofErr w:type="spellStart"/>
      <w:r w:rsidR="00E716D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E716DA">
        <w:rPr>
          <w:rFonts w:ascii="Times New Roman" w:hAnsi="Times New Roman"/>
          <w:sz w:val="28"/>
          <w:szCs w:val="28"/>
        </w:rPr>
        <w:t xml:space="preserve">-Посадский район в цвету» </w:t>
      </w:r>
      <w:r w:rsidR="0075763A" w:rsidRPr="00EB2FBC">
        <w:rPr>
          <w:rFonts w:ascii="Times New Roman" w:hAnsi="Times New Roman"/>
          <w:sz w:val="28"/>
          <w:szCs w:val="28"/>
        </w:rPr>
        <w:t>выделя</w:t>
      </w:r>
      <w:r w:rsidR="0075763A">
        <w:rPr>
          <w:rFonts w:ascii="Times New Roman" w:hAnsi="Times New Roman"/>
          <w:sz w:val="28"/>
          <w:szCs w:val="28"/>
        </w:rPr>
        <w:t>ю</w:t>
      </w:r>
      <w:r w:rsidR="0075763A" w:rsidRPr="00EB2FBC">
        <w:rPr>
          <w:rFonts w:ascii="Times New Roman" w:hAnsi="Times New Roman"/>
          <w:sz w:val="28"/>
          <w:szCs w:val="28"/>
        </w:rPr>
        <w:t>т</w:t>
      </w:r>
      <w:r w:rsidR="0075763A">
        <w:rPr>
          <w:rFonts w:ascii="Times New Roman" w:hAnsi="Times New Roman"/>
          <w:sz w:val="28"/>
          <w:szCs w:val="28"/>
        </w:rPr>
        <w:t xml:space="preserve">ся </w:t>
      </w:r>
      <w:r w:rsidR="0075763A" w:rsidRPr="00EB2FBC">
        <w:rPr>
          <w:rFonts w:ascii="Times New Roman" w:hAnsi="Times New Roman"/>
          <w:sz w:val="28"/>
          <w:szCs w:val="28"/>
        </w:rPr>
        <w:t xml:space="preserve"> </w:t>
      </w:r>
      <w:r w:rsidR="0075763A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="0075763A" w:rsidRPr="00CE40F7">
        <w:rPr>
          <w:rFonts w:ascii="Times New Roman" w:hAnsi="Times New Roman"/>
          <w:sz w:val="28"/>
          <w:szCs w:val="28"/>
        </w:rPr>
        <w:t xml:space="preserve">«Улучшение экологической обстановки  </w:t>
      </w:r>
      <w:proofErr w:type="spellStart"/>
      <w:r w:rsidR="0075763A" w:rsidRPr="00CE40F7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75763A" w:rsidRPr="00CE40F7">
        <w:rPr>
          <w:rFonts w:ascii="Times New Roman" w:hAnsi="Times New Roman"/>
          <w:sz w:val="28"/>
          <w:szCs w:val="28"/>
        </w:rPr>
        <w:t>-Посадского муниципального района», подпрограммы «Озеленение населенных пунктов района и экологическое воспитание населения»</w:t>
      </w:r>
      <w:r w:rsidR="0075763A">
        <w:rPr>
          <w:rFonts w:ascii="Times New Roman" w:hAnsi="Times New Roman"/>
          <w:sz w:val="28"/>
          <w:szCs w:val="28"/>
        </w:rPr>
        <w:t>, мероприятия</w:t>
      </w:r>
      <w:r w:rsidR="0025522A" w:rsidRPr="0025522A">
        <w:rPr>
          <w:rFonts w:ascii="Times New Roman" w:hAnsi="Times New Roman"/>
          <w:sz w:val="28"/>
          <w:szCs w:val="28"/>
        </w:rPr>
        <w:t xml:space="preserve"> </w:t>
      </w:r>
      <w:r w:rsidR="0025522A">
        <w:rPr>
          <w:rFonts w:ascii="Times New Roman" w:hAnsi="Times New Roman"/>
          <w:sz w:val="28"/>
          <w:szCs w:val="28"/>
        </w:rPr>
        <w:t>«</w:t>
      </w:r>
      <w:r w:rsidR="0025522A" w:rsidRPr="002935A1">
        <w:rPr>
          <w:rFonts w:ascii="Times New Roman" w:hAnsi="Times New Roman"/>
          <w:sz w:val="28"/>
          <w:szCs w:val="28"/>
        </w:rPr>
        <w:t>Проведение конкурса клумб «</w:t>
      </w:r>
      <w:proofErr w:type="spellStart"/>
      <w:r w:rsidR="0025522A" w:rsidRPr="002935A1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5522A" w:rsidRPr="002935A1">
        <w:rPr>
          <w:rFonts w:ascii="Times New Roman" w:hAnsi="Times New Roman"/>
          <w:sz w:val="28"/>
          <w:szCs w:val="28"/>
        </w:rPr>
        <w:t>-Посадский район в цвету»</w:t>
      </w:r>
      <w:r w:rsidR="0025522A">
        <w:rPr>
          <w:rFonts w:ascii="Times New Roman" w:hAnsi="Times New Roman"/>
          <w:sz w:val="28"/>
          <w:szCs w:val="28"/>
        </w:rPr>
        <w:t>.</w:t>
      </w:r>
      <w:r w:rsidR="000B1899">
        <w:rPr>
          <w:rFonts w:ascii="Times New Roman" w:hAnsi="Times New Roman"/>
          <w:sz w:val="28"/>
          <w:szCs w:val="28"/>
        </w:rPr>
        <w:t xml:space="preserve"> </w:t>
      </w:r>
    </w:p>
    <w:p w:rsidR="00E716DA" w:rsidRPr="00E716DA" w:rsidRDefault="00E716DA" w:rsidP="00E716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Церемония</w:t>
      </w:r>
      <w:r w:rsidRPr="00E716DA">
        <w:rPr>
          <w:rFonts w:ascii="Times New Roman" w:hAnsi="Times New Roman" w:cs="Times New Roman"/>
          <w:sz w:val="28"/>
          <w:szCs w:val="28"/>
        </w:rPr>
        <w:t xml:space="preserve"> награждения победителей Конкурсов</w:t>
      </w:r>
      <w:r w:rsidR="00CC66CD">
        <w:rPr>
          <w:rFonts w:ascii="Times New Roman" w:hAnsi="Times New Roman" w:cs="Times New Roman"/>
          <w:sz w:val="28"/>
          <w:szCs w:val="28"/>
        </w:rPr>
        <w:t xml:space="preserve"> производится в день районной сельскохозяйственной ярмарки «День картошки». Для вручения поощрительных </w:t>
      </w:r>
      <w:proofErr w:type="gramStart"/>
      <w:r w:rsidR="00CC66CD">
        <w:rPr>
          <w:rFonts w:ascii="Times New Roman" w:hAnsi="Times New Roman" w:cs="Times New Roman"/>
          <w:sz w:val="28"/>
          <w:szCs w:val="28"/>
        </w:rPr>
        <w:t>призов  судейская</w:t>
      </w:r>
      <w:proofErr w:type="gramEnd"/>
      <w:r w:rsidR="00CC66CD">
        <w:rPr>
          <w:rFonts w:ascii="Times New Roman" w:hAnsi="Times New Roman" w:cs="Times New Roman"/>
          <w:sz w:val="28"/>
          <w:szCs w:val="28"/>
        </w:rPr>
        <w:t xml:space="preserve">  коллегия  </w:t>
      </w:r>
      <w:r w:rsidR="00A61B01">
        <w:rPr>
          <w:rFonts w:ascii="Times New Roman" w:hAnsi="Times New Roman" w:cs="Times New Roman"/>
          <w:sz w:val="28"/>
          <w:szCs w:val="28"/>
        </w:rPr>
        <w:t>может организовывать специальные  мероприятия</w:t>
      </w:r>
      <w:r w:rsidR="00CC66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899" w:rsidRDefault="00E716DA" w:rsidP="00E71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B1899">
        <w:rPr>
          <w:rFonts w:ascii="Times New Roman" w:hAnsi="Times New Roman" w:cs="Times New Roman"/>
          <w:sz w:val="28"/>
          <w:szCs w:val="28"/>
        </w:rPr>
        <w:t>3) п.6 изложить в следующей редакции:</w:t>
      </w:r>
    </w:p>
    <w:p w:rsidR="000B1899" w:rsidRPr="000B1899" w:rsidRDefault="000B1899" w:rsidP="000B1899">
      <w:pPr>
        <w:shd w:val="clear" w:color="auto" w:fill="FFFFFF"/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899">
        <w:rPr>
          <w:rFonts w:ascii="Times New Roman" w:hAnsi="Times New Roman" w:cs="Times New Roman"/>
          <w:b/>
          <w:color w:val="000000"/>
          <w:sz w:val="28"/>
          <w:szCs w:val="28"/>
        </w:rPr>
        <w:t>6. Координатор конкурса «</w:t>
      </w:r>
      <w:proofErr w:type="spellStart"/>
      <w:r w:rsidRPr="000B1899">
        <w:rPr>
          <w:rFonts w:ascii="Times New Roman" w:hAnsi="Times New Roman" w:cs="Times New Roman"/>
          <w:b/>
          <w:color w:val="000000"/>
          <w:sz w:val="28"/>
          <w:szCs w:val="28"/>
        </w:rPr>
        <w:t>Гаврилово</w:t>
      </w:r>
      <w:proofErr w:type="spellEnd"/>
      <w:r w:rsidRPr="000B18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-Посадский район в цвету» - </w:t>
      </w:r>
      <w:r w:rsidRPr="000B189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C66CD">
        <w:rPr>
          <w:rFonts w:ascii="Times New Roman" w:hAnsi="Times New Roman" w:cs="Times New Roman"/>
          <w:color w:val="000000"/>
          <w:sz w:val="28"/>
          <w:szCs w:val="28"/>
        </w:rPr>
        <w:t>дел благоустройства</w:t>
      </w:r>
      <w:r w:rsidRPr="000B189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</w:t>
      </w:r>
      <w:r w:rsidR="00CC66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хозяйства </w:t>
      </w:r>
      <w:r w:rsidRPr="000B189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0B1899">
        <w:rPr>
          <w:rFonts w:ascii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 w:rsidRPr="000B1899">
        <w:rPr>
          <w:rFonts w:ascii="Times New Roman" w:hAnsi="Times New Roman" w:cs="Times New Roman"/>
          <w:color w:val="000000"/>
          <w:sz w:val="28"/>
          <w:szCs w:val="28"/>
        </w:rPr>
        <w:t>-Посадского муниципального района.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1899">
        <w:rPr>
          <w:rFonts w:ascii="Times New Roman" w:hAnsi="Times New Roman" w:cs="Times New Roman"/>
          <w:i/>
          <w:sz w:val="28"/>
          <w:szCs w:val="28"/>
        </w:rPr>
        <w:t>Координатор Конкурса осуществляет:</w:t>
      </w:r>
    </w:p>
    <w:p w:rsidR="00A61B01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прием заявок на </w:t>
      </w:r>
      <w:proofErr w:type="gramStart"/>
      <w:r w:rsidRPr="000B189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0B1899">
        <w:rPr>
          <w:rFonts w:ascii="Times New Roman" w:hAnsi="Times New Roman" w:cs="Times New Roman"/>
          <w:sz w:val="28"/>
          <w:szCs w:val="28"/>
        </w:rPr>
        <w:t xml:space="preserve"> районном конкурсе; </w:t>
      </w:r>
    </w:p>
    <w:p w:rsidR="000B1899" w:rsidRPr="000B1899" w:rsidRDefault="00A61B01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выявление самодеятельных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поощрения, поддержки инициатив;</w:t>
      </w:r>
      <w:r w:rsidR="000B1899" w:rsidRPr="000B18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организацию работы судейской коллегии Конкурса (проведение организационных и рабочих совещаний, </w:t>
      </w:r>
      <w:r w:rsidR="00A61B01">
        <w:rPr>
          <w:rFonts w:ascii="Times New Roman" w:hAnsi="Times New Roman" w:cs="Times New Roman"/>
          <w:sz w:val="28"/>
          <w:szCs w:val="28"/>
        </w:rPr>
        <w:t xml:space="preserve">выездов в населенные пункты района, </w:t>
      </w:r>
      <w:r w:rsidRPr="000B1899">
        <w:rPr>
          <w:rFonts w:ascii="Times New Roman" w:hAnsi="Times New Roman" w:cs="Times New Roman"/>
          <w:sz w:val="28"/>
          <w:szCs w:val="28"/>
        </w:rPr>
        <w:t xml:space="preserve">протоколирование деятельности, определение </w:t>
      </w:r>
      <w:proofErr w:type="gramStart"/>
      <w:r w:rsidRPr="000B1899">
        <w:rPr>
          <w:rFonts w:ascii="Times New Roman" w:hAnsi="Times New Roman" w:cs="Times New Roman"/>
          <w:sz w:val="28"/>
          <w:szCs w:val="28"/>
        </w:rPr>
        <w:t>регламента  работы</w:t>
      </w:r>
      <w:proofErr w:type="gramEnd"/>
      <w:r w:rsidRPr="000B1899">
        <w:rPr>
          <w:rFonts w:ascii="Times New Roman" w:hAnsi="Times New Roman" w:cs="Times New Roman"/>
          <w:sz w:val="28"/>
          <w:szCs w:val="28"/>
        </w:rPr>
        <w:t>);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фотографирование цветников, подборку фотографий для буклета конкурса клумб, слайд-фильма конкурса клумб, фотовыставки;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подготовку макета буклета конкурса клумб</w:t>
      </w:r>
      <w:r w:rsidR="00A61B01">
        <w:rPr>
          <w:rFonts w:ascii="Times New Roman" w:hAnsi="Times New Roman" w:cs="Times New Roman"/>
          <w:sz w:val="28"/>
          <w:szCs w:val="28"/>
        </w:rPr>
        <w:t xml:space="preserve"> (при необходимости осуществления данного мероприятия, наличии финансовых средств)</w:t>
      </w:r>
      <w:r w:rsidRPr="000B1899">
        <w:rPr>
          <w:rFonts w:ascii="Times New Roman" w:hAnsi="Times New Roman" w:cs="Times New Roman"/>
          <w:sz w:val="28"/>
          <w:szCs w:val="28"/>
        </w:rPr>
        <w:t>;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B189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0B1899">
        <w:rPr>
          <w:rFonts w:ascii="Times New Roman" w:hAnsi="Times New Roman" w:cs="Times New Roman"/>
          <w:sz w:val="28"/>
          <w:szCs w:val="28"/>
        </w:rPr>
        <w:t xml:space="preserve"> организации церемонии награждения (составление сценария церемонии  в части вручения грамот и призов, обеспечение присутствия победителей Конкурса, участие  в подготовке грамот,  закупка призов);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формирование фотовыставки конкурса;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подготовку отчетов по Конкурсу;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B1899">
        <w:rPr>
          <w:rFonts w:ascii="Times New Roman" w:hAnsi="Times New Roman" w:cs="Times New Roman"/>
          <w:sz w:val="28"/>
          <w:szCs w:val="28"/>
        </w:rPr>
        <w:t>освещение  в</w:t>
      </w:r>
      <w:proofErr w:type="gramEnd"/>
      <w:r w:rsidRPr="000B1899">
        <w:rPr>
          <w:rFonts w:ascii="Times New Roman" w:hAnsi="Times New Roman" w:cs="Times New Roman"/>
          <w:sz w:val="28"/>
          <w:szCs w:val="28"/>
        </w:rPr>
        <w:t xml:space="preserve"> районной газете прохождения  конкурса.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 Координатор конкурса </w:t>
      </w:r>
      <w:proofErr w:type="gramStart"/>
      <w:r w:rsidRPr="000B1899">
        <w:rPr>
          <w:rFonts w:ascii="Times New Roman" w:hAnsi="Times New Roman" w:cs="Times New Roman"/>
          <w:sz w:val="28"/>
          <w:szCs w:val="28"/>
        </w:rPr>
        <w:t>работает  во</w:t>
      </w:r>
      <w:proofErr w:type="gramEnd"/>
      <w:r w:rsidRPr="000B1899">
        <w:rPr>
          <w:rFonts w:ascii="Times New Roman" w:hAnsi="Times New Roman" w:cs="Times New Roman"/>
          <w:sz w:val="28"/>
          <w:szCs w:val="28"/>
        </w:rPr>
        <w:t xml:space="preserve"> взаимодействии   с  отделом муниципальной службы администрации </w:t>
      </w:r>
      <w:proofErr w:type="spellStart"/>
      <w:r w:rsidRPr="000B1899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0B1899">
        <w:rPr>
          <w:rFonts w:ascii="Times New Roman" w:hAnsi="Times New Roman" w:cs="Times New Roman"/>
          <w:sz w:val="28"/>
          <w:szCs w:val="28"/>
        </w:rPr>
        <w:t>-Посадского  муниципального района, главным специалистом  по информационно-аналитическому обеспечению, районным централизованным клубным объединением (Домом  культуры).</w:t>
      </w:r>
    </w:p>
    <w:p w:rsidR="000B1899" w:rsidRPr="000B1899" w:rsidRDefault="000B1899" w:rsidP="000B1899">
      <w:pPr>
        <w:pStyle w:val="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18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1899">
        <w:rPr>
          <w:rFonts w:ascii="Times New Roman" w:hAnsi="Times New Roman" w:cs="Times New Roman"/>
          <w:i/>
          <w:sz w:val="28"/>
          <w:szCs w:val="28"/>
        </w:rPr>
        <w:t xml:space="preserve">Отдел муниципальной службы администрации </w:t>
      </w:r>
      <w:proofErr w:type="spellStart"/>
      <w:r w:rsidRPr="000B1899">
        <w:rPr>
          <w:rFonts w:ascii="Times New Roman" w:hAnsi="Times New Roman" w:cs="Times New Roman"/>
          <w:i/>
          <w:sz w:val="28"/>
          <w:szCs w:val="28"/>
        </w:rPr>
        <w:t>Гаврилово</w:t>
      </w:r>
      <w:proofErr w:type="spellEnd"/>
      <w:r w:rsidRPr="000B1899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0B1899">
        <w:rPr>
          <w:rFonts w:ascii="Times New Roman" w:hAnsi="Times New Roman" w:cs="Times New Roman"/>
          <w:i/>
          <w:sz w:val="28"/>
          <w:szCs w:val="28"/>
        </w:rPr>
        <w:t>Посадского  муниципального</w:t>
      </w:r>
      <w:proofErr w:type="gramEnd"/>
      <w:r w:rsidRPr="000B1899">
        <w:rPr>
          <w:rFonts w:ascii="Times New Roman" w:hAnsi="Times New Roman" w:cs="Times New Roman"/>
          <w:i/>
          <w:sz w:val="28"/>
          <w:szCs w:val="28"/>
        </w:rPr>
        <w:t xml:space="preserve"> района осуществляет:</w:t>
      </w:r>
    </w:p>
    <w:p w:rsidR="000B1899" w:rsidRPr="000B1899" w:rsidRDefault="00381D80" w:rsidP="00381D80">
      <w:pPr>
        <w:pStyle w:val="af"/>
        <w:tabs>
          <w:tab w:val="left" w:pos="709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1899" w:rsidRPr="000B1899">
        <w:rPr>
          <w:sz w:val="28"/>
          <w:szCs w:val="28"/>
        </w:rPr>
        <w:t>участие в церемонии награждения победителей Конкурса (подготовка грамот – печать основного текста);</w:t>
      </w:r>
    </w:p>
    <w:p w:rsidR="000B1899" w:rsidRPr="000B1899" w:rsidRDefault="000B1899" w:rsidP="000B1899">
      <w:pPr>
        <w:pStyle w:val="af"/>
        <w:spacing w:after="0"/>
        <w:ind w:left="0"/>
        <w:rPr>
          <w:sz w:val="28"/>
          <w:szCs w:val="28"/>
        </w:rPr>
      </w:pPr>
      <w:r w:rsidRPr="000B1899">
        <w:rPr>
          <w:sz w:val="28"/>
          <w:szCs w:val="28"/>
        </w:rPr>
        <w:t xml:space="preserve">           подготовку буклетов</w:t>
      </w:r>
      <w:r w:rsidR="00381D80">
        <w:rPr>
          <w:sz w:val="28"/>
          <w:szCs w:val="28"/>
        </w:rPr>
        <w:t xml:space="preserve"> (при необходимости осуществления данного мероприятия, наличии финансовых средств)</w:t>
      </w:r>
      <w:r w:rsidRPr="000B1899">
        <w:rPr>
          <w:sz w:val="28"/>
          <w:szCs w:val="28"/>
        </w:rPr>
        <w:t xml:space="preserve">.       </w:t>
      </w:r>
    </w:p>
    <w:p w:rsidR="000B1899" w:rsidRPr="000B1899" w:rsidRDefault="000B1899" w:rsidP="00A61B01">
      <w:pPr>
        <w:pStyle w:val="af"/>
        <w:tabs>
          <w:tab w:val="left" w:pos="709"/>
        </w:tabs>
        <w:spacing w:after="0"/>
        <w:ind w:left="0"/>
        <w:rPr>
          <w:i/>
          <w:sz w:val="28"/>
          <w:szCs w:val="28"/>
        </w:rPr>
      </w:pPr>
      <w:r w:rsidRPr="000B1899">
        <w:rPr>
          <w:sz w:val="28"/>
          <w:szCs w:val="28"/>
        </w:rPr>
        <w:t xml:space="preserve">           </w:t>
      </w:r>
      <w:r w:rsidRPr="000B1899">
        <w:rPr>
          <w:i/>
          <w:sz w:val="28"/>
          <w:szCs w:val="28"/>
        </w:rPr>
        <w:t xml:space="preserve">Главный специалист по информационно-аналитическому </w:t>
      </w:r>
      <w:proofErr w:type="gramStart"/>
      <w:r w:rsidRPr="000B1899">
        <w:rPr>
          <w:i/>
          <w:sz w:val="28"/>
          <w:szCs w:val="28"/>
        </w:rPr>
        <w:t>обеспечению  осуществляет</w:t>
      </w:r>
      <w:proofErr w:type="gramEnd"/>
      <w:r w:rsidRPr="000B1899">
        <w:rPr>
          <w:i/>
          <w:sz w:val="28"/>
          <w:szCs w:val="28"/>
        </w:rPr>
        <w:t>:</w:t>
      </w:r>
    </w:p>
    <w:p w:rsidR="000B1899" w:rsidRPr="000B1899" w:rsidRDefault="000B1899" w:rsidP="000B1899">
      <w:pPr>
        <w:pStyle w:val="af"/>
        <w:spacing w:after="0"/>
        <w:ind w:left="0"/>
        <w:rPr>
          <w:sz w:val="28"/>
          <w:szCs w:val="28"/>
        </w:rPr>
      </w:pPr>
      <w:r w:rsidRPr="000B1899">
        <w:rPr>
          <w:sz w:val="28"/>
          <w:szCs w:val="28"/>
        </w:rPr>
        <w:t xml:space="preserve">         подготовку слайд-фильма по согласованному макету</w:t>
      </w:r>
      <w:r w:rsidR="00381D80">
        <w:rPr>
          <w:sz w:val="28"/>
          <w:szCs w:val="28"/>
        </w:rPr>
        <w:t xml:space="preserve"> (при необходимости его демонстрации)</w:t>
      </w:r>
      <w:r w:rsidRPr="000B1899">
        <w:rPr>
          <w:sz w:val="28"/>
          <w:szCs w:val="28"/>
        </w:rPr>
        <w:t>;</w:t>
      </w:r>
    </w:p>
    <w:p w:rsidR="000B1899" w:rsidRPr="000B1899" w:rsidRDefault="000B1899" w:rsidP="00381D80">
      <w:pPr>
        <w:pStyle w:val="af"/>
        <w:tabs>
          <w:tab w:val="left" w:pos="709"/>
        </w:tabs>
        <w:spacing w:after="0"/>
        <w:ind w:left="0"/>
        <w:rPr>
          <w:sz w:val="28"/>
          <w:szCs w:val="28"/>
        </w:rPr>
      </w:pPr>
      <w:r w:rsidRPr="000B1899">
        <w:rPr>
          <w:sz w:val="28"/>
          <w:szCs w:val="28"/>
        </w:rPr>
        <w:t xml:space="preserve">         демонстрацию слайд-</w:t>
      </w:r>
      <w:proofErr w:type="gramStart"/>
      <w:r w:rsidRPr="000B1899">
        <w:rPr>
          <w:sz w:val="28"/>
          <w:szCs w:val="28"/>
        </w:rPr>
        <w:t>фильма  на</w:t>
      </w:r>
      <w:proofErr w:type="gramEnd"/>
      <w:r w:rsidRPr="000B1899">
        <w:rPr>
          <w:sz w:val="28"/>
          <w:szCs w:val="28"/>
        </w:rPr>
        <w:t xml:space="preserve"> церемонии награждения победителей Конкурса</w:t>
      </w:r>
      <w:r w:rsidR="00381D80">
        <w:rPr>
          <w:sz w:val="28"/>
          <w:szCs w:val="28"/>
        </w:rPr>
        <w:t xml:space="preserve"> (при необходимости его демонстрации)</w:t>
      </w:r>
      <w:r w:rsidRPr="000B1899">
        <w:rPr>
          <w:sz w:val="28"/>
          <w:szCs w:val="28"/>
        </w:rPr>
        <w:t xml:space="preserve">. </w:t>
      </w:r>
    </w:p>
    <w:p w:rsidR="000B1899" w:rsidRPr="000B1899" w:rsidRDefault="000B1899" w:rsidP="000B1899">
      <w:pPr>
        <w:pStyle w:val="af"/>
        <w:spacing w:after="0"/>
        <w:ind w:left="0"/>
        <w:jc w:val="both"/>
        <w:rPr>
          <w:i/>
          <w:sz w:val="28"/>
          <w:szCs w:val="28"/>
        </w:rPr>
      </w:pPr>
      <w:r w:rsidRPr="000B1899">
        <w:rPr>
          <w:sz w:val="28"/>
          <w:szCs w:val="28"/>
        </w:rPr>
        <w:t xml:space="preserve">             </w:t>
      </w:r>
      <w:r w:rsidRPr="000B1899">
        <w:rPr>
          <w:i/>
          <w:sz w:val="28"/>
          <w:szCs w:val="28"/>
        </w:rPr>
        <w:t>Районное централизованное клубное объединение (Дом культуры) осуществляет:</w:t>
      </w:r>
    </w:p>
    <w:p w:rsidR="000B1899" w:rsidRPr="000B1899" w:rsidRDefault="000B1899" w:rsidP="000B1899">
      <w:pPr>
        <w:pStyle w:val="af"/>
        <w:spacing w:after="0"/>
        <w:ind w:left="0"/>
        <w:jc w:val="both"/>
        <w:rPr>
          <w:sz w:val="28"/>
          <w:szCs w:val="28"/>
        </w:rPr>
      </w:pPr>
      <w:r w:rsidRPr="000B1899">
        <w:rPr>
          <w:i/>
          <w:sz w:val="28"/>
          <w:szCs w:val="28"/>
        </w:rPr>
        <w:t xml:space="preserve">           </w:t>
      </w:r>
      <w:r w:rsidRPr="000B1899">
        <w:rPr>
          <w:sz w:val="28"/>
          <w:szCs w:val="28"/>
        </w:rPr>
        <w:t xml:space="preserve"> организацию церемонии награждения победителей Конкурсов (разработка и </w:t>
      </w:r>
      <w:proofErr w:type="gramStart"/>
      <w:r w:rsidRPr="000B1899">
        <w:rPr>
          <w:sz w:val="28"/>
          <w:szCs w:val="28"/>
        </w:rPr>
        <w:t>проведение  художественной</w:t>
      </w:r>
      <w:proofErr w:type="gramEnd"/>
      <w:r w:rsidRPr="000B1899">
        <w:rPr>
          <w:sz w:val="28"/>
          <w:szCs w:val="28"/>
        </w:rPr>
        <w:t xml:space="preserve"> части церемонии);</w:t>
      </w:r>
    </w:p>
    <w:p w:rsidR="000B1899" w:rsidRPr="000B1899" w:rsidRDefault="000B1899" w:rsidP="000B1899">
      <w:pPr>
        <w:pStyle w:val="af"/>
        <w:spacing w:after="0"/>
        <w:ind w:left="0"/>
        <w:jc w:val="both"/>
        <w:rPr>
          <w:sz w:val="28"/>
          <w:szCs w:val="28"/>
        </w:rPr>
      </w:pPr>
      <w:r w:rsidRPr="000B1899">
        <w:rPr>
          <w:sz w:val="28"/>
          <w:szCs w:val="28"/>
        </w:rPr>
        <w:t xml:space="preserve">            содействие в организации фотовыставки конкурса.</w:t>
      </w:r>
    </w:p>
    <w:p w:rsidR="00232C66" w:rsidRPr="00232C66" w:rsidRDefault="00232C66" w:rsidP="007A068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63A" w:rsidRDefault="0075763A" w:rsidP="007576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Приложение 2 </w:t>
      </w:r>
      <w:r w:rsidRPr="00545233">
        <w:rPr>
          <w:rFonts w:ascii="Times New Roman" w:hAnsi="Times New Roman"/>
          <w:sz w:val="28"/>
          <w:szCs w:val="28"/>
        </w:rPr>
        <w:t>изложить в следующей редакции:</w:t>
      </w:r>
      <w:bookmarkStart w:id="0" w:name="_GoBack"/>
      <w:bookmarkEnd w:id="0"/>
    </w:p>
    <w:p w:rsidR="0075763A" w:rsidRPr="0075763A" w:rsidRDefault="00092567" w:rsidP="007576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proofErr w:type="gramStart"/>
      <w:r w:rsidR="0075763A" w:rsidRPr="0075763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  №</w:t>
      </w:r>
      <w:proofErr w:type="gramEnd"/>
      <w:r w:rsidR="0075763A" w:rsidRPr="007576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 </w:t>
      </w:r>
    </w:p>
    <w:p w:rsidR="0075763A" w:rsidRPr="0075763A" w:rsidRDefault="0075763A" w:rsidP="007576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76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к </w:t>
      </w:r>
      <w:proofErr w:type="gramStart"/>
      <w:r w:rsidRPr="0075763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постановлению </w:t>
      </w:r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</w:t>
      </w:r>
      <w:proofErr w:type="gramEnd"/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75763A" w:rsidRDefault="0075763A" w:rsidP="007576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</w:t>
      </w:r>
      <w:proofErr w:type="spellStart"/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Гаврилово</w:t>
      </w:r>
      <w:proofErr w:type="spellEnd"/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Посадского </w:t>
      </w:r>
    </w:p>
    <w:p w:rsidR="0075763A" w:rsidRDefault="0075763A" w:rsidP="007576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>униципального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75763A" w:rsidRDefault="0075763A" w:rsidP="00C01F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</w:t>
      </w:r>
      <w:r w:rsidRPr="0075763A">
        <w:rPr>
          <w:rFonts w:ascii="Times New Roman" w:hAnsi="Times New Roman" w:cs="Times New Roman"/>
          <w:sz w:val="28"/>
          <w:szCs w:val="28"/>
        </w:rPr>
        <w:t>от 25.02.2011    № 81-п</w:t>
      </w:r>
      <w:r w:rsidRPr="0075763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</w:t>
      </w:r>
    </w:p>
    <w:p w:rsidR="00C01F21" w:rsidRPr="0075763A" w:rsidRDefault="00C01F21" w:rsidP="00C01F2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5763A" w:rsidRPr="0075763A" w:rsidRDefault="0075763A" w:rsidP="00757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3A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75763A" w:rsidRPr="0075763A" w:rsidRDefault="0075763A" w:rsidP="00757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3A">
        <w:rPr>
          <w:rFonts w:ascii="Times New Roman" w:hAnsi="Times New Roman" w:cs="Times New Roman"/>
          <w:b/>
          <w:bCs/>
          <w:sz w:val="28"/>
          <w:szCs w:val="28"/>
        </w:rPr>
        <w:t xml:space="preserve">судейской </w:t>
      </w:r>
      <w:proofErr w:type="gramStart"/>
      <w:r w:rsidRPr="0075763A">
        <w:rPr>
          <w:rFonts w:ascii="Times New Roman" w:hAnsi="Times New Roman" w:cs="Times New Roman"/>
          <w:b/>
          <w:bCs/>
          <w:sz w:val="28"/>
          <w:szCs w:val="28"/>
        </w:rPr>
        <w:t>коллегии  Конкурса</w:t>
      </w:r>
      <w:proofErr w:type="gramEnd"/>
      <w:r w:rsidRPr="0075763A">
        <w:rPr>
          <w:rFonts w:ascii="Times New Roman" w:hAnsi="Times New Roman" w:cs="Times New Roman"/>
          <w:b/>
          <w:bCs/>
          <w:sz w:val="28"/>
          <w:szCs w:val="28"/>
        </w:rPr>
        <w:t xml:space="preserve"> клумб</w:t>
      </w:r>
    </w:p>
    <w:p w:rsidR="0075763A" w:rsidRPr="0075763A" w:rsidRDefault="0075763A" w:rsidP="007576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3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5763A">
        <w:rPr>
          <w:rFonts w:ascii="Times New Roman" w:hAnsi="Times New Roman" w:cs="Times New Roman"/>
          <w:b/>
          <w:bCs/>
          <w:sz w:val="28"/>
          <w:szCs w:val="28"/>
        </w:rPr>
        <w:t>Гаврилово</w:t>
      </w:r>
      <w:proofErr w:type="spellEnd"/>
      <w:r w:rsidRPr="0075763A">
        <w:rPr>
          <w:rFonts w:ascii="Times New Roman" w:hAnsi="Times New Roman" w:cs="Times New Roman"/>
          <w:b/>
          <w:bCs/>
          <w:sz w:val="28"/>
          <w:szCs w:val="28"/>
        </w:rPr>
        <w:t xml:space="preserve"> – Посадский </w:t>
      </w:r>
      <w:proofErr w:type="gramStart"/>
      <w:r w:rsidRPr="0075763A">
        <w:rPr>
          <w:rFonts w:ascii="Times New Roman" w:hAnsi="Times New Roman" w:cs="Times New Roman"/>
          <w:b/>
          <w:bCs/>
          <w:sz w:val="28"/>
          <w:szCs w:val="28"/>
        </w:rPr>
        <w:t>район  в</w:t>
      </w:r>
      <w:proofErr w:type="gramEnd"/>
      <w:r w:rsidRPr="0075763A">
        <w:rPr>
          <w:rFonts w:ascii="Times New Roman" w:hAnsi="Times New Roman" w:cs="Times New Roman"/>
          <w:b/>
          <w:bCs/>
          <w:sz w:val="28"/>
          <w:szCs w:val="28"/>
        </w:rPr>
        <w:t xml:space="preserve"> цвету» </w:t>
      </w:r>
    </w:p>
    <w:p w:rsidR="0075763A" w:rsidRPr="00C01F21" w:rsidRDefault="0075763A" w:rsidP="00C01F21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W w:w="10338" w:type="dxa"/>
        <w:tblInd w:w="-732" w:type="dxa"/>
        <w:tblLook w:val="01E0" w:firstRow="1" w:lastRow="1" w:firstColumn="1" w:lastColumn="1" w:noHBand="0" w:noVBand="0"/>
      </w:tblPr>
      <w:tblGrid>
        <w:gridCol w:w="4101"/>
        <w:gridCol w:w="851"/>
        <w:gridCol w:w="5386"/>
      </w:tblGrid>
      <w:tr w:rsidR="0075763A" w:rsidRPr="0075763A" w:rsidTr="00C01F21">
        <w:tc>
          <w:tcPr>
            <w:tcW w:w="4101" w:type="dxa"/>
          </w:tcPr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коллегии: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Силапетерис</w:t>
            </w:r>
            <w:proofErr w:type="spellEnd"/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Секретарь коллегии: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Ирина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851" w:type="dxa"/>
          </w:tcPr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C01F21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Default="0075763A" w:rsidP="0075763A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5763A" w:rsidRPr="0075763A" w:rsidRDefault="0075763A" w:rsidP="0075763A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</w:p>
          <w:p w:rsidR="0075763A" w:rsidRPr="0075763A" w:rsidRDefault="0075763A" w:rsidP="0075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в прошлом мастер </w:t>
            </w:r>
            <w:proofErr w:type="gramStart"/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студии  </w:t>
            </w:r>
            <w:proofErr w:type="spellStart"/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берестоплетения</w:t>
            </w:r>
            <w:proofErr w:type="spellEnd"/>
            <w:proofErr w:type="gramEnd"/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  Центра русского народного творчества</w:t>
            </w:r>
          </w:p>
          <w:p w:rsidR="0075763A" w:rsidRDefault="0075763A" w:rsidP="0075763A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</w:p>
          <w:p w:rsidR="0075763A" w:rsidRDefault="0075763A" w:rsidP="0075763A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</w:p>
          <w:p w:rsidR="0075763A" w:rsidRDefault="0075763A" w:rsidP="0075763A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</w:p>
          <w:p w:rsidR="0075763A" w:rsidRPr="0075763A" w:rsidRDefault="0075763A" w:rsidP="0075763A">
            <w:pPr>
              <w:pStyle w:val="af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благоустройства УМХ Администрации</w:t>
            </w:r>
          </w:p>
        </w:tc>
      </w:tr>
      <w:tr w:rsidR="0075763A" w:rsidRPr="0075763A" w:rsidTr="00C01F21">
        <w:tc>
          <w:tcPr>
            <w:tcW w:w="4101" w:type="dxa"/>
          </w:tcPr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коллегии: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Иванов Александр  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75763A" w:rsidRPr="0075763A" w:rsidRDefault="0075763A" w:rsidP="0075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5763A" w:rsidRPr="0075763A" w:rsidRDefault="0075763A" w:rsidP="0075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63A" w:rsidRPr="0075763A" w:rsidRDefault="0075763A" w:rsidP="0075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-Посадская средняя общеобра</w:t>
            </w: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зовательная школа №2</w:t>
            </w:r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5763A" w:rsidRPr="0075763A" w:rsidTr="00C01F21">
        <w:tc>
          <w:tcPr>
            <w:tcW w:w="4101" w:type="dxa"/>
          </w:tcPr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Ольга 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5763A" w:rsidRPr="0075763A" w:rsidRDefault="0075763A" w:rsidP="00C01F21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5763A" w:rsidRPr="0075763A" w:rsidRDefault="0075763A" w:rsidP="0075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-Посадская средняя общеобра</w:t>
            </w: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зовательная школа №1</w:t>
            </w:r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5763A" w:rsidRPr="0075763A" w:rsidTr="00C01F21">
        <w:tc>
          <w:tcPr>
            <w:tcW w:w="4101" w:type="dxa"/>
          </w:tcPr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Касаткина Светлана </w:t>
            </w:r>
          </w:p>
          <w:p w:rsidR="0075763A" w:rsidRPr="0075763A" w:rsidRDefault="0075763A" w:rsidP="0075763A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851" w:type="dxa"/>
          </w:tcPr>
          <w:p w:rsidR="0075763A" w:rsidRPr="0075763A" w:rsidRDefault="0075763A" w:rsidP="00C01F21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5763A" w:rsidRPr="0075763A" w:rsidRDefault="0075763A" w:rsidP="0075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6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>Осановецкая</w:t>
            </w:r>
            <w:proofErr w:type="spellEnd"/>
            <w:r w:rsidRPr="00757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</w:tbl>
    <w:p w:rsidR="0075763A" w:rsidRDefault="0075763A" w:rsidP="007576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63A" w:rsidRDefault="0075763A" w:rsidP="00C01F2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567" w:rsidRDefault="00092567" w:rsidP="000925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A193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01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93D"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gramStart"/>
      <w:r w:rsidRPr="007A193D">
        <w:rPr>
          <w:rFonts w:ascii="Times New Roman" w:eastAsia="Times New Roman" w:hAnsi="Times New Roman" w:cs="Times New Roman"/>
          <w:sz w:val="28"/>
          <w:szCs w:val="28"/>
        </w:rPr>
        <w:t>постановлению 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proofErr w:type="gramEnd"/>
      <w:r w:rsidRPr="007A1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193D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Pr="007A193D">
        <w:rPr>
          <w:rFonts w:ascii="Times New Roman" w:eastAsia="Times New Roman" w:hAnsi="Times New Roman" w:cs="Times New Roman"/>
          <w:sz w:val="28"/>
          <w:szCs w:val="28"/>
        </w:rPr>
        <w:t>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25.02.2011</w:t>
      </w:r>
      <w:r w:rsidRPr="005D4B24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81-п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75763A" w:rsidRPr="00545233" w:rsidRDefault="0075763A" w:rsidP="007576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63A" w:rsidRDefault="0075763A" w:rsidP="0075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C6568" w:rsidRPr="001C6568" w:rsidRDefault="001C6568" w:rsidP="001C6568">
      <w:pPr>
        <w:pStyle w:val="Pro-TabName"/>
        <w:jc w:val="right"/>
        <w:rPr>
          <w:rFonts w:ascii="Times New Roman" w:hAnsi="Times New Roman"/>
          <w:b w:val="0"/>
          <w:sz w:val="28"/>
          <w:szCs w:val="28"/>
        </w:rPr>
      </w:pPr>
    </w:p>
    <w:sectPr w:rsidR="001C6568" w:rsidRPr="001C6568" w:rsidSect="0065699C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01" w:rsidRDefault="00A61B01" w:rsidP="0065699C">
      <w:pPr>
        <w:spacing w:after="0" w:line="240" w:lineRule="auto"/>
      </w:pPr>
      <w:r>
        <w:separator/>
      </w:r>
    </w:p>
  </w:endnote>
  <w:endnote w:type="continuationSeparator" w:id="0">
    <w:p w:rsidR="00A61B01" w:rsidRDefault="00A61B01" w:rsidP="0065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01" w:rsidRDefault="00A61B01" w:rsidP="0065699C">
      <w:pPr>
        <w:spacing w:after="0" w:line="240" w:lineRule="auto"/>
      </w:pPr>
      <w:r>
        <w:separator/>
      </w:r>
    </w:p>
  </w:footnote>
  <w:footnote w:type="continuationSeparator" w:id="0">
    <w:p w:rsidR="00A61B01" w:rsidRDefault="00A61B01" w:rsidP="0065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8754"/>
    </w:sdtPr>
    <w:sdtEndPr/>
    <w:sdtContent>
      <w:p w:rsidR="00A61B01" w:rsidRDefault="0087672C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59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B01" w:rsidRDefault="00A61B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2496"/>
    <w:multiLevelType w:val="hybridMultilevel"/>
    <w:tmpl w:val="EE283CEE"/>
    <w:lvl w:ilvl="0" w:tplc="CBB8CCE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A0C7510"/>
    <w:multiLevelType w:val="hybridMultilevel"/>
    <w:tmpl w:val="AB02D8D4"/>
    <w:lvl w:ilvl="0" w:tplc="18F4A5A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 w15:restartNumberingAfterBreak="0">
    <w:nsid w:val="207F5730"/>
    <w:multiLevelType w:val="singleLevel"/>
    <w:tmpl w:val="4CC0CC96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D3297D"/>
    <w:multiLevelType w:val="hybridMultilevel"/>
    <w:tmpl w:val="C3B6BAD6"/>
    <w:lvl w:ilvl="0" w:tplc="99C25476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16F5513"/>
    <w:multiLevelType w:val="hybridMultilevel"/>
    <w:tmpl w:val="F9302D36"/>
    <w:lvl w:ilvl="0" w:tplc="062409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4FA3F82"/>
    <w:multiLevelType w:val="hybridMultilevel"/>
    <w:tmpl w:val="B0E0F7BE"/>
    <w:lvl w:ilvl="0" w:tplc="6C0EB12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71E"/>
    <w:rsid w:val="00013BF8"/>
    <w:rsid w:val="000159E0"/>
    <w:rsid w:val="00092567"/>
    <w:rsid w:val="000B1899"/>
    <w:rsid w:val="000C6FAD"/>
    <w:rsid w:val="000D4687"/>
    <w:rsid w:val="000F2D23"/>
    <w:rsid w:val="001415E0"/>
    <w:rsid w:val="00142D73"/>
    <w:rsid w:val="00164C67"/>
    <w:rsid w:val="001816A1"/>
    <w:rsid w:val="00183860"/>
    <w:rsid w:val="00195AAE"/>
    <w:rsid w:val="001A4BA3"/>
    <w:rsid w:val="001B48C8"/>
    <w:rsid w:val="001B51C1"/>
    <w:rsid w:val="001C6568"/>
    <w:rsid w:val="001F6705"/>
    <w:rsid w:val="00202021"/>
    <w:rsid w:val="002043A9"/>
    <w:rsid w:val="00227A8D"/>
    <w:rsid w:val="00232C66"/>
    <w:rsid w:val="0025522A"/>
    <w:rsid w:val="00264356"/>
    <w:rsid w:val="002861F0"/>
    <w:rsid w:val="002C152C"/>
    <w:rsid w:val="002D188F"/>
    <w:rsid w:val="00307199"/>
    <w:rsid w:val="00313376"/>
    <w:rsid w:val="00381D80"/>
    <w:rsid w:val="00382B7C"/>
    <w:rsid w:val="003871D9"/>
    <w:rsid w:val="0038772A"/>
    <w:rsid w:val="00414A94"/>
    <w:rsid w:val="00422B41"/>
    <w:rsid w:val="00431DF9"/>
    <w:rsid w:val="004458BC"/>
    <w:rsid w:val="00450BA9"/>
    <w:rsid w:val="00452813"/>
    <w:rsid w:val="0045571E"/>
    <w:rsid w:val="00467488"/>
    <w:rsid w:val="00490440"/>
    <w:rsid w:val="004D1335"/>
    <w:rsid w:val="004F44E5"/>
    <w:rsid w:val="004F4F3F"/>
    <w:rsid w:val="005133CB"/>
    <w:rsid w:val="0052291D"/>
    <w:rsid w:val="00563C03"/>
    <w:rsid w:val="005866AD"/>
    <w:rsid w:val="005967C2"/>
    <w:rsid w:val="005C55D8"/>
    <w:rsid w:val="005E31DD"/>
    <w:rsid w:val="00624484"/>
    <w:rsid w:val="006427FB"/>
    <w:rsid w:val="0065699C"/>
    <w:rsid w:val="00666B66"/>
    <w:rsid w:val="006967B7"/>
    <w:rsid w:val="006B78B8"/>
    <w:rsid w:val="006D30D2"/>
    <w:rsid w:val="0072143A"/>
    <w:rsid w:val="007568E8"/>
    <w:rsid w:val="0075763A"/>
    <w:rsid w:val="00771F77"/>
    <w:rsid w:val="00786678"/>
    <w:rsid w:val="007925E7"/>
    <w:rsid w:val="007A068E"/>
    <w:rsid w:val="007A2FB0"/>
    <w:rsid w:val="007E4EE6"/>
    <w:rsid w:val="008026A0"/>
    <w:rsid w:val="00834357"/>
    <w:rsid w:val="00846A6A"/>
    <w:rsid w:val="008759A6"/>
    <w:rsid w:val="0087672C"/>
    <w:rsid w:val="008A7A8F"/>
    <w:rsid w:val="008C4C58"/>
    <w:rsid w:val="008D6A5A"/>
    <w:rsid w:val="008E24AA"/>
    <w:rsid w:val="008E62FA"/>
    <w:rsid w:val="00901D93"/>
    <w:rsid w:val="00910BE5"/>
    <w:rsid w:val="00937899"/>
    <w:rsid w:val="00962E2A"/>
    <w:rsid w:val="009B6488"/>
    <w:rsid w:val="009C0A30"/>
    <w:rsid w:val="009D599F"/>
    <w:rsid w:val="00A16F07"/>
    <w:rsid w:val="00A61B01"/>
    <w:rsid w:val="00AF52D4"/>
    <w:rsid w:val="00B27AA4"/>
    <w:rsid w:val="00B30C91"/>
    <w:rsid w:val="00B42160"/>
    <w:rsid w:val="00BE0EC4"/>
    <w:rsid w:val="00BF07D7"/>
    <w:rsid w:val="00BF6102"/>
    <w:rsid w:val="00C01F21"/>
    <w:rsid w:val="00C120B7"/>
    <w:rsid w:val="00C41EF6"/>
    <w:rsid w:val="00C62A62"/>
    <w:rsid w:val="00C8195F"/>
    <w:rsid w:val="00CC66CD"/>
    <w:rsid w:val="00D403D8"/>
    <w:rsid w:val="00D519BB"/>
    <w:rsid w:val="00DC72BB"/>
    <w:rsid w:val="00DF0475"/>
    <w:rsid w:val="00E102F9"/>
    <w:rsid w:val="00E27950"/>
    <w:rsid w:val="00E60B9E"/>
    <w:rsid w:val="00E716DA"/>
    <w:rsid w:val="00E841B9"/>
    <w:rsid w:val="00E95859"/>
    <w:rsid w:val="00EE1D19"/>
    <w:rsid w:val="00F15CEF"/>
    <w:rsid w:val="00F4299A"/>
    <w:rsid w:val="00F513F6"/>
    <w:rsid w:val="00F72A58"/>
    <w:rsid w:val="00F77D48"/>
    <w:rsid w:val="00FA00CB"/>
    <w:rsid w:val="00FB72B5"/>
    <w:rsid w:val="00FF037F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B413"/>
  <w15:docId w15:val="{49EBCF6E-C5BA-49D2-B1C0-96373E2C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6A0"/>
  </w:style>
  <w:style w:type="paragraph" w:styleId="1">
    <w:name w:val="heading 1"/>
    <w:basedOn w:val="a"/>
    <w:next w:val="a"/>
    <w:link w:val="10"/>
    <w:qFormat/>
    <w:rsid w:val="003871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7B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71D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871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871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3871D9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3871D9"/>
    <w:rPr>
      <w:rFonts w:ascii="Courier New" w:eastAsia="Times New Roman" w:hAnsi="Courier New" w:cs="Times New Roman"/>
      <w:sz w:val="28"/>
      <w:szCs w:val="20"/>
    </w:rPr>
  </w:style>
  <w:style w:type="paragraph" w:styleId="a8">
    <w:name w:val="No Spacing"/>
    <w:uiPriority w:val="1"/>
    <w:qFormat/>
    <w:rsid w:val="004F4F3F"/>
    <w:pPr>
      <w:spacing w:after="0" w:line="240" w:lineRule="auto"/>
    </w:pPr>
  </w:style>
  <w:style w:type="paragraph" w:customStyle="1" w:styleId="Pro-TabName">
    <w:name w:val="Pro-Tab Name"/>
    <w:basedOn w:val="a"/>
    <w:rsid w:val="005E31DD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E31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E31DD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1415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415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5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699C"/>
  </w:style>
  <w:style w:type="paragraph" w:styleId="3">
    <w:name w:val="Body Text 3"/>
    <w:basedOn w:val="a"/>
    <w:link w:val="30"/>
    <w:uiPriority w:val="99"/>
    <w:semiHidden/>
    <w:unhideWhenUsed/>
    <w:rsid w:val="005C55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55D8"/>
    <w:rPr>
      <w:sz w:val="16"/>
      <w:szCs w:val="16"/>
    </w:rPr>
  </w:style>
  <w:style w:type="paragraph" w:styleId="ae">
    <w:name w:val="Block Text"/>
    <w:basedOn w:val="a"/>
    <w:rsid w:val="005C55D8"/>
    <w:pPr>
      <w:widowControl w:val="0"/>
      <w:shd w:val="clear" w:color="auto" w:fill="FFFFFF"/>
      <w:tabs>
        <w:tab w:val="left" w:pos="826"/>
      </w:tabs>
      <w:autoSpaceDE w:val="0"/>
      <w:autoSpaceDN w:val="0"/>
      <w:adjustRightInd w:val="0"/>
      <w:spacing w:after="0" w:line="317" w:lineRule="exact"/>
      <w:ind w:left="106" w:right="-4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f">
    <w:name w:val="Body Text Indent"/>
    <w:basedOn w:val="a"/>
    <w:link w:val="af0"/>
    <w:rsid w:val="005C55D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5C55D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5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2015-03-25T13:18:00Z</cp:lastPrinted>
  <dcterms:created xsi:type="dcterms:W3CDTF">2013-08-30T06:43:00Z</dcterms:created>
  <dcterms:modified xsi:type="dcterms:W3CDTF">2018-07-20T14:05:00Z</dcterms:modified>
</cp:coreProperties>
</file>