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D2" w:rsidRPr="0045571E" w:rsidRDefault="005A70D2" w:rsidP="005A70D2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5A70D2" w:rsidRPr="0065699C" w:rsidRDefault="005A70D2" w:rsidP="001D182C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5A70D2" w:rsidRPr="0065699C" w:rsidRDefault="005A70D2" w:rsidP="005A70D2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70D2" w:rsidRDefault="00C660AB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50119E">
        <w:rPr>
          <w:rFonts w:ascii="Times New Roman" w:eastAsia="Calibri" w:hAnsi="Times New Roman"/>
          <w:sz w:val="28"/>
          <w:szCs w:val="28"/>
          <w:lang w:eastAsia="en-US"/>
        </w:rPr>
        <w:t xml:space="preserve">23.01.2017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70D2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50119E">
        <w:rPr>
          <w:rFonts w:ascii="Times New Roman" w:eastAsia="Calibri" w:hAnsi="Times New Roman"/>
          <w:sz w:val="28"/>
          <w:szCs w:val="28"/>
          <w:lang w:eastAsia="en-US"/>
        </w:rPr>
        <w:t xml:space="preserve"> 31-п</w:t>
      </w:r>
    </w:p>
    <w:p w:rsidR="00E624BA" w:rsidRDefault="00E624BA" w:rsidP="001D18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624BA" w:rsidRDefault="00E624BA" w:rsidP="001D18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Default="005A70D2" w:rsidP="00C664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положения и создании межведомственной комиссии по согласованию переустройства и (или) перепланировки </w:t>
      </w:r>
      <w:r w:rsidR="00416108">
        <w:rPr>
          <w:rFonts w:ascii="Times New Roman" w:eastAsia="Calibri" w:hAnsi="Times New Roman"/>
          <w:b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территории Гаврилово-Посадского городского поселения Гаврилово-Посадского муниципального района</w:t>
      </w:r>
      <w:bookmarkStart w:id="0" w:name="_GoBack"/>
      <w:bookmarkEnd w:id="0"/>
    </w:p>
    <w:p w:rsidR="00E624BA" w:rsidRDefault="00E624BA" w:rsidP="00C664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3D10" w:rsidRDefault="00873D10" w:rsidP="00EB65D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4568" w:rsidRPr="00D02AF9" w:rsidRDefault="00D02AF9" w:rsidP="00E624BA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2AF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D02A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D02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D02AF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D02A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D02AF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D02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D02AF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D02A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D02A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70D2" w:rsidRPr="00D02AF9">
        <w:rPr>
          <w:rFonts w:ascii="Times New Roman" w:eastAsia="Calibri" w:hAnsi="Times New Roman"/>
          <w:sz w:val="28"/>
          <w:szCs w:val="28"/>
          <w:lang w:eastAsia="en-US"/>
        </w:rPr>
        <w:t>дминистрация</w:t>
      </w:r>
      <w:r w:rsidR="005A70D2" w:rsidRPr="00D02AF9">
        <w:rPr>
          <w:rFonts w:ascii="Times New Roman" w:hAnsi="Times New Roman"/>
          <w:sz w:val="28"/>
          <w:szCs w:val="28"/>
        </w:rPr>
        <w:t>Гаврилово-Пос</w:t>
      </w:r>
      <w:r w:rsidR="000F4568" w:rsidRPr="00D02AF9">
        <w:rPr>
          <w:rFonts w:ascii="Times New Roman" w:hAnsi="Times New Roman"/>
          <w:sz w:val="28"/>
          <w:szCs w:val="28"/>
        </w:rPr>
        <w:t xml:space="preserve">адского муниципального </w:t>
      </w:r>
      <w:r w:rsidR="00264E94" w:rsidRPr="00D02AF9">
        <w:rPr>
          <w:rFonts w:ascii="Times New Roman" w:hAnsi="Times New Roman"/>
          <w:sz w:val="28"/>
          <w:szCs w:val="28"/>
        </w:rPr>
        <w:t>района</w:t>
      </w:r>
      <w:r w:rsidR="005E1110" w:rsidRPr="00D02AF9">
        <w:rPr>
          <w:rFonts w:ascii="Times New Roman" w:hAnsi="Times New Roman"/>
          <w:b/>
          <w:sz w:val="28"/>
          <w:szCs w:val="28"/>
        </w:rPr>
        <w:t>постановляет:</w:t>
      </w:r>
    </w:p>
    <w:p w:rsidR="004C376B" w:rsidRDefault="00C66470" w:rsidP="00E624BA">
      <w:pPr>
        <w:spacing w:after="0" w:line="30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6470">
        <w:rPr>
          <w:rFonts w:ascii="Times New Roman" w:hAnsi="Times New Roman"/>
          <w:sz w:val="28"/>
          <w:szCs w:val="28"/>
        </w:rPr>
        <w:t>1.</w:t>
      </w:r>
      <w:r w:rsidR="004C376B">
        <w:rPr>
          <w:rFonts w:ascii="Times New Roman" w:hAnsi="Times New Roman"/>
          <w:sz w:val="28"/>
          <w:szCs w:val="28"/>
        </w:rPr>
        <w:t xml:space="preserve">Создать межведомственную комиссию </w:t>
      </w:r>
      <w:r w:rsidR="004C376B" w:rsidRPr="00953FD7">
        <w:rPr>
          <w:rFonts w:ascii="Times New Roman" w:hAnsi="Times New Roman" w:cs="Times New Roman"/>
          <w:sz w:val="28"/>
          <w:szCs w:val="28"/>
        </w:rPr>
        <w:t>по согласованию переустройства и (или)перепланировки</w:t>
      </w:r>
      <w:r w:rsidR="004C376B" w:rsidRPr="00B458CD">
        <w:rPr>
          <w:rFonts w:ascii="Times New Roman" w:eastAsia="Calibri" w:hAnsi="Times New Roman"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 w:rsidR="004C376B" w:rsidRPr="005E1110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Гаврилово-Посадского городского поселения Гаврилово-Посадского муниципального района </w:t>
      </w:r>
      <w:r w:rsidR="00873D10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1.</w:t>
      </w:r>
    </w:p>
    <w:p w:rsidR="005A70D2" w:rsidRPr="001D182C" w:rsidRDefault="00C66470" w:rsidP="00E624BA">
      <w:pPr>
        <w:spacing w:after="0" w:line="30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D57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A70D2" w:rsidRPr="00953FD7">
        <w:rPr>
          <w:rFonts w:ascii="Times New Roman" w:hAnsi="Times New Roman" w:cs="Times New Roman"/>
          <w:spacing w:val="2"/>
          <w:sz w:val="28"/>
          <w:szCs w:val="28"/>
        </w:rPr>
        <w:t>Утвердить Положение о</w:t>
      </w:r>
      <w:r w:rsidR="00C67EBC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</w:t>
      </w:r>
      <w:r w:rsidR="005A70D2" w:rsidRPr="00953FD7">
        <w:rPr>
          <w:rFonts w:ascii="Times New Roman" w:hAnsi="Times New Roman" w:cs="Times New Roman"/>
          <w:sz w:val="28"/>
          <w:szCs w:val="28"/>
        </w:rPr>
        <w:t>комиссии по согласованию переустройства и (или)перепланировки</w:t>
      </w:r>
      <w:r w:rsidR="00B458CD" w:rsidRPr="00B458CD">
        <w:rPr>
          <w:rFonts w:ascii="Times New Roman" w:eastAsia="Calibri" w:hAnsi="Times New Roman"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 w:rsidR="005E1110" w:rsidRPr="005E1110">
        <w:rPr>
          <w:rFonts w:ascii="Times New Roman" w:eastAsia="Calibri" w:hAnsi="Times New Roman"/>
          <w:sz w:val="28"/>
          <w:szCs w:val="28"/>
          <w:lang w:eastAsia="en-US"/>
        </w:rPr>
        <w:t>на территории Гаврилово-Посадского городского поселения Гаврилово-Посадского муниципального района</w:t>
      </w:r>
      <w:r w:rsidR="00EC4B97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 2</w:t>
      </w:r>
      <w:r w:rsidR="0007539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A70D2" w:rsidRPr="00953FD7" w:rsidRDefault="00873D10" w:rsidP="00E624B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D5772">
        <w:rPr>
          <w:rFonts w:ascii="Times New Roman" w:hAnsi="Times New Roman" w:cs="Times New Roman"/>
          <w:sz w:val="28"/>
          <w:szCs w:val="28"/>
        </w:rPr>
        <w:t>.</w:t>
      </w:r>
      <w:r w:rsidR="005A70D2" w:rsidRPr="00953FD7"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 в   сборнике  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="005A70D2" w:rsidRPr="00953FD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="005A70D2" w:rsidRPr="00953FD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6044A3" w:rsidRDefault="00873D10" w:rsidP="00E624BA">
      <w:pPr>
        <w:pStyle w:val="Style2"/>
        <w:widowControl/>
        <w:tabs>
          <w:tab w:val="left" w:pos="0"/>
        </w:tabs>
        <w:spacing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53FD7">
        <w:rPr>
          <w:sz w:val="28"/>
          <w:szCs w:val="28"/>
        </w:rPr>
        <w:t>.</w:t>
      </w:r>
      <w:r w:rsidR="005A70D2" w:rsidRPr="00953FD7">
        <w:rPr>
          <w:sz w:val="28"/>
          <w:szCs w:val="28"/>
        </w:rPr>
        <w:t>Настоящее  постановление  вступает  в силу со дня официального опубликования</w:t>
      </w:r>
      <w:r w:rsidR="00EC4B97">
        <w:rPr>
          <w:sz w:val="28"/>
          <w:szCs w:val="28"/>
        </w:rPr>
        <w:t>.</w:t>
      </w:r>
    </w:p>
    <w:p w:rsidR="000F4568" w:rsidRDefault="006044A3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</w:p>
    <w:p w:rsidR="00E624BA" w:rsidRDefault="00E624BA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rStyle w:val="FontStyle12"/>
          <w:sz w:val="28"/>
          <w:szCs w:val="28"/>
        </w:rPr>
      </w:pPr>
    </w:p>
    <w:p w:rsidR="00E624BA" w:rsidRPr="00307199" w:rsidRDefault="00E624BA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sz w:val="28"/>
          <w:szCs w:val="28"/>
        </w:rPr>
      </w:pPr>
    </w:p>
    <w:p w:rsidR="005A70D2" w:rsidRDefault="005A70D2" w:rsidP="00E624BA">
      <w:pPr>
        <w:spacing w:after="0" w:line="25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4D25FA" w:rsidRDefault="005A70D2" w:rsidP="00E624BA">
      <w:pPr>
        <w:spacing w:after="0" w:line="25" w:lineRule="atLeast"/>
        <w:rPr>
          <w:rFonts w:ascii="Times New Roman" w:hAnsi="Times New Roman" w:cs="Times New Roman"/>
          <w:spacing w:val="2"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0119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EC4B97" w:rsidRDefault="00EC4B97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100BB6" w:rsidRDefault="00100B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1150B6" w:rsidRDefault="001150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1150B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1к 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остановлению</w:t>
      </w:r>
    </w:p>
    <w:p w:rsidR="001150B6" w:rsidRDefault="008C3969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150B6" w:rsidRPr="001150B6">
        <w:rPr>
          <w:rFonts w:ascii="Times New Roman" w:hAnsi="Times New Roman" w:cs="Times New Roman"/>
          <w:spacing w:val="2"/>
          <w:sz w:val="28"/>
          <w:szCs w:val="28"/>
        </w:rPr>
        <w:t>дминистрации</w:t>
      </w:r>
      <w:r w:rsidR="001150B6">
        <w:rPr>
          <w:rFonts w:ascii="Times New Roman" w:hAnsi="Times New Roman" w:cs="Times New Roman"/>
          <w:spacing w:val="2"/>
          <w:sz w:val="28"/>
          <w:szCs w:val="28"/>
        </w:rPr>
        <w:t xml:space="preserve"> Гаврилово-Посадского </w:t>
      </w:r>
    </w:p>
    <w:p w:rsidR="001150B6" w:rsidRPr="001150B6" w:rsidRDefault="001150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</w:p>
    <w:p w:rsidR="001150B6" w:rsidRPr="001150B6" w:rsidRDefault="00181B54" w:rsidP="0011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="00EF1FC8">
        <w:rPr>
          <w:rFonts w:ascii="Times New Roman" w:hAnsi="Times New Roman" w:cs="Times New Roman"/>
          <w:spacing w:val="2"/>
          <w:sz w:val="28"/>
          <w:szCs w:val="28"/>
        </w:rPr>
        <w:t xml:space="preserve"> 23.01.2017  </w:t>
      </w:r>
      <w:r w:rsidR="001150B6" w:rsidRPr="001150B6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F1FC8">
        <w:rPr>
          <w:rFonts w:ascii="Times New Roman" w:hAnsi="Times New Roman" w:cs="Times New Roman"/>
          <w:spacing w:val="2"/>
          <w:sz w:val="28"/>
          <w:szCs w:val="28"/>
        </w:rPr>
        <w:t xml:space="preserve"> 31-п</w:t>
      </w:r>
    </w:p>
    <w:p w:rsidR="001150B6" w:rsidRPr="001150B6" w:rsidRDefault="001150B6" w:rsidP="001150B6">
      <w:pPr>
        <w:tabs>
          <w:tab w:val="left" w:pos="408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0B6" w:rsidRPr="001150B6" w:rsidRDefault="001150B6" w:rsidP="00181BCD">
      <w:pPr>
        <w:tabs>
          <w:tab w:val="left" w:pos="4080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150B6" w:rsidRDefault="001150B6" w:rsidP="008C3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150B6" w:rsidRDefault="008C3969" w:rsidP="008C39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1150B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ежведомственной комиссии по согласованию переустройства и (или) перепланировки </w:t>
      </w:r>
      <w:r w:rsidR="00612645">
        <w:rPr>
          <w:rFonts w:ascii="Times New Roman" w:eastAsia="Calibri" w:hAnsi="Times New Roman"/>
          <w:b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 на территории Гаврилово-Посадского городского поселения Гаврилово-Посадского муниципального района</w:t>
      </w:r>
    </w:p>
    <w:p w:rsidR="00181BCD" w:rsidRDefault="00181BCD" w:rsidP="00BA216A">
      <w:pPr>
        <w:spacing w:after="0" w:line="240" w:lineRule="auto"/>
        <w:rPr>
          <w:sz w:val="28"/>
          <w:szCs w:val="28"/>
        </w:rPr>
      </w:pPr>
    </w:p>
    <w:p w:rsidR="00A9564C" w:rsidRDefault="00A9564C" w:rsidP="00BA216A">
      <w:pPr>
        <w:spacing w:after="0" w:line="240" w:lineRule="auto"/>
        <w:rPr>
          <w:sz w:val="28"/>
          <w:szCs w:val="28"/>
        </w:rPr>
      </w:pPr>
    </w:p>
    <w:p w:rsidR="00A9564C" w:rsidRDefault="00A9564C" w:rsidP="00BA216A">
      <w:pPr>
        <w:spacing w:after="0" w:line="240" w:lineRule="auto"/>
        <w:rPr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7512"/>
      </w:tblGrid>
      <w:tr w:rsidR="00D37321" w:rsidTr="007E547E">
        <w:tc>
          <w:tcPr>
            <w:tcW w:w="2802" w:type="dxa"/>
          </w:tcPr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            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Комиссии:          </w:t>
            </w:r>
          </w:p>
          <w:p w:rsidR="00D37321" w:rsidRPr="00181BCD" w:rsidRDefault="00D37321" w:rsidP="000F4568">
            <w:pPr>
              <w:ind w:left="27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Тензок  </w:t>
            </w: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Эдкарьевич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Гаврилово-Посадского муниципального района по вопросам градостроительства и </w:t>
            </w: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0F4568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>председателя:</w:t>
            </w:r>
          </w:p>
          <w:p w:rsidR="00D37321" w:rsidRPr="00181BCD" w:rsidRDefault="00D37321" w:rsidP="000F4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Вячеславович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Pr="00181BCD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ачальник управления градостроительства и архитектуры Администрации Гаврилово-Посадского муниципального района;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pStyle w:val="ConsPlusNormal"/>
              <w:widowControl/>
              <w:rPr>
                <w:b/>
                <w:sz w:val="28"/>
                <w:szCs w:val="28"/>
              </w:rPr>
            </w:pPr>
            <w:r w:rsidRPr="00C74BF0">
              <w:rPr>
                <w:b/>
                <w:sz w:val="28"/>
                <w:szCs w:val="28"/>
              </w:rPr>
              <w:t>Секретарь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BF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C4">
              <w:rPr>
                <w:rFonts w:ascii="Times New Roman" w:hAnsi="Times New Roman" w:cs="Times New Roman"/>
                <w:sz w:val="28"/>
                <w:szCs w:val="28"/>
              </w:rPr>
              <w:t>Абалина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Елена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Михайловна</w:t>
            </w:r>
          </w:p>
          <w:p w:rsidR="00D37321" w:rsidRPr="000C69C4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управления градостроительства и архитектуры Администрации Гаврилово-Посадского муниципального района.</w:t>
            </w:r>
          </w:p>
        </w:tc>
      </w:tr>
      <w:tr w:rsidR="00D37321" w:rsidTr="007E547E">
        <w:tc>
          <w:tcPr>
            <w:tcW w:w="2802" w:type="dxa"/>
          </w:tcPr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D37321" w:rsidRPr="00181BCD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Архипов</w:t>
            </w: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иколай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итальевич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иректор МУП Гаврилово-Посадского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Аква город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Кузнецов </w:t>
            </w: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ихаил </w:t>
            </w:r>
          </w:p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Алимпиевич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ачальник Гаврилово-Посадского производственного участка филиала 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Газпром Газораспределение Иваново в г.Тейково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Титов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ачальник ОНД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района УНПР ГУ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 МЧС России по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капитан внутренней службы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Илья 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лавный специалист управления гр</w:t>
            </w:r>
            <w:r>
              <w:rPr>
                <w:rFonts w:ascii="Times New Roman" w:hAnsi="Times New Roman"/>
                <w:sz w:val="28"/>
                <w:szCs w:val="28"/>
              </w:rPr>
              <w:t>адостроительства и архитектуры А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дминистрации Гаврилово-П</w:t>
            </w:r>
            <w:r>
              <w:rPr>
                <w:rFonts w:ascii="Times New Roman" w:hAnsi="Times New Roman"/>
                <w:sz w:val="28"/>
                <w:szCs w:val="28"/>
              </w:rPr>
              <w:t>осадского муниципального района.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</w:tbl>
    <w:p w:rsidR="00A9564C" w:rsidRPr="00181BCD" w:rsidRDefault="00A9564C" w:rsidP="00BA216A">
      <w:pPr>
        <w:spacing w:after="0" w:line="240" w:lineRule="auto"/>
        <w:rPr>
          <w:sz w:val="28"/>
          <w:szCs w:val="28"/>
        </w:rPr>
      </w:pPr>
    </w:p>
    <w:p w:rsidR="009844F8" w:rsidRDefault="009844F8" w:rsidP="00C74BF0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D37321" w:rsidRDefault="00D37321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D37321" w:rsidRDefault="00D37321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C69C4" w:rsidRDefault="000C69C4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C69C4" w:rsidRDefault="000C69C4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86CA3" w:rsidRDefault="00E86CA3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Приложение 2 </w:t>
      </w:r>
      <w:r w:rsidRPr="001150B6">
        <w:rPr>
          <w:rFonts w:ascii="Times New Roman" w:hAnsi="Times New Roman" w:cs="Times New Roman"/>
          <w:spacing w:val="2"/>
          <w:sz w:val="28"/>
          <w:szCs w:val="28"/>
        </w:rPr>
        <w:t>к 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остановлению</w:t>
      </w:r>
    </w:p>
    <w:p w:rsidR="00E86CA3" w:rsidRDefault="008C3969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86CA3" w:rsidRPr="001150B6">
        <w:rPr>
          <w:rFonts w:ascii="Times New Roman" w:hAnsi="Times New Roman" w:cs="Times New Roman"/>
          <w:spacing w:val="2"/>
          <w:sz w:val="28"/>
          <w:szCs w:val="28"/>
        </w:rPr>
        <w:t>дминистрации</w:t>
      </w:r>
      <w:r w:rsidR="00E86CA3">
        <w:rPr>
          <w:rFonts w:ascii="Times New Roman" w:hAnsi="Times New Roman" w:cs="Times New Roman"/>
          <w:spacing w:val="2"/>
          <w:sz w:val="28"/>
          <w:szCs w:val="28"/>
        </w:rPr>
        <w:t xml:space="preserve"> Гаврилово-Посадского </w:t>
      </w:r>
    </w:p>
    <w:p w:rsidR="00E86CA3" w:rsidRPr="001150B6" w:rsidRDefault="00E86CA3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</w:p>
    <w:p w:rsidR="00E86CA3" w:rsidRPr="001150B6" w:rsidRDefault="00181B54" w:rsidP="00E86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EF1FC8">
        <w:rPr>
          <w:rFonts w:ascii="Times New Roman" w:hAnsi="Times New Roman" w:cs="Times New Roman"/>
          <w:spacing w:val="2"/>
          <w:sz w:val="28"/>
          <w:szCs w:val="28"/>
        </w:rPr>
        <w:t xml:space="preserve">23.01.2017 </w:t>
      </w:r>
      <w:r w:rsidR="00E86CA3" w:rsidRPr="001150B6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F1FC8">
        <w:rPr>
          <w:rFonts w:ascii="Times New Roman" w:hAnsi="Times New Roman" w:cs="Times New Roman"/>
          <w:spacing w:val="2"/>
          <w:sz w:val="28"/>
          <w:szCs w:val="28"/>
        </w:rPr>
        <w:t xml:space="preserve"> 31-п</w:t>
      </w: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B5105D" w:rsidRDefault="00B5105D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Pr="00F03B16" w:rsidRDefault="00F03B16" w:rsidP="00F03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3B16">
        <w:rPr>
          <w:rFonts w:ascii="Times New Roman" w:hAnsi="Times New Roman" w:cs="Times New Roman"/>
          <w:b/>
          <w:sz w:val="28"/>
        </w:rPr>
        <w:t>Положение</w:t>
      </w:r>
    </w:p>
    <w:p w:rsidR="00F03B16" w:rsidRDefault="00F3709D" w:rsidP="00F03B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F03B16">
        <w:rPr>
          <w:rFonts w:ascii="Times New Roman" w:eastAsia="Calibri" w:hAnsi="Times New Roman"/>
          <w:b/>
          <w:sz w:val="28"/>
          <w:szCs w:val="28"/>
          <w:lang w:eastAsia="en-US"/>
        </w:rPr>
        <w:t>ежведомственной комиссии по согласованию переустройства и (или) перепланировки жилых и нежилых помещений и переводе жилых домов (жилых помещений) в нежилые и нежилых помещений в жилые на территории Гаврилово-Посадского городского поселения Гаврилово-Посадского муниципального района</w:t>
      </w:r>
    </w:p>
    <w:p w:rsidR="00075391" w:rsidRPr="00E86CA3" w:rsidRDefault="00075391" w:rsidP="0007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075391" w:rsidRPr="00E86CA3" w:rsidRDefault="00075391" w:rsidP="0007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определения порядка деятельности межведомственной комиссии по переводу жилых помещений в нежилые помещения и нежилых помещений в жилые помещения, переустройству и (или) перепланировке жилых помещений на территории Гаврилово-Посадского городского поселения Гаврилово-Посадского муниципального района Ивановской области (далее - Комиссия).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2" w:history="1">
        <w:r w:rsidRPr="00E86CA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Жилищным </w:t>
      </w:r>
      <w:hyperlink r:id="rId13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Гражданским </w:t>
      </w:r>
      <w:hyperlink r:id="rId14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законодательством о градостроительной деятельности и другими правов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 </w:t>
      </w:r>
      <w:r w:rsidRPr="00E86CA3">
        <w:rPr>
          <w:rFonts w:ascii="Times New Roman" w:hAnsi="Times New Roman" w:cs="Times New Roman"/>
          <w:sz w:val="28"/>
          <w:szCs w:val="28"/>
        </w:rPr>
        <w:t>иИвановской области, а также настоящим Положением.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1.3. Состав Комиссии у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5D3DD8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</w:t>
      </w:r>
      <w:r w:rsidRPr="00E86CA3">
        <w:rPr>
          <w:rFonts w:ascii="Times New Roman" w:hAnsi="Times New Roman" w:cs="Times New Roman"/>
          <w:sz w:val="28"/>
          <w:szCs w:val="28"/>
        </w:rPr>
        <w:t>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1.4. Межведомственная комиссия администрации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постоянно действующим коллегиальным органом, действующим от имени админи</w:t>
      </w:r>
      <w:r w:rsidR="00CE5614" w:rsidRPr="00E86CA3">
        <w:rPr>
          <w:rFonts w:ascii="Times New Roman" w:hAnsi="Times New Roman" w:cs="Times New Roman"/>
          <w:sz w:val="28"/>
          <w:szCs w:val="28"/>
        </w:rPr>
        <w:t>страции 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муниципального района и принимающим решения в рамках полномочий, установленных настоящим Положением.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осуществление проведения перевода жилых помещений в нежилые помещения и нежилых п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омещений в жилые на территории Гаврилово-Посадского 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в соответствии с установленными законодательными требованиями;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- согласование переустройства и (или) перепланировки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жилого помещения на территории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в соответствии с установленными законодательными требованиями.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2.2. В целях решения задач, возложенных на Комиссию, Комиссия выполняет следующие функции: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рассматривает документы, представляемые собственником соответствующего помещения (жилого, нежилого) или уполномоченным им лицом (далее - заявитель) в соответствии с Жилищным </w:t>
      </w:r>
      <w:hyperlink r:id="rId15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принимает решения о переводе или об отказе в переводе помещения (жилого в нежилое, нежилого в жилое);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осуществляет согласование (отказ в согласовании)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разъясняет гражданам, обратившимся в Комиссию, отдельные положения жилищного законодательства, касающиеся задач, возложенных на Комиссию;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проводит обобщение и анализ работы межведомственной комиссии;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обеспечивает соблюдение установленных требований законодательства при проведении перевода жилых помещений в нежилые помещения и нежилых помещений в жилые помещения и согласовании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осуществляет функции приемочной комиссии.</w:t>
      </w:r>
    </w:p>
    <w:p w:rsidR="004A7BBF" w:rsidRPr="00E86CA3" w:rsidRDefault="004A7BBF" w:rsidP="00E86CA3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 Порядок рассмотрения вопроса о проведении переустройства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и (или) перепланировки жилого помещения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3.1. Комиссия рассматривает вопросы по переустройству и (или) перепланировке жилого помещения, расположенного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независимо от того, в жилищном фонде какой формы собственности оно находится.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E86CA3">
        <w:rPr>
          <w:rFonts w:ascii="Times New Roman" w:hAnsi="Times New Roman" w:cs="Times New Roman"/>
          <w:sz w:val="28"/>
          <w:szCs w:val="28"/>
        </w:rPr>
        <w:t>3.2. Для проведения переустройства и (или) перепланировки жилого помещения собственник соответствующего помещения или уполномоченное им лицо (далее - заявитель) представляет следующие документы в межведомствен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ную комиссию при администрации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E86C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28.04.2005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E86CA3">
        <w:rPr>
          <w:rFonts w:ascii="Times New Roman" w:hAnsi="Times New Roman" w:cs="Times New Roman"/>
          <w:sz w:val="28"/>
          <w:szCs w:val="28"/>
        </w:rPr>
        <w:t xml:space="preserve"> 266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4) технический паспорт переустраиваемого и (или) перепланируемого жилого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3.3. Орган, осуществляющий согласование на проведение переустройства и (или) перепланировки жилого помещения, не вправе требовать представления других документов, кроме документов, установленных в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 Заявителю выдается расписка в получении документов с указанием их перечня и даты их получения.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3.4. Комиссия приступает к рассмотрению вопроса о проведении переустройства и (или) перепланировки при наличии документов, указанных в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 Решение о переустройстве и (или) перепланировке жилого помещения или об отказе в переустройстве и (или) перепланировке жилого помещения должно быть принято по результатам рассмотрения соответствующего заявления и иных представленных в соответствии с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E86CA3">
        <w:rPr>
          <w:rFonts w:ascii="Times New Roman" w:hAnsi="Times New Roman" w:cs="Times New Roman"/>
          <w:sz w:val="28"/>
          <w:szCs w:val="28"/>
        </w:rPr>
        <w:t>3.5. Решение Комиссии и документы, подтверждающие принятие вынесенного Комиссией решения, выдаются или направляются заявителю не позднее чем через три рабочих дня со дня принятия такого решения.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3.6. Предусмотренный </w:t>
      </w:r>
      <w:hyperlink w:anchor="Par13" w:history="1">
        <w:r w:rsidRPr="00E86CA3">
          <w:rPr>
            <w:rFonts w:ascii="Times New Roman" w:hAnsi="Times New Roman" w:cs="Times New Roman"/>
            <w:sz w:val="28"/>
            <w:szCs w:val="28"/>
          </w:rPr>
          <w:t>п. 3.5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 является основанием проведения переустройства и (или) перепланировки жилого помещения.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 w:rsidRPr="00E86CA3">
        <w:rPr>
          <w:rFonts w:ascii="Times New Roman" w:hAnsi="Times New Roman" w:cs="Times New Roman"/>
          <w:sz w:val="28"/>
          <w:szCs w:val="28"/>
        </w:rPr>
        <w:t>3.7. Отказ в согласовании переустройства и (или) перепланировки жилого помещения допускается в случае: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3) несоответствия проекта переустройства и (или) перепланировки жилого помещения требованиям законодательства.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3.8.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в </w:t>
      </w:r>
      <w:hyperlink w:anchor="Par15" w:history="1">
        <w:r w:rsidRPr="00E86CA3">
          <w:rPr>
            <w:rFonts w:ascii="Times New Roman" w:hAnsi="Times New Roman" w:cs="Times New Roman"/>
            <w:sz w:val="28"/>
            <w:szCs w:val="28"/>
          </w:rPr>
          <w:t>п. 3.7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3.9.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3.10. Завершение переустройства и (или) перепланировки жилого помещения подтверждается актом приемочной комиссии. Акт подписывается всеми членами Комиссии. Подписи собирает у членов Комиссии заявитель.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 Порядок рассмотрения вопросов о переводе жилого помещения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в нежилое и нежилого помещения в жилое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4.1. Комиссия рассматривает вопросы о переводе жилого помещения в нежилое и нежилого помещения в жилое, расположенных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независимо от того, в жилищном фонде какой формы собственности они находятся.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 При осуществлении перевода жилого помещения в нежилое помещение и нежилого помещения в жилое помещение соблюдаются условия перевода помещения: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4.2.1.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17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и законодательства о градостроительной деятельности.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4.2.4. Перевод нежилого помещения в жилое не допускается, если такое помещение не отвечает установленным требованиям,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 w:rsidRPr="00E86CA3">
        <w:rPr>
          <w:rFonts w:ascii="Times New Roman" w:hAnsi="Times New Roman" w:cs="Times New Roman"/>
          <w:sz w:val="28"/>
          <w:szCs w:val="28"/>
        </w:rPr>
        <w:t>4.3. Для перевода жилого помещения в нежилое помещение и нежилого помещения в жилое помещение заявитель представляет следующий пакет документов в межведомственную комиссию при администра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ции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заявление о переводе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поэтажный план дома, в котором находится переводимое помещение;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4.4. Отказ в переводе жилого помещения в нежилое помещение или нежилого помещения в жилое помещение допускается в случае: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непредставления определенных в </w:t>
      </w:r>
      <w:hyperlink w:anchor="Par32" w:history="1">
        <w:r w:rsidRPr="00E86CA3">
          <w:rPr>
            <w:rFonts w:ascii="Times New Roman" w:hAnsi="Times New Roman" w:cs="Times New Roman"/>
            <w:sz w:val="28"/>
            <w:szCs w:val="28"/>
          </w:rPr>
          <w:t>п. 4.3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представления документов в ненадлежащий орган;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несоблюдения предусмотренных Жилищным </w:t>
      </w:r>
      <w:hyperlink r:id="rId18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законодательством о градостроительной деятельности, настоящим Положением условий перевода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4.5. До начала проведения процедуры по переводу помещения в случае необходимости проведения перепланировки, и (или) переустройства переводимого помещения, и (или) иных работ заявителем осуществляются подготовка и оформление проектной документации.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86CA3">
        <w:rPr>
          <w:rFonts w:ascii="Times New Roman" w:hAnsi="Times New Roman" w:cs="Times New Roman"/>
          <w:sz w:val="28"/>
          <w:szCs w:val="28"/>
        </w:rPr>
        <w:t>4.6. Заявление с приложенным пакетом документов рассматривается на заседании межведомственной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Уведомление, подтверждающее принятие вынесенного Комиссией решения, выдается или направляется заявителю не позднее чем через три рабочих дня со дня принятия такого решения.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 xml:space="preserve">4.7.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указанное в </w:t>
      </w:r>
      <w:hyperlink w:anchor="Par45" w:history="1">
        <w:r w:rsidRPr="00E86CA3">
          <w:rPr>
            <w:rFonts w:ascii="Times New Roman" w:hAnsi="Times New Roman" w:cs="Times New Roman"/>
            <w:sz w:val="28"/>
            <w:szCs w:val="28"/>
          </w:rPr>
          <w:t>п. 4.6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уведомление должно содержать требование об их проведении, перечень иных работ, если их проведение необходимо.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4.8.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Акт подписывается всеми членами Комиссии. Подписи собирает у членов Комиссии заявитель.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 Порядок деятельности межведомственной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5.1. Периодичность заседания Комиссии устанавливается председателем Комиссии, на основании сроков предоставления документов, поступивших на рассмотрение Комиссии, но не позднее 45 дней с момента предоставления полного пакета документов.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5.2. Комиссия состоит из председателя Комиссии, заместителя председателя Комиссии, секретаря и членов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5.3. Работой Комиссии руководит председатель Комиссии, а в случае его отсутствия - заместитель председателя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5.4. Работа Комиссии осуществляется на ее заседаниях. Заседание Комиссии считается правомочным, если на нем присутствуют не менее чем 50% от общего числа ее членов.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5.5. Выражение мнения членов Комиссии осуществляется путем голосования, причем каждый голосующий член Комиссии обосновывает свое решение. Голосование осуществляется по принципу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за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 xml:space="preserve">,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против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5.6. Решения Комиссии принимаются большинством голосов от числа присутствующих на заседании членов. При равенстве голосов, поданных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за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 xml:space="preserve"> и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против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, голос председателя является решающим.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5.7. Секретарь Комиссии в голосовании не участвует.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5.8. О месте, дате и времени заседания Комиссии ее члены уведомляются секретарем Комиссии не позднее дня, предшествующего дню проведения</w:t>
      </w:r>
      <w:r w:rsidR="00541A4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E86CA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5.9. Заседание Комиссии открывается и закрывается председателем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5.10. Решение Комиссии оформляется протоколом, который подписывается всеми членами Комиссии. Протокол Комиссии содержит следующую информацию: дата проведения заседания Комиссии, номер протокола, присутствующие члены Комиссии, вопросы, представленные на рассмотрение Комиссии, принятые решения по каждому вопросу.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5.11. Протокол заседания оформляется в течение трех рабочих дней.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5.12. Подлинники протоколов заседаний, материалы к ним, иные документы, имеющие отношения к рассматриваемым вопросам, хранятся у секретаря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5.13. Приемочная комиссия состоит из членов межведомственной комиссии при администрации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 Обязанности председателя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6.1. Председатель Комиссии руководит работой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6.2. Обеспечивает своевременное принятие решений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6.3. Проводит заседание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6.4. Подписывает решение о согласовании переустройства и (или) перепланировки жилого помещения, уведомление о переводе жилого помещения в нежилое помещение.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7. Обязанности заместителя председателя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Default="00075391" w:rsidP="00350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7.1. Заместитель председателя Комиссии наделен правами и обязанностями члена межведомственной комиссии, в отсутствие председателя Комиссии исполняет его обязанности.</w:t>
      </w:r>
    </w:p>
    <w:p w:rsidR="00B5105D" w:rsidRPr="00E86CA3" w:rsidRDefault="00B5105D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8. Права и обязанности члена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8.1. Член межведомственной комиссии имеет право вносить предложения по повестке заседания Комиссии, знакомиться и изучать материалы, подготовленные к рассмотрению на заседании Комиссии, излагать и отстаивать на заседаниях Комиссии свое мнение.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 Обязанности секретаря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9.1. Осуществляет прием и учет документов, представляемых заявителем на рассмотрение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9.2. Организует подготовку заседания Комиссии, включая информирование членов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9.3. Оформляет протоколы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9.4. Оформляет решения о переводе жилых помещений в нежилые помещения и нежилых помещений в жилые помещения, переустройстве и (или) перепланировке жилого помещения.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 Права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Комиссия при осуществлении своих функций имеет право: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10.1. Требовать от заявителя предоставления полного перечня документов, установленных действующим жилищным законодательством, для обеспечения деятельности Комиссии по принятию соответствующих решений.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10.2. Знакомиться с документами, представленными заявителем на рассмотрение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10.3. Принимать решения о переводе или об отказе в переводе помещения (жилого в нежилое, нежилого в жилое), проводить согласование (отказ в согласовании)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10.4. Подводить итоги работы Комиссии, обобщать вынесение Комиссией рекомендаций и предложений заявителям.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10.5. Подписывать акт приемочной комиссии.</w:t>
      </w: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4A7BB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rPr>
          <w:rFonts w:ascii="Times New Roman" w:hAnsi="Times New Roman" w:cs="Times New Roman"/>
        </w:rPr>
      </w:pPr>
    </w:p>
    <w:sectPr w:rsidR="009844F8" w:rsidRPr="00E86CA3" w:rsidSect="00100BB6">
      <w:headerReference w:type="defaul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9E" w:rsidRDefault="0050119E" w:rsidP="00EC183E">
      <w:pPr>
        <w:spacing w:after="0" w:line="240" w:lineRule="auto"/>
      </w:pPr>
      <w:r>
        <w:separator/>
      </w:r>
    </w:p>
  </w:endnote>
  <w:endnote w:type="continuationSeparator" w:id="1">
    <w:p w:rsidR="0050119E" w:rsidRDefault="0050119E" w:rsidP="00E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9E" w:rsidRDefault="0050119E" w:rsidP="00EC183E">
      <w:pPr>
        <w:spacing w:after="0" w:line="240" w:lineRule="auto"/>
      </w:pPr>
      <w:r>
        <w:separator/>
      </w:r>
    </w:p>
  </w:footnote>
  <w:footnote w:type="continuationSeparator" w:id="1">
    <w:p w:rsidR="0050119E" w:rsidRDefault="0050119E" w:rsidP="00EC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9E" w:rsidRDefault="0057106C">
    <w:pPr>
      <w:pStyle w:val="a5"/>
      <w:jc w:val="right"/>
    </w:pPr>
    <w:fldSimple w:instr=" PAGE   \* MERGEFORMAT ">
      <w:r w:rsidR="00EF1FC8">
        <w:rPr>
          <w:noProof/>
        </w:rPr>
        <w:t>5</w:t>
      </w:r>
    </w:fldSimple>
  </w:p>
  <w:p w:rsidR="0050119E" w:rsidRDefault="005011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B6265D0"/>
    <w:multiLevelType w:val="hybridMultilevel"/>
    <w:tmpl w:val="34CA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0D2"/>
    <w:rsid w:val="00044D11"/>
    <w:rsid w:val="00075391"/>
    <w:rsid w:val="00090B00"/>
    <w:rsid w:val="000B03A5"/>
    <w:rsid w:val="000B3EE4"/>
    <w:rsid w:val="000C69C4"/>
    <w:rsid w:val="000E29A7"/>
    <w:rsid w:val="000F4568"/>
    <w:rsid w:val="00100BB6"/>
    <w:rsid w:val="001150B6"/>
    <w:rsid w:val="00156F52"/>
    <w:rsid w:val="00170A8E"/>
    <w:rsid w:val="00181B54"/>
    <w:rsid w:val="00181BCD"/>
    <w:rsid w:val="001C5565"/>
    <w:rsid w:val="001D182C"/>
    <w:rsid w:val="001D5772"/>
    <w:rsid w:val="00210C7F"/>
    <w:rsid w:val="00264E94"/>
    <w:rsid w:val="002733CD"/>
    <w:rsid w:val="002D28D5"/>
    <w:rsid w:val="00307BCA"/>
    <w:rsid w:val="00350596"/>
    <w:rsid w:val="003634AD"/>
    <w:rsid w:val="0038069F"/>
    <w:rsid w:val="0039438A"/>
    <w:rsid w:val="00395825"/>
    <w:rsid w:val="003F2F6C"/>
    <w:rsid w:val="00416108"/>
    <w:rsid w:val="00490A89"/>
    <w:rsid w:val="004A7AD3"/>
    <w:rsid w:val="004A7BBF"/>
    <w:rsid w:val="004C376B"/>
    <w:rsid w:val="004D25FA"/>
    <w:rsid w:val="004D7D53"/>
    <w:rsid w:val="0050119E"/>
    <w:rsid w:val="005343DA"/>
    <w:rsid w:val="00541A4A"/>
    <w:rsid w:val="0057106C"/>
    <w:rsid w:val="005A70D2"/>
    <w:rsid w:val="005D3DD8"/>
    <w:rsid w:val="005D3ECC"/>
    <w:rsid w:val="005E1110"/>
    <w:rsid w:val="006044A3"/>
    <w:rsid w:val="00612645"/>
    <w:rsid w:val="0066004A"/>
    <w:rsid w:val="006B503E"/>
    <w:rsid w:val="006D1E8E"/>
    <w:rsid w:val="00713F04"/>
    <w:rsid w:val="0071450B"/>
    <w:rsid w:val="0072578B"/>
    <w:rsid w:val="007527AF"/>
    <w:rsid w:val="007850E4"/>
    <w:rsid w:val="007921FA"/>
    <w:rsid w:val="00792270"/>
    <w:rsid w:val="007D6D06"/>
    <w:rsid w:val="007E547E"/>
    <w:rsid w:val="007E7982"/>
    <w:rsid w:val="007F2F62"/>
    <w:rsid w:val="00873D10"/>
    <w:rsid w:val="00874674"/>
    <w:rsid w:val="008C3969"/>
    <w:rsid w:val="00953FD7"/>
    <w:rsid w:val="00965BBF"/>
    <w:rsid w:val="009844F8"/>
    <w:rsid w:val="00A70AA7"/>
    <w:rsid w:val="00A80E32"/>
    <w:rsid w:val="00A9564C"/>
    <w:rsid w:val="00B12F37"/>
    <w:rsid w:val="00B458CD"/>
    <w:rsid w:val="00B5105D"/>
    <w:rsid w:val="00BA216A"/>
    <w:rsid w:val="00C660AB"/>
    <w:rsid w:val="00C66470"/>
    <w:rsid w:val="00C67EBC"/>
    <w:rsid w:val="00C74BF0"/>
    <w:rsid w:val="00CA51DB"/>
    <w:rsid w:val="00CC2F15"/>
    <w:rsid w:val="00CD4165"/>
    <w:rsid w:val="00CE5614"/>
    <w:rsid w:val="00D02AF9"/>
    <w:rsid w:val="00D37321"/>
    <w:rsid w:val="00D624AA"/>
    <w:rsid w:val="00DD6690"/>
    <w:rsid w:val="00E049C0"/>
    <w:rsid w:val="00E16F6A"/>
    <w:rsid w:val="00E624BA"/>
    <w:rsid w:val="00E66F37"/>
    <w:rsid w:val="00E86CA3"/>
    <w:rsid w:val="00EB65DF"/>
    <w:rsid w:val="00EC183E"/>
    <w:rsid w:val="00EC4B97"/>
    <w:rsid w:val="00EF1FC8"/>
    <w:rsid w:val="00F03B16"/>
    <w:rsid w:val="00F3709D"/>
    <w:rsid w:val="00FD4A7F"/>
    <w:rsid w:val="00FE1ACA"/>
    <w:rsid w:val="00FE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0D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A70D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A70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A70D2"/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5A70D2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A70D2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6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65BB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3C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unhideWhenUsed/>
    <w:rsid w:val="00A9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4B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269B368C5649AA45A048C2BDE1DCBB033A2B8A52DB0945997EFE7B620E996AF3CB57CE1AD3AA7Cm7G5I" TargetMode="External"/><Relationship Id="rId18" Type="http://schemas.openxmlformats.org/officeDocument/2006/relationships/hyperlink" Target="consultantplus://offline/ref=04E7614E21B74049DF4DF056795FDF02D18A205482BDB93DB29D18925C46D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269B368C5649AA45A048C2BDE1DCBB03322C86508E5E47C82BF0m7GEI" TargetMode="External"/><Relationship Id="rId17" Type="http://schemas.openxmlformats.org/officeDocument/2006/relationships/hyperlink" Target="consultantplus://offline/ref=04E7614E21B74049DF4DF056795FDF02D18A205482BDB93DB29D18925C46D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E7614E21B74049DF4DF056795FDF02D68F275A8CB5E437BAC414905B6F3CA59DB658649A04CD40D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4B22D71EAEAC019F57689E633C54F43B6C983CAAB63B11CADFCCDB0PBG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269B368C5649AA45A048C2BDE1DCBB033A2B8A52DB0945997EFE7B62m0GEI" TargetMode="External"/><Relationship Id="rId10" Type="http://schemas.openxmlformats.org/officeDocument/2006/relationships/hyperlink" Target="consultantplus://offline/ref=7564B22D71EAEAC019F57689E633C54F43B7C886CCAA63B11CADFCCDB0PBG8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4B22D71EAEAC019F57689E633C54F43B7C98AC6A163B11CADFCCDB0B89771966DDD720ED0BCB2P8G6K" TargetMode="External"/><Relationship Id="rId14" Type="http://schemas.openxmlformats.org/officeDocument/2006/relationships/hyperlink" Target="consultantplus://offline/ref=89269B368C5649AA45A048C2BDE1DCBB033A228A53DE0945997EFE7B62m0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1B46-E491-4A21-AE5B-BE134EFC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62</cp:revision>
  <cp:lastPrinted>2017-01-23T08:23:00Z</cp:lastPrinted>
  <dcterms:created xsi:type="dcterms:W3CDTF">2017-01-13T05:51:00Z</dcterms:created>
  <dcterms:modified xsi:type="dcterms:W3CDTF">2017-01-26T07:24:00Z</dcterms:modified>
</cp:coreProperties>
</file>