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9C" w:rsidRDefault="002F0B9C" w:rsidP="003A5F48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-311785</wp:posOffset>
            </wp:positionV>
            <wp:extent cx="808355" cy="988060"/>
            <wp:effectExtent l="0" t="0" r="0" b="254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0B9C" w:rsidRDefault="002F0B9C" w:rsidP="002F0B9C">
      <w:pPr>
        <w:jc w:val="center"/>
        <w:rPr>
          <w:sz w:val="28"/>
          <w:szCs w:val="28"/>
          <w:lang w:val="en-US"/>
        </w:rPr>
      </w:pPr>
    </w:p>
    <w:p w:rsidR="002F0B9C" w:rsidRPr="00D97A46" w:rsidRDefault="002F0B9C" w:rsidP="002F0B9C">
      <w:pPr>
        <w:jc w:val="center"/>
        <w:rPr>
          <w:sz w:val="20"/>
          <w:szCs w:val="20"/>
          <w:lang w:val="en-US"/>
        </w:rPr>
      </w:pPr>
    </w:p>
    <w:p w:rsidR="002F0B9C" w:rsidRDefault="002F0B9C" w:rsidP="002F0B9C">
      <w:pPr>
        <w:jc w:val="center"/>
        <w:rPr>
          <w:sz w:val="28"/>
          <w:szCs w:val="28"/>
          <w:lang w:val="en-US"/>
        </w:rPr>
      </w:pPr>
    </w:p>
    <w:p w:rsidR="002F0B9C" w:rsidRPr="00D23B16" w:rsidRDefault="002F0B9C" w:rsidP="002F0B9C">
      <w:pPr>
        <w:pStyle w:val="a3"/>
        <w:jc w:val="center"/>
        <w:rPr>
          <w:sz w:val="28"/>
          <w:szCs w:val="28"/>
        </w:rPr>
      </w:pPr>
      <w:r w:rsidRPr="00D23B16">
        <w:rPr>
          <w:sz w:val="28"/>
          <w:szCs w:val="28"/>
        </w:rPr>
        <w:t>АДМИНИСТРАЦИЯ ГАВРИЛОВО-ПОСАДСКОГО</w:t>
      </w:r>
    </w:p>
    <w:p w:rsidR="002F0B9C" w:rsidRPr="00D23B16" w:rsidRDefault="002F0B9C" w:rsidP="002F0B9C">
      <w:pPr>
        <w:pStyle w:val="a3"/>
        <w:jc w:val="center"/>
        <w:rPr>
          <w:sz w:val="28"/>
          <w:szCs w:val="28"/>
        </w:rPr>
      </w:pPr>
      <w:r w:rsidRPr="00D23B16">
        <w:rPr>
          <w:sz w:val="28"/>
          <w:szCs w:val="28"/>
        </w:rPr>
        <w:t>МУНИЦИПАЛЬНОГО РАЙОНА ИВАНОВСКОЙ ОБЛАСТИ</w:t>
      </w:r>
    </w:p>
    <w:p w:rsidR="002F0B9C" w:rsidRPr="000A40FE" w:rsidRDefault="002F0B9C" w:rsidP="002F0B9C">
      <w:pPr>
        <w:pStyle w:val="a3"/>
        <w:jc w:val="center"/>
        <w:rPr>
          <w:b/>
          <w:sz w:val="28"/>
          <w:szCs w:val="28"/>
        </w:rPr>
      </w:pPr>
      <w:r w:rsidRPr="000A40FE">
        <w:rPr>
          <w:b/>
          <w:sz w:val="28"/>
          <w:szCs w:val="28"/>
        </w:rPr>
        <w:t>ПОСТАНОВЛЕНИЕ</w:t>
      </w:r>
    </w:p>
    <w:p w:rsidR="002F0B9C" w:rsidRDefault="002F0B9C" w:rsidP="002F0B9C">
      <w:pPr>
        <w:jc w:val="center"/>
      </w:pPr>
    </w:p>
    <w:p w:rsidR="002F0B9C" w:rsidRDefault="002F0B9C" w:rsidP="002F0B9C">
      <w:pPr>
        <w:jc w:val="center"/>
      </w:pPr>
    </w:p>
    <w:p w:rsidR="002F0B9C" w:rsidRPr="00BF2683" w:rsidRDefault="002F0B9C" w:rsidP="002F0B9C">
      <w:pPr>
        <w:jc w:val="center"/>
      </w:pPr>
      <w:r w:rsidRPr="00C20FD1">
        <w:rPr>
          <w:sz w:val="28"/>
          <w:szCs w:val="28"/>
        </w:rPr>
        <w:t xml:space="preserve">от </w:t>
      </w:r>
      <w:r w:rsidR="009E3FE0">
        <w:rPr>
          <w:sz w:val="28"/>
          <w:szCs w:val="28"/>
        </w:rPr>
        <w:t>14.02.2017  № 75-п</w:t>
      </w:r>
      <w:bookmarkStart w:id="0" w:name="_GoBack"/>
      <w:bookmarkEnd w:id="0"/>
    </w:p>
    <w:p w:rsidR="002F0B9C" w:rsidRDefault="002F0B9C" w:rsidP="002F0B9C">
      <w:pPr>
        <w:pStyle w:val="a3"/>
        <w:jc w:val="center"/>
        <w:rPr>
          <w:b/>
        </w:rPr>
      </w:pPr>
    </w:p>
    <w:p w:rsidR="002F0B9C" w:rsidRDefault="002F0B9C" w:rsidP="002F0B9C">
      <w:pPr>
        <w:ind w:right="3683"/>
        <w:jc w:val="both"/>
        <w:rPr>
          <w:b/>
          <w:sz w:val="28"/>
          <w:szCs w:val="28"/>
        </w:rPr>
      </w:pPr>
    </w:p>
    <w:p w:rsidR="002F0B9C" w:rsidRPr="009B3568" w:rsidRDefault="002F0B9C" w:rsidP="002F0B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B02C6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Гаврилово-Посадского муниципального района </w:t>
      </w:r>
      <w:r w:rsidR="0082318A">
        <w:rPr>
          <w:b/>
          <w:sz w:val="28"/>
          <w:szCs w:val="28"/>
        </w:rPr>
        <w:t xml:space="preserve">от 02.11.2015 </w:t>
      </w:r>
      <w:r w:rsidR="009E3FE0">
        <w:rPr>
          <w:b/>
          <w:sz w:val="28"/>
          <w:szCs w:val="28"/>
        </w:rPr>
        <w:t>№ 305-п</w:t>
      </w:r>
      <w:r>
        <w:rPr>
          <w:b/>
          <w:sz w:val="28"/>
          <w:szCs w:val="28"/>
        </w:rPr>
        <w:t xml:space="preserve"> «О коллегии при администрации Гаврилово-Посадского муниципального района»</w:t>
      </w:r>
    </w:p>
    <w:p w:rsidR="002F0B9C" w:rsidRDefault="002F0B9C" w:rsidP="002F0B9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2F0B9C" w:rsidRDefault="002F0B9C" w:rsidP="002F0B9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7F6C65" w:rsidRDefault="00545BA7" w:rsidP="00B02C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 с решением  Совета Гаврилово-Посадского муниципального района  от 17.12.</w:t>
      </w:r>
      <w:r w:rsidRPr="00FD0719">
        <w:rPr>
          <w:sz w:val="28"/>
          <w:szCs w:val="28"/>
        </w:rPr>
        <w:t xml:space="preserve">2015  </w:t>
      </w:r>
      <w:r>
        <w:rPr>
          <w:sz w:val="28"/>
          <w:szCs w:val="28"/>
        </w:rPr>
        <w:t>№60 «</w:t>
      </w:r>
      <w:r w:rsidRPr="00FD0719">
        <w:rPr>
          <w:sz w:val="28"/>
          <w:szCs w:val="28"/>
        </w:rPr>
        <w:t xml:space="preserve">О внесении изменений в решение Совета Гаврилово-Посадского муниципального района от  18.11.2015 №51 «Об утверждении структуры администрации Гаврилово-Посадского муниципального района </w:t>
      </w:r>
      <w:r w:rsidR="007F6C65">
        <w:rPr>
          <w:sz w:val="28"/>
          <w:szCs w:val="28"/>
        </w:rPr>
        <w:t xml:space="preserve"> </w:t>
      </w:r>
      <w:r w:rsidRPr="00FD0719">
        <w:rPr>
          <w:sz w:val="28"/>
          <w:szCs w:val="28"/>
        </w:rPr>
        <w:t>Ивановской области»</w:t>
      </w:r>
      <w:r>
        <w:rPr>
          <w:sz w:val="28"/>
          <w:szCs w:val="28"/>
        </w:rPr>
        <w:t xml:space="preserve">, Администрация </w:t>
      </w:r>
      <w:r w:rsidR="007F6C6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Гаврилово</w:t>
      </w:r>
      <w:proofErr w:type="spellEnd"/>
      <w:r w:rsidR="007F6C65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7F6C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Посадского </w:t>
      </w:r>
      <w:r w:rsidR="007F6C65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7F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545BA7" w:rsidRDefault="007F6C65" w:rsidP="00B02C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 w:rsidR="00545BA7" w:rsidRPr="00E56C45">
        <w:rPr>
          <w:b/>
          <w:sz w:val="28"/>
          <w:szCs w:val="28"/>
        </w:rPr>
        <w:t>п</w:t>
      </w:r>
      <w:proofErr w:type="spellEnd"/>
      <w:proofErr w:type="gramEnd"/>
      <w:r w:rsidR="00545BA7" w:rsidRPr="00E56C45">
        <w:rPr>
          <w:b/>
          <w:sz w:val="28"/>
          <w:szCs w:val="28"/>
        </w:rPr>
        <w:t xml:space="preserve"> о с т а н о в л я е т:</w:t>
      </w:r>
    </w:p>
    <w:p w:rsidR="00CB574A" w:rsidRDefault="0082318A" w:rsidP="008231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6306C" w:rsidRPr="0082318A">
        <w:rPr>
          <w:sz w:val="28"/>
          <w:szCs w:val="28"/>
        </w:rPr>
        <w:t xml:space="preserve">Внести </w:t>
      </w:r>
      <w:r w:rsidR="00CB574A">
        <w:rPr>
          <w:sz w:val="28"/>
          <w:szCs w:val="28"/>
        </w:rPr>
        <w:t xml:space="preserve">изменение </w:t>
      </w:r>
      <w:r w:rsidR="00C6306C" w:rsidRPr="0082318A">
        <w:rPr>
          <w:sz w:val="28"/>
          <w:szCs w:val="28"/>
        </w:rPr>
        <w:t>в постановлени</w:t>
      </w:r>
      <w:r w:rsidR="00545BA7">
        <w:rPr>
          <w:sz w:val="28"/>
          <w:szCs w:val="28"/>
        </w:rPr>
        <w:t>е</w:t>
      </w:r>
      <w:r w:rsidR="00C6306C" w:rsidRPr="0082318A">
        <w:rPr>
          <w:sz w:val="28"/>
          <w:szCs w:val="28"/>
        </w:rPr>
        <w:t xml:space="preserve"> администрации Гаврилово-Посадского муниципального района </w:t>
      </w:r>
      <w:r w:rsidRPr="0082318A">
        <w:rPr>
          <w:sz w:val="28"/>
          <w:szCs w:val="28"/>
        </w:rPr>
        <w:t>от 02.11.2015</w:t>
      </w:r>
      <w:r w:rsidR="009E3FE0" w:rsidRPr="0082318A">
        <w:rPr>
          <w:sz w:val="28"/>
          <w:szCs w:val="28"/>
        </w:rPr>
        <w:t>№ 305-п</w:t>
      </w:r>
      <w:r w:rsidR="00C6306C" w:rsidRPr="0082318A">
        <w:rPr>
          <w:sz w:val="28"/>
          <w:szCs w:val="28"/>
        </w:rPr>
        <w:t xml:space="preserve"> «О коллегии при администрации Гаврилово-Посадского муниципального района»</w:t>
      </w:r>
      <w:r w:rsidR="00CB574A">
        <w:rPr>
          <w:sz w:val="28"/>
          <w:szCs w:val="28"/>
        </w:rPr>
        <w:t>.</w:t>
      </w:r>
    </w:p>
    <w:p w:rsidR="00CB574A" w:rsidRDefault="00CB574A" w:rsidP="008231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приложении к постановлению «</w:t>
      </w:r>
      <w:r w:rsidR="00C6306C" w:rsidRPr="00B02C6D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="00C6306C" w:rsidRPr="00B02C6D">
        <w:rPr>
          <w:sz w:val="28"/>
          <w:szCs w:val="28"/>
        </w:rPr>
        <w:t xml:space="preserve"> о коллегии при администрации Гаврилово-Посадского муниципального района</w:t>
      </w:r>
      <w:r>
        <w:rPr>
          <w:sz w:val="28"/>
          <w:szCs w:val="28"/>
        </w:rPr>
        <w:t>»</w:t>
      </w:r>
      <w:r w:rsidRPr="00CB574A">
        <w:rPr>
          <w:sz w:val="28"/>
          <w:szCs w:val="28"/>
        </w:rPr>
        <w:t>пункт 2.2</w:t>
      </w:r>
      <w:r w:rsidR="0082318A" w:rsidRPr="0082318A">
        <w:rPr>
          <w:sz w:val="28"/>
          <w:szCs w:val="28"/>
        </w:rPr>
        <w:t>дополни</w:t>
      </w:r>
      <w:r>
        <w:rPr>
          <w:sz w:val="28"/>
          <w:szCs w:val="28"/>
        </w:rPr>
        <w:t xml:space="preserve">ть словами: </w:t>
      </w:r>
    </w:p>
    <w:p w:rsidR="00CB574A" w:rsidRDefault="00CB574A" w:rsidP="0082318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82318A" w:rsidRPr="00B02C6D">
        <w:rPr>
          <w:sz w:val="28"/>
          <w:szCs w:val="28"/>
        </w:rPr>
        <w:t xml:space="preserve"> - Начальник Управления градостроительства и архитектуры;</w:t>
      </w:r>
    </w:p>
    <w:p w:rsidR="0082318A" w:rsidRPr="00B02C6D" w:rsidRDefault="0082318A" w:rsidP="0082318A">
      <w:pPr>
        <w:spacing w:line="276" w:lineRule="auto"/>
        <w:jc w:val="both"/>
        <w:rPr>
          <w:sz w:val="28"/>
          <w:szCs w:val="28"/>
        </w:rPr>
      </w:pPr>
      <w:r w:rsidRPr="00B02C6D">
        <w:rPr>
          <w:sz w:val="28"/>
          <w:szCs w:val="28"/>
        </w:rPr>
        <w:t xml:space="preserve"> - Начальник Управления муниципального хозяйства.</w:t>
      </w:r>
      <w:r w:rsidR="00CB574A">
        <w:rPr>
          <w:sz w:val="28"/>
          <w:szCs w:val="28"/>
        </w:rPr>
        <w:t>»</w:t>
      </w:r>
    </w:p>
    <w:p w:rsidR="002F0B9C" w:rsidRPr="0012347D" w:rsidRDefault="00B02C6D" w:rsidP="002F0B9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F0B9C">
        <w:rPr>
          <w:sz w:val="28"/>
          <w:szCs w:val="28"/>
        </w:rPr>
        <w:t>. Опубликовать настоящее</w:t>
      </w:r>
      <w:r w:rsidR="002F0B9C">
        <w:rPr>
          <w:color w:val="000000"/>
          <w:sz w:val="28"/>
          <w:szCs w:val="28"/>
        </w:rPr>
        <w:t>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2F0B9C" w:rsidRDefault="00B02C6D" w:rsidP="002F0B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0B9C">
        <w:rPr>
          <w:sz w:val="28"/>
          <w:szCs w:val="28"/>
        </w:rPr>
        <w:t>. Настоящее  постановление вступает в силу со дня подписания.</w:t>
      </w:r>
    </w:p>
    <w:p w:rsidR="002F0B9C" w:rsidRDefault="002F0B9C" w:rsidP="002F0B9C">
      <w:pPr>
        <w:rPr>
          <w:sz w:val="28"/>
          <w:szCs w:val="28"/>
        </w:rPr>
      </w:pPr>
    </w:p>
    <w:p w:rsidR="002F0B9C" w:rsidRDefault="002F0B9C" w:rsidP="002F0B9C">
      <w:pPr>
        <w:rPr>
          <w:sz w:val="28"/>
          <w:szCs w:val="28"/>
        </w:rPr>
      </w:pPr>
    </w:p>
    <w:p w:rsidR="002F0B9C" w:rsidRDefault="002F0B9C" w:rsidP="002F0B9C">
      <w:pPr>
        <w:rPr>
          <w:sz w:val="28"/>
          <w:szCs w:val="28"/>
        </w:rPr>
      </w:pPr>
    </w:p>
    <w:p w:rsidR="002F0B9C" w:rsidRDefault="002F0B9C" w:rsidP="002F0B9C">
      <w:pPr>
        <w:tabs>
          <w:tab w:val="left" w:pos="709"/>
        </w:tabs>
        <w:ind w:right="-1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12347D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762E47">
        <w:rPr>
          <w:rFonts w:eastAsia="Calibri"/>
          <w:b/>
          <w:sz w:val="28"/>
          <w:szCs w:val="28"/>
          <w:lang w:eastAsia="en-US"/>
        </w:rPr>
        <w:t>Гаврилово-Посадского</w:t>
      </w:r>
      <w:proofErr w:type="spellEnd"/>
      <w:r w:rsidRPr="00762E4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F0B9C" w:rsidRDefault="002F0B9C" w:rsidP="002F0B9C">
      <w:pPr>
        <w:tabs>
          <w:tab w:val="left" w:pos="709"/>
        </w:tabs>
        <w:ind w:right="-1"/>
        <w:jc w:val="both"/>
        <w:rPr>
          <w:rFonts w:eastAsia="Calibri"/>
          <w:b/>
          <w:sz w:val="28"/>
          <w:szCs w:val="28"/>
          <w:lang w:eastAsia="en-US"/>
        </w:rPr>
      </w:pPr>
      <w:r w:rsidRPr="00762E47"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Pr="00762E47">
        <w:rPr>
          <w:rFonts w:eastAsia="Calibri"/>
          <w:b/>
          <w:sz w:val="28"/>
          <w:szCs w:val="28"/>
          <w:lang w:eastAsia="en-US"/>
        </w:rPr>
        <w:tab/>
      </w:r>
      <w:r w:rsidR="007F6C65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</w:t>
      </w:r>
      <w:r>
        <w:rPr>
          <w:rFonts w:eastAsia="Calibri"/>
          <w:b/>
          <w:sz w:val="28"/>
          <w:szCs w:val="28"/>
          <w:lang w:eastAsia="en-US"/>
        </w:rPr>
        <w:t>В.Ю.Лаптев</w:t>
      </w:r>
    </w:p>
    <w:p w:rsidR="002F0B9C" w:rsidRDefault="002F0B9C" w:rsidP="002F0B9C">
      <w:pPr>
        <w:pStyle w:val="Pro-Gramma"/>
        <w:spacing w:before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F1BAE" w:rsidRPr="002F0B9C" w:rsidRDefault="003F1BAE">
      <w:pPr>
        <w:rPr>
          <w:lang/>
        </w:rPr>
      </w:pPr>
    </w:p>
    <w:sectPr w:rsidR="003F1BAE" w:rsidRPr="002F0B9C" w:rsidSect="003A5F4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1D50"/>
    <w:multiLevelType w:val="hybridMultilevel"/>
    <w:tmpl w:val="CF300AF6"/>
    <w:lvl w:ilvl="0" w:tplc="45F2CD2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B9C"/>
    <w:rsid w:val="000A1374"/>
    <w:rsid w:val="000C241A"/>
    <w:rsid w:val="002F0B9C"/>
    <w:rsid w:val="003A5F48"/>
    <w:rsid w:val="003F1BAE"/>
    <w:rsid w:val="004A4CC5"/>
    <w:rsid w:val="00545BA7"/>
    <w:rsid w:val="007F6C65"/>
    <w:rsid w:val="0082318A"/>
    <w:rsid w:val="009E3FE0"/>
    <w:rsid w:val="00A14238"/>
    <w:rsid w:val="00B02C6D"/>
    <w:rsid w:val="00BD578C"/>
    <w:rsid w:val="00C6306C"/>
    <w:rsid w:val="00CB574A"/>
    <w:rsid w:val="00CE36AD"/>
    <w:rsid w:val="00E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2F0B9C"/>
    <w:pPr>
      <w:spacing w:before="120" w:line="288" w:lineRule="auto"/>
      <w:ind w:left="1134"/>
      <w:jc w:val="both"/>
    </w:pPr>
    <w:rPr>
      <w:rFonts w:ascii="Georgia" w:hAnsi="Georgia"/>
      <w:szCs w:val="20"/>
      <w:lang/>
    </w:rPr>
  </w:style>
  <w:style w:type="character" w:customStyle="1" w:styleId="Pro-Gramma0">
    <w:name w:val="Pro-Gramma Знак"/>
    <w:link w:val="Pro-Gramma"/>
    <w:locked/>
    <w:rsid w:val="002F0B9C"/>
    <w:rPr>
      <w:rFonts w:ascii="Georgia" w:eastAsia="Times New Roman" w:hAnsi="Georgia" w:cs="Times New Roman"/>
      <w:sz w:val="24"/>
      <w:szCs w:val="20"/>
      <w:lang/>
    </w:rPr>
  </w:style>
  <w:style w:type="paragraph" w:styleId="a3">
    <w:name w:val="No Spacing"/>
    <w:uiPriority w:val="1"/>
    <w:qFormat/>
    <w:rsid w:val="002F0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0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9</cp:revision>
  <cp:lastPrinted>2017-02-14T12:12:00Z</cp:lastPrinted>
  <dcterms:created xsi:type="dcterms:W3CDTF">2017-02-14T08:54:00Z</dcterms:created>
  <dcterms:modified xsi:type="dcterms:W3CDTF">2017-02-15T11:56:00Z</dcterms:modified>
</cp:coreProperties>
</file>