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8A" w:rsidRPr="007F637F" w:rsidRDefault="00257C8A" w:rsidP="00257C8A">
      <w:pPr>
        <w:ind w:left="4248" w:firstLine="708"/>
        <w:jc w:val="center"/>
        <w:rPr>
          <w:color w:val="000000" w:themeColor="text1"/>
          <w:szCs w:val="28"/>
        </w:rPr>
      </w:pPr>
      <w:r w:rsidRPr="007F63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-186690</wp:posOffset>
                </wp:positionV>
                <wp:extent cx="1676400" cy="5238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C8A" w:rsidRDefault="00257C8A" w:rsidP="00257C8A">
                            <w:pPr>
                              <w:jc w:val="right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.95pt;margin-top:-14.7pt;width:132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" filled="f" stroked="f" strokeweight=".5pt">
                <v:textbox>
                  <w:txbxContent>
                    <w:p w:rsidR="00257C8A" w:rsidRDefault="00257C8A" w:rsidP="00257C8A">
                      <w:pPr>
                        <w:jc w:val="right"/>
                      </w:pPr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7F637F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posOffset>123190</wp:posOffset>
            </wp:positionV>
            <wp:extent cx="814705" cy="981075"/>
            <wp:effectExtent l="0" t="0" r="444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F637F">
        <w:rPr>
          <w:color w:val="000000" w:themeColor="text1"/>
          <w:szCs w:val="28"/>
        </w:rPr>
        <w:t xml:space="preserve">                                          </w:t>
      </w:r>
    </w:p>
    <w:p w:rsidR="00257C8A" w:rsidRPr="007F637F" w:rsidRDefault="00257C8A" w:rsidP="00257C8A">
      <w:pPr>
        <w:jc w:val="center"/>
        <w:rPr>
          <w:b/>
          <w:color w:val="000000" w:themeColor="text1"/>
          <w:szCs w:val="28"/>
        </w:rPr>
      </w:pPr>
    </w:p>
    <w:p w:rsidR="00257C8A" w:rsidRPr="007F637F" w:rsidRDefault="00257C8A" w:rsidP="00257C8A">
      <w:pPr>
        <w:tabs>
          <w:tab w:val="left" w:pos="3525"/>
        </w:tabs>
        <w:rPr>
          <w:color w:val="000000" w:themeColor="text1"/>
          <w:szCs w:val="28"/>
        </w:rPr>
      </w:pPr>
      <w:r w:rsidRPr="007F637F">
        <w:rPr>
          <w:color w:val="000000" w:themeColor="text1"/>
          <w:szCs w:val="28"/>
        </w:rPr>
        <w:tab/>
      </w:r>
    </w:p>
    <w:p w:rsidR="00257C8A" w:rsidRPr="007F637F" w:rsidRDefault="00257C8A" w:rsidP="00257C8A">
      <w:pPr>
        <w:tabs>
          <w:tab w:val="left" w:pos="3525"/>
        </w:tabs>
        <w:rPr>
          <w:color w:val="000000" w:themeColor="text1"/>
          <w:szCs w:val="28"/>
        </w:rPr>
      </w:pPr>
    </w:p>
    <w:p w:rsidR="00257C8A" w:rsidRPr="007F637F" w:rsidRDefault="00257C8A" w:rsidP="00257C8A">
      <w:pPr>
        <w:pStyle w:val="a3"/>
        <w:jc w:val="center"/>
        <w:rPr>
          <w:bCs/>
          <w:color w:val="000000" w:themeColor="text1"/>
          <w:sz w:val="16"/>
          <w:szCs w:val="16"/>
        </w:rPr>
      </w:pPr>
    </w:p>
    <w:p w:rsidR="00257C8A" w:rsidRPr="007F637F" w:rsidRDefault="00257C8A" w:rsidP="00257C8A">
      <w:pPr>
        <w:rPr>
          <w:b/>
          <w:color w:val="000000" w:themeColor="text1"/>
          <w:szCs w:val="28"/>
        </w:rPr>
      </w:pPr>
      <w:r w:rsidRPr="007F637F">
        <w:rPr>
          <w:b/>
          <w:color w:val="000000" w:themeColor="text1"/>
          <w:szCs w:val="28"/>
        </w:rPr>
        <w:t xml:space="preserve">                            </w:t>
      </w:r>
    </w:p>
    <w:p w:rsidR="00257C8A" w:rsidRPr="007F637F" w:rsidRDefault="00257C8A" w:rsidP="00257C8A">
      <w:pPr>
        <w:rPr>
          <w:b/>
          <w:color w:val="000000" w:themeColor="text1"/>
          <w:szCs w:val="28"/>
        </w:rPr>
      </w:pPr>
      <w:r w:rsidRPr="007F637F">
        <w:rPr>
          <w:b/>
          <w:color w:val="000000" w:themeColor="text1"/>
          <w:szCs w:val="28"/>
        </w:rPr>
        <w:t xml:space="preserve">                          СОВЕТ ГАВРИЛОВО-ПОСАДСКОГО </w:t>
      </w:r>
    </w:p>
    <w:p w:rsidR="00257C8A" w:rsidRPr="007F637F" w:rsidRDefault="00257C8A" w:rsidP="00257C8A">
      <w:pPr>
        <w:jc w:val="center"/>
        <w:rPr>
          <w:b/>
          <w:color w:val="000000" w:themeColor="text1"/>
          <w:szCs w:val="28"/>
        </w:rPr>
      </w:pPr>
      <w:r w:rsidRPr="007F637F">
        <w:rPr>
          <w:b/>
          <w:color w:val="000000" w:themeColor="text1"/>
          <w:szCs w:val="28"/>
        </w:rPr>
        <w:t xml:space="preserve">МУНИЦИПАЛЬНОГО РАЙОНА </w:t>
      </w:r>
    </w:p>
    <w:p w:rsidR="00257C8A" w:rsidRPr="007F637F" w:rsidRDefault="00257C8A" w:rsidP="00257C8A">
      <w:pPr>
        <w:jc w:val="center"/>
        <w:rPr>
          <w:b/>
          <w:color w:val="000000" w:themeColor="text1"/>
          <w:szCs w:val="28"/>
        </w:rPr>
      </w:pPr>
      <w:r w:rsidRPr="007F637F">
        <w:rPr>
          <w:b/>
          <w:color w:val="000000" w:themeColor="text1"/>
          <w:szCs w:val="28"/>
        </w:rPr>
        <w:t>ИВАНОВСКОЙ ОБЛАСТИ</w:t>
      </w:r>
    </w:p>
    <w:p w:rsidR="00257C8A" w:rsidRPr="007F637F" w:rsidRDefault="00257C8A" w:rsidP="00257C8A">
      <w:pPr>
        <w:jc w:val="center"/>
        <w:rPr>
          <w:b/>
          <w:color w:val="000000" w:themeColor="text1"/>
          <w:szCs w:val="28"/>
        </w:rPr>
      </w:pPr>
      <w:r w:rsidRPr="007F637F">
        <w:rPr>
          <w:b/>
          <w:color w:val="000000" w:themeColor="text1"/>
          <w:szCs w:val="28"/>
        </w:rPr>
        <w:t xml:space="preserve">Р Е Ш Е Н И Е </w:t>
      </w:r>
    </w:p>
    <w:p w:rsidR="00257C8A" w:rsidRPr="007F637F" w:rsidRDefault="00257C8A" w:rsidP="00257C8A">
      <w:pPr>
        <w:jc w:val="center"/>
        <w:rPr>
          <w:color w:val="000000" w:themeColor="text1"/>
          <w:szCs w:val="28"/>
        </w:rPr>
      </w:pPr>
    </w:p>
    <w:p w:rsidR="00257C8A" w:rsidRPr="007F637F" w:rsidRDefault="00257C8A" w:rsidP="00257C8A">
      <w:pPr>
        <w:jc w:val="center"/>
        <w:rPr>
          <w:color w:val="000000" w:themeColor="text1"/>
          <w:szCs w:val="28"/>
        </w:rPr>
      </w:pPr>
    </w:p>
    <w:p w:rsidR="00257C8A" w:rsidRPr="007F637F" w:rsidRDefault="00257C8A" w:rsidP="00257C8A">
      <w:pPr>
        <w:tabs>
          <w:tab w:val="left" w:pos="8080"/>
        </w:tabs>
        <w:spacing w:line="360" w:lineRule="auto"/>
        <w:jc w:val="center"/>
        <w:rPr>
          <w:color w:val="000000" w:themeColor="text1"/>
          <w:szCs w:val="28"/>
        </w:rPr>
      </w:pPr>
      <w:r w:rsidRPr="007F637F">
        <w:rPr>
          <w:color w:val="000000" w:themeColor="text1"/>
          <w:szCs w:val="28"/>
        </w:rPr>
        <w:t xml:space="preserve">Принято </w:t>
      </w:r>
      <w:r w:rsidR="00EF011A">
        <w:rPr>
          <w:color w:val="000000" w:themeColor="text1"/>
          <w:szCs w:val="28"/>
        </w:rPr>
        <w:t>_____</w:t>
      </w:r>
      <w:r w:rsidRPr="007F637F">
        <w:rPr>
          <w:color w:val="000000" w:themeColor="text1"/>
          <w:szCs w:val="28"/>
        </w:rPr>
        <w:t xml:space="preserve"> декабря 2023 года</w:t>
      </w:r>
    </w:p>
    <w:p w:rsidR="00257C8A" w:rsidRPr="007F637F" w:rsidRDefault="00257C8A" w:rsidP="00257C8A">
      <w:pPr>
        <w:jc w:val="center"/>
        <w:rPr>
          <w:color w:val="000000" w:themeColor="text1"/>
          <w:szCs w:val="28"/>
        </w:rPr>
      </w:pPr>
    </w:p>
    <w:p w:rsidR="00257C8A" w:rsidRPr="007F637F" w:rsidRDefault="00257C8A" w:rsidP="00257C8A">
      <w:pPr>
        <w:jc w:val="center"/>
        <w:rPr>
          <w:color w:val="000000" w:themeColor="text1"/>
          <w:szCs w:val="28"/>
        </w:rPr>
      </w:pPr>
    </w:p>
    <w:p w:rsidR="00257C8A" w:rsidRPr="007F637F" w:rsidRDefault="00257C8A" w:rsidP="00257C8A">
      <w:pPr>
        <w:pStyle w:val="7"/>
        <w:ind w:left="0" w:right="0"/>
        <w:rPr>
          <w:color w:val="000000" w:themeColor="text1"/>
          <w:szCs w:val="28"/>
        </w:rPr>
      </w:pPr>
      <w:r w:rsidRPr="007F637F">
        <w:rPr>
          <w:color w:val="000000" w:themeColor="text1"/>
          <w:szCs w:val="28"/>
        </w:rPr>
        <w:t>О внесении изменений в решение Совета Гаврилово-Посадского</w:t>
      </w:r>
    </w:p>
    <w:p w:rsidR="00257C8A" w:rsidRPr="007F637F" w:rsidRDefault="00257C8A" w:rsidP="00257C8A">
      <w:pPr>
        <w:pStyle w:val="7"/>
        <w:ind w:left="0" w:right="0"/>
        <w:rPr>
          <w:color w:val="000000" w:themeColor="text1"/>
          <w:szCs w:val="28"/>
        </w:rPr>
      </w:pPr>
      <w:r w:rsidRPr="007F637F">
        <w:rPr>
          <w:color w:val="000000" w:themeColor="text1"/>
          <w:szCs w:val="28"/>
        </w:rPr>
        <w:t>муниципального района от 30.11.2022 № 149 «О бюджете Гаврилово-Посадского муниципального района на 2023 год</w:t>
      </w:r>
    </w:p>
    <w:p w:rsidR="00257C8A" w:rsidRPr="007F637F" w:rsidRDefault="00257C8A" w:rsidP="00257C8A">
      <w:pPr>
        <w:pStyle w:val="7"/>
        <w:ind w:left="0" w:right="0"/>
        <w:rPr>
          <w:color w:val="000000" w:themeColor="text1"/>
          <w:szCs w:val="28"/>
        </w:rPr>
      </w:pPr>
      <w:r w:rsidRPr="007F637F">
        <w:rPr>
          <w:color w:val="000000" w:themeColor="text1"/>
          <w:szCs w:val="28"/>
        </w:rPr>
        <w:t xml:space="preserve">и на плановый период 2024 и 2025 годов» </w:t>
      </w:r>
    </w:p>
    <w:p w:rsidR="00257C8A" w:rsidRPr="007F637F" w:rsidRDefault="00257C8A" w:rsidP="00257C8A">
      <w:pPr>
        <w:pStyle w:val="7"/>
        <w:ind w:left="0" w:right="0"/>
        <w:rPr>
          <w:color w:val="000000" w:themeColor="text1"/>
          <w:szCs w:val="28"/>
        </w:rPr>
      </w:pPr>
      <w:r w:rsidRPr="007F637F">
        <w:rPr>
          <w:color w:val="000000" w:themeColor="text1"/>
          <w:szCs w:val="28"/>
        </w:rPr>
        <w:t>(в редакции от 27.02.2023 № 164, от 31.10.2023 № 202)</w:t>
      </w:r>
    </w:p>
    <w:p w:rsidR="00257C8A" w:rsidRPr="007F637F" w:rsidRDefault="00257C8A" w:rsidP="00257C8A">
      <w:pPr>
        <w:pStyle w:val="a3"/>
        <w:jc w:val="center"/>
        <w:rPr>
          <w:bCs/>
          <w:color w:val="000000" w:themeColor="text1"/>
          <w:sz w:val="28"/>
          <w:szCs w:val="28"/>
        </w:rPr>
      </w:pPr>
    </w:p>
    <w:p w:rsidR="00257C8A" w:rsidRPr="007F637F" w:rsidRDefault="00257C8A" w:rsidP="00257C8A">
      <w:pPr>
        <w:pStyle w:val="a3"/>
        <w:jc w:val="center"/>
        <w:rPr>
          <w:bCs/>
          <w:color w:val="000000" w:themeColor="text1"/>
          <w:sz w:val="28"/>
          <w:szCs w:val="28"/>
        </w:rPr>
      </w:pPr>
    </w:p>
    <w:p w:rsidR="00257C8A" w:rsidRPr="007F637F" w:rsidRDefault="00257C8A" w:rsidP="00257C8A">
      <w:pPr>
        <w:ind w:firstLine="709"/>
        <w:jc w:val="both"/>
        <w:rPr>
          <w:color w:val="000000" w:themeColor="text1"/>
          <w:szCs w:val="28"/>
        </w:rPr>
      </w:pPr>
      <w:r w:rsidRPr="007F637F">
        <w:rPr>
          <w:color w:val="000000" w:themeColor="text1"/>
          <w:szCs w:val="28"/>
        </w:rPr>
        <w:t xml:space="preserve">В соответствии с Уставом Гаврилово-Посадского муниципального </w:t>
      </w:r>
      <w:proofErr w:type="gramStart"/>
      <w:r w:rsidRPr="007F637F">
        <w:rPr>
          <w:color w:val="000000" w:themeColor="text1"/>
          <w:szCs w:val="28"/>
        </w:rPr>
        <w:t>района,  Положением</w:t>
      </w:r>
      <w:proofErr w:type="gramEnd"/>
      <w:r w:rsidRPr="007F637F">
        <w:rPr>
          <w:color w:val="000000" w:themeColor="text1"/>
          <w:szCs w:val="28"/>
        </w:rPr>
        <w:t xml:space="preserve">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  <w:r w:rsidRPr="007F637F">
        <w:rPr>
          <w:color w:val="000000" w:themeColor="text1"/>
          <w:szCs w:val="28"/>
        </w:rPr>
        <w:br/>
        <w:t>р е ш и л:</w:t>
      </w:r>
    </w:p>
    <w:p w:rsidR="00257C8A" w:rsidRPr="007F637F" w:rsidRDefault="00257C8A" w:rsidP="00257C8A">
      <w:pPr>
        <w:pStyle w:val="7"/>
        <w:ind w:left="0" w:right="0" w:firstLine="709"/>
        <w:jc w:val="both"/>
        <w:rPr>
          <w:b w:val="0"/>
          <w:color w:val="000000" w:themeColor="text1"/>
          <w:szCs w:val="28"/>
        </w:rPr>
      </w:pPr>
      <w:r w:rsidRPr="007F637F">
        <w:rPr>
          <w:b w:val="0"/>
          <w:bCs/>
          <w:color w:val="000000" w:themeColor="text1"/>
          <w:szCs w:val="28"/>
        </w:rPr>
        <w:t xml:space="preserve">1. </w:t>
      </w:r>
      <w:r w:rsidRPr="007F637F">
        <w:rPr>
          <w:b w:val="0"/>
          <w:color w:val="000000" w:themeColor="text1"/>
          <w:szCs w:val="28"/>
        </w:rPr>
        <w:t>Внести изменения в решение</w:t>
      </w:r>
      <w:r w:rsidRPr="007F637F">
        <w:rPr>
          <w:b w:val="0"/>
          <w:color w:val="000000" w:themeColor="text1"/>
        </w:rPr>
        <w:t xml:space="preserve"> </w:t>
      </w:r>
      <w:r w:rsidRPr="007F637F">
        <w:rPr>
          <w:b w:val="0"/>
          <w:color w:val="000000" w:themeColor="text1"/>
          <w:szCs w:val="28"/>
        </w:rPr>
        <w:t>Совета Гаврилово-Посадского муниципального района от 30.11.2022 № 149 «О бюджете Гаврилово-Посадского муниципального района на 2023 год и на плановый период 2024 и 2025 годов» (в редакции от 27.02.2023 №164,</w:t>
      </w:r>
      <w:r w:rsidRPr="007F637F">
        <w:rPr>
          <w:color w:val="000000" w:themeColor="text1"/>
        </w:rPr>
        <w:t xml:space="preserve"> </w:t>
      </w:r>
      <w:r w:rsidRPr="007F637F">
        <w:rPr>
          <w:b w:val="0"/>
          <w:color w:val="000000" w:themeColor="text1"/>
          <w:szCs w:val="28"/>
        </w:rPr>
        <w:t>от 31.10.2023 № 202):</w:t>
      </w:r>
    </w:p>
    <w:p w:rsidR="00257C8A" w:rsidRPr="007F637F" w:rsidRDefault="00257C8A" w:rsidP="00257C8A">
      <w:pPr>
        <w:ind w:firstLine="709"/>
        <w:jc w:val="both"/>
        <w:rPr>
          <w:color w:val="000000" w:themeColor="text1"/>
          <w:szCs w:val="28"/>
        </w:rPr>
      </w:pPr>
      <w:r w:rsidRPr="007F637F">
        <w:rPr>
          <w:color w:val="000000" w:themeColor="text1"/>
          <w:szCs w:val="28"/>
        </w:rPr>
        <w:t>В подпункте 1.1. пункта 1:</w:t>
      </w:r>
    </w:p>
    <w:p w:rsidR="00257C8A" w:rsidRPr="007F637F" w:rsidRDefault="00257C8A" w:rsidP="00257C8A">
      <w:pPr>
        <w:ind w:firstLine="709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7F637F">
        <w:rPr>
          <w:color w:val="000000" w:themeColor="text1"/>
          <w:szCs w:val="28"/>
        </w:rPr>
        <w:t xml:space="preserve">- в абзаце первом цифры «401440595,86» заменить цифрами </w:t>
      </w:r>
      <w:r w:rsidRPr="007F637F">
        <w:rPr>
          <w:color w:val="000000" w:themeColor="text1"/>
          <w:sz w:val="32"/>
          <w:szCs w:val="28"/>
        </w:rPr>
        <w:t>«</w:t>
      </w:r>
      <w:r w:rsidRPr="007F637F">
        <w:rPr>
          <w:color w:val="000000" w:themeColor="text1"/>
          <w:szCs w:val="28"/>
        </w:rPr>
        <w:t>422350715,74</w:t>
      </w:r>
      <w:r w:rsidRPr="007F637F">
        <w:rPr>
          <w:color w:val="000000" w:themeColor="text1"/>
          <w:sz w:val="32"/>
          <w:szCs w:val="28"/>
        </w:rPr>
        <w:t>»,</w:t>
      </w:r>
    </w:p>
    <w:p w:rsidR="00257C8A" w:rsidRPr="007F637F" w:rsidRDefault="00257C8A" w:rsidP="00257C8A">
      <w:pPr>
        <w:ind w:firstLine="709"/>
        <w:jc w:val="both"/>
        <w:rPr>
          <w:color w:val="000000" w:themeColor="text1"/>
          <w:szCs w:val="28"/>
        </w:rPr>
      </w:pPr>
      <w:r w:rsidRPr="007F637F">
        <w:rPr>
          <w:color w:val="000000" w:themeColor="text1"/>
          <w:szCs w:val="28"/>
        </w:rPr>
        <w:t>- в абзаце втором цифры «417787062,06» заменить цифрами «435885367,62».</w:t>
      </w:r>
    </w:p>
    <w:p w:rsidR="00257C8A" w:rsidRPr="007F637F" w:rsidRDefault="00257C8A" w:rsidP="00257C8A">
      <w:pPr>
        <w:ind w:firstLine="709"/>
        <w:jc w:val="both"/>
        <w:rPr>
          <w:color w:val="000000" w:themeColor="text1"/>
          <w:szCs w:val="28"/>
        </w:rPr>
      </w:pPr>
      <w:r w:rsidRPr="007F637F">
        <w:rPr>
          <w:color w:val="000000" w:themeColor="text1"/>
          <w:szCs w:val="28"/>
        </w:rPr>
        <w:t>- в абзаце третьем цифры «16346466,20» заменить цифрами «13534651,88»</w:t>
      </w:r>
    </w:p>
    <w:p w:rsidR="00257C8A" w:rsidRPr="007F637F" w:rsidRDefault="00257C8A" w:rsidP="00257C8A">
      <w:pPr>
        <w:ind w:firstLine="709"/>
        <w:jc w:val="both"/>
        <w:rPr>
          <w:color w:val="000000" w:themeColor="text1"/>
          <w:szCs w:val="28"/>
        </w:rPr>
      </w:pPr>
      <w:r w:rsidRPr="007F637F">
        <w:rPr>
          <w:color w:val="000000" w:themeColor="text1"/>
          <w:szCs w:val="28"/>
        </w:rPr>
        <w:t>В абзаце третьем пункта 3:</w:t>
      </w:r>
    </w:p>
    <w:p w:rsidR="00257C8A" w:rsidRPr="007F637F" w:rsidRDefault="00257C8A" w:rsidP="00257C8A">
      <w:pPr>
        <w:ind w:firstLine="709"/>
        <w:jc w:val="both"/>
        <w:rPr>
          <w:color w:val="000000" w:themeColor="text1"/>
          <w:szCs w:val="28"/>
        </w:rPr>
      </w:pPr>
      <w:r w:rsidRPr="007F637F">
        <w:rPr>
          <w:color w:val="000000" w:themeColor="text1"/>
          <w:szCs w:val="28"/>
        </w:rPr>
        <w:t>- по строке «на 2023 год» цифры «300358748,58» заменить цифрами «318121006,94»;</w:t>
      </w:r>
    </w:p>
    <w:p w:rsidR="00257C8A" w:rsidRPr="007F637F" w:rsidRDefault="00257C8A" w:rsidP="00257C8A">
      <w:pPr>
        <w:ind w:firstLine="709"/>
        <w:jc w:val="both"/>
        <w:rPr>
          <w:color w:val="000000" w:themeColor="text1"/>
          <w:szCs w:val="28"/>
        </w:rPr>
      </w:pPr>
      <w:r w:rsidRPr="007F637F">
        <w:rPr>
          <w:color w:val="000000" w:themeColor="text1"/>
          <w:szCs w:val="28"/>
        </w:rPr>
        <w:t>В абзаце четвертом пункта 3:</w:t>
      </w:r>
    </w:p>
    <w:p w:rsidR="00257C8A" w:rsidRPr="007F637F" w:rsidRDefault="00257C8A" w:rsidP="00257C8A">
      <w:pPr>
        <w:ind w:firstLine="709"/>
        <w:jc w:val="both"/>
        <w:rPr>
          <w:color w:val="000000" w:themeColor="text1"/>
          <w:szCs w:val="28"/>
        </w:rPr>
      </w:pPr>
      <w:r w:rsidRPr="007F637F">
        <w:rPr>
          <w:color w:val="000000" w:themeColor="text1"/>
          <w:szCs w:val="28"/>
        </w:rPr>
        <w:t>- по строке «на 2023 год» цифры «8569981,75» заменить цифрами «9291922,14».</w:t>
      </w:r>
    </w:p>
    <w:p w:rsidR="00257C8A" w:rsidRPr="007F637F" w:rsidRDefault="00257C8A" w:rsidP="00257C8A">
      <w:pPr>
        <w:ind w:firstLine="709"/>
        <w:jc w:val="both"/>
        <w:rPr>
          <w:color w:val="000000" w:themeColor="text1"/>
          <w:szCs w:val="28"/>
        </w:rPr>
      </w:pPr>
      <w:r w:rsidRPr="007F637F">
        <w:rPr>
          <w:color w:val="000000" w:themeColor="text1"/>
          <w:szCs w:val="28"/>
        </w:rPr>
        <w:t xml:space="preserve">В абзаце четвертом пункта </w:t>
      </w:r>
      <w:proofErr w:type="gramStart"/>
      <w:r w:rsidRPr="007F637F">
        <w:rPr>
          <w:color w:val="000000" w:themeColor="text1"/>
          <w:szCs w:val="28"/>
        </w:rPr>
        <w:t>5.2.:</w:t>
      </w:r>
      <w:proofErr w:type="gramEnd"/>
    </w:p>
    <w:p w:rsidR="00257C8A" w:rsidRPr="007F637F" w:rsidRDefault="00257C8A" w:rsidP="00257C8A">
      <w:pPr>
        <w:ind w:firstLine="709"/>
        <w:jc w:val="both"/>
        <w:rPr>
          <w:color w:val="000000" w:themeColor="text1"/>
          <w:szCs w:val="28"/>
        </w:rPr>
      </w:pPr>
      <w:r w:rsidRPr="007F637F">
        <w:rPr>
          <w:color w:val="000000" w:themeColor="text1"/>
          <w:szCs w:val="28"/>
        </w:rPr>
        <w:lastRenderedPageBreak/>
        <w:t>- по строке «на 2023 год» цифры «39878359,88» заменить цифрами «40426771,29»,</w:t>
      </w:r>
    </w:p>
    <w:p w:rsidR="00257C8A" w:rsidRPr="007F637F" w:rsidRDefault="00257C8A" w:rsidP="00257C8A">
      <w:pPr>
        <w:ind w:firstLine="709"/>
        <w:jc w:val="both"/>
        <w:rPr>
          <w:color w:val="000000" w:themeColor="text1"/>
          <w:szCs w:val="28"/>
        </w:rPr>
      </w:pPr>
      <w:r w:rsidRPr="007F637F">
        <w:rPr>
          <w:color w:val="000000" w:themeColor="text1"/>
          <w:szCs w:val="28"/>
        </w:rPr>
        <w:t>В пункте 6:</w:t>
      </w:r>
    </w:p>
    <w:p w:rsidR="00257C8A" w:rsidRPr="007F637F" w:rsidRDefault="00257C8A" w:rsidP="00257C8A">
      <w:pPr>
        <w:ind w:firstLine="709"/>
        <w:jc w:val="both"/>
        <w:rPr>
          <w:color w:val="000000" w:themeColor="text1"/>
          <w:szCs w:val="28"/>
        </w:rPr>
      </w:pPr>
      <w:r w:rsidRPr="007F637F">
        <w:rPr>
          <w:color w:val="000000" w:themeColor="text1"/>
          <w:szCs w:val="28"/>
        </w:rPr>
        <w:t xml:space="preserve">- по строке «на 2023 </w:t>
      </w:r>
      <w:proofErr w:type="gramStart"/>
      <w:r w:rsidRPr="007F637F">
        <w:rPr>
          <w:color w:val="000000" w:themeColor="text1"/>
          <w:szCs w:val="28"/>
        </w:rPr>
        <w:t>год»  цифры</w:t>
      </w:r>
      <w:proofErr w:type="gramEnd"/>
      <w:r w:rsidRPr="007F637F">
        <w:rPr>
          <w:color w:val="000000" w:themeColor="text1"/>
          <w:szCs w:val="28"/>
        </w:rPr>
        <w:t xml:space="preserve"> «18561645,73» заменить цифрами «19936859,91»,</w:t>
      </w:r>
    </w:p>
    <w:p w:rsidR="00257C8A" w:rsidRPr="007F637F" w:rsidRDefault="00257C8A" w:rsidP="00257C8A">
      <w:pPr>
        <w:ind w:firstLine="709"/>
        <w:jc w:val="both"/>
        <w:rPr>
          <w:color w:val="000000" w:themeColor="text1"/>
          <w:szCs w:val="28"/>
        </w:rPr>
      </w:pPr>
      <w:r w:rsidRPr="007F637F">
        <w:rPr>
          <w:color w:val="000000" w:themeColor="text1"/>
        </w:rPr>
        <w:t>2</w:t>
      </w:r>
      <w:r w:rsidRPr="007F637F">
        <w:rPr>
          <w:color w:val="000000" w:themeColor="text1"/>
          <w:szCs w:val="28"/>
        </w:rPr>
        <w:t xml:space="preserve">. Внести </w:t>
      </w:r>
      <w:proofErr w:type="gramStart"/>
      <w:r w:rsidRPr="007F637F">
        <w:rPr>
          <w:color w:val="000000" w:themeColor="text1"/>
          <w:szCs w:val="28"/>
        </w:rPr>
        <w:t>изменения  в</w:t>
      </w:r>
      <w:proofErr w:type="gramEnd"/>
      <w:r w:rsidRPr="007F637F">
        <w:rPr>
          <w:color w:val="000000" w:themeColor="text1"/>
          <w:szCs w:val="28"/>
        </w:rPr>
        <w:t xml:space="preserve"> приложения  2, 3, 4, 5, 6</w:t>
      </w:r>
      <w:r w:rsidRPr="007F637F">
        <w:rPr>
          <w:color w:val="000000" w:themeColor="text1"/>
        </w:rPr>
        <w:t>, 7, 8 (таблица 1, 2, 3,  8, 9, 10)</w:t>
      </w:r>
      <w:r w:rsidRPr="007F637F">
        <w:rPr>
          <w:color w:val="000000" w:themeColor="text1"/>
          <w:szCs w:val="28"/>
        </w:rPr>
        <w:t xml:space="preserve"> в новой редакции согласно приложениям 1 - 7 к настоящему   решению.</w:t>
      </w:r>
    </w:p>
    <w:p w:rsidR="00257C8A" w:rsidRPr="007F637F" w:rsidRDefault="00257C8A" w:rsidP="00257C8A">
      <w:pPr>
        <w:ind w:firstLine="709"/>
        <w:jc w:val="both"/>
        <w:rPr>
          <w:color w:val="000000" w:themeColor="text1"/>
          <w:szCs w:val="28"/>
        </w:rPr>
      </w:pPr>
      <w:r w:rsidRPr="007F637F">
        <w:rPr>
          <w:color w:val="000000" w:themeColor="text1"/>
          <w:szCs w:val="28"/>
        </w:rPr>
        <w:t xml:space="preserve">3. Опубликовать    настоящее     решение   в    сборнике </w:t>
      </w:r>
      <w:proofErr w:type="gramStart"/>
      <w:r w:rsidRPr="007F637F">
        <w:rPr>
          <w:color w:val="000000" w:themeColor="text1"/>
          <w:szCs w:val="28"/>
        </w:rPr>
        <w:t xml:space="preserve">   «</w:t>
      </w:r>
      <w:proofErr w:type="gramEnd"/>
      <w:r w:rsidRPr="007F637F">
        <w:rPr>
          <w:color w:val="000000" w:themeColor="text1"/>
          <w:szCs w:val="28"/>
        </w:rPr>
        <w:t>Вестник Гаврилово-Посадского муниципального района» и разместить на официальном  сайте Гаврилово-Посадского муниципального района.</w:t>
      </w:r>
    </w:p>
    <w:p w:rsidR="00257C8A" w:rsidRPr="007F637F" w:rsidRDefault="00257C8A" w:rsidP="00257C8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F637F">
        <w:rPr>
          <w:color w:val="000000" w:themeColor="text1"/>
          <w:szCs w:val="28"/>
        </w:rPr>
        <w:t xml:space="preserve">4. Настоящее решение вступает в силу со </w:t>
      </w:r>
      <w:proofErr w:type="gramStart"/>
      <w:r w:rsidRPr="007F637F">
        <w:rPr>
          <w:color w:val="000000" w:themeColor="text1"/>
          <w:szCs w:val="28"/>
        </w:rPr>
        <w:t>дня  официального</w:t>
      </w:r>
      <w:proofErr w:type="gramEnd"/>
      <w:r w:rsidRPr="007F637F">
        <w:rPr>
          <w:color w:val="000000" w:themeColor="text1"/>
          <w:szCs w:val="28"/>
        </w:rPr>
        <w:t xml:space="preserve"> опубликования. </w:t>
      </w:r>
    </w:p>
    <w:p w:rsidR="00257C8A" w:rsidRPr="007F637F" w:rsidRDefault="00257C8A" w:rsidP="00257C8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257C8A" w:rsidRPr="007F637F" w:rsidRDefault="00257C8A" w:rsidP="00257C8A">
      <w:pPr>
        <w:widowControl w:val="0"/>
        <w:autoSpaceDE w:val="0"/>
        <w:autoSpaceDN w:val="0"/>
        <w:adjustRightInd w:val="0"/>
        <w:ind w:right="57" w:firstLine="643"/>
        <w:jc w:val="both"/>
        <w:rPr>
          <w:color w:val="000000" w:themeColor="text1"/>
          <w:szCs w:val="28"/>
        </w:rPr>
      </w:pPr>
    </w:p>
    <w:p w:rsidR="00257C8A" w:rsidRPr="007F637F" w:rsidRDefault="00257C8A" w:rsidP="00257C8A">
      <w:pPr>
        <w:widowControl w:val="0"/>
        <w:autoSpaceDE w:val="0"/>
        <w:autoSpaceDN w:val="0"/>
        <w:adjustRightInd w:val="0"/>
        <w:ind w:right="57" w:firstLine="643"/>
        <w:jc w:val="both"/>
        <w:rPr>
          <w:color w:val="000000" w:themeColor="text1"/>
          <w:szCs w:val="28"/>
        </w:rPr>
      </w:pPr>
    </w:p>
    <w:p w:rsidR="00257C8A" w:rsidRPr="007F637F" w:rsidRDefault="00257C8A" w:rsidP="00257C8A">
      <w:pPr>
        <w:jc w:val="both"/>
        <w:rPr>
          <w:b/>
          <w:color w:val="000000" w:themeColor="text1"/>
          <w:szCs w:val="28"/>
        </w:rPr>
      </w:pPr>
      <w:r w:rsidRPr="007F637F">
        <w:rPr>
          <w:b/>
          <w:color w:val="000000" w:themeColor="text1"/>
          <w:szCs w:val="28"/>
        </w:rPr>
        <w:t xml:space="preserve">Глава Гаврилово-Посадского </w:t>
      </w:r>
    </w:p>
    <w:p w:rsidR="00257C8A" w:rsidRPr="007F637F" w:rsidRDefault="00257C8A" w:rsidP="00257C8A">
      <w:pPr>
        <w:jc w:val="both"/>
        <w:rPr>
          <w:b/>
          <w:color w:val="000000" w:themeColor="text1"/>
          <w:szCs w:val="28"/>
        </w:rPr>
      </w:pPr>
      <w:r w:rsidRPr="007F637F">
        <w:rPr>
          <w:b/>
          <w:color w:val="000000" w:themeColor="text1"/>
          <w:szCs w:val="28"/>
        </w:rPr>
        <w:t xml:space="preserve">муниципального района </w:t>
      </w:r>
      <w:r w:rsidRPr="007F637F">
        <w:rPr>
          <w:b/>
          <w:color w:val="000000" w:themeColor="text1"/>
          <w:szCs w:val="28"/>
        </w:rPr>
        <w:tab/>
      </w:r>
      <w:r w:rsidRPr="007F637F">
        <w:rPr>
          <w:b/>
          <w:color w:val="000000" w:themeColor="text1"/>
          <w:szCs w:val="28"/>
        </w:rPr>
        <w:tab/>
      </w:r>
      <w:r w:rsidRPr="007F637F">
        <w:rPr>
          <w:b/>
          <w:color w:val="000000" w:themeColor="text1"/>
          <w:szCs w:val="28"/>
        </w:rPr>
        <w:tab/>
      </w:r>
      <w:r w:rsidRPr="007F637F">
        <w:rPr>
          <w:b/>
          <w:color w:val="000000" w:themeColor="text1"/>
          <w:szCs w:val="28"/>
        </w:rPr>
        <w:tab/>
      </w:r>
      <w:r w:rsidRPr="007F637F">
        <w:rPr>
          <w:b/>
          <w:color w:val="000000" w:themeColor="text1"/>
          <w:szCs w:val="28"/>
        </w:rPr>
        <w:tab/>
      </w:r>
      <w:r w:rsidRPr="007F637F">
        <w:rPr>
          <w:b/>
          <w:color w:val="000000" w:themeColor="text1"/>
          <w:szCs w:val="28"/>
        </w:rPr>
        <w:tab/>
        <w:t xml:space="preserve">    В.Ю. Лаптев</w:t>
      </w:r>
    </w:p>
    <w:p w:rsidR="00257C8A" w:rsidRPr="007F637F" w:rsidRDefault="00257C8A" w:rsidP="00257C8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257C8A" w:rsidRPr="007F637F" w:rsidRDefault="00257C8A" w:rsidP="00257C8A">
      <w:pPr>
        <w:widowControl w:val="0"/>
        <w:suppressAutoHyphens/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</w:pPr>
      <w:r w:rsidRPr="007F637F"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  <w:t>Председатель Совета Гаврилово-</w:t>
      </w:r>
    </w:p>
    <w:p w:rsidR="00257C8A" w:rsidRPr="007F637F" w:rsidRDefault="00257C8A" w:rsidP="00257C8A">
      <w:pPr>
        <w:jc w:val="both"/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</w:pPr>
      <w:r w:rsidRPr="007F637F"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:rsidR="00257C8A" w:rsidRPr="007F637F" w:rsidRDefault="00257C8A" w:rsidP="00257C8A">
      <w:pPr>
        <w:jc w:val="both"/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</w:pPr>
    </w:p>
    <w:p w:rsidR="00257C8A" w:rsidRPr="007F637F" w:rsidRDefault="00257C8A" w:rsidP="00257C8A">
      <w:pPr>
        <w:jc w:val="both"/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</w:pPr>
    </w:p>
    <w:p w:rsidR="00257C8A" w:rsidRPr="007F637F" w:rsidRDefault="00257C8A" w:rsidP="00257C8A">
      <w:pPr>
        <w:jc w:val="both"/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</w:pPr>
    </w:p>
    <w:p w:rsidR="00257C8A" w:rsidRPr="007F637F" w:rsidRDefault="00257C8A" w:rsidP="00257C8A">
      <w:pPr>
        <w:jc w:val="both"/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</w:pPr>
    </w:p>
    <w:p w:rsidR="00257C8A" w:rsidRPr="007F637F" w:rsidRDefault="00257C8A" w:rsidP="00257C8A">
      <w:pPr>
        <w:jc w:val="both"/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</w:pPr>
    </w:p>
    <w:p w:rsidR="00257C8A" w:rsidRPr="007F637F" w:rsidRDefault="00257C8A" w:rsidP="00257C8A">
      <w:pPr>
        <w:jc w:val="both"/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</w:pPr>
    </w:p>
    <w:p w:rsidR="00257C8A" w:rsidRPr="007F637F" w:rsidRDefault="00257C8A" w:rsidP="00257C8A">
      <w:pPr>
        <w:jc w:val="both"/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</w:pPr>
    </w:p>
    <w:p w:rsidR="00257C8A" w:rsidRPr="007F637F" w:rsidRDefault="00257C8A" w:rsidP="00257C8A">
      <w:pPr>
        <w:jc w:val="both"/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</w:pPr>
    </w:p>
    <w:p w:rsidR="00257C8A" w:rsidRDefault="00257C8A" w:rsidP="00257C8A">
      <w:pPr>
        <w:jc w:val="both"/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</w:pPr>
    </w:p>
    <w:p w:rsidR="007F637F" w:rsidRDefault="007F637F" w:rsidP="00257C8A">
      <w:pPr>
        <w:jc w:val="both"/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</w:pPr>
    </w:p>
    <w:p w:rsidR="007F637F" w:rsidRDefault="007F637F" w:rsidP="00257C8A">
      <w:pPr>
        <w:jc w:val="both"/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</w:pPr>
    </w:p>
    <w:p w:rsidR="007F637F" w:rsidRDefault="007F637F" w:rsidP="00257C8A">
      <w:pPr>
        <w:jc w:val="both"/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</w:pPr>
    </w:p>
    <w:p w:rsidR="007F637F" w:rsidRPr="007F637F" w:rsidRDefault="007F637F" w:rsidP="00257C8A">
      <w:pPr>
        <w:jc w:val="both"/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</w:pPr>
    </w:p>
    <w:p w:rsidR="00257C8A" w:rsidRPr="007F637F" w:rsidRDefault="00257C8A" w:rsidP="00257C8A">
      <w:pPr>
        <w:jc w:val="both"/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</w:pPr>
    </w:p>
    <w:p w:rsidR="00257C8A" w:rsidRPr="007F637F" w:rsidRDefault="00257C8A" w:rsidP="00257C8A">
      <w:pPr>
        <w:jc w:val="both"/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</w:pPr>
    </w:p>
    <w:p w:rsidR="00257C8A" w:rsidRPr="007F637F" w:rsidRDefault="00257C8A" w:rsidP="00257C8A">
      <w:pPr>
        <w:jc w:val="both"/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</w:pPr>
    </w:p>
    <w:p w:rsidR="00257C8A" w:rsidRPr="007F637F" w:rsidRDefault="00257C8A" w:rsidP="00257C8A">
      <w:pPr>
        <w:jc w:val="both"/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</w:pPr>
    </w:p>
    <w:p w:rsidR="00257C8A" w:rsidRPr="007F637F" w:rsidRDefault="00257C8A" w:rsidP="00257C8A">
      <w:pPr>
        <w:jc w:val="both"/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</w:pPr>
    </w:p>
    <w:p w:rsidR="00257C8A" w:rsidRPr="007F637F" w:rsidRDefault="00257C8A" w:rsidP="00257C8A">
      <w:pPr>
        <w:jc w:val="both"/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</w:pPr>
    </w:p>
    <w:p w:rsidR="00257C8A" w:rsidRPr="007F637F" w:rsidRDefault="00257C8A" w:rsidP="00257C8A">
      <w:pPr>
        <w:jc w:val="both"/>
        <w:rPr>
          <w:rFonts w:eastAsia="Lucida Sans Unicode"/>
          <w:b/>
          <w:color w:val="000000" w:themeColor="text1"/>
          <w:kern w:val="2"/>
          <w:szCs w:val="28"/>
          <w:lang w:eastAsia="zh-CN" w:bidi="hi-IN"/>
        </w:rPr>
      </w:pPr>
    </w:p>
    <w:p w:rsidR="00257C8A" w:rsidRPr="007F637F" w:rsidRDefault="00257C8A" w:rsidP="00257C8A">
      <w:pPr>
        <w:jc w:val="both"/>
        <w:rPr>
          <w:color w:val="000000" w:themeColor="text1"/>
          <w:sz w:val="24"/>
          <w:szCs w:val="24"/>
        </w:rPr>
      </w:pPr>
      <w:r w:rsidRPr="007F637F">
        <w:rPr>
          <w:color w:val="000000" w:themeColor="text1"/>
          <w:sz w:val="24"/>
          <w:szCs w:val="24"/>
        </w:rPr>
        <w:t>г. Гаврилов Посад</w:t>
      </w:r>
    </w:p>
    <w:p w:rsidR="00257C8A" w:rsidRPr="007F637F" w:rsidRDefault="00EF011A" w:rsidP="00257C8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_____ </w:t>
      </w:r>
      <w:r w:rsidR="00257C8A" w:rsidRPr="007F637F">
        <w:rPr>
          <w:color w:val="000000" w:themeColor="text1"/>
          <w:sz w:val="24"/>
          <w:szCs w:val="24"/>
        </w:rPr>
        <w:t>декабря 2023 года</w:t>
      </w:r>
    </w:p>
    <w:p w:rsidR="00257C8A" w:rsidRPr="007F637F" w:rsidRDefault="00257C8A" w:rsidP="00257C8A">
      <w:pPr>
        <w:rPr>
          <w:color w:val="000000" w:themeColor="text1"/>
        </w:rPr>
      </w:pPr>
      <w:r w:rsidRPr="007F637F">
        <w:rPr>
          <w:color w:val="000000" w:themeColor="text1"/>
          <w:sz w:val="24"/>
          <w:szCs w:val="24"/>
        </w:rPr>
        <w:t xml:space="preserve">№ </w:t>
      </w:r>
      <w:r w:rsidR="00EF011A">
        <w:rPr>
          <w:color w:val="000000" w:themeColor="text1"/>
          <w:sz w:val="24"/>
          <w:szCs w:val="24"/>
        </w:rPr>
        <w:t>______</w:t>
      </w:r>
    </w:p>
    <w:p w:rsidR="0026314F" w:rsidRPr="007F637F" w:rsidRDefault="00EF011A" w:rsidP="00257C8A">
      <w:pPr>
        <w:rPr>
          <w:color w:val="000000" w:themeColor="text1"/>
        </w:rPr>
      </w:pPr>
    </w:p>
    <w:sectPr w:rsidR="0026314F" w:rsidRPr="007F637F" w:rsidSect="007F637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8A"/>
    <w:rsid w:val="0006266F"/>
    <w:rsid w:val="000A3F75"/>
    <w:rsid w:val="00231581"/>
    <w:rsid w:val="00257C8A"/>
    <w:rsid w:val="007F637F"/>
    <w:rsid w:val="00E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A528F-1E70-49EA-A0F6-EE1A46E9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C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57C8A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57C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257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OMS</cp:lastModifiedBy>
  <cp:revision>4</cp:revision>
  <dcterms:created xsi:type="dcterms:W3CDTF">2023-12-25T11:34:00Z</dcterms:created>
  <dcterms:modified xsi:type="dcterms:W3CDTF">2023-12-25T13:16:00Z</dcterms:modified>
</cp:coreProperties>
</file>